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CONCOURS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FESTI-RIRE 2016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41823"/>
          <w:sz w:val="24"/>
          <w:szCs w:val="24"/>
          <w:u w:val="none"/>
          <w:vertAlign w:val="baseline"/>
          <w:rtl w:val="0"/>
        </w:rPr>
        <w:t xml:space="preserve">Des étudiants en technique de gestion de commerces produiront un spectacle qui aura l’allure d’un festival ce 29-30 janvier 2016. Ce Festival aura pour but de présenter de nouveaux candidats humoristiques le 29 janvier 2016 et le gagnant de la soirée aura la chance de participer au gala du samedi soir. Brandon Girard et Stéphane Perron les promoteurs du projet ont besoin d’idées pour l’organisation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Nous vous demandons d’utiliser votre imagination pour nous développer un concept de mise en marché de l’événement (ventes de billets, forfaits, kit-cadeaux, affiches publicitaires, utilisation des médias sociaux, etc..).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Vos idées devront être présentées devant un jury composé d’enseignants et des promoteurs au début du mois d’octobre prochain.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Les gagnants du concours se verront attribuer chacun un billet pour assister au spectacle du samedi soir.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Description de l’événement : Organisation d’un spectacle dans le cadre du festival FESTI-RIRE 2016 regroupant plusieurs humoristes québécois.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41823"/>
          <w:sz w:val="22"/>
          <w:szCs w:val="22"/>
          <w:u w:val="none"/>
          <w:vertAlign w:val="baseline"/>
          <w:rtl w:val="0"/>
        </w:rPr>
        <w:t xml:space="preserve">Humoristes invités : Patrick Groulx, Pierre Hébert, Les Denis Drolet, Max Leblanc, Mathieu Gratton et Dave Roy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Quand : 29-30 janvier 2016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Où : Salle François Brassard du Cégep de Jonquière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Quoi : La grosse soirée du samedi soir aura pour but de financer votre entreprise-école TANGO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Combien : $40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PS : Si vous voulez vous joindre à l’organisation du Festival ou avez des propositions à nous faire, nous sommes ouverts à toutes les suggestions!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Merci et bon travail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