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AC" w:rsidRPr="00393093" w:rsidRDefault="00E86D96" w:rsidP="00E86D9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8D50BB">
        <w:rPr>
          <w:rFonts w:ascii="Times New Roman" w:eastAsia="宋体" w:hAnsi="Times New Roman" w:cs="Times New Roman"/>
          <w:b/>
          <w:sz w:val="24"/>
          <w:szCs w:val="24"/>
        </w:rPr>
        <w:t>实验题目：</w:t>
      </w:r>
      <w:bookmarkStart w:id="0" w:name="_GoBack"/>
      <w:r w:rsidR="00725BFC">
        <w:rPr>
          <w:rFonts w:ascii="Times New Roman" w:eastAsia="宋体" w:hAnsi="Times New Roman" w:cs="Times New Roman" w:hint="eastAsia"/>
          <w:b/>
          <w:sz w:val="24"/>
          <w:szCs w:val="24"/>
        </w:rPr>
        <w:t>基于</w:t>
      </w:r>
      <w:r w:rsidR="00DD57C8">
        <w:rPr>
          <w:rFonts w:ascii="Times New Roman" w:eastAsia="宋体" w:hAnsi="Times New Roman" w:cs="Times New Roman" w:hint="eastAsia"/>
          <w:b/>
          <w:sz w:val="24"/>
          <w:szCs w:val="24"/>
        </w:rPr>
        <w:t>聚类</w:t>
      </w:r>
      <w:r w:rsidR="00725BFC">
        <w:rPr>
          <w:rFonts w:ascii="Times New Roman" w:eastAsia="宋体" w:hAnsi="Times New Roman" w:cs="Times New Roman" w:hint="eastAsia"/>
          <w:b/>
          <w:sz w:val="24"/>
          <w:szCs w:val="24"/>
        </w:rPr>
        <w:t>算法的</w:t>
      </w:r>
      <w:r w:rsidR="00DD57C8">
        <w:rPr>
          <w:rFonts w:ascii="Times New Roman" w:eastAsia="宋体" w:hAnsi="Times New Roman" w:cs="Times New Roman" w:hint="eastAsia"/>
          <w:b/>
          <w:sz w:val="24"/>
          <w:szCs w:val="24"/>
        </w:rPr>
        <w:t>电力负荷模式发现</w:t>
      </w:r>
      <w:bookmarkEnd w:id="0"/>
    </w:p>
    <w:p w:rsidR="00725BFC" w:rsidRDefault="00E86D96" w:rsidP="00E86D9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8D50BB">
        <w:rPr>
          <w:rFonts w:ascii="Times New Roman" w:eastAsia="宋体" w:hAnsi="Times New Roman" w:cs="Times New Roman"/>
          <w:b/>
          <w:sz w:val="24"/>
          <w:szCs w:val="24"/>
        </w:rPr>
        <w:t>实验目的：</w:t>
      </w:r>
      <w:r w:rsidRPr="00393093">
        <w:rPr>
          <w:rFonts w:ascii="Times New Roman" w:eastAsia="宋体" w:hAnsi="Times New Roman" w:cs="Times New Roman"/>
          <w:sz w:val="24"/>
          <w:szCs w:val="24"/>
        </w:rPr>
        <w:t>了解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一般聚类算法</w:t>
      </w:r>
      <w:r w:rsidR="00725BFC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步骤</w:t>
      </w:r>
      <w:r w:rsidR="00725BFC">
        <w:rPr>
          <w:rFonts w:ascii="Times New Roman" w:eastAsia="宋体" w:hAnsi="Times New Roman" w:cs="Times New Roman" w:hint="eastAsia"/>
          <w:sz w:val="24"/>
          <w:szCs w:val="24"/>
        </w:rPr>
        <w:t>，能够利用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均值、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DBSCAN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等聚类算法对简单数据集进行聚类分析</w:t>
      </w:r>
      <w:r w:rsidR="00725BF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86D96" w:rsidRPr="008D50BB" w:rsidRDefault="007A272D" w:rsidP="00E86D96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8D50BB">
        <w:rPr>
          <w:rFonts w:ascii="Times New Roman" w:eastAsia="宋体" w:hAnsi="Times New Roman" w:cs="Times New Roman"/>
          <w:b/>
          <w:sz w:val="24"/>
          <w:szCs w:val="24"/>
        </w:rPr>
        <w:t>实验内容</w:t>
      </w:r>
      <w:r w:rsidR="00E86D96" w:rsidRPr="008D50BB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p w:rsidR="007A272D" w:rsidRPr="00393093" w:rsidRDefault="00725BFC" w:rsidP="00725BF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5BFC">
        <w:rPr>
          <w:rFonts w:ascii="Times New Roman" w:eastAsia="宋体" w:hAnsi="Times New Roman" w:cs="Times New Roman" w:hint="eastAsia"/>
          <w:b/>
          <w:sz w:val="24"/>
          <w:szCs w:val="24"/>
        </w:rPr>
        <w:t>数据集</w:t>
      </w:r>
      <w:r w:rsidR="007A272D" w:rsidRPr="00725BFC">
        <w:rPr>
          <w:rFonts w:ascii="Times New Roman" w:eastAsia="宋体" w:hAnsi="Times New Roman" w:cs="Times New Roman"/>
          <w:b/>
          <w:sz w:val="24"/>
          <w:szCs w:val="24"/>
        </w:rPr>
        <w:t>描述</w:t>
      </w:r>
      <w:r w:rsidRPr="00725BFC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DD57C8">
        <w:rPr>
          <w:rFonts w:ascii="Times New Roman" w:eastAsia="宋体" w:hAnsi="Times New Roman" w:cs="Times New Roman"/>
          <w:sz w:val="24"/>
          <w:szCs w:val="24"/>
        </w:rPr>
        <w:t>2005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日至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D57C8">
        <w:rPr>
          <w:rFonts w:ascii="Times New Roman" w:eastAsia="宋体" w:hAnsi="Times New Roman" w:cs="Times New Roman"/>
          <w:sz w:val="24"/>
          <w:szCs w:val="24"/>
        </w:rPr>
        <w:t>010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DD57C8">
        <w:rPr>
          <w:rFonts w:ascii="Times New Roman" w:eastAsia="宋体" w:hAnsi="Times New Roman" w:cs="Times New Roman"/>
          <w:sz w:val="24"/>
          <w:szCs w:val="24"/>
        </w:rPr>
        <w:t>0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日，共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DD57C8">
        <w:rPr>
          <w:rFonts w:ascii="Times New Roman" w:eastAsia="宋体" w:hAnsi="Times New Roman" w:cs="Times New Roman"/>
          <w:sz w:val="24"/>
          <w:szCs w:val="24"/>
        </w:rPr>
        <w:t>9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个月的电力负荷数据，采样周期为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1h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，故每一天有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D57C8">
        <w:rPr>
          <w:rFonts w:ascii="Times New Roman" w:eastAsia="宋体" w:hAnsi="Times New Roman" w:cs="Times New Roman"/>
          <w:sz w:val="24"/>
          <w:szCs w:val="24"/>
        </w:rPr>
        <w:t>4</w:t>
      </w:r>
      <w:r w:rsidR="00DD57C8">
        <w:rPr>
          <w:rFonts w:ascii="Times New Roman" w:eastAsia="宋体" w:hAnsi="Times New Roman" w:cs="Times New Roman" w:hint="eastAsia"/>
          <w:sz w:val="24"/>
          <w:szCs w:val="24"/>
        </w:rPr>
        <w:t>个负荷值</w:t>
      </w:r>
      <w:r w:rsidR="004B1C9E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DD57C8" w:rsidRDefault="00DD57C8" w:rsidP="004B1C9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数据预处理：</w:t>
      </w:r>
    </w:p>
    <w:p w:rsidR="007A272D" w:rsidRDefault="00DD57C8" w:rsidP="00DD57C8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DD57C8">
        <w:rPr>
          <w:rFonts w:ascii="Times New Roman" w:eastAsia="宋体" w:hAnsi="Times New Roman" w:cs="Times New Roman" w:hint="eastAsia"/>
          <w:sz w:val="24"/>
          <w:szCs w:val="24"/>
        </w:rPr>
        <w:t>构建</w:t>
      </w:r>
      <w:r w:rsidRPr="00DD57C8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DD57C8">
        <w:rPr>
          <w:rFonts w:ascii="Times New Roman" w:eastAsia="宋体" w:hAnsi="Times New Roman" w:cs="Times New Roman" w:hint="eastAsia"/>
          <w:sz w:val="24"/>
          <w:szCs w:val="24"/>
        </w:rPr>
        <w:t>×</w:t>
      </w:r>
      <w:r w:rsidRPr="00DD57C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DD57C8">
        <w:rPr>
          <w:rFonts w:ascii="Times New Roman" w:eastAsia="宋体" w:hAnsi="Times New Roman" w:cs="Times New Roman"/>
          <w:sz w:val="24"/>
          <w:szCs w:val="24"/>
        </w:rPr>
        <w:t>4</w:t>
      </w:r>
      <w:r w:rsidRPr="00DD57C8">
        <w:rPr>
          <w:rFonts w:ascii="Times New Roman" w:eastAsia="宋体" w:hAnsi="Times New Roman" w:cs="Times New Roman" w:hint="eastAsia"/>
          <w:sz w:val="24"/>
          <w:szCs w:val="24"/>
        </w:rPr>
        <w:t>的特征矩阵</w:t>
      </w:r>
      <w:r w:rsidR="004B1C9E">
        <w:rPr>
          <w:rFonts w:ascii="Times New Roman" w:eastAsia="宋体" w:hAnsi="Times New Roman" w:cs="Times New Roman" w:hint="eastAsia"/>
          <w:b/>
          <w:sz w:val="24"/>
          <w:szCs w:val="24"/>
        </w:rPr>
        <w:t>；</w:t>
      </w:r>
    </w:p>
    <w:p w:rsidR="00DD57C8" w:rsidRPr="00DD57C8" w:rsidRDefault="00DD57C8" w:rsidP="00DD57C8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D57C8">
        <w:rPr>
          <w:rFonts w:ascii="Times New Roman" w:eastAsia="宋体" w:hAnsi="Times New Roman" w:cs="Times New Roman" w:hint="eastAsia"/>
          <w:sz w:val="24"/>
          <w:szCs w:val="24"/>
        </w:rPr>
        <w:t>归一化</w:t>
      </w:r>
    </w:p>
    <w:p w:rsidR="00DD57C8" w:rsidRPr="00DD57C8" w:rsidRDefault="00DD57C8" w:rsidP="00DD57C8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D57C8">
        <w:rPr>
          <w:rFonts w:ascii="Times New Roman" w:eastAsia="宋体" w:hAnsi="Times New Roman" w:cs="Times New Roman" w:hint="eastAsia"/>
          <w:sz w:val="24"/>
          <w:szCs w:val="24"/>
        </w:rPr>
        <w:t>降维</w:t>
      </w:r>
      <w:r>
        <w:rPr>
          <w:rFonts w:ascii="Times New Roman" w:eastAsia="宋体" w:hAnsi="Times New Roman" w:cs="Times New Roman" w:hint="eastAsia"/>
          <w:sz w:val="24"/>
          <w:szCs w:val="24"/>
        </w:rPr>
        <w:t>（可选）</w:t>
      </w:r>
    </w:p>
    <w:p w:rsidR="00725BFC" w:rsidRDefault="00DD57C8" w:rsidP="004B1C9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自选一个聚类算法进行聚类分析。</w:t>
      </w:r>
      <w:r w:rsidRPr="00BD0E38">
        <w:rPr>
          <w:rFonts w:ascii="Times New Roman" w:eastAsia="宋体" w:hAnsi="Times New Roman" w:cs="Times New Roman" w:hint="eastAsia"/>
          <w:sz w:val="24"/>
          <w:szCs w:val="24"/>
        </w:rPr>
        <w:t>如使用</w:t>
      </w:r>
      <w:r w:rsidRPr="00BD0E38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Pr="00BD0E38">
        <w:rPr>
          <w:rFonts w:ascii="Times New Roman" w:eastAsia="宋体" w:hAnsi="Times New Roman" w:cs="Times New Roman" w:hint="eastAsia"/>
          <w:sz w:val="24"/>
          <w:szCs w:val="24"/>
        </w:rPr>
        <w:t>均值</w:t>
      </w:r>
      <w:r w:rsidR="00BD0E38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Pr="00BD0E38">
        <w:rPr>
          <w:rFonts w:ascii="Times New Roman" w:eastAsia="宋体" w:hAnsi="Times New Roman" w:cs="Times New Roman" w:hint="eastAsia"/>
          <w:sz w:val="24"/>
          <w:szCs w:val="24"/>
        </w:rPr>
        <w:t>，要有确定聚类个数的步骤（利用聚类准则函数）；如使用</w:t>
      </w:r>
      <w:r w:rsidRPr="00BD0E38">
        <w:rPr>
          <w:rFonts w:ascii="Times New Roman" w:eastAsia="宋体" w:hAnsi="Times New Roman" w:cs="Times New Roman" w:hint="eastAsia"/>
          <w:sz w:val="24"/>
          <w:szCs w:val="24"/>
        </w:rPr>
        <w:t>DBSCAN</w:t>
      </w:r>
      <w:r w:rsidRPr="00BD0E38">
        <w:rPr>
          <w:rFonts w:ascii="Times New Roman" w:eastAsia="宋体" w:hAnsi="Times New Roman" w:cs="Times New Roman" w:hint="eastAsia"/>
          <w:sz w:val="24"/>
          <w:szCs w:val="24"/>
        </w:rPr>
        <w:t>算法，要有确定</w:t>
      </w:r>
      <w:proofErr w:type="spellStart"/>
      <w:r w:rsidRPr="00BD0E38">
        <w:rPr>
          <w:rFonts w:ascii="Times New Roman" w:eastAsia="宋体" w:hAnsi="Times New Roman" w:cs="Times New Roman" w:hint="eastAsia"/>
          <w:sz w:val="24"/>
          <w:szCs w:val="24"/>
        </w:rPr>
        <w:t>MinPts</w:t>
      </w:r>
      <w:proofErr w:type="spellEnd"/>
      <w:r w:rsidRPr="00BD0E3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BD0E38" w:rsidRPr="00BD0E38">
        <w:rPr>
          <w:rFonts w:ascii="Times New Roman" w:eastAsia="宋体" w:hAnsi="Times New Roman" w:cs="Times New Roman" w:hint="eastAsia"/>
          <w:sz w:val="24"/>
          <w:szCs w:val="24"/>
        </w:rPr>
        <w:t>Eps</w:t>
      </w:r>
      <w:r w:rsidR="00BD0E38" w:rsidRPr="00BD0E38">
        <w:rPr>
          <w:rFonts w:ascii="Times New Roman" w:eastAsia="宋体" w:hAnsi="Times New Roman" w:cs="Times New Roman" w:hint="eastAsia"/>
          <w:sz w:val="24"/>
          <w:szCs w:val="24"/>
        </w:rPr>
        <w:t>参数的确定过程，维度太高，建议降维；</w:t>
      </w:r>
    </w:p>
    <w:p w:rsidR="00725BFC" w:rsidRPr="00393093" w:rsidRDefault="00BD0E38" w:rsidP="004B1C9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绘制各个负荷模式的曲线，分析每个聚类中的日期分布</w:t>
      </w:r>
      <w:r w:rsidR="00725BF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E0531" w:rsidRPr="00393093" w:rsidRDefault="004E0531" w:rsidP="004B1C9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编程软件建议：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Python</w:t>
      </w:r>
      <w:r w:rsidR="00C22E1C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MATLAB</w:t>
      </w:r>
      <w:r w:rsidR="00725BFC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="00725BFC"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 w:rsidR="00725BFC">
        <w:rPr>
          <w:rFonts w:ascii="Times New Roman" w:eastAsia="宋体" w:hAnsi="Times New Roman" w:cs="Times New Roman" w:hint="eastAsia"/>
          <w:b/>
          <w:sz w:val="24"/>
          <w:szCs w:val="24"/>
        </w:rPr>
        <w:t>语言</w:t>
      </w:r>
      <w:r w:rsidR="008D50BB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</w:p>
    <w:p w:rsidR="004E0531" w:rsidRDefault="00C22E1C" w:rsidP="004E053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实验要求：</w:t>
      </w:r>
    </w:p>
    <w:p w:rsidR="00C22E1C" w:rsidRDefault="00C22E1C" w:rsidP="00C22E1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以图表方式展示中间结果；</w:t>
      </w:r>
    </w:p>
    <w:p w:rsidR="00C22E1C" w:rsidRDefault="00C22E1C" w:rsidP="00C22E1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代码可执行，报告内容详细，否则本次实验不及格！</w:t>
      </w:r>
    </w:p>
    <w:p w:rsidR="00BD0E38" w:rsidRPr="004E0531" w:rsidRDefault="00BD0E38" w:rsidP="00C22E1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只有代码，没有实验报告的，最多只能得一半的分数。</w:t>
      </w:r>
    </w:p>
    <w:sectPr w:rsidR="00BD0E38" w:rsidRPr="004E0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630B8"/>
    <w:multiLevelType w:val="hybridMultilevel"/>
    <w:tmpl w:val="675E2164"/>
    <w:lvl w:ilvl="0" w:tplc="CE3A23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CB5441"/>
    <w:multiLevelType w:val="hybridMultilevel"/>
    <w:tmpl w:val="35C8C0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854E35"/>
    <w:multiLevelType w:val="hybridMultilevel"/>
    <w:tmpl w:val="2376E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63D2A"/>
    <w:multiLevelType w:val="hybridMultilevel"/>
    <w:tmpl w:val="5E184CA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4757849"/>
    <w:multiLevelType w:val="hybridMultilevel"/>
    <w:tmpl w:val="9514A84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85B458C"/>
    <w:multiLevelType w:val="hybridMultilevel"/>
    <w:tmpl w:val="F19EF51C"/>
    <w:lvl w:ilvl="0" w:tplc="CB7607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D4"/>
    <w:rsid w:val="00393093"/>
    <w:rsid w:val="00447C27"/>
    <w:rsid w:val="0045778F"/>
    <w:rsid w:val="004B1C9E"/>
    <w:rsid w:val="004E0531"/>
    <w:rsid w:val="00725BFC"/>
    <w:rsid w:val="007A272D"/>
    <w:rsid w:val="008719FE"/>
    <w:rsid w:val="008963BF"/>
    <w:rsid w:val="008D50BB"/>
    <w:rsid w:val="009201ED"/>
    <w:rsid w:val="00AA3FD4"/>
    <w:rsid w:val="00BD0E38"/>
    <w:rsid w:val="00C22E1C"/>
    <w:rsid w:val="00D2124F"/>
    <w:rsid w:val="00D2739A"/>
    <w:rsid w:val="00DD57C8"/>
    <w:rsid w:val="00E17EAC"/>
    <w:rsid w:val="00E23892"/>
    <w:rsid w:val="00E44868"/>
    <w:rsid w:val="00E8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185E"/>
  <w15:chartTrackingRefBased/>
  <w15:docId w15:val="{3A77CC95-C217-4D5D-A56D-55C733CB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D96"/>
    <w:pPr>
      <w:ind w:firstLineChars="200" w:firstLine="420"/>
    </w:pPr>
  </w:style>
  <w:style w:type="table" w:styleId="a4">
    <w:name w:val="Table Grid"/>
    <w:basedOn w:val="a1"/>
    <w:uiPriority w:val="39"/>
    <w:rsid w:val="007A2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A272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Yun</dc:creator>
  <cp:keywords/>
  <dc:description/>
  <cp:lastModifiedBy>Liu Yun</cp:lastModifiedBy>
  <cp:revision>9</cp:revision>
  <dcterms:created xsi:type="dcterms:W3CDTF">2021-04-22T00:24:00Z</dcterms:created>
  <dcterms:modified xsi:type="dcterms:W3CDTF">2021-06-17T01:38:00Z</dcterms:modified>
</cp:coreProperties>
</file>