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7EC1D" w14:textId="77777777" w:rsidR="003A1F38" w:rsidRDefault="003A1F38" w:rsidP="0031648D">
      <w:r>
        <w:t>Adrian Williams</w:t>
      </w:r>
    </w:p>
    <w:p w14:paraId="3E4F015B" w14:textId="639D1A87" w:rsidR="003A1F38" w:rsidRDefault="003A1F38" w:rsidP="0031648D">
      <w:r>
        <w:t>Project 1 analysis</w:t>
      </w:r>
    </w:p>
    <w:p w14:paraId="3D4E7EED" w14:textId="77777777" w:rsidR="003A1F38" w:rsidRDefault="003A1F38" w:rsidP="0031648D"/>
    <w:p w14:paraId="0BB65DF1" w14:textId="1D85BC76" w:rsidR="0031648D" w:rsidRDefault="0031648D" w:rsidP="0031648D">
      <w:r>
        <w:t xml:space="preserve">Analyze </w:t>
      </w:r>
      <w:r>
        <w:t xml:space="preserve">the following </w:t>
      </w:r>
      <w:r>
        <w:t xml:space="preserve">forms of energy </w:t>
      </w:r>
      <w:r w:rsidR="008E2EEF">
        <w:t>consumption (</w:t>
      </w:r>
      <w:r>
        <w:t xml:space="preserve">fossil fuel consumption, and electricity generation </w:t>
      </w:r>
      <w:r w:rsidR="008E2EEF">
        <w:t>from data</w:t>
      </w:r>
      <w:r>
        <w:t xml:space="preserve"> set</w:t>
      </w:r>
      <w:r>
        <w:t>s provided by the U.S Energy Information Administration. I am looking for trends in energy consumption by countries and if in any way it affects their greenhouse emissions output.</w:t>
      </w:r>
    </w:p>
    <w:p w14:paraId="534AAB53" w14:textId="77777777" w:rsidR="003A1F38" w:rsidRDefault="003A1F38" w:rsidP="0031648D"/>
    <w:p w14:paraId="7C0ECBB9" w14:textId="3192E922" w:rsidR="003A1F38" w:rsidRDefault="003A1F38" w:rsidP="0031648D">
      <w:bookmarkStart w:id="0" w:name="_Hlk190179485"/>
      <w:r>
        <w:t>Do Forms of energy consumption have a direct effect on greenhouse gas emissions in countries?</w:t>
      </w:r>
    </w:p>
    <w:bookmarkEnd w:id="0"/>
    <w:p w14:paraId="5305BCAE" w14:textId="665B6030" w:rsidR="003A1F38" w:rsidRDefault="003A1F38" w:rsidP="0031648D">
      <w:r>
        <w:t xml:space="preserve">The Data provided by the U.S. Energy Information Administration, should provide </w:t>
      </w:r>
      <w:r w:rsidR="005B7168">
        <w:t>evidence of any correlation between energy consumption and greenhouse gas emissions.</w:t>
      </w:r>
    </w:p>
    <w:p w14:paraId="56CA8991" w14:textId="77777777" w:rsidR="0031648D" w:rsidRDefault="0031648D" w:rsidP="0031648D"/>
    <w:p w14:paraId="7FD24095" w14:textId="60A153BA" w:rsidR="0031648D" w:rsidRDefault="0031648D" w:rsidP="0031648D">
      <w:r>
        <w:t>Points of Discussion:</w:t>
      </w:r>
    </w:p>
    <w:p w14:paraId="6B51A22D" w14:textId="7FD71443" w:rsidR="0031648D" w:rsidRDefault="0072177E" w:rsidP="0031648D">
      <w:r>
        <w:t>-</w:t>
      </w:r>
      <w:r w:rsidR="0031648D">
        <w:t>Despite its incre</w:t>
      </w:r>
      <w:r>
        <w:t>ase in consumption of all forms of energy, data provided shows a gradual decrease in overall greenhouse gas emissions in the United States. Records for other Countries such as China have show</w:t>
      </w:r>
      <w:r w:rsidR="003A1F38">
        <w:t>n</w:t>
      </w:r>
      <w:r>
        <w:t xml:space="preserve"> a gradual increase in all categories of energy and greenhouse gas emissions.</w:t>
      </w:r>
      <w:r w:rsidR="003A1F38">
        <w:t xml:space="preserve"> </w:t>
      </w:r>
    </w:p>
    <w:p w14:paraId="25CA39A1" w14:textId="77777777" w:rsidR="0072177E" w:rsidRDefault="0072177E" w:rsidP="0031648D"/>
    <w:p w14:paraId="6F3BAC54" w14:textId="55055CE8" w:rsidR="0072177E" w:rsidRDefault="0072177E" w:rsidP="0072177E">
      <w:r>
        <w:t xml:space="preserve">-Brazil has a similar yearly </w:t>
      </w:r>
      <w:r w:rsidR="003A1F38">
        <w:t>out put like the US. Greenhouse gas emissions are on a gradual decrease despite the increasing consumption of fossil fuel energy.</w:t>
      </w:r>
    </w:p>
    <w:p w14:paraId="706EA0F8" w14:textId="77777777" w:rsidR="003A1F38" w:rsidRDefault="003A1F38" w:rsidP="0072177E"/>
    <w:p w14:paraId="3FB1AC91" w14:textId="03616308" w:rsidR="003A1F38" w:rsidRDefault="003A1F38" w:rsidP="0072177E">
      <w:r>
        <w:t xml:space="preserve">-Data provided would suggest that any form of energy consumption, especially fossil fuel </w:t>
      </w:r>
      <w:r w:rsidR="008E2EEF">
        <w:t>consumption,</w:t>
      </w:r>
      <w:r>
        <w:t xml:space="preserve"> </w:t>
      </w:r>
      <w:r w:rsidR="005B7168">
        <w:t>influences</w:t>
      </w:r>
      <w:r>
        <w:t xml:space="preserve"> greenhouse gas emissions in any country.</w:t>
      </w:r>
    </w:p>
    <w:p w14:paraId="75632F52" w14:textId="6BBC7CBD" w:rsidR="00C84521" w:rsidRDefault="00C84521" w:rsidP="0072177E">
      <w:r>
        <w:t>-Smaller countries or territories that have a</w:t>
      </w:r>
      <w:r w:rsidR="001532C2">
        <w:t>n</w:t>
      </w:r>
      <w:r>
        <w:t xml:space="preserve"> overall smaller energy consumption output, such as the Bahamas,</w:t>
      </w:r>
      <w:r w:rsidR="001532C2">
        <w:t xml:space="preserve"> have a significantly smaller, or completely unrecorded number of emissions recorded.</w:t>
      </w:r>
    </w:p>
    <w:p w14:paraId="20082CFB" w14:textId="390A5892" w:rsidR="0072177E" w:rsidRPr="00AC6895" w:rsidRDefault="001532C2" w:rsidP="001532C2">
      <w:pPr>
        <w:tabs>
          <w:tab w:val="left" w:pos="8385"/>
        </w:tabs>
      </w:pPr>
      <w:r>
        <w:tab/>
      </w:r>
    </w:p>
    <w:p w14:paraId="3FF3B9D6" w14:textId="77777777" w:rsidR="00F40CE1" w:rsidRDefault="00F40CE1"/>
    <w:sectPr w:rsidR="00F4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CD2547"/>
    <w:multiLevelType w:val="hybridMultilevel"/>
    <w:tmpl w:val="8DF21292"/>
    <w:lvl w:ilvl="0" w:tplc="7A0CB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306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F1F"/>
    <w:rsid w:val="001532C2"/>
    <w:rsid w:val="00205D49"/>
    <w:rsid w:val="002D4F1F"/>
    <w:rsid w:val="0031648D"/>
    <w:rsid w:val="003A1F38"/>
    <w:rsid w:val="005B7168"/>
    <w:rsid w:val="0072177E"/>
    <w:rsid w:val="00753BC6"/>
    <w:rsid w:val="007715B4"/>
    <w:rsid w:val="008E2EEF"/>
    <w:rsid w:val="00C84521"/>
    <w:rsid w:val="00F4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C676E"/>
  <w15:chartTrackingRefBased/>
  <w15:docId w15:val="{99375485-8768-41AD-B66E-C052043B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48D"/>
  </w:style>
  <w:style w:type="paragraph" w:styleId="Heading1">
    <w:name w:val="heading 1"/>
    <w:basedOn w:val="Normal"/>
    <w:next w:val="Normal"/>
    <w:link w:val="Heading1Char"/>
    <w:uiPriority w:val="9"/>
    <w:qFormat/>
    <w:rsid w:val="002D4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4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4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4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4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4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4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4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4F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4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4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F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4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Williams</dc:creator>
  <cp:keywords/>
  <dc:description/>
  <cp:lastModifiedBy>Adrian Williams</cp:lastModifiedBy>
  <cp:revision>5</cp:revision>
  <dcterms:created xsi:type="dcterms:W3CDTF">2025-02-11T22:05:00Z</dcterms:created>
  <dcterms:modified xsi:type="dcterms:W3CDTF">2025-02-11T22:18:00Z</dcterms:modified>
</cp:coreProperties>
</file>