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F6DA" w14:textId="02636884" w:rsidR="0046338C" w:rsidRPr="0046338C" w:rsidRDefault="0046338C" w:rsidP="0046338C">
      <w:pPr>
        <w:rPr>
          <w:rFonts w:ascii="Arial" w:hAnsi="Arial" w:cs="Arial"/>
          <w:sz w:val="24"/>
          <w:szCs w:val="24"/>
        </w:rPr>
      </w:pPr>
      <w:r w:rsidRPr="0046338C">
        <w:rPr>
          <w:rFonts w:ascii="Arial" w:hAnsi="Arial" w:cs="Arial"/>
          <w:b/>
          <w:bCs/>
          <w:sz w:val="24"/>
          <w:szCs w:val="24"/>
        </w:rPr>
        <w:t>Color Scheme:</w:t>
      </w:r>
      <w:r w:rsidRPr="0046338C">
        <w:rPr>
          <w:rFonts w:ascii="Arial" w:hAnsi="Arial" w:cs="Arial"/>
          <w:sz w:val="24"/>
          <w:szCs w:val="24"/>
        </w:rPr>
        <w:t xml:space="preserve"> </w:t>
      </w:r>
      <w:r w:rsidRPr="009C27A7">
        <w:rPr>
          <w:rFonts w:ascii="Arial" w:hAnsi="Arial" w:cs="Arial"/>
          <w:b/>
          <w:bCs/>
          <w:color w:val="EE0000"/>
          <w:sz w:val="24"/>
          <w:szCs w:val="24"/>
        </w:rPr>
        <w:t>Red</w:t>
      </w:r>
      <w:r w:rsidRPr="0046338C">
        <w:rPr>
          <w:rFonts w:ascii="Arial" w:hAnsi="Arial" w:cs="Arial"/>
          <w:sz w:val="24"/>
          <w:szCs w:val="24"/>
        </w:rPr>
        <w:t xml:space="preserve">- Headers; </w:t>
      </w:r>
      <w:r w:rsidRPr="0046338C">
        <w:rPr>
          <w:rFonts w:ascii="Arial" w:hAnsi="Arial" w:cs="Arial"/>
          <w:b/>
          <w:bCs/>
          <w:color w:val="4472C4" w:themeColor="accent1"/>
          <w:sz w:val="24"/>
          <w:szCs w:val="24"/>
        </w:rPr>
        <w:t>Blue</w:t>
      </w:r>
      <w:r w:rsidRPr="0046338C">
        <w:rPr>
          <w:rFonts w:ascii="Arial" w:hAnsi="Arial" w:cs="Arial"/>
          <w:sz w:val="24"/>
          <w:szCs w:val="24"/>
        </w:rPr>
        <w:t xml:space="preserve"> – Headings; </w:t>
      </w:r>
      <w:r w:rsidRPr="0046338C">
        <w:rPr>
          <w:rFonts w:ascii="Arial" w:hAnsi="Arial" w:cs="Arial"/>
          <w:b/>
          <w:bCs/>
          <w:color w:val="ED7D31" w:themeColor="accent2"/>
          <w:sz w:val="24"/>
          <w:szCs w:val="24"/>
        </w:rPr>
        <w:t>Orange</w:t>
      </w:r>
      <w:r w:rsidRPr="0046338C">
        <w:rPr>
          <w:rFonts w:ascii="Arial" w:hAnsi="Arial" w:cs="Arial"/>
          <w:sz w:val="24"/>
          <w:szCs w:val="24"/>
        </w:rPr>
        <w:t xml:space="preserve"> – Subheadings</w:t>
      </w:r>
    </w:p>
    <w:p w14:paraId="3BFDB0F9" w14:textId="77777777" w:rsidR="0046338C" w:rsidRPr="0046338C" w:rsidRDefault="0046338C" w:rsidP="009322DC">
      <w:pPr>
        <w:rPr>
          <w:rFonts w:ascii="Arial" w:hAnsi="Arial" w:cs="Arial"/>
          <w:sz w:val="24"/>
          <w:szCs w:val="24"/>
        </w:rPr>
      </w:pPr>
    </w:p>
    <w:p w14:paraId="523AD66A" w14:textId="2B5D7928" w:rsidR="00724C86" w:rsidRPr="005673D9" w:rsidRDefault="00DC720F" w:rsidP="009322DC">
      <w:pPr>
        <w:rPr>
          <w:rFonts w:ascii="Arial" w:hAnsi="Arial" w:cs="Arial"/>
          <w:color w:val="EE0000"/>
          <w:sz w:val="24"/>
          <w:szCs w:val="24"/>
        </w:rPr>
      </w:pPr>
      <w:r w:rsidRPr="005673D9">
        <w:rPr>
          <w:rFonts w:ascii="Arial" w:hAnsi="Arial" w:cs="Arial"/>
          <w:b/>
          <w:bCs/>
          <w:color w:val="EE0000"/>
          <w:sz w:val="24"/>
          <w:szCs w:val="24"/>
        </w:rPr>
        <w:t>HOME</w:t>
      </w:r>
    </w:p>
    <w:p w14:paraId="3A43E233" w14:textId="7FC688FF" w:rsidR="009322DC" w:rsidRPr="00C36C9E" w:rsidRDefault="009322DC" w:rsidP="009322DC">
      <w:pPr>
        <w:rPr>
          <w:rFonts w:ascii="Arial" w:hAnsi="Arial" w:cs="Arial"/>
          <w:sz w:val="24"/>
          <w:szCs w:val="24"/>
        </w:rPr>
      </w:pPr>
      <w:r w:rsidRPr="00C36C9E">
        <w:rPr>
          <w:rFonts w:ascii="Arial" w:hAnsi="Arial" w:cs="Arial"/>
          <w:sz w:val="24"/>
          <w:szCs w:val="24"/>
        </w:rPr>
        <w:t>Engineering Physical Infrastructure. Architecting Digital Intelligence.</w:t>
      </w:r>
    </w:p>
    <w:p w14:paraId="53CE94DA" w14:textId="77777777" w:rsidR="00FB5640" w:rsidRPr="00DC720F" w:rsidRDefault="00FB5640" w:rsidP="009322DC">
      <w:pPr>
        <w:rPr>
          <w:rFonts w:ascii="Arial" w:hAnsi="Arial" w:cs="Arial"/>
          <w:sz w:val="24"/>
          <w:szCs w:val="24"/>
        </w:rPr>
      </w:pPr>
    </w:p>
    <w:p w14:paraId="59498F60" w14:textId="68A31F95" w:rsidR="009322DC" w:rsidRPr="009322DC" w:rsidRDefault="009322DC" w:rsidP="009322DC">
      <w:pPr>
        <w:rPr>
          <w:rFonts w:ascii="Arial" w:hAnsi="Arial" w:cs="Arial"/>
          <w:sz w:val="24"/>
          <w:szCs w:val="24"/>
        </w:rPr>
      </w:pPr>
      <w:r w:rsidRPr="009322DC">
        <w:rPr>
          <w:rFonts w:ascii="Arial" w:hAnsi="Arial" w:cs="Arial"/>
          <w:b/>
          <w:bCs/>
          <w:sz w:val="24"/>
          <w:szCs w:val="24"/>
        </w:rPr>
        <w:t xml:space="preserve">Civil &amp; Structural Engineering | Project Management | Construction Inspection </w:t>
      </w:r>
      <w:r w:rsidR="003E496A">
        <w:rPr>
          <w:rFonts w:ascii="Arial" w:hAnsi="Arial" w:cs="Arial"/>
          <w:b/>
          <w:bCs/>
          <w:sz w:val="24"/>
          <w:szCs w:val="24"/>
        </w:rPr>
        <w:t>|</w:t>
      </w:r>
      <w:r w:rsidR="003E496A" w:rsidRPr="003E496A">
        <w:rPr>
          <w:rFonts w:ascii="Arial" w:hAnsi="Arial" w:cs="Arial"/>
          <w:b/>
          <w:bCs/>
          <w:sz w:val="24"/>
          <w:szCs w:val="24"/>
        </w:rPr>
        <w:t xml:space="preserve"> </w:t>
      </w:r>
      <w:r w:rsidR="003E496A" w:rsidRPr="009322DC">
        <w:rPr>
          <w:rFonts w:ascii="Arial" w:hAnsi="Arial" w:cs="Arial"/>
          <w:b/>
          <w:bCs/>
          <w:sz w:val="24"/>
          <w:szCs w:val="24"/>
        </w:rPr>
        <w:t xml:space="preserve">Construction Management </w:t>
      </w:r>
      <w:r w:rsidRPr="009322DC">
        <w:rPr>
          <w:rFonts w:ascii="Arial" w:hAnsi="Arial" w:cs="Arial"/>
          <w:b/>
          <w:bCs/>
          <w:sz w:val="24"/>
          <w:szCs w:val="24"/>
        </w:rPr>
        <w:t>| Information Technology</w:t>
      </w:r>
    </w:p>
    <w:p w14:paraId="4714C83D" w14:textId="77777777" w:rsidR="00990C0D" w:rsidRDefault="00990C0D" w:rsidP="009322DC">
      <w:pPr>
        <w:rPr>
          <w:rFonts w:ascii="Arial" w:hAnsi="Arial" w:cs="Arial"/>
          <w:sz w:val="24"/>
          <w:szCs w:val="24"/>
        </w:rPr>
      </w:pPr>
    </w:p>
    <w:p w14:paraId="552C459C" w14:textId="26C52A3F" w:rsidR="000D4A50" w:rsidRPr="000D4A50" w:rsidRDefault="000D4A50" w:rsidP="000D4A50">
      <w:pPr>
        <w:rPr>
          <w:rFonts w:ascii="Arial" w:hAnsi="Arial" w:cs="Arial"/>
          <w:sz w:val="24"/>
          <w:szCs w:val="24"/>
        </w:rPr>
      </w:pPr>
      <w:r w:rsidRPr="000D4A50">
        <w:rPr>
          <w:rFonts w:ascii="Arial" w:hAnsi="Arial" w:cs="Arial"/>
          <w:sz w:val="24"/>
          <w:szCs w:val="24"/>
        </w:rPr>
        <w:t>Paragon Lincoln Engineering (</w:t>
      </w:r>
      <w:r w:rsidR="00832387">
        <w:rPr>
          <w:rFonts w:ascii="Arial" w:hAnsi="Arial" w:cs="Arial"/>
          <w:sz w:val="24"/>
          <w:szCs w:val="24"/>
        </w:rPr>
        <w:t>P</w:t>
      </w:r>
      <w:r w:rsidR="00E4742E">
        <w:rPr>
          <w:rFonts w:ascii="Arial" w:hAnsi="Arial" w:cs="Arial"/>
          <w:sz w:val="24"/>
          <w:szCs w:val="24"/>
        </w:rPr>
        <w:t>ARAGON</w:t>
      </w:r>
      <w:r w:rsidRPr="000D4A50">
        <w:rPr>
          <w:rFonts w:ascii="Arial" w:hAnsi="Arial" w:cs="Arial"/>
          <w:sz w:val="24"/>
          <w:szCs w:val="24"/>
        </w:rPr>
        <w:t xml:space="preserve">) is a full-service consulting engineering and technology firm providing professional </w:t>
      </w:r>
      <w:r w:rsidRPr="000D4A50">
        <w:rPr>
          <w:rFonts w:ascii="Arial" w:hAnsi="Arial" w:cs="Arial"/>
          <w:b/>
          <w:bCs/>
          <w:sz w:val="24"/>
          <w:szCs w:val="24"/>
        </w:rPr>
        <w:t>civil and structural engineering, project management, construction inspection, construction management, and information technology services</w:t>
      </w:r>
      <w:r w:rsidRPr="000D4A50">
        <w:rPr>
          <w:rFonts w:ascii="Arial" w:hAnsi="Arial" w:cs="Arial"/>
          <w:sz w:val="24"/>
          <w:szCs w:val="24"/>
        </w:rPr>
        <w:t xml:space="preserve"> to private- and public-sector clients.</w:t>
      </w:r>
    </w:p>
    <w:p w14:paraId="5126CC33" w14:textId="77777777" w:rsidR="0076414A" w:rsidRDefault="0076414A" w:rsidP="000D4A50">
      <w:pPr>
        <w:rPr>
          <w:rFonts w:ascii="Arial" w:hAnsi="Arial" w:cs="Arial"/>
          <w:sz w:val="24"/>
          <w:szCs w:val="24"/>
        </w:rPr>
      </w:pPr>
    </w:p>
    <w:p w14:paraId="1E7759D3" w14:textId="200EAEBD" w:rsidR="000D4A50" w:rsidRPr="000D4A50" w:rsidRDefault="00F607F5" w:rsidP="000D4A50">
      <w:pPr>
        <w:rPr>
          <w:rFonts w:ascii="Arial" w:hAnsi="Arial" w:cs="Arial"/>
          <w:sz w:val="24"/>
          <w:szCs w:val="24"/>
        </w:rPr>
      </w:pPr>
      <w:r>
        <w:rPr>
          <w:rFonts w:ascii="Arial" w:hAnsi="Arial" w:cs="Arial"/>
          <w:sz w:val="24"/>
          <w:szCs w:val="24"/>
        </w:rPr>
        <w:t xml:space="preserve">PARAGON </w:t>
      </w:r>
      <w:r w:rsidR="000D4A50" w:rsidRPr="000D4A50">
        <w:rPr>
          <w:rFonts w:ascii="Arial" w:hAnsi="Arial" w:cs="Arial"/>
          <w:sz w:val="24"/>
          <w:szCs w:val="24"/>
        </w:rPr>
        <w:t xml:space="preserve">combines licensed professional engineering expertise, practical construction experience, project-management capabilities, field inspection knowledge, and modern technology to provide solutions that are </w:t>
      </w:r>
      <w:r w:rsidR="000D4A50" w:rsidRPr="00331563">
        <w:rPr>
          <w:rFonts w:ascii="Arial" w:hAnsi="Arial" w:cs="Arial"/>
          <w:sz w:val="24"/>
          <w:szCs w:val="24"/>
        </w:rPr>
        <w:t>safe, code-compliant, constructible, cost-effective, and responsive to each client's objectives.</w:t>
      </w:r>
    </w:p>
    <w:p w14:paraId="0BC8E008" w14:textId="77777777" w:rsidR="0076414A" w:rsidRDefault="0076414A" w:rsidP="000D4A50">
      <w:pPr>
        <w:rPr>
          <w:rFonts w:ascii="Arial" w:hAnsi="Arial" w:cs="Arial"/>
          <w:sz w:val="24"/>
          <w:szCs w:val="24"/>
        </w:rPr>
      </w:pPr>
    </w:p>
    <w:p w14:paraId="63BDB98F" w14:textId="6E5246EC" w:rsidR="000D4A50" w:rsidRPr="000D4A50" w:rsidRDefault="000D4A50" w:rsidP="000D4A50">
      <w:pPr>
        <w:rPr>
          <w:rFonts w:ascii="Arial" w:hAnsi="Arial" w:cs="Arial"/>
          <w:sz w:val="24"/>
          <w:szCs w:val="24"/>
        </w:rPr>
      </w:pPr>
      <w:r w:rsidRPr="000D4A50">
        <w:rPr>
          <w:rFonts w:ascii="Arial" w:hAnsi="Arial" w:cs="Arial"/>
          <w:sz w:val="24"/>
          <w:szCs w:val="24"/>
        </w:rPr>
        <w:t xml:space="preserve">From preliminary investigations and regulatory review through engineering design, project planning, construction oversight, inspection, documentation, project closeout, and technology implementation, </w:t>
      </w:r>
      <w:r w:rsidR="00F607F5">
        <w:rPr>
          <w:rFonts w:ascii="Arial" w:hAnsi="Arial" w:cs="Arial"/>
          <w:sz w:val="24"/>
          <w:szCs w:val="24"/>
        </w:rPr>
        <w:t xml:space="preserve">PARAGON </w:t>
      </w:r>
      <w:r w:rsidRPr="000D4A50">
        <w:rPr>
          <w:rFonts w:ascii="Arial" w:hAnsi="Arial" w:cs="Arial"/>
          <w:sz w:val="24"/>
          <w:szCs w:val="24"/>
        </w:rPr>
        <w:t>provides clients with a coordinated approach to solving complex physical and digital challenges.</w:t>
      </w:r>
    </w:p>
    <w:p w14:paraId="2E38A5B4" w14:textId="77777777" w:rsidR="0076414A" w:rsidRDefault="0076414A" w:rsidP="000D4A50">
      <w:pPr>
        <w:rPr>
          <w:rFonts w:ascii="Arial" w:hAnsi="Arial" w:cs="Arial"/>
          <w:sz w:val="24"/>
          <w:szCs w:val="24"/>
        </w:rPr>
      </w:pPr>
    </w:p>
    <w:p w14:paraId="00848EDA" w14:textId="34474BED" w:rsidR="000D4A50" w:rsidRPr="00331563" w:rsidRDefault="000D4A50" w:rsidP="000D4A50">
      <w:pPr>
        <w:rPr>
          <w:rFonts w:ascii="Arial" w:hAnsi="Arial" w:cs="Arial"/>
          <w:sz w:val="24"/>
          <w:szCs w:val="24"/>
        </w:rPr>
      </w:pPr>
      <w:r w:rsidRPr="000D4A50">
        <w:rPr>
          <w:rFonts w:ascii="Arial" w:hAnsi="Arial" w:cs="Arial"/>
          <w:sz w:val="24"/>
          <w:szCs w:val="24"/>
        </w:rPr>
        <w:t xml:space="preserve">Our experience encompasses </w:t>
      </w:r>
      <w:r w:rsidRPr="00331563">
        <w:rPr>
          <w:rFonts w:ascii="Arial" w:hAnsi="Arial" w:cs="Arial"/>
          <w:sz w:val="24"/>
          <w:szCs w:val="24"/>
        </w:rPr>
        <w:t>buildings, residential developments, commercial properties, industrial facilities, infrastructure, roadways, bridges, water and wastewater facilities, site development, construction projects, and technology systems.</w:t>
      </w:r>
    </w:p>
    <w:p w14:paraId="5F7D7E12" w14:textId="77777777" w:rsidR="00331563" w:rsidRDefault="00331563" w:rsidP="000D4A50">
      <w:pPr>
        <w:rPr>
          <w:rFonts w:ascii="Arial" w:hAnsi="Arial" w:cs="Arial"/>
          <w:sz w:val="24"/>
          <w:szCs w:val="24"/>
        </w:rPr>
      </w:pPr>
    </w:p>
    <w:p w14:paraId="7868E3E2" w14:textId="37B2C006" w:rsidR="000D4A50" w:rsidRPr="00331563" w:rsidRDefault="000D4A50" w:rsidP="000D4A50">
      <w:pPr>
        <w:rPr>
          <w:rFonts w:ascii="Arial" w:hAnsi="Arial" w:cs="Arial"/>
          <w:sz w:val="24"/>
          <w:szCs w:val="24"/>
        </w:rPr>
      </w:pPr>
      <w:r w:rsidRPr="00331563">
        <w:rPr>
          <w:rFonts w:ascii="Arial" w:hAnsi="Arial" w:cs="Arial"/>
          <w:sz w:val="24"/>
          <w:szCs w:val="24"/>
        </w:rPr>
        <w:t>Our objective is straightforward:</w:t>
      </w:r>
    </w:p>
    <w:p w14:paraId="6AFB5920" w14:textId="6C5A54D9" w:rsidR="000D4A50" w:rsidRPr="000D4A50" w:rsidRDefault="000D4A50" w:rsidP="000D4A50">
      <w:pPr>
        <w:rPr>
          <w:rFonts w:ascii="Arial" w:hAnsi="Arial" w:cs="Arial"/>
          <w:sz w:val="24"/>
          <w:szCs w:val="24"/>
        </w:rPr>
      </w:pPr>
      <w:r w:rsidRPr="000D4A50">
        <w:rPr>
          <w:rFonts w:ascii="Arial" w:hAnsi="Arial" w:cs="Arial"/>
          <w:b/>
          <w:bCs/>
          <w:sz w:val="24"/>
          <w:szCs w:val="24"/>
        </w:rPr>
        <w:t>Identify challenges early. Develop practical solutions. Control cost and schedule. Verify quality. Manage risk. Deliver the project.</w:t>
      </w:r>
    </w:p>
    <w:p w14:paraId="41336CCF" w14:textId="77777777" w:rsidR="0076414A" w:rsidRDefault="0076414A" w:rsidP="000D4A50">
      <w:pPr>
        <w:rPr>
          <w:rFonts w:ascii="Arial" w:hAnsi="Arial" w:cs="Arial"/>
          <w:sz w:val="24"/>
          <w:szCs w:val="24"/>
        </w:rPr>
      </w:pPr>
    </w:p>
    <w:p w14:paraId="479707F3" w14:textId="3F842BC3" w:rsidR="000D4A50" w:rsidRPr="000D4A50" w:rsidRDefault="00F607F5" w:rsidP="000D4A50">
      <w:pPr>
        <w:rPr>
          <w:rFonts w:ascii="Arial" w:hAnsi="Arial" w:cs="Arial"/>
          <w:sz w:val="24"/>
          <w:szCs w:val="24"/>
        </w:rPr>
      </w:pPr>
      <w:r>
        <w:rPr>
          <w:rFonts w:ascii="Arial" w:hAnsi="Arial" w:cs="Arial"/>
          <w:sz w:val="24"/>
          <w:szCs w:val="24"/>
        </w:rPr>
        <w:t xml:space="preserve">PARAGON </w:t>
      </w:r>
      <w:r w:rsidR="000D4A50" w:rsidRPr="000D4A50">
        <w:rPr>
          <w:rFonts w:ascii="Arial" w:hAnsi="Arial" w:cs="Arial"/>
          <w:sz w:val="24"/>
          <w:szCs w:val="24"/>
        </w:rPr>
        <w:t xml:space="preserve">serves clients throughout </w:t>
      </w:r>
      <w:r w:rsidR="000D4A50" w:rsidRPr="007B3A21">
        <w:rPr>
          <w:rFonts w:ascii="Arial" w:hAnsi="Arial" w:cs="Arial"/>
          <w:sz w:val="24"/>
          <w:szCs w:val="24"/>
        </w:rPr>
        <w:t>New York State, New York City, and New Jersey</w:t>
      </w:r>
      <w:r w:rsidR="000D4A50" w:rsidRPr="000D4A50">
        <w:rPr>
          <w:rFonts w:ascii="Arial" w:hAnsi="Arial" w:cs="Arial"/>
          <w:sz w:val="24"/>
          <w:szCs w:val="24"/>
        </w:rPr>
        <w:t>, with capabilities extending to multidisciplinary and specialized assignments through qualified professional partners.</w:t>
      </w:r>
    </w:p>
    <w:p w14:paraId="4B8036FC" w14:textId="77777777" w:rsidR="000D4A50" w:rsidRDefault="000D4A50" w:rsidP="009322DC">
      <w:pPr>
        <w:rPr>
          <w:rFonts w:ascii="Arial" w:hAnsi="Arial" w:cs="Arial"/>
          <w:sz w:val="24"/>
          <w:szCs w:val="24"/>
        </w:rPr>
      </w:pPr>
    </w:p>
    <w:p w14:paraId="42A9459C" w14:textId="69E28F38" w:rsidR="009322DC" w:rsidRPr="002B661A" w:rsidRDefault="009322DC" w:rsidP="009322DC">
      <w:pPr>
        <w:rPr>
          <w:rFonts w:ascii="Arial" w:hAnsi="Arial" w:cs="Arial"/>
          <w:b/>
          <w:bCs/>
          <w:color w:val="0070C0"/>
          <w:sz w:val="24"/>
          <w:szCs w:val="24"/>
        </w:rPr>
      </w:pPr>
      <w:r w:rsidRPr="002B661A">
        <w:rPr>
          <w:rFonts w:ascii="Arial" w:hAnsi="Arial" w:cs="Arial"/>
          <w:b/>
          <w:bCs/>
          <w:color w:val="0070C0"/>
          <w:sz w:val="24"/>
          <w:szCs w:val="24"/>
        </w:rPr>
        <w:t>SUMMARY</w:t>
      </w:r>
    </w:p>
    <w:p w14:paraId="72E057B9" w14:textId="43E9422A" w:rsidR="009322DC" w:rsidRDefault="009322DC" w:rsidP="009322DC">
      <w:pPr>
        <w:rPr>
          <w:rFonts w:ascii="Arial" w:hAnsi="Arial" w:cs="Arial"/>
          <w:b/>
          <w:bCs/>
          <w:sz w:val="24"/>
          <w:szCs w:val="24"/>
        </w:rPr>
      </w:pPr>
      <w:r w:rsidRPr="009322DC">
        <w:rPr>
          <w:rFonts w:ascii="Arial" w:hAnsi="Arial" w:cs="Arial"/>
          <w:b/>
          <w:bCs/>
          <w:sz w:val="24"/>
          <w:szCs w:val="24"/>
        </w:rPr>
        <w:t>Engineering Expertise. Construction Knowledge. Project Management. Technology.</w:t>
      </w:r>
    </w:p>
    <w:p w14:paraId="24ED66A8" w14:textId="77777777" w:rsidR="0023256F" w:rsidRPr="009322DC" w:rsidRDefault="0023256F" w:rsidP="009322DC">
      <w:pPr>
        <w:rPr>
          <w:rFonts w:ascii="Arial" w:hAnsi="Arial" w:cs="Arial"/>
          <w:b/>
          <w:bCs/>
          <w:sz w:val="24"/>
          <w:szCs w:val="24"/>
        </w:rPr>
      </w:pPr>
    </w:p>
    <w:p w14:paraId="23923D2F" w14:textId="42BBEFE8" w:rsidR="009322DC" w:rsidRPr="009322DC" w:rsidRDefault="009322DC" w:rsidP="009322DC">
      <w:pPr>
        <w:rPr>
          <w:rFonts w:ascii="Arial" w:hAnsi="Arial" w:cs="Arial"/>
          <w:sz w:val="24"/>
          <w:szCs w:val="24"/>
        </w:rPr>
      </w:pPr>
      <w:r w:rsidRPr="009322DC">
        <w:rPr>
          <w:rFonts w:ascii="Arial" w:hAnsi="Arial" w:cs="Arial"/>
          <w:sz w:val="24"/>
          <w:szCs w:val="24"/>
        </w:rPr>
        <w:t xml:space="preserve">When a project requires more than a conventional engineering consultant, </w:t>
      </w:r>
      <w:r w:rsidRPr="009322DC">
        <w:rPr>
          <w:rFonts w:ascii="Arial" w:hAnsi="Arial" w:cs="Arial"/>
          <w:b/>
          <w:bCs/>
          <w:sz w:val="24"/>
          <w:szCs w:val="24"/>
        </w:rPr>
        <w:t>P</w:t>
      </w:r>
      <w:r w:rsidR="00FB5640">
        <w:rPr>
          <w:rFonts w:ascii="Arial" w:hAnsi="Arial" w:cs="Arial"/>
          <w:b/>
          <w:bCs/>
          <w:sz w:val="24"/>
          <w:szCs w:val="24"/>
        </w:rPr>
        <w:t>ARAGON</w:t>
      </w:r>
      <w:r w:rsidRPr="009322DC">
        <w:rPr>
          <w:rFonts w:ascii="Arial" w:hAnsi="Arial" w:cs="Arial"/>
          <w:sz w:val="24"/>
          <w:szCs w:val="24"/>
        </w:rPr>
        <w:t xml:space="preserve"> brings together engineering, construction, project management, inspection, and technology capabilities under one professional organization.</w:t>
      </w:r>
    </w:p>
    <w:p w14:paraId="59C1E039" w14:textId="77777777" w:rsidR="00990C0D" w:rsidRDefault="00990C0D" w:rsidP="009322DC">
      <w:pPr>
        <w:rPr>
          <w:rFonts w:ascii="Arial" w:hAnsi="Arial" w:cs="Arial"/>
          <w:sz w:val="24"/>
          <w:szCs w:val="24"/>
        </w:rPr>
      </w:pPr>
    </w:p>
    <w:p w14:paraId="3C41F9FC" w14:textId="382E0D52" w:rsidR="009322DC" w:rsidRPr="009322DC" w:rsidRDefault="009322DC" w:rsidP="009322DC">
      <w:pPr>
        <w:rPr>
          <w:rFonts w:ascii="Arial" w:hAnsi="Arial" w:cs="Arial"/>
          <w:sz w:val="24"/>
          <w:szCs w:val="24"/>
        </w:rPr>
      </w:pPr>
      <w:r w:rsidRPr="009322DC">
        <w:rPr>
          <w:rFonts w:ascii="Arial" w:hAnsi="Arial" w:cs="Arial"/>
          <w:sz w:val="24"/>
          <w:szCs w:val="24"/>
        </w:rPr>
        <w:t xml:space="preserve">Our licensed professional engineers and technical professionals provide practical solutions for projects ranging from </w:t>
      </w:r>
      <w:r w:rsidRPr="00FB5640">
        <w:rPr>
          <w:rFonts w:ascii="Arial" w:hAnsi="Arial" w:cs="Arial"/>
          <w:sz w:val="24"/>
          <w:szCs w:val="24"/>
        </w:rPr>
        <w:t>residential developments and individual buildings to major commercial, industrial, transportation, infrastructure, and public-sector projects</w:t>
      </w:r>
      <w:r w:rsidRPr="009322DC">
        <w:rPr>
          <w:rFonts w:ascii="Arial" w:hAnsi="Arial" w:cs="Arial"/>
          <w:sz w:val="24"/>
          <w:szCs w:val="24"/>
        </w:rPr>
        <w:t>.</w:t>
      </w:r>
    </w:p>
    <w:p w14:paraId="5D407F09" w14:textId="77777777" w:rsidR="00990C0D" w:rsidRDefault="00990C0D" w:rsidP="009322DC">
      <w:pPr>
        <w:rPr>
          <w:rFonts w:ascii="Arial" w:hAnsi="Arial" w:cs="Arial"/>
          <w:sz w:val="24"/>
          <w:szCs w:val="24"/>
        </w:rPr>
      </w:pPr>
    </w:p>
    <w:p w14:paraId="4A1FFE14" w14:textId="3C8F7530"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understands that successful project delivery requires more than producing drawings. It requires coordination, communication, constructability, cost awareness, schedule control, field knowledge, documentation, and proactive problem solving.</w:t>
      </w:r>
    </w:p>
    <w:p w14:paraId="222976B9" w14:textId="77777777" w:rsidR="00990C0D" w:rsidRDefault="00990C0D" w:rsidP="009322DC">
      <w:pPr>
        <w:rPr>
          <w:rFonts w:ascii="Arial" w:hAnsi="Arial" w:cs="Arial"/>
          <w:sz w:val="24"/>
          <w:szCs w:val="24"/>
        </w:rPr>
      </w:pPr>
    </w:p>
    <w:p w14:paraId="486334AF" w14:textId="0E565C8E" w:rsidR="009322DC" w:rsidRPr="009322DC" w:rsidRDefault="009322DC" w:rsidP="009322DC">
      <w:pPr>
        <w:rPr>
          <w:rFonts w:ascii="Arial" w:hAnsi="Arial" w:cs="Arial"/>
          <w:sz w:val="24"/>
          <w:szCs w:val="24"/>
        </w:rPr>
      </w:pPr>
      <w:r w:rsidRPr="009322DC">
        <w:rPr>
          <w:rFonts w:ascii="Arial" w:hAnsi="Arial" w:cs="Arial"/>
          <w:sz w:val="24"/>
          <w:szCs w:val="24"/>
        </w:rPr>
        <w:t xml:space="preserve">We work with </w:t>
      </w:r>
      <w:r w:rsidRPr="00EF50B9">
        <w:rPr>
          <w:rFonts w:ascii="Arial" w:hAnsi="Arial" w:cs="Arial"/>
          <w:sz w:val="24"/>
          <w:szCs w:val="24"/>
        </w:rPr>
        <w:t>owners, developers, homebuilders, architects, contractors, public agencies, testing agencies, and other project stakeholders</w:t>
      </w:r>
      <w:r w:rsidRPr="009322DC">
        <w:rPr>
          <w:rFonts w:ascii="Arial" w:hAnsi="Arial" w:cs="Arial"/>
          <w:sz w:val="24"/>
          <w:szCs w:val="24"/>
        </w:rPr>
        <w:t xml:space="preserve"> to help move projects from concept through completion.</w:t>
      </w:r>
    </w:p>
    <w:p w14:paraId="6888CD5C" w14:textId="77777777" w:rsidR="00C36C9E" w:rsidRDefault="00C36C9E" w:rsidP="009322DC">
      <w:pPr>
        <w:rPr>
          <w:rFonts w:ascii="Arial" w:hAnsi="Arial" w:cs="Arial"/>
          <w:b/>
          <w:bCs/>
          <w:sz w:val="24"/>
          <w:szCs w:val="24"/>
        </w:rPr>
      </w:pPr>
    </w:p>
    <w:p w14:paraId="20E8FB3D" w14:textId="2BBC6775" w:rsidR="009322DC" w:rsidRPr="002B661A" w:rsidRDefault="009322DC" w:rsidP="009322DC">
      <w:pPr>
        <w:rPr>
          <w:rFonts w:ascii="Arial" w:hAnsi="Arial" w:cs="Arial"/>
          <w:b/>
          <w:bCs/>
          <w:caps/>
          <w:color w:val="0070C0"/>
          <w:sz w:val="24"/>
          <w:szCs w:val="24"/>
        </w:rPr>
      </w:pPr>
      <w:r w:rsidRPr="002B661A">
        <w:rPr>
          <w:rFonts w:ascii="Arial" w:hAnsi="Arial" w:cs="Arial"/>
          <w:b/>
          <w:bCs/>
          <w:caps/>
          <w:color w:val="0070C0"/>
          <w:sz w:val="24"/>
          <w:szCs w:val="24"/>
        </w:rPr>
        <w:t>Our Core Services</w:t>
      </w:r>
    </w:p>
    <w:p w14:paraId="7FE8B6F4" w14:textId="633B380F" w:rsidR="00990C0D" w:rsidRDefault="009322DC" w:rsidP="009322DC">
      <w:pPr>
        <w:rPr>
          <w:rFonts w:ascii="Arial" w:hAnsi="Arial" w:cs="Arial"/>
          <w:b/>
          <w:bCs/>
          <w:sz w:val="24"/>
          <w:szCs w:val="24"/>
        </w:rPr>
      </w:pPr>
      <w:r w:rsidRPr="009322DC">
        <w:rPr>
          <w:rFonts w:ascii="Arial" w:hAnsi="Arial" w:cs="Arial"/>
          <w:b/>
          <w:bCs/>
          <w:sz w:val="24"/>
          <w:szCs w:val="24"/>
        </w:rPr>
        <w:t>Engineering Design Services</w:t>
      </w:r>
    </w:p>
    <w:p w14:paraId="24FB0896" w14:textId="1DBF9E23" w:rsidR="009322DC" w:rsidRPr="009322DC" w:rsidRDefault="009322DC" w:rsidP="009322DC">
      <w:pPr>
        <w:rPr>
          <w:rFonts w:ascii="Arial" w:hAnsi="Arial" w:cs="Arial"/>
          <w:sz w:val="24"/>
          <w:szCs w:val="24"/>
        </w:rPr>
      </w:pPr>
      <w:r w:rsidRPr="009322DC">
        <w:rPr>
          <w:rFonts w:ascii="Arial" w:hAnsi="Arial" w:cs="Arial"/>
          <w:sz w:val="24"/>
          <w:szCs w:val="24"/>
        </w:rPr>
        <w:t>Civil and structural engineering, site development, structural analysis and design, infrastructure design, existing-structure evaluation, foundations, drainage, utilities, and related technical consulting.</w:t>
      </w:r>
    </w:p>
    <w:p w14:paraId="7B0F5240" w14:textId="77777777" w:rsidR="002821B2" w:rsidRDefault="002821B2" w:rsidP="009322DC">
      <w:pPr>
        <w:rPr>
          <w:rFonts w:ascii="Arial" w:hAnsi="Arial" w:cs="Arial"/>
          <w:b/>
          <w:bCs/>
          <w:sz w:val="24"/>
          <w:szCs w:val="24"/>
        </w:rPr>
      </w:pPr>
    </w:p>
    <w:p w14:paraId="513C0ED9" w14:textId="6A19CE61" w:rsidR="00990C0D" w:rsidRDefault="009322DC" w:rsidP="009322DC">
      <w:pPr>
        <w:rPr>
          <w:rFonts w:ascii="Arial" w:hAnsi="Arial" w:cs="Arial"/>
          <w:b/>
          <w:bCs/>
          <w:sz w:val="24"/>
          <w:szCs w:val="24"/>
        </w:rPr>
      </w:pPr>
      <w:r w:rsidRPr="009322DC">
        <w:rPr>
          <w:rFonts w:ascii="Arial" w:hAnsi="Arial" w:cs="Arial"/>
          <w:b/>
          <w:bCs/>
          <w:sz w:val="24"/>
          <w:szCs w:val="24"/>
        </w:rPr>
        <w:t>Project Management Services</w:t>
      </w:r>
    </w:p>
    <w:p w14:paraId="4D852986" w14:textId="0812889B" w:rsidR="009322DC" w:rsidRPr="009322DC" w:rsidRDefault="009322DC" w:rsidP="009322DC">
      <w:pPr>
        <w:rPr>
          <w:rFonts w:ascii="Arial" w:hAnsi="Arial" w:cs="Arial"/>
          <w:sz w:val="24"/>
          <w:szCs w:val="24"/>
        </w:rPr>
      </w:pPr>
      <w:r w:rsidRPr="009322DC">
        <w:rPr>
          <w:rFonts w:ascii="Arial" w:hAnsi="Arial" w:cs="Arial"/>
          <w:sz w:val="24"/>
          <w:szCs w:val="24"/>
        </w:rPr>
        <w:t>Project planning, budgeting, scheduling, risk management, contract administration, consultant coordination, permitting, stakeholder coordination, change management, reporting, and project closeout.</w:t>
      </w:r>
    </w:p>
    <w:p w14:paraId="49F32AD6" w14:textId="77777777" w:rsidR="00990C0D" w:rsidRDefault="00990C0D" w:rsidP="009322DC">
      <w:pPr>
        <w:rPr>
          <w:rFonts w:ascii="Arial" w:hAnsi="Arial" w:cs="Arial"/>
          <w:b/>
          <w:bCs/>
          <w:sz w:val="24"/>
          <w:szCs w:val="24"/>
        </w:rPr>
      </w:pPr>
    </w:p>
    <w:p w14:paraId="12F68B47" w14:textId="77777777" w:rsidR="00990C0D" w:rsidRDefault="009322DC" w:rsidP="009322DC">
      <w:pPr>
        <w:rPr>
          <w:rFonts w:ascii="Arial" w:hAnsi="Arial" w:cs="Arial"/>
          <w:b/>
          <w:bCs/>
          <w:sz w:val="24"/>
          <w:szCs w:val="24"/>
        </w:rPr>
      </w:pPr>
      <w:r w:rsidRPr="009322DC">
        <w:rPr>
          <w:rFonts w:ascii="Arial" w:hAnsi="Arial" w:cs="Arial"/>
          <w:b/>
          <w:bCs/>
          <w:sz w:val="24"/>
          <w:szCs w:val="24"/>
        </w:rPr>
        <w:t>Construction Inspection Services</w:t>
      </w:r>
    </w:p>
    <w:p w14:paraId="0896DB04" w14:textId="1749CD5B" w:rsidR="009322DC" w:rsidRPr="009322DC" w:rsidRDefault="009322DC" w:rsidP="009322DC">
      <w:pPr>
        <w:rPr>
          <w:rFonts w:ascii="Arial" w:hAnsi="Arial" w:cs="Arial"/>
          <w:sz w:val="24"/>
          <w:szCs w:val="24"/>
        </w:rPr>
      </w:pPr>
      <w:r w:rsidRPr="009322DC">
        <w:rPr>
          <w:rFonts w:ascii="Arial" w:hAnsi="Arial" w:cs="Arial"/>
          <w:sz w:val="24"/>
          <w:szCs w:val="24"/>
        </w:rPr>
        <w:t>Construction inspection, special inspection, resident engineering, quality-control inspection, construction documentation, field observations, progress monitoring, testing-agency coordination, and construction reporting.</w:t>
      </w:r>
    </w:p>
    <w:p w14:paraId="15BE8110" w14:textId="77777777" w:rsidR="00990C0D" w:rsidRDefault="00990C0D" w:rsidP="009322DC">
      <w:pPr>
        <w:rPr>
          <w:rFonts w:ascii="Arial" w:hAnsi="Arial" w:cs="Arial"/>
          <w:b/>
          <w:bCs/>
          <w:sz w:val="24"/>
          <w:szCs w:val="24"/>
        </w:rPr>
      </w:pPr>
    </w:p>
    <w:p w14:paraId="272DE31F" w14:textId="77777777" w:rsidR="00990C0D" w:rsidRDefault="009322DC" w:rsidP="009322DC">
      <w:pPr>
        <w:rPr>
          <w:rFonts w:ascii="Arial" w:hAnsi="Arial" w:cs="Arial"/>
          <w:b/>
          <w:bCs/>
          <w:sz w:val="24"/>
          <w:szCs w:val="24"/>
        </w:rPr>
      </w:pPr>
      <w:r w:rsidRPr="009322DC">
        <w:rPr>
          <w:rFonts w:ascii="Arial" w:hAnsi="Arial" w:cs="Arial"/>
          <w:b/>
          <w:bCs/>
          <w:sz w:val="24"/>
          <w:szCs w:val="24"/>
        </w:rPr>
        <w:t>Construction Management Services for Homebuilders &amp; Developers</w:t>
      </w:r>
    </w:p>
    <w:p w14:paraId="1E5CDA0F" w14:textId="266EE505" w:rsidR="009322DC" w:rsidRPr="009322DC" w:rsidRDefault="009322DC" w:rsidP="009322DC">
      <w:pPr>
        <w:rPr>
          <w:rFonts w:ascii="Arial" w:hAnsi="Arial" w:cs="Arial"/>
          <w:sz w:val="24"/>
          <w:szCs w:val="24"/>
        </w:rPr>
      </w:pPr>
      <w:r w:rsidRPr="009322DC">
        <w:rPr>
          <w:rFonts w:ascii="Arial" w:hAnsi="Arial" w:cs="Arial"/>
          <w:sz w:val="24"/>
          <w:szCs w:val="24"/>
        </w:rPr>
        <w:t>Owner-focused construction management, field coordination, quality assurance, schedule and cost monitoring, contractor coordination, documentation, punch-list management, and project closeout for residential and development projects.</w:t>
      </w:r>
    </w:p>
    <w:p w14:paraId="5754AA37" w14:textId="77777777" w:rsidR="00990C0D" w:rsidRDefault="00990C0D" w:rsidP="009322DC">
      <w:pPr>
        <w:rPr>
          <w:rFonts w:ascii="Arial" w:hAnsi="Arial" w:cs="Arial"/>
          <w:b/>
          <w:bCs/>
          <w:sz w:val="24"/>
          <w:szCs w:val="24"/>
        </w:rPr>
      </w:pPr>
    </w:p>
    <w:p w14:paraId="7EEFDFCA" w14:textId="77777777" w:rsidR="00990C0D" w:rsidRDefault="009322DC" w:rsidP="009322DC">
      <w:pPr>
        <w:rPr>
          <w:rFonts w:ascii="Arial" w:hAnsi="Arial" w:cs="Arial"/>
          <w:b/>
          <w:bCs/>
          <w:sz w:val="24"/>
          <w:szCs w:val="24"/>
        </w:rPr>
      </w:pPr>
      <w:r w:rsidRPr="009322DC">
        <w:rPr>
          <w:rFonts w:ascii="Arial" w:hAnsi="Arial" w:cs="Arial"/>
          <w:b/>
          <w:bCs/>
          <w:sz w:val="24"/>
          <w:szCs w:val="24"/>
        </w:rPr>
        <w:t>Information Technology Services</w:t>
      </w:r>
    </w:p>
    <w:p w14:paraId="6B262E5D" w14:textId="53694C68" w:rsidR="009322DC" w:rsidRPr="009322DC" w:rsidRDefault="009322DC" w:rsidP="009322DC">
      <w:pPr>
        <w:rPr>
          <w:rFonts w:ascii="Arial" w:hAnsi="Arial" w:cs="Arial"/>
          <w:sz w:val="24"/>
          <w:szCs w:val="24"/>
        </w:rPr>
      </w:pPr>
      <w:r w:rsidRPr="009322DC">
        <w:rPr>
          <w:rFonts w:ascii="Arial" w:hAnsi="Arial" w:cs="Arial"/>
          <w:sz w:val="24"/>
          <w:szCs w:val="24"/>
        </w:rPr>
        <w:t>Cloud services, network infrastructure, cybersecurity, managed IT, technical support, backup and disaster recovery, business communications, hardware, technology implementation, AI, data management, and technology project support.</w:t>
      </w:r>
    </w:p>
    <w:p w14:paraId="32CD997A" w14:textId="34264349" w:rsidR="009322DC" w:rsidRPr="009322DC" w:rsidRDefault="009322DC" w:rsidP="009322DC">
      <w:pPr>
        <w:rPr>
          <w:rFonts w:ascii="Arial" w:hAnsi="Arial" w:cs="Arial"/>
          <w:sz w:val="24"/>
          <w:szCs w:val="24"/>
        </w:rPr>
      </w:pPr>
    </w:p>
    <w:p w14:paraId="21C0A2A3" w14:textId="6650EEA0" w:rsidR="009322DC" w:rsidRPr="00A632B5" w:rsidRDefault="009322DC" w:rsidP="009322DC">
      <w:pPr>
        <w:rPr>
          <w:rFonts w:ascii="Arial" w:hAnsi="Arial" w:cs="Arial"/>
          <w:b/>
          <w:bCs/>
          <w:color w:val="0070C0"/>
          <w:sz w:val="24"/>
          <w:szCs w:val="24"/>
        </w:rPr>
      </w:pPr>
      <w:r w:rsidRPr="00A632B5">
        <w:rPr>
          <w:rFonts w:ascii="Arial" w:hAnsi="Arial" w:cs="Arial"/>
          <w:b/>
          <w:bCs/>
          <w:color w:val="0070C0"/>
          <w:sz w:val="24"/>
          <w:szCs w:val="24"/>
        </w:rPr>
        <w:t xml:space="preserve">WHY </w:t>
      </w:r>
      <w:r w:rsidR="000D4A50" w:rsidRPr="00A632B5">
        <w:rPr>
          <w:rFonts w:ascii="Arial" w:hAnsi="Arial" w:cs="Arial"/>
          <w:b/>
          <w:bCs/>
          <w:color w:val="0070C0"/>
          <w:sz w:val="24"/>
          <w:szCs w:val="24"/>
        </w:rPr>
        <w:t>PARAGON</w:t>
      </w:r>
      <w:r w:rsidRPr="00A632B5">
        <w:rPr>
          <w:rFonts w:ascii="Arial" w:hAnsi="Arial" w:cs="Arial"/>
          <w:b/>
          <w:bCs/>
          <w:color w:val="0070C0"/>
          <w:sz w:val="24"/>
          <w:szCs w:val="24"/>
        </w:rPr>
        <w:t>?</w:t>
      </w:r>
    </w:p>
    <w:p w14:paraId="762BFC56" w14:textId="40C8A42E" w:rsidR="009322DC" w:rsidRPr="009322DC" w:rsidRDefault="009322DC" w:rsidP="009322DC">
      <w:pPr>
        <w:rPr>
          <w:rFonts w:ascii="Arial" w:hAnsi="Arial" w:cs="Arial"/>
          <w:b/>
          <w:bCs/>
          <w:sz w:val="24"/>
          <w:szCs w:val="24"/>
        </w:rPr>
      </w:pPr>
      <w:r w:rsidRPr="009322DC">
        <w:rPr>
          <w:rFonts w:ascii="Arial" w:hAnsi="Arial" w:cs="Arial"/>
          <w:b/>
          <w:bCs/>
          <w:sz w:val="24"/>
          <w:szCs w:val="24"/>
        </w:rPr>
        <w:t>One Firm. Multiple Capabilities.</w:t>
      </w:r>
    </w:p>
    <w:p w14:paraId="107C6721" w14:textId="0215E1A3"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provides clients with access to multiple complementary disciplines through one coordinated professional organization.</w:t>
      </w:r>
    </w:p>
    <w:p w14:paraId="52CFC834" w14:textId="77777777" w:rsidR="00990C0D" w:rsidRDefault="00990C0D" w:rsidP="009322DC">
      <w:pPr>
        <w:rPr>
          <w:rFonts w:ascii="Arial" w:hAnsi="Arial" w:cs="Arial"/>
          <w:b/>
          <w:bCs/>
          <w:sz w:val="24"/>
          <w:szCs w:val="24"/>
        </w:rPr>
      </w:pPr>
    </w:p>
    <w:p w14:paraId="0F8D2872" w14:textId="48FDFC95" w:rsidR="009322DC" w:rsidRPr="009322DC" w:rsidRDefault="009322DC" w:rsidP="009322DC">
      <w:pPr>
        <w:rPr>
          <w:rFonts w:ascii="Arial" w:hAnsi="Arial" w:cs="Arial"/>
          <w:b/>
          <w:bCs/>
          <w:sz w:val="24"/>
          <w:szCs w:val="24"/>
        </w:rPr>
      </w:pPr>
      <w:r w:rsidRPr="009322DC">
        <w:rPr>
          <w:rFonts w:ascii="Arial" w:hAnsi="Arial" w:cs="Arial"/>
          <w:b/>
          <w:bCs/>
          <w:sz w:val="24"/>
          <w:szCs w:val="24"/>
        </w:rPr>
        <w:t>Licensed Engineering Expertise</w:t>
      </w:r>
    </w:p>
    <w:p w14:paraId="35554D85" w14:textId="77777777" w:rsidR="009322DC" w:rsidRPr="009322DC" w:rsidRDefault="009322DC" w:rsidP="009322DC">
      <w:pPr>
        <w:rPr>
          <w:rFonts w:ascii="Arial" w:hAnsi="Arial" w:cs="Arial"/>
          <w:sz w:val="24"/>
          <w:szCs w:val="24"/>
        </w:rPr>
      </w:pPr>
      <w:r w:rsidRPr="009322DC">
        <w:rPr>
          <w:rFonts w:ascii="Arial" w:hAnsi="Arial" w:cs="Arial"/>
          <w:sz w:val="24"/>
          <w:szCs w:val="24"/>
        </w:rPr>
        <w:t>Our professional engineering capabilities cover civil and structural engineering, site development, structural analysis, infrastructure design, existing-structure evaluation, and construction support.</w:t>
      </w:r>
    </w:p>
    <w:p w14:paraId="27843FD2" w14:textId="77777777" w:rsidR="00990C0D" w:rsidRDefault="00990C0D" w:rsidP="009322DC">
      <w:pPr>
        <w:rPr>
          <w:rFonts w:ascii="Arial" w:hAnsi="Arial" w:cs="Arial"/>
          <w:b/>
          <w:bCs/>
          <w:sz w:val="24"/>
          <w:szCs w:val="24"/>
        </w:rPr>
      </w:pPr>
    </w:p>
    <w:p w14:paraId="248BB252" w14:textId="08405833" w:rsidR="009322DC" w:rsidRPr="009322DC" w:rsidRDefault="009322DC" w:rsidP="009322DC">
      <w:pPr>
        <w:rPr>
          <w:rFonts w:ascii="Arial" w:hAnsi="Arial" w:cs="Arial"/>
          <w:b/>
          <w:bCs/>
          <w:sz w:val="24"/>
          <w:szCs w:val="24"/>
        </w:rPr>
      </w:pPr>
      <w:r w:rsidRPr="009322DC">
        <w:rPr>
          <w:rFonts w:ascii="Arial" w:hAnsi="Arial" w:cs="Arial"/>
          <w:b/>
          <w:bCs/>
          <w:sz w:val="24"/>
          <w:szCs w:val="24"/>
        </w:rPr>
        <w:t>Construction Knowledge</w:t>
      </w:r>
    </w:p>
    <w:p w14:paraId="1E44C6D0" w14:textId="77777777" w:rsidR="009322DC" w:rsidRPr="009322DC" w:rsidRDefault="009322DC" w:rsidP="009322DC">
      <w:pPr>
        <w:rPr>
          <w:rFonts w:ascii="Arial" w:hAnsi="Arial" w:cs="Arial"/>
          <w:sz w:val="24"/>
          <w:szCs w:val="24"/>
        </w:rPr>
      </w:pPr>
      <w:r w:rsidRPr="009322DC">
        <w:rPr>
          <w:rFonts w:ascii="Arial" w:hAnsi="Arial" w:cs="Arial"/>
          <w:sz w:val="24"/>
          <w:szCs w:val="24"/>
        </w:rPr>
        <w:t>We understand how designs translate into actual construction. Our field experience helps us identify constructability issues, coordinate contractors and consultants, monitor construction progress, and document field conditions.</w:t>
      </w:r>
    </w:p>
    <w:p w14:paraId="361DC247" w14:textId="77777777" w:rsidR="00990C0D" w:rsidRDefault="00990C0D" w:rsidP="009322DC">
      <w:pPr>
        <w:rPr>
          <w:rFonts w:ascii="Arial" w:hAnsi="Arial" w:cs="Arial"/>
          <w:b/>
          <w:bCs/>
          <w:sz w:val="24"/>
          <w:szCs w:val="24"/>
        </w:rPr>
      </w:pPr>
    </w:p>
    <w:p w14:paraId="4F8BD6EE" w14:textId="179123F9" w:rsidR="009322DC" w:rsidRPr="009322DC" w:rsidRDefault="009322DC" w:rsidP="009322DC">
      <w:pPr>
        <w:rPr>
          <w:rFonts w:ascii="Arial" w:hAnsi="Arial" w:cs="Arial"/>
          <w:b/>
          <w:bCs/>
          <w:sz w:val="24"/>
          <w:szCs w:val="24"/>
        </w:rPr>
      </w:pPr>
      <w:r w:rsidRPr="009322DC">
        <w:rPr>
          <w:rFonts w:ascii="Arial" w:hAnsi="Arial" w:cs="Arial"/>
          <w:b/>
          <w:bCs/>
          <w:sz w:val="24"/>
          <w:szCs w:val="24"/>
        </w:rPr>
        <w:t>Project Management</w:t>
      </w:r>
    </w:p>
    <w:p w14:paraId="42C1393C" w14:textId="77777777" w:rsidR="009322DC" w:rsidRPr="009322DC" w:rsidRDefault="009322DC" w:rsidP="009322DC">
      <w:pPr>
        <w:rPr>
          <w:rFonts w:ascii="Arial" w:hAnsi="Arial" w:cs="Arial"/>
          <w:sz w:val="24"/>
          <w:szCs w:val="24"/>
        </w:rPr>
      </w:pPr>
      <w:r w:rsidRPr="009322DC">
        <w:rPr>
          <w:rFonts w:ascii="Arial" w:hAnsi="Arial" w:cs="Arial"/>
          <w:sz w:val="24"/>
          <w:szCs w:val="24"/>
        </w:rPr>
        <w:t>We integrate scope, cost, schedule, risk, contracts, stakeholders, quality, and project objectives into a coordinated project-delivery process.</w:t>
      </w:r>
    </w:p>
    <w:p w14:paraId="20744ED0" w14:textId="77777777" w:rsidR="00990C0D" w:rsidRDefault="00990C0D" w:rsidP="009322DC">
      <w:pPr>
        <w:rPr>
          <w:rFonts w:ascii="Arial" w:hAnsi="Arial" w:cs="Arial"/>
          <w:b/>
          <w:bCs/>
          <w:sz w:val="24"/>
          <w:szCs w:val="24"/>
        </w:rPr>
      </w:pPr>
    </w:p>
    <w:p w14:paraId="09BD854C" w14:textId="2EB2E7D3" w:rsidR="009322DC" w:rsidRPr="009322DC" w:rsidRDefault="009322DC" w:rsidP="009322DC">
      <w:pPr>
        <w:rPr>
          <w:rFonts w:ascii="Arial" w:hAnsi="Arial" w:cs="Arial"/>
          <w:b/>
          <w:bCs/>
          <w:sz w:val="24"/>
          <w:szCs w:val="24"/>
        </w:rPr>
      </w:pPr>
      <w:r w:rsidRPr="009322DC">
        <w:rPr>
          <w:rFonts w:ascii="Arial" w:hAnsi="Arial" w:cs="Arial"/>
          <w:b/>
          <w:bCs/>
          <w:sz w:val="24"/>
          <w:szCs w:val="24"/>
        </w:rPr>
        <w:t>Technology &amp; Innovation</w:t>
      </w:r>
    </w:p>
    <w:p w14:paraId="46AF678F" w14:textId="22D70AAD"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combines traditional engineering expertise with modern information technology, data analytics, artificial intelligence, cloud computing, and digital workflows.</w:t>
      </w:r>
    </w:p>
    <w:p w14:paraId="0BC286FC" w14:textId="77777777" w:rsidR="00990C0D" w:rsidRDefault="00990C0D" w:rsidP="009322DC">
      <w:pPr>
        <w:rPr>
          <w:rFonts w:ascii="Arial" w:hAnsi="Arial" w:cs="Arial"/>
          <w:b/>
          <w:bCs/>
          <w:sz w:val="24"/>
          <w:szCs w:val="24"/>
        </w:rPr>
      </w:pPr>
    </w:p>
    <w:p w14:paraId="5224C692" w14:textId="29004E24" w:rsidR="009322DC" w:rsidRPr="009322DC" w:rsidRDefault="009322DC" w:rsidP="009322DC">
      <w:pPr>
        <w:rPr>
          <w:rFonts w:ascii="Arial" w:hAnsi="Arial" w:cs="Arial"/>
          <w:b/>
          <w:bCs/>
          <w:sz w:val="24"/>
          <w:szCs w:val="24"/>
        </w:rPr>
      </w:pPr>
      <w:r w:rsidRPr="009322DC">
        <w:rPr>
          <w:rFonts w:ascii="Arial" w:hAnsi="Arial" w:cs="Arial"/>
          <w:b/>
          <w:bCs/>
          <w:sz w:val="24"/>
          <w:szCs w:val="24"/>
        </w:rPr>
        <w:t>Owner-Focused Service</w:t>
      </w:r>
    </w:p>
    <w:p w14:paraId="67E29EE9" w14:textId="77777777" w:rsidR="009322DC" w:rsidRPr="009322DC" w:rsidRDefault="009322DC" w:rsidP="009322DC">
      <w:pPr>
        <w:rPr>
          <w:rFonts w:ascii="Arial" w:hAnsi="Arial" w:cs="Arial"/>
          <w:sz w:val="24"/>
          <w:szCs w:val="24"/>
        </w:rPr>
      </w:pPr>
      <w:r w:rsidRPr="009322DC">
        <w:rPr>
          <w:rFonts w:ascii="Arial" w:hAnsi="Arial" w:cs="Arial"/>
          <w:sz w:val="24"/>
          <w:szCs w:val="24"/>
        </w:rPr>
        <w:t xml:space="preserve">We focus on protecting our client's interests by paying close attention to </w:t>
      </w:r>
      <w:r w:rsidRPr="009322DC">
        <w:rPr>
          <w:rFonts w:ascii="Arial" w:hAnsi="Arial" w:cs="Arial"/>
          <w:b/>
          <w:bCs/>
          <w:sz w:val="24"/>
          <w:szCs w:val="24"/>
        </w:rPr>
        <w:t xml:space="preserve">quality, cost, schedule, safety, </w:t>
      </w:r>
      <w:r w:rsidRPr="003D763B">
        <w:rPr>
          <w:rFonts w:ascii="Arial" w:hAnsi="Arial" w:cs="Arial"/>
          <w:b/>
          <w:bCs/>
        </w:rPr>
        <w:t>constructability</w:t>
      </w:r>
      <w:r w:rsidRPr="009322DC">
        <w:rPr>
          <w:rFonts w:ascii="Arial" w:hAnsi="Arial" w:cs="Arial"/>
          <w:b/>
          <w:bCs/>
          <w:sz w:val="24"/>
          <w:szCs w:val="24"/>
        </w:rPr>
        <w:t>, and contract compliance</w:t>
      </w:r>
      <w:r w:rsidRPr="009322DC">
        <w:rPr>
          <w:rFonts w:ascii="Arial" w:hAnsi="Arial" w:cs="Arial"/>
          <w:sz w:val="24"/>
          <w:szCs w:val="24"/>
        </w:rPr>
        <w:t>.</w:t>
      </w:r>
    </w:p>
    <w:p w14:paraId="3DBDEF1F" w14:textId="54AB4A9F" w:rsidR="0059594D" w:rsidRDefault="0059594D" w:rsidP="00A83651">
      <w:pPr>
        <w:tabs>
          <w:tab w:val="center" w:pos="5400"/>
        </w:tabs>
        <w:rPr>
          <w:rFonts w:ascii="Arial" w:hAnsi="Arial" w:cs="Arial"/>
          <w:bCs/>
          <w:color w:val="000000" w:themeColor="text1"/>
          <w:sz w:val="24"/>
          <w:szCs w:val="24"/>
        </w:rPr>
      </w:pPr>
    </w:p>
    <w:p w14:paraId="4B68D88E" w14:textId="77777777" w:rsidR="008B3623" w:rsidRPr="00E13AD3" w:rsidRDefault="008B3623" w:rsidP="00A83651">
      <w:pPr>
        <w:tabs>
          <w:tab w:val="center" w:pos="5400"/>
        </w:tabs>
        <w:rPr>
          <w:rFonts w:ascii="Arial" w:hAnsi="Arial" w:cs="Arial"/>
          <w:bCs/>
          <w:color w:val="000000" w:themeColor="text1"/>
          <w:sz w:val="24"/>
          <w:szCs w:val="24"/>
        </w:rPr>
      </w:pPr>
    </w:p>
    <w:p w14:paraId="2A8E6D65" w14:textId="29FCE375" w:rsidR="00880F88" w:rsidRPr="004571DC" w:rsidRDefault="00880F88" w:rsidP="0059594D">
      <w:pPr>
        <w:tabs>
          <w:tab w:val="left" w:pos="9383"/>
        </w:tabs>
        <w:rPr>
          <w:rFonts w:ascii="Arial" w:hAnsi="Arial" w:cs="Arial"/>
          <w:b/>
          <w:color w:val="EE0000"/>
          <w:sz w:val="24"/>
          <w:szCs w:val="24"/>
        </w:rPr>
      </w:pPr>
      <w:r w:rsidRPr="004571DC">
        <w:rPr>
          <w:rFonts w:ascii="Arial" w:hAnsi="Arial" w:cs="Arial"/>
          <w:b/>
          <w:color w:val="EE0000"/>
          <w:sz w:val="24"/>
          <w:szCs w:val="24"/>
        </w:rPr>
        <w:t>SERVICES</w:t>
      </w:r>
    </w:p>
    <w:p w14:paraId="0BA35EF6" w14:textId="4A5A86D5" w:rsidR="00880F88" w:rsidRPr="00255C38" w:rsidRDefault="00880F88" w:rsidP="009322DC">
      <w:pPr>
        <w:rPr>
          <w:rFonts w:ascii="Arial" w:hAnsi="Arial" w:cs="Arial"/>
          <w:sz w:val="24"/>
          <w:szCs w:val="24"/>
        </w:rPr>
      </w:pPr>
    </w:p>
    <w:p w14:paraId="57C33F13" w14:textId="3578B27C" w:rsidR="009322DC" w:rsidRPr="004571DC" w:rsidRDefault="009322DC" w:rsidP="009322DC">
      <w:pPr>
        <w:rPr>
          <w:rFonts w:ascii="Arial" w:hAnsi="Arial" w:cs="Arial"/>
          <w:b/>
          <w:bCs/>
          <w:color w:val="0070C0"/>
          <w:sz w:val="24"/>
          <w:szCs w:val="24"/>
        </w:rPr>
      </w:pPr>
      <w:r w:rsidRPr="004571DC">
        <w:rPr>
          <w:rFonts w:ascii="Arial" w:hAnsi="Arial" w:cs="Arial"/>
          <w:b/>
          <w:bCs/>
          <w:color w:val="0070C0"/>
          <w:sz w:val="24"/>
          <w:szCs w:val="24"/>
        </w:rPr>
        <w:t>ENGINEERING DESIGN SERVICES</w:t>
      </w:r>
    </w:p>
    <w:p w14:paraId="7857A506" w14:textId="0928CD6D" w:rsidR="009322DC" w:rsidRPr="009322DC" w:rsidRDefault="00A83651" w:rsidP="009322DC">
      <w:pPr>
        <w:rPr>
          <w:rFonts w:ascii="Arial" w:hAnsi="Arial" w:cs="Arial"/>
          <w:b/>
          <w:bCs/>
          <w:sz w:val="24"/>
          <w:szCs w:val="24"/>
        </w:rPr>
      </w:pPr>
      <w:r w:rsidRPr="00172C6D">
        <w:rPr>
          <w:rFonts w:ascii="Arial" w:hAnsi="Arial" w:cs="Arial"/>
          <w:b/>
          <w:bCs/>
          <w:noProof/>
          <w:color w:val="000000" w:themeColor="text1"/>
          <w:sz w:val="24"/>
          <w:szCs w:val="24"/>
        </w:rPr>
        <mc:AlternateContent>
          <mc:Choice Requires="wps">
            <w:drawing>
              <wp:anchor distT="45720" distB="45720" distL="114300" distR="114300" simplePos="0" relativeHeight="251697152" behindDoc="1" locked="0" layoutInCell="1" allowOverlap="1" wp14:anchorId="72DE903D" wp14:editId="04A2C4EA">
                <wp:simplePos x="0" y="0"/>
                <wp:positionH relativeFrom="column">
                  <wp:posOffset>4919663</wp:posOffset>
                </wp:positionH>
                <wp:positionV relativeFrom="paragraph">
                  <wp:posOffset>120650</wp:posOffset>
                </wp:positionV>
                <wp:extent cx="1881187" cy="237807"/>
                <wp:effectExtent l="0" t="0" r="5080" b="0"/>
                <wp:wrapNone/>
                <wp:docPr id="982147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187" cy="237807"/>
                        </a:xfrm>
                        <a:prstGeom prst="rect">
                          <a:avLst/>
                        </a:prstGeom>
                        <a:solidFill>
                          <a:srgbClr val="FFFFFF"/>
                        </a:solidFill>
                        <a:ln w="9525">
                          <a:noFill/>
                          <a:miter lim="800000"/>
                          <a:headEnd/>
                          <a:tailEnd/>
                        </a:ln>
                      </wps:spPr>
                      <wps:txbx>
                        <w:txbxContent>
                          <w:p w14:paraId="77BD51F6" w14:textId="5F3E1101" w:rsidR="00A83651" w:rsidRPr="00034107" w:rsidRDefault="00034107" w:rsidP="00A83651">
                            <w:pPr>
                              <w:rPr>
                                <w:rFonts w:cstheme="minorHAnsi"/>
                              </w:rPr>
                            </w:pPr>
                            <w:r w:rsidRPr="00034107">
                              <w:rPr>
                                <w:rFonts w:cstheme="minorHAnsi"/>
                              </w:rPr>
                              <w:t>INFORMATION 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DE903D" id="_x0000_t202" coordsize="21600,21600" o:spt="202" path="m,l,21600r21600,l21600,xe">
                <v:stroke joinstyle="miter"/>
                <v:path gradientshapeok="t" o:connecttype="rect"/>
              </v:shapetype>
              <v:shape id="Text Box 2" o:spid="_x0000_s1026" type="#_x0000_t202" style="position:absolute;margin-left:387.4pt;margin-top:9.5pt;width:148.1pt;height:18.7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" stroked="f">
                <v:textbox>
                  <w:txbxContent>
                    <w:p w14:paraId="77BD51F6" w14:textId="5F3E1101" w:rsidR="00A83651" w:rsidRPr="00034107" w:rsidRDefault="00034107" w:rsidP="00A83651">
                      <w:pPr>
                        <w:rPr>
                          <w:rFonts w:cstheme="minorHAnsi"/>
                        </w:rPr>
                      </w:pPr>
                      <w:r w:rsidRPr="00034107">
                        <w:rPr>
                          <w:rFonts w:cstheme="minorHAnsi"/>
                        </w:rPr>
                        <w:t>INFORMATION TECHNOLOGY</w:t>
                      </w:r>
                    </w:p>
                  </w:txbxContent>
                </v:textbox>
              </v:shape>
            </w:pict>
          </mc:Fallback>
        </mc:AlternateContent>
      </w:r>
      <w:r w:rsidR="009322DC" w:rsidRPr="009322DC">
        <w:rPr>
          <w:rFonts w:ascii="Arial" w:hAnsi="Arial" w:cs="Arial"/>
          <w:b/>
          <w:bCs/>
          <w:sz w:val="24"/>
          <w:szCs w:val="24"/>
        </w:rPr>
        <w:t>Civil &amp; Structural Engineering</w:t>
      </w:r>
    </w:p>
    <w:p w14:paraId="5562D150" w14:textId="4B82DD30" w:rsidR="009322DC" w:rsidRPr="009322DC" w:rsidRDefault="000D4A50" w:rsidP="009322DC">
      <w:pPr>
        <w:rPr>
          <w:rFonts w:ascii="Arial" w:hAnsi="Arial" w:cs="Arial"/>
          <w:sz w:val="24"/>
          <w:szCs w:val="24"/>
        </w:rPr>
      </w:pPr>
      <w:r>
        <w:rPr>
          <w:rFonts w:ascii="Arial" w:hAnsi="Arial" w:cs="Arial"/>
          <w:sz w:val="24"/>
          <w:szCs w:val="24"/>
        </w:rPr>
        <w:t>Paragon L</w:t>
      </w:r>
      <w:r w:rsidR="009322DC" w:rsidRPr="009322DC">
        <w:rPr>
          <w:rFonts w:ascii="Arial" w:hAnsi="Arial" w:cs="Arial"/>
          <w:sz w:val="24"/>
          <w:szCs w:val="24"/>
        </w:rPr>
        <w:t xml:space="preserve"> Engineering provides comprehensive civil and structural engineering services for </w:t>
      </w:r>
      <w:r w:rsidR="009322DC" w:rsidRPr="009322DC">
        <w:rPr>
          <w:rFonts w:ascii="Arial" w:hAnsi="Arial" w:cs="Arial"/>
          <w:b/>
          <w:bCs/>
          <w:sz w:val="24"/>
          <w:szCs w:val="24"/>
        </w:rPr>
        <w:t>residential, commercial, industrial, institutional, infrastructure, and public-sector projects</w:t>
      </w:r>
      <w:r w:rsidR="009322DC" w:rsidRPr="009322DC">
        <w:rPr>
          <w:rFonts w:ascii="Arial" w:hAnsi="Arial" w:cs="Arial"/>
          <w:sz w:val="24"/>
          <w:szCs w:val="24"/>
        </w:rPr>
        <w:t>.</w:t>
      </w:r>
    </w:p>
    <w:p w14:paraId="0B910E07" w14:textId="77777777" w:rsidR="00990C0D" w:rsidRDefault="00990C0D" w:rsidP="009322DC">
      <w:pPr>
        <w:rPr>
          <w:rFonts w:ascii="Arial" w:hAnsi="Arial" w:cs="Arial"/>
          <w:sz w:val="24"/>
          <w:szCs w:val="24"/>
        </w:rPr>
      </w:pPr>
    </w:p>
    <w:p w14:paraId="4B04C6E6" w14:textId="5A3DAFE0" w:rsidR="009322DC" w:rsidRPr="009322DC" w:rsidRDefault="009322DC" w:rsidP="009322DC">
      <w:pPr>
        <w:rPr>
          <w:rFonts w:ascii="Arial" w:hAnsi="Arial" w:cs="Arial"/>
          <w:sz w:val="24"/>
          <w:szCs w:val="24"/>
        </w:rPr>
      </w:pPr>
      <w:r w:rsidRPr="009322DC">
        <w:rPr>
          <w:rFonts w:ascii="Arial" w:hAnsi="Arial" w:cs="Arial"/>
          <w:sz w:val="24"/>
          <w:szCs w:val="24"/>
        </w:rPr>
        <w:t>Our services can begin with preliminary investigation and planning and continue through design development, construction documents, regulatory coordination, construction support, and evaluation of existing facilities.</w:t>
      </w:r>
    </w:p>
    <w:p w14:paraId="1FD8C657" w14:textId="77777777" w:rsidR="00990C0D" w:rsidRDefault="00990C0D" w:rsidP="009322DC">
      <w:pPr>
        <w:rPr>
          <w:rFonts w:ascii="Arial" w:hAnsi="Arial" w:cs="Arial"/>
          <w:sz w:val="24"/>
          <w:szCs w:val="24"/>
        </w:rPr>
      </w:pPr>
    </w:p>
    <w:p w14:paraId="114F416C" w14:textId="6E49CA0A" w:rsidR="009322DC" w:rsidRPr="009322DC" w:rsidRDefault="009322DC" w:rsidP="009322DC">
      <w:pPr>
        <w:rPr>
          <w:rFonts w:ascii="Arial" w:hAnsi="Arial" w:cs="Arial"/>
          <w:sz w:val="24"/>
          <w:szCs w:val="24"/>
        </w:rPr>
      </w:pPr>
      <w:r w:rsidRPr="009322DC">
        <w:rPr>
          <w:rFonts w:ascii="Arial" w:hAnsi="Arial" w:cs="Arial"/>
          <w:sz w:val="24"/>
          <w:szCs w:val="24"/>
        </w:rPr>
        <w:t>We work closely with owners, developers, architects, contractors, public agencies, and other project stakeholders to develop engineering solutions that are practical, constructible, code-compliant, and responsive to project requirements.</w:t>
      </w:r>
    </w:p>
    <w:p w14:paraId="4E1DF4EB" w14:textId="77777777" w:rsidR="00990C0D" w:rsidRDefault="00990C0D" w:rsidP="009322DC">
      <w:pPr>
        <w:rPr>
          <w:rFonts w:ascii="Arial" w:hAnsi="Arial" w:cs="Arial"/>
          <w:b/>
          <w:bCs/>
          <w:sz w:val="24"/>
          <w:szCs w:val="24"/>
        </w:rPr>
      </w:pPr>
    </w:p>
    <w:p w14:paraId="55A30F39" w14:textId="71907679" w:rsidR="009322DC" w:rsidRPr="00821F0E" w:rsidRDefault="009322DC" w:rsidP="009322DC">
      <w:pPr>
        <w:rPr>
          <w:rFonts w:ascii="Arial" w:hAnsi="Arial" w:cs="Arial"/>
          <w:b/>
          <w:bCs/>
          <w:color w:val="ED7D31" w:themeColor="accent2"/>
          <w:sz w:val="24"/>
          <w:szCs w:val="24"/>
        </w:rPr>
      </w:pPr>
      <w:r w:rsidRPr="00821F0E">
        <w:rPr>
          <w:rFonts w:ascii="Arial" w:hAnsi="Arial" w:cs="Arial"/>
          <w:b/>
          <w:bCs/>
          <w:color w:val="ED7D31" w:themeColor="accent2"/>
          <w:sz w:val="24"/>
          <w:szCs w:val="24"/>
        </w:rPr>
        <w:t>CIVIL ENGINEERING &amp; SITE DEVELOPMENT</w:t>
      </w:r>
    </w:p>
    <w:p w14:paraId="6B8BD60C" w14:textId="4ACED125"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provides civil engineering and site-development services for projects ranging from individual developments to larger residential, commercial, industrial, and public infrastructure projects.</w:t>
      </w:r>
    </w:p>
    <w:p w14:paraId="0113E99A" w14:textId="77777777" w:rsidR="00880F88" w:rsidRDefault="00880F88" w:rsidP="009322DC">
      <w:pPr>
        <w:rPr>
          <w:rFonts w:ascii="Arial" w:hAnsi="Arial" w:cs="Arial"/>
          <w:b/>
          <w:bCs/>
          <w:sz w:val="24"/>
          <w:szCs w:val="24"/>
        </w:rPr>
      </w:pPr>
    </w:p>
    <w:p w14:paraId="6E9F6A1D" w14:textId="772C7F13" w:rsidR="009322DC" w:rsidRPr="009322DC" w:rsidRDefault="009322DC" w:rsidP="009322DC">
      <w:pPr>
        <w:rPr>
          <w:rFonts w:ascii="Arial" w:hAnsi="Arial" w:cs="Arial"/>
          <w:b/>
          <w:bCs/>
          <w:sz w:val="24"/>
          <w:szCs w:val="24"/>
        </w:rPr>
      </w:pPr>
      <w:r w:rsidRPr="009322DC">
        <w:rPr>
          <w:rFonts w:ascii="Arial" w:hAnsi="Arial" w:cs="Arial"/>
          <w:b/>
          <w:bCs/>
          <w:sz w:val="24"/>
          <w:szCs w:val="24"/>
        </w:rPr>
        <w:t>Civil Engineering Services Include</w:t>
      </w:r>
    </w:p>
    <w:p w14:paraId="74B6E021"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Site planning and site development</w:t>
      </w:r>
    </w:p>
    <w:p w14:paraId="26C14D19"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Preliminary site investigations</w:t>
      </w:r>
    </w:p>
    <w:p w14:paraId="60B77C57"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Grading and drainage design</w:t>
      </w:r>
    </w:p>
    <w:p w14:paraId="7A2A01A6"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Stormwater management</w:t>
      </w:r>
    </w:p>
    <w:p w14:paraId="388E3AA9"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Drainage systems</w:t>
      </w:r>
    </w:p>
    <w:p w14:paraId="436D3AE3"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Water supply and distribution systems</w:t>
      </w:r>
    </w:p>
    <w:p w14:paraId="5078F9F8"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Sanitary sewer design</w:t>
      </w:r>
    </w:p>
    <w:p w14:paraId="4C1A8153"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Irrigation systems</w:t>
      </w:r>
    </w:p>
    <w:p w14:paraId="2FE02C03"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Erosion and sediment control</w:t>
      </w:r>
    </w:p>
    <w:p w14:paraId="46054748"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Parking design and improvements</w:t>
      </w:r>
    </w:p>
    <w:p w14:paraId="538C66FA"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Roadway improvements</w:t>
      </w:r>
    </w:p>
    <w:p w14:paraId="4C576C25"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Subdivision design</w:t>
      </w:r>
    </w:p>
    <w:p w14:paraId="50DCB3C9"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Residential developments</w:t>
      </w:r>
    </w:p>
    <w:p w14:paraId="3DEA18E3"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Condominium developments</w:t>
      </w:r>
    </w:p>
    <w:p w14:paraId="58C98166"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Industrial parks</w:t>
      </w:r>
    </w:p>
    <w:p w14:paraId="45760417"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Shopping centers</w:t>
      </w:r>
    </w:p>
    <w:p w14:paraId="5B87BE9F"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Infrastructure development</w:t>
      </w:r>
    </w:p>
    <w:p w14:paraId="01A8B28E"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Utility coordination</w:t>
      </w:r>
    </w:p>
    <w:p w14:paraId="3FD6AE6E"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Utility conflict identification and resolution</w:t>
      </w:r>
    </w:p>
    <w:p w14:paraId="29EE7852"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Construction support</w:t>
      </w:r>
    </w:p>
    <w:p w14:paraId="3C8AB63C"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Engineering cost estimates</w:t>
      </w:r>
    </w:p>
    <w:p w14:paraId="307DEA79" w14:textId="77777777" w:rsidR="009322DC" w:rsidRPr="009322DC" w:rsidRDefault="009322DC" w:rsidP="009322DC">
      <w:pPr>
        <w:numPr>
          <w:ilvl w:val="0"/>
          <w:numId w:val="3"/>
        </w:numPr>
        <w:rPr>
          <w:rFonts w:ascii="Arial" w:hAnsi="Arial" w:cs="Arial"/>
          <w:sz w:val="24"/>
          <w:szCs w:val="24"/>
        </w:rPr>
      </w:pPr>
      <w:r w:rsidRPr="009322DC">
        <w:rPr>
          <w:rFonts w:ascii="Arial" w:hAnsi="Arial" w:cs="Arial"/>
          <w:sz w:val="24"/>
          <w:szCs w:val="24"/>
        </w:rPr>
        <w:t>Construction drawings and specifications</w:t>
      </w:r>
    </w:p>
    <w:p w14:paraId="237D6ECC" w14:textId="77777777" w:rsidR="00887B2C" w:rsidRDefault="00887B2C" w:rsidP="009322DC">
      <w:pPr>
        <w:rPr>
          <w:rFonts w:ascii="Arial" w:hAnsi="Arial" w:cs="Arial"/>
          <w:sz w:val="24"/>
          <w:szCs w:val="24"/>
        </w:rPr>
      </w:pPr>
    </w:p>
    <w:p w14:paraId="6998F327" w14:textId="09B297FD" w:rsidR="009322DC" w:rsidRPr="009322DC" w:rsidRDefault="009322DC" w:rsidP="009322DC">
      <w:pPr>
        <w:rPr>
          <w:rFonts w:ascii="Arial" w:hAnsi="Arial" w:cs="Arial"/>
          <w:sz w:val="24"/>
          <w:szCs w:val="24"/>
        </w:rPr>
      </w:pPr>
      <w:r w:rsidRPr="009322DC">
        <w:rPr>
          <w:rFonts w:ascii="Arial" w:hAnsi="Arial" w:cs="Arial"/>
          <w:sz w:val="24"/>
          <w:szCs w:val="24"/>
        </w:rPr>
        <w:t>Our civil engineering approach emphasizes practical, sustainable, and cost-effective solutions while addressing applicable regulatory requirements and project objectives.</w:t>
      </w:r>
    </w:p>
    <w:p w14:paraId="72E13799" w14:textId="77777777" w:rsidR="00887B2C" w:rsidRDefault="00887B2C" w:rsidP="009322DC">
      <w:pPr>
        <w:rPr>
          <w:rFonts w:ascii="Arial" w:hAnsi="Arial" w:cs="Arial"/>
          <w:b/>
          <w:bCs/>
          <w:sz w:val="24"/>
          <w:szCs w:val="24"/>
        </w:rPr>
      </w:pPr>
    </w:p>
    <w:p w14:paraId="2BB51F26" w14:textId="1E105031" w:rsidR="009322DC" w:rsidRPr="009322DC" w:rsidRDefault="009322DC" w:rsidP="009322DC">
      <w:pPr>
        <w:rPr>
          <w:rFonts w:ascii="Arial" w:hAnsi="Arial" w:cs="Arial"/>
          <w:b/>
          <w:bCs/>
          <w:sz w:val="24"/>
          <w:szCs w:val="24"/>
        </w:rPr>
      </w:pPr>
      <w:r w:rsidRPr="009322DC">
        <w:rPr>
          <w:rFonts w:ascii="Arial" w:hAnsi="Arial" w:cs="Arial"/>
          <w:b/>
          <w:bCs/>
          <w:sz w:val="24"/>
          <w:szCs w:val="24"/>
        </w:rPr>
        <w:t>Civil Engineering Technology</w:t>
      </w:r>
    </w:p>
    <w:p w14:paraId="5E78B192" w14:textId="0A8CC223"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utilizes engineering and computational tools to support analysis, design, documentation, and project delivery, including:</w:t>
      </w:r>
    </w:p>
    <w:p w14:paraId="574113CA" w14:textId="77777777" w:rsidR="009322DC" w:rsidRPr="009322DC" w:rsidRDefault="009322DC" w:rsidP="009322DC">
      <w:pPr>
        <w:rPr>
          <w:rFonts w:ascii="Arial" w:hAnsi="Arial" w:cs="Arial"/>
          <w:sz w:val="24"/>
          <w:szCs w:val="24"/>
        </w:rPr>
      </w:pPr>
      <w:r w:rsidRPr="009322DC">
        <w:rPr>
          <w:rFonts w:ascii="Arial" w:hAnsi="Arial" w:cs="Arial"/>
          <w:b/>
          <w:bCs/>
          <w:sz w:val="24"/>
          <w:szCs w:val="24"/>
        </w:rPr>
        <w:t xml:space="preserve">ADS System | HCS | AutoCAD | Hydrology Studio | EPA SWMM | </w:t>
      </w:r>
      <w:proofErr w:type="spellStart"/>
      <w:r w:rsidRPr="009322DC">
        <w:rPr>
          <w:rFonts w:ascii="Arial" w:hAnsi="Arial" w:cs="Arial"/>
          <w:b/>
          <w:bCs/>
          <w:sz w:val="24"/>
          <w:szCs w:val="24"/>
        </w:rPr>
        <w:t>HydroCAD</w:t>
      </w:r>
      <w:proofErr w:type="spellEnd"/>
    </w:p>
    <w:p w14:paraId="76A11FD8" w14:textId="4C82BFCD" w:rsidR="009322DC" w:rsidRDefault="009322DC" w:rsidP="009322DC">
      <w:pPr>
        <w:rPr>
          <w:rFonts w:ascii="Arial" w:hAnsi="Arial" w:cs="Arial"/>
          <w:sz w:val="24"/>
          <w:szCs w:val="24"/>
        </w:rPr>
      </w:pPr>
    </w:p>
    <w:p w14:paraId="26A371C1" w14:textId="77777777" w:rsidR="00AC423F" w:rsidRPr="009322DC" w:rsidRDefault="00AC423F" w:rsidP="009322DC">
      <w:pPr>
        <w:rPr>
          <w:rFonts w:ascii="Arial" w:hAnsi="Arial" w:cs="Arial"/>
          <w:sz w:val="24"/>
          <w:szCs w:val="24"/>
        </w:rPr>
      </w:pPr>
    </w:p>
    <w:p w14:paraId="1E4F9E27" w14:textId="77777777" w:rsidR="009322DC" w:rsidRPr="00821F0E" w:rsidRDefault="009322DC" w:rsidP="009322DC">
      <w:pPr>
        <w:rPr>
          <w:rFonts w:ascii="Arial" w:hAnsi="Arial" w:cs="Arial"/>
          <w:b/>
          <w:bCs/>
          <w:color w:val="ED7D31" w:themeColor="accent2"/>
          <w:sz w:val="24"/>
          <w:szCs w:val="24"/>
        </w:rPr>
      </w:pPr>
      <w:r w:rsidRPr="00821F0E">
        <w:rPr>
          <w:rFonts w:ascii="Arial" w:hAnsi="Arial" w:cs="Arial"/>
          <w:b/>
          <w:bCs/>
          <w:color w:val="ED7D31" w:themeColor="accent2"/>
          <w:sz w:val="24"/>
          <w:szCs w:val="24"/>
        </w:rPr>
        <w:t>STRUCTURAL ENGINEERING</w:t>
      </w:r>
    </w:p>
    <w:p w14:paraId="6F72FB3B" w14:textId="0E3D4EB7"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provides structural analysis, design, evaluation, rehabilitation, and construction support for new and existing facilities.</w:t>
      </w:r>
    </w:p>
    <w:p w14:paraId="291D0810" w14:textId="77777777" w:rsidR="009322DC" w:rsidRPr="009322DC" w:rsidRDefault="009322DC" w:rsidP="009322DC">
      <w:pPr>
        <w:rPr>
          <w:rFonts w:ascii="Arial" w:hAnsi="Arial" w:cs="Arial"/>
          <w:sz w:val="24"/>
          <w:szCs w:val="24"/>
        </w:rPr>
      </w:pPr>
      <w:r w:rsidRPr="009322DC">
        <w:rPr>
          <w:rFonts w:ascii="Arial" w:hAnsi="Arial" w:cs="Arial"/>
          <w:sz w:val="24"/>
          <w:szCs w:val="24"/>
        </w:rPr>
        <w:t>Our structural experience includes:</w:t>
      </w:r>
    </w:p>
    <w:p w14:paraId="59CB0A94" w14:textId="77777777" w:rsidR="009322DC" w:rsidRPr="009322DC" w:rsidRDefault="009322DC" w:rsidP="009322DC">
      <w:pPr>
        <w:numPr>
          <w:ilvl w:val="0"/>
          <w:numId w:val="4"/>
        </w:numPr>
        <w:rPr>
          <w:rFonts w:ascii="Arial" w:hAnsi="Arial" w:cs="Arial"/>
          <w:sz w:val="24"/>
          <w:szCs w:val="24"/>
        </w:rPr>
      </w:pPr>
      <w:r w:rsidRPr="009322DC">
        <w:rPr>
          <w:rFonts w:ascii="Arial" w:hAnsi="Arial" w:cs="Arial"/>
          <w:sz w:val="24"/>
          <w:szCs w:val="24"/>
        </w:rPr>
        <w:t>Multi-story office and commercial buildings</w:t>
      </w:r>
    </w:p>
    <w:p w14:paraId="5D61B584" w14:textId="77777777" w:rsidR="009322DC" w:rsidRPr="009322DC" w:rsidRDefault="009322DC" w:rsidP="009322DC">
      <w:pPr>
        <w:numPr>
          <w:ilvl w:val="0"/>
          <w:numId w:val="4"/>
        </w:numPr>
        <w:rPr>
          <w:rFonts w:ascii="Arial" w:hAnsi="Arial" w:cs="Arial"/>
          <w:sz w:val="24"/>
          <w:szCs w:val="24"/>
        </w:rPr>
      </w:pPr>
      <w:r w:rsidRPr="009322DC">
        <w:rPr>
          <w:rFonts w:ascii="Arial" w:hAnsi="Arial" w:cs="Arial"/>
          <w:sz w:val="24"/>
          <w:szCs w:val="24"/>
        </w:rPr>
        <w:t>Residential and condominium buildings</w:t>
      </w:r>
    </w:p>
    <w:p w14:paraId="087D7C6C" w14:textId="77777777" w:rsidR="009322DC" w:rsidRPr="009322DC" w:rsidRDefault="009322DC" w:rsidP="009322DC">
      <w:pPr>
        <w:numPr>
          <w:ilvl w:val="0"/>
          <w:numId w:val="4"/>
        </w:numPr>
        <w:rPr>
          <w:rFonts w:ascii="Arial" w:hAnsi="Arial" w:cs="Arial"/>
          <w:sz w:val="24"/>
          <w:szCs w:val="24"/>
        </w:rPr>
      </w:pPr>
      <w:r w:rsidRPr="009322DC">
        <w:rPr>
          <w:rFonts w:ascii="Arial" w:hAnsi="Arial" w:cs="Arial"/>
          <w:sz w:val="24"/>
          <w:szCs w:val="24"/>
        </w:rPr>
        <w:t>Hotels and hospitality facilities</w:t>
      </w:r>
    </w:p>
    <w:p w14:paraId="511AEB30" w14:textId="77777777" w:rsidR="009322DC" w:rsidRPr="009322DC" w:rsidRDefault="009322DC" w:rsidP="009322DC">
      <w:pPr>
        <w:numPr>
          <w:ilvl w:val="0"/>
          <w:numId w:val="4"/>
        </w:numPr>
        <w:rPr>
          <w:rFonts w:ascii="Arial" w:hAnsi="Arial" w:cs="Arial"/>
          <w:sz w:val="24"/>
          <w:szCs w:val="24"/>
        </w:rPr>
      </w:pPr>
      <w:r w:rsidRPr="009322DC">
        <w:rPr>
          <w:rFonts w:ascii="Arial" w:hAnsi="Arial" w:cs="Arial"/>
          <w:sz w:val="24"/>
          <w:szCs w:val="24"/>
        </w:rPr>
        <w:t>Schools and institutional buildings</w:t>
      </w:r>
    </w:p>
    <w:p w14:paraId="10BD73DF" w14:textId="77777777" w:rsidR="009322DC" w:rsidRPr="009322DC" w:rsidRDefault="009322DC" w:rsidP="009322DC">
      <w:pPr>
        <w:numPr>
          <w:ilvl w:val="0"/>
          <w:numId w:val="4"/>
        </w:numPr>
        <w:rPr>
          <w:rFonts w:ascii="Arial" w:hAnsi="Arial" w:cs="Arial"/>
          <w:sz w:val="24"/>
          <w:szCs w:val="24"/>
        </w:rPr>
      </w:pPr>
      <w:r w:rsidRPr="009322DC">
        <w:rPr>
          <w:rFonts w:ascii="Arial" w:hAnsi="Arial" w:cs="Arial"/>
          <w:sz w:val="24"/>
          <w:szCs w:val="24"/>
        </w:rPr>
        <w:t>Industrial buildings and warehouses</w:t>
      </w:r>
    </w:p>
    <w:p w14:paraId="4F12E6E9" w14:textId="77777777" w:rsidR="009322DC" w:rsidRPr="009322DC" w:rsidRDefault="009322DC" w:rsidP="009322DC">
      <w:pPr>
        <w:numPr>
          <w:ilvl w:val="0"/>
          <w:numId w:val="4"/>
        </w:numPr>
        <w:rPr>
          <w:rFonts w:ascii="Arial" w:hAnsi="Arial" w:cs="Arial"/>
          <w:sz w:val="24"/>
          <w:szCs w:val="24"/>
        </w:rPr>
      </w:pPr>
      <w:r w:rsidRPr="009322DC">
        <w:rPr>
          <w:rFonts w:ascii="Arial" w:hAnsi="Arial" w:cs="Arial"/>
          <w:sz w:val="24"/>
          <w:szCs w:val="24"/>
        </w:rPr>
        <w:t>Chemical and pharmaceutical facilities</w:t>
      </w:r>
    </w:p>
    <w:p w14:paraId="23315BA0" w14:textId="77777777" w:rsidR="009322DC" w:rsidRPr="009322DC" w:rsidRDefault="009322DC" w:rsidP="009322DC">
      <w:pPr>
        <w:numPr>
          <w:ilvl w:val="0"/>
          <w:numId w:val="4"/>
        </w:numPr>
        <w:rPr>
          <w:rFonts w:ascii="Arial" w:hAnsi="Arial" w:cs="Arial"/>
          <w:sz w:val="24"/>
          <w:szCs w:val="24"/>
        </w:rPr>
      </w:pPr>
      <w:r w:rsidRPr="009322DC">
        <w:rPr>
          <w:rFonts w:ascii="Arial" w:hAnsi="Arial" w:cs="Arial"/>
          <w:sz w:val="24"/>
          <w:szCs w:val="24"/>
        </w:rPr>
        <w:t>Water and wastewater treatment facilities</w:t>
      </w:r>
    </w:p>
    <w:p w14:paraId="3794E0F1" w14:textId="77777777" w:rsidR="009322DC" w:rsidRPr="009322DC" w:rsidRDefault="009322DC" w:rsidP="009322DC">
      <w:pPr>
        <w:numPr>
          <w:ilvl w:val="0"/>
          <w:numId w:val="4"/>
        </w:numPr>
        <w:rPr>
          <w:rFonts w:ascii="Arial" w:hAnsi="Arial" w:cs="Arial"/>
          <w:sz w:val="24"/>
          <w:szCs w:val="24"/>
        </w:rPr>
      </w:pPr>
      <w:r w:rsidRPr="009322DC">
        <w:rPr>
          <w:rFonts w:ascii="Arial" w:hAnsi="Arial" w:cs="Arial"/>
          <w:sz w:val="24"/>
          <w:szCs w:val="24"/>
        </w:rPr>
        <w:t>Parking structures</w:t>
      </w:r>
    </w:p>
    <w:p w14:paraId="658652E4" w14:textId="77777777" w:rsidR="009322DC" w:rsidRPr="009322DC" w:rsidRDefault="009322DC" w:rsidP="009322DC">
      <w:pPr>
        <w:numPr>
          <w:ilvl w:val="0"/>
          <w:numId w:val="4"/>
        </w:numPr>
        <w:rPr>
          <w:rFonts w:ascii="Arial" w:hAnsi="Arial" w:cs="Arial"/>
          <w:sz w:val="24"/>
          <w:szCs w:val="24"/>
        </w:rPr>
      </w:pPr>
      <w:r w:rsidRPr="009322DC">
        <w:rPr>
          <w:rFonts w:ascii="Arial" w:hAnsi="Arial" w:cs="Arial"/>
          <w:sz w:val="24"/>
          <w:szCs w:val="24"/>
        </w:rPr>
        <w:t>Residential and commercial developments</w:t>
      </w:r>
    </w:p>
    <w:p w14:paraId="6D26F0C2" w14:textId="77777777" w:rsidR="009322DC" w:rsidRPr="009322DC" w:rsidRDefault="009322DC" w:rsidP="009322DC">
      <w:pPr>
        <w:numPr>
          <w:ilvl w:val="0"/>
          <w:numId w:val="4"/>
        </w:numPr>
        <w:rPr>
          <w:rFonts w:ascii="Arial" w:hAnsi="Arial" w:cs="Arial"/>
          <w:sz w:val="24"/>
          <w:szCs w:val="24"/>
        </w:rPr>
      </w:pPr>
      <w:r w:rsidRPr="009322DC">
        <w:rPr>
          <w:rFonts w:ascii="Arial" w:hAnsi="Arial" w:cs="Arial"/>
          <w:sz w:val="24"/>
          <w:szCs w:val="24"/>
        </w:rPr>
        <w:t>Existing-structure rehabilitation and repair</w:t>
      </w:r>
    </w:p>
    <w:p w14:paraId="4AA7BD4A" w14:textId="77777777" w:rsidR="00887B2C" w:rsidRDefault="00887B2C" w:rsidP="009322DC">
      <w:pPr>
        <w:rPr>
          <w:rFonts w:ascii="Arial" w:hAnsi="Arial" w:cs="Arial"/>
          <w:b/>
          <w:bCs/>
          <w:sz w:val="24"/>
          <w:szCs w:val="24"/>
        </w:rPr>
      </w:pPr>
    </w:p>
    <w:p w14:paraId="09EF2CF4" w14:textId="451ED394" w:rsidR="009322DC" w:rsidRPr="009322DC" w:rsidRDefault="009322DC" w:rsidP="009322DC">
      <w:pPr>
        <w:rPr>
          <w:rFonts w:ascii="Arial" w:hAnsi="Arial" w:cs="Arial"/>
          <w:b/>
          <w:bCs/>
          <w:sz w:val="24"/>
          <w:szCs w:val="24"/>
        </w:rPr>
      </w:pPr>
      <w:r w:rsidRPr="009322DC">
        <w:rPr>
          <w:rFonts w:ascii="Arial" w:hAnsi="Arial" w:cs="Arial"/>
          <w:b/>
          <w:bCs/>
          <w:sz w:val="24"/>
          <w:szCs w:val="24"/>
        </w:rPr>
        <w:t>Structural Services</w:t>
      </w:r>
    </w:p>
    <w:p w14:paraId="379C4477"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Structural analysis and design</w:t>
      </w:r>
    </w:p>
    <w:p w14:paraId="00FB4913"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Structural calculations</w:t>
      </w:r>
    </w:p>
    <w:p w14:paraId="432F0816"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Design development</w:t>
      </w:r>
    </w:p>
    <w:p w14:paraId="7E5617F2"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Construction documents</w:t>
      </w:r>
    </w:p>
    <w:p w14:paraId="47E1900E"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Structural detailing</w:t>
      </w:r>
    </w:p>
    <w:p w14:paraId="33604DB7"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Steel design</w:t>
      </w:r>
    </w:p>
    <w:p w14:paraId="10923D26"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Reinforced concrete design</w:t>
      </w:r>
    </w:p>
    <w:p w14:paraId="5540A236"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Masonry design</w:t>
      </w:r>
    </w:p>
    <w:p w14:paraId="2B9BCF6E"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Timber design</w:t>
      </w:r>
    </w:p>
    <w:p w14:paraId="13717253"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Composite structural systems</w:t>
      </w:r>
    </w:p>
    <w:p w14:paraId="023B98F2"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Foundation design</w:t>
      </w:r>
    </w:p>
    <w:p w14:paraId="436737A2"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Pile foundation design</w:t>
      </w:r>
    </w:p>
    <w:p w14:paraId="69CE12C6"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Mat foundation design</w:t>
      </w:r>
    </w:p>
    <w:p w14:paraId="21B32D5E"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Retaining wall design</w:t>
      </w:r>
    </w:p>
    <w:p w14:paraId="71E03727"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Wind analysis and design</w:t>
      </w:r>
    </w:p>
    <w:p w14:paraId="41B0C25D"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Seismic analysis and design</w:t>
      </w:r>
    </w:p>
    <w:p w14:paraId="351D328B"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Precast concrete design</w:t>
      </w:r>
    </w:p>
    <w:p w14:paraId="3C28C049"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Building façade design</w:t>
      </w:r>
    </w:p>
    <w:p w14:paraId="0265766F"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Existing-structure evaluation</w:t>
      </w:r>
    </w:p>
    <w:p w14:paraId="097D1F80"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Foundation evaluation and certification</w:t>
      </w:r>
    </w:p>
    <w:p w14:paraId="202E1432"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Structural rehabilitation</w:t>
      </w:r>
    </w:p>
    <w:p w14:paraId="22C99075"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Structural repair</w:t>
      </w:r>
    </w:p>
    <w:p w14:paraId="29B79BFB"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Forensic structural investigations</w:t>
      </w:r>
    </w:p>
    <w:p w14:paraId="03E7A240"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Fire and wind damage assessments</w:t>
      </w:r>
    </w:p>
    <w:p w14:paraId="6848139A"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Technical investigations</w:t>
      </w:r>
    </w:p>
    <w:p w14:paraId="3024F2CB"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Legal and insurance consulting</w:t>
      </w:r>
    </w:p>
    <w:p w14:paraId="148330DD"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Expert testimony</w:t>
      </w:r>
    </w:p>
    <w:p w14:paraId="07F63CF8"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Construction support</w:t>
      </w:r>
    </w:p>
    <w:p w14:paraId="0C8DAFCB" w14:textId="77777777" w:rsidR="009322DC" w:rsidRPr="009322DC" w:rsidRDefault="009322DC" w:rsidP="009322DC">
      <w:pPr>
        <w:numPr>
          <w:ilvl w:val="0"/>
          <w:numId w:val="5"/>
        </w:numPr>
        <w:rPr>
          <w:rFonts w:ascii="Arial" w:hAnsi="Arial" w:cs="Arial"/>
          <w:sz w:val="24"/>
          <w:szCs w:val="24"/>
        </w:rPr>
      </w:pPr>
      <w:r w:rsidRPr="009322DC">
        <w:rPr>
          <w:rFonts w:ascii="Arial" w:hAnsi="Arial" w:cs="Arial"/>
          <w:sz w:val="24"/>
          <w:szCs w:val="24"/>
        </w:rPr>
        <w:t>Structural inspections</w:t>
      </w:r>
    </w:p>
    <w:p w14:paraId="79F32624" w14:textId="77777777" w:rsidR="00887B2C" w:rsidRDefault="00887B2C" w:rsidP="009322DC">
      <w:pPr>
        <w:rPr>
          <w:rFonts w:ascii="Arial" w:hAnsi="Arial" w:cs="Arial"/>
          <w:sz w:val="24"/>
          <w:szCs w:val="24"/>
        </w:rPr>
      </w:pPr>
    </w:p>
    <w:p w14:paraId="329DACFA" w14:textId="108FC43F"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utilizes industry-standard engineering software, including:</w:t>
      </w:r>
    </w:p>
    <w:p w14:paraId="6601CF6E" w14:textId="77777777" w:rsidR="009322DC" w:rsidRPr="009322DC" w:rsidRDefault="009322DC" w:rsidP="009322DC">
      <w:pPr>
        <w:rPr>
          <w:rFonts w:ascii="Arial" w:hAnsi="Arial" w:cs="Arial"/>
          <w:sz w:val="24"/>
          <w:szCs w:val="24"/>
        </w:rPr>
      </w:pPr>
      <w:r w:rsidRPr="009322DC">
        <w:rPr>
          <w:rFonts w:ascii="Arial" w:hAnsi="Arial" w:cs="Arial"/>
          <w:b/>
          <w:bCs/>
          <w:sz w:val="24"/>
          <w:szCs w:val="24"/>
        </w:rPr>
        <w:t xml:space="preserve">STAAD | GSE | </w:t>
      </w:r>
      <w:proofErr w:type="spellStart"/>
      <w:r w:rsidRPr="009322DC">
        <w:rPr>
          <w:rFonts w:ascii="Arial" w:hAnsi="Arial" w:cs="Arial"/>
          <w:b/>
          <w:bCs/>
          <w:sz w:val="24"/>
          <w:szCs w:val="24"/>
        </w:rPr>
        <w:t>EnerCalc</w:t>
      </w:r>
      <w:proofErr w:type="spellEnd"/>
      <w:r w:rsidRPr="009322DC">
        <w:rPr>
          <w:rFonts w:ascii="Arial" w:hAnsi="Arial" w:cs="Arial"/>
          <w:b/>
          <w:bCs/>
          <w:sz w:val="24"/>
          <w:szCs w:val="24"/>
        </w:rPr>
        <w:t xml:space="preserve"> | AutoCAD | ETABS | MIDAS</w:t>
      </w:r>
    </w:p>
    <w:p w14:paraId="467F1C90" w14:textId="77777777" w:rsidR="00887B2C" w:rsidRDefault="00887B2C" w:rsidP="009322DC">
      <w:pPr>
        <w:rPr>
          <w:rFonts w:ascii="Arial" w:hAnsi="Arial" w:cs="Arial"/>
          <w:sz w:val="24"/>
          <w:szCs w:val="24"/>
        </w:rPr>
      </w:pPr>
    </w:p>
    <w:p w14:paraId="6E7F9C47" w14:textId="000B2460" w:rsidR="009322DC" w:rsidRPr="009322DC" w:rsidRDefault="009322DC" w:rsidP="009322DC">
      <w:pPr>
        <w:rPr>
          <w:rFonts w:ascii="Arial" w:hAnsi="Arial" w:cs="Arial"/>
          <w:sz w:val="24"/>
          <w:szCs w:val="24"/>
        </w:rPr>
      </w:pPr>
      <w:r w:rsidRPr="009322DC">
        <w:rPr>
          <w:rFonts w:ascii="Arial" w:hAnsi="Arial" w:cs="Arial"/>
          <w:sz w:val="24"/>
          <w:szCs w:val="24"/>
        </w:rPr>
        <w:t>Our engineering documents are developed with an emphasis on clarity, accuracy, constructability, and efficient review.</w:t>
      </w:r>
    </w:p>
    <w:p w14:paraId="2A7B314B" w14:textId="77777777" w:rsidR="00887B2C" w:rsidRDefault="00887B2C" w:rsidP="009322DC">
      <w:pPr>
        <w:rPr>
          <w:rFonts w:ascii="Arial" w:hAnsi="Arial" w:cs="Arial"/>
          <w:sz w:val="24"/>
          <w:szCs w:val="24"/>
        </w:rPr>
      </w:pPr>
    </w:p>
    <w:p w14:paraId="309B5085" w14:textId="1577A82B" w:rsidR="009322DC" w:rsidRPr="009322DC" w:rsidRDefault="009322DC" w:rsidP="009322DC">
      <w:pPr>
        <w:rPr>
          <w:rFonts w:ascii="Arial" w:hAnsi="Arial" w:cs="Arial"/>
          <w:sz w:val="24"/>
          <w:szCs w:val="24"/>
        </w:rPr>
      </w:pPr>
      <w:r w:rsidRPr="009322DC">
        <w:rPr>
          <w:rFonts w:ascii="Arial" w:hAnsi="Arial" w:cs="Arial"/>
          <w:sz w:val="24"/>
          <w:szCs w:val="24"/>
        </w:rPr>
        <w:t>We understand that well-prepared drawings should not only satisfy engineering requirements—they should also be understandable to contractors, reviewers, permitting agencies, and other project participants.</w:t>
      </w:r>
    </w:p>
    <w:p w14:paraId="516CDA8D" w14:textId="02428206" w:rsidR="009322DC" w:rsidRPr="009322DC" w:rsidRDefault="009322DC" w:rsidP="009322DC">
      <w:pPr>
        <w:rPr>
          <w:rFonts w:ascii="Arial" w:hAnsi="Arial" w:cs="Arial"/>
          <w:sz w:val="24"/>
          <w:szCs w:val="24"/>
        </w:rPr>
      </w:pPr>
    </w:p>
    <w:p w14:paraId="58094410" w14:textId="77777777" w:rsidR="009322DC" w:rsidRPr="00821F0E" w:rsidRDefault="009322DC" w:rsidP="009322DC">
      <w:pPr>
        <w:rPr>
          <w:rFonts w:ascii="Arial" w:hAnsi="Arial" w:cs="Arial"/>
          <w:b/>
          <w:bCs/>
          <w:color w:val="ED7D31" w:themeColor="accent2"/>
          <w:sz w:val="24"/>
          <w:szCs w:val="24"/>
        </w:rPr>
      </w:pPr>
      <w:r w:rsidRPr="00821F0E">
        <w:rPr>
          <w:rFonts w:ascii="Arial" w:hAnsi="Arial" w:cs="Arial"/>
          <w:b/>
          <w:bCs/>
          <w:color w:val="ED7D31" w:themeColor="accent2"/>
          <w:sz w:val="24"/>
          <w:szCs w:val="24"/>
        </w:rPr>
        <w:t>INTEGRATED ENGINEERING SERVICES</w:t>
      </w:r>
    </w:p>
    <w:p w14:paraId="768508C7" w14:textId="77777777" w:rsidR="009322DC" w:rsidRPr="009322DC" w:rsidRDefault="009322DC" w:rsidP="009322DC">
      <w:pPr>
        <w:rPr>
          <w:rFonts w:ascii="Arial" w:hAnsi="Arial" w:cs="Arial"/>
          <w:sz w:val="24"/>
          <w:szCs w:val="24"/>
        </w:rPr>
      </w:pPr>
      <w:r w:rsidRPr="009322DC">
        <w:rPr>
          <w:rFonts w:ascii="Arial" w:hAnsi="Arial" w:cs="Arial"/>
          <w:sz w:val="24"/>
          <w:szCs w:val="24"/>
        </w:rPr>
        <w:t>Many projects require more than one engineering discipline.</w:t>
      </w:r>
    </w:p>
    <w:p w14:paraId="08EFEB8F" w14:textId="77777777" w:rsidR="00880F88" w:rsidRDefault="00880F88" w:rsidP="009322DC">
      <w:pPr>
        <w:rPr>
          <w:rFonts w:ascii="Arial" w:hAnsi="Arial" w:cs="Arial"/>
          <w:sz w:val="24"/>
          <w:szCs w:val="24"/>
        </w:rPr>
      </w:pPr>
    </w:p>
    <w:p w14:paraId="68AEBADE" w14:textId="175A9417"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coordinate with qualified professional firms and strategic partners to support multidisciplinary projects involving:</w:t>
      </w:r>
    </w:p>
    <w:p w14:paraId="1243CB2A" w14:textId="77777777" w:rsidR="009322DC" w:rsidRPr="009322DC" w:rsidRDefault="009322DC" w:rsidP="009322DC">
      <w:pPr>
        <w:numPr>
          <w:ilvl w:val="0"/>
          <w:numId w:val="6"/>
        </w:numPr>
        <w:rPr>
          <w:rFonts w:ascii="Arial" w:hAnsi="Arial" w:cs="Arial"/>
          <w:sz w:val="24"/>
          <w:szCs w:val="24"/>
        </w:rPr>
      </w:pPr>
      <w:r w:rsidRPr="009322DC">
        <w:rPr>
          <w:rFonts w:ascii="Arial" w:hAnsi="Arial" w:cs="Arial"/>
          <w:sz w:val="24"/>
          <w:szCs w:val="24"/>
        </w:rPr>
        <w:t>Architecture</w:t>
      </w:r>
    </w:p>
    <w:p w14:paraId="4DD5CF0B" w14:textId="77777777" w:rsidR="009322DC" w:rsidRPr="009322DC" w:rsidRDefault="009322DC" w:rsidP="009322DC">
      <w:pPr>
        <w:numPr>
          <w:ilvl w:val="0"/>
          <w:numId w:val="6"/>
        </w:numPr>
        <w:rPr>
          <w:rFonts w:ascii="Arial" w:hAnsi="Arial" w:cs="Arial"/>
          <w:sz w:val="24"/>
          <w:szCs w:val="24"/>
        </w:rPr>
      </w:pPr>
      <w:r w:rsidRPr="009322DC">
        <w:rPr>
          <w:rFonts w:ascii="Arial" w:hAnsi="Arial" w:cs="Arial"/>
          <w:sz w:val="24"/>
          <w:szCs w:val="24"/>
        </w:rPr>
        <w:t>Mechanical engineering</w:t>
      </w:r>
    </w:p>
    <w:p w14:paraId="1E74A919" w14:textId="77777777" w:rsidR="009322DC" w:rsidRPr="009322DC" w:rsidRDefault="009322DC" w:rsidP="009322DC">
      <w:pPr>
        <w:numPr>
          <w:ilvl w:val="0"/>
          <w:numId w:val="6"/>
        </w:numPr>
        <w:rPr>
          <w:rFonts w:ascii="Arial" w:hAnsi="Arial" w:cs="Arial"/>
          <w:sz w:val="24"/>
          <w:szCs w:val="24"/>
        </w:rPr>
      </w:pPr>
      <w:r w:rsidRPr="009322DC">
        <w:rPr>
          <w:rFonts w:ascii="Arial" w:hAnsi="Arial" w:cs="Arial"/>
          <w:sz w:val="24"/>
          <w:szCs w:val="24"/>
        </w:rPr>
        <w:t>Electrical engineering</w:t>
      </w:r>
    </w:p>
    <w:p w14:paraId="7C87DE39" w14:textId="77777777" w:rsidR="009322DC" w:rsidRPr="009322DC" w:rsidRDefault="009322DC" w:rsidP="009322DC">
      <w:pPr>
        <w:numPr>
          <w:ilvl w:val="0"/>
          <w:numId w:val="6"/>
        </w:numPr>
        <w:rPr>
          <w:rFonts w:ascii="Arial" w:hAnsi="Arial" w:cs="Arial"/>
          <w:sz w:val="24"/>
          <w:szCs w:val="24"/>
        </w:rPr>
      </w:pPr>
      <w:r w:rsidRPr="009322DC">
        <w:rPr>
          <w:rFonts w:ascii="Arial" w:hAnsi="Arial" w:cs="Arial"/>
          <w:sz w:val="24"/>
          <w:szCs w:val="24"/>
        </w:rPr>
        <w:t>Plumbing engineering</w:t>
      </w:r>
    </w:p>
    <w:p w14:paraId="03652F1D" w14:textId="77777777" w:rsidR="009322DC" w:rsidRPr="009322DC" w:rsidRDefault="009322DC" w:rsidP="009322DC">
      <w:pPr>
        <w:numPr>
          <w:ilvl w:val="0"/>
          <w:numId w:val="6"/>
        </w:numPr>
        <w:rPr>
          <w:rFonts w:ascii="Arial" w:hAnsi="Arial" w:cs="Arial"/>
          <w:sz w:val="24"/>
          <w:szCs w:val="24"/>
        </w:rPr>
      </w:pPr>
      <w:r w:rsidRPr="009322DC">
        <w:rPr>
          <w:rFonts w:ascii="Arial" w:hAnsi="Arial" w:cs="Arial"/>
          <w:sz w:val="24"/>
          <w:szCs w:val="24"/>
        </w:rPr>
        <w:t>Traffic engineering</w:t>
      </w:r>
    </w:p>
    <w:p w14:paraId="5BCD2F7E" w14:textId="77777777" w:rsidR="009322DC" w:rsidRPr="009322DC" w:rsidRDefault="009322DC" w:rsidP="009322DC">
      <w:pPr>
        <w:numPr>
          <w:ilvl w:val="0"/>
          <w:numId w:val="6"/>
        </w:numPr>
        <w:rPr>
          <w:rFonts w:ascii="Arial" w:hAnsi="Arial" w:cs="Arial"/>
          <w:sz w:val="24"/>
          <w:szCs w:val="24"/>
        </w:rPr>
      </w:pPr>
      <w:r w:rsidRPr="009322DC">
        <w:rPr>
          <w:rFonts w:ascii="Arial" w:hAnsi="Arial" w:cs="Arial"/>
          <w:sz w:val="24"/>
          <w:szCs w:val="24"/>
        </w:rPr>
        <w:t>Geotechnical engineering</w:t>
      </w:r>
    </w:p>
    <w:p w14:paraId="69A3EB4F" w14:textId="77777777" w:rsidR="009322DC" w:rsidRPr="009322DC" w:rsidRDefault="009322DC" w:rsidP="009322DC">
      <w:pPr>
        <w:numPr>
          <w:ilvl w:val="0"/>
          <w:numId w:val="6"/>
        </w:numPr>
        <w:rPr>
          <w:rFonts w:ascii="Arial" w:hAnsi="Arial" w:cs="Arial"/>
          <w:sz w:val="24"/>
          <w:szCs w:val="24"/>
        </w:rPr>
      </w:pPr>
      <w:r w:rsidRPr="009322DC">
        <w:rPr>
          <w:rFonts w:ascii="Arial" w:hAnsi="Arial" w:cs="Arial"/>
          <w:sz w:val="24"/>
          <w:szCs w:val="24"/>
        </w:rPr>
        <w:t>Environmental services</w:t>
      </w:r>
    </w:p>
    <w:p w14:paraId="50871D2D" w14:textId="77777777" w:rsidR="009322DC" w:rsidRPr="009322DC" w:rsidRDefault="009322DC" w:rsidP="009322DC">
      <w:pPr>
        <w:numPr>
          <w:ilvl w:val="0"/>
          <w:numId w:val="6"/>
        </w:numPr>
        <w:rPr>
          <w:rFonts w:ascii="Arial" w:hAnsi="Arial" w:cs="Arial"/>
          <w:sz w:val="24"/>
          <w:szCs w:val="24"/>
        </w:rPr>
      </w:pPr>
      <w:r w:rsidRPr="009322DC">
        <w:rPr>
          <w:rFonts w:ascii="Arial" w:hAnsi="Arial" w:cs="Arial"/>
          <w:sz w:val="24"/>
          <w:szCs w:val="24"/>
        </w:rPr>
        <w:t>Specialized engineering disciplines</w:t>
      </w:r>
    </w:p>
    <w:p w14:paraId="62E49461" w14:textId="77777777" w:rsidR="00887B2C" w:rsidRDefault="00887B2C" w:rsidP="009322DC">
      <w:pPr>
        <w:rPr>
          <w:rFonts w:ascii="Arial" w:hAnsi="Arial" w:cs="Arial"/>
          <w:sz w:val="24"/>
          <w:szCs w:val="24"/>
        </w:rPr>
      </w:pPr>
    </w:p>
    <w:p w14:paraId="6A771B44" w14:textId="531EE283" w:rsidR="009322DC" w:rsidRPr="009322DC" w:rsidRDefault="009322DC" w:rsidP="009322DC">
      <w:pPr>
        <w:rPr>
          <w:rFonts w:ascii="Arial" w:hAnsi="Arial" w:cs="Arial"/>
          <w:sz w:val="24"/>
          <w:szCs w:val="24"/>
        </w:rPr>
      </w:pPr>
      <w:r w:rsidRPr="009322DC">
        <w:rPr>
          <w:rFonts w:ascii="Arial" w:hAnsi="Arial" w:cs="Arial"/>
          <w:sz w:val="24"/>
          <w:szCs w:val="24"/>
        </w:rPr>
        <w:t xml:space="preserve">This coordinated approach can support projects from </w:t>
      </w:r>
      <w:r w:rsidRPr="009322DC">
        <w:rPr>
          <w:rFonts w:ascii="Arial" w:hAnsi="Arial" w:cs="Arial"/>
          <w:b/>
          <w:bCs/>
          <w:sz w:val="24"/>
          <w:szCs w:val="24"/>
        </w:rPr>
        <w:t>planning and design through construction and inspection</w:t>
      </w:r>
      <w:r w:rsidRPr="009322DC">
        <w:rPr>
          <w:rFonts w:ascii="Arial" w:hAnsi="Arial" w:cs="Arial"/>
          <w:sz w:val="24"/>
          <w:szCs w:val="24"/>
        </w:rPr>
        <w:t>.</w:t>
      </w:r>
    </w:p>
    <w:p w14:paraId="765DEA53" w14:textId="6568D865" w:rsidR="009322DC" w:rsidRPr="009322DC" w:rsidRDefault="009322DC" w:rsidP="009322DC">
      <w:pPr>
        <w:rPr>
          <w:rFonts w:ascii="Arial" w:hAnsi="Arial" w:cs="Arial"/>
          <w:sz w:val="24"/>
          <w:szCs w:val="24"/>
        </w:rPr>
      </w:pPr>
    </w:p>
    <w:p w14:paraId="0BF35E34" w14:textId="77777777" w:rsidR="009322DC" w:rsidRPr="00821F0E" w:rsidRDefault="009322DC" w:rsidP="009322DC">
      <w:pPr>
        <w:rPr>
          <w:rFonts w:ascii="Arial" w:hAnsi="Arial" w:cs="Arial"/>
          <w:b/>
          <w:bCs/>
          <w:color w:val="ED7D31" w:themeColor="accent2"/>
          <w:sz w:val="24"/>
          <w:szCs w:val="24"/>
        </w:rPr>
      </w:pPr>
      <w:r w:rsidRPr="00821F0E">
        <w:rPr>
          <w:rFonts w:ascii="Arial" w:hAnsi="Arial" w:cs="Arial"/>
          <w:b/>
          <w:bCs/>
          <w:color w:val="ED7D31" w:themeColor="accent2"/>
          <w:sz w:val="24"/>
          <w:szCs w:val="24"/>
        </w:rPr>
        <w:t>ENGINEERING DESIGN &amp; CONSTRUCTION SUPPORT</w:t>
      </w:r>
    </w:p>
    <w:p w14:paraId="1271A1AC" w14:textId="663B05AB" w:rsidR="009322DC" w:rsidRPr="009322DC" w:rsidRDefault="00976427" w:rsidP="009322DC">
      <w:pPr>
        <w:rPr>
          <w:rFonts w:ascii="Arial" w:hAnsi="Arial" w:cs="Arial"/>
          <w:sz w:val="24"/>
          <w:szCs w:val="24"/>
        </w:rPr>
      </w:pPr>
      <w:r>
        <w:rPr>
          <w:rFonts w:ascii="Arial" w:hAnsi="Arial" w:cs="Arial"/>
          <w:sz w:val="24"/>
          <w:szCs w:val="24"/>
        </w:rPr>
        <w:t>PARAGON’s</w:t>
      </w:r>
      <w:r w:rsidR="009322DC" w:rsidRPr="009322DC">
        <w:rPr>
          <w:rFonts w:ascii="Arial" w:hAnsi="Arial" w:cs="Arial"/>
          <w:sz w:val="24"/>
          <w:szCs w:val="24"/>
        </w:rPr>
        <w:t xml:space="preserve"> engineering capabilities extend beyond design.</w:t>
      </w:r>
    </w:p>
    <w:p w14:paraId="2C54007A" w14:textId="77777777" w:rsidR="009322DC" w:rsidRPr="009322DC" w:rsidRDefault="009322DC" w:rsidP="009322DC">
      <w:pPr>
        <w:rPr>
          <w:rFonts w:ascii="Arial" w:hAnsi="Arial" w:cs="Arial"/>
          <w:sz w:val="24"/>
          <w:szCs w:val="24"/>
        </w:rPr>
      </w:pPr>
      <w:r w:rsidRPr="009322DC">
        <w:rPr>
          <w:rFonts w:ascii="Arial" w:hAnsi="Arial" w:cs="Arial"/>
          <w:sz w:val="24"/>
          <w:szCs w:val="24"/>
        </w:rPr>
        <w:t>Our professionals can support construction through:</w:t>
      </w:r>
    </w:p>
    <w:p w14:paraId="2DA31C9E"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Design clarification</w:t>
      </w:r>
    </w:p>
    <w:p w14:paraId="658D9A22"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Construction-support services</w:t>
      </w:r>
    </w:p>
    <w:p w14:paraId="045F0829"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Field investigations</w:t>
      </w:r>
    </w:p>
    <w:p w14:paraId="4CC8BF65"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Existing-condition evaluations</w:t>
      </w:r>
    </w:p>
    <w:p w14:paraId="4C636FDD"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Contractor coordination</w:t>
      </w:r>
    </w:p>
    <w:p w14:paraId="1DC759E3"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Technical reviews</w:t>
      </w:r>
    </w:p>
    <w:p w14:paraId="03D022D3"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Shop-drawing coordination</w:t>
      </w:r>
    </w:p>
    <w:p w14:paraId="62D4A575"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RFI support</w:t>
      </w:r>
    </w:p>
    <w:p w14:paraId="12DC6B2C"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Construction inspections</w:t>
      </w:r>
    </w:p>
    <w:p w14:paraId="2D083F84"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Field problem resolution</w:t>
      </w:r>
    </w:p>
    <w:p w14:paraId="30797E33"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Quality-control reviews</w:t>
      </w:r>
    </w:p>
    <w:p w14:paraId="3FEB3CCD"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Change evaluation</w:t>
      </w:r>
    </w:p>
    <w:p w14:paraId="3E8848E2" w14:textId="77777777" w:rsidR="009322DC" w:rsidRPr="009322DC" w:rsidRDefault="009322DC" w:rsidP="009322DC">
      <w:pPr>
        <w:numPr>
          <w:ilvl w:val="0"/>
          <w:numId w:val="7"/>
        </w:numPr>
        <w:rPr>
          <w:rFonts w:ascii="Arial" w:hAnsi="Arial" w:cs="Arial"/>
          <w:sz w:val="24"/>
          <w:szCs w:val="24"/>
        </w:rPr>
      </w:pPr>
      <w:r w:rsidRPr="009322DC">
        <w:rPr>
          <w:rFonts w:ascii="Arial" w:hAnsi="Arial" w:cs="Arial"/>
          <w:sz w:val="24"/>
          <w:szCs w:val="24"/>
        </w:rPr>
        <w:t>Constructability reviews</w:t>
      </w:r>
    </w:p>
    <w:p w14:paraId="58D84BC5" w14:textId="77777777" w:rsidR="00887B2C" w:rsidRDefault="00887B2C" w:rsidP="009322DC">
      <w:pPr>
        <w:rPr>
          <w:rFonts w:ascii="Arial" w:hAnsi="Arial" w:cs="Arial"/>
          <w:sz w:val="24"/>
          <w:szCs w:val="24"/>
        </w:rPr>
      </w:pPr>
    </w:p>
    <w:p w14:paraId="0D60D9BA" w14:textId="761D3071" w:rsidR="009322DC" w:rsidRPr="009322DC" w:rsidRDefault="009322DC" w:rsidP="009322DC">
      <w:pPr>
        <w:rPr>
          <w:rFonts w:ascii="Arial" w:hAnsi="Arial" w:cs="Arial"/>
          <w:sz w:val="24"/>
          <w:szCs w:val="24"/>
        </w:rPr>
      </w:pPr>
      <w:r w:rsidRPr="009322DC">
        <w:rPr>
          <w:rFonts w:ascii="Arial" w:hAnsi="Arial" w:cs="Arial"/>
          <w:sz w:val="24"/>
          <w:szCs w:val="24"/>
        </w:rPr>
        <w:t>The objective is to develop designs that work not only on paper, but also in the field.</w:t>
      </w:r>
    </w:p>
    <w:p w14:paraId="578D5CF5" w14:textId="0BF231B0" w:rsidR="009322DC" w:rsidRPr="009322DC" w:rsidRDefault="009322DC" w:rsidP="009322DC">
      <w:pPr>
        <w:rPr>
          <w:rFonts w:ascii="Arial" w:hAnsi="Arial" w:cs="Arial"/>
          <w:sz w:val="24"/>
          <w:szCs w:val="24"/>
        </w:rPr>
      </w:pPr>
    </w:p>
    <w:p w14:paraId="6533F92B"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 xml:space="preserve">ENGINEERING DESIGN SERVICES — </w:t>
      </w:r>
      <w:r w:rsidRPr="00326F66">
        <w:rPr>
          <w:rFonts w:ascii="Arial" w:hAnsi="Arial" w:cs="Arial"/>
          <w:b/>
          <w:bCs/>
          <w:color w:val="000000" w:themeColor="text1"/>
          <w:sz w:val="24"/>
          <w:szCs w:val="24"/>
        </w:rPr>
        <w:t>CONTACT</w:t>
      </w:r>
    </w:p>
    <w:p w14:paraId="15EAE27B" w14:textId="2AE6977E" w:rsidR="009322DC" w:rsidRPr="009322DC" w:rsidRDefault="000D4A50" w:rsidP="009322DC">
      <w:pPr>
        <w:rPr>
          <w:rFonts w:ascii="Arial" w:hAnsi="Arial" w:cs="Arial"/>
          <w:sz w:val="24"/>
          <w:szCs w:val="24"/>
        </w:rPr>
      </w:pPr>
      <w:r>
        <w:rPr>
          <w:rFonts w:ascii="Arial" w:hAnsi="Arial" w:cs="Arial"/>
          <w:b/>
          <w:bCs/>
          <w:sz w:val="24"/>
          <w:szCs w:val="24"/>
        </w:rPr>
        <w:t>Paragon L</w:t>
      </w:r>
      <w:r w:rsidR="009322DC" w:rsidRPr="009322DC">
        <w:rPr>
          <w:rFonts w:ascii="Arial" w:hAnsi="Arial" w:cs="Arial"/>
          <w:b/>
          <w:bCs/>
          <w:sz w:val="24"/>
          <w:szCs w:val="24"/>
        </w:rPr>
        <w:t xml:space="preserve"> Engineering</w:t>
      </w:r>
    </w:p>
    <w:p w14:paraId="17D74858" w14:textId="77777777" w:rsidR="002D6CC5" w:rsidRDefault="009322DC" w:rsidP="009322DC">
      <w:pPr>
        <w:rPr>
          <w:rFonts w:ascii="Arial" w:hAnsi="Arial" w:cs="Arial"/>
          <w:sz w:val="24"/>
          <w:szCs w:val="24"/>
        </w:rPr>
      </w:pPr>
      <w:r w:rsidRPr="009322DC">
        <w:rPr>
          <w:rFonts w:ascii="Arial" w:hAnsi="Arial" w:cs="Arial"/>
          <w:b/>
          <w:bCs/>
          <w:sz w:val="24"/>
          <w:szCs w:val="24"/>
        </w:rPr>
        <w:t>Email:</w:t>
      </w:r>
      <w:r w:rsidRPr="009322DC">
        <w:rPr>
          <w:rFonts w:ascii="Arial" w:hAnsi="Arial" w:cs="Arial"/>
          <w:sz w:val="24"/>
          <w:szCs w:val="24"/>
        </w:rPr>
        <w:t xml:space="preserve"> </w:t>
      </w:r>
      <w:hyperlink r:id="rId7" w:history="1">
        <w:r w:rsidRPr="009322DC">
          <w:rPr>
            <w:rStyle w:val="Hyperlink"/>
            <w:rFonts w:ascii="Arial" w:hAnsi="Arial" w:cs="Arial"/>
            <w:sz w:val="24"/>
            <w:szCs w:val="24"/>
          </w:rPr>
          <w:t>info@paragonln.com</w:t>
        </w:r>
      </w:hyperlink>
    </w:p>
    <w:p w14:paraId="03AC13E9" w14:textId="77777777" w:rsidR="002D6CC5" w:rsidRDefault="009322DC" w:rsidP="009322DC">
      <w:pPr>
        <w:rPr>
          <w:rFonts w:ascii="Arial" w:hAnsi="Arial" w:cs="Arial"/>
          <w:sz w:val="24"/>
          <w:szCs w:val="24"/>
        </w:rPr>
      </w:pPr>
      <w:r w:rsidRPr="009322DC">
        <w:rPr>
          <w:rFonts w:ascii="Arial" w:hAnsi="Arial" w:cs="Arial"/>
          <w:b/>
          <w:bCs/>
          <w:sz w:val="24"/>
          <w:szCs w:val="24"/>
        </w:rPr>
        <w:t>Website:</w:t>
      </w:r>
      <w:r w:rsidRPr="009322DC">
        <w:rPr>
          <w:rFonts w:ascii="Arial" w:hAnsi="Arial" w:cs="Arial"/>
          <w:sz w:val="24"/>
          <w:szCs w:val="24"/>
        </w:rPr>
        <w:t xml:space="preserve"> </w:t>
      </w:r>
      <w:hyperlink r:id="rId8" w:history="1">
        <w:r w:rsidRPr="009322DC">
          <w:rPr>
            <w:rStyle w:val="Hyperlink"/>
            <w:rFonts w:ascii="Arial" w:hAnsi="Arial" w:cs="Arial"/>
            <w:sz w:val="24"/>
            <w:szCs w:val="24"/>
          </w:rPr>
          <w:t>www.paragonln.com</w:t>
        </w:r>
      </w:hyperlink>
    </w:p>
    <w:p w14:paraId="4624AA5E" w14:textId="77777777" w:rsidR="002D6CC5" w:rsidRDefault="009322DC" w:rsidP="009322DC">
      <w:pPr>
        <w:rPr>
          <w:rFonts w:ascii="Arial" w:hAnsi="Arial" w:cs="Arial"/>
          <w:sz w:val="24"/>
          <w:szCs w:val="24"/>
        </w:rPr>
      </w:pPr>
      <w:r w:rsidRPr="009322DC">
        <w:rPr>
          <w:rFonts w:ascii="Arial" w:hAnsi="Arial" w:cs="Arial"/>
          <w:b/>
          <w:bCs/>
          <w:sz w:val="24"/>
          <w:szCs w:val="24"/>
        </w:rPr>
        <w:t>Office Locations:</w:t>
      </w:r>
      <w:r w:rsidRPr="009322DC">
        <w:rPr>
          <w:rFonts w:ascii="Arial" w:hAnsi="Arial" w:cs="Arial"/>
          <w:sz w:val="24"/>
          <w:szCs w:val="24"/>
        </w:rPr>
        <w:t xml:space="preserve"> NYS, NYC, NJ</w:t>
      </w:r>
    </w:p>
    <w:p w14:paraId="6D484E03" w14:textId="77777777" w:rsidR="002D6CC5" w:rsidRDefault="009322DC" w:rsidP="009322DC">
      <w:pPr>
        <w:rPr>
          <w:rFonts w:ascii="Arial" w:hAnsi="Arial" w:cs="Arial"/>
          <w:sz w:val="24"/>
          <w:szCs w:val="24"/>
        </w:rPr>
      </w:pPr>
      <w:r w:rsidRPr="009322DC">
        <w:rPr>
          <w:rFonts w:ascii="Arial" w:hAnsi="Arial" w:cs="Arial"/>
          <w:b/>
          <w:bCs/>
          <w:sz w:val="24"/>
          <w:szCs w:val="24"/>
        </w:rPr>
        <w:t>Text:</w:t>
      </w:r>
      <w:r w:rsidRPr="009322DC">
        <w:rPr>
          <w:rFonts w:ascii="Arial" w:hAnsi="Arial" w:cs="Arial"/>
          <w:sz w:val="24"/>
          <w:szCs w:val="24"/>
        </w:rPr>
        <w:t xml:space="preserve"> 732-939-7999</w:t>
      </w:r>
    </w:p>
    <w:p w14:paraId="6EFF45D3" w14:textId="09E5B61D" w:rsidR="009322DC" w:rsidRPr="009322DC" w:rsidRDefault="009322DC" w:rsidP="009322DC">
      <w:pPr>
        <w:rPr>
          <w:rFonts w:ascii="Arial" w:hAnsi="Arial" w:cs="Arial"/>
          <w:sz w:val="24"/>
          <w:szCs w:val="24"/>
        </w:rPr>
      </w:pPr>
      <w:r w:rsidRPr="009322DC">
        <w:rPr>
          <w:rFonts w:ascii="Arial" w:hAnsi="Arial" w:cs="Arial"/>
          <w:b/>
          <w:bCs/>
          <w:sz w:val="24"/>
          <w:szCs w:val="24"/>
        </w:rPr>
        <w:t>Phone:</w:t>
      </w:r>
      <w:r w:rsidRPr="009322DC">
        <w:rPr>
          <w:rFonts w:ascii="Arial" w:hAnsi="Arial" w:cs="Arial"/>
          <w:sz w:val="24"/>
          <w:szCs w:val="24"/>
        </w:rPr>
        <w:t xml:space="preserve"> 732-902-7841</w:t>
      </w:r>
    </w:p>
    <w:p w14:paraId="2069F3A0" w14:textId="77777777" w:rsidR="002D6CC5" w:rsidRDefault="002D6CC5" w:rsidP="009322DC">
      <w:pPr>
        <w:rPr>
          <w:rFonts w:ascii="Arial" w:hAnsi="Arial" w:cs="Arial"/>
          <w:b/>
          <w:bCs/>
          <w:sz w:val="24"/>
          <w:szCs w:val="24"/>
        </w:rPr>
      </w:pPr>
    </w:p>
    <w:p w14:paraId="522691E2" w14:textId="4C88351A" w:rsidR="009322DC" w:rsidRPr="009322DC" w:rsidRDefault="009322DC" w:rsidP="009322DC">
      <w:pPr>
        <w:rPr>
          <w:rFonts w:ascii="Arial" w:hAnsi="Arial" w:cs="Arial"/>
          <w:sz w:val="24"/>
          <w:szCs w:val="24"/>
        </w:rPr>
      </w:pPr>
      <w:r w:rsidRPr="009322DC">
        <w:rPr>
          <w:rFonts w:ascii="Arial" w:hAnsi="Arial" w:cs="Arial"/>
          <w:b/>
          <w:bCs/>
          <w:sz w:val="24"/>
          <w:szCs w:val="24"/>
        </w:rPr>
        <w:t>Let's discuss your engineering requirements.</w:t>
      </w:r>
    </w:p>
    <w:p w14:paraId="2D08A835" w14:textId="450286EC" w:rsidR="004A0F40" w:rsidRDefault="004A0F40">
      <w:pPr>
        <w:rPr>
          <w:rFonts w:ascii="Arial" w:hAnsi="Arial" w:cs="Arial"/>
          <w:b/>
          <w:bCs/>
          <w:sz w:val="24"/>
          <w:szCs w:val="24"/>
        </w:rPr>
      </w:pPr>
      <w:r>
        <w:rPr>
          <w:rFonts w:ascii="Arial" w:hAnsi="Arial" w:cs="Arial"/>
          <w:b/>
          <w:bCs/>
          <w:sz w:val="24"/>
          <w:szCs w:val="24"/>
        </w:rPr>
        <w:br w:type="page"/>
      </w:r>
    </w:p>
    <w:p w14:paraId="136BBA6E" w14:textId="0B6303F9" w:rsidR="009322DC" w:rsidRPr="004571DC" w:rsidRDefault="009322DC" w:rsidP="009322DC">
      <w:pPr>
        <w:rPr>
          <w:rFonts w:ascii="Arial" w:hAnsi="Arial" w:cs="Arial"/>
          <w:b/>
          <w:bCs/>
          <w:color w:val="0070C0"/>
          <w:sz w:val="24"/>
          <w:szCs w:val="24"/>
        </w:rPr>
      </w:pPr>
      <w:r w:rsidRPr="004571DC">
        <w:rPr>
          <w:rFonts w:ascii="Arial" w:hAnsi="Arial" w:cs="Arial"/>
          <w:b/>
          <w:bCs/>
          <w:color w:val="0070C0"/>
          <w:sz w:val="24"/>
          <w:szCs w:val="24"/>
        </w:rPr>
        <w:lastRenderedPageBreak/>
        <w:t>PROJECT MANAGEMENT SERVICES</w:t>
      </w:r>
    </w:p>
    <w:p w14:paraId="26DBDBAA"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Comprehensive Project Management &amp; Delivery</w:t>
      </w:r>
    </w:p>
    <w:p w14:paraId="5B86CA18" w14:textId="77777777" w:rsidR="009322DC" w:rsidRPr="009322DC" w:rsidRDefault="009322DC" w:rsidP="009322DC">
      <w:pPr>
        <w:rPr>
          <w:rFonts w:ascii="Arial" w:hAnsi="Arial" w:cs="Arial"/>
          <w:sz w:val="24"/>
          <w:szCs w:val="24"/>
        </w:rPr>
      </w:pPr>
      <w:r w:rsidRPr="009322DC">
        <w:rPr>
          <w:rFonts w:ascii="Arial" w:hAnsi="Arial" w:cs="Arial"/>
          <w:sz w:val="24"/>
          <w:szCs w:val="24"/>
        </w:rPr>
        <w:t xml:space="preserve">Successful projects require disciplined management of </w:t>
      </w:r>
      <w:r w:rsidRPr="009322DC">
        <w:rPr>
          <w:rFonts w:ascii="Arial" w:hAnsi="Arial" w:cs="Arial"/>
          <w:b/>
          <w:bCs/>
          <w:sz w:val="24"/>
          <w:szCs w:val="24"/>
        </w:rPr>
        <w:t>scope, cost, schedule, risk, resources, contracts, stakeholders, quality, and project objectives</w:t>
      </w:r>
      <w:r w:rsidRPr="009322DC">
        <w:rPr>
          <w:rFonts w:ascii="Arial" w:hAnsi="Arial" w:cs="Arial"/>
          <w:sz w:val="24"/>
          <w:szCs w:val="24"/>
        </w:rPr>
        <w:t>.</w:t>
      </w:r>
    </w:p>
    <w:p w14:paraId="1FE48DC6" w14:textId="77777777" w:rsidR="00887B2C" w:rsidRDefault="00887B2C" w:rsidP="009322DC">
      <w:pPr>
        <w:rPr>
          <w:rFonts w:ascii="Arial" w:hAnsi="Arial" w:cs="Arial"/>
          <w:sz w:val="24"/>
          <w:szCs w:val="24"/>
        </w:rPr>
      </w:pPr>
    </w:p>
    <w:p w14:paraId="5D03E38B" w14:textId="0B7DF14F" w:rsidR="009322DC" w:rsidRPr="009322DC" w:rsidRDefault="000D4A50" w:rsidP="009322DC">
      <w:pPr>
        <w:rPr>
          <w:rFonts w:ascii="Arial" w:hAnsi="Arial" w:cs="Arial"/>
          <w:sz w:val="24"/>
          <w:szCs w:val="24"/>
        </w:rPr>
      </w:pPr>
      <w:r>
        <w:rPr>
          <w:rFonts w:ascii="Arial" w:hAnsi="Arial" w:cs="Arial"/>
          <w:sz w:val="24"/>
          <w:szCs w:val="24"/>
        </w:rPr>
        <w:t>P</w:t>
      </w:r>
      <w:r w:rsidR="00976427">
        <w:rPr>
          <w:rFonts w:ascii="Arial" w:hAnsi="Arial" w:cs="Arial"/>
          <w:sz w:val="24"/>
          <w:szCs w:val="24"/>
        </w:rPr>
        <w:t>ARAGON</w:t>
      </w:r>
      <w:r w:rsidR="009322DC" w:rsidRPr="009322DC">
        <w:rPr>
          <w:rFonts w:ascii="Arial" w:hAnsi="Arial" w:cs="Arial"/>
          <w:sz w:val="24"/>
          <w:szCs w:val="24"/>
        </w:rPr>
        <w:t xml:space="preserve"> provides project management services designed to help owners and organizations maintain control from project initiation through completion.</w:t>
      </w:r>
    </w:p>
    <w:p w14:paraId="3D09E0BF" w14:textId="77777777" w:rsidR="00887B2C" w:rsidRDefault="00887B2C" w:rsidP="009322DC">
      <w:pPr>
        <w:rPr>
          <w:rFonts w:ascii="Arial" w:hAnsi="Arial" w:cs="Arial"/>
          <w:sz w:val="24"/>
          <w:szCs w:val="24"/>
        </w:rPr>
      </w:pPr>
    </w:p>
    <w:p w14:paraId="793D29C1" w14:textId="1E1F97A9" w:rsidR="009322DC" w:rsidRPr="009322DC" w:rsidRDefault="009322DC" w:rsidP="009322DC">
      <w:pPr>
        <w:rPr>
          <w:rFonts w:ascii="Arial" w:hAnsi="Arial" w:cs="Arial"/>
          <w:sz w:val="24"/>
          <w:szCs w:val="24"/>
        </w:rPr>
      </w:pPr>
      <w:r w:rsidRPr="009322DC">
        <w:rPr>
          <w:rFonts w:ascii="Arial" w:hAnsi="Arial" w:cs="Arial"/>
          <w:sz w:val="24"/>
          <w:szCs w:val="24"/>
        </w:rPr>
        <w:t>Our project management approach can be adapted to the nature of the assignment, whether the project involves physical infrastructure, engineering and construction, technology implementation, or a multidisciplinary program.</w:t>
      </w:r>
    </w:p>
    <w:p w14:paraId="3A77BE49" w14:textId="20A24003" w:rsidR="009322DC" w:rsidRPr="009322DC" w:rsidRDefault="009322DC" w:rsidP="009322DC">
      <w:pPr>
        <w:rPr>
          <w:rFonts w:ascii="Arial" w:hAnsi="Arial" w:cs="Arial"/>
          <w:sz w:val="24"/>
          <w:szCs w:val="24"/>
        </w:rPr>
      </w:pPr>
    </w:p>
    <w:p w14:paraId="1ECBC306"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PROJECT INITIATION &amp; PLANNING</w:t>
      </w:r>
    </w:p>
    <w:p w14:paraId="0A05821E" w14:textId="77777777" w:rsidR="009322DC" w:rsidRPr="009322DC" w:rsidRDefault="009322DC" w:rsidP="009322DC">
      <w:pPr>
        <w:rPr>
          <w:rFonts w:ascii="Arial" w:hAnsi="Arial" w:cs="Arial"/>
          <w:sz w:val="24"/>
          <w:szCs w:val="24"/>
        </w:rPr>
      </w:pPr>
      <w:r w:rsidRPr="009322DC">
        <w:rPr>
          <w:rFonts w:ascii="Arial" w:hAnsi="Arial" w:cs="Arial"/>
          <w:sz w:val="24"/>
          <w:szCs w:val="24"/>
        </w:rPr>
        <w:t>We help establish a clear framework for project execution, including:</w:t>
      </w:r>
    </w:p>
    <w:p w14:paraId="105D7093"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Project objectives</w:t>
      </w:r>
    </w:p>
    <w:p w14:paraId="6BB4694D"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Project scope</w:t>
      </w:r>
    </w:p>
    <w:p w14:paraId="0338AE21"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Project execution planning</w:t>
      </w:r>
    </w:p>
    <w:p w14:paraId="307CE4E8"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Stakeholder identification</w:t>
      </w:r>
    </w:p>
    <w:p w14:paraId="4266659C"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Responsibility assignments</w:t>
      </w:r>
    </w:p>
    <w:p w14:paraId="6D54ED88"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Work breakdown structures</w:t>
      </w:r>
    </w:p>
    <w:p w14:paraId="6E296EC4"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Project milestones</w:t>
      </w:r>
    </w:p>
    <w:p w14:paraId="468B58DA"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Resource planning</w:t>
      </w:r>
    </w:p>
    <w:p w14:paraId="6ADC8294"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Project schedules</w:t>
      </w:r>
    </w:p>
    <w:p w14:paraId="288A4A5F"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Budget development</w:t>
      </w:r>
    </w:p>
    <w:p w14:paraId="5C53F9D9"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Risk identification</w:t>
      </w:r>
    </w:p>
    <w:p w14:paraId="1CA4E3C8"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Communication procedures</w:t>
      </w:r>
    </w:p>
    <w:p w14:paraId="7CC34359" w14:textId="77777777" w:rsidR="009322DC" w:rsidRPr="009322DC" w:rsidRDefault="009322DC" w:rsidP="009322DC">
      <w:pPr>
        <w:numPr>
          <w:ilvl w:val="0"/>
          <w:numId w:val="8"/>
        </w:numPr>
        <w:rPr>
          <w:rFonts w:ascii="Arial" w:hAnsi="Arial" w:cs="Arial"/>
          <w:sz w:val="24"/>
          <w:szCs w:val="24"/>
        </w:rPr>
      </w:pPr>
      <w:r w:rsidRPr="009322DC">
        <w:rPr>
          <w:rFonts w:ascii="Arial" w:hAnsi="Arial" w:cs="Arial"/>
          <w:sz w:val="24"/>
          <w:szCs w:val="24"/>
        </w:rPr>
        <w:t>Reporting requirements</w:t>
      </w:r>
    </w:p>
    <w:p w14:paraId="69FBA969" w14:textId="0F829BDE" w:rsidR="009322DC" w:rsidRPr="009322DC" w:rsidRDefault="009322DC" w:rsidP="009322DC">
      <w:pPr>
        <w:rPr>
          <w:rFonts w:ascii="Arial" w:hAnsi="Arial" w:cs="Arial"/>
          <w:sz w:val="24"/>
          <w:szCs w:val="24"/>
        </w:rPr>
      </w:pPr>
    </w:p>
    <w:p w14:paraId="769F198D" w14:textId="77777777" w:rsidR="009322DC" w:rsidRPr="00A33100" w:rsidRDefault="009322DC" w:rsidP="009322DC">
      <w:pPr>
        <w:rPr>
          <w:rFonts w:ascii="Arial" w:hAnsi="Arial" w:cs="Arial"/>
          <w:b/>
          <w:bCs/>
          <w:color w:val="ED7D31" w:themeColor="accent2"/>
          <w:sz w:val="24"/>
          <w:szCs w:val="24"/>
        </w:rPr>
      </w:pPr>
      <w:r w:rsidRPr="00A33100">
        <w:rPr>
          <w:rFonts w:ascii="Arial" w:hAnsi="Arial" w:cs="Arial"/>
          <w:b/>
          <w:bCs/>
          <w:color w:val="ED7D31" w:themeColor="accent2"/>
          <w:sz w:val="24"/>
          <w:szCs w:val="24"/>
        </w:rPr>
        <w:t>COST &amp; BUDGET MANAGEMENT</w:t>
      </w:r>
    </w:p>
    <w:p w14:paraId="50A43274" w14:textId="00A8CEA3"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supports disciplined financial management through:</w:t>
      </w:r>
    </w:p>
    <w:p w14:paraId="46306C46" w14:textId="77777777" w:rsidR="009322DC" w:rsidRPr="009322DC" w:rsidRDefault="009322DC" w:rsidP="009322DC">
      <w:pPr>
        <w:numPr>
          <w:ilvl w:val="0"/>
          <w:numId w:val="9"/>
        </w:numPr>
        <w:rPr>
          <w:rFonts w:ascii="Arial" w:hAnsi="Arial" w:cs="Arial"/>
          <w:sz w:val="24"/>
          <w:szCs w:val="24"/>
        </w:rPr>
      </w:pPr>
      <w:r w:rsidRPr="009322DC">
        <w:rPr>
          <w:rFonts w:ascii="Arial" w:hAnsi="Arial" w:cs="Arial"/>
          <w:sz w:val="24"/>
          <w:szCs w:val="24"/>
        </w:rPr>
        <w:t>Cost estimating</w:t>
      </w:r>
    </w:p>
    <w:p w14:paraId="4AB694FE" w14:textId="77777777" w:rsidR="009322DC" w:rsidRPr="009322DC" w:rsidRDefault="009322DC" w:rsidP="009322DC">
      <w:pPr>
        <w:numPr>
          <w:ilvl w:val="0"/>
          <w:numId w:val="9"/>
        </w:numPr>
        <w:rPr>
          <w:rFonts w:ascii="Arial" w:hAnsi="Arial" w:cs="Arial"/>
          <w:sz w:val="24"/>
          <w:szCs w:val="24"/>
        </w:rPr>
      </w:pPr>
      <w:r w:rsidRPr="009322DC">
        <w:rPr>
          <w:rFonts w:ascii="Arial" w:hAnsi="Arial" w:cs="Arial"/>
          <w:sz w:val="24"/>
          <w:szCs w:val="24"/>
        </w:rPr>
        <w:t>Budget development</w:t>
      </w:r>
    </w:p>
    <w:p w14:paraId="597EACC3" w14:textId="77777777" w:rsidR="009322DC" w:rsidRPr="009322DC" w:rsidRDefault="009322DC" w:rsidP="009322DC">
      <w:pPr>
        <w:numPr>
          <w:ilvl w:val="0"/>
          <w:numId w:val="9"/>
        </w:numPr>
        <w:rPr>
          <w:rFonts w:ascii="Arial" w:hAnsi="Arial" w:cs="Arial"/>
          <w:sz w:val="24"/>
          <w:szCs w:val="24"/>
        </w:rPr>
      </w:pPr>
      <w:r w:rsidRPr="009322DC">
        <w:rPr>
          <w:rFonts w:ascii="Arial" w:hAnsi="Arial" w:cs="Arial"/>
          <w:sz w:val="24"/>
          <w:szCs w:val="24"/>
        </w:rPr>
        <w:t>Cost baselines</w:t>
      </w:r>
    </w:p>
    <w:p w14:paraId="6BB6A288" w14:textId="77777777" w:rsidR="009322DC" w:rsidRPr="009322DC" w:rsidRDefault="009322DC" w:rsidP="009322DC">
      <w:pPr>
        <w:numPr>
          <w:ilvl w:val="0"/>
          <w:numId w:val="9"/>
        </w:numPr>
        <w:rPr>
          <w:rFonts w:ascii="Arial" w:hAnsi="Arial" w:cs="Arial"/>
          <w:sz w:val="24"/>
          <w:szCs w:val="24"/>
        </w:rPr>
      </w:pPr>
      <w:r w:rsidRPr="009322DC">
        <w:rPr>
          <w:rFonts w:ascii="Arial" w:hAnsi="Arial" w:cs="Arial"/>
          <w:sz w:val="24"/>
          <w:szCs w:val="24"/>
        </w:rPr>
        <w:t>Cash-flow forecasting</w:t>
      </w:r>
    </w:p>
    <w:p w14:paraId="5886389C" w14:textId="77777777" w:rsidR="009322DC" w:rsidRPr="009322DC" w:rsidRDefault="009322DC" w:rsidP="009322DC">
      <w:pPr>
        <w:numPr>
          <w:ilvl w:val="0"/>
          <w:numId w:val="9"/>
        </w:numPr>
        <w:rPr>
          <w:rFonts w:ascii="Arial" w:hAnsi="Arial" w:cs="Arial"/>
          <w:sz w:val="24"/>
          <w:szCs w:val="24"/>
        </w:rPr>
      </w:pPr>
      <w:r w:rsidRPr="009322DC">
        <w:rPr>
          <w:rFonts w:ascii="Arial" w:hAnsi="Arial" w:cs="Arial"/>
          <w:sz w:val="24"/>
          <w:szCs w:val="24"/>
        </w:rPr>
        <w:t>Cost tracking</w:t>
      </w:r>
    </w:p>
    <w:p w14:paraId="3036A698" w14:textId="77777777" w:rsidR="009322DC" w:rsidRPr="009322DC" w:rsidRDefault="009322DC" w:rsidP="009322DC">
      <w:pPr>
        <w:numPr>
          <w:ilvl w:val="0"/>
          <w:numId w:val="9"/>
        </w:numPr>
        <w:rPr>
          <w:rFonts w:ascii="Arial" w:hAnsi="Arial" w:cs="Arial"/>
          <w:sz w:val="24"/>
          <w:szCs w:val="24"/>
        </w:rPr>
      </w:pPr>
      <w:r w:rsidRPr="009322DC">
        <w:rPr>
          <w:rFonts w:ascii="Arial" w:hAnsi="Arial" w:cs="Arial"/>
          <w:sz w:val="24"/>
          <w:szCs w:val="24"/>
        </w:rPr>
        <w:t>Variance analysis</w:t>
      </w:r>
    </w:p>
    <w:p w14:paraId="3BA1DA9A" w14:textId="77777777" w:rsidR="009322DC" w:rsidRPr="009322DC" w:rsidRDefault="009322DC" w:rsidP="009322DC">
      <w:pPr>
        <w:numPr>
          <w:ilvl w:val="0"/>
          <w:numId w:val="9"/>
        </w:numPr>
        <w:rPr>
          <w:rFonts w:ascii="Arial" w:hAnsi="Arial" w:cs="Arial"/>
          <w:sz w:val="24"/>
          <w:szCs w:val="24"/>
        </w:rPr>
      </w:pPr>
      <w:r w:rsidRPr="009322DC">
        <w:rPr>
          <w:rFonts w:ascii="Arial" w:hAnsi="Arial" w:cs="Arial"/>
          <w:sz w:val="24"/>
          <w:szCs w:val="24"/>
        </w:rPr>
        <w:t>Change-order evaluation</w:t>
      </w:r>
    </w:p>
    <w:p w14:paraId="4B4C276D" w14:textId="77777777" w:rsidR="009322DC" w:rsidRPr="009322DC" w:rsidRDefault="009322DC" w:rsidP="009322DC">
      <w:pPr>
        <w:numPr>
          <w:ilvl w:val="0"/>
          <w:numId w:val="9"/>
        </w:numPr>
        <w:rPr>
          <w:rFonts w:ascii="Arial" w:hAnsi="Arial" w:cs="Arial"/>
          <w:sz w:val="24"/>
          <w:szCs w:val="24"/>
        </w:rPr>
      </w:pPr>
      <w:r w:rsidRPr="009322DC">
        <w:rPr>
          <w:rFonts w:ascii="Arial" w:hAnsi="Arial" w:cs="Arial"/>
          <w:sz w:val="24"/>
          <w:szCs w:val="24"/>
        </w:rPr>
        <w:t>Value engineering</w:t>
      </w:r>
    </w:p>
    <w:p w14:paraId="43916680" w14:textId="77777777" w:rsidR="009322DC" w:rsidRPr="009322DC" w:rsidRDefault="009322DC" w:rsidP="009322DC">
      <w:pPr>
        <w:numPr>
          <w:ilvl w:val="0"/>
          <w:numId w:val="9"/>
        </w:numPr>
        <w:rPr>
          <w:rFonts w:ascii="Arial" w:hAnsi="Arial" w:cs="Arial"/>
          <w:sz w:val="24"/>
          <w:szCs w:val="24"/>
        </w:rPr>
      </w:pPr>
      <w:r w:rsidRPr="009322DC">
        <w:rPr>
          <w:rFonts w:ascii="Arial" w:hAnsi="Arial" w:cs="Arial"/>
          <w:sz w:val="24"/>
          <w:szCs w:val="24"/>
        </w:rPr>
        <w:t>Procurement support</w:t>
      </w:r>
    </w:p>
    <w:p w14:paraId="3C16178A" w14:textId="77777777" w:rsidR="009322DC" w:rsidRPr="009322DC" w:rsidRDefault="009322DC" w:rsidP="009322DC">
      <w:pPr>
        <w:numPr>
          <w:ilvl w:val="0"/>
          <w:numId w:val="9"/>
        </w:numPr>
        <w:rPr>
          <w:rFonts w:ascii="Arial" w:hAnsi="Arial" w:cs="Arial"/>
          <w:sz w:val="24"/>
          <w:szCs w:val="24"/>
        </w:rPr>
      </w:pPr>
      <w:r w:rsidRPr="009322DC">
        <w:rPr>
          <w:rFonts w:ascii="Arial" w:hAnsi="Arial" w:cs="Arial"/>
          <w:sz w:val="24"/>
          <w:szCs w:val="24"/>
        </w:rPr>
        <w:t>Contract administration</w:t>
      </w:r>
    </w:p>
    <w:p w14:paraId="7899539A" w14:textId="77777777" w:rsidR="00887B2C" w:rsidRDefault="00887B2C" w:rsidP="009322DC">
      <w:pPr>
        <w:rPr>
          <w:rFonts w:ascii="Arial" w:hAnsi="Arial" w:cs="Arial"/>
          <w:sz w:val="24"/>
          <w:szCs w:val="24"/>
        </w:rPr>
      </w:pPr>
    </w:p>
    <w:p w14:paraId="3691D736" w14:textId="3EFFDBA0" w:rsidR="009322DC" w:rsidRPr="009322DC" w:rsidRDefault="009322DC" w:rsidP="009322DC">
      <w:pPr>
        <w:rPr>
          <w:rFonts w:ascii="Arial" w:hAnsi="Arial" w:cs="Arial"/>
          <w:sz w:val="24"/>
          <w:szCs w:val="24"/>
        </w:rPr>
      </w:pPr>
      <w:r w:rsidRPr="009322DC">
        <w:rPr>
          <w:rFonts w:ascii="Arial" w:hAnsi="Arial" w:cs="Arial"/>
          <w:sz w:val="24"/>
          <w:szCs w:val="24"/>
        </w:rPr>
        <w:t>Our objective is to identify potential cost issues early rather than allowing problems to become expensive surprises.</w:t>
      </w:r>
    </w:p>
    <w:p w14:paraId="13F9F070" w14:textId="02C30AD1" w:rsidR="009322DC" w:rsidRPr="009322DC" w:rsidRDefault="009322DC" w:rsidP="009322DC">
      <w:pPr>
        <w:rPr>
          <w:rFonts w:ascii="Arial" w:hAnsi="Arial" w:cs="Arial"/>
          <w:sz w:val="24"/>
          <w:szCs w:val="24"/>
        </w:rPr>
      </w:pPr>
    </w:p>
    <w:p w14:paraId="7689A68A"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SCHEDULING &amp; CPM</w:t>
      </w:r>
    </w:p>
    <w:p w14:paraId="19C702A2" w14:textId="512074AE"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provides project scheduling and critical-path management services, including:</w:t>
      </w:r>
    </w:p>
    <w:p w14:paraId="02BCB621" w14:textId="77777777" w:rsidR="009322DC" w:rsidRPr="009322DC" w:rsidRDefault="009322DC" w:rsidP="009322DC">
      <w:pPr>
        <w:numPr>
          <w:ilvl w:val="0"/>
          <w:numId w:val="10"/>
        </w:numPr>
        <w:rPr>
          <w:rFonts w:ascii="Arial" w:hAnsi="Arial" w:cs="Arial"/>
          <w:sz w:val="24"/>
          <w:szCs w:val="24"/>
        </w:rPr>
      </w:pPr>
      <w:r w:rsidRPr="009322DC">
        <w:rPr>
          <w:rFonts w:ascii="Arial" w:hAnsi="Arial" w:cs="Arial"/>
          <w:sz w:val="24"/>
          <w:szCs w:val="24"/>
        </w:rPr>
        <w:t>Master scheduling</w:t>
      </w:r>
    </w:p>
    <w:p w14:paraId="1CA3C916" w14:textId="77777777" w:rsidR="009322DC" w:rsidRPr="009322DC" w:rsidRDefault="009322DC" w:rsidP="009322DC">
      <w:pPr>
        <w:numPr>
          <w:ilvl w:val="0"/>
          <w:numId w:val="10"/>
        </w:numPr>
        <w:rPr>
          <w:rFonts w:ascii="Arial" w:hAnsi="Arial" w:cs="Arial"/>
          <w:sz w:val="24"/>
          <w:szCs w:val="24"/>
        </w:rPr>
      </w:pPr>
      <w:r w:rsidRPr="009322DC">
        <w:rPr>
          <w:rFonts w:ascii="Arial" w:hAnsi="Arial" w:cs="Arial"/>
          <w:sz w:val="24"/>
          <w:szCs w:val="24"/>
        </w:rPr>
        <w:t>CPM scheduling</w:t>
      </w:r>
    </w:p>
    <w:p w14:paraId="52661434" w14:textId="77777777" w:rsidR="009322DC" w:rsidRPr="009322DC" w:rsidRDefault="009322DC" w:rsidP="009322DC">
      <w:pPr>
        <w:numPr>
          <w:ilvl w:val="0"/>
          <w:numId w:val="10"/>
        </w:numPr>
        <w:rPr>
          <w:rFonts w:ascii="Arial" w:hAnsi="Arial" w:cs="Arial"/>
          <w:sz w:val="24"/>
          <w:szCs w:val="24"/>
        </w:rPr>
      </w:pPr>
      <w:r w:rsidRPr="009322DC">
        <w:rPr>
          <w:rFonts w:ascii="Arial" w:hAnsi="Arial" w:cs="Arial"/>
          <w:sz w:val="24"/>
          <w:szCs w:val="24"/>
        </w:rPr>
        <w:t>Milestone tracking</w:t>
      </w:r>
    </w:p>
    <w:p w14:paraId="3121FD1D" w14:textId="77777777" w:rsidR="009322DC" w:rsidRPr="009322DC" w:rsidRDefault="009322DC" w:rsidP="009322DC">
      <w:pPr>
        <w:numPr>
          <w:ilvl w:val="0"/>
          <w:numId w:val="10"/>
        </w:numPr>
        <w:rPr>
          <w:rFonts w:ascii="Arial" w:hAnsi="Arial" w:cs="Arial"/>
          <w:sz w:val="24"/>
          <w:szCs w:val="24"/>
        </w:rPr>
      </w:pPr>
      <w:r w:rsidRPr="009322DC">
        <w:rPr>
          <w:rFonts w:ascii="Arial" w:hAnsi="Arial" w:cs="Arial"/>
          <w:sz w:val="24"/>
          <w:szCs w:val="24"/>
        </w:rPr>
        <w:t>Critical-path analysis</w:t>
      </w:r>
    </w:p>
    <w:p w14:paraId="7FF7FC6D" w14:textId="77777777" w:rsidR="009322DC" w:rsidRPr="009322DC" w:rsidRDefault="009322DC" w:rsidP="009322DC">
      <w:pPr>
        <w:numPr>
          <w:ilvl w:val="0"/>
          <w:numId w:val="10"/>
        </w:numPr>
        <w:rPr>
          <w:rFonts w:ascii="Arial" w:hAnsi="Arial" w:cs="Arial"/>
          <w:sz w:val="24"/>
          <w:szCs w:val="24"/>
        </w:rPr>
      </w:pPr>
      <w:r w:rsidRPr="009322DC">
        <w:rPr>
          <w:rFonts w:ascii="Arial" w:hAnsi="Arial" w:cs="Arial"/>
          <w:sz w:val="24"/>
          <w:szCs w:val="24"/>
        </w:rPr>
        <w:t>Resource coordination</w:t>
      </w:r>
    </w:p>
    <w:p w14:paraId="679BD8F5" w14:textId="77777777" w:rsidR="009322DC" w:rsidRPr="009322DC" w:rsidRDefault="009322DC" w:rsidP="009322DC">
      <w:pPr>
        <w:numPr>
          <w:ilvl w:val="0"/>
          <w:numId w:val="10"/>
        </w:numPr>
        <w:rPr>
          <w:rFonts w:ascii="Arial" w:hAnsi="Arial" w:cs="Arial"/>
          <w:sz w:val="24"/>
          <w:szCs w:val="24"/>
        </w:rPr>
      </w:pPr>
      <w:r w:rsidRPr="009322DC">
        <w:rPr>
          <w:rFonts w:ascii="Arial" w:hAnsi="Arial" w:cs="Arial"/>
          <w:sz w:val="24"/>
          <w:szCs w:val="24"/>
        </w:rPr>
        <w:t>Schedule updates</w:t>
      </w:r>
    </w:p>
    <w:p w14:paraId="60DF167A" w14:textId="77777777" w:rsidR="009322DC" w:rsidRPr="009322DC" w:rsidRDefault="009322DC" w:rsidP="009322DC">
      <w:pPr>
        <w:numPr>
          <w:ilvl w:val="0"/>
          <w:numId w:val="10"/>
        </w:numPr>
        <w:rPr>
          <w:rFonts w:ascii="Arial" w:hAnsi="Arial" w:cs="Arial"/>
          <w:sz w:val="24"/>
          <w:szCs w:val="24"/>
        </w:rPr>
      </w:pPr>
      <w:r w:rsidRPr="009322DC">
        <w:rPr>
          <w:rFonts w:ascii="Arial" w:hAnsi="Arial" w:cs="Arial"/>
          <w:sz w:val="24"/>
          <w:szCs w:val="24"/>
        </w:rPr>
        <w:lastRenderedPageBreak/>
        <w:t>Progress monitoring</w:t>
      </w:r>
    </w:p>
    <w:p w14:paraId="696E409A" w14:textId="77777777" w:rsidR="009322DC" w:rsidRPr="009322DC" w:rsidRDefault="009322DC" w:rsidP="009322DC">
      <w:pPr>
        <w:numPr>
          <w:ilvl w:val="0"/>
          <w:numId w:val="10"/>
        </w:numPr>
        <w:rPr>
          <w:rFonts w:ascii="Arial" w:hAnsi="Arial" w:cs="Arial"/>
          <w:sz w:val="24"/>
          <w:szCs w:val="24"/>
        </w:rPr>
      </w:pPr>
      <w:r w:rsidRPr="009322DC">
        <w:rPr>
          <w:rFonts w:ascii="Arial" w:hAnsi="Arial" w:cs="Arial"/>
          <w:sz w:val="24"/>
          <w:szCs w:val="24"/>
        </w:rPr>
        <w:t>Delay identification</w:t>
      </w:r>
    </w:p>
    <w:p w14:paraId="45B13E91" w14:textId="77777777" w:rsidR="009322DC" w:rsidRPr="009322DC" w:rsidRDefault="009322DC" w:rsidP="009322DC">
      <w:pPr>
        <w:numPr>
          <w:ilvl w:val="0"/>
          <w:numId w:val="10"/>
        </w:numPr>
        <w:rPr>
          <w:rFonts w:ascii="Arial" w:hAnsi="Arial" w:cs="Arial"/>
          <w:sz w:val="24"/>
          <w:szCs w:val="24"/>
        </w:rPr>
      </w:pPr>
      <w:r w:rsidRPr="009322DC">
        <w:rPr>
          <w:rFonts w:ascii="Arial" w:hAnsi="Arial" w:cs="Arial"/>
          <w:sz w:val="24"/>
          <w:szCs w:val="24"/>
        </w:rPr>
        <w:t>Schedule-risk analysis</w:t>
      </w:r>
    </w:p>
    <w:p w14:paraId="3BBA2CB9" w14:textId="77777777" w:rsidR="009322DC" w:rsidRPr="009322DC" w:rsidRDefault="009322DC" w:rsidP="009322DC">
      <w:pPr>
        <w:numPr>
          <w:ilvl w:val="0"/>
          <w:numId w:val="10"/>
        </w:numPr>
        <w:rPr>
          <w:rFonts w:ascii="Arial" w:hAnsi="Arial" w:cs="Arial"/>
          <w:sz w:val="24"/>
          <w:szCs w:val="24"/>
        </w:rPr>
      </w:pPr>
      <w:r w:rsidRPr="009322DC">
        <w:rPr>
          <w:rFonts w:ascii="Arial" w:hAnsi="Arial" w:cs="Arial"/>
          <w:sz w:val="24"/>
          <w:szCs w:val="24"/>
        </w:rPr>
        <w:t>Recovery planning</w:t>
      </w:r>
    </w:p>
    <w:p w14:paraId="1F39D04C" w14:textId="77777777" w:rsidR="00887B2C" w:rsidRDefault="00887B2C" w:rsidP="009322DC">
      <w:pPr>
        <w:rPr>
          <w:rFonts w:ascii="Arial" w:hAnsi="Arial" w:cs="Arial"/>
          <w:sz w:val="24"/>
          <w:szCs w:val="24"/>
        </w:rPr>
      </w:pPr>
    </w:p>
    <w:p w14:paraId="70528C32" w14:textId="2D2929EA" w:rsidR="009322DC" w:rsidRPr="009322DC" w:rsidRDefault="009322DC" w:rsidP="009322DC">
      <w:pPr>
        <w:rPr>
          <w:rFonts w:ascii="Arial" w:hAnsi="Arial" w:cs="Arial"/>
          <w:sz w:val="24"/>
          <w:szCs w:val="24"/>
        </w:rPr>
      </w:pPr>
      <w:r w:rsidRPr="009322DC">
        <w:rPr>
          <w:rFonts w:ascii="Arial" w:hAnsi="Arial" w:cs="Arial"/>
          <w:sz w:val="24"/>
          <w:szCs w:val="24"/>
        </w:rPr>
        <w:t>Project-management tools identified in our capabilities include:</w:t>
      </w:r>
    </w:p>
    <w:p w14:paraId="29D955F3" w14:textId="77777777" w:rsidR="009322DC" w:rsidRPr="009322DC" w:rsidRDefault="009322DC" w:rsidP="009322DC">
      <w:pPr>
        <w:rPr>
          <w:rFonts w:ascii="Arial" w:hAnsi="Arial" w:cs="Arial"/>
          <w:sz w:val="24"/>
          <w:szCs w:val="24"/>
        </w:rPr>
      </w:pPr>
      <w:proofErr w:type="spellStart"/>
      <w:r w:rsidRPr="009322DC">
        <w:rPr>
          <w:rFonts w:ascii="Arial" w:hAnsi="Arial" w:cs="Arial"/>
          <w:b/>
          <w:bCs/>
          <w:sz w:val="24"/>
          <w:szCs w:val="24"/>
        </w:rPr>
        <w:t>Quickbase</w:t>
      </w:r>
      <w:proofErr w:type="spellEnd"/>
      <w:r w:rsidRPr="009322DC">
        <w:rPr>
          <w:rFonts w:ascii="Arial" w:hAnsi="Arial" w:cs="Arial"/>
          <w:b/>
          <w:bCs/>
          <w:sz w:val="24"/>
          <w:szCs w:val="24"/>
        </w:rPr>
        <w:t xml:space="preserve"> | MS Project | </w:t>
      </w:r>
      <w:proofErr w:type="spellStart"/>
      <w:r w:rsidRPr="009322DC">
        <w:rPr>
          <w:rFonts w:ascii="Arial" w:hAnsi="Arial" w:cs="Arial"/>
          <w:b/>
          <w:bCs/>
          <w:sz w:val="24"/>
          <w:szCs w:val="24"/>
        </w:rPr>
        <w:t>ClickUp</w:t>
      </w:r>
      <w:proofErr w:type="spellEnd"/>
      <w:r w:rsidRPr="009322DC">
        <w:rPr>
          <w:rFonts w:ascii="Arial" w:hAnsi="Arial" w:cs="Arial"/>
          <w:b/>
          <w:bCs/>
          <w:sz w:val="24"/>
          <w:szCs w:val="24"/>
        </w:rPr>
        <w:t xml:space="preserve"> | HubSpot | Miro | Smartsheet | Primavera P6</w:t>
      </w:r>
    </w:p>
    <w:p w14:paraId="11C30174" w14:textId="211D794C" w:rsidR="009322DC" w:rsidRPr="009322DC" w:rsidRDefault="009322DC" w:rsidP="009322DC">
      <w:pPr>
        <w:rPr>
          <w:rFonts w:ascii="Arial" w:hAnsi="Arial" w:cs="Arial"/>
          <w:sz w:val="24"/>
          <w:szCs w:val="24"/>
        </w:rPr>
      </w:pPr>
    </w:p>
    <w:p w14:paraId="011B7F22" w14:textId="77777777" w:rsidR="009322DC" w:rsidRPr="008C38CA" w:rsidRDefault="009322DC" w:rsidP="009322DC">
      <w:pPr>
        <w:rPr>
          <w:rFonts w:ascii="Arial" w:hAnsi="Arial" w:cs="Arial"/>
          <w:b/>
          <w:bCs/>
          <w:color w:val="ED7D31" w:themeColor="accent2"/>
          <w:sz w:val="24"/>
          <w:szCs w:val="24"/>
        </w:rPr>
      </w:pPr>
      <w:r w:rsidRPr="008C38CA">
        <w:rPr>
          <w:rFonts w:ascii="Arial" w:hAnsi="Arial" w:cs="Arial"/>
          <w:b/>
          <w:bCs/>
          <w:color w:val="ED7D31" w:themeColor="accent2"/>
          <w:sz w:val="24"/>
          <w:szCs w:val="24"/>
        </w:rPr>
        <w:t>RISK MANAGEMENT</w:t>
      </w:r>
    </w:p>
    <w:p w14:paraId="16E8F37A" w14:textId="77777777" w:rsidR="009322DC" w:rsidRPr="009322DC" w:rsidRDefault="009322DC" w:rsidP="009322DC">
      <w:pPr>
        <w:rPr>
          <w:rFonts w:ascii="Arial" w:hAnsi="Arial" w:cs="Arial"/>
          <w:sz w:val="24"/>
          <w:szCs w:val="24"/>
        </w:rPr>
      </w:pPr>
      <w:r w:rsidRPr="009322DC">
        <w:rPr>
          <w:rFonts w:ascii="Arial" w:hAnsi="Arial" w:cs="Arial"/>
          <w:sz w:val="24"/>
          <w:szCs w:val="24"/>
        </w:rPr>
        <w:t>We proactively identify and address potential project risks involving:</w:t>
      </w:r>
    </w:p>
    <w:p w14:paraId="01D144AD" w14:textId="77777777" w:rsidR="009322DC" w:rsidRPr="009322DC" w:rsidRDefault="009322DC" w:rsidP="009322DC">
      <w:pPr>
        <w:numPr>
          <w:ilvl w:val="0"/>
          <w:numId w:val="11"/>
        </w:numPr>
        <w:rPr>
          <w:rFonts w:ascii="Arial" w:hAnsi="Arial" w:cs="Arial"/>
          <w:sz w:val="24"/>
          <w:szCs w:val="24"/>
        </w:rPr>
      </w:pPr>
      <w:r w:rsidRPr="009322DC">
        <w:rPr>
          <w:rFonts w:ascii="Arial" w:hAnsi="Arial" w:cs="Arial"/>
          <w:sz w:val="24"/>
          <w:szCs w:val="24"/>
        </w:rPr>
        <w:t>Technical issues</w:t>
      </w:r>
    </w:p>
    <w:p w14:paraId="5444460C" w14:textId="77777777" w:rsidR="009322DC" w:rsidRPr="009322DC" w:rsidRDefault="009322DC" w:rsidP="009322DC">
      <w:pPr>
        <w:numPr>
          <w:ilvl w:val="0"/>
          <w:numId w:val="11"/>
        </w:numPr>
        <w:rPr>
          <w:rFonts w:ascii="Arial" w:hAnsi="Arial" w:cs="Arial"/>
          <w:sz w:val="24"/>
          <w:szCs w:val="24"/>
        </w:rPr>
      </w:pPr>
      <w:r w:rsidRPr="009322DC">
        <w:rPr>
          <w:rFonts w:ascii="Arial" w:hAnsi="Arial" w:cs="Arial"/>
          <w:sz w:val="24"/>
          <w:szCs w:val="24"/>
        </w:rPr>
        <w:t>Regulatory requirements</w:t>
      </w:r>
    </w:p>
    <w:p w14:paraId="5A402E76" w14:textId="77777777" w:rsidR="009322DC" w:rsidRPr="009322DC" w:rsidRDefault="009322DC" w:rsidP="009322DC">
      <w:pPr>
        <w:numPr>
          <w:ilvl w:val="0"/>
          <w:numId w:val="11"/>
        </w:numPr>
        <w:rPr>
          <w:rFonts w:ascii="Arial" w:hAnsi="Arial" w:cs="Arial"/>
          <w:sz w:val="24"/>
          <w:szCs w:val="24"/>
        </w:rPr>
      </w:pPr>
      <w:r w:rsidRPr="009322DC">
        <w:rPr>
          <w:rFonts w:ascii="Arial" w:hAnsi="Arial" w:cs="Arial"/>
          <w:sz w:val="24"/>
          <w:szCs w:val="24"/>
        </w:rPr>
        <w:t>Environmental considerations</w:t>
      </w:r>
    </w:p>
    <w:p w14:paraId="6B4353D5" w14:textId="77777777" w:rsidR="009322DC" w:rsidRPr="009322DC" w:rsidRDefault="009322DC" w:rsidP="009322DC">
      <w:pPr>
        <w:numPr>
          <w:ilvl w:val="0"/>
          <w:numId w:val="11"/>
        </w:numPr>
        <w:rPr>
          <w:rFonts w:ascii="Arial" w:hAnsi="Arial" w:cs="Arial"/>
          <w:sz w:val="24"/>
          <w:szCs w:val="24"/>
        </w:rPr>
      </w:pPr>
      <w:r w:rsidRPr="009322DC">
        <w:rPr>
          <w:rFonts w:ascii="Arial" w:hAnsi="Arial" w:cs="Arial"/>
          <w:sz w:val="24"/>
          <w:szCs w:val="24"/>
        </w:rPr>
        <w:t>Construction coordination</w:t>
      </w:r>
    </w:p>
    <w:p w14:paraId="10F412F6" w14:textId="77777777" w:rsidR="009322DC" w:rsidRPr="009322DC" w:rsidRDefault="009322DC" w:rsidP="009322DC">
      <w:pPr>
        <w:numPr>
          <w:ilvl w:val="0"/>
          <w:numId w:val="11"/>
        </w:numPr>
        <w:rPr>
          <w:rFonts w:ascii="Arial" w:hAnsi="Arial" w:cs="Arial"/>
          <w:sz w:val="24"/>
          <w:szCs w:val="24"/>
        </w:rPr>
      </w:pPr>
      <w:r w:rsidRPr="009322DC">
        <w:rPr>
          <w:rFonts w:ascii="Arial" w:hAnsi="Arial" w:cs="Arial"/>
          <w:sz w:val="24"/>
          <w:szCs w:val="24"/>
        </w:rPr>
        <w:t>Schedule constraints</w:t>
      </w:r>
    </w:p>
    <w:p w14:paraId="7E880F27" w14:textId="77777777" w:rsidR="009322DC" w:rsidRPr="009322DC" w:rsidRDefault="009322DC" w:rsidP="009322DC">
      <w:pPr>
        <w:numPr>
          <w:ilvl w:val="0"/>
          <w:numId w:val="11"/>
        </w:numPr>
        <w:rPr>
          <w:rFonts w:ascii="Arial" w:hAnsi="Arial" w:cs="Arial"/>
          <w:sz w:val="24"/>
          <w:szCs w:val="24"/>
        </w:rPr>
      </w:pPr>
      <w:r w:rsidRPr="009322DC">
        <w:rPr>
          <w:rFonts w:ascii="Arial" w:hAnsi="Arial" w:cs="Arial"/>
          <w:sz w:val="24"/>
          <w:szCs w:val="24"/>
        </w:rPr>
        <w:t>Budget pressures</w:t>
      </w:r>
    </w:p>
    <w:p w14:paraId="44BA3651" w14:textId="77777777" w:rsidR="009322DC" w:rsidRPr="009322DC" w:rsidRDefault="009322DC" w:rsidP="009322DC">
      <w:pPr>
        <w:numPr>
          <w:ilvl w:val="0"/>
          <w:numId w:val="11"/>
        </w:numPr>
        <w:rPr>
          <w:rFonts w:ascii="Arial" w:hAnsi="Arial" w:cs="Arial"/>
          <w:sz w:val="24"/>
          <w:szCs w:val="24"/>
        </w:rPr>
      </w:pPr>
      <w:r w:rsidRPr="009322DC">
        <w:rPr>
          <w:rFonts w:ascii="Arial" w:hAnsi="Arial" w:cs="Arial"/>
          <w:sz w:val="24"/>
          <w:szCs w:val="24"/>
        </w:rPr>
        <w:t>Procurement</w:t>
      </w:r>
    </w:p>
    <w:p w14:paraId="36C291AD" w14:textId="77777777" w:rsidR="009322DC" w:rsidRPr="009322DC" w:rsidRDefault="009322DC" w:rsidP="009322DC">
      <w:pPr>
        <w:numPr>
          <w:ilvl w:val="0"/>
          <w:numId w:val="11"/>
        </w:numPr>
        <w:rPr>
          <w:rFonts w:ascii="Arial" w:hAnsi="Arial" w:cs="Arial"/>
          <w:sz w:val="24"/>
          <w:szCs w:val="24"/>
        </w:rPr>
      </w:pPr>
      <w:r w:rsidRPr="009322DC">
        <w:rPr>
          <w:rFonts w:ascii="Arial" w:hAnsi="Arial" w:cs="Arial"/>
          <w:sz w:val="24"/>
          <w:szCs w:val="24"/>
        </w:rPr>
        <w:t>Stakeholder requirements</w:t>
      </w:r>
    </w:p>
    <w:p w14:paraId="615B61ED" w14:textId="77777777" w:rsidR="009322DC" w:rsidRPr="009322DC" w:rsidRDefault="009322DC" w:rsidP="009322DC">
      <w:pPr>
        <w:numPr>
          <w:ilvl w:val="0"/>
          <w:numId w:val="11"/>
        </w:numPr>
        <w:rPr>
          <w:rFonts w:ascii="Arial" w:hAnsi="Arial" w:cs="Arial"/>
          <w:sz w:val="24"/>
          <w:szCs w:val="24"/>
        </w:rPr>
      </w:pPr>
      <w:r w:rsidRPr="009322DC">
        <w:rPr>
          <w:rFonts w:ascii="Arial" w:hAnsi="Arial" w:cs="Arial"/>
          <w:sz w:val="24"/>
          <w:szCs w:val="24"/>
        </w:rPr>
        <w:t>Design coordination</w:t>
      </w:r>
    </w:p>
    <w:p w14:paraId="09C8B743" w14:textId="77777777" w:rsidR="009322DC" w:rsidRPr="009322DC" w:rsidRDefault="009322DC" w:rsidP="009322DC">
      <w:pPr>
        <w:numPr>
          <w:ilvl w:val="0"/>
          <w:numId w:val="11"/>
        </w:numPr>
        <w:rPr>
          <w:rFonts w:ascii="Arial" w:hAnsi="Arial" w:cs="Arial"/>
          <w:sz w:val="24"/>
          <w:szCs w:val="24"/>
        </w:rPr>
      </w:pPr>
      <w:r w:rsidRPr="009322DC">
        <w:rPr>
          <w:rFonts w:ascii="Arial" w:hAnsi="Arial" w:cs="Arial"/>
          <w:sz w:val="24"/>
          <w:szCs w:val="24"/>
        </w:rPr>
        <w:t>Contractual issues</w:t>
      </w:r>
    </w:p>
    <w:p w14:paraId="6E396E98" w14:textId="77777777" w:rsidR="00887B2C" w:rsidRDefault="00887B2C" w:rsidP="009322DC">
      <w:pPr>
        <w:rPr>
          <w:rFonts w:ascii="Arial" w:hAnsi="Arial" w:cs="Arial"/>
          <w:sz w:val="24"/>
          <w:szCs w:val="24"/>
        </w:rPr>
      </w:pPr>
    </w:p>
    <w:p w14:paraId="742B49F9" w14:textId="07F8C8BB" w:rsidR="009322DC" w:rsidRPr="009322DC" w:rsidRDefault="009322DC" w:rsidP="009322DC">
      <w:pPr>
        <w:rPr>
          <w:rFonts w:ascii="Arial" w:hAnsi="Arial" w:cs="Arial"/>
          <w:sz w:val="24"/>
          <w:szCs w:val="24"/>
        </w:rPr>
      </w:pPr>
      <w:r w:rsidRPr="009322DC">
        <w:rPr>
          <w:rFonts w:ascii="Arial" w:hAnsi="Arial" w:cs="Arial"/>
          <w:sz w:val="24"/>
          <w:szCs w:val="24"/>
        </w:rPr>
        <w:t>The objective is to identify problems early enough to allow practical corrective action.</w:t>
      </w:r>
    </w:p>
    <w:p w14:paraId="3BC1BDFC" w14:textId="0B9653E7" w:rsidR="009322DC" w:rsidRPr="009322DC" w:rsidRDefault="009322DC" w:rsidP="009322DC">
      <w:pPr>
        <w:rPr>
          <w:rFonts w:ascii="Arial" w:hAnsi="Arial" w:cs="Arial"/>
          <w:sz w:val="24"/>
          <w:szCs w:val="24"/>
        </w:rPr>
      </w:pPr>
    </w:p>
    <w:p w14:paraId="12A22F03"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CONSULTANT &amp; STAKEHOLDER COORDINATION</w:t>
      </w:r>
    </w:p>
    <w:p w14:paraId="72F23DFC" w14:textId="74B9434C"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coordinate project activities among:</w:t>
      </w:r>
    </w:p>
    <w:p w14:paraId="5240D9B7"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Owners</w:t>
      </w:r>
    </w:p>
    <w:p w14:paraId="1CED3459"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Developers</w:t>
      </w:r>
    </w:p>
    <w:p w14:paraId="52FDFF44"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Architects</w:t>
      </w:r>
    </w:p>
    <w:p w14:paraId="7536B1BC"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Civil engineers</w:t>
      </w:r>
    </w:p>
    <w:p w14:paraId="4E4D77ED"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Structural engineers</w:t>
      </w:r>
    </w:p>
    <w:p w14:paraId="0CFE980A"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MEP consultants</w:t>
      </w:r>
    </w:p>
    <w:p w14:paraId="1E1B826A"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Traffic engineers</w:t>
      </w:r>
    </w:p>
    <w:p w14:paraId="2066DAA0"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Contractors</w:t>
      </w:r>
    </w:p>
    <w:p w14:paraId="24DDF5DB"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Subcontractors</w:t>
      </w:r>
    </w:p>
    <w:p w14:paraId="722DA234"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Testing agencies</w:t>
      </w:r>
    </w:p>
    <w:p w14:paraId="5BB4A850"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Public agencies</w:t>
      </w:r>
    </w:p>
    <w:p w14:paraId="3CA9F5FB"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Utility companies</w:t>
      </w:r>
    </w:p>
    <w:p w14:paraId="5F4E6DC1" w14:textId="77777777" w:rsidR="009322DC" w:rsidRPr="009322DC" w:rsidRDefault="009322DC" w:rsidP="009322DC">
      <w:pPr>
        <w:numPr>
          <w:ilvl w:val="0"/>
          <w:numId w:val="12"/>
        </w:numPr>
        <w:rPr>
          <w:rFonts w:ascii="Arial" w:hAnsi="Arial" w:cs="Arial"/>
          <w:sz w:val="24"/>
          <w:szCs w:val="24"/>
        </w:rPr>
      </w:pPr>
      <w:r w:rsidRPr="009322DC">
        <w:rPr>
          <w:rFonts w:ascii="Arial" w:hAnsi="Arial" w:cs="Arial"/>
          <w:sz w:val="24"/>
          <w:szCs w:val="24"/>
        </w:rPr>
        <w:t>Other stakeholders</w:t>
      </w:r>
    </w:p>
    <w:p w14:paraId="488C5A39" w14:textId="77777777" w:rsidR="00887B2C" w:rsidRDefault="00887B2C" w:rsidP="009322DC">
      <w:pPr>
        <w:rPr>
          <w:rFonts w:ascii="Arial" w:hAnsi="Arial" w:cs="Arial"/>
          <w:sz w:val="24"/>
          <w:szCs w:val="24"/>
        </w:rPr>
      </w:pPr>
    </w:p>
    <w:p w14:paraId="5ED58191" w14:textId="2C54B40E" w:rsidR="009322DC" w:rsidRPr="009322DC" w:rsidRDefault="009322DC" w:rsidP="009322DC">
      <w:pPr>
        <w:rPr>
          <w:rFonts w:ascii="Arial" w:hAnsi="Arial" w:cs="Arial"/>
          <w:sz w:val="24"/>
          <w:szCs w:val="24"/>
        </w:rPr>
      </w:pPr>
      <w:r w:rsidRPr="009322DC">
        <w:rPr>
          <w:rFonts w:ascii="Arial" w:hAnsi="Arial" w:cs="Arial"/>
          <w:sz w:val="24"/>
          <w:szCs w:val="24"/>
        </w:rPr>
        <w:t>Clear communication and responsibility assignments help keep complex projects moving.</w:t>
      </w:r>
    </w:p>
    <w:p w14:paraId="3FD88C90" w14:textId="24F2A450" w:rsidR="009322DC" w:rsidRPr="009322DC" w:rsidRDefault="009322DC" w:rsidP="009322DC">
      <w:pPr>
        <w:rPr>
          <w:rFonts w:ascii="Arial" w:hAnsi="Arial" w:cs="Arial"/>
          <w:sz w:val="24"/>
          <w:szCs w:val="24"/>
        </w:rPr>
      </w:pPr>
    </w:p>
    <w:p w14:paraId="719557F0" w14:textId="77777777" w:rsidR="009322DC" w:rsidRPr="008C38CA" w:rsidRDefault="009322DC" w:rsidP="009322DC">
      <w:pPr>
        <w:rPr>
          <w:rFonts w:ascii="Arial" w:hAnsi="Arial" w:cs="Arial"/>
          <w:b/>
          <w:bCs/>
          <w:color w:val="ED7D31" w:themeColor="accent2"/>
          <w:sz w:val="24"/>
          <w:szCs w:val="24"/>
        </w:rPr>
      </w:pPr>
      <w:r w:rsidRPr="008C38CA">
        <w:rPr>
          <w:rFonts w:ascii="Arial" w:hAnsi="Arial" w:cs="Arial"/>
          <w:b/>
          <w:bCs/>
          <w:color w:val="ED7D31" w:themeColor="accent2"/>
          <w:sz w:val="24"/>
          <w:szCs w:val="24"/>
        </w:rPr>
        <w:t>CONTRACT &amp; CHANGE MANAGEMENT</w:t>
      </w:r>
    </w:p>
    <w:p w14:paraId="095B740C" w14:textId="7681DF1A"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assist with:</w:t>
      </w:r>
    </w:p>
    <w:p w14:paraId="147FAC88" w14:textId="77777777" w:rsidR="009322DC" w:rsidRPr="009322DC" w:rsidRDefault="009322DC" w:rsidP="009322DC">
      <w:pPr>
        <w:numPr>
          <w:ilvl w:val="0"/>
          <w:numId w:val="13"/>
        </w:numPr>
        <w:rPr>
          <w:rFonts w:ascii="Arial" w:hAnsi="Arial" w:cs="Arial"/>
          <w:sz w:val="24"/>
          <w:szCs w:val="24"/>
        </w:rPr>
      </w:pPr>
      <w:r w:rsidRPr="009322DC">
        <w:rPr>
          <w:rFonts w:ascii="Arial" w:hAnsi="Arial" w:cs="Arial"/>
          <w:sz w:val="24"/>
          <w:szCs w:val="24"/>
        </w:rPr>
        <w:t>Contract administration</w:t>
      </w:r>
    </w:p>
    <w:p w14:paraId="010A8B6B" w14:textId="77777777" w:rsidR="009322DC" w:rsidRPr="009322DC" w:rsidRDefault="009322DC" w:rsidP="009322DC">
      <w:pPr>
        <w:numPr>
          <w:ilvl w:val="0"/>
          <w:numId w:val="13"/>
        </w:numPr>
        <w:rPr>
          <w:rFonts w:ascii="Arial" w:hAnsi="Arial" w:cs="Arial"/>
          <w:sz w:val="24"/>
          <w:szCs w:val="24"/>
        </w:rPr>
      </w:pPr>
      <w:r w:rsidRPr="009322DC">
        <w:rPr>
          <w:rFonts w:ascii="Arial" w:hAnsi="Arial" w:cs="Arial"/>
          <w:sz w:val="24"/>
          <w:szCs w:val="24"/>
        </w:rPr>
        <w:t>Scope management</w:t>
      </w:r>
    </w:p>
    <w:p w14:paraId="0C932938" w14:textId="77777777" w:rsidR="009322DC" w:rsidRPr="009322DC" w:rsidRDefault="009322DC" w:rsidP="009322DC">
      <w:pPr>
        <w:numPr>
          <w:ilvl w:val="0"/>
          <w:numId w:val="13"/>
        </w:numPr>
        <w:rPr>
          <w:rFonts w:ascii="Arial" w:hAnsi="Arial" w:cs="Arial"/>
          <w:sz w:val="24"/>
          <w:szCs w:val="24"/>
        </w:rPr>
      </w:pPr>
      <w:r w:rsidRPr="009322DC">
        <w:rPr>
          <w:rFonts w:ascii="Arial" w:hAnsi="Arial" w:cs="Arial"/>
          <w:sz w:val="24"/>
          <w:szCs w:val="24"/>
        </w:rPr>
        <w:t>Change management</w:t>
      </w:r>
    </w:p>
    <w:p w14:paraId="04A0F64E" w14:textId="77777777" w:rsidR="009322DC" w:rsidRPr="009322DC" w:rsidRDefault="009322DC" w:rsidP="009322DC">
      <w:pPr>
        <w:numPr>
          <w:ilvl w:val="0"/>
          <w:numId w:val="13"/>
        </w:numPr>
        <w:rPr>
          <w:rFonts w:ascii="Arial" w:hAnsi="Arial" w:cs="Arial"/>
          <w:sz w:val="24"/>
          <w:szCs w:val="24"/>
        </w:rPr>
      </w:pPr>
      <w:r w:rsidRPr="009322DC">
        <w:rPr>
          <w:rFonts w:ascii="Arial" w:hAnsi="Arial" w:cs="Arial"/>
          <w:sz w:val="24"/>
          <w:szCs w:val="24"/>
        </w:rPr>
        <w:t>Change-order review</w:t>
      </w:r>
    </w:p>
    <w:p w14:paraId="2E15CCB7" w14:textId="77777777" w:rsidR="009322DC" w:rsidRPr="009322DC" w:rsidRDefault="009322DC" w:rsidP="009322DC">
      <w:pPr>
        <w:numPr>
          <w:ilvl w:val="0"/>
          <w:numId w:val="13"/>
        </w:numPr>
        <w:rPr>
          <w:rFonts w:ascii="Arial" w:hAnsi="Arial" w:cs="Arial"/>
          <w:sz w:val="24"/>
          <w:szCs w:val="24"/>
        </w:rPr>
      </w:pPr>
      <w:r w:rsidRPr="009322DC">
        <w:rPr>
          <w:rFonts w:ascii="Arial" w:hAnsi="Arial" w:cs="Arial"/>
          <w:sz w:val="24"/>
          <w:szCs w:val="24"/>
        </w:rPr>
        <w:t>Claims coordination</w:t>
      </w:r>
    </w:p>
    <w:p w14:paraId="155B576C" w14:textId="77777777" w:rsidR="009322DC" w:rsidRPr="009322DC" w:rsidRDefault="009322DC" w:rsidP="009322DC">
      <w:pPr>
        <w:numPr>
          <w:ilvl w:val="0"/>
          <w:numId w:val="13"/>
        </w:numPr>
        <w:rPr>
          <w:rFonts w:ascii="Arial" w:hAnsi="Arial" w:cs="Arial"/>
          <w:sz w:val="24"/>
          <w:szCs w:val="24"/>
        </w:rPr>
      </w:pPr>
      <w:r w:rsidRPr="009322DC">
        <w:rPr>
          <w:rFonts w:ascii="Arial" w:hAnsi="Arial" w:cs="Arial"/>
          <w:sz w:val="24"/>
          <w:szCs w:val="24"/>
        </w:rPr>
        <w:t>Documentation</w:t>
      </w:r>
    </w:p>
    <w:p w14:paraId="6C357847" w14:textId="77777777" w:rsidR="009322DC" w:rsidRPr="009322DC" w:rsidRDefault="009322DC" w:rsidP="009322DC">
      <w:pPr>
        <w:numPr>
          <w:ilvl w:val="0"/>
          <w:numId w:val="13"/>
        </w:numPr>
        <w:rPr>
          <w:rFonts w:ascii="Arial" w:hAnsi="Arial" w:cs="Arial"/>
          <w:sz w:val="24"/>
          <w:szCs w:val="24"/>
        </w:rPr>
      </w:pPr>
      <w:r w:rsidRPr="009322DC">
        <w:rPr>
          <w:rFonts w:ascii="Arial" w:hAnsi="Arial" w:cs="Arial"/>
          <w:sz w:val="24"/>
          <w:szCs w:val="24"/>
        </w:rPr>
        <w:t>Submittal tracking</w:t>
      </w:r>
    </w:p>
    <w:p w14:paraId="5A541A2A" w14:textId="77777777" w:rsidR="009322DC" w:rsidRPr="009322DC" w:rsidRDefault="009322DC" w:rsidP="009322DC">
      <w:pPr>
        <w:numPr>
          <w:ilvl w:val="0"/>
          <w:numId w:val="13"/>
        </w:numPr>
        <w:rPr>
          <w:rFonts w:ascii="Arial" w:hAnsi="Arial" w:cs="Arial"/>
          <w:sz w:val="24"/>
          <w:szCs w:val="24"/>
        </w:rPr>
      </w:pPr>
      <w:r w:rsidRPr="009322DC">
        <w:rPr>
          <w:rFonts w:ascii="Arial" w:hAnsi="Arial" w:cs="Arial"/>
          <w:sz w:val="24"/>
          <w:szCs w:val="24"/>
        </w:rPr>
        <w:t>RFI tracking</w:t>
      </w:r>
    </w:p>
    <w:p w14:paraId="677CA1BC" w14:textId="77777777" w:rsidR="009322DC" w:rsidRPr="009322DC" w:rsidRDefault="009322DC" w:rsidP="009322DC">
      <w:pPr>
        <w:numPr>
          <w:ilvl w:val="0"/>
          <w:numId w:val="13"/>
        </w:numPr>
        <w:rPr>
          <w:rFonts w:ascii="Arial" w:hAnsi="Arial" w:cs="Arial"/>
          <w:sz w:val="24"/>
          <w:szCs w:val="24"/>
        </w:rPr>
      </w:pPr>
      <w:r w:rsidRPr="009322DC">
        <w:rPr>
          <w:rFonts w:ascii="Arial" w:hAnsi="Arial" w:cs="Arial"/>
          <w:sz w:val="24"/>
          <w:szCs w:val="24"/>
        </w:rPr>
        <w:t>Consultant coordination</w:t>
      </w:r>
    </w:p>
    <w:p w14:paraId="33559964" w14:textId="77777777" w:rsidR="009322DC" w:rsidRPr="009322DC" w:rsidRDefault="009322DC" w:rsidP="009322DC">
      <w:pPr>
        <w:numPr>
          <w:ilvl w:val="0"/>
          <w:numId w:val="13"/>
        </w:numPr>
        <w:rPr>
          <w:rFonts w:ascii="Arial" w:hAnsi="Arial" w:cs="Arial"/>
          <w:sz w:val="24"/>
          <w:szCs w:val="24"/>
        </w:rPr>
      </w:pPr>
      <w:r w:rsidRPr="009322DC">
        <w:rPr>
          <w:rFonts w:ascii="Arial" w:hAnsi="Arial" w:cs="Arial"/>
          <w:sz w:val="24"/>
          <w:szCs w:val="24"/>
        </w:rPr>
        <w:lastRenderedPageBreak/>
        <w:t>Contractor coordination</w:t>
      </w:r>
    </w:p>
    <w:p w14:paraId="75EA60F9" w14:textId="77777777" w:rsidR="009322DC" w:rsidRPr="009322DC" w:rsidRDefault="009322DC" w:rsidP="009322DC">
      <w:pPr>
        <w:numPr>
          <w:ilvl w:val="0"/>
          <w:numId w:val="13"/>
        </w:numPr>
        <w:rPr>
          <w:rFonts w:ascii="Arial" w:hAnsi="Arial" w:cs="Arial"/>
          <w:sz w:val="24"/>
          <w:szCs w:val="24"/>
        </w:rPr>
      </w:pPr>
      <w:r w:rsidRPr="009322DC">
        <w:rPr>
          <w:rFonts w:ascii="Arial" w:hAnsi="Arial" w:cs="Arial"/>
          <w:sz w:val="24"/>
          <w:szCs w:val="24"/>
        </w:rPr>
        <w:t>Project correspondence</w:t>
      </w:r>
    </w:p>
    <w:p w14:paraId="581EF925" w14:textId="77777777" w:rsidR="00887B2C" w:rsidRDefault="00887B2C" w:rsidP="009322DC">
      <w:pPr>
        <w:rPr>
          <w:rFonts w:ascii="Arial" w:hAnsi="Arial" w:cs="Arial"/>
          <w:sz w:val="24"/>
          <w:szCs w:val="24"/>
        </w:rPr>
      </w:pPr>
    </w:p>
    <w:p w14:paraId="3B9733E2" w14:textId="4B6E0E14" w:rsidR="009322DC" w:rsidRPr="009322DC" w:rsidRDefault="009322DC" w:rsidP="009322DC">
      <w:pPr>
        <w:rPr>
          <w:rFonts w:ascii="Arial" w:hAnsi="Arial" w:cs="Arial"/>
          <w:sz w:val="24"/>
          <w:szCs w:val="24"/>
        </w:rPr>
      </w:pPr>
      <w:r w:rsidRPr="009322DC">
        <w:rPr>
          <w:rFonts w:ascii="Arial" w:hAnsi="Arial" w:cs="Arial"/>
          <w:sz w:val="24"/>
          <w:szCs w:val="24"/>
        </w:rPr>
        <w:t>Every project change can affect cost, schedule, resources, and downstream activities. Our management approach emphasizes timely documentation and evaluation.</w:t>
      </w:r>
    </w:p>
    <w:p w14:paraId="32AE2FA8" w14:textId="559DE1F7" w:rsidR="009322DC" w:rsidRPr="009322DC" w:rsidRDefault="009322DC" w:rsidP="009322DC">
      <w:pPr>
        <w:rPr>
          <w:rFonts w:ascii="Arial" w:hAnsi="Arial" w:cs="Arial"/>
          <w:sz w:val="24"/>
          <w:szCs w:val="24"/>
        </w:rPr>
      </w:pPr>
    </w:p>
    <w:p w14:paraId="5F670F9A"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AGILE, TRADITIONAL &amp; HYBRID PROJECT MANAGEMENT</w:t>
      </w:r>
    </w:p>
    <w:p w14:paraId="0FCE8368" w14:textId="77777777" w:rsidR="009322DC" w:rsidRPr="009322DC" w:rsidRDefault="009322DC" w:rsidP="009322DC">
      <w:pPr>
        <w:rPr>
          <w:rFonts w:ascii="Arial" w:hAnsi="Arial" w:cs="Arial"/>
          <w:sz w:val="24"/>
          <w:szCs w:val="24"/>
        </w:rPr>
      </w:pPr>
      <w:r w:rsidRPr="009322DC">
        <w:rPr>
          <w:rFonts w:ascii="Arial" w:hAnsi="Arial" w:cs="Arial"/>
          <w:sz w:val="24"/>
          <w:szCs w:val="24"/>
        </w:rPr>
        <w:t>Different projects require different management methods.</w:t>
      </w:r>
    </w:p>
    <w:p w14:paraId="01A5A56D" w14:textId="77777777" w:rsidR="00887B2C" w:rsidRDefault="00887B2C" w:rsidP="009322DC">
      <w:pPr>
        <w:rPr>
          <w:rFonts w:ascii="Arial" w:hAnsi="Arial" w:cs="Arial"/>
          <w:sz w:val="24"/>
          <w:szCs w:val="24"/>
        </w:rPr>
      </w:pPr>
    </w:p>
    <w:p w14:paraId="0093D4F2" w14:textId="40D3B1B4" w:rsidR="009322DC" w:rsidRPr="009322DC" w:rsidRDefault="009322DC" w:rsidP="009322DC">
      <w:pPr>
        <w:rPr>
          <w:rFonts w:ascii="Arial" w:hAnsi="Arial" w:cs="Arial"/>
          <w:sz w:val="24"/>
          <w:szCs w:val="24"/>
        </w:rPr>
      </w:pPr>
      <w:r w:rsidRPr="009322DC">
        <w:rPr>
          <w:rFonts w:ascii="Arial" w:hAnsi="Arial" w:cs="Arial"/>
          <w:sz w:val="24"/>
          <w:szCs w:val="24"/>
        </w:rPr>
        <w:t xml:space="preserve">For traditional engineering and construction projects, </w:t>
      </w:r>
      <w:r w:rsidR="00F607F5">
        <w:rPr>
          <w:rFonts w:ascii="Arial" w:hAnsi="Arial" w:cs="Arial"/>
          <w:sz w:val="24"/>
          <w:szCs w:val="24"/>
        </w:rPr>
        <w:t xml:space="preserve">PARAGON </w:t>
      </w:r>
      <w:r w:rsidRPr="009322DC">
        <w:rPr>
          <w:rFonts w:ascii="Arial" w:hAnsi="Arial" w:cs="Arial"/>
          <w:sz w:val="24"/>
          <w:szCs w:val="24"/>
        </w:rPr>
        <w:t xml:space="preserve">can utilize structured </w:t>
      </w:r>
      <w:r w:rsidRPr="009322DC">
        <w:rPr>
          <w:rFonts w:ascii="Arial" w:hAnsi="Arial" w:cs="Arial"/>
          <w:b/>
          <w:bCs/>
          <w:sz w:val="24"/>
          <w:szCs w:val="24"/>
        </w:rPr>
        <w:t>Waterfall-style project delivery</w:t>
      </w:r>
      <w:r w:rsidRPr="009322DC">
        <w:rPr>
          <w:rFonts w:ascii="Arial" w:hAnsi="Arial" w:cs="Arial"/>
          <w:sz w:val="24"/>
          <w:szCs w:val="24"/>
        </w:rPr>
        <w:t>, with defined design, procurement, construction, inspection, and closeout phases.</w:t>
      </w:r>
    </w:p>
    <w:p w14:paraId="425D092D" w14:textId="1DBA2C07" w:rsidR="009322DC" w:rsidRPr="009322DC" w:rsidRDefault="009322DC" w:rsidP="009322DC">
      <w:pPr>
        <w:rPr>
          <w:rFonts w:ascii="Arial" w:hAnsi="Arial" w:cs="Arial"/>
          <w:sz w:val="24"/>
          <w:szCs w:val="24"/>
        </w:rPr>
      </w:pPr>
      <w:r w:rsidRPr="009322DC">
        <w:rPr>
          <w:rFonts w:ascii="Arial" w:hAnsi="Arial" w:cs="Arial"/>
          <w:sz w:val="24"/>
          <w:szCs w:val="24"/>
        </w:rPr>
        <w:t xml:space="preserve">For technology, AI, data, and software projects, </w:t>
      </w:r>
      <w:r w:rsidR="00F607F5">
        <w:rPr>
          <w:rFonts w:ascii="Arial" w:hAnsi="Arial" w:cs="Arial"/>
          <w:sz w:val="24"/>
          <w:szCs w:val="24"/>
        </w:rPr>
        <w:t xml:space="preserve">PARAGON </w:t>
      </w:r>
      <w:r w:rsidRPr="009322DC">
        <w:rPr>
          <w:rFonts w:ascii="Arial" w:hAnsi="Arial" w:cs="Arial"/>
          <w:sz w:val="24"/>
          <w:szCs w:val="24"/>
        </w:rPr>
        <w:t xml:space="preserve">can utilize </w:t>
      </w:r>
      <w:r w:rsidRPr="009322DC">
        <w:rPr>
          <w:rFonts w:ascii="Arial" w:hAnsi="Arial" w:cs="Arial"/>
          <w:b/>
          <w:bCs/>
          <w:sz w:val="24"/>
          <w:szCs w:val="24"/>
        </w:rPr>
        <w:t>Agile and Scrum methodologies</w:t>
      </w:r>
      <w:r w:rsidRPr="009322DC">
        <w:rPr>
          <w:rFonts w:ascii="Arial" w:hAnsi="Arial" w:cs="Arial"/>
          <w:sz w:val="24"/>
          <w:szCs w:val="24"/>
        </w:rPr>
        <w:t>, including iterative planning, sprint management, backlog management, progress reviews, and incremental releases.</w:t>
      </w:r>
    </w:p>
    <w:p w14:paraId="74DA1C2F" w14:textId="77777777" w:rsidR="00887B2C" w:rsidRDefault="00887B2C" w:rsidP="009322DC">
      <w:pPr>
        <w:rPr>
          <w:rFonts w:ascii="Arial" w:hAnsi="Arial" w:cs="Arial"/>
          <w:sz w:val="24"/>
          <w:szCs w:val="24"/>
        </w:rPr>
      </w:pPr>
    </w:p>
    <w:p w14:paraId="0635E536" w14:textId="4AC7FA4C" w:rsidR="009322DC" w:rsidRPr="009322DC" w:rsidRDefault="009322DC" w:rsidP="009322DC">
      <w:pPr>
        <w:rPr>
          <w:rFonts w:ascii="Arial" w:hAnsi="Arial" w:cs="Arial"/>
          <w:sz w:val="24"/>
          <w:szCs w:val="24"/>
        </w:rPr>
      </w:pPr>
      <w:r w:rsidRPr="009322DC">
        <w:rPr>
          <w:rFonts w:ascii="Arial" w:hAnsi="Arial" w:cs="Arial"/>
          <w:sz w:val="24"/>
          <w:szCs w:val="24"/>
        </w:rPr>
        <w:t xml:space="preserve">Where appropriate, we can combine traditional and Agile approaches into a </w:t>
      </w:r>
      <w:r w:rsidRPr="009322DC">
        <w:rPr>
          <w:rFonts w:ascii="Arial" w:hAnsi="Arial" w:cs="Arial"/>
          <w:b/>
          <w:bCs/>
          <w:sz w:val="24"/>
          <w:szCs w:val="24"/>
        </w:rPr>
        <w:t>hybrid project-management methodology</w:t>
      </w:r>
      <w:r w:rsidRPr="009322DC">
        <w:rPr>
          <w:rFonts w:ascii="Arial" w:hAnsi="Arial" w:cs="Arial"/>
          <w:sz w:val="24"/>
          <w:szCs w:val="24"/>
        </w:rPr>
        <w:t>.</w:t>
      </w:r>
    </w:p>
    <w:p w14:paraId="14B9B2DF" w14:textId="77777777" w:rsidR="00887B2C" w:rsidRDefault="00887B2C" w:rsidP="009322DC">
      <w:pPr>
        <w:rPr>
          <w:rFonts w:ascii="Arial" w:hAnsi="Arial" w:cs="Arial"/>
          <w:sz w:val="24"/>
          <w:szCs w:val="24"/>
        </w:rPr>
      </w:pPr>
    </w:p>
    <w:p w14:paraId="5CA6E9BC" w14:textId="6E7835ED" w:rsidR="009322DC" w:rsidRPr="009322DC" w:rsidRDefault="009322DC" w:rsidP="009322DC">
      <w:pPr>
        <w:rPr>
          <w:rFonts w:ascii="Arial" w:hAnsi="Arial" w:cs="Arial"/>
          <w:sz w:val="24"/>
          <w:szCs w:val="24"/>
        </w:rPr>
      </w:pPr>
      <w:r w:rsidRPr="009322DC">
        <w:rPr>
          <w:rFonts w:ascii="Arial" w:hAnsi="Arial" w:cs="Arial"/>
          <w:sz w:val="24"/>
          <w:szCs w:val="24"/>
        </w:rPr>
        <w:t>Our source material identifies Agile/Scrum, Waterfall, Lean, and continuous-improvement techniques as part of the firm's project-management capabilities.</w:t>
      </w:r>
    </w:p>
    <w:p w14:paraId="0A61B614" w14:textId="00E1CF61" w:rsidR="009322DC" w:rsidRPr="009322DC" w:rsidRDefault="009322DC" w:rsidP="009322DC">
      <w:pPr>
        <w:rPr>
          <w:rFonts w:ascii="Arial" w:hAnsi="Arial" w:cs="Arial"/>
          <w:sz w:val="24"/>
          <w:szCs w:val="24"/>
        </w:rPr>
      </w:pPr>
    </w:p>
    <w:p w14:paraId="6192DC81" w14:textId="77777777" w:rsidR="009322DC" w:rsidRPr="007A5BF6" w:rsidRDefault="009322DC" w:rsidP="009322DC">
      <w:pPr>
        <w:rPr>
          <w:rFonts w:ascii="Arial" w:hAnsi="Arial" w:cs="Arial"/>
          <w:b/>
          <w:bCs/>
          <w:color w:val="ED7D31" w:themeColor="accent2"/>
          <w:sz w:val="24"/>
          <w:szCs w:val="24"/>
        </w:rPr>
      </w:pPr>
      <w:r w:rsidRPr="007A5BF6">
        <w:rPr>
          <w:rFonts w:ascii="Arial" w:hAnsi="Arial" w:cs="Arial"/>
          <w:b/>
          <w:bCs/>
          <w:color w:val="ED7D31" w:themeColor="accent2"/>
          <w:sz w:val="24"/>
          <w:szCs w:val="24"/>
        </w:rPr>
        <w:t>PROJECT EXECUTION</w:t>
      </w:r>
    </w:p>
    <w:p w14:paraId="5A222664" w14:textId="77777777" w:rsidR="009322DC" w:rsidRPr="009322DC" w:rsidRDefault="009322DC" w:rsidP="009322DC">
      <w:pPr>
        <w:rPr>
          <w:rFonts w:ascii="Arial" w:hAnsi="Arial" w:cs="Arial"/>
          <w:sz w:val="24"/>
          <w:szCs w:val="24"/>
        </w:rPr>
      </w:pPr>
      <w:r w:rsidRPr="009322DC">
        <w:rPr>
          <w:rFonts w:ascii="Arial" w:hAnsi="Arial" w:cs="Arial"/>
          <w:sz w:val="24"/>
          <w:szCs w:val="24"/>
        </w:rPr>
        <w:t>Our integrated project-management process follows a practical progression:</w:t>
      </w:r>
    </w:p>
    <w:p w14:paraId="6B27A8E3" w14:textId="48A9504F" w:rsidR="009322DC" w:rsidRPr="009322DC" w:rsidRDefault="009322DC" w:rsidP="009322DC">
      <w:pPr>
        <w:rPr>
          <w:rFonts w:ascii="Arial" w:hAnsi="Arial" w:cs="Arial"/>
          <w:sz w:val="24"/>
          <w:szCs w:val="24"/>
        </w:rPr>
      </w:pPr>
      <w:r w:rsidRPr="009322DC">
        <w:rPr>
          <w:rFonts w:ascii="Arial" w:hAnsi="Arial" w:cs="Arial"/>
          <w:b/>
          <w:bCs/>
          <w:sz w:val="24"/>
          <w:szCs w:val="24"/>
        </w:rPr>
        <w:t>Initiate → Plan → Schedule → Execute → Monitor → Control → Resolve → Close Out</w:t>
      </w:r>
    </w:p>
    <w:p w14:paraId="00266E1A" w14:textId="77777777" w:rsidR="00887B2C" w:rsidRDefault="00887B2C" w:rsidP="009322DC">
      <w:pPr>
        <w:rPr>
          <w:rFonts w:ascii="Arial" w:hAnsi="Arial" w:cs="Arial"/>
          <w:sz w:val="24"/>
          <w:szCs w:val="24"/>
        </w:rPr>
      </w:pPr>
    </w:p>
    <w:p w14:paraId="6B86EF25" w14:textId="330FCC89" w:rsidR="009322DC" w:rsidRPr="009322DC" w:rsidRDefault="009322DC" w:rsidP="009322DC">
      <w:pPr>
        <w:rPr>
          <w:rFonts w:ascii="Arial" w:hAnsi="Arial" w:cs="Arial"/>
          <w:sz w:val="24"/>
          <w:szCs w:val="24"/>
        </w:rPr>
      </w:pPr>
      <w:r w:rsidRPr="009322DC">
        <w:rPr>
          <w:rFonts w:ascii="Arial" w:hAnsi="Arial" w:cs="Arial"/>
          <w:sz w:val="24"/>
          <w:szCs w:val="24"/>
        </w:rPr>
        <w:t>Throughout the project, we focus on:</w:t>
      </w:r>
    </w:p>
    <w:p w14:paraId="329140D3" w14:textId="799F0B42" w:rsidR="009322DC" w:rsidRPr="009322DC" w:rsidRDefault="009322DC" w:rsidP="009322DC">
      <w:pPr>
        <w:rPr>
          <w:rFonts w:ascii="Arial" w:hAnsi="Arial" w:cs="Arial"/>
          <w:sz w:val="24"/>
          <w:szCs w:val="24"/>
        </w:rPr>
      </w:pPr>
      <w:r w:rsidRPr="009322DC">
        <w:rPr>
          <w:rFonts w:ascii="Arial" w:hAnsi="Arial" w:cs="Arial"/>
          <w:b/>
          <w:bCs/>
          <w:sz w:val="24"/>
          <w:szCs w:val="24"/>
        </w:rPr>
        <w:t>Scope | Cost | Schedule | Quality | Risk | Communication | Documentation</w:t>
      </w:r>
    </w:p>
    <w:p w14:paraId="2A17E71D" w14:textId="77777777" w:rsidR="00976427" w:rsidRDefault="00976427" w:rsidP="009322DC">
      <w:pPr>
        <w:rPr>
          <w:rFonts w:ascii="Arial" w:hAnsi="Arial" w:cs="Arial"/>
          <w:sz w:val="24"/>
          <w:szCs w:val="24"/>
        </w:rPr>
      </w:pPr>
    </w:p>
    <w:p w14:paraId="0970A52A" w14:textId="75B133AA" w:rsidR="009322DC" w:rsidRPr="009322DC" w:rsidRDefault="009322DC" w:rsidP="009322DC">
      <w:pPr>
        <w:rPr>
          <w:rFonts w:ascii="Arial" w:hAnsi="Arial" w:cs="Arial"/>
          <w:sz w:val="24"/>
          <w:szCs w:val="24"/>
        </w:rPr>
      </w:pPr>
      <w:r w:rsidRPr="009322DC">
        <w:rPr>
          <w:rFonts w:ascii="Arial" w:hAnsi="Arial" w:cs="Arial"/>
          <w:sz w:val="24"/>
          <w:szCs w:val="24"/>
        </w:rPr>
        <w:t>Our objective is to provide owners and project stakeholders with greater visibility and control over project performance.</w:t>
      </w:r>
    </w:p>
    <w:p w14:paraId="417CECD0" w14:textId="71DD65F8" w:rsidR="009322DC" w:rsidRPr="009322DC" w:rsidRDefault="009322DC" w:rsidP="009322DC">
      <w:pPr>
        <w:rPr>
          <w:rFonts w:ascii="Arial" w:hAnsi="Arial" w:cs="Arial"/>
          <w:sz w:val="24"/>
          <w:szCs w:val="24"/>
        </w:rPr>
      </w:pPr>
    </w:p>
    <w:p w14:paraId="7095B603"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PROJECT MANAGEMENT EXPERIENCE</w:t>
      </w:r>
    </w:p>
    <w:p w14:paraId="3A7471BF" w14:textId="19331E8C" w:rsidR="009322DC" w:rsidRPr="009322DC" w:rsidRDefault="009322DC" w:rsidP="009322DC">
      <w:pPr>
        <w:rPr>
          <w:rFonts w:ascii="Arial" w:hAnsi="Arial" w:cs="Arial"/>
          <w:sz w:val="24"/>
          <w:szCs w:val="24"/>
        </w:rPr>
      </w:pPr>
      <w:r w:rsidRPr="009322DC">
        <w:rPr>
          <w:rFonts w:ascii="Arial" w:hAnsi="Arial" w:cs="Arial"/>
          <w:sz w:val="24"/>
          <w:szCs w:val="24"/>
        </w:rPr>
        <w:t>P</w:t>
      </w:r>
      <w:r w:rsidR="00976427">
        <w:rPr>
          <w:rFonts w:ascii="Arial" w:hAnsi="Arial" w:cs="Arial"/>
          <w:sz w:val="24"/>
          <w:szCs w:val="24"/>
        </w:rPr>
        <w:t>ARAGON</w:t>
      </w:r>
      <w:r w:rsidRPr="009322DC">
        <w:rPr>
          <w:rFonts w:ascii="Arial" w:hAnsi="Arial" w:cs="Arial"/>
          <w:sz w:val="24"/>
          <w:szCs w:val="24"/>
        </w:rPr>
        <w:t>'s project-management and construction-management experience includes work for public and private clients, including projects involving transportation facilities, bridges, tunnels, airports, roadways, parks, buildings, commercial properties, residential developments, and capital improvements. The source material also documents project management and inspection work involving agencies such as the School Construction Authority, Port Authority of New York and New Jersey, NYSDOT, DDC, and MTA.</w:t>
      </w:r>
    </w:p>
    <w:p w14:paraId="203C9284" w14:textId="77777777" w:rsidR="009322DC" w:rsidRPr="009322DC" w:rsidRDefault="00000000" w:rsidP="009322DC">
      <w:pPr>
        <w:rPr>
          <w:rFonts w:ascii="Arial" w:hAnsi="Arial" w:cs="Arial"/>
          <w:sz w:val="24"/>
          <w:szCs w:val="24"/>
        </w:rPr>
      </w:pPr>
      <w:r>
        <w:rPr>
          <w:rFonts w:ascii="Arial" w:hAnsi="Arial" w:cs="Arial"/>
          <w:sz w:val="24"/>
          <w:szCs w:val="24"/>
        </w:rPr>
        <w:pict w14:anchorId="02AB8118">
          <v:rect id="_x0000_i1025" style="width:0;height:1.5pt" o:hralign="center" o:hrstd="t" o:hr="t" fillcolor="#a0a0a0" stroked="f"/>
        </w:pict>
      </w:r>
    </w:p>
    <w:p w14:paraId="4ECD9B88"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 xml:space="preserve">PROJECT MANAGEMENT SERVICES — </w:t>
      </w:r>
      <w:r w:rsidRPr="00326F66">
        <w:rPr>
          <w:rFonts w:ascii="Arial" w:hAnsi="Arial" w:cs="Arial"/>
          <w:b/>
          <w:bCs/>
          <w:color w:val="000000" w:themeColor="text1"/>
          <w:sz w:val="24"/>
          <w:szCs w:val="24"/>
        </w:rPr>
        <w:t>CONTACT</w:t>
      </w:r>
    </w:p>
    <w:p w14:paraId="40D4987B" w14:textId="64FEAE49" w:rsidR="009322DC" w:rsidRPr="009322DC" w:rsidRDefault="000D4A50" w:rsidP="009322DC">
      <w:pPr>
        <w:rPr>
          <w:rFonts w:ascii="Arial" w:hAnsi="Arial" w:cs="Arial"/>
          <w:sz w:val="24"/>
          <w:szCs w:val="24"/>
        </w:rPr>
      </w:pPr>
      <w:r>
        <w:rPr>
          <w:rFonts w:ascii="Arial" w:hAnsi="Arial" w:cs="Arial"/>
          <w:b/>
          <w:bCs/>
          <w:sz w:val="24"/>
          <w:szCs w:val="24"/>
        </w:rPr>
        <w:t>Paragon L</w:t>
      </w:r>
      <w:r w:rsidR="009322DC" w:rsidRPr="009322DC">
        <w:rPr>
          <w:rFonts w:ascii="Arial" w:hAnsi="Arial" w:cs="Arial"/>
          <w:b/>
          <w:bCs/>
          <w:sz w:val="24"/>
          <w:szCs w:val="24"/>
        </w:rPr>
        <w:t xml:space="preserve"> Engineering</w:t>
      </w:r>
    </w:p>
    <w:p w14:paraId="773DB8FD" w14:textId="77777777" w:rsidR="00887B2C" w:rsidRDefault="009322DC" w:rsidP="009322DC">
      <w:pPr>
        <w:rPr>
          <w:rFonts w:ascii="Arial" w:hAnsi="Arial" w:cs="Arial"/>
          <w:sz w:val="24"/>
          <w:szCs w:val="24"/>
        </w:rPr>
      </w:pPr>
      <w:r w:rsidRPr="009322DC">
        <w:rPr>
          <w:rFonts w:ascii="Arial" w:hAnsi="Arial" w:cs="Arial"/>
          <w:b/>
          <w:bCs/>
          <w:sz w:val="24"/>
          <w:szCs w:val="24"/>
        </w:rPr>
        <w:t>Email:</w:t>
      </w:r>
      <w:r w:rsidRPr="009322DC">
        <w:rPr>
          <w:rFonts w:ascii="Arial" w:hAnsi="Arial" w:cs="Arial"/>
          <w:sz w:val="24"/>
          <w:szCs w:val="24"/>
        </w:rPr>
        <w:t xml:space="preserve"> </w:t>
      </w:r>
      <w:hyperlink r:id="rId9" w:history="1">
        <w:r w:rsidRPr="009322DC">
          <w:rPr>
            <w:rStyle w:val="Hyperlink"/>
            <w:rFonts w:ascii="Arial" w:hAnsi="Arial" w:cs="Arial"/>
            <w:sz w:val="24"/>
            <w:szCs w:val="24"/>
          </w:rPr>
          <w:t>info@paragonln.com</w:t>
        </w:r>
      </w:hyperlink>
    </w:p>
    <w:p w14:paraId="6B66FFAB" w14:textId="77777777" w:rsidR="00887B2C" w:rsidRDefault="009322DC" w:rsidP="009322DC">
      <w:pPr>
        <w:rPr>
          <w:rFonts w:ascii="Arial" w:hAnsi="Arial" w:cs="Arial"/>
          <w:sz w:val="24"/>
          <w:szCs w:val="24"/>
        </w:rPr>
      </w:pPr>
      <w:r w:rsidRPr="009322DC">
        <w:rPr>
          <w:rFonts w:ascii="Arial" w:hAnsi="Arial" w:cs="Arial"/>
          <w:b/>
          <w:bCs/>
          <w:sz w:val="24"/>
          <w:szCs w:val="24"/>
        </w:rPr>
        <w:t>Website:</w:t>
      </w:r>
      <w:r w:rsidRPr="009322DC">
        <w:rPr>
          <w:rFonts w:ascii="Arial" w:hAnsi="Arial" w:cs="Arial"/>
          <w:sz w:val="24"/>
          <w:szCs w:val="24"/>
        </w:rPr>
        <w:t xml:space="preserve"> </w:t>
      </w:r>
      <w:hyperlink r:id="rId10" w:history="1">
        <w:r w:rsidRPr="009322DC">
          <w:rPr>
            <w:rStyle w:val="Hyperlink"/>
            <w:rFonts w:ascii="Arial" w:hAnsi="Arial" w:cs="Arial"/>
            <w:sz w:val="24"/>
            <w:szCs w:val="24"/>
          </w:rPr>
          <w:t>www.paragonln.com</w:t>
        </w:r>
      </w:hyperlink>
    </w:p>
    <w:p w14:paraId="2FAF78A9" w14:textId="77777777" w:rsidR="00887B2C" w:rsidRDefault="009322DC" w:rsidP="009322DC">
      <w:pPr>
        <w:rPr>
          <w:rFonts w:ascii="Arial" w:hAnsi="Arial" w:cs="Arial"/>
          <w:sz w:val="24"/>
          <w:szCs w:val="24"/>
        </w:rPr>
      </w:pPr>
      <w:r w:rsidRPr="009322DC">
        <w:rPr>
          <w:rFonts w:ascii="Arial" w:hAnsi="Arial" w:cs="Arial"/>
          <w:b/>
          <w:bCs/>
          <w:sz w:val="24"/>
          <w:szCs w:val="24"/>
        </w:rPr>
        <w:t>Office Locations:</w:t>
      </w:r>
      <w:r w:rsidRPr="009322DC">
        <w:rPr>
          <w:rFonts w:ascii="Arial" w:hAnsi="Arial" w:cs="Arial"/>
          <w:sz w:val="24"/>
          <w:szCs w:val="24"/>
        </w:rPr>
        <w:t xml:space="preserve"> NYS, NYC, NJ</w:t>
      </w:r>
    </w:p>
    <w:p w14:paraId="65502397" w14:textId="77777777" w:rsidR="008420FE" w:rsidRDefault="009322DC" w:rsidP="009322DC">
      <w:pPr>
        <w:rPr>
          <w:rFonts w:ascii="Arial" w:hAnsi="Arial" w:cs="Arial"/>
          <w:sz w:val="24"/>
          <w:szCs w:val="24"/>
        </w:rPr>
      </w:pPr>
      <w:r w:rsidRPr="009322DC">
        <w:rPr>
          <w:rFonts w:ascii="Arial" w:hAnsi="Arial" w:cs="Arial"/>
          <w:b/>
          <w:bCs/>
          <w:sz w:val="24"/>
          <w:szCs w:val="24"/>
        </w:rPr>
        <w:t>Text:</w:t>
      </w:r>
      <w:r w:rsidRPr="009322DC">
        <w:rPr>
          <w:rFonts w:ascii="Arial" w:hAnsi="Arial" w:cs="Arial"/>
          <w:sz w:val="24"/>
          <w:szCs w:val="24"/>
        </w:rPr>
        <w:t xml:space="preserve"> 732-939-7999</w:t>
      </w:r>
    </w:p>
    <w:p w14:paraId="36EA8BFD" w14:textId="4E72373D" w:rsidR="009322DC" w:rsidRPr="009322DC" w:rsidRDefault="009322DC" w:rsidP="009322DC">
      <w:pPr>
        <w:rPr>
          <w:rFonts w:ascii="Arial" w:hAnsi="Arial" w:cs="Arial"/>
          <w:sz w:val="24"/>
          <w:szCs w:val="24"/>
        </w:rPr>
      </w:pPr>
      <w:r w:rsidRPr="009322DC">
        <w:rPr>
          <w:rFonts w:ascii="Arial" w:hAnsi="Arial" w:cs="Arial"/>
          <w:b/>
          <w:bCs/>
          <w:sz w:val="24"/>
          <w:szCs w:val="24"/>
        </w:rPr>
        <w:t>Phone:</w:t>
      </w:r>
      <w:r w:rsidRPr="009322DC">
        <w:rPr>
          <w:rFonts w:ascii="Arial" w:hAnsi="Arial" w:cs="Arial"/>
          <w:sz w:val="24"/>
          <w:szCs w:val="24"/>
        </w:rPr>
        <w:t xml:space="preserve"> 732-902-7841</w:t>
      </w:r>
    </w:p>
    <w:p w14:paraId="77302BB2" w14:textId="77777777" w:rsidR="00887B2C" w:rsidRDefault="00887B2C" w:rsidP="009322DC">
      <w:pPr>
        <w:rPr>
          <w:rFonts w:ascii="Arial" w:hAnsi="Arial" w:cs="Arial"/>
          <w:b/>
          <w:bCs/>
          <w:sz w:val="24"/>
          <w:szCs w:val="24"/>
        </w:rPr>
      </w:pPr>
    </w:p>
    <w:p w14:paraId="5F093290" w14:textId="25E5AD25" w:rsidR="009322DC" w:rsidRPr="009322DC" w:rsidRDefault="009322DC" w:rsidP="009322DC">
      <w:pPr>
        <w:rPr>
          <w:rFonts w:ascii="Arial" w:hAnsi="Arial" w:cs="Arial"/>
          <w:sz w:val="24"/>
          <w:szCs w:val="24"/>
        </w:rPr>
      </w:pPr>
      <w:r w:rsidRPr="009322DC">
        <w:rPr>
          <w:rFonts w:ascii="Arial" w:hAnsi="Arial" w:cs="Arial"/>
          <w:b/>
          <w:bCs/>
          <w:sz w:val="24"/>
          <w:szCs w:val="24"/>
        </w:rPr>
        <w:t>Need help planning, managing, or delivering your next project? Contact PLE.</w:t>
      </w:r>
    </w:p>
    <w:p w14:paraId="7EE5AD5A" w14:textId="0E68B97F" w:rsidR="001E3653" w:rsidRDefault="001E3653">
      <w:pPr>
        <w:rPr>
          <w:rFonts w:ascii="Arial" w:hAnsi="Arial" w:cs="Arial"/>
          <w:sz w:val="24"/>
          <w:szCs w:val="24"/>
        </w:rPr>
      </w:pPr>
      <w:r>
        <w:rPr>
          <w:rFonts w:ascii="Arial" w:hAnsi="Arial" w:cs="Arial"/>
          <w:sz w:val="24"/>
          <w:szCs w:val="24"/>
        </w:rPr>
        <w:br w:type="page"/>
      </w:r>
    </w:p>
    <w:p w14:paraId="62A0E6B8" w14:textId="77777777" w:rsidR="009322DC" w:rsidRPr="009322DC" w:rsidRDefault="009322DC" w:rsidP="009322DC">
      <w:pPr>
        <w:rPr>
          <w:rFonts w:ascii="Arial" w:hAnsi="Arial" w:cs="Arial"/>
          <w:sz w:val="24"/>
          <w:szCs w:val="24"/>
        </w:rPr>
      </w:pPr>
    </w:p>
    <w:p w14:paraId="4C385D3D" w14:textId="4A067094" w:rsidR="009322DC" w:rsidRPr="004571DC" w:rsidRDefault="009322DC" w:rsidP="009322DC">
      <w:pPr>
        <w:rPr>
          <w:rFonts w:ascii="Arial" w:hAnsi="Arial" w:cs="Arial"/>
          <w:b/>
          <w:bCs/>
          <w:color w:val="0070C0"/>
          <w:sz w:val="24"/>
          <w:szCs w:val="24"/>
        </w:rPr>
      </w:pPr>
      <w:r w:rsidRPr="004571DC">
        <w:rPr>
          <w:rFonts w:ascii="Arial" w:hAnsi="Arial" w:cs="Arial"/>
          <w:b/>
          <w:bCs/>
          <w:color w:val="0070C0"/>
          <w:sz w:val="24"/>
          <w:szCs w:val="24"/>
        </w:rPr>
        <w:t>CONSTRUCTION INSPECTION SERVICES</w:t>
      </w:r>
    </w:p>
    <w:p w14:paraId="295DDDA1" w14:textId="77777777" w:rsidR="009322DC" w:rsidRPr="00FF0468" w:rsidRDefault="009322DC" w:rsidP="009322DC">
      <w:pPr>
        <w:rPr>
          <w:rFonts w:ascii="Arial" w:hAnsi="Arial" w:cs="Arial"/>
          <w:b/>
          <w:bCs/>
          <w:color w:val="002060"/>
          <w:sz w:val="24"/>
          <w:szCs w:val="24"/>
        </w:rPr>
      </w:pPr>
      <w:r w:rsidRPr="00CA53E6">
        <w:rPr>
          <w:rFonts w:ascii="Arial" w:hAnsi="Arial" w:cs="Arial"/>
          <w:b/>
          <w:bCs/>
          <w:sz w:val="24"/>
          <w:szCs w:val="24"/>
        </w:rPr>
        <w:t>Construction Inspection</w:t>
      </w:r>
      <w:r w:rsidRPr="006F4EB3">
        <w:rPr>
          <w:rFonts w:ascii="Arial" w:hAnsi="Arial" w:cs="Arial"/>
          <w:b/>
          <w:bCs/>
          <w:color w:val="000000" w:themeColor="text1"/>
          <w:sz w:val="24"/>
          <w:szCs w:val="24"/>
        </w:rPr>
        <w:t>, Quality Control &amp; Resident Engineering</w:t>
      </w:r>
    </w:p>
    <w:p w14:paraId="110C359E" w14:textId="77777777" w:rsidR="009322DC" w:rsidRPr="009322DC" w:rsidRDefault="009322DC" w:rsidP="009322DC">
      <w:pPr>
        <w:rPr>
          <w:rFonts w:ascii="Arial" w:hAnsi="Arial" w:cs="Arial"/>
          <w:sz w:val="24"/>
          <w:szCs w:val="24"/>
        </w:rPr>
      </w:pPr>
      <w:r w:rsidRPr="009322DC">
        <w:rPr>
          <w:rFonts w:ascii="Arial" w:hAnsi="Arial" w:cs="Arial"/>
          <w:sz w:val="24"/>
          <w:szCs w:val="24"/>
        </w:rPr>
        <w:t>Construction is where design becomes reality.</w:t>
      </w:r>
    </w:p>
    <w:p w14:paraId="143206AC" w14:textId="77777777" w:rsidR="00887B2C" w:rsidRDefault="00887B2C" w:rsidP="009322DC">
      <w:pPr>
        <w:rPr>
          <w:rFonts w:ascii="Arial" w:hAnsi="Arial" w:cs="Arial"/>
          <w:sz w:val="24"/>
          <w:szCs w:val="24"/>
        </w:rPr>
      </w:pPr>
    </w:p>
    <w:p w14:paraId="1C71B6DB" w14:textId="1F8E8EE0" w:rsidR="009322DC" w:rsidRPr="009322DC" w:rsidRDefault="000D4A50" w:rsidP="009322DC">
      <w:pPr>
        <w:rPr>
          <w:rFonts w:ascii="Arial" w:hAnsi="Arial" w:cs="Arial"/>
          <w:sz w:val="24"/>
          <w:szCs w:val="24"/>
        </w:rPr>
      </w:pPr>
      <w:r>
        <w:rPr>
          <w:rFonts w:ascii="Arial" w:hAnsi="Arial" w:cs="Arial"/>
          <w:sz w:val="24"/>
          <w:szCs w:val="24"/>
        </w:rPr>
        <w:t>Paragon L</w:t>
      </w:r>
      <w:r w:rsidR="009322DC" w:rsidRPr="009322DC">
        <w:rPr>
          <w:rFonts w:ascii="Arial" w:hAnsi="Arial" w:cs="Arial"/>
          <w:sz w:val="24"/>
          <w:szCs w:val="24"/>
        </w:rPr>
        <w:t xml:space="preserve"> Engineering provides construction inspection and field services for </w:t>
      </w:r>
      <w:r w:rsidR="009322DC" w:rsidRPr="00A76A4C">
        <w:rPr>
          <w:rFonts w:ascii="Arial" w:hAnsi="Arial" w:cs="Arial"/>
          <w:sz w:val="24"/>
          <w:szCs w:val="24"/>
        </w:rPr>
        <w:t>building, residential, commercial, industrial, transportation, infrastructure, and public-sector projects.</w:t>
      </w:r>
    </w:p>
    <w:p w14:paraId="5A6F48D0" w14:textId="77777777" w:rsidR="00A76A4C" w:rsidRDefault="00A76A4C" w:rsidP="009322DC">
      <w:pPr>
        <w:rPr>
          <w:rFonts w:ascii="Arial" w:hAnsi="Arial" w:cs="Arial"/>
          <w:sz w:val="24"/>
          <w:szCs w:val="24"/>
        </w:rPr>
      </w:pPr>
    </w:p>
    <w:p w14:paraId="5180BBD6" w14:textId="5040A10D" w:rsidR="009322DC" w:rsidRPr="009322DC" w:rsidRDefault="009322DC" w:rsidP="009322DC">
      <w:pPr>
        <w:rPr>
          <w:rFonts w:ascii="Arial" w:hAnsi="Arial" w:cs="Arial"/>
          <w:sz w:val="24"/>
          <w:szCs w:val="24"/>
        </w:rPr>
      </w:pPr>
      <w:r w:rsidRPr="009322DC">
        <w:rPr>
          <w:rFonts w:ascii="Arial" w:hAnsi="Arial" w:cs="Arial"/>
          <w:sz w:val="24"/>
          <w:szCs w:val="24"/>
        </w:rPr>
        <w:t>Our inspection services help owners and project teams monitor construction, verify field conditions, document progress, identify potential issues, and maintain organized project records.</w:t>
      </w:r>
    </w:p>
    <w:p w14:paraId="5F1EF127" w14:textId="77777777" w:rsidR="00976427" w:rsidRDefault="00976427" w:rsidP="009322DC">
      <w:pPr>
        <w:rPr>
          <w:rFonts w:ascii="Arial" w:hAnsi="Arial" w:cs="Arial"/>
          <w:sz w:val="24"/>
          <w:szCs w:val="24"/>
        </w:rPr>
      </w:pPr>
    </w:p>
    <w:p w14:paraId="52B2D722" w14:textId="4500794D" w:rsidR="009322DC" w:rsidRPr="009322DC" w:rsidRDefault="00976427" w:rsidP="009322DC">
      <w:pPr>
        <w:rPr>
          <w:rFonts w:ascii="Arial" w:hAnsi="Arial" w:cs="Arial"/>
          <w:sz w:val="24"/>
          <w:szCs w:val="24"/>
        </w:rPr>
      </w:pPr>
      <w:r>
        <w:rPr>
          <w:rFonts w:ascii="Arial" w:hAnsi="Arial" w:cs="Arial"/>
          <w:sz w:val="24"/>
          <w:szCs w:val="24"/>
        </w:rPr>
        <w:t>PARAGON’s</w:t>
      </w:r>
      <w:r w:rsidR="009322DC" w:rsidRPr="009322DC">
        <w:rPr>
          <w:rFonts w:ascii="Arial" w:hAnsi="Arial" w:cs="Arial"/>
          <w:sz w:val="24"/>
          <w:szCs w:val="24"/>
        </w:rPr>
        <w:t xml:space="preserve"> inspection capabilities include:</w:t>
      </w:r>
    </w:p>
    <w:p w14:paraId="31F41DC0"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Construction inspection</w:t>
      </w:r>
    </w:p>
    <w:p w14:paraId="7D2625E3"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Special inspection</w:t>
      </w:r>
    </w:p>
    <w:p w14:paraId="3B887F2F"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Resident engineering</w:t>
      </w:r>
    </w:p>
    <w:p w14:paraId="7E840284"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Structural inspection</w:t>
      </w:r>
    </w:p>
    <w:p w14:paraId="296176FE"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Civil inspection</w:t>
      </w:r>
    </w:p>
    <w:p w14:paraId="1B1EBDA0"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Concrete inspection</w:t>
      </w:r>
    </w:p>
    <w:p w14:paraId="055D6451"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Reinforced-concrete inspection</w:t>
      </w:r>
    </w:p>
    <w:p w14:paraId="6ADE2BF3"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Steel construction inspection</w:t>
      </w:r>
    </w:p>
    <w:p w14:paraId="6848EFC7"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Foundation inspection</w:t>
      </w:r>
    </w:p>
    <w:p w14:paraId="512391B7"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Drainage inspection</w:t>
      </w:r>
    </w:p>
    <w:p w14:paraId="5C99ECF3"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Pavement inspection</w:t>
      </w:r>
    </w:p>
    <w:p w14:paraId="18240D75"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Roadway inspection</w:t>
      </w:r>
    </w:p>
    <w:p w14:paraId="3A24F98D"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Bridge inspection</w:t>
      </w:r>
    </w:p>
    <w:p w14:paraId="37866AF8"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Water and sewer inspection</w:t>
      </w:r>
    </w:p>
    <w:p w14:paraId="3AC27047"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Mechanical/HVAC inspection</w:t>
      </w:r>
    </w:p>
    <w:p w14:paraId="505A38DF"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Electrical inspection</w:t>
      </w:r>
    </w:p>
    <w:p w14:paraId="30449E20"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Construction staging review</w:t>
      </w:r>
    </w:p>
    <w:p w14:paraId="537306AB"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Traffic and safety review</w:t>
      </w:r>
    </w:p>
    <w:p w14:paraId="7ED3AE2D"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Construction documentation</w:t>
      </w:r>
    </w:p>
    <w:p w14:paraId="19CDEF4F"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Quality-control inspection</w:t>
      </w:r>
    </w:p>
    <w:p w14:paraId="0C626007"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Progress monitoring</w:t>
      </w:r>
    </w:p>
    <w:p w14:paraId="350A941B"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Testing-agency coordination</w:t>
      </w:r>
    </w:p>
    <w:p w14:paraId="71E0A60C" w14:textId="77777777" w:rsidR="009322DC" w:rsidRPr="009322DC" w:rsidRDefault="009322DC" w:rsidP="009322DC">
      <w:pPr>
        <w:numPr>
          <w:ilvl w:val="0"/>
          <w:numId w:val="14"/>
        </w:numPr>
        <w:rPr>
          <w:rFonts w:ascii="Arial" w:hAnsi="Arial" w:cs="Arial"/>
          <w:sz w:val="24"/>
          <w:szCs w:val="24"/>
        </w:rPr>
      </w:pPr>
      <w:r w:rsidRPr="009322DC">
        <w:rPr>
          <w:rFonts w:ascii="Arial" w:hAnsi="Arial" w:cs="Arial"/>
          <w:sz w:val="24"/>
          <w:szCs w:val="24"/>
        </w:rPr>
        <w:t>Construction reporting</w:t>
      </w:r>
    </w:p>
    <w:p w14:paraId="524F1D2F" w14:textId="7D46AA7E" w:rsidR="009322DC" w:rsidRPr="009322DC" w:rsidRDefault="009322DC" w:rsidP="009322DC">
      <w:pPr>
        <w:rPr>
          <w:rFonts w:ascii="Arial" w:hAnsi="Arial" w:cs="Arial"/>
          <w:sz w:val="24"/>
          <w:szCs w:val="24"/>
        </w:rPr>
      </w:pPr>
    </w:p>
    <w:p w14:paraId="401F739C" w14:textId="77777777" w:rsidR="009322DC" w:rsidRPr="00CA53E6" w:rsidRDefault="009322DC" w:rsidP="009322DC">
      <w:pPr>
        <w:rPr>
          <w:rFonts w:ascii="Arial" w:hAnsi="Arial" w:cs="Arial"/>
          <w:b/>
          <w:bCs/>
          <w:color w:val="ED7D31" w:themeColor="accent2"/>
          <w:sz w:val="24"/>
          <w:szCs w:val="24"/>
        </w:rPr>
      </w:pPr>
      <w:r w:rsidRPr="00CA53E6">
        <w:rPr>
          <w:rFonts w:ascii="Arial" w:hAnsi="Arial" w:cs="Arial"/>
          <w:b/>
          <w:bCs/>
          <w:color w:val="ED7D31" w:themeColor="accent2"/>
          <w:sz w:val="24"/>
          <w:szCs w:val="24"/>
        </w:rPr>
        <w:t>RESIDENT ENGINEERING INSPECTION</w:t>
      </w:r>
    </w:p>
    <w:p w14:paraId="11A2F1DB" w14:textId="17295E02"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provides resident engineering inspection services that can include:</w:t>
      </w:r>
    </w:p>
    <w:p w14:paraId="33250B4B"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Pre-construction planning and coordination</w:t>
      </w:r>
    </w:p>
    <w:p w14:paraId="2F2F0095"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Review of construction plans</w:t>
      </w:r>
    </w:p>
    <w:p w14:paraId="393620C8"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Review of specifications</w:t>
      </w:r>
    </w:p>
    <w:p w14:paraId="6C946B86"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Review of construction estimates</w:t>
      </w:r>
    </w:p>
    <w:p w14:paraId="14EDEFD7"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Construction survey coordination</w:t>
      </w:r>
    </w:p>
    <w:p w14:paraId="0716BDD6"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Utility conflict identification</w:t>
      </w:r>
    </w:p>
    <w:p w14:paraId="0E7D6D19"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Utility conflict mitigation</w:t>
      </w:r>
    </w:p>
    <w:p w14:paraId="7CCF0DF4"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Utility-company coordination</w:t>
      </w:r>
    </w:p>
    <w:p w14:paraId="2E573A7C"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Right-of-way review</w:t>
      </w:r>
    </w:p>
    <w:p w14:paraId="636B6FCD"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Maintenance and Protection of Traffic review</w:t>
      </w:r>
    </w:p>
    <w:p w14:paraId="2BACF3A0"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Construction staging review</w:t>
      </w:r>
    </w:p>
    <w:p w14:paraId="250B0709"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Construction signage review</w:t>
      </w:r>
    </w:p>
    <w:p w14:paraId="3319A9CE"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Pavement inspection</w:t>
      </w:r>
    </w:p>
    <w:p w14:paraId="7A940CE3"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Drainage inspection</w:t>
      </w:r>
    </w:p>
    <w:p w14:paraId="1CBF647E"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lastRenderedPageBreak/>
        <w:t>Concrete inspection</w:t>
      </w:r>
    </w:p>
    <w:p w14:paraId="757EEB58"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Highway construction inspection</w:t>
      </w:r>
    </w:p>
    <w:p w14:paraId="21178A4E"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Bridge construction inspection</w:t>
      </w:r>
    </w:p>
    <w:p w14:paraId="1F218537"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Structural inspection</w:t>
      </w:r>
    </w:p>
    <w:p w14:paraId="64004F44"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Reinforced-concrete inspection</w:t>
      </w:r>
    </w:p>
    <w:p w14:paraId="7AEDDE0F"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Steel construction inspection</w:t>
      </w:r>
    </w:p>
    <w:p w14:paraId="126CD70B"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Mechanical/HVAC inspection</w:t>
      </w:r>
    </w:p>
    <w:p w14:paraId="7482828E"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Electrical inspection</w:t>
      </w:r>
    </w:p>
    <w:p w14:paraId="4DD77F51"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Construction safety recommendations</w:t>
      </w:r>
    </w:p>
    <w:p w14:paraId="5F3C1878"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Roadway geometric safety recommendations</w:t>
      </w:r>
    </w:p>
    <w:p w14:paraId="1F83AFD4"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Cost estimating</w:t>
      </w:r>
    </w:p>
    <w:p w14:paraId="19FD11A3"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Project scheduling</w:t>
      </w:r>
    </w:p>
    <w:p w14:paraId="1C9A67D8"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Specifications</w:t>
      </w:r>
    </w:p>
    <w:p w14:paraId="6A8E83D6" w14:textId="77777777" w:rsidR="009322DC" w:rsidRPr="009322DC" w:rsidRDefault="009322DC" w:rsidP="009322DC">
      <w:pPr>
        <w:numPr>
          <w:ilvl w:val="0"/>
          <w:numId w:val="15"/>
        </w:numPr>
        <w:rPr>
          <w:rFonts w:ascii="Arial" w:hAnsi="Arial" w:cs="Arial"/>
          <w:sz w:val="24"/>
          <w:szCs w:val="24"/>
        </w:rPr>
      </w:pPr>
      <w:r w:rsidRPr="009322DC">
        <w:rPr>
          <w:rFonts w:ascii="Arial" w:hAnsi="Arial" w:cs="Arial"/>
          <w:sz w:val="24"/>
          <w:szCs w:val="24"/>
        </w:rPr>
        <w:t>CADD drawings and construction documents</w:t>
      </w:r>
    </w:p>
    <w:p w14:paraId="679B088E" w14:textId="77777777" w:rsidR="00BA3EE0" w:rsidRDefault="00BA3EE0" w:rsidP="009322DC">
      <w:pPr>
        <w:rPr>
          <w:rFonts w:ascii="Arial" w:hAnsi="Arial" w:cs="Arial"/>
          <w:sz w:val="24"/>
          <w:szCs w:val="24"/>
        </w:rPr>
      </w:pPr>
    </w:p>
    <w:p w14:paraId="1E62DBB2" w14:textId="77777777" w:rsidR="00A81EBE" w:rsidRPr="009322DC" w:rsidRDefault="00A81EBE" w:rsidP="00A81EBE">
      <w:pPr>
        <w:rPr>
          <w:rFonts w:ascii="Arial" w:hAnsi="Arial" w:cs="Arial"/>
          <w:sz w:val="24"/>
          <w:szCs w:val="24"/>
        </w:rPr>
      </w:pPr>
      <w:r w:rsidRPr="009322DC">
        <w:rPr>
          <w:rFonts w:ascii="Arial" w:hAnsi="Arial" w:cs="Arial"/>
          <w:sz w:val="24"/>
          <w:szCs w:val="24"/>
        </w:rPr>
        <w:t>Inspection and field-documentation capabilities can utilize platforms such as:</w:t>
      </w:r>
    </w:p>
    <w:p w14:paraId="5193095D" w14:textId="77777777" w:rsidR="00A81EBE" w:rsidRPr="009322DC" w:rsidRDefault="00A81EBE" w:rsidP="00A81EBE">
      <w:pPr>
        <w:rPr>
          <w:rFonts w:ascii="Arial" w:hAnsi="Arial" w:cs="Arial"/>
          <w:sz w:val="24"/>
          <w:szCs w:val="24"/>
        </w:rPr>
      </w:pPr>
      <w:r w:rsidRPr="009322DC">
        <w:rPr>
          <w:rFonts w:ascii="Arial" w:hAnsi="Arial" w:cs="Arial"/>
          <w:b/>
          <w:bCs/>
          <w:sz w:val="24"/>
          <w:szCs w:val="24"/>
        </w:rPr>
        <w:t xml:space="preserve">Fulcrum | </w:t>
      </w:r>
      <w:proofErr w:type="spellStart"/>
      <w:r w:rsidRPr="009322DC">
        <w:rPr>
          <w:rFonts w:ascii="Arial" w:hAnsi="Arial" w:cs="Arial"/>
          <w:b/>
          <w:bCs/>
          <w:sz w:val="24"/>
          <w:szCs w:val="24"/>
        </w:rPr>
        <w:t>Fieldwire</w:t>
      </w:r>
      <w:proofErr w:type="spellEnd"/>
      <w:r w:rsidRPr="009322DC">
        <w:rPr>
          <w:rFonts w:ascii="Arial" w:hAnsi="Arial" w:cs="Arial"/>
          <w:b/>
          <w:bCs/>
          <w:sz w:val="24"/>
          <w:szCs w:val="24"/>
        </w:rPr>
        <w:t xml:space="preserve"> | Autodesk Build</w:t>
      </w:r>
    </w:p>
    <w:p w14:paraId="71CAEA36" w14:textId="77777777" w:rsidR="00A81EBE" w:rsidRDefault="00A81EBE" w:rsidP="009322DC">
      <w:pPr>
        <w:rPr>
          <w:rFonts w:ascii="Arial" w:hAnsi="Arial" w:cs="Arial"/>
          <w:sz w:val="24"/>
          <w:szCs w:val="24"/>
        </w:rPr>
      </w:pPr>
    </w:p>
    <w:p w14:paraId="786495AF" w14:textId="5E36C076" w:rsidR="009322DC" w:rsidRPr="009322DC" w:rsidRDefault="009322DC" w:rsidP="009322DC">
      <w:pPr>
        <w:rPr>
          <w:rFonts w:ascii="Arial" w:hAnsi="Arial" w:cs="Arial"/>
          <w:sz w:val="24"/>
          <w:szCs w:val="24"/>
        </w:rPr>
      </w:pPr>
      <w:r w:rsidRPr="009322DC">
        <w:rPr>
          <w:rFonts w:ascii="Arial" w:hAnsi="Arial" w:cs="Arial"/>
          <w:sz w:val="24"/>
          <w:szCs w:val="24"/>
        </w:rPr>
        <w:t>Our field personnel use modern digital tools to improve documentation, communication, reporting, and project tracking.</w:t>
      </w:r>
    </w:p>
    <w:p w14:paraId="45CF5ED3" w14:textId="27AA86D7" w:rsidR="009322DC" w:rsidRPr="009322DC" w:rsidRDefault="009322DC" w:rsidP="009322DC">
      <w:pPr>
        <w:rPr>
          <w:rFonts w:ascii="Arial" w:hAnsi="Arial" w:cs="Arial"/>
          <w:sz w:val="24"/>
          <w:szCs w:val="24"/>
        </w:rPr>
      </w:pPr>
    </w:p>
    <w:p w14:paraId="3F758F0E" w14:textId="77777777" w:rsidR="009322DC" w:rsidRPr="009322DC" w:rsidRDefault="009322DC" w:rsidP="009322DC">
      <w:pPr>
        <w:rPr>
          <w:rFonts w:ascii="Arial" w:hAnsi="Arial" w:cs="Arial"/>
          <w:b/>
          <w:bCs/>
          <w:sz w:val="24"/>
          <w:szCs w:val="24"/>
        </w:rPr>
      </w:pPr>
      <w:r w:rsidRPr="00CA53E6">
        <w:rPr>
          <w:rFonts w:ascii="Arial" w:hAnsi="Arial" w:cs="Arial"/>
          <w:b/>
          <w:bCs/>
          <w:color w:val="ED7D31" w:themeColor="accent2"/>
          <w:sz w:val="24"/>
          <w:szCs w:val="24"/>
        </w:rPr>
        <w:t>CONSTRUCTION DOCUMENTATION &amp; QUALITY CONTROL INSPECTION</w:t>
      </w:r>
    </w:p>
    <w:p w14:paraId="1BFDF417"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Document What Others Cannot See—Before It Becomes Concealed.</w:t>
      </w:r>
    </w:p>
    <w:p w14:paraId="7889CE53" w14:textId="77777777" w:rsidR="009322DC" w:rsidRDefault="009322DC" w:rsidP="009322DC">
      <w:pPr>
        <w:rPr>
          <w:rFonts w:ascii="Arial" w:hAnsi="Arial" w:cs="Arial"/>
          <w:sz w:val="24"/>
          <w:szCs w:val="24"/>
        </w:rPr>
      </w:pPr>
      <w:r w:rsidRPr="009322DC">
        <w:rPr>
          <w:rFonts w:ascii="Arial" w:hAnsi="Arial" w:cs="Arial"/>
          <w:sz w:val="24"/>
          <w:szCs w:val="24"/>
        </w:rPr>
        <w:t>Construction conditions change rapidly.</w:t>
      </w:r>
    </w:p>
    <w:p w14:paraId="49C7587C" w14:textId="77777777" w:rsidR="00D94051" w:rsidRPr="009322DC" w:rsidRDefault="00D94051" w:rsidP="009322DC">
      <w:pPr>
        <w:rPr>
          <w:rFonts w:ascii="Arial" w:hAnsi="Arial" w:cs="Arial"/>
          <w:sz w:val="24"/>
          <w:szCs w:val="24"/>
        </w:rPr>
      </w:pPr>
    </w:p>
    <w:p w14:paraId="59BD3A4A" w14:textId="77777777" w:rsidR="009322DC" w:rsidRPr="009322DC" w:rsidRDefault="009322DC" w:rsidP="009322DC">
      <w:pPr>
        <w:rPr>
          <w:rFonts w:ascii="Arial" w:hAnsi="Arial" w:cs="Arial"/>
          <w:sz w:val="24"/>
          <w:szCs w:val="24"/>
        </w:rPr>
      </w:pPr>
      <w:r w:rsidRPr="009322DC">
        <w:rPr>
          <w:rFonts w:ascii="Arial" w:hAnsi="Arial" w:cs="Arial"/>
          <w:sz w:val="24"/>
          <w:szCs w:val="24"/>
        </w:rPr>
        <w:t>Once concrete is placed, walls are closed, insulation is covered, finishes are installed, and other work progresses, important construction components may no longer be visible.</w:t>
      </w:r>
    </w:p>
    <w:p w14:paraId="0EB325B6" w14:textId="77777777" w:rsidR="00887B2C" w:rsidRDefault="00887B2C" w:rsidP="009322DC">
      <w:pPr>
        <w:rPr>
          <w:rFonts w:ascii="Arial" w:hAnsi="Arial" w:cs="Arial"/>
          <w:b/>
          <w:bCs/>
          <w:sz w:val="24"/>
          <w:szCs w:val="24"/>
        </w:rPr>
      </w:pPr>
    </w:p>
    <w:p w14:paraId="4B7217B4" w14:textId="233A4D45" w:rsidR="009322DC" w:rsidRPr="009322DC" w:rsidRDefault="009322DC" w:rsidP="009322DC">
      <w:pPr>
        <w:rPr>
          <w:rFonts w:ascii="Arial" w:hAnsi="Arial" w:cs="Arial"/>
          <w:sz w:val="24"/>
          <w:szCs w:val="24"/>
        </w:rPr>
      </w:pPr>
      <w:r w:rsidRPr="009322DC">
        <w:rPr>
          <w:rFonts w:ascii="Arial" w:hAnsi="Arial" w:cs="Arial"/>
          <w:b/>
          <w:bCs/>
          <w:sz w:val="24"/>
          <w:szCs w:val="24"/>
        </w:rPr>
        <w:t>PARAGON documents what may later become invisible.</w:t>
      </w:r>
    </w:p>
    <w:p w14:paraId="730420AA" w14:textId="77777777" w:rsidR="009322DC" w:rsidRDefault="009322DC" w:rsidP="009322DC">
      <w:pPr>
        <w:rPr>
          <w:rFonts w:ascii="Arial" w:hAnsi="Arial" w:cs="Arial"/>
          <w:sz w:val="24"/>
          <w:szCs w:val="24"/>
        </w:rPr>
      </w:pPr>
      <w:r w:rsidRPr="009322DC">
        <w:rPr>
          <w:rFonts w:ascii="Arial" w:hAnsi="Arial" w:cs="Arial"/>
          <w:sz w:val="24"/>
          <w:szCs w:val="24"/>
        </w:rPr>
        <w:t xml:space="preserve">Our specialized construction documentation and quality-control inspection service is designed for </w:t>
      </w:r>
      <w:r w:rsidRPr="00D94051">
        <w:rPr>
          <w:rFonts w:ascii="Arial" w:hAnsi="Arial" w:cs="Arial"/>
          <w:sz w:val="24"/>
          <w:szCs w:val="24"/>
        </w:rPr>
        <w:t>developers, homebuilders, contractors, owners, and other construction projects.</w:t>
      </w:r>
    </w:p>
    <w:p w14:paraId="147847A1" w14:textId="77777777" w:rsidR="00D94051" w:rsidRPr="009322DC" w:rsidRDefault="00D94051" w:rsidP="009322DC">
      <w:pPr>
        <w:rPr>
          <w:rFonts w:ascii="Arial" w:hAnsi="Arial" w:cs="Arial"/>
          <w:sz w:val="24"/>
          <w:szCs w:val="24"/>
        </w:rPr>
      </w:pPr>
    </w:p>
    <w:p w14:paraId="00661685" w14:textId="77777777" w:rsidR="009322DC" w:rsidRPr="009322DC" w:rsidRDefault="009322DC" w:rsidP="009322DC">
      <w:pPr>
        <w:rPr>
          <w:rFonts w:ascii="Arial" w:hAnsi="Arial" w:cs="Arial"/>
          <w:sz w:val="24"/>
          <w:szCs w:val="24"/>
        </w:rPr>
      </w:pPr>
      <w:r w:rsidRPr="009322DC">
        <w:rPr>
          <w:rFonts w:ascii="Arial" w:hAnsi="Arial" w:cs="Arial"/>
          <w:sz w:val="24"/>
          <w:szCs w:val="24"/>
        </w:rPr>
        <w:t xml:space="preserve">Using prepared inspection checklists, established procedures, and a systematic photographic </w:t>
      </w:r>
      <w:r w:rsidRPr="00D94051">
        <w:rPr>
          <w:rFonts w:ascii="Arial" w:hAnsi="Arial" w:cs="Arial"/>
          <w:sz w:val="24"/>
          <w:szCs w:val="24"/>
        </w:rPr>
        <w:t>documentation process, our trained engineer-inspectors create a dated, organized, contemporaneous record of construction conditions.</w:t>
      </w:r>
    </w:p>
    <w:p w14:paraId="677A8A10" w14:textId="77777777" w:rsidR="009322DC" w:rsidRPr="009322DC" w:rsidRDefault="009322DC" w:rsidP="009322DC">
      <w:pPr>
        <w:rPr>
          <w:rFonts w:ascii="Arial" w:hAnsi="Arial" w:cs="Arial"/>
          <w:sz w:val="24"/>
          <w:szCs w:val="24"/>
        </w:rPr>
      </w:pPr>
    </w:p>
    <w:p w14:paraId="630F65EC" w14:textId="77777777" w:rsidR="009322DC" w:rsidRPr="009322DC" w:rsidRDefault="00000000" w:rsidP="009322DC">
      <w:pPr>
        <w:rPr>
          <w:rFonts w:ascii="Arial" w:hAnsi="Arial" w:cs="Arial"/>
          <w:sz w:val="24"/>
          <w:szCs w:val="24"/>
        </w:rPr>
      </w:pPr>
      <w:r>
        <w:rPr>
          <w:rFonts w:ascii="Arial" w:hAnsi="Arial" w:cs="Arial"/>
          <w:sz w:val="24"/>
          <w:szCs w:val="24"/>
        </w:rPr>
        <w:pict w14:anchorId="6CC6C2E0">
          <v:rect id="_x0000_i1026" style="width:0;height:1.5pt" o:hralign="center" o:hrstd="t" o:hr="t" fillcolor="#a0a0a0" stroked="f"/>
        </w:pict>
      </w:r>
    </w:p>
    <w:p w14:paraId="60C5FC5A"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OUR DOCUMENTATION PROCESS</w:t>
      </w:r>
    </w:p>
    <w:p w14:paraId="266EFEEF" w14:textId="77777777" w:rsidR="009322DC" w:rsidRPr="009322DC" w:rsidRDefault="009322DC" w:rsidP="009322DC">
      <w:pPr>
        <w:rPr>
          <w:rFonts w:ascii="Arial" w:hAnsi="Arial" w:cs="Arial"/>
          <w:sz w:val="24"/>
          <w:szCs w:val="24"/>
        </w:rPr>
      </w:pPr>
      <w:r w:rsidRPr="009322DC">
        <w:rPr>
          <w:rFonts w:ascii="Arial" w:hAnsi="Arial" w:cs="Arial"/>
          <w:sz w:val="24"/>
          <w:szCs w:val="24"/>
        </w:rPr>
        <w:t>Our inspectors begin by reviewing available construction plans and project information.</w:t>
      </w:r>
    </w:p>
    <w:p w14:paraId="0B36E26E" w14:textId="77777777" w:rsidR="009322DC" w:rsidRPr="009322DC" w:rsidRDefault="009322DC" w:rsidP="009322DC">
      <w:pPr>
        <w:rPr>
          <w:rFonts w:ascii="Arial" w:hAnsi="Arial" w:cs="Arial"/>
          <w:sz w:val="24"/>
          <w:szCs w:val="24"/>
        </w:rPr>
      </w:pPr>
      <w:r w:rsidRPr="009322DC">
        <w:rPr>
          <w:rFonts w:ascii="Arial" w:hAnsi="Arial" w:cs="Arial"/>
          <w:sz w:val="24"/>
          <w:szCs w:val="24"/>
        </w:rPr>
        <w:t>Site visits are then performed at appropriate stages of construction to:</w:t>
      </w:r>
    </w:p>
    <w:p w14:paraId="53995400" w14:textId="77777777" w:rsidR="009322DC" w:rsidRPr="009322DC" w:rsidRDefault="009322DC" w:rsidP="009322DC">
      <w:pPr>
        <w:numPr>
          <w:ilvl w:val="0"/>
          <w:numId w:val="16"/>
        </w:numPr>
        <w:rPr>
          <w:rFonts w:ascii="Arial" w:hAnsi="Arial" w:cs="Arial"/>
          <w:sz w:val="24"/>
          <w:szCs w:val="24"/>
        </w:rPr>
      </w:pPr>
      <w:r w:rsidRPr="009322DC">
        <w:rPr>
          <w:rFonts w:ascii="Arial" w:hAnsi="Arial" w:cs="Arial"/>
          <w:sz w:val="24"/>
          <w:szCs w:val="24"/>
        </w:rPr>
        <w:t>Inspect recently completed work</w:t>
      </w:r>
    </w:p>
    <w:p w14:paraId="3C386D20" w14:textId="77777777" w:rsidR="009322DC" w:rsidRPr="009322DC" w:rsidRDefault="009322DC" w:rsidP="009322DC">
      <w:pPr>
        <w:numPr>
          <w:ilvl w:val="0"/>
          <w:numId w:val="16"/>
        </w:numPr>
        <w:rPr>
          <w:rFonts w:ascii="Arial" w:hAnsi="Arial" w:cs="Arial"/>
          <w:sz w:val="24"/>
          <w:szCs w:val="24"/>
        </w:rPr>
      </w:pPr>
      <w:r w:rsidRPr="009322DC">
        <w:rPr>
          <w:rFonts w:ascii="Arial" w:hAnsi="Arial" w:cs="Arial"/>
          <w:sz w:val="24"/>
          <w:szCs w:val="24"/>
        </w:rPr>
        <w:t>Document conditions before they become concealed</w:t>
      </w:r>
    </w:p>
    <w:p w14:paraId="5BBF3865" w14:textId="77777777" w:rsidR="009322DC" w:rsidRPr="009322DC" w:rsidRDefault="009322DC" w:rsidP="009322DC">
      <w:pPr>
        <w:numPr>
          <w:ilvl w:val="0"/>
          <w:numId w:val="16"/>
        </w:numPr>
        <w:rPr>
          <w:rFonts w:ascii="Arial" w:hAnsi="Arial" w:cs="Arial"/>
          <w:sz w:val="24"/>
          <w:szCs w:val="24"/>
        </w:rPr>
      </w:pPr>
      <w:r w:rsidRPr="009322DC">
        <w:rPr>
          <w:rFonts w:ascii="Arial" w:hAnsi="Arial" w:cs="Arial"/>
          <w:sz w:val="24"/>
          <w:szCs w:val="24"/>
        </w:rPr>
        <w:t>Photograph critical components</w:t>
      </w:r>
    </w:p>
    <w:p w14:paraId="51E35760" w14:textId="77777777" w:rsidR="009322DC" w:rsidRPr="009322DC" w:rsidRDefault="009322DC" w:rsidP="009322DC">
      <w:pPr>
        <w:numPr>
          <w:ilvl w:val="0"/>
          <w:numId w:val="16"/>
        </w:numPr>
        <w:rPr>
          <w:rFonts w:ascii="Arial" w:hAnsi="Arial" w:cs="Arial"/>
          <w:sz w:val="24"/>
          <w:szCs w:val="24"/>
        </w:rPr>
      </w:pPr>
      <w:r w:rsidRPr="009322DC">
        <w:rPr>
          <w:rFonts w:ascii="Arial" w:hAnsi="Arial" w:cs="Arial"/>
          <w:sz w:val="24"/>
          <w:szCs w:val="24"/>
        </w:rPr>
        <w:t>Record measurements and observations</w:t>
      </w:r>
    </w:p>
    <w:p w14:paraId="199BF22B" w14:textId="77777777" w:rsidR="009322DC" w:rsidRPr="009322DC" w:rsidRDefault="009322DC" w:rsidP="009322DC">
      <w:pPr>
        <w:numPr>
          <w:ilvl w:val="0"/>
          <w:numId w:val="16"/>
        </w:numPr>
        <w:rPr>
          <w:rFonts w:ascii="Arial" w:hAnsi="Arial" w:cs="Arial"/>
          <w:sz w:val="24"/>
          <w:szCs w:val="24"/>
        </w:rPr>
      </w:pPr>
      <w:r w:rsidRPr="009322DC">
        <w:rPr>
          <w:rFonts w:ascii="Arial" w:hAnsi="Arial" w:cs="Arial"/>
          <w:sz w:val="24"/>
          <w:szCs w:val="24"/>
        </w:rPr>
        <w:t>Utilize standardized inspection checklists</w:t>
      </w:r>
    </w:p>
    <w:p w14:paraId="0EA60B81" w14:textId="77777777" w:rsidR="009322DC" w:rsidRPr="009322DC" w:rsidRDefault="009322DC" w:rsidP="009322DC">
      <w:pPr>
        <w:numPr>
          <w:ilvl w:val="0"/>
          <w:numId w:val="16"/>
        </w:numPr>
        <w:rPr>
          <w:rFonts w:ascii="Arial" w:hAnsi="Arial" w:cs="Arial"/>
          <w:sz w:val="24"/>
          <w:szCs w:val="24"/>
        </w:rPr>
      </w:pPr>
      <w:r w:rsidRPr="009322DC">
        <w:rPr>
          <w:rFonts w:ascii="Arial" w:hAnsi="Arial" w:cs="Arial"/>
          <w:sz w:val="24"/>
          <w:szCs w:val="24"/>
        </w:rPr>
        <w:t>Organize and index photographs</w:t>
      </w:r>
    </w:p>
    <w:p w14:paraId="131409F7" w14:textId="77777777" w:rsidR="009322DC" w:rsidRPr="009322DC" w:rsidRDefault="009322DC" w:rsidP="009322DC">
      <w:pPr>
        <w:numPr>
          <w:ilvl w:val="0"/>
          <w:numId w:val="16"/>
        </w:numPr>
        <w:rPr>
          <w:rFonts w:ascii="Arial" w:hAnsi="Arial" w:cs="Arial"/>
          <w:sz w:val="24"/>
          <w:szCs w:val="24"/>
        </w:rPr>
      </w:pPr>
      <w:r w:rsidRPr="009322DC">
        <w:rPr>
          <w:rFonts w:ascii="Arial" w:hAnsi="Arial" w:cs="Arial"/>
          <w:sz w:val="24"/>
          <w:szCs w:val="24"/>
        </w:rPr>
        <w:t>Record relevant construction conditions</w:t>
      </w:r>
    </w:p>
    <w:p w14:paraId="02CF01C1" w14:textId="77777777" w:rsidR="009322DC" w:rsidRPr="009322DC" w:rsidRDefault="009322DC" w:rsidP="009322DC">
      <w:pPr>
        <w:numPr>
          <w:ilvl w:val="0"/>
          <w:numId w:val="16"/>
        </w:numPr>
        <w:rPr>
          <w:rFonts w:ascii="Arial" w:hAnsi="Arial" w:cs="Arial"/>
          <w:sz w:val="24"/>
          <w:szCs w:val="24"/>
        </w:rPr>
      </w:pPr>
      <w:r w:rsidRPr="009322DC">
        <w:rPr>
          <w:rFonts w:ascii="Arial" w:hAnsi="Arial" w:cs="Arial"/>
          <w:sz w:val="24"/>
          <w:szCs w:val="24"/>
        </w:rPr>
        <w:t>Maintain an organized project record</w:t>
      </w:r>
    </w:p>
    <w:p w14:paraId="53219227" w14:textId="77777777" w:rsidR="00887B2C" w:rsidRDefault="00887B2C" w:rsidP="009322DC">
      <w:pPr>
        <w:rPr>
          <w:rFonts w:ascii="Arial" w:hAnsi="Arial" w:cs="Arial"/>
          <w:sz w:val="24"/>
          <w:szCs w:val="24"/>
        </w:rPr>
      </w:pPr>
    </w:p>
    <w:p w14:paraId="5A83055B" w14:textId="09BA8233" w:rsidR="009322DC" w:rsidRPr="009322DC" w:rsidRDefault="009322DC" w:rsidP="009322DC">
      <w:pPr>
        <w:rPr>
          <w:rFonts w:ascii="Arial" w:hAnsi="Arial" w:cs="Arial"/>
          <w:sz w:val="24"/>
          <w:szCs w:val="24"/>
        </w:rPr>
      </w:pPr>
      <w:r w:rsidRPr="009322DC">
        <w:rPr>
          <w:rFonts w:ascii="Arial" w:hAnsi="Arial" w:cs="Arial"/>
          <w:sz w:val="24"/>
          <w:szCs w:val="24"/>
        </w:rPr>
        <w:t>The result is a systematic construction record that can become part of the project's permanent documentation.</w:t>
      </w:r>
    </w:p>
    <w:p w14:paraId="6F714F65" w14:textId="1B07A3AE" w:rsidR="009322DC" w:rsidRPr="009322DC" w:rsidRDefault="009322DC" w:rsidP="009322DC">
      <w:pPr>
        <w:rPr>
          <w:rFonts w:ascii="Arial" w:hAnsi="Arial" w:cs="Arial"/>
          <w:sz w:val="24"/>
          <w:szCs w:val="24"/>
        </w:rPr>
      </w:pPr>
    </w:p>
    <w:p w14:paraId="68FFD6A4"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lastRenderedPageBreak/>
        <w:t>TYPICAL CONSTRUCTION ELEMENTS DOCUMENTED</w:t>
      </w:r>
    </w:p>
    <w:p w14:paraId="39DA42A5" w14:textId="77777777" w:rsidR="009322DC" w:rsidRPr="009322DC" w:rsidRDefault="009322DC" w:rsidP="009322DC">
      <w:pPr>
        <w:rPr>
          <w:rFonts w:ascii="Arial" w:hAnsi="Arial" w:cs="Arial"/>
          <w:sz w:val="24"/>
          <w:szCs w:val="24"/>
        </w:rPr>
      </w:pPr>
      <w:r w:rsidRPr="009322DC">
        <w:rPr>
          <w:rFonts w:ascii="Arial" w:hAnsi="Arial" w:cs="Arial"/>
          <w:sz w:val="24"/>
          <w:szCs w:val="24"/>
        </w:rPr>
        <w:t>Depending upon the project and stage of construction, documentation may include:</w:t>
      </w:r>
    </w:p>
    <w:p w14:paraId="053B9175"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Site preparation</w:t>
      </w:r>
    </w:p>
    <w:p w14:paraId="5947DCFD"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Foundations</w:t>
      </w:r>
    </w:p>
    <w:p w14:paraId="34F5CB8C"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Framing</w:t>
      </w:r>
    </w:p>
    <w:p w14:paraId="548E9A71"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Reinforcement before concrete placement</w:t>
      </w:r>
    </w:p>
    <w:p w14:paraId="7DC7C00E"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Interior construction</w:t>
      </w:r>
    </w:p>
    <w:p w14:paraId="731FE593"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Exterior construction</w:t>
      </w:r>
    </w:p>
    <w:p w14:paraId="29B7286C"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Roofing</w:t>
      </w:r>
    </w:p>
    <w:p w14:paraId="72967FFD"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Under-roof conditions</w:t>
      </w:r>
    </w:p>
    <w:p w14:paraId="12B8F510" w14:textId="77777777" w:rsidR="009322DC" w:rsidRPr="009322DC" w:rsidRDefault="009322DC" w:rsidP="009322DC">
      <w:pPr>
        <w:numPr>
          <w:ilvl w:val="0"/>
          <w:numId w:val="17"/>
        </w:numPr>
        <w:rPr>
          <w:rFonts w:ascii="Arial" w:hAnsi="Arial" w:cs="Arial"/>
          <w:sz w:val="24"/>
          <w:szCs w:val="24"/>
        </w:rPr>
      </w:pPr>
      <w:proofErr w:type="spellStart"/>
      <w:r w:rsidRPr="009322DC">
        <w:rPr>
          <w:rFonts w:ascii="Arial" w:hAnsi="Arial" w:cs="Arial"/>
          <w:sz w:val="24"/>
          <w:szCs w:val="24"/>
        </w:rPr>
        <w:t>Fireblocking</w:t>
      </w:r>
      <w:proofErr w:type="spellEnd"/>
    </w:p>
    <w:p w14:paraId="5C9E2CDE"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Firestopping</w:t>
      </w:r>
    </w:p>
    <w:p w14:paraId="3B2C3A7C"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Insulation</w:t>
      </w:r>
    </w:p>
    <w:p w14:paraId="2ACC67DD"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Caulking</w:t>
      </w:r>
    </w:p>
    <w:p w14:paraId="7EB94154"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HVAC systems</w:t>
      </w:r>
    </w:p>
    <w:p w14:paraId="240C2EA0"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Equipment</w:t>
      </w:r>
    </w:p>
    <w:p w14:paraId="02657464"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Wiring</w:t>
      </w:r>
    </w:p>
    <w:p w14:paraId="092EBFA7"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Ductwork</w:t>
      </w:r>
    </w:p>
    <w:p w14:paraId="617B1A4C"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Fastening devices</w:t>
      </w:r>
    </w:p>
    <w:p w14:paraId="4AACC205"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Connections</w:t>
      </w:r>
    </w:p>
    <w:p w14:paraId="609C245D"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Windows before trim installation</w:t>
      </w:r>
    </w:p>
    <w:p w14:paraId="612BE8DD"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Ceiling materials</w:t>
      </w:r>
    </w:p>
    <w:p w14:paraId="6C914165"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Sprinkler systems</w:t>
      </w:r>
    </w:p>
    <w:p w14:paraId="1B86BB1A"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Construction materials</w:t>
      </w:r>
    </w:p>
    <w:p w14:paraId="1AC48E38"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Manufacturer identification labels</w:t>
      </w:r>
    </w:p>
    <w:p w14:paraId="0190AF8C"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Measurements and dimensions</w:t>
      </w:r>
    </w:p>
    <w:p w14:paraId="26AB3FFD"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Quality of workmanship</w:t>
      </w:r>
    </w:p>
    <w:p w14:paraId="12C2943F"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Quality of materials</w:t>
      </w:r>
    </w:p>
    <w:p w14:paraId="4DBDF0DE"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Observed code-related construction conditions</w:t>
      </w:r>
    </w:p>
    <w:p w14:paraId="0ACE4AC8"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Clubhouses</w:t>
      </w:r>
    </w:p>
    <w:p w14:paraId="27179973"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Pools</w:t>
      </w:r>
    </w:p>
    <w:p w14:paraId="4F668C7F"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Maintenance buildings</w:t>
      </w:r>
    </w:p>
    <w:p w14:paraId="2C28B510"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Ancillary structures</w:t>
      </w:r>
    </w:p>
    <w:p w14:paraId="30B6E0E2"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Rough interior and exterior conditions</w:t>
      </w:r>
    </w:p>
    <w:p w14:paraId="72DE0F2C" w14:textId="77777777" w:rsidR="009322DC" w:rsidRPr="009322DC" w:rsidRDefault="009322DC" w:rsidP="009322DC">
      <w:pPr>
        <w:numPr>
          <w:ilvl w:val="0"/>
          <w:numId w:val="17"/>
        </w:numPr>
        <w:rPr>
          <w:rFonts w:ascii="Arial" w:hAnsi="Arial" w:cs="Arial"/>
          <w:sz w:val="24"/>
          <w:szCs w:val="24"/>
        </w:rPr>
      </w:pPr>
      <w:r w:rsidRPr="009322DC">
        <w:rPr>
          <w:rFonts w:ascii="Arial" w:hAnsi="Arial" w:cs="Arial"/>
          <w:sz w:val="24"/>
          <w:szCs w:val="24"/>
        </w:rPr>
        <w:t>Finished interior and exterior conditions</w:t>
      </w:r>
    </w:p>
    <w:p w14:paraId="4BF8F95A" w14:textId="77777777" w:rsidR="009322DC" w:rsidRPr="009322DC" w:rsidRDefault="009322DC" w:rsidP="009322DC">
      <w:pPr>
        <w:rPr>
          <w:rFonts w:ascii="Arial" w:hAnsi="Arial" w:cs="Arial"/>
          <w:sz w:val="24"/>
          <w:szCs w:val="24"/>
        </w:rPr>
      </w:pPr>
    </w:p>
    <w:p w14:paraId="1CFD3375" w14:textId="77777777" w:rsidR="009322DC" w:rsidRPr="00CC7194" w:rsidRDefault="009322DC" w:rsidP="009322DC">
      <w:pPr>
        <w:rPr>
          <w:rFonts w:ascii="Arial" w:hAnsi="Arial" w:cs="Arial"/>
          <w:b/>
          <w:bCs/>
          <w:color w:val="ED7D31" w:themeColor="accent2"/>
          <w:sz w:val="24"/>
          <w:szCs w:val="24"/>
        </w:rPr>
      </w:pPr>
      <w:r w:rsidRPr="00CC7194">
        <w:rPr>
          <w:rFonts w:ascii="Arial" w:hAnsi="Arial" w:cs="Arial"/>
          <w:b/>
          <w:bCs/>
          <w:color w:val="ED7D31" w:themeColor="accent2"/>
          <w:sz w:val="24"/>
          <w:szCs w:val="24"/>
        </w:rPr>
        <w:t>A PERMANENT RECORD OF CONSTRUCTION</w:t>
      </w:r>
    </w:p>
    <w:p w14:paraId="38ABCD2C" w14:textId="77777777" w:rsidR="009322DC" w:rsidRPr="009322DC" w:rsidRDefault="009322DC" w:rsidP="009322DC">
      <w:pPr>
        <w:rPr>
          <w:rFonts w:ascii="Arial" w:hAnsi="Arial" w:cs="Arial"/>
          <w:sz w:val="24"/>
          <w:szCs w:val="24"/>
        </w:rPr>
      </w:pPr>
      <w:r w:rsidRPr="009322DC">
        <w:rPr>
          <w:rFonts w:ascii="Arial" w:hAnsi="Arial" w:cs="Arial"/>
          <w:sz w:val="24"/>
          <w:szCs w:val="24"/>
        </w:rPr>
        <w:t>Construction documentation is more than a collection of photographs.</w:t>
      </w:r>
    </w:p>
    <w:p w14:paraId="31EAD745" w14:textId="77777777" w:rsidR="009322DC" w:rsidRPr="009322DC" w:rsidRDefault="009322DC" w:rsidP="009322DC">
      <w:pPr>
        <w:rPr>
          <w:rFonts w:ascii="Arial" w:hAnsi="Arial" w:cs="Arial"/>
          <w:sz w:val="24"/>
          <w:szCs w:val="24"/>
        </w:rPr>
      </w:pPr>
      <w:r w:rsidRPr="009322DC">
        <w:rPr>
          <w:rFonts w:ascii="Arial" w:hAnsi="Arial" w:cs="Arial"/>
          <w:sz w:val="24"/>
          <w:szCs w:val="24"/>
        </w:rPr>
        <w:t>When performed systematically, it creates an organized historical record of the construction process.</w:t>
      </w:r>
    </w:p>
    <w:p w14:paraId="3446C071" w14:textId="77777777" w:rsidR="00887B2C" w:rsidRDefault="00887B2C" w:rsidP="009322DC">
      <w:pPr>
        <w:rPr>
          <w:rFonts w:ascii="Arial" w:hAnsi="Arial" w:cs="Arial"/>
          <w:sz w:val="24"/>
          <w:szCs w:val="24"/>
        </w:rPr>
      </w:pPr>
    </w:p>
    <w:p w14:paraId="19513415" w14:textId="49F0C1C7" w:rsidR="009322DC" w:rsidRPr="009322DC" w:rsidRDefault="009322DC" w:rsidP="009322DC">
      <w:pPr>
        <w:rPr>
          <w:rFonts w:ascii="Arial" w:hAnsi="Arial" w:cs="Arial"/>
          <w:sz w:val="24"/>
          <w:szCs w:val="24"/>
        </w:rPr>
      </w:pPr>
      <w:r w:rsidRPr="009322DC">
        <w:rPr>
          <w:rFonts w:ascii="Arial" w:hAnsi="Arial" w:cs="Arial"/>
          <w:sz w:val="24"/>
          <w:szCs w:val="24"/>
        </w:rPr>
        <w:t>A dated and indexed photographic record may assist owners, developers, builders, contractors, project teams, and other stakeholders when questions arise after construction has progressed and previously visible work has become concealed.</w:t>
      </w:r>
    </w:p>
    <w:p w14:paraId="665C9740" w14:textId="77777777" w:rsidR="00887B2C" w:rsidRDefault="00887B2C" w:rsidP="009322DC">
      <w:pPr>
        <w:rPr>
          <w:rFonts w:ascii="Arial" w:hAnsi="Arial" w:cs="Arial"/>
          <w:sz w:val="24"/>
          <w:szCs w:val="24"/>
        </w:rPr>
      </w:pPr>
    </w:p>
    <w:p w14:paraId="5B47BE14" w14:textId="19517E07" w:rsidR="009322DC" w:rsidRPr="009322DC" w:rsidRDefault="009322DC" w:rsidP="009322DC">
      <w:pPr>
        <w:rPr>
          <w:rFonts w:ascii="Arial" w:hAnsi="Arial" w:cs="Arial"/>
          <w:sz w:val="24"/>
          <w:szCs w:val="24"/>
        </w:rPr>
      </w:pPr>
      <w:r w:rsidRPr="009322DC">
        <w:rPr>
          <w:rFonts w:ascii="Arial" w:hAnsi="Arial" w:cs="Arial"/>
          <w:sz w:val="24"/>
          <w:szCs w:val="24"/>
        </w:rPr>
        <w:t>Properly maintained records may also provide valuable supporting information concerning:</w:t>
      </w:r>
    </w:p>
    <w:p w14:paraId="6A53E4CC" w14:textId="77777777" w:rsidR="009322DC" w:rsidRPr="009322DC" w:rsidRDefault="009322DC" w:rsidP="009322DC">
      <w:pPr>
        <w:numPr>
          <w:ilvl w:val="0"/>
          <w:numId w:val="18"/>
        </w:numPr>
        <w:rPr>
          <w:rFonts w:ascii="Arial" w:hAnsi="Arial" w:cs="Arial"/>
          <w:sz w:val="24"/>
          <w:szCs w:val="24"/>
        </w:rPr>
      </w:pPr>
      <w:r w:rsidRPr="009322DC">
        <w:rPr>
          <w:rFonts w:ascii="Arial" w:hAnsi="Arial" w:cs="Arial"/>
          <w:sz w:val="24"/>
          <w:szCs w:val="24"/>
        </w:rPr>
        <w:t>Warranty questions</w:t>
      </w:r>
    </w:p>
    <w:p w14:paraId="2F7D56A7" w14:textId="77777777" w:rsidR="009322DC" w:rsidRPr="009322DC" w:rsidRDefault="009322DC" w:rsidP="009322DC">
      <w:pPr>
        <w:numPr>
          <w:ilvl w:val="0"/>
          <w:numId w:val="18"/>
        </w:numPr>
        <w:rPr>
          <w:rFonts w:ascii="Arial" w:hAnsi="Arial" w:cs="Arial"/>
          <w:sz w:val="24"/>
          <w:szCs w:val="24"/>
        </w:rPr>
      </w:pPr>
      <w:r w:rsidRPr="009322DC">
        <w:rPr>
          <w:rFonts w:ascii="Arial" w:hAnsi="Arial" w:cs="Arial"/>
          <w:sz w:val="24"/>
          <w:szCs w:val="24"/>
        </w:rPr>
        <w:t>Construction disputes</w:t>
      </w:r>
    </w:p>
    <w:p w14:paraId="767217C3" w14:textId="77777777" w:rsidR="009322DC" w:rsidRPr="009322DC" w:rsidRDefault="009322DC" w:rsidP="009322DC">
      <w:pPr>
        <w:numPr>
          <w:ilvl w:val="0"/>
          <w:numId w:val="18"/>
        </w:numPr>
        <w:rPr>
          <w:rFonts w:ascii="Arial" w:hAnsi="Arial" w:cs="Arial"/>
          <w:sz w:val="24"/>
          <w:szCs w:val="24"/>
        </w:rPr>
      </w:pPr>
      <w:r w:rsidRPr="009322DC">
        <w:rPr>
          <w:rFonts w:ascii="Arial" w:hAnsi="Arial" w:cs="Arial"/>
          <w:sz w:val="24"/>
          <w:szCs w:val="24"/>
        </w:rPr>
        <w:t>Claims</w:t>
      </w:r>
    </w:p>
    <w:p w14:paraId="12067E8A" w14:textId="77777777" w:rsidR="009322DC" w:rsidRPr="009322DC" w:rsidRDefault="009322DC" w:rsidP="009322DC">
      <w:pPr>
        <w:numPr>
          <w:ilvl w:val="0"/>
          <w:numId w:val="18"/>
        </w:numPr>
        <w:rPr>
          <w:rFonts w:ascii="Arial" w:hAnsi="Arial" w:cs="Arial"/>
          <w:sz w:val="24"/>
          <w:szCs w:val="24"/>
        </w:rPr>
      </w:pPr>
      <w:r w:rsidRPr="009322DC">
        <w:rPr>
          <w:rFonts w:ascii="Arial" w:hAnsi="Arial" w:cs="Arial"/>
          <w:sz w:val="24"/>
          <w:szCs w:val="24"/>
        </w:rPr>
        <w:t>Construction conditions</w:t>
      </w:r>
    </w:p>
    <w:p w14:paraId="1E3140C9" w14:textId="77777777" w:rsidR="009322DC" w:rsidRPr="009322DC" w:rsidRDefault="009322DC" w:rsidP="009322DC">
      <w:pPr>
        <w:numPr>
          <w:ilvl w:val="0"/>
          <w:numId w:val="18"/>
        </w:numPr>
        <w:rPr>
          <w:rFonts w:ascii="Arial" w:hAnsi="Arial" w:cs="Arial"/>
          <w:sz w:val="24"/>
          <w:szCs w:val="24"/>
        </w:rPr>
      </w:pPr>
      <w:r w:rsidRPr="009322DC">
        <w:rPr>
          <w:rFonts w:ascii="Arial" w:hAnsi="Arial" w:cs="Arial"/>
          <w:sz w:val="24"/>
          <w:szCs w:val="24"/>
        </w:rPr>
        <w:t>Workmanship</w:t>
      </w:r>
    </w:p>
    <w:p w14:paraId="628F31E3" w14:textId="77777777" w:rsidR="009322DC" w:rsidRPr="009322DC" w:rsidRDefault="009322DC" w:rsidP="009322DC">
      <w:pPr>
        <w:numPr>
          <w:ilvl w:val="0"/>
          <w:numId w:val="18"/>
        </w:numPr>
        <w:rPr>
          <w:rFonts w:ascii="Arial" w:hAnsi="Arial" w:cs="Arial"/>
          <w:sz w:val="24"/>
          <w:szCs w:val="24"/>
        </w:rPr>
      </w:pPr>
      <w:r w:rsidRPr="009322DC">
        <w:rPr>
          <w:rFonts w:ascii="Arial" w:hAnsi="Arial" w:cs="Arial"/>
          <w:sz w:val="24"/>
          <w:szCs w:val="24"/>
        </w:rPr>
        <w:t>Materials</w:t>
      </w:r>
    </w:p>
    <w:p w14:paraId="2A79CD9F" w14:textId="77777777" w:rsidR="009322DC" w:rsidRPr="009322DC" w:rsidRDefault="009322DC" w:rsidP="009322DC">
      <w:pPr>
        <w:numPr>
          <w:ilvl w:val="0"/>
          <w:numId w:val="18"/>
        </w:numPr>
        <w:rPr>
          <w:rFonts w:ascii="Arial" w:hAnsi="Arial" w:cs="Arial"/>
          <w:sz w:val="24"/>
          <w:szCs w:val="24"/>
        </w:rPr>
      </w:pPr>
      <w:r w:rsidRPr="009322DC">
        <w:rPr>
          <w:rFonts w:ascii="Arial" w:hAnsi="Arial" w:cs="Arial"/>
          <w:sz w:val="24"/>
          <w:szCs w:val="24"/>
        </w:rPr>
        <w:t>Historical project conditions</w:t>
      </w:r>
    </w:p>
    <w:p w14:paraId="1DD225C7" w14:textId="77777777" w:rsidR="009322DC" w:rsidRPr="009322DC" w:rsidRDefault="009322DC" w:rsidP="009322DC">
      <w:pPr>
        <w:numPr>
          <w:ilvl w:val="0"/>
          <w:numId w:val="18"/>
        </w:numPr>
        <w:rPr>
          <w:rFonts w:ascii="Arial" w:hAnsi="Arial" w:cs="Arial"/>
          <w:sz w:val="24"/>
          <w:szCs w:val="24"/>
        </w:rPr>
      </w:pPr>
      <w:r w:rsidRPr="009322DC">
        <w:rPr>
          <w:rFonts w:ascii="Arial" w:hAnsi="Arial" w:cs="Arial"/>
          <w:sz w:val="24"/>
          <w:szCs w:val="24"/>
        </w:rPr>
        <w:lastRenderedPageBreak/>
        <w:t>Future investigations</w:t>
      </w:r>
    </w:p>
    <w:p w14:paraId="2200150B" w14:textId="77777777" w:rsidR="009322DC" w:rsidRPr="009322DC" w:rsidRDefault="009322DC" w:rsidP="009322DC">
      <w:pPr>
        <w:rPr>
          <w:rFonts w:ascii="Arial" w:hAnsi="Arial" w:cs="Arial"/>
          <w:sz w:val="24"/>
          <w:szCs w:val="24"/>
        </w:rPr>
      </w:pPr>
    </w:p>
    <w:p w14:paraId="7E16DA60"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AN IMPORTANT ADVANTAGE FOR DEVELOPERS &amp; HOMEBUILDERS</w:t>
      </w:r>
    </w:p>
    <w:p w14:paraId="4DC48771" w14:textId="77777777" w:rsidR="009322DC" w:rsidRPr="009322DC" w:rsidRDefault="009322DC" w:rsidP="009322DC">
      <w:pPr>
        <w:rPr>
          <w:rFonts w:ascii="Arial" w:hAnsi="Arial" w:cs="Arial"/>
          <w:sz w:val="24"/>
          <w:szCs w:val="24"/>
        </w:rPr>
      </w:pPr>
      <w:r w:rsidRPr="009322DC">
        <w:rPr>
          <w:rFonts w:ascii="Arial" w:hAnsi="Arial" w:cs="Arial"/>
          <w:sz w:val="24"/>
          <w:szCs w:val="24"/>
        </w:rPr>
        <w:t xml:space="preserve">For developers and homebuilders, systematic construction documentation can provide an additional </w:t>
      </w:r>
      <w:r w:rsidRPr="009322DC">
        <w:rPr>
          <w:rFonts w:ascii="Arial" w:hAnsi="Arial" w:cs="Arial"/>
          <w:b/>
          <w:bCs/>
          <w:sz w:val="24"/>
          <w:szCs w:val="24"/>
        </w:rPr>
        <w:t>quality-assurance and transparency tool</w:t>
      </w:r>
      <w:r w:rsidRPr="009322DC">
        <w:rPr>
          <w:rFonts w:ascii="Arial" w:hAnsi="Arial" w:cs="Arial"/>
          <w:sz w:val="24"/>
          <w:szCs w:val="24"/>
        </w:rPr>
        <w:t>.</w:t>
      </w:r>
    </w:p>
    <w:p w14:paraId="2D699AA7" w14:textId="77777777" w:rsidR="00887B2C" w:rsidRDefault="00887B2C" w:rsidP="009322DC">
      <w:pPr>
        <w:rPr>
          <w:rFonts w:ascii="Arial" w:hAnsi="Arial" w:cs="Arial"/>
          <w:sz w:val="24"/>
          <w:szCs w:val="24"/>
        </w:rPr>
      </w:pPr>
    </w:p>
    <w:p w14:paraId="078CC98E" w14:textId="092361BF" w:rsidR="009322DC" w:rsidRPr="009322DC" w:rsidRDefault="009322DC" w:rsidP="009322DC">
      <w:pPr>
        <w:rPr>
          <w:rFonts w:ascii="Arial" w:hAnsi="Arial" w:cs="Arial"/>
          <w:sz w:val="24"/>
          <w:szCs w:val="24"/>
        </w:rPr>
      </w:pPr>
      <w:r w:rsidRPr="009322DC">
        <w:rPr>
          <w:rFonts w:ascii="Arial" w:hAnsi="Arial" w:cs="Arial"/>
          <w:sz w:val="24"/>
          <w:szCs w:val="24"/>
        </w:rPr>
        <w:t>A builder can demonstrate that critical stages of construction were observed and documented before important components became concealed.</w:t>
      </w:r>
    </w:p>
    <w:p w14:paraId="1B6B3AA7" w14:textId="77777777" w:rsidR="00887B2C" w:rsidRDefault="00887B2C" w:rsidP="009322DC">
      <w:pPr>
        <w:rPr>
          <w:rFonts w:ascii="Arial" w:hAnsi="Arial" w:cs="Arial"/>
          <w:sz w:val="24"/>
          <w:szCs w:val="24"/>
        </w:rPr>
      </w:pPr>
    </w:p>
    <w:p w14:paraId="3F1CF559" w14:textId="475ED055" w:rsidR="009322DC" w:rsidRPr="009322DC" w:rsidRDefault="009322DC" w:rsidP="009322DC">
      <w:pPr>
        <w:rPr>
          <w:rFonts w:ascii="Arial" w:hAnsi="Arial" w:cs="Arial"/>
          <w:sz w:val="24"/>
          <w:szCs w:val="24"/>
        </w:rPr>
      </w:pPr>
      <w:r w:rsidRPr="009322DC">
        <w:rPr>
          <w:rFonts w:ascii="Arial" w:hAnsi="Arial" w:cs="Arial"/>
          <w:sz w:val="24"/>
          <w:szCs w:val="24"/>
        </w:rPr>
        <w:t>For prospective homeowners, documentation can provide additional confidence that important construction activities were systematically observed and recorded.</w:t>
      </w:r>
    </w:p>
    <w:p w14:paraId="08FDD243" w14:textId="77777777" w:rsidR="00887B2C" w:rsidRDefault="00887B2C" w:rsidP="009322DC">
      <w:pPr>
        <w:rPr>
          <w:rFonts w:ascii="Arial" w:hAnsi="Arial" w:cs="Arial"/>
          <w:sz w:val="24"/>
          <w:szCs w:val="24"/>
        </w:rPr>
      </w:pPr>
    </w:p>
    <w:p w14:paraId="54FD29FA" w14:textId="7BB5D01D" w:rsidR="009322DC" w:rsidRPr="009322DC" w:rsidRDefault="009322DC" w:rsidP="009322DC">
      <w:pPr>
        <w:rPr>
          <w:rFonts w:ascii="Arial" w:hAnsi="Arial" w:cs="Arial"/>
          <w:sz w:val="24"/>
          <w:szCs w:val="24"/>
        </w:rPr>
      </w:pPr>
      <w:r w:rsidRPr="009322DC">
        <w:rPr>
          <w:rFonts w:ascii="Arial" w:hAnsi="Arial" w:cs="Arial"/>
          <w:sz w:val="24"/>
          <w:szCs w:val="24"/>
        </w:rPr>
        <w:t>For builders and developers, this documentation can also become part of a broader quality-management and customer-confidence program.</w:t>
      </w:r>
    </w:p>
    <w:p w14:paraId="0F404313" w14:textId="1591E891" w:rsidR="009322DC" w:rsidRPr="009322DC" w:rsidRDefault="009322DC" w:rsidP="009322DC">
      <w:pPr>
        <w:rPr>
          <w:rFonts w:ascii="Arial" w:hAnsi="Arial" w:cs="Arial"/>
          <w:sz w:val="24"/>
          <w:szCs w:val="24"/>
        </w:rPr>
      </w:pPr>
    </w:p>
    <w:p w14:paraId="2F59EEEB"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 xml:space="preserve">CONSTRUCTION INSPECTION SERVICES — </w:t>
      </w:r>
      <w:r w:rsidRPr="00326F66">
        <w:rPr>
          <w:rFonts w:ascii="Arial" w:hAnsi="Arial" w:cs="Arial"/>
          <w:b/>
          <w:bCs/>
          <w:color w:val="000000" w:themeColor="text1"/>
          <w:sz w:val="24"/>
          <w:szCs w:val="24"/>
        </w:rPr>
        <w:t>CONTACT</w:t>
      </w:r>
    </w:p>
    <w:p w14:paraId="282F7DFF" w14:textId="1AFE5D88" w:rsidR="009322DC" w:rsidRPr="009322DC" w:rsidRDefault="000D4A50" w:rsidP="009322DC">
      <w:pPr>
        <w:rPr>
          <w:rFonts w:ascii="Arial" w:hAnsi="Arial" w:cs="Arial"/>
          <w:sz w:val="24"/>
          <w:szCs w:val="24"/>
        </w:rPr>
      </w:pPr>
      <w:r>
        <w:rPr>
          <w:rFonts w:ascii="Arial" w:hAnsi="Arial" w:cs="Arial"/>
          <w:b/>
          <w:bCs/>
          <w:sz w:val="24"/>
          <w:szCs w:val="24"/>
        </w:rPr>
        <w:t>Paragon L</w:t>
      </w:r>
      <w:r w:rsidR="009322DC" w:rsidRPr="009322DC">
        <w:rPr>
          <w:rFonts w:ascii="Arial" w:hAnsi="Arial" w:cs="Arial"/>
          <w:b/>
          <w:bCs/>
          <w:sz w:val="24"/>
          <w:szCs w:val="24"/>
        </w:rPr>
        <w:t xml:space="preserve"> Engineering</w:t>
      </w:r>
    </w:p>
    <w:p w14:paraId="75859AF0" w14:textId="77777777" w:rsidR="00887B2C" w:rsidRDefault="009322DC" w:rsidP="009322DC">
      <w:pPr>
        <w:rPr>
          <w:rFonts w:ascii="Arial" w:hAnsi="Arial" w:cs="Arial"/>
          <w:sz w:val="24"/>
          <w:szCs w:val="24"/>
        </w:rPr>
      </w:pPr>
      <w:r w:rsidRPr="009322DC">
        <w:rPr>
          <w:rFonts w:ascii="Arial" w:hAnsi="Arial" w:cs="Arial"/>
          <w:b/>
          <w:bCs/>
          <w:sz w:val="24"/>
          <w:szCs w:val="24"/>
        </w:rPr>
        <w:t>Email:</w:t>
      </w:r>
      <w:r w:rsidRPr="009322DC">
        <w:rPr>
          <w:rFonts w:ascii="Arial" w:hAnsi="Arial" w:cs="Arial"/>
          <w:sz w:val="24"/>
          <w:szCs w:val="24"/>
        </w:rPr>
        <w:t xml:space="preserve"> </w:t>
      </w:r>
      <w:hyperlink r:id="rId11" w:history="1">
        <w:r w:rsidRPr="009322DC">
          <w:rPr>
            <w:rStyle w:val="Hyperlink"/>
            <w:rFonts w:ascii="Arial" w:hAnsi="Arial" w:cs="Arial"/>
            <w:sz w:val="24"/>
            <w:szCs w:val="24"/>
          </w:rPr>
          <w:t>info@paragonln.com</w:t>
        </w:r>
      </w:hyperlink>
    </w:p>
    <w:p w14:paraId="039A874A" w14:textId="77777777" w:rsidR="00887B2C" w:rsidRDefault="009322DC" w:rsidP="009322DC">
      <w:pPr>
        <w:rPr>
          <w:rFonts w:ascii="Arial" w:hAnsi="Arial" w:cs="Arial"/>
          <w:sz w:val="24"/>
          <w:szCs w:val="24"/>
        </w:rPr>
      </w:pPr>
      <w:r w:rsidRPr="009322DC">
        <w:rPr>
          <w:rFonts w:ascii="Arial" w:hAnsi="Arial" w:cs="Arial"/>
          <w:b/>
          <w:bCs/>
          <w:sz w:val="24"/>
          <w:szCs w:val="24"/>
        </w:rPr>
        <w:t>Website:</w:t>
      </w:r>
      <w:r w:rsidRPr="009322DC">
        <w:rPr>
          <w:rFonts w:ascii="Arial" w:hAnsi="Arial" w:cs="Arial"/>
          <w:sz w:val="24"/>
          <w:szCs w:val="24"/>
        </w:rPr>
        <w:t xml:space="preserve"> </w:t>
      </w:r>
      <w:hyperlink r:id="rId12" w:history="1">
        <w:r w:rsidRPr="009322DC">
          <w:rPr>
            <w:rStyle w:val="Hyperlink"/>
            <w:rFonts w:ascii="Arial" w:hAnsi="Arial" w:cs="Arial"/>
            <w:sz w:val="24"/>
            <w:szCs w:val="24"/>
          </w:rPr>
          <w:t>www.paragonln.com</w:t>
        </w:r>
      </w:hyperlink>
    </w:p>
    <w:p w14:paraId="63A1D43B" w14:textId="77777777" w:rsidR="00887B2C" w:rsidRDefault="009322DC" w:rsidP="009322DC">
      <w:pPr>
        <w:rPr>
          <w:rFonts w:ascii="Arial" w:hAnsi="Arial" w:cs="Arial"/>
          <w:sz w:val="24"/>
          <w:szCs w:val="24"/>
        </w:rPr>
      </w:pPr>
      <w:r w:rsidRPr="009322DC">
        <w:rPr>
          <w:rFonts w:ascii="Arial" w:hAnsi="Arial" w:cs="Arial"/>
          <w:b/>
          <w:bCs/>
          <w:sz w:val="24"/>
          <w:szCs w:val="24"/>
        </w:rPr>
        <w:t>Office Locations:</w:t>
      </w:r>
      <w:r w:rsidRPr="009322DC">
        <w:rPr>
          <w:rFonts w:ascii="Arial" w:hAnsi="Arial" w:cs="Arial"/>
          <w:sz w:val="24"/>
          <w:szCs w:val="24"/>
        </w:rPr>
        <w:t xml:space="preserve"> NYS, NYC, NJ</w:t>
      </w:r>
    </w:p>
    <w:p w14:paraId="2B4CC21A" w14:textId="77777777" w:rsidR="001B1F83" w:rsidRDefault="001B1F83" w:rsidP="009322DC">
      <w:pPr>
        <w:rPr>
          <w:rFonts w:ascii="Arial" w:hAnsi="Arial" w:cs="Arial"/>
          <w:b/>
          <w:bCs/>
          <w:sz w:val="24"/>
          <w:szCs w:val="24"/>
        </w:rPr>
      </w:pPr>
    </w:p>
    <w:p w14:paraId="05EE686B" w14:textId="5403A7E4" w:rsidR="00887B2C" w:rsidRDefault="009322DC" w:rsidP="009322DC">
      <w:pPr>
        <w:rPr>
          <w:rFonts w:ascii="Arial" w:hAnsi="Arial" w:cs="Arial"/>
          <w:sz w:val="24"/>
          <w:szCs w:val="24"/>
        </w:rPr>
      </w:pPr>
      <w:r w:rsidRPr="009322DC">
        <w:rPr>
          <w:rFonts w:ascii="Arial" w:hAnsi="Arial" w:cs="Arial"/>
          <w:b/>
          <w:bCs/>
          <w:sz w:val="24"/>
          <w:szCs w:val="24"/>
        </w:rPr>
        <w:t>Text:</w:t>
      </w:r>
      <w:r w:rsidRPr="009322DC">
        <w:rPr>
          <w:rFonts w:ascii="Arial" w:hAnsi="Arial" w:cs="Arial"/>
          <w:sz w:val="24"/>
          <w:szCs w:val="24"/>
        </w:rPr>
        <w:t xml:space="preserve"> 732-939-7999</w:t>
      </w:r>
    </w:p>
    <w:p w14:paraId="41016432" w14:textId="26289595" w:rsidR="009322DC" w:rsidRPr="009322DC" w:rsidRDefault="009322DC" w:rsidP="009322DC">
      <w:pPr>
        <w:rPr>
          <w:rFonts w:ascii="Arial" w:hAnsi="Arial" w:cs="Arial"/>
          <w:sz w:val="24"/>
          <w:szCs w:val="24"/>
        </w:rPr>
      </w:pPr>
      <w:r w:rsidRPr="009322DC">
        <w:rPr>
          <w:rFonts w:ascii="Arial" w:hAnsi="Arial" w:cs="Arial"/>
          <w:b/>
          <w:bCs/>
          <w:sz w:val="24"/>
          <w:szCs w:val="24"/>
        </w:rPr>
        <w:t>Phone:</w:t>
      </w:r>
      <w:r w:rsidRPr="009322DC">
        <w:rPr>
          <w:rFonts w:ascii="Arial" w:hAnsi="Arial" w:cs="Arial"/>
          <w:sz w:val="24"/>
          <w:szCs w:val="24"/>
        </w:rPr>
        <w:t xml:space="preserve"> 732-902-7841</w:t>
      </w:r>
    </w:p>
    <w:p w14:paraId="44044E9B" w14:textId="77777777" w:rsidR="00887B2C" w:rsidRDefault="00887B2C" w:rsidP="009322DC">
      <w:pPr>
        <w:rPr>
          <w:rFonts w:ascii="Arial" w:hAnsi="Arial" w:cs="Arial"/>
          <w:b/>
          <w:bCs/>
          <w:sz w:val="24"/>
          <w:szCs w:val="24"/>
        </w:rPr>
      </w:pPr>
    </w:p>
    <w:p w14:paraId="6D6DB3B8" w14:textId="7DFF3E41" w:rsidR="009322DC" w:rsidRPr="009322DC" w:rsidRDefault="009322DC" w:rsidP="009322DC">
      <w:pPr>
        <w:rPr>
          <w:rFonts w:ascii="Arial" w:hAnsi="Arial" w:cs="Arial"/>
          <w:b/>
          <w:bCs/>
          <w:sz w:val="24"/>
          <w:szCs w:val="24"/>
        </w:rPr>
      </w:pPr>
      <w:r w:rsidRPr="009322DC">
        <w:rPr>
          <w:rFonts w:ascii="Arial" w:hAnsi="Arial" w:cs="Arial"/>
          <w:b/>
          <w:bCs/>
          <w:sz w:val="24"/>
          <w:szCs w:val="24"/>
        </w:rPr>
        <w:t>Document what others cannot see.</w:t>
      </w:r>
    </w:p>
    <w:p w14:paraId="49CE8FFF" w14:textId="77777777" w:rsidR="00B155F8" w:rsidRDefault="00B155F8" w:rsidP="009322DC">
      <w:pPr>
        <w:rPr>
          <w:rFonts w:ascii="Arial" w:hAnsi="Arial" w:cs="Arial"/>
          <w:b/>
          <w:bCs/>
          <w:sz w:val="24"/>
          <w:szCs w:val="24"/>
        </w:rPr>
      </w:pPr>
    </w:p>
    <w:p w14:paraId="249486B7" w14:textId="4020EA70" w:rsidR="009322DC" w:rsidRPr="009322DC" w:rsidRDefault="009322DC" w:rsidP="009322DC">
      <w:pPr>
        <w:rPr>
          <w:rFonts w:ascii="Arial" w:hAnsi="Arial" w:cs="Arial"/>
          <w:sz w:val="24"/>
          <w:szCs w:val="24"/>
        </w:rPr>
      </w:pPr>
      <w:r w:rsidRPr="009322DC">
        <w:rPr>
          <w:rFonts w:ascii="Arial" w:hAnsi="Arial" w:cs="Arial"/>
          <w:b/>
          <w:bCs/>
          <w:sz w:val="24"/>
          <w:szCs w:val="24"/>
        </w:rPr>
        <w:t xml:space="preserve">Contact </w:t>
      </w:r>
      <w:r w:rsidR="00F607F5">
        <w:rPr>
          <w:rFonts w:ascii="Arial" w:hAnsi="Arial" w:cs="Arial"/>
          <w:b/>
          <w:bCs/>
          <w:sz w:val="24"/>
          <w:szCs w:val="24"/>
        </w:rPr>
        <w:t xml:space="preserve">PARAGON </w:t>
      </w:r>
      <w:r w:rsidRPr="009322DC">
        <w:rPr>
          <w:rFonts w:ascii="Arial" w:hAnsi="Arial" w:cs="Arial"/>
          <w:b/>
          <w:bCs/>
          <w:sz w:val="24"/>
          <w:szCs w:val="24"/>
        </w:rPr>
        <w:t>to discuss construction inspection, resident engineering, quality-control, or construction documentation requirements.</w:t>
      </w:r>
    </w:p>
    <w:p w14:paraId="7100F178" w14:textId="1993B687" w:rsidR="009322DC" w:rsidRPr="009322DC" w:rsidRDefault="009322DC" w:rsidP="009322DC">
      <w:pPr>
        <w:rPr>
          <w:rFonts w:ascii="Arial" w:hAnsi="Arial" w:cs="Arial"/>
          <w:sz w:val="24"/>
          <w:szCs w:val="24"/>
        </w:rPr>
      </w:pPr>
    </w:p>
    <w:p w14:paraId="4C3C8460" w14:textId="582B2F3B" w:rsidR="009322DC" w:rsidRPr="009322DC" w:rsidRDefault="009322DC" w:rsidP="009322DC">
      <w:pPr>
        <w:rPr>
          <w:rFonts w:ascii="Arial" w:hAnsi="Arial" w:cs="Arial"/>
          <w:b/>
          <w:bCs/>
          <w:sz w:val="24"/>
          <w:szCs w:val="24"/>
        </w:rPr>
      </w:pPr>
      <w:r w:rsidRPr="004571DC">
        <w:rPr>
          <w:rFonts w:ascii="Arial" w:hAnsi="Arial" w:cs="Arial"/>
          <w:b/>
          <w:bCs/>
          <w:color w:val="0070C0"/>
          <w:sz w:val="24"/>
          <w:szCs w:val="24"/>
        </w:rPr>
        <w:t>CONSTRUCTION MANAGEMENT SERVICES FOR HOMEBUILDERS &amp; DEVELOPERS</w:t>
      </w:r>
    </w:p>
    <w:p w14:paraId="0871B3A3" w14:textId="77777777" w:rsidR="00BD2AA6" w:rsidRDefault="00BD2AA6" w:rsidP="009322DC">
      <w:pPr>
        <w:rPr>
          <w:rFonts w:ascii="Arial" w:hAnsi="Arial" w:cs="Arial"/>
          <w:b/>
          <w:bCs/>
          <w:sz w:val="24"/>
          <w:szCs w:val="24"/>
        </w:rPr>
      </w:pPr>
    </w:p>
    <w:p w14:paraId="48AF3369" w14:textId="645E15A8" w:rsidR="009322DC" w:rsidRPr="009322DC" w:rsidRDefault="009322DC" w:rsidP="009322DC">
      <w:pPr>
        <w:rPr>
          <w:rFonts w:ascii="Arial" w:hAnsi="Arial" w:cs="Arial"/>
          <w:b/>
          <w:bCs/>
          <w:sz w:val="24"/>
          <w:szCs w:val="24"/>
        </w:rPr>
      </w:pPr>
      <w:r w:rsidRPr="009322DC">
        <w:rPr>
          <w:rFonts w:ascii="Arial" w:hAnsi="Arial" w:cs="Arial"/>
          <w:b/>
          <w:bCs/>
          <w:sz w:val="24"/>
          <w:szCs w:val="24"/>
        </w:rPr>
        <w:t>Construction Management That Protects Your Project, Your Schedule and Your Investment</w:t>
      </w:r>
    </w:p>
    <w:p w14:paraId="04542980" w14:textId="77777777" w:rsidR="009322DC" w:rsidRPr="009322DC" w:rsidRDefault="009322DC" w:rsidP="009322DC">
      <w:pPr>
        <w:rPr>
          <w:rFonts w:ascii="Arial" w:hAnsi="Arial" w:cs="Arial"/>
          <w:sz w:val="24"/>
          <w:szCs w:val="24"/>
        </w:rPr>
      </w:pPr>
      <w:r w:rsidRPr="009322DC">
        <w:rPr>
          <w:rFonts w:ascii="Arial" w:hAnsi="Arial" w:cs="Arial"/>
          <w:sz w:val="24"/>
          <w:szCs w:val="24"/>
        </w:rPr>
        <w:t>For homebuilders and developers, construction management is not simply about watching construction activities.</w:t>
      </w:r>
    </w:p>
    <w:p w14:paraId="18CC891A" w14:textId="77777777" w:rsidR="00887B2C" w:rsidRDefault="00887B2C" w:rsidP="009322DC">
      <w:pPr>
        <w:rPr>
          <w:rFonts w:ascii="Arial" w:hAnsi="Arial" w:cs="Arial"/>
          <w:sz w:val="24"/>
          <w:szCs w:val="24"/>
        </w:rPr>
      </w:pPr>
    </w:p>
    <w:p w14:paraId="2BC8CB9F" w14:textId="7448680C" w:rsidR="009322DC" w:rsidRPr="009322DC" w:rsidRDefault="009322DC" w:rsidP="009322DC">
      <w:pPr>
        <w:rPr>
          <w:rFonts w:ascii="Arial" w:hAnsi="Arial" w:cs="Arial"/>
          <w:sz w:val="24"/>
          <w:szCs w:val="24"/>
        </w:rPr>
      </w:pPr>
      <w:r w:rsidRPr="009322DC">
        <w:rPr>
          <w:rFonts w:ascii="Arial" w:hAnsi="Arial" w:cs="Arial"/>
          <w:sz w:val="24"/>
          <w:szCs w:val="24"/>
        </w:rPr>
        <w:t xml:space="preserve">It is about maintaining control over </w:t>
      </w:r>
      <w:r w:rsidRPr="009322DC">
        <w:rPr>
          <w:rFonts w:ascii="Arial" w:hAnsi="Arial" w:cs="Arial"/>
          <w:b/>
          <w:bCs/>
          <w:sz w:val="24"/>
          <w:szCs w:val="24"/>
        </w:rPr>
        <w:t>quality, cost, schedule, coordination, documentation, contractors, changes, and project completion</w:t>
      </w:r>
      <w:r w:rsidRPr="009322DC">
        <w:rPr>
          <w:rFonts w:ascii="Arial" w:hAnsi="Arial" w:cs="Arial"/>
          <w:sz w:val="24"/>
          <w:szCs w:val="24"/>
        </w:rPr>
        <w:t>.</w:t>
      </w:r>
    </w:p>
    <w:p w14:paraId="51386E79" w14:textId="1B66DE02" w:rsidR="009322DC" w:rsidRPr="009322DC" w:rsidRDefault="000D4A50" w:rsidP="009322DC">
      <w:pPr>
        <w:rPr>
          <w:rFonts w:ascii="Arial" w:hAnsi="Arial" w:cs="Arial"/>
          <w:sz w:val="24"/>
          <w:szCs w:val="24"/>
        </w:rPr>
      </w:pPr>
      <w:r>
        <w:rPr>
          <w:rFonts w:ascii="Arial" w:hAnsi="Arial" w:cs="Arial"/>
          <w:sz w:val="24"/>
          <w:szCs w:val="24"/>
        </w:rPr>
        <w:t>Paragon L</w:t>
      </w:r>
      <w:r w:rsidR="009322DC" w:rsidRPr="009322DC">
        <w:rPr>
          <w:rFonts w:ascii="Arial" w:hAnsi="Arial" w:cs="Arial"/>
          <w:sz w:val="24"/>
          <w:szCs w:val="24"/>
        </w:rPr>
        <w:t xml:space="preserve"> Engineering provides construction management and owner's-representative services designed to help homebuilders and developers maintain effective oversight of residential and development projects.</w:t>
      </w:r>
    </w:p>
    <w:p w14:paraId="1783F869" w14:textId="77777777" w:rsidR="00887B2C" w:rsidRDefault="00887B2C" w:rsidP="009322DC">
      <w:pPr>
        <w:rPr>
          <w:rFonts w:ascii="Arial" w:hAnsi="Arial" w:cs="Arial"/>
          <w:sz w:val="24"/>
          <w:szCs w:val="24"/>
        </w:rPr>
      </w:pPr>
    </w:p>
    <w:p w14:paraId="7CF2FE61" w14:textId="79B45DEB" w:rsidR="009322DC" w:rsidRPr="009322DC" w:rsidRDefault="009322DC" w:rsidP="009322DC">
      <w:pPr>
        <w:rPr>
          <w:rFonts w:ascii="Arial" w:hAnsi="Arial" w:cs="Arial"/>
          <w:sz w:val="24"/>
          <w:szCs w:val="24"/>
        </w:rPr>
      </w:pPr>
      <w:r w:rsidRPr="009322DC">
        <w:rPr>
          <w:rFonts w:ascii="Arial" w:hAnsi="Arial" w:cs="Arial"/>
          <w:sz w:val="24"/>
          <w:szCs w:val="24"/>
        </w:rPr>
        <w:t>Our construction-management approach combines engineering knowledge, construction experience, field inspection, project management, documentation, and technology.</w:t>
      </w:r>
    </w:p>
    <w:p w14:paraId="1115DB0F" w14:textId="52CE2731" w:rsidR="009322DC" w:rsidRPr="009322DC" w:rsidRDefault="009322DC" w:rsidP="009322DC">
      <w:pPr>
        <w:rPr>
          <w:rFonts w:ascii="Arial" w:hAnsi="Arial" w:cs="Arial"/>
          <w:sz w:val="24"/>
          <w:szCs w:val="24"/>
        </w:rPr>
      </w:pPr>
    </w:p>
    <w:p w14:paraId="0E817FD5" w14:textId="2FD5A602" w:rsidR="009322DC" w:rsidRPr="00AF290A" w:rsidRDefault="009322DC" w:rsidP="009322DC">
      <w:pPr>
        <w:rPr>
          <w:rFonts w:ascii="Arial" w:hAnsi="Arial" w:cs="Arial"/>
          <w:b/>
          <w:bCs/>
          <w:color w:val="ED7D31" w:themeColor="accent2"/>
          <w:sz w:val="24"/>
          <w:szCs w:val="24"/>
        </w:rPr>
      </w:pPr>
      <w:r w:rsidRPr="00AF290A">
        <w:rPr>
          <w:rFonts w:ascii="Arial" w:hAnsi="Arial" w:cs="Arial"/>
          <w:b/>
          <w:bCs/>
          <w:color w:val="ED7D31" w:themeColor="accent2"/>
          <w:sz w:val="24"/>
          <w:szCs w:val="24"/>
        </w:rPr>
        <w:t xml:space="preserve">WHAT </w:t>
      </w:r>
      <w:r w:rsidR="00F607F5" w:rsidRPr="00AF290A">
        <w:rPr>
          <w:rFonts w:ascii="Arial" w:hAnsi="Arial" w:cs="Arial"/>
          <w:b/>
          <w:bCs/>
          <w:color w:val="ED7D31" w:themeColor="accent2"/>
          <w:sz w:val="24"/>
          <w:szCs w:val="24"/>
        </w:rPr>
        <w:t xml:space="preserve">PARAGON </w:t>
      </w:r>
      <w:r w:rsidRPr="00AF290A">
        <w:rPr>
          <w:rFonts w:ascii="Arial" w:hAnsi="Arial" w:cs="Arial"/>
          <w:b/>
          <w:bCs/>
          <w:color w:val="ED7D31" w:themeColor="accent2"/>
          <w:sz w:val="24"/>
          <w:szCs w:val="24"/>
        </w:rPr>
        <w:t>PROVIDES</w:t>
      </w:r>
    </w:p>
    <w:p w14:paraId="1911B665" w14:textId="06C97121"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serve as the owner's construction-management representative and coordinate with the general contractor, subcontractors, consultants, testing agencies, and other project participants.</w:t>
      </w:r>
    </w:p>
    <w:p w14:paraId="74A2B45D" w14:textId="77777777" w:rsidR="00A81EBE" w:rsidRDefault="00A81EBE" w:rsidP="009322DC">
      <w:pPr>
        <w:rPr>
          <w:rFonts w:ascii="Arial" w:hAnsi="Arial" w:cs="Arial"/>
          <w:b/>
          <w:bCs/>
          <w:sz w:val="24"/>
          <w:szCs w:val="24"/>
        </w:rPr>
      </w:pPr>
    </w:p>
    <w:p w14:paraId="578EF404" w14:textId="07DAEC2A" w:rsidR="009322DC" w:rsidRPr="009322DC" w:rsidRDefault="009322DC" w:rsidP="009322DC">
      <w:pPr>
        <w:rPr>
          <w:rFonts w:ascii="Arial" w:hAnsi="Arial" w:cs="Arial"/>
          <w:b/>
          <w:bCs/>
          <w:sz w:val="24"/>
          <w:szCs w:val="24"/>
        </w:rPr>
      </w:pPr>
      <w:r w:rsidRPr="009322DC">
        <w:rPr>
          <w:rFonts w:ascii="Arial" w:hAnsi="Arial" w:cs="Arial"/>
          <w:b/>
          <w:bCs/>
          <w:sz w:val="24"/>
          <w:szCs w:val="24"/>
        </w:rPr>
        <w:t>Construction Management Services Include</w:t>
      </w:r>
    </w:p>
    <w:p w14:paraId="2234278E"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Preconstruction planning</w:t>
      </w:r>
    </w:p>
    <w:p w14:paraId="45DE2DDB"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Project execution planning</w:t>
      </w:r>
    </w:p>
    <w:p w14:paraId="7791F808"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Construction scheduling</w:t>
      </w:r>
    </w:p>
    <w:p w14:paraId="35E54411"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lastRenderedPageBreak/>
        <w:t>CPM scheduling</w:t>
      </w:r>
    </w:p>
    <w:p w14:paraId="37710F13"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Contractor coordination</w:t>
      </w:r>
    </w:p>
    <w:p w14:paraId="075C3003"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Subcontractor coordination</w:t>
      </w:r>
    </w:p>
    <w:p w14:paraId="76AA89FA"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Daily construction monitoring</w:t>
      </w:r>
    </w:p>
    <w:p w14:paraId="077C2014"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Field inspections</w:t>
      </w:r>
    </w:p>
    <w:p w14:paraId="3FE7543E"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Quality assurance/quality control</w:t>
      </w:r>
    </w:p>
    <w:p w14:paraId="2897921C"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Plan and specification compliance monitoring</w:t>
      </w:r>
    </w:p>
    <w:p w14:paraId="59CD0FDE"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Shop-drawing coordination</w:t>
      </w:r>
    </w:p>
    <w:p w14:paraId="2AE68D5E"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RFI coordination</w:t>
      </w:r>
    </w:p>
    <w:p w14:paraId="69CA2131"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Construction progress monitoring</w:t>
      </w:r>
    </w:p>
    <w:p w14:paraId="0A685109"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Cost monitoring</w:t>
      </w:r>
    </w:p>
    <w:p w14:paraId="5EF97FE3"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Schedule monitoring</w:t>
      </w:r>
    </w:p>
    <w:p w14:paraId="24AC1B75"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Pay-application review</w:t>
      </w:r>
    </w:p>
    <w:p w14:paraId="79A611DF"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Change-order review</w:t>
      </w:r>
    </w:p>
    <w:p w14:paraId="730884F4"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Construction documentation</w:t>
      </w:r>
    </w:p>
    <w:p w14:paraId="28E1890A"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Testing-agency coordination</w:t>
      </w:r>
    </w:p>
    <w:p w14:paraId="6F531CF9"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Punch-list management</w:t>
      </w:r>
    </w:p>
    <w:p w14:paraId="628B5C37"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Commissioning support</w:t>
      </w:r>
    </w:p>
    <w:p w14:paraId="175D8938" w14:textId="77777777" w:rsidR="009322DC" w:rsidRPr="009322DC" w:rsidRDefault="009322DC" w:rsidP="009322DC">
      <w:pPr>
        <w:numPr>
          <w:ilvl w:val="0"/>
          <w:numId w:val="19"/>
        </w:numPr>
        <w:rPr>
          <w:rFonts w:ascii="Arial" w:hAnsi="Arial" w:cs="Arial"/>
          <w:sz w:val="24"/>
          <w:szCs w:val="24"/>
        </w:rPr>
      </w:pPr>
      <w:r w:rsidRPr="009322DC">
        <w:rPr>
          <w:rFonts w:ascii="Arial" w:hAnsi="Arial" w:cs="Arial"/>
          <w:sz w:val="24"/>
          <w:szCs w:val="24"/>
        </w:rPr>
        <w:t>Project closeout</w:t>
      </w:r>
    </w:p>
    <w:p w14:paraId="199D30F4" w14:textId="77777777" w:rsidR="00887B2C" w:rsidRDefault="00887B2C" w:rsidP="009322DC">
      <w:pPr>
        <w:rPr>
          <w:rFonts w:ascii="Arial" w:hAnsi="Arial" w:cs="Arial"/>
          <w:sz w:val="24"/>
          <w:szCs w:val="24"/>
        </w:rPr>
      </w:pPr>
    </w:p>
    <w:p w14:paraId="7A65D7A5" w14:textId="185B1F03" w:rsidR="009322DC" w:rsidRPr="009322DC" w:rsidRDefault="009322DC" w:rsidP="009322DC">
      <w:pPr>
        <w:rPr>
          <w:rFonts w:ascii="Arial" w:hAnsi="Arial" w:cs="Arial"/>
          <w:sz w:val="24"/>
          <w:szCs w:val="24"/>
        </w:rPr>
      </w:pPr>
      <w:r w:rsidRPr="009322DC">
        <w:rPr>
          <w:rFonts w:ascii="Arial" w:hAnsi="Arial" w:cs="Arial"/>
          <w:sz w:val="24"/>
          <w:szCs w:val="24"/>
        </w:rPr>
        <w:t xml:space="preserve">These capabilities are consistent with </w:t>
      </w:r>
      <w:r w:rsidR="00976427">
        <w:rPr>
          <w:rFonts w:ascii="Arial" w:hAnsi="Arial" w:cs="Arial"/>
          <w:sz w:val="24"/>
          <w:szCs w:val="24"/>
        </w:rPr>
        <w:t>PARAGON’s</w:t>
      </w:r>
      <w:r w:rsidRPr="009322DC">
        <w:rPr>
          <w:rFonts w:ascii="Arial" w:hAnsi="Arial" w:cs="Arial"/>
          <w:sz w:val="24"/>
          <w:szCs w:val="24"/>
        </w:rPr>
        <w:t xml:space="preserve"> broader construction-management responsibilities described in the source material.</w:t>
      </w:r>
    </w:p>
    <w:p w14:paraId="300EDEE3" w14:textId="49C26DF3" w:rsidR="009322DC" w:rsidRPr="009322DC" w:rsidRDefault="009322DC" w:rsidP="009322DC">
      <w:pPr>
        <w:rPr>
          <w:rFonts w:ascii="Arial" w:hAnsi="Arial" w:cs="Arial"/>
          <w:sz w:val="24"/>
          <w:szCs w:val="24"/>
        </w:rPr>
      </w:pPr>
    </w:p>
    <w:p w14:paraId="45896D60" w14:textId="77777777" w:rsidR="009322DC" w:rsidRPr="00263130" w:rsidRDefault="009322DC" w:rsidP="009322DC">
      <w:pPr>
        <w:rPr>
          <w:rFonts w:ascii="Arial" w:hAnsi="Arial" w:cs="Arial"/>
          <w:b/>
          <w:bCs/>
          <w:color w:val="ED7D31" w:themeColor="accent2"/>
          <w:sz w:val="24"/>
          <w:szCs w:val="24"/>
        </w:rPr>
      </w:pPr>
      <w:r w:rsidRPr="00263130">
        <w:rPr>
          <w:rFonts w:ascii="Arial" w:hAnsi="Arial" w:cs="Arial"/>
          <w:b/>
          <w:bCs/>
          <w:color w:val="ED7D31" w:themeColor="accent2"/>
          <w:sz w:val="24"/>
          <w:szCs w:val="24"/>
        </w:rPr>
        <w:t>OWNER'S REPRESENTATIVE</w:t>
      </w:r>
    </w:p>
    <w:p w14:paraId="4435DD95" w14:textId="687FE937" w:rsidR="009322DC" w:rsidRPr="009322DC" w:rsidRDefault="009322DC" w:rsidP="009322DC">
      <w:pPr>
        <w:rPr>
          <w:rFonts w:ascii="Arial" w:hAnsi="Arial" w:cs="Arial"/>
          <w:sz w:val="24"/>
          <w:szCs w:val="24"/>
        </w:rPr>
      </w:pPr>
      <w:r w:rsidRPr="009322DC">
        <w:rPr>
          <w:rFonts w:ascii="Arial" w:hAnsi="Arial" w:cs="Arial"/>
          <w:sz w:val="24"/>
          <w:szCs w:val="24"/>
        </w:rPr>
        <w:t xml:space="preserve">As an owner's representative, </w:t>
      </w:r>
      <w:r w:rsidR="00F607F5">
        <w:rPr>
          <w:rFonts w:ascii="Arial" w:hAnsi="Arial" w:cs="Arial"/>
          <w:sz w:val="24"/>
          <w:szCs w:val="24"/>
        </w:rPr>
        <w:t xml:space="preserve">PARAGON </w:t>
      </w:r>
      <w:r w:rsidRPr="009322DC">
        <w:rPr>
          <w:rFonts w:ascii="Arial" w:hAnsi="Arial" w:cs="Arial"/>
          <w:sz w:val="24"/>
          <w:szCs w:val="24"/>
        </w:rPr>
        <w:t>works to protect the owner's interests throughout construction.</w:t>
      </w:r>
    </w:p>
    <w:p w14:paraId="61827192" w14:textId="77777777" w:rsidR="009322DC" w:rsidRPr="009322DC" w:rsidRDefault="009322DC" w:rsidP="009322DC">
      <w:pPr>
        <w:rPr>
          <w:rFonts w:ascii="Arial" w:hAnsi="Arial" w:cs="Arial"/>
          <w:sz w:val="24"/>
          <w:szCs w:val="24"/>
        </w:rPr>
      </w:pPr>
      <w:r w:rsidRPr="009322DC">
        <w:rPr>
          <w:rFonts w:ascii="Arial" w:hAnsi="Arial" w:cs="Arial"/>
          <w:sz w:val="24"/>
          <w:szCs w:val="24"/>
        </w:rPr>
        <w:t>Our focus includes:</w:t>
      </w:r>
    </w:p>
    <w:p w14:paraId="5175C369" w14:textId="77777777" w:rsidR="00887B2C" w:rsidRDefault="00887B2C" w:rsidP="009322DC">
      <w:pPr>
        <w:rPr>
          <w:rFonts w:ascii="Arial" w:hAnsi="Arial" w:cs="Arial"/>
          <w:b/>
          <w:bCs/>
          <w:sz w:val="24"/>
          <w:szCs w:val="24"/>
        </w:rPr>
      </w:pPr>
    </w:p>
    <w:p w14:paraId="4750D8E5" w14:textId="259EA03B" w:rsidR="00887B2C" w:rsidRDefault="009322DC" w:rsidP="009322DC">
      <w:pPr>
        <w:rPr>
          <w:rFonts w:ascii="Arial" w:hAnsi="Arial" w:cs="Arial"/>
          <w:b/>
          <w:bCs/>
          <w:sz w:val="24"/>
          <w:szCs w:val="24"/>
        </w:rPr>
      </w:pPr>
      <w:r w:rsidRPr="009322DC">
        <w:rPr>
          <w:rFonts w:ascii="Arial" w:hAnsi="Arial" w:cs="Arial"/>
          <w:b/>
          <w:bCs/>
          <w:sz w:val="24"/>
          <w:szCs w:val="24"/>
        </w:rPr>
        <w:t>Quality</w:t>
      </w:r>
    </w:p>
    <w:p w14:paraId="644BE313" w14:textId="039DA309" w:rsidR="009322DC" w:rsidRPr="009322DC" w:rsidRDefault="009322DC" w:rsidP="009322DC">
      <w:pPr>
        <w:rPr>
          <w:rFonts w:ascii="Arial" w:hAnsi="Arial" w:cs="Arial"/>
          <w:sz w:val="24"/>
          <w:szCs w:val="24"/>
        </w:rPr>
      </w:pPr>
      <w:r w:rsidRPr="009322DC">
        <w:rPr>
          <w:rFonts w:ascii="Arial" w:hAnsi="Arial" w:cs="Arial"/>
          <w:sz w:val="24"/>
          <w:szCs w:val="24"/>
        </w:rPr>
        <w:t>Is the work being performed in accordance with the approved plans, specifications, and project requirements?</w:t>
      </w:r>
    </w:p>
    <w:p w14:paraId="172E0511" w14:textId="77777777" w:rsidR="00887B2C" w:rsidRDefault="00887B2C" w:rsidP="009322DC">
      <w:pPr>
        <w:rPr>
          <w:rFonts w:ascii="Arial" w:hAnsi="Arial" w:cs="Arial"/>
          <w:b/>
          <w:bCs/>
          <w:sz w:val="24"/>
          <w:szCs w:val="24"/>
        </w:rPr>
      </w:pPr>
    </w:p>
    <w:p w14:paraId="58EE7627" w14:textId="2DD67407" w:rsidR="00887B2C" w:rsidRDefault="009322DC" w:rsidP="009322DC">
      <w:pPr>
        <w:rPr>
          <w:rFonts w:ascii="Arial" w:hAnsi="Arial" w:cs="Arial"/>
          <w:b/>
          <w:bCs/>
          <w:sz w:val="24"/>
          <w:szCs w:val="24"/>
        </w:rPr>
      </w:pPr>
      <w:r w:rsidRPr="009322DC">
        <w:rPr>
          <w:rFonts w:ascii="Arial" w:hAnsi="Arial" w:cs="Arial"/>
          <w:b/>
          <w:bCs/>
          <w:sz w:val="24"/>
          <w:szCs w:val="24"/>
        </w:rPr>
        <w:t>Cost</w:t>
      </w:r>
    </w:p>
    <w:p w14:paraId="4E534577" w14:textId="4F37AAC1" w:rsidR="009322DC" w:rsidRPr="009322DC" w:rsidRDefault="009322DC" w:rsidP="009322DC">
      <w:pPr>
        <w:rPr>
          <w:rFonts w:ascii="Arial" w:hAnsi="Arial" w:cs="Arial"/>
          <w:sz w:val="24"/>
          <w:szCs w:val="24"/>
        </w:rPr>
      </w:pPr>
      <w:r w:rsidRPr="009322DC">
        <w:rPr>
          <w:rFonts w:ascii="Arial" w:hAnsi="Arial" w:cs="Arial"/>
          <w:sz w:val="24"/>
          <w:szCs w:val="24"/>
        </w:rPr>
        <w:t>Are project expenditures, changes, pay applications, and potential cost impacts being properly monitored?</w:t>
      </w:r>
    </w:p>
    <w:p w14:paraId="1A3BAF96" w14:textId="77777777" w:rsidR="00887B2C" w:rsidRDefault="00887B2C" w:rsidP="009322DC">
      <w:pPr>
        <w:rPr>
          <w:rFonts w:ascii="Arial" w:hAnsi="Arial" w:cs="Arial"/>
          <w:b/>
          <w:bCs/>
          <w:sz w:val="24"/>
          <w:szCs w:val="24"/>
        </w:rPr>
      </w:pPr>
    </w:p>
    <w:p w14:paraId="69BC7B81" w14:textId="77777777" w:rsidR="00887B2C" w:rsidRDefault="009322DC" w:rsidP="009322DC">
      <w:pPr>
        <w:rPr>
          <w:rFonts w:ascii="Arial" w:hAnsi="Arial" w:cs="Arial"/>
          <w:b/>
          <w:bCs/>
          <w:sz w:val="24"/>
          <w:szCs w:val="24"/>
        </w:rPr>
      </w:pPr>
      <w:r w:rsidRPr="009322DC">
        <w:rPr>
          <w:rFonts w:ascii="Arial" w:hAnsi="Arial" w:cs="Arial"/>
          <w:b/>
          <w:bCs/>
          <w:sz w:val="24"/>
          <w:szCs w:val="24"/>
        </w:rPr>
        <w:t>Schedule</w:t>
      </w:r>
    </w:p>
    <w:p w14:paraId="6B9CBFD8" w14:textId="7EDAFB5F" w:rsidR="009322DC" w:rsidRPr="009322DC" w:rsidRDefault="009322DC" w:rsidP="009322DC">
      <w:pPr>
        <w:rPr>
          <w:rFonts w:ascii="Arial" w:hAnsi="Arial" w:cs="Arial"/>
          <w:sz w:val="24"/>
          <w:szCs w:val="24"/>
        </w:rPr>
      </w:pPr>
      <w:r w:rsidRPr="009322DC">
        <w:rPr>
          <w:rFonts w:ascii="Arial" w:hAnsi="Arial" w:cs="Arial"/>
          <w:sz w:val="24"/>
          <w:szCs w:val="24"/>
        </w:rPr>
        <w:t>Is construction progressing according to the established schedule?</w:t>
      </w:r>
    </w:p>
    <w:p w14:paraId="0792500F" w14:textId="77777777" w:rsidR="00887B2C" w:rsidRDefault="009322DC" w:rsidP="009322DC">
      <w:pPr>
        <w:rPr>
          <w:rFonts w:ascii="Arial" w:hAnsi="Arial" w:cs="Arial"/>
          <w:b/>
          <w:bCs/>
          <w:sz w:val="24"/>
          <w:szCs w:val="24"/>
        </w:rPr>
      </w:pPr>
      <w:r w:rsidRPr="009322DC">
        <w:rPr>
          <w:rFonts w:ascii="Arial" w:hAnsi="Arial" w:cs="Arial"/>
          <w:b/>
          <w:bCs/>
          <w:sz w:val="24"/>
          <w:szCs w:val="24"/>
        </w:rPr>
        <w:t>Coordination</w:t>
      </w:r>
    </w:p>
    <w:p w14:paraId="7778A499" w14:textId="13160028" w:rsidR="009322DC" w:rsidRPr="009322DC" w:rsidRDefault="009322DC" w:rsidP="009322DC">
      <w:pPr>
        <w:rPr>
          <w:rFonts w:ascii="Arial" w:hAnsi="Arial" w:cs="Arial"/>
          <w:sz w:val="24"/>
          <w:szCs w:val="24"/>
        </w:rPr>
      </w:pPr>
      <w:r w:rsidRPr="009322DC">
        <w:rPr>
          <w:rFonts w:ascii="Arial" w:hAnsi="Arial" w:cs="Arial"/>
          <w:sz w:val="24"/>
          <w:szCs w:val="24"/>
        </w:rPr>
        <w:t>Are contractors, subcontractors, consultants, utilities, testing agencies, and other stakeholders properly coordinated?</w:t>
      </w:r>
    </w:p>
    <w:p w14:paraId="71EB8400" w14:textId="77777777" w:rsidR="00887B2C" w:rsidRDefault="00887B2C" w:rsidP="009322DC">
      <w:pPr>
        <w:rPr>
          <w:rFonts w:ascii="Arial" w:hAnsi="Arial" w:cs="Arial"/>
          <w:b/>
          <w:bCs/>
          <w:sz w:val="24"/>
          <w:szCs w:val="24"/>
        </w:rPr>
      </w:pPr>
    </w:p>
    <w:p w14:paraId="275AEC9C" w14:textId="77777777" w:rsidR="00887B2C" w:rsidRDefault="009322DC" w:rsidP="009322DC">
      <w:pPr>
        <w:rPr>
          <w:rFonts w:ascii="Arial" w:hAnsi="Arial" w:cs="Arial"/>
          <w:b/>
          <w:bCs/>
          <w:sz w:val="24"/>
          <w:szCs w:val="24"/>
        </w:rPr>
      </w:pPr>
      <w:r w:rsidRPr="009322DC">
        <w:rPr>
          <w:rFonts w:ascii="Arial" w:hAnsi="Arial" w:cs="Arial"/>
          <w:b/>
          <w:bCs/>
          <w:sz w:val="24"/>
          <w:szCs w:val="24"/>
        </w:rPr>
        <w:t>Documentation</w:t>
      </w:r>
    </w:p>
    <w:p w14:paraId="6A4F6768" w14:textId="6633EAD2" w:rsidR="009322DC" w:rsidRPr="009322DC" w:rsidRDefault="009322DC" w:rsidP="009322DC">
      <w:pPr>
        <w:rPr>
          <w:rFonts w:ascii="Arial" w:hAnsi="Arial" w:cs="Arial"/>
          <w:sz w:val="24"/>
          <w:szCs w:val="24"/>
        </w:rPr>
      </w:pPr>
      <w:r w:rsidRPr="009322DC">
        <w:rPr>
          <w:rFonts w:ascii="Arial" w:hAnsi="Arial" w:cs="Arial"/>
          <w:sz w:val="24"/>
          <w:szCs w:val="24"/>
        </w:rPr>
        <w:t>Are important decisions, field conditions, changes, and construction activities being properly documented?</w:t>
      </w:r>
    </w:p>
    <w:p w14:paraId="397449C9" w14:textId="77777777" w:rsidR="00887B2C" w:rsidRDefault="00887B2C" w:rsidP="009322DC">
      <w:pPr>
        <w:rPr>
          <w:rFonts w:ascii="Arial" w:hAnsi="Arial" w:cs="Arial"/>
          <w:b/>
          <w:bCs/>
          <w:sz w:val="24"/>
          <w:szCs w:val="24"/>
        </w:rPr>
      </w:pPr>
    </w:p>
    <w:p w14:paraId="0D80FB4C" w14:textId="77777777" w:rsidR="00887B2C" w:rsidRDefault="009322DC" w:rsidP="009322DC">
      <w:pPr>
        <w:rPr>
          <w:rFonts w:ascii="Arial" w:hAnsi="Arial" w:cs="Arial"/>
          <w:b/>
          <w:bCs/>
          <w:sz w:val="24"/>
          <w:szCs w:val="24"/>
        </w:rPr>
      </w:pPr>
      <w:r w:rsidRPr="009322DC">
        <w:rPr>
          <w:rFonts w:ascii="Arial" w:hAnsi="Arial" w:cs="Arial"/>
          <w:b/>
          <w:bCs/>
          <w:sz w:val="24"/>
          <w:szCs w:val="24"/>
        </w:rPr>
        <w:t>Risk</w:t>
      </w:r>
    </w:p>
    <w:p w14:paraId="033EFB4B" w14:textId="28354629" w:rsidR="009322DC" w:rsidRPr="009322DC" w:rsidRDefault="009322DC" w:rsidP="009322DC">
      <w:pPr>
        <w:rPr>
          <w:rFonts w:ascii="Arial" w:hAnsi="Arial" w:cs="Arial"/>
          <w:sz w:val="24"/>
          <w:szCs w:val="24"/>
        </w:rPr>
      </w:pPr>
      <w:r w:rsidRPr="009322DC">
        <w:rPr>
          <w:rFonts w:ascii="Arial" w:hAnsi="Arial" w:cs="Arial"/>
          <w:sz w:val="24"/>
          <w:szCs w:val="24"/>
        </w:rPr>
        <w:t>Are emerging issues being identified early enough to allow corrective action?</w:t>
      </w:r>
    </w:p>
    <w:p w14:paraId="223B1F0D" w14:textId="4300D360" w:rsidR="009322DC" w:rsidRPr="009322DC" w:rsidRDefault="009322DC" w:rsidP="009322DC">
      <w:pPr>
        <w:rPr>
          <w:rFonts w:ascii="Arial" w:hAnsi="Arial" w:cs="Arial"/>
          <w:sz w:val="24"/>
          <w:szCs w:val="24"/>
        </w:rPr>
      </w:pPr>
    </w:p>
    <w:p w14:paraId="5122EF0B" w14:textId="77777777" w:rsidR="009322DC" w:rsidRPr="009322DC" w:rsidRDefault="009322DC" w:rsidP="009322DC">
      <w:pPr>
        <w:rPr>
          <w:rFonts w:ascii="Arial" w:hAnsi="Arial" w:cs="Arial"/>
          <w:b/>
          <w:bCs/>
          <w:sz w:val="24"/>
          <w:szCs w:val="24"/>
        </w:rPr>
      </w:pPr>
      <w:r w:rsidRPr="00263130">
        <w:rPr>
          <w:rFonts w:ascii="Arial" w:hAnsi="Arial" w:cs="Arial"/>
          <w:b/>
          <w:bCs/>
          <w:color w:val="ED7D31" w:themeColor="accent2"/>
          <w:sz w:val="24"/>
          <w:szCs w:val="24"/>
        </w:rPr>
        <w:t>HOMEBUILDER CONSTRUCTION QUALITY CONTROL</w:t>
      </w:r>
    </w:p>
    <w:p w14:paraId="4439681D" w14:textId="66C6898B" w:rsidR="009322DC" w:rsidRPr="009322DC" w:rsidRDefault="009322DC" w:rsidP="009322DC">
      <w:pPr>
        <w:rPr>
          <w:rFonts w:ascii="Arial" w:hAnsi="Arial" w:cs="Arial"/>
          <w:sz w:val="24"/>
          <w:szCs w:val="24"/>
        </w:rPr>
      </w:pPr>
      <w:r w:rsidRPr="009322DC">
        <w:rPr>
          <w:rFonts w:ascii="Arial" w:hAnsi="Arial" w:cs="Arial"/>
          <w:sz w:val="24"/>
          <w:szCs w:val="24"/>
        </w:rPr>
        <w:t xml:space="preserve">For residential developments, </w:t>
      </w:r>
      <w:r w:rsidR="00F607F5">
        <w:rPr>
          <w:rFonts w:ascii="Arial" w:hAnsi="Arial" w:cs="Arial"/>
          <w:sz w:val="24"/>
          <w:szCs w:val="24"/>
        </w:rPr>
        <w:t xml:space="preserve">PARAGON </w:t>
      </w:r>
      <w:r w:rsidRPr="009322DC">
        <w:rPr>
          <w:rFonts w:ascii="Arial" w:hAnsi="Arial" w:cs="Arial"/>
          <w:sz w:val="24"/>
          <w:szCs w:val="24"/>
        </w:rPr>
        <w:t>can provide a structured quality-control approach covering construction from site development through completed homes and common facilities.</w:t>
      </w:r>
    </w:p>
    <w:p w14:paraId="695C08AF" w14:textId="77777777" w:rsidR="009322DC" w:rsidRPr="009322DC" w:rsidRDefault="009322DC" w:rsidP="009322DC">
      <w:pPr>
        <w:rPr>
          <w:rFonts w:ascii="Arial" w:hAnsi="Arial" w:cs="Arial"/>
          <w:sz w:val="24"/>
          <w:szCs w:val="24"/>
        </w:rPr>
      </w:pPr>
      <w:r w:rsidRPr="009322DC">
        <w:rPr>
          <w:rFonts w:ascii="Arial" w:hAnsi="Arial" w:cs="Arial"/>
          <w:sz w:val="24"/>
          <w:szCs w:val="24"/>
        </w:rPr>
        <w:lastRenderedPageBreak/>
        <w:t>Depending upon the project, inspections and documentation can address:</w:t>
      </w:r>
    </w:p>
    <w:p w14:paraId="0AC60DD9"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Site preparation</w:t>
      </w:r>
    </w:p>
    <w:p w14:paraId="6B0E035D"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Foundations</w:t>
      </w:r>
    </w:p>
    <w:p w14:paraId="13A3F635"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Structural framing</w:t>
      </w:r>
    </w:p>
    <w:p w14:paraId="142906A1"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Concrete</w:t>
      </w:r>
    </w:p>
    <w:p w14:paraId="04F00AE2"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Reinforcement</w:t>
      </w:r>
    </w:p>
    <w:p w14:paraId="07DE4304"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Roofing</w:t>
      </w:r>
    </w:p>
    <w:p w14:paraId="74BDABCB"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Exterior envelope</w:t>
      </w:r>
    </w:p>
    <w:p w14:paraId="2B74858E"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Windows</w:t>
      </w:r>
    </w:p>
    <w:p w14:paraId="30346756"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Insulation</w:t>
      </w:r>
    </w:p>
    <w:p w14:paraId="656D2468" w14:textId="77777777" w:rsidR="009322DC" w:rsidRPr="009322DC" w:rsidRDefault="009322DC" w:rsidP="009322DC">
      <w:pPr>
        <w:numPr>
          <w:ilvl w:val="0"/>
          <w:numId w:val="20"/>
        </w:numPr>
        <w:rPr>
          <w:rFonts w:ascii="Arial" w:hAnsi="Arial" w:cs="Arial"/>
          <w:sz w:val="24"/>
          <w:szCs w:val="24"/>
        </w:rPr>
      </w:pPr>
      <w:proofErr w:type="spellStart"/>
      <w:r w:rsidRPr="009322DC">
        <w:rPr>
          <w:rFonts w:ascii="Arial" w:hAnsi="Arial" w:cs="Arial"/>
          <w:sz w:val="24"/>
          <w:szCs w:val="24"/>
        </w:rPr>
        <w:t>Fireblocking</w:t>
      </w:r>
      <w:proofErr w:type="spellEnd"/>
    </w:p>
    <w:p w14:paraId="271AA5A4"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Firestopping</w:t>
      </w:r>
    </w:p>
    <w:p w14:paraId="445141B8"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Mechanical systems</w:t>
      </w:r>
    </w:p>
    <w:p w14:paraId="7C531212"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Electrical systems</w:t>
      </w:r>
    </w:p>
    <w:p w14:paraId="19E941C4"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Plumbing-related construction</w:t>
      </w:r>
    </w:p>
    <w:p w14:paraId="248CAE2F"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Interior construction</w:t>
      </w:r>
    </w:p>
    <w:p w14:paraId="4402FA78"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Exterior construction</w:t>
      </w:r>
    </w:p>
    <w:p w14:paraId="414FACAE"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Clubhouses</w:t>
      </w:r>
    </w:p>
    <w:p w14:paraId="28A055F2"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Pools</w:t>
      </w:r>
    </w:p>
    <w:p w14:paraId="2A0DEA60"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Maintenance buildings</w:t>
      </w:r>
    </w:p>
    <w:p w14:paraId="72E526F5"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Common facilities</w:t>
      </w:r>
    </w:p>
    <w:p w14:paraId="5C148D26"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Site improvements</w:t>
      </w:r>
    </w:p>
    <w:p w14:paraId="1B77C64B"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Roads</w:t>
      </w:r>
    </w:p>
    <w:p w14:paraId="5CFEFCC4"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Drainage</w:t>
      </w:r>
    </w:p>
    <w:p w14:paraId="3D33DD05"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Utilities</w:t>
      </w:r>
    </w:p>
    <w:p w14:paraId="09B2DF4A" w14:textId="77777777" w:rsidR="009322DC" w:rsidRPr="009322DC" w:rsidRDefault="009322DC" w:rsidP="009322DC">
      <w:pPr>
        <w:numPr>
          <w:ilvl w:val="0"/>
          <w:numId w:val="20"/>
        </w:numPr>
        <w:rPr>
          <w:rFonts w:ascii="Arial" w:hAnsi="Arial" w:cs="Arial"/>
          <w:sz w:val="24"/>
          <w:szCs w:val="24"/>
        </w:rPr>
      </w:pPr>
      <w:r w:rsidRPr="009322DC">
        <w:rPr>
          <w:rFonts w:ascii="Arial" w:hAnsi="Arial" w:cs="Arial"/>
          <w:sz w:val="24"/>
          <w:szCs w:val="24"/>
        </w:rPr>
        <w:t>Final conditions</w:t>
      </w:r>
    </w:p>
    <w:p w14:paraId="2E2CBE86" w14:textId="11B9EA63" w:rsidR="009322DC" w:rsidRPr="009322DC" w:rsidRDefault="009322DC" w:rsidP="009322DC">
      <w:pPr>
        <w:rPr>
          <w:rFonts w:ascii="Arial" w:hAnsi="Arial" w:cs="Arial"/>
          <w:sz w:val="24"/>
          <w:szCs w:val="24"/>
        </w:rPr>
      </w:pPr>
    </w:p>
    <w:p w14:paraId="0595EDB4" w14:textId="77777777" w:rsidR="009322DC" w:rsidRPr="002048B4" w:rsidRDefault="009322DC" w:rsidP="009322DC">
      <w:pPr>
        <w:rPr>
          <w:rFonts w:ascii="Arial" w:hAnsi="Arial" w:cs="Arial"/>
          <w:b/>
          <w:bCs/>
          <w:color w:val="ED7D31" w:themeColor="accent2"/>
          <w:sz w:val="24"/>
          <w:szCs w:val="24"/>
        </w:rPr>
      </w:pPr>
      <w:r w:rsidRPr="002048B4">
        <w:rPr>
          <w:rFonts w:ascii="Arial" w:hAnsi="Arial" w:cs="Arial"/>
          <w:b/>
          <w:bCs/>
          <w:color w:val="ED7D31" w:themeColor="accent2"/>
          <w:sz w:val="24"/>
          <w:szCs w:val="24"/>
        </w:rPr>
        <w:t>CONSTRUCTION DOCUMENTATION AS A BUILDER QUALITY PROGRAM</w:t>
      </w:r>
    </w:p>
    <w:p w14:paraId="63CCCFC1" w14:textId="69A269D8" w:rsidR="009322DC" w:rsidRPr="009322DC" w:rsidRDefault="009322DC" w:rsidP="009322DC">
      <w:pPr>
        <w:rPr>
          <w:rFonts w:ascii="Arial" w:hAnsi="Arial" w:cs="Arial"/>
          <w:sz w:val="24"/>
          <w:szCs w:val="24"/>
        </w:rPr>
      </w:pPr>
      <w:r w:rsidRPr="009322DC">
        <w:rPr>
          <w:rFonts w:ascii="Arial" w:hAnsi="Arial" w:cs="Arial"/>
          <w:sz w:val="24"/>
          <w:szCs w:val="24"/>
        </w:rPr>
        <w:t xml:space="preserve">One of </w:t>
      </w:r>
      <w:r w:rsidR="00976427">
        <w:rPr>
          <w:rFonts w:ascii="Arial" w:hAnsi="Arial" w:cs="Arial"/>
          <w:sz w:val="24"/>
          <w:szCs w:val="24"/>
        </w:rPr>
        <w:t>PARAGON’s</w:t>
      </w:r>
      <w:r w:rsidRPr="009322DC">
        <w:rPr>
          <w:rFonts w:ascii="Arial" w:hAnsi="Arial" w:cs="Arial"/>
          <w:sz w:val="24"/>
          <w:szCs w:val="24"/>
        </w:rPr>
        <w:t xml:space="preserve"> distinctive capabilities is combining </w:t>
      </w:r>
      <w:r w:rsidRPr="009322DC">
        <w:rPr>
          <w:rFonts w:ascii="Arial" w:hAnsi="Arial" w:cs="Arial"/>
          <w:b/>
          <w:bCs/>
          <w:sz w:val="24"/>
          <w:szCs w:val="24"/>
        </w:rPr>
        <w:t>construction management with systematic construction documentation</w:t>
      </w:r>
      <w:r w:rsidRPr="009322DC">
        <w:rPr>
          <w:rFonts w:ascii="Arial" w:hAnsi="Arial" w:cs="Arial"/>
          <w:sz w:val="24"/>
          <w:szCs w:val="24"/>
        </w:rPr>
        <w:t>.</w:t>
      </w:r>
    </w:p>
    <w:p w14:paraId="63173C09" w14:textId="77777777" w:rsidR="00887B2C" w:rsidRDefault="00887B2C" w:rsidP="009322DC">
      <w:pPr>
        <w:rPr>
          <w:rFonts w:ascii="Arial" w:hAnsi="Arial" w:cs="Arial"/>
          <w:sz w:val="24"/>
          <w:szCs w:val="24"/>
        </w:rPr>
      </w:pPr>
    </w:p>
    <w:p w14:paraId="434B1640" w14:textId="76130F2A" w:rsidR="009322DC" w:rsidRPr="009322DC" w:rsidRDefault="009322DC" w:rsidP="009322DC">
      <w:pPr>
        <w:rPr>
          <w:rFonts w:ascii="Arial" w:hAnsi="Arial" w:cs="Arial"/>
          <w:sz w:val="24"/>
          <w:szCs w:val="24"/>
        </w:rPr>
      </w:pPr>
      <w:r w:rsidRPr="009322DC">
        <w:rPr>
          <w:rFonts w:ascii="Arial" w:hAnsi="Arial" w:cs="Arial"/>
          <w:sz w:val="24"/>
          <w:szCs w:val="24"/>
        </w:rPr>
        <w:t xml:space="preserve">Rather than relying solely on periodic visual observations, </w:t>
      </w:r>
      <w:r w:rsidR="00F607F5">
        <w:rPr>
          <w:rFonts w:ascii="Arial" w:hAnsi="Arial" w:cs="Arial"/>
          <w:sz w:val="24"/>
          <w:szCs w:val="24"/>
        </w:rPr>
        <w:t xml:space="preserve">PARAGON </w:t>
      </w:r>
      <w:r w:rsidRPr="009322DC">
        <w:rPr>
          <w:rFonts w:ascii="Arial" w:hAnsi="Arial" w:cs="Arial"/>
          <w:sz w:val="24"/>
          <w:szCs w:val="24"/>
        </w:rPr>
        <w:t>can create organized records showing important construction conditions at appropriate stages.</w:t>
      </w:r>
    </w:p>
    <w:p w14:paraId="7E6DCCA2" w14:textId="77777777" w:rsidR="002E1A2E" w:rsidRDefault="002E1A2E" w:rsidP="009322DC">
      <w:pPr>
        <w:rPr>
          <w:rFonts w:ascii="Arial" w:hAnsi="Arial" w:cs="Arial"/>
          <w:sz w:val="24"/>
          <w:szCs w:val="24"/>
        </w:rPr>
      </w:pPr>
    </w:p>
    <w:p w14:paraId="32A167BF" w14:textId="12F93B8A" w:rsidR="009322DC" w:rsidRPr="009322DC" w:rsidRDefault="009322DC" w:rsidP="009322DC">
      <w:pPr>
        <w:rPr>
          <w:rFonts w:ascii="Arial" w:hAnsi="Arial" w:cs="Arial"/>
          <w:sz w:val="24"/>
          <w:szCs w:val="24"/>
        </w:rPr>
      </w:pPr>
      <w:r w:rsidRPr="009322DC">
        <w:rPr>
          <w:rFonts w:ascii="Arial" w:hAnsi="Arial" w:cs="Arial"/>
          <w:sz w:val="24"/>
          <w:szCs w:val="24"/>
        </w:rPr>
        <w:t>This can help homebuilders:</w:t>
      </w:r>
    </w:p>
    <w:p w14:paraId="7515E3B3" w14:textId="77777777" w:rsidR="009322DC" w:rsidRPr="009322DC" w:rsidRDefault="009322DC" w:rsidP="009322DC">
      <w:pPr>
        <w:numPr>
          <w:ilvl w:val="0"/>
          <w:numId w:val="21"/>
        </w:numPr>
        <w:rPr>
          <w:rFonts w:ascii="Arial" w:hAnsi="Arial" w:cs="Arial"/>
          <w:sz w:val="24"/>
          <w:szCs w:val="24"/>
        </w:rPr>
      </w:pPr>
      <w:r w:rsidRPr="009322DC">
        <w:rPr>
          <w:rFonts w:ascii="Arial" w:hAnsi="Arial" w:cs="Arial"/>
          <w:sz w:val="24"/>
          <w:szCs w:val="24"/>
        </w:rPr>
        <w:t>Track construction quality</w:t>
      </w:r>
    </w:p>
    <w:p w14:paraId="63CD37A5" w14:textId="77777777" w:rsidR="009322DC" w:rsidRPr="009322DC" w:rsidRDefault="009322DC" w:rsidP="009322DC">
      <w:pPr>
        <w:numPr>
          <w:ilvl w:val="0"/>
          <w:numId w:val="21"/>
        </w:numPr>
        <w:rPr>
          <w:rFonts w:ascii="Arial" w:hAnsi="Arial" w:cs="Arial"/>
          <w:sz w:val="24"/>
          <w:szCs w:val="24"/>
        </w:rPr>
      </w:pPr>
      <w:r w:rsidRPr="009322DC">
        <w:rPr>
          <w:rFonts w:ascii="Arial" w:hAnsi="Arial" w:cs="Arial"/>
          <w:sz w:val="24"/>
          <w:szCs w:val="24"/>
        </w:rPr>
        <w:t>Identify issues earlier</w:t>
      </w:r>
    </w:p>
    <w:p w14:paraId="52DCAB41" w14:textId="77777777" w:rsidR="009322DC" w:rsidRPr="009322DC" w:rsidRDefault="009322DC" w:rsidP="009322DC">
      <w:pPr>
        <w:numPr>
          <w:ilvl w:val="0"/>
          <w:numId w:val="21"/>
        </w:numPr>
        <w:rPr>
          <w:rFonts w:ascii="Arial" w:hAnsi="Arial" w:cs="Arial"/>
          <w:sz w:val="24"/>
          <w:szCs w:val="24"/>
        </w:rPr>
      </w:pPr>
      <w:r w:rsidRPr="009322DC">
        <w:rPr>
          <w:rFonts w:ascii="Arial" w:hAnsi="Arial" w:cs="Arial"/>
          <w:sz w:val="24"/>
          <w:szCs w:val="24"/>
        </w:rPr>
        <w:t>Maintain historical records</w:t>
      </w:r>
    </w:p>
    <w:p w14:paraId="76A2AF2E" w14:textId="77777777" w:rsidR="009322DC" w:rsidRPr="009322DC" w:rsidRDefault="009322DC" w:rsidP="009322DC">
      <w:pPr>
        <w:numPr>
          <w:ilvl w:val="0"/>
          <w:numId w:val="21"/>
        </w:numPr>
        <w:rPr>
          <w:rFonts w:ascii="Arial" w:hAnsi="Arial" w:cs="Arial"/>
          <w:sz w:val="24"/>
          <w:szCs w:val="24"/>
        </w:rPr>
      </w:pPr>
      <w:r w:rsidRPr="009322DC">
        <w:rPr>
          <w:rFonts w:ascii="Arial" w:hAnsi="Arial" w:cs="Arial"/>
          <w:sz w:val="24"/>
          <w:szCs w:val="24"/>
        </w:rPr>
        <w:t>Improve communication</w:t>
      </w:r>
    </w:p>
    <w:p w14:paraId="5A277E5B" w14:textId="77777777" w:rsidR="009322DC" w:rsidRPr="009322DC" w:rsidRDefault="009322DC" w:rsidP="009322DC">
      <w:pPr>
        <w:numPr>
          <w:ilvl w:val="0"/>
          <w:numId w:val="21"/>
        </w:numPr>
        <w:rPr>
          <w:rFonts w:ascii="Arial" w:hAnsi="Arial" w:cs="Arial"/>
          <w:sz w:val="24"/>
          <w:szCs w:val="24"/>
        </w:rPr>
      </w:pPr>
      <w:r w:rsidRPr="009322DC">
        <w:rPr>
          <w:rFonts w:ascii="Arial" w:hAnsi="Arial" w:cs="Arial"/>
          <w:sz w:val="24"/>
          <w:szCs w:val="24"/>
        </w:rPr>
        <w:t>Support warranty administration</w:t>
      </w:r>
    </w:p>
    <w:p w14:paraId="382752A2" w14:textId="77777777" w:rsidR="009322DC" w:rsidRPr="009322DC" w:rsidRDefault="009322DC" w:rsidP="009322DC">
      <w:pPr>
        <w:numPr>
          <w:ilvl w:val="0"/>
          <w:numId w:val="21"/>
        </w:numPr>
        <w:rPr>
          <w:rFonts w:ascii="Arial" w:hAnsi="Arial" w:cs="Arial"/>
          <w:sz w:val="24"/>
          <w:szCs w:val="24"/>
        </w:rPr>
      </w:pPr>
      <w:r w:rsidRPr="009322DC">
        <w:rPr>
          <w:rFonts w:ascii="Arial" w:hAnsi="Arial" w:cs="Arial"/>
          <w:sz w:val="24"/>
          <w:szCs w:val="24"/>
        </w:rPr>
        <w:t>Respond to construction questions</w:t>
      </w:r>
    </w:p>
    <w:p w14:paraId="5799E811" w14:textId="77777777" w:rsidR="009322DC" w:rsidRPr="009322DC" w:rsidRDefault="009322DC" w:rsidP="009322DC">
      <w:pPr>
        <w:numPr>
          <w:ilvl w:val="0"/>
          <w:numId w:val="21"/>
        </w:numPr>
        <w:rPr>
          <w:rFonts w:ascii="Arial" w:hAnsi="Arial" w:cs="Arial"/>
          <w:sz w:val="24"/>
          <w:szCs w:val="24"/>
        </w:rPr>
      </w:pPr>
      <w:r w:rsidRPr="009322DC">
        <w:rPr>
          <w:rFonts w:ascii="Arial" w:hAnsi="Arial" w:cs="Arial"/>
          <w:sz w:val="24"/>
          <w:szCs w:val="24"/>
        </w:rPr>
        <w:t>Document concealed work</w:t>
      </w:r>
    </w:p>
    <w:p w14:paraId="4668BE80" w14:textId="77777777" w:rsidR="009322DC" w:rsidRPr="009322DC" w:rsidRDefault="009322DC" w:rsidP="009322DC">
      <w:pPr>
        <w:numPr>
          <w:ilvl w:val="0"/>
          <w:numId w:val="21"/>
        </w:numPr>
        <w:rPr>
          <w:rFonts w:ascii="Arial" w:hAnsi="Arial" w:cs="Arial"/>
          <w:sz w:val="24"/>
          <w:szCs w:val="24"/>
        </w:rPr>
      </w:pPr>
      <w:r w:rsidRPr="009322DC">
        <w:rPr>
          <w:rFonts w:ascii="Arial" w:hAnsi="Arial" w:cs="Arial"/>
          <w:sz w:val="24"/>
          <w:szCs w:val="24"/>
        </w:rPr>
        <w:t>Demonstrate commitment to quality</w:t>
      </w:r>
    </w:p>
    <w:p w14:paraId="3B6104AD" w14:textId="77777777" w:rsidR="009322DC" w:rsidRPr="009322DC" w:rsidRDefault="009322DC" w:rsidP="009322DC">
      <w:pPr>
        <w:numPr>
          <w:ilvl w:val="0"/>
          <w:numId w:val="21"/>
        </w:numPr>
        <w:rPr>
          <w:rFonts w:ascii="Arial" w:hAnsi="Arial" w:cs="Arial"/>
          <w:sz w:val="24"/>
          <w:szCs w:val="24"/>
        </w:rPr>
      </w:pPr>
      <w:r w:rsidRPr="009322DC">
        <w:rPr>
          <w:rFonts w:ascii="Arial" w:hAnsi="Arial" w:cs="Arial"/>
          <w:sz w:val="24"/>
          <w:szCs w:val="24"/>
        </w:rPr>
        <w:t>Provide greater transparency to prospective homeowners</w:t>
      </w:r>
    </w:p>
    <w:p w14:paraId="47663807" w14:textId="77777777" w:rsidR="00887B2C" w:rsidRDefault="00887B2C" w:rsidP="009322DC">
      <w:pPr>
        <w:rPr>
          <w:rFonts w:ascii="Arial" w:hAnsi="Arial" w:cs="Arial"/>
          <w:sz w:val="24"/>
          <w:szCs w:val="24"/>
        </w:rPr>
      </w:pPr>
    </w:p>
    <w:p w14:paraId="13FD21F7" w14:textId="0D671A3C" w:rsidR="009322DC" w:rsidRPr="009322DC" w:rsidRDefault="009322DC" w:rsidP="009322DC">
      <w:pPr>
        <w:rPr>
          <w:rFonts w:ascii="Arial" w:hAnsi="Arial" w:cs="Arial"/>
          <w:sz w:val="24"/>
          <w:szCs w:val="24"/>
        </w:rPr>
      </w:pPr>
      <w:r w:rsidRPr="009322DC">
        <w:rPr>
          <w:rFonts w:ascii="Arial" w:hAnsi="Arial" w:cs="Arial"/>
          <w:sz w:val="24"/>
          <w:szCs w:val="24"/>
        </w:rPr>
        <w:t xml:space="preserve">Construction documentation can therefore serve both an </w:t>
      </w:r>
      <w:r w:rsidRPr="009322DC">
        <w:rPr>
          <w:rFonts w:ascii="Arial" w:hAnsi="Arial" w:cs="Arial"/>
          <w:b/>
          <w:bCs/>
          <w:sz w:val="24"/>
          <w:szCs w:val="24"/>
        </w:rPr>
        <w:t>operational purpose and a customer-confidence purpose</w:t>
      </w:r>
      <w:r w:rsidRPr="009322DC">
        <w:rPr>
          <w:rFonts w:ascii="Arial" w:hAnsi="Arial" w:cs="Arial"/>
          <w:sz w:val="24"/>
          <w:szCs w:val="24"/>
        </w:rPr>
        <w:t>.</w:t>
      </w:r>
    </w:p>
    <w:p w14:paraId="710CAE49" w14:textId="246189A5" w:rsidR="009322DC" w:rsidRPr="009322DC" w:rsidRDefault="009322DC" w:rsidP="009322DC">
      <w:pPr>
        <w:rPr>
          <w:rFonts w:ascii="Arial" w:hAnsi="Arial" w:cs="Arial"/>
          <w:sz w:val="24"/>
          <w:szCs w:val="24"/>
        </w:rPr>
      </w:pPr>
    </w:p>
    <w:p w14:paraId="0E871125"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HOME BUILDER PROJECT MANAGEMENT &amp; CONSTRUCTION MANAGEMENT</w:t>
      </w:r>
    </w:p>
    <w:p w14:paraId="6EA97E32" w14:textId="45441283"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also provide integrated project and construction management for larger residential developments.</w:t>
      </w:r>
    </w:p>
    <w:p w14:paraId="4E7B808C" w14:textId="77777777" w:rsidR="00887B2C" w:rsidRDefault="00887B2C" w:rsidP="009322DC">
      <w:pPr>
        <w:rPr>
          <w:rFonts w:ascii="Arial" w:hAnsi="Arial" w:cs="Arial"/>
          <w:sz w:val="24"/>
          <w:szCs w:val="24"/>
        </w:rPr>
      </w:pPr>
    </w:p>
    <w:p w14:paraId="775B487C" w14:textId="37804247" w:rsidR="009322DC" w:rsidRPr="009322DC" w:rsidRDefault="009322DC" w:rsidP="009322DC">
      <w:pPr>
        <w:rPr>
          <w:rFonts w:ascii="Arial" w:hAnsi="Arial" w:cs="Arial"/>
          <w:sz w:val="24"/>
          <w:szCs w:val="24"/>
        </w:rPr>
      </w:pPr>
      <w:r w:rsidRPr="009322DC">
        <w:rPr>
          <w:rFonts w:ascii="Arial" w:hAnsi="Arial" w:cs="Arial"/>
          <w:sz w:val="24"/>
          <w:szCs w:val="24"/>
        </w:rPr>
        <w:lastRenderedPageBreak/>
        <w:t>Our services can extend from:</w:t>
      </w:r>
    </w:p>
    <w:p w14:paraId="03F8B4DC" w14:textId="77777777" w:rsidR="009322DC" w:rsidRPr="009322DC" w:rsidRDefault="009322DC" w:rsidP="009322DC">
      <w:pPr>
        <w:rPr>
          <w:rFonts w:ascii="Arial" w:hAnsi="Arial" w:cs="Arial"/>
          <w:sz w:val="24"/>
          <w:szCs w:val="24"/>
        </w:rPr>
      </w:pPr>
      <w:r w:rsidRPr="009322DC">
        <w:rPr>
          <w:rFonts w:ascii="Arial" w:hAnsi="Arial" w:cs="Arial"/>
          <w:b/>
          <w:bCs/>
          <w:sz w:val="24"/>
          <w:szCs w:val="24"/>
        </w:rPr>
        <w:t>Planning → Design Coordination → Permitting → Bidding → Construction → Inspection → Quality Control → Punch List → Closeout</w:t>
      </w:r>
    </w:p>
    <w:p w14:paraId="4AB14E0F" w14:textId="77777777" w:rsidR="00887B2C" w:rsidRDefault="00887B2C" w:rsidP="009322DC">
      <w:pPr>
        <w:rPr>
          <w:rFonts w:ascii="Arial" w:hAnsi="Arial" w:cs="Arial"/>
          <w:sz w:val="24"/>
          <w:szCs w:val="24"/>
        </w:rPr>
      </w:pPr>
    </w:p>
    <w:p w14:paraId="773F207A" w14:textId="72FF6421" w:rsidR="009322DC" w:rsidRPr="009322DC" w:rsidRDefault="009322DC" w:rsidP="009322DC">
      <w:pPr>
        <w:rPr>
          <w:rFonts w:ascii="Arial" w:hAnsi="Arial" w:cs="Arial"/>
          <w:sz w:val="24"/>
          <w:szCs w:val="24"/>
        </w:rPr>
      </w:pPr>
      <w:r w:rsidRPr="009322DC">
        <w:rPr>
          <w:rFonts w:ascii="Arial" w:hAnsi="Arial" w:cs="Arial"/>
          <w:sz w:val="24"/>
          <w:szCs w:val="24"/>
        </w:rPr>
        <w:t>This integrated approach allows the owner or developer to have one coordinated management resource focused on the project's overall objectives.</w:t>
      </w:r>
    </w:p>
    <w:p w14:paraId="4BCDF03D" w14:textId="4CEA42D3" w:rsidR="009322DC" w:rsidRDefault="009322DC" w:rsidP="009322DC">
      <w:pPr>
        <w:rPr>
          <w:rFonts w:ascii="Arial" w:hAnsi="Arial" w:cs="Arial"/>
          <w:sz w:val="24"/>
          <w:szCs w:val="24"/>
        </w:rPr>
      </w:pPr>
    </w:p>
    <w:p w14:paraId="3686412F"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CONSTRUCTION MANAGEMENT SOFTWARE &amp; TECHNOLOGY</w:t>
      </w:r>
    </w:p>
    <w:p w14:paraId="577F6690" w14:textId="643ABF31" w:rsidR="009322DC" w:rsidRPr="009322DC" w:rsidRDefault="00976427" w:rsidP="009322DC">
      <w:pPr>
        <w:rPr>
          <w:rFonts w:ascii="Arial" w:hAnsi="Arial" w:cs="Arial"/>
          <w:sz w:val="24"/>
          <w:szCs w:val="24"/>
        </w:rPr>
      </w:pPr>
      <w:r>
        <w:rPr>
          <w:rFonts w:ascii="Arial" w:hAnsi="Arial" w:cs="Arial"/>
          <w:sz w:val="24"/>
          <w:szCs w:val="24"/>
        </w:rPr>
        <w:t>PARAGON’s</w:t>
      </w:r>
      <w:r w:rsidR="009322DC" w:rsidRPr="009322DC">
        <w:rPr>
          <w:rFonts w:ascii="Arial" w:hAnsi="Arial" w:cs="Arial"/>
          <w:sz w:val="24"/>
          <w:szCs w:val="24"/>
        </w:rPr>
        <w:t xml:space="preserve"> construction-management capabilities can be supported by modern project and construction-management technologies, including:</w:t>
      </w:r>
    </w:p>
    <w:p w14:paraId="4D8E8EE2" w14:textId="4B29C7D9" w:rsidR="009322DC" w:rsidRPr="009322DC" w:rsidRDefault="009322DC" w:rsidP="009322DC">
      <w:pPr>
        <w:rPr>
          <w:rFonts w:ascii="Arial" w:hAnsi="Arial" w:cs="Arial"/>
          <w:sz w:val="24"/>
          <w:szCs w:val="24"/>
        </w:rPr>
      </w:pPr>
      <w:proofErr w:type="spellStart"/>
      <w:r w:rsidRPr="009322DC">
        <w:rPr>
          <w:rFonts w:ascii="Arial" w:hAnsi="Arial" w:cs="Arial"/>
          <w:b/>
          <w:bCs/>
          <w:sz w:val="24"/>
          <w:szCs w:val="24"/>
        </w:rPr>
        <w:t>Quickbase</w:t>
      </w:r>
      <w:proofErr w:type="spellEnd"/>
      <w:r w:rsidRPr="009322DC">
        <w:rPr>
          <w:rFonts w:ascii="Arial" w:hAnsi="Arial" w:cs="Arial"/>
          <w:b/>
          <w:bCs/>
          <w:sz w:val="24"/>
          <w:szCs w:val="24"/>
        </w:rPr>
        <w:t xml:space="preserve"> | Procore | Sage Construction Management | </w:t>
      </w:r>
      <w:proofErr w:type="spellStart"/>
      <w:r w:rsidRPr="009322DC">
        <w:rPr>
          <w:rFonts w:ascii="Arial" w:hAnsi="Arial" w:cs="Arial"/>
          <w:b/>
          <w:bCs/>
          <w:sz w:val="24"/>
          <w:szCs w:val="24"/>
        </w:rPr>
        <w:t>BidOps</w:t>
      </w:r>
      <w:proofErr w:type="spellEnd"/>
      <w:r w:rsidRPr="009322DC">
        <w:rPr>
          <w:rFonts w:ascii="Arial" w:hAnsi="Arial" w:cs="Arial"/>
          <w:b/>
          <w:bCs/>
          <w:sz w:val="24"/>
          <w:szCs w:val="24"/>
        </w:rPr>
        <w:t xml:space="preserve"> | Primavera P6</w:t>
      </w:r>
    </w:p>
    <w:p w14:paraId="77D4DFB1" w14:textId="77777777" w:rsidR="00BD55F9" w:rsidRDefault="00BD55F9" w:rsidP="009322DC">
      <w:pPr>
        <w:rPr>
          <w:rFonts w:ascii="Arial" w:hAnsi="Arial" w:cs="Arial"/>
          <w:sz w:val="24"/>
          <w:szCs w:val="24"/>
        </w:rPr>
      </w:pPr>
    </w:p>
    <w:p w14:paraId="0B9F7322" w14:textId="0F0C69E6" w:rsidR="009322DC" w:rsidRPr="009322DC" w:rsidRDefault="009322DC" w:rsidP="009322DC">
      <w:pPr>
        <w:rPr>
          <w:rFonts w:ascii="Arial" w:hAnsi="Arial" w:cs="Arial"/>
          <w:sz w:val="24"/>
          <w:szCs w:val="24"/>
        </w:rPr>
      </w:pPr>
      <w:r w:rsidRPr="009322DC">
        <w:rPr>
          <w:rFonts w:ascii="Arial" w:hAnsi="Arial" w:cs="Arial"/>
          <w:sz w:val="24"/>
          <w:szCs w:val="24"/>
        </w:rPr>
        <w:t>The objective is to improve communication, documentation, field reporting, project visibility, and decision-making.</w:t>
      </w:r>
    </w:p>
    <w:p w14:paraId="7F108DA8" w14:textId="52128838" w:rsidR="009322DC" w:rsidRPr="009322DC" w:rsidRDefault="009322DC" w:rsidP="009322DC">
      <w:pPr>
        <w:rPr>
          <w:rFonts w:ascii="Arial" w:hAnsi="Arial" w:cs="Arial"/>
          <w:sz w:val="24"/>
          <w:szCs w:val="24"/>
        </w:rPr>
      </w:pPr>
    </w:p>
    <w:p w14:paraId="3917551D" w14:textId="5D24AE48" w:rsidR="009322DC" w:rsidRPr="00122C65" w:rsidRDefault="009322DC" w:rsidP="009322DC">
      <w:pPr>
        <w:rPr>
          <w:rFonts w:ascii="Arial" w:hAnsi="Arial" w:cs="Arial"/>
          <w:b/>
          <w:bCs/>
          <w:color w:val="ED7D31" w:themeColor="accent2"/>
          <w:sz w:val="24"/>
          <w:szCs w:val="24"/>
        </w:rPr>
      </w:pPr>
      <w:r w:rsidRPr="00122C65">
        <w:rPr>
          <w:rFonts w:ascii="Arial" w:hAnsi="Arial" w:cs="Arial"/>
          <w:b/>
          <w:bCs/>
          <w:color w:val="ED7D31" w:themeColor="accent2"/>
          <w:sz w:val="24"/>
          <w:szCs w:val="24"/>
        </w:rPr>
        <w:t xml:space="preserve">WHY HOMEBUILDERS CHOOSE </w:t>
      </w:r>
      <w:r w:rsidR="0079262D" w:rsidRPr="00122C65">
        <w:rPr>
          <w:rFonts w:ascii="Arial" w:hAnsi="Arial" w:cs="Arial"/>
          <w:b/>
          <w:bCs/>
          <w:color w:val="ED7D31" w:themeColor="accent2"/>
          <w:sz w:val="24"/>
          <w:szCs w:val="24"/>
        </w:rPr>
        <w:t>PRAGON</w:t>
      </w:r>
    </w:p>
    <w:p w14:paraId="4F290B22" w14:textId="0B455D8C" w:rsidR="009322DC" w:rsidRPr="009322DC" w:rsidRDefault="009322DC" w:rsidP="009322DC">
      <w:pPr>
        <w:rPr>
          <w:rFonts w:ascii="Arial" w:hAnsi="Arial" w:cs="Arial"/>
          <w:b/>
          <w:bCs/>
          <w:sz w:val="24"/>
          <w:szCs w:val="24"/>
        </w:rPr>
      </w:pPr>
      <w:r w:rsidRPr="009322DC">
        <w:rPr>
          <w:rFonts w:ascii="Arial" w:hAnsi="Arial" w:cs="Arial"/>
          <w:b/>
          <w:bCs/>
          <w:sz w:val="24"/>
          <w:szCs w:val="24"/>
        </w:rPr>
        <w:t>Engineering Knowledge</w:t>
      </w:r>
    </w:p>
    <w:p w14:paraId="749CE9C5" w14:textId="77777777" w:rsidR="009322DC" w:rsidRPr="009322DC" w:rsidRDefault="009322DC" w:rsidP="009322DC">
      <w:pPr>
        <w:rPr>
          <w:rFonts w:ascii="Arial" w:hAnsi="Arial" w:cs="Arial"/>
          <w:sz w:val="24"/>
          <w:szCs w:val="24"/>
        </w:rPr>
      </w:pPr>
      <w:r w:rsidRPr="009322DC">
        <w:rPr>
          <w:rFonts w:ascii="Arial" w:hAnsi="Arial" w:cs="Arial"/>
          <w:sz w:val="24"/>
          <w:szCs w:val="24"/>
        </w:rPr>
        <w:t>Our construction-management professionals understand engineering drawings, specifications, structural systems, civil infrastructure, site development, and construction requirements.</w:t>
      </w:r>
    </w:p>
    <w:p w14:paraId="4EE48216" w14:textId="77777777" w:rsidR="00887B2C" w:rsidRDefault="00887B2C" w:rsidP="009322DC">
      <w:pPr>
        <w:rPr>
          <w:rFonts w:ascii="Arial" w:hAnsi="Arial" w:cs="Arial"/>
          <w:b/>
          <w:bCs/>
          <w:sz w:val="24"/>
          <w:szCs w:val="24"/>
        </w:rPr>
      </w:pPr>
    </w:p>
    <w:p w14:paraId="42C12347" w14:textId="6A11FB59" w:rsidR="009322DC" w:rsidRPr="009322DC" w:rsidRDefault="009322DC" w:rsidP="009322DC">
      <w:pPr>
        <w:rPr>
          <w:rFonts w:ascii="Arial" w:hAnsi="Arial" w:cs="Arial"/>
          <w:b/>
          <w:bCs/>
          <w:sz w:val="24"/>
          <w:szCs w:val="24"/>
        </w:rPr>
      </w:pPr>
      <w:r w:rsidRPr="009322DC">
        <w:rPr>
          <w:rFonts w:ascii="Arial" w:hAnsi="Arial" w:cs="Arial"/>
          <w:b/>
          <w:bCs/>
          <w:sz w:val="24"/>
          <w:szCs w:val="24"/>
        </w:rPr>
        <w:t>Field Experience</w:t>
      </w:r>
    </w:p>
    <w:p w14:paraId="06732640" w14:textId="77777777" w:rsidR="009322DC" w:rsidRPr="009322DC" w:rsidRDefault="009322DC" w:rsidP="009322DC">
      <w:pPr>
        <w:rPr>
          <w:rFonts w:ascii="Arial" w:hAnsi="Arial" w:cs="Arial"/>
          <w:sz w:val="24"/>
          <w:szCs w:val="24"/>
        </w:rPr>
      </w:pPr>
      <w:r w:rsidRPr="009322DC">
        <w:rPr>
          <w:rFonts w:ascii="Arial" w:hAnsi="Arial" w:cs="Arial"/>
          <w:sz w:val="24"/>
          <w:szCs w:val="24"/>
        </w:rPr>
        <w:t>We understand the difference between what appears correct on a drawing and what must actually occur in the field.</w:t>
      </w:r>
    </w:p>
    <w:p w14:paraId="7B678377" w14:textId="77777777" w:rsidR="00887B2C" w:rsidRDefault="00887B2C" w:rsidP="009322DC">
      <w:pPr>
        <w:rPr>
          <w:rFonts w:ascii="Arial" w:hAnsi="Arial" w:cs="Arial"/>
          <w:b/>
          <w:bCs/>
          <w:sz w:val="24"/>
          <w:szCs w:val="24"/>
        </w:rPr>
      </w:pPr>
    </w:p>
    <w:p w14:paraId="0A8F155C" w14:textId="2F5F7064" w:rsidR="009322DC" w:rsidRPr="009322DC" w:rsidRDefault="009322DC" w:rsidP="009322DC">
      <w:pPr>
        <w:rPr>
          <w:rFonts w:ascii="Arial" w:hAnsi="Arial" w:cs="Arial"/>
          <w:b/>
          <w:bCs/>
          <w:sz w:val="24"/>
          <w:szCs w:val="24"/>
        </w:rPr>
      </w:pPr>
      <w:r w:rsidRPr="009322DC">
        <w:rPr>
          <w:rFonts w:ascii="Arial" w:hAnsi="Arial" w:cs="Arial"/>
          <w:b/>
          <w:bCs/>
          <w:sz w:val="24"/>
          <w:szCs w:val="24"/>
        </w:rPr>
        <w:t>Quality Documentation</w:t>
      </w:r>
    </w:p>
    <w:p w14:paraId="2E330F10" w14:textId="77777777" w:rsidR="009322DC" w:rsidRPr="009322DC" w:rsidRDefault="009322DC" w:rsidP="009322DC">
      <w:pPr>
        <w:rPr>
          <w:rFonts w:ascii="Arial" w:hAnsi="Arial" w:cs="Arial"/>
          <w:sz w:val="24"/>
          <w:szCs w:val="24"/>
        </w:rPr>
      </w:pPr>
      <w:r w:rsidRPr="009322DC">
        <w:rPr>
          <w:rFonts w:ascii="Arial" w:hAnsi="Arial" w:cs="Arial"/>
          <w:sz w:val="24"/>
          <w:szCs w:val="24"/>
        </w:rPr>
        <w:t>Our construction-documentation process creates an organized record of critical construction stages.</w:t>
      </w:r>
    </w:p>
    <w:p w14:paraId="1758BFB9" w14:textId="77777777" w:rsidR="00887B2C" w:rsidRDefault="00887B2C" w:rsidP="009322DC">
      <w:pPr>
        <w:rPr>
          <w:rFonts w:ascii="Arial" w:hAnsi="Arial" w:cs="Arial"/>
          <w:b/>
          <w:bCs/>
          <w:sz w:val="24"/>
          <w:szCs w:val="24"/>
        </w:rPr>
      </w:pPr>
    </w:p>
    <w:p w14:paraId="77D5ABD4" w14:textId="4D2B75F3" w:rsidR="009322DC" w:rsidRPr="009322DC" w:rsidRDefault="009322DC" w:rsidP="009322DC">
      <w:pPr>
        <w:rPr>
          <w:rFonts w:ascii="Arial" w:hAnsi="Arial" w:cs="Arial"/>
          <w:b/>
          <w:bCs/>
          <w:sz w:val="24"/>
          <w:szCs w:val="24"/>
        </w:rPr>
      </w:pPr>
      <w:r w:rsidRPr="009322DC">
        <w:rPr>
          <w:rFonts w:ascii="Arial" w:hAnsi="Arial" w:cs="Arial"/>
          <w:b/>
          <w:bCs/>
          <w:sz w:val="24"/>
          <w:szCs w:val="24"/>
        </w:rPr>
        <w:t>Owner Representation</w:t>
      </w:r>
    </w:p>
    <w:p w14:paraId="5B2DEE1B" w14:textId="77777777" w:rsidR="009322DC" w:rsidRPr="009322DC" w:rsidRDefault="009322DC" w:rsidP="009322DC">
      <w:pPr>
        <w:rPr>
          <w:rFonts w:ascii="Arial" w:hAnsi="Arial" w:cs="Arial"/>
          <w:sz w:val="24"/>
          <w:szCs w:val="24"/>
        </w:rPr>
      </w:pPr>
      <w:r w:rsidRPr="009322DC">
        <w:rPr>
          <w:rFonts w:ascii="Arial" w:hAnsi="Arial" w:cs="Arial"/>
          <w:sz w:val="24"/>
          <w:szCs w:val="24"/>
        </w:rPr>
        <w:t>We provide an owner-focused perspective rather than simply observing construction.</w:t>
      </w:r>
    </w:p>
    <w:p w14:paraId="3737750D" w14:textId="77777777" w:rsidR="00DA58AF" w:rsidRDefault="00DA58AF" w:rsidP="009322DC">
      <w:pPr>
        <w:rPr>
          <w:rFonts w:ascii="Arial" w:hAnsi="Arial" w:cs="Arial"/>
          <w:b/>
          <w:bCs/>
          <w:sz w:val="24"/>
          <w:szCs w:val="24"/>
        </w:rPr>
      </w:pPr>
    </w:p>
    <w:p w14:paraId="0C147906" w14:textId="795118F5" w:rsidR="009322DC" w:rsidRPr="009322DC" w:rsidRDefault="009322DC" w:rsidP="009322DC">
      <w:pPr>
        <w:rPr>
          <w:rFonts w:ascii="Arial" w:hAnsi="Arial" w:cs="Arial"/>
          <w:b/>
          <w:bCs/>
          <w:sz w:val="24"/>
          <w:szCs w:val="24"/>
        </w:rPr>
      </w:pPr>
      <w:r w:rsidRPr="009322DC">
        <w:rPr>
          <w:rFonts w:ascii="Arial" w:hAnsi="Arial" w:cs="Arial"/>
          <w:b/>
          <w:bCs/>
          <w:sz w:val="24"/>
          <w:szCs w:val="24"/>
        </w:rPr>
        <w:t>Cost &amp; Schedule Awareness</w:t>
      </w:r>
    </w:p>
    <w:p w14:paraId="08738E49" w14:textId="77777777" w:rsidR="009322DC" w:rsidRPr="009322DC" w:rsidRDefault="009322DC" w:rsidP="009322DC">
      <w:pPr>
        <w:rPr>
          <w:rFonts w:ascii="Arial" w:hAnsi="Arial" w:cs="Arial"/>
          <w:sz w:val="24"/>
          <w:szCs w:val="24"/>
        </w:rPr>
      </w:pPr>
      <w:r w:rsidRPr="009322DC">
        <w:rPr>
          <w:rFonts w:ascii="Arial" w:hAnsi="Arial" w:cs="Arial"/>
          <w:sz w:val="24"/>
          <w:szCs w:val="24"/>
        </w:rPr>
        <w:t>We monitor issues that can affect project cost and completion dates.</w:t>
      </w:r>
    </w:p>
    <w:p w14:paraId="57A2AF4D" w14:textId="77777777" w:rsidR="00887B2C" w:rsidRDefault="00887B2C" w:rsidP="009322DC">
      <w:pPr>
        <w:rPr>
          <w:rFonts w:ascii="Arial" w:hAnsi="Arial" w:cs="Arial"/>
          <w:b/>
          <w:bCs/>
          <w:sz w:val="24"/>
          <w:szCs w:val="24"/>
        </w:rPr>
      </w:pPr>
    </w:p>
    <w:p w14:paraId="54263559" w14:textId="42BFEAE2" w:rsidR="009322DC" w:rsidRPr="009322DC" w:rsidRDefault="009322DC" w:rsidP="009322DC">
      <w:pPr>
        <w:rPr>
          <w:rFonts w:ascii="Arial" w:hAnsi="Arial" w:cs="Arial"/>
          <w:b/>
          <w:bCs/>
          <w:sz w:val="24"/>
          <w:szCs w:val="24"/>
        </w:rPr>
      </w:pPr>
      <w:r w:rsidRPr="009322DC">
        <w:rPr>
          <w:rFonts w:ascii="Arial" w:hAnsi="Arial" w:cs="Arial"/>
          <w:b/>
          <w:bCs/>
          <w:sz w:val="24"/>
          <w:szCs w:val="24"/>
        </w:rPr>
        <w:t>Technology-Enabled Management</w:t>
      </w:r>
    </w:p>
    <w:p w14:paraId="58D98553" w14:textId="77777777" w:rsidR="009322DC" w:rsidRPr="009322DC" w:rsidRDefault="009322DC" w:rsidP="009322DC">
      <w:pPr>
        <w:rPr>
          <w:rFonts w:ascii="Arial" w:hAnsi="Arial" w:cs="Arial"/>
          <w:sz w:val="24"/>
          <w:szCs w:val="24"/>
        </w:rPr>
      </w:pPr>
      <w:r w:rsidRPr="009322DC">
        <w:rPr>
          <w:rFonts w:ascii="Arial" w:hAnsi="Arial" w:cs="Arial"/>
          <w:sz w:val="24"/>
          <w:szCs w:val="24"/>
        </w:rPr>
        <w:t>Digital project-management and inspection tools improve reporting, coordination, and documentation.</w:t>
      </w:r>
    </w:p>
    <w:p w14:paraId="0C9FBBA0" w14:textId="77777777" w:rsidR="00887B2C" w:rsidRDefault="00887B2C" w:rsidP="009322DC">
      <w:pPr>
        <w:rPr>
          <w:rFonts w:ascii="Arial" w:hAnsi="Arial" w:cs="Arial"/>
          <w:b/>
          <w:bCs/>
          <w:sz w:val="24"/>
          <w:szCs w:val="24"/>
        </w:rPr>
      </w:pPr>
    </w:p>
    <w:p w14:paraId="2BDCB3DE" w14:textId="172BF697" w:rsidR="009322DC" w:rsidRPr="009322DC" w:rsidRDefault="009322DC" w:rsidP="009322DC">
      <w:pPr>
        <w:rPr>
          <w:rFonts w:ascii="Arial" w:hAnsi="Arial" w:cs="Arial"/>
          <w:b/>
          <w:bCs/>
          <w:sz w:val="24"/>
          <w:szCs w:val="24"/>
        </w:rPr>
      </w:pPr>
      <w:r w:rsidRPr="009322DC">
        <w:rPr>
          <w:rFonts w:ascii="Arial" w:hAnsi="Arial" w:cs="Arial"/>
          <w:b/>
          <w:bCs/>
          <w:sz w:val="24"/>
          <w:szCs w:val="24"/>
        </w:rPr>
        <w:t>One Integrated Team</w:t>
      </w:r>
    </w:p>
    <w:p w14:paraId="4CED2902" w14:textId="77777777" w:rsidR="009322DC" w:rsidRPr="009322DC" w:rsidRDefault="009322DC" w:rsidP="009322DC">
      <w:pPr>
        <w:rPr>
          <w:rFonts w:ascii="Arial" w:hAnsi="Arial" w:cs="Arial"/>
          <w:sz w:val="24"/>
          <w:szCs w:val="24"/>
        </w:rPr>
      </w:pPr>
      <w:r w:rsidRPr="009322DC">
        <w:rPr>
          <w:rFonts w:ascii="Arial" w:hAnsi="Arial" w:cs="Arial"/>
          <w:sz w:val="24"/>
          <w:szCs w:val="24"/>
        </w:rPr>
        <w:t>Engineering, project management, construction management, and inspection capabilities can be coordinated to provide a comprehensive project-delivery solution.</w:t>
      </w:r>
    </w:p>
    <w:p w14:paraId="414B1801" w14:textId="2C00B7F1" w:rsidR="009322DC" w:rsidRPr="009322DC" w:rsidRDefault="009322DC" w:rsidP="009322DC">
      <w:pPr>
        <w:rPr>
          <w:rFonts w:ascii="Arial" w:hAnsi="Arial" w:cs="Arial"/>
          <w:sz w:val="24"/>
          <w:szCs w:val="24"/>
        </w:rPr>
      </w:pPr>
    </w:p>
    <w:p w14:paraId="78E4B5E0" w14:textId="23FA84D5" w:rsidR="009322DC" w:rsidRPr="009322DC" w:rsidRDefault="009322DC" w:rsidP="00B73D7B">
      <w:pPr>
        <w:rPr>
          <w:rFonts w:ascii="Arial" w:hAnsi="Arial" w:cs="Arial"/>
          <w:b/>
          <w:bCs/>
          <w:sz w:val="24"/>
          <w:szCs w:val="24"/>
        </w:rPr>
      </w:pPr>
      <w:r w:rsidRPr="009322DC">
        <w:rPr>
          <w:rFonts w:ascii="Arial" w:hAnsi="Arial" w:cs="Arial"/>
          <w:b/>
          <w:bCs/>
          <w:sz w:val="24"/>
          <w:szCs w:val="24"/>
        </w:rPr>
        <w:t xml:space="preserve">CONSTRUCTION MANAGEMENT SERVICES — HOMEBUILDERS &amp; DEVELOPERS — </w:t>
      </w:r>
      <w:r w:rsidRPr="00962486">
        <w:rPr>
          <w:rFonts w:ascii="Arial" w:hAnsi="Arial" w:cs="Arial"/>
          <w:b/>
          <w:bCs/>
          <w:color w:val="000000" w:themeColor="text1"/>
          <w:sz w:val="24"/>
          <w:szCs w:val="24"/>
        </w:rPr>
        <w:t>CONTACT</w:t>
      </w:r>
    </w:p>
    <w:p w14:paraId="79225892" w14:textId="040570DE" w:rsidR="009322DC" w:rsidRPr="009322DC" w:rsidRDefault="000D4A50" w:rsidP="009322DC">
      <w:pPr>
        <w:rPr>
          <w:rFonts w:ascii="Arial" w:hAnsi="Arial" w:cs="Arial"/>
          <w:sz w:val="24"/>
          <w:szCs w:val="24"/>
        </w:rPr>
      </w:pPr>
      <w:r>
        <w:rPr>
          <w:rFonts w:ascii="Arial" w:hAnsi="Arial" w:cs="Arial"/>
          <w:b/>
          <w:bCs/>
          <w:sz w:val="24"/>
          <w:szCs w:val="24"/>
        </w:rPr>
        <w:t>Paragon L</w:t>
      </w:r>
      <w:r w:rsidR="009322DC" w:rsidRPr="009322DC">
        <w:rPr>
          <w:rFonts w:ascii="Arial" w:hAnsi="Arial" w:cs="Arial"/>
          <w:b/>
          <w:bCs/>
          <w:sz w:val="24"/>
          <w:szCs w:val="24"/>
        </w:rPr>
        <w:t xml:space="preserve"> Engineering</w:t>
      </w:r>
    </w:p>
    <w:p w14:paraId="527D6AD9" w14:textId="77777777" w:rsidR="00887B2C" w:rsidRDefault="009322DC" w:rsidP="009322DC">
      <w:pPr>
        <w:rPr>
          <w:rFonts w:ascii="Arial" w:hAnsi="Arial" w:cs="Arial"/>
          <w:sz w:val="24"/>
          <w:szCs w:val="24"/>
        </w:rPr>
      </w:pPr>
      <w:r w:rsidRPr="009322DC">
        <w:rPr>
          <w:rFonts w:ascii="Arial" w:hAnsi="Arial" w:cs="Arial"/>
          <w:b/>
          <w:bCs/>
          <w:sz w:val="24"/>
          <w:szCs w:val="24"/>
        </w:rPr>
        <w:t>Email:</w:t>
      </w:r>
      <w:r w:rsidRPr="009322DC">
        <w:rPr>
          <w:rFonts w:ascii="Arial" w:hAnsi="Arial" w:cs="Arial"/>
          <w:sz w:val="24"/>
          <w:szCs w:val="24"/>
        </w:rPr>
        <w:t xml:space="preserve"> </w:t>
      </w:r>
      <w:hyperlink r:id="rId13" w:history="1">
        <w:r w:rsidRPr="009322DC">
          <w:rPr>
            <w:rStyle w:val="Hyperlink"/>
            <w:rFonts w:ascii="Arial" w:hAnsi="Arial" w:cs="Arial"/>
            <w:sz w:val="24"/>
            <w:szCs w:val="24"/>
          </w:rPr>
          <w:t>info@paragonln.com</w:t>
        </w:r>
      </w:hyperlink>
    </w:p>
    <w:p w14:paraId="4E29CBD8" w14:textId="77777777" w:rsidR="00887B2C" w:rsidRDefault="009322DC" w:rsidP="009322DC">
      <w:pPr>
        <w:rPr>
          <w:rFonts w:ascii="Arial" w:hAnsi="Arial" w:cs="Arial"/>
          <w:sz w:val="24"/>
          <w:szCs w:val="24"/>
        </w:rPr>
      </w:pPr>
      <w:r w:rsidRPr="009322DC">
        <w:rPr>
          <w:rFonts w:ascii="Arial" w:hAnsi="Arial" w:cs="Arial"/>
          <w:b/>
          <w:bCs/>
          <w:sz w:val="24"/>
          <w:szCs w:val="24"/>
        </w:rPr>
        <w:t>Website:</w:t>
      </w:r>
      <w:r w:rsidRPr="009322DC">
        <w:rPr>
          <w:rFonts w:ascii="Arial" w:hAnsi="Arial" w:cs="Arial"/>
          <w:sz w:val="24"/>
          <w:szCs w:val="24"/>
        </w:rPr>
        <w:t xml:space="preserve"> </w:t>
      </w:r>
      <w:hyperlink r:id="rId14" w:history="1">
        <w:r w:rsidRPr="009322DC">
          <w:rPr>
            <w:rStyle w:val="Hyperlink"/>
            <w:rFonts w:ascii="Arial" w:hAnsi="Arial" w:cs="Arial"/>
            <w:sz w:val="24"/>
            <w:szCs w:val="24"/>
          </w:rPr>
          <w:t>www.paragonln.com</w:t>
        </w:r>
      </w:hyperlink>
    </w:p>
    <w:p w14:paraId="42C13B76" w14:textId="77777777" w:rsidR="00887B2C" w:rsidRDefault="009322DC" w:rsidP="009322DC">
      <w:pPr>
        <w:rPr>
          <w:rFonts w:ascii="Arial" w:hAnsi="Arial" w:cs="Arial"/>
          <w:sz w:val="24"/>
          <w:szCs w:val="24"/>
        </w:rPr>
      </w:pPr>
      <w:r w:rsidRPr="009322DC">
        <w:rPr>
          <w:rFonts w:ascii="Arial" w:hAnsi="Arial" w:cs="Arial"/>
          <w:b/>
          <w:bCs/>
          <w:sz w:val="24"/>
          <w:szCs w:val="24"/>
        </w:rPr>
        <w:t>Office Locations:</w:t>
      </w:r>
      <w:r w:rsidRPr="009322DC">
        <w:rPr>
          <w:rFonts w:ascii="Arial" w:hAnsi="Arial" w:cs="Arial"/>
          <w:sz w:val="24"/>
          <w:szCs w:val="24"/>
        </w:rPr>
        <w:t xml:space="preserve"> NYS, NYC, NJ</w:t>
      </w:r>
    </w:p>
    <w:p w14:paraId="047144BA" w14:textId="77777777" w:rsidR="00165889" w:rsidRPr="00165889" w:rsidRDefault="00165889" w:rsidP="009322DC">
      <w:pPr>
        <w:rPr>
          <w:rFonts w:ascii="Arial" w:hAnsi="Arial" w:cs="Arial"/>
          <w:sz w:val="24"/>
          <w:szCs w:val="24"/>
        </w:rPr>
      </w:pPr>
    </w:p>
    <w:p w14:paraId="26523EC2" w14:textId="3F92F943" w:rsidR="00887B2C" w:rsidRDefault="009322DC" w:rsidP="009322DC">
      <w:pPr>
        <w:rPr>
          <w:rFonts w:ascii="Arial" w:hAnsi="Arial" w:cs="Arial"/>
          <w:sz w:val="24"/>
          <w:szCs w:val="24"/>
        </w:rPr>
      </w:pPr>
      <w:r w:rsidRPr="009322DC">
        <w:rPr>
          <w:rFonts w:ascii="Arial" w:hAnsi="Arial" w:cs="Arial"/>
          <w:b/>
          <w:bCs/>
          <w:sz w:val="24"/>
          <w:szCs w:val="24"/>
        </w:rPr>
        <w:t>Text:</w:t>
      </w:r>
      <w:r w:rsidRPr="009322DC">
        <w:rPr>
          <w:rFonts w:ascii="Arial" w:hAnsi="Arial" w:cs="Arial"/>
          <w:sz w:val="24"/>
          <w:szCs w:val="24"/>
        </w:rPr>
        <w:t xml:space="preserve"> 732-429-6636</w:t>
      </w:r>
    </w:p>
    <w:p w14:paraId="35ACBF2B" w14:textId="3C3E55B2" w:rsidR="009322DC" w:rsidRPr="009322DC" w:rsidRDefault="009322DC" w:rsidP="009322DC">
      <w:pPr>
        <w:rPr>
          <w:rFonts w:ascii="Arial" w:hAnsi="Arial" w:cs="Arial"/>
          <w:sz w:val="24"/>
          <w:szCs w:val="24"/>
        </w:rPr>
      </w:pPr>
      <w:r w:rsidRPr="009322DC">
        <w:rPr>
          <w:rFonts w:ascii="Arial" w:hAnsi="Arial" w:cs="Arial"/>
          <w:b/>
          <w:bCs/>
          <w:sz w:val="24"/>
          <w:szCs w:val="24"/>
        </w:rPr>
        <w:t>Phone:</w:t>
      </w:r>
      <w:r w:rsidRPr="009322DC">
        <w:rPr>
          <w:rFonts w:ascii="Arial" w:hAnsi="Arial" w:cs="Arial"/>
          <w:sz w:val="24"/>
          <w:szCs w:val="24"/>
        </w:rPr>
        <w:t xml:space="preserve"> 732-515-5599</w:t>
      </w:r>
    </w:p>
    <w:p w14:paraId="0F9F193E" w14:textId="77777777" w:rsidR="00887B2C" w:rsidRDefault="00887B2C" w:rsidP="009322DC">
      <w:pPr>
        <w:rPr>
          <w:rFonts w:ascii="Arial" w:hAnsi="Arial" w:cs="Arial"/>
          <w:b/>
          <w:bCs/>
          <w:sz w:val="24"/>
          <w:szCs w:val="24"/>
        </w:rPr>
      </w:pPr>
    </w:p>
    <w:p w14:paraId="5490F4FE" w14:textId="4C9C8E74" w:rsidR="003F7A83" w:rsidRDefault="009322DC" w:rsidP="002E1E30">
      <w:pPr>
        <w:rPr>
          <w:rFonts w:ascii="Arial" w:hAnsi="Arial" w:cs="Arial"/>
          <w:sz w:val="24"/>
          <w:szCs w:val="24"/>
        </w:rPr>
      </w:pPr>
      <w:r w:rsidRPr="002A58FB">
        <w:rPr>
          <w:rFonts w:ascii="Arial" w:hAnsi="Arial" w:cs="Arial"/>
          <w:sz w:val="24"/>
          <w:szCs w:val="24"/>
        </w:rPr>
        <w:t>Building a residential development?</w:t>
      </w:r>
      <w:r w:rsidR="00917C83" w:rsidRPr="002A58FB">
        <w:rPr>
          <w:rFonts w:ascii="Arial" w:hAnsi="Arial" w:cs="Arial"/>
          <w:sz w:val="24"/>
          <w:szCs w:val="24"/>
        </w:rPr>
        <w:t xml:space="preserve"> </w:t>
      </w:r>
      <w:r w:rsidRPr="002A58FB">
        <w:rPr>
          <w:rFonts w:ascii="Arial" w:hAnsi="Arial" w:cs="Arial"/>
          <w:sz w:val="24"/>
          <w:szCs w:val="24"/>
        </w:rPr>
        <w:t xml:space="preserve">Talk with </w:t>
      </w:r>
      <w:r w:rsidR="00F607F5" w:rsidRPr="002A58FB">
        <w:rPr>
          <w:rFonts w:ascii="Arial" w:hAnsi="Arial" w:cs="Arial"/>
          <w:sz w:val="24"/>
          <w:szCs w:val="24"/>
        </w:rPr>
        <w:t xml:space="preserve">PARAGON </w:t>
      </w:r>
      <w:r w:rsidRPr="002A58FB">
        <w:rPr>
          <w:rFonts w:ascii="Arial" w:hAnsi="Arial" w:cs="Arial"/>
          <w:sz w:val="24"/>
          <w:szCs w:val="24"/>
        </w:rPr>
        <w:t>about construction management, owner's representation, quality control, construction documentation, and project delivery.</w:t>
      </w:r>
      <w:r w:rsidR="003F7A83">
        <w:rPr>
          <w:rFonts w:ascii="Arial" w:hAnsi="Arial" w:cs="Arial"/>
          <w:sz w:val="24"/>
          <w:szCs w:val="24"/>
        </w:rPr>
        <w:br w:type="page"/>
      </w:r>
    </w:p>
    <w:p w14:paraId="1541282F" w14:textId="5EC780A3" w:rsidR="009322DC" w:rsidRPr="00A001CB" w:rsidRDefault="009322DC" w:rsidP="009322DC">
      <w:pPr>
        <w:rPr>
          <w:rFonts w:ascii="Arial" w:hAnsi="Arial" w:cs="Arial"/>
          <w:b/>
          <w:bCs/>
          <w:color w:val="0070C0"/>
          <w:sz w:val="24"/>
          <w:szCs w:val="24"/>
        </w:rPr>
      </w:pPr>
      <w:r w:rsidRPr="00A001CB">
        <w:rPr>
          <w:rFonts w:ascii="Arial" w:hAnsi="Arial" w:cs="Arial"/>
          <w:b/>
          <w:bCs/>
          <w:color w:val="0070C0"/>
          <w:sz w:val="24"/>
          <w:szCs w:val="24"/>
        </w:rPr>
        <w:lastRenderedPageBreak/>
        <w:t>INFORMATION TECHNOLOGY SERVICES</w:t>
      </w:r>
    </w:p>
    <w:p w14:paraId="7FAF5F33"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Technology Solutions That Keep Your Business Connected, Secure and Productive</w:t>
      </w:r>
    </w:p>
    <w:p w14:paraId="3910C14E" w14:textId="77777777" w:rsidR="004C3E9F" w:rsidRDefault="004C3E9F" w:rsidP="009322DC">
      <w:pPr>
        <w:rPr>
          <w:rFonts w:ascii="Arial" w:hAnsi="Arial" w:cs="Arial"/>
          <w:sz w:val="24"/>
          <w:szCs w:val="24"/>
        </w:rPr>
      </w:pPr>
    </w:p>
    <w:p w14:paraId="05E4165A" w14:textId="1F4891E7" w:rsidR="009322DC" w:rsidRPr="009322DC" w:rsidRDefault="000D4A50" w:rsidP="009322DC">
      <w:pPr>
        <w:rPr>
          <w:rFonts w:ascii="Arial" w:hAnsi="Arial" w:cs="Arial"/>
          <w:sz w:val="24"/>
          <w:szCs w:val="24"/>
        </w:rPr>
      </w:pPr>
      <w:r>
        <w:rPr>
          <w:rFonts w:ascii="Arial" w:hAnsi="Arial" w:cs="Arial"/>
          <w:sz w:val="24"/>
          <w:szCs w:val="24"/>
        </w:rPr>
        <w:t>Paragon L</w:t>
      </w:r>
      <w:r w:rsidR="009322DC" w:rsidRPr="009322DC">
        <w:rPr>
          <w:rFonts w:ascii="Arial" w:hAnsi="Arial" w:cs="Arial"/>
          <w:sz w:val="24"/>
          <w:szCs w:val="24"/>
        </w:rPr>
        <w:t xml:space="preserve"> Engineering extends its professional capabilities beyond physical infrastructure into </w:t>
      </w:r>
      <w:r w:rsidR="009322DC" w:rsidRPr="009322DC">
        <w:rPr>
          <w:rFonts w:ascii="Arial" w:hAnsi="Arial" w:cs="Arial"/>
          <w:b/>
          <w:bCs/>
          <w:sz w:val="24"/>
          <w:szCs w:val="24"/>
        </w:rPr>
        <w:t>information technology, cloud computing, data, artificial intelligence, and digital systems</w:t>
      </w:r>
      <w:r w:rsidR="009322DC" w:rsidRPr="009322DC">
        <w:rPr>
          <w:rFonts w:ascii="Arial" w:hAnsi="Arial" w:cs="Arial"/>
          <w:sz w:val="24"/>
          <w:szCs w:val="24"/>
        </w:rPr>
        <w:t>.</w:t>
      </w:r>
    </w:p>
    <w:p w14:paraId="55D0AC6B" w14:textId="77777777" w:rsidR="004F0323" w:rsidRDefault="004F0323" w:rsidP="009322DC">
      <w:pPr>
        <w:rPr>
          <w:rFonts w:ascii="Arial" w:hAnsi="Arial" w:cs="Arial"/>
          <w:sz w:val="24"/>
          <w:szCs w:val="24"/>
        </w:rPr>
      </w:pPr>
    </w:p>
    <w:p w14:paraId="1A3A20B0" w14:textId="2AC4BC3A"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provides IT services designed to help businesses and organizations plan, implement, maintain, secure, and improve their technology environments.</w:t>
      </w:r>
    </w:p>
    <w:p w14:paraId="05C4F696" w14:textId="77777777" w:rsidR="004F0323" w:rsidRDefault="004F0323" w:rsidP="009322DC">
      <w:pPr>
        <w:rPr>
          <w:rFonts w:ascii="Arial" w:hAnsi="Arial" w:cs="Arial"/>
          <w:sz w:val="24"/>
          <w:szCs w:val="24"/>
        </w:rPr>
      </w:pPr>
    </w:p>
    <w:p w14:paraId="4304B6EF" w14:textId="417377BA" w:rsidR="009322DC" w:rsidRDefault="009322DC" w:rsidP="009322DC">
      <w:pPr>
        <w:rPr>
          <w:rFonts w:ascii="Arial" w:hAnsi="Arial" w:cs="Arial"/>
          <w:sz w:val="24"/>
          <w:szCs w:val="24"/>
        </w:rPr>
      </w:pPr>
      <w:r w:rsidRPr="009322DC">
        <w:rPr>
          <w:rFonts w:ascii="Arial" w:hAnsi="Arial" w:cs="Arial"/>
          <w:sz w:val="24"/>
          <w:szCs w:val="24"/>
        </w:rPr>
        <w:t>Today's organizations depend on reliable networks, secure data, cloud applications, communication systems, digital collaboration, and technology-enabled workflows.</w:t>
      </w:r>
    </w:p>
    <w:p w14:paraId="5BA6AB3A" w14:textId="77777777" w:rsidR="0050396D" w:rsidRPr="009322DC" w:rsidRDefault="0050396D" w:rsidP="009322DC">
      <w:pPr>
        <w:rPr>
          <w:rFonts w:ascii="Arial" w:hAnsi="Arial" w:cs="Arial"/>
          <w:sz w:val="24"/>
          <w:szCs w:val="24"/>
        </w:rPr>
      </w:pPr>
    </w:p>
    <w:p w14:paraId="26EAD51A" w14:textId="36E5D251"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provides technology support ranging from individual technical requirements to larger infrastructure and technology projects.</w:t>
      </w:r>
    </w:p>
    <w:p w14:paraId="19FE1DF7" w14:textId="5C48C2DD" w:rsidR="009322DC" w:rsidRPr="009322DC" w:rsidRDefault="009322DC" w:rsidP="009322DC">
      <w:pPr>
        <w:rPr>
          <w:rFonts w:ascii="Arial" w:hAnsi="Arial" w:cs="Arial"/>
          <w:sz w:val="24"/>
          <w:szCs w:val="24"/>
        </w:rPr>
      </w:pPr>
    </w:p>
    <w:p w14:paraId="44D04633"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CLOUD SERVICES</w:t>
      </w:r>
    </w:p>
    <w:p w14:paraId="0521F895" w14:textId="1A57CE5B"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helps organizations utilize cloud technologies to improve accessibility, scalability, collaboration, and business continuity.</w:t>
      </w:r>
    </w:p>
    <w:p w14:paraId="43BC53E8" w14:textId="77777777" w:rsidR="004C3E9F" w:rsidRDefault="004C3E9F" w:rsidP="009322DC">
      <w:pPr>
        <w:rPr>
          <w:rFonts w:ascii="Arial" w:hAnsi="Arial" w:cs="Arial"/>
          <w:b/>
          <w:bCs/>
          <w:sz w:val="24"/>
          <w:szCs w:val="24"/>
        </w:rPr>
      </w:pPr>
    </w:p>
    <w:p w14:paraId="034A2EBF" w14:textId="52D4AB4C" w:rsidR="009322DC" w:rsidRPr="009322DC" w:rsidRDefault="009322DC" w:rsidP="009322DC">
      <w:pPr>
        <w:rPr>
          <w:rFonts w:ascii="Arial" w:hAnsi="Arial" w:cs="Arial"/>
          <w:b/>
          <w:bCs/>
          <w:sz w:val="24"/>
          <w:szCs w:val="24"/>
        </w:rPr>
      </w:pPr>
      <w:r w:rsidRPr="009322DC">
        <w:rPr>
          <w:rFonts w:ascii="Arial" w:hAnsi="Arial" w:cs="Arial"/>
          <w:b/>
          <w:bCs/>
          <w:sz w:val="24"/>
          <w:szCs w:val="24"/>
        </w:rPr>
        <w:t>Cloud Services Include</w:t>
      </w:r>
    </w:p>
    <w:p w14:paraId="4FEFF4DB" w14:textId="77777777" w:rsidR="009322DC" w:rsidRPr="009322DC" w:rsidRDefault="009322DC" w:rsidP="009322DC">
      <w:pPr>
        <w:numPr>
          <w:ilvl w:val="0"/>
          <w:numId w:val="22"/>
        </w:numPr>
        <w:rPr>
          <w:rFonts w:ascii="Arial" w:hAnsi="Arial" w:cs="Arial"/>
          <w:sz w:val="24"/>
          <w:szCs w:val="24"/>
        </w:rPr>
      </w:pPr>
      <w:r w:rsidRPr="009322DC">
        <w:rPr>
          <w:rFonts w:ascii="Arial" w:hAnsi="Arial" w:cs="Arial"/>
          <w:sz w:val="24"/>
          <w:szCs w:val="24"/>
        </w:rPr>
        <w:t>Cloud storage</w:t>
      </w:r>
    </w:p>
    <w:p w14:paraId="43915A7D" w14:textId="77777777" w:rsidR="009322DC" w:rsidRPr="009322DC" w:rsidRDefault="009322DC" w:rsidP="009322DC">
      <w:pPr>
        <w:numPr>
          <w:ilvl w:val="0"/>
          <w:numId w:val="22"/>
        </w:numPr>
        <w:rPr>
          <w:rFonts w:ascii="Arial" w:hAnsi="Arial" w:cs="Arial"/>
          <w:sz w:val="24"/>
          <w:szCs w:val="24"/>
        </w:rPr>
      </w:pPr>
      <w:r w:rsidRPr="009322DC">
        <w:rPr>
          <w:rFonts w:ascii="Arial" w:hAnsi="Arial" w:cs="Arial"/>
          <w:sz w:val="24"/>
          <w:szCs w:val="24"/>
        </w:rPr>
        <w:t>Cloud backup</w:t>
      </w:r>
    </w:p>
    <w:p w14:paraId="3A495197" w14:textId="77777777" w:rsidR="009322DC" w:rsidRPr="009322DC" w:rsidRDefault="009322DC" w:rsidP="009322DC">
      <w:pPr>
        <w:numPr>
          <w:ilvl w:val="0"/>
          <w:numId w:val="22"/>
        </w:numPr>
        <w:rPr>
          <w:rFonts w:ascii="Arial" w:hAnsi="Arial" w:cs="Arial"/>
          <w:sz w:val="24"/>
          <w:szCs w:val="24"/>
        </w:rPr>
      </w:pPr>
      <w:r w:rsidRPr="009322DC">
        <w:rPr>
          <w:rFonts w:ascii="Arial" w:hAnsi="Arial" w:cs="Arial"/>
          <w:sz w:val="24"/>
          <w:szCs w:val="24"/>
        </w:rPr>
        <w:t>Cloud-based applications</w:t>
      </w:r>
    </w:p>
    <w:p w14:paraId="29CBE214" w14:textId="77777777" w:rsidR="009322DC" w:rsidRPr="009322DC" w:rsidRDefault="009322DC" w:rsidP="009322DC">
      <w:pPr>
        <w:numPr>
          <w:ilvl w:val="0"/>
          <w:numId w:val="22"/>
        </w:numPr>
        <w:rPr>
          <w:rFonts w:ascii="Arial" w:hAnsi="Arial" w:cs="Arial"/>
          <w:sz w:val="24"/>
          <w:szCs w:val="24"/>
        </w:rPr>
      </w:pPr>
      <w:r w:rsidRPr="009322DC">
        <w:rPr>
          <w:rFonts w:ascii="Arial" w:hAnsi="Arial" w:cs="Arial"/>
          <w:sz w:val="24"/>
          <w:szCs w:val="24"/>
        </w:rPr>
        <w:t>Software as a Service (SaaS)</w:t>
      </w:r>
    </w:p>
    <w:p w14:paraId="0DACD30A" w14:textId="77777777" w:rsidR="009322DC" w:rsidRPr="009322DC" w:rsidRDefault="009322DC" w:rsidP="009322DC">
      <w:pPr>
        <w:numPr>
          <w:ilvl w:val="0"/>
          <w:numId w:val="22"/>
        </w:numPr>
        <w:rPr>
          <w:rFonts w:ascii="Arial" w:hAnsi="Arial" w:cs="Arial"/>
          <w:sz w:val="24"/>
          <w:szCs w:val="24"/>
        </w:rPr>
      </w:pPr>
      <w:r w:rsidRPr="009322DC">
        <w:rPr>
          <w:rFonts w:ascii="Arial" w:hAnsi="Arial" w:cs="Arial"/>
          <w:sz w:val="24"/>
          <w:szCs w:val="24"/>
        </w:rPr>
        <w:t>Virtual desktop solutions</w:t>
      </w:r>
    </w:p>
    <w:p w14:paraId="3A28DBD5" w14:textId="77777777" w:rsidR="009322DC" w:rsidRPr="009322DC" w:rsidRDefault="009322DC" w:rsidP="009322DC">
      <w:pPr>
        <w:numPr>
          <w:ilvl w:val="0"/>
          <w:numId w:val="22"/>
        </w:numPr>
        <w:rPr>
          <w:rFonts w:ascii="Arial" w:hAnsi="Arial" w:cs="Arial"/>
          <w:sz w:val="24"/>
          <w:szCs w:val="24"/>
        </w:rPr>
      </w:pPr>
      <w:r w:rsidRPr="009322DC">
        <w:rPr>
          <w:rFonts w:ascii="Arial" w:hAnsi="Arial" w:cs="Arial"/>
          <w:sz w:val="24"/>
          <w:szCs w:val="24"/>
        </w:rPr>
        <w:t>Cloud infrastructure support</w:t>
      </w:r>
    </w:p>
    <w:p w14:paraId="4C8652DE" w14:textId="77777777" w:rsidR="009322DC" w:rsidRPr="009322DC" w:rsidRDefault="009322DC" w:rsidP="009322DC">
      <w:pPr>
        <w:numPr>
          <w:ilvl w:val="0"/>
          <w:numId w:val="22"/>
        </w:numPr>
        <w:rPr>
          <w:rFonts w:ascii="Arial" w:hAnsi="Arial" w:cs="Arial"/>
          <w:sz w:val="24"/>
          <w:szCs w:val="24"/>
        </w:rPr>
      </w:pPr>
      <w:r w:rsidRPr="009322DC">
        <w:rPr>
          <w:rFonts w:ascii="Arial" w:hAnsi="Arial" w:cs="Arial"/>
          <w:sz w:val="24"/>
          <w:szCs w:val="24"/>
        </w:rPr>
        <w:t>Cloud migration</w:t>
      </w:r>
    </w:p>
    <w:p w14:paraId="5825FC58" w14:textId="77777777" w:rsidR="009322DC" w:rsidRPr="009322DC" w:rsidRDefault="009322DC" w:rsidP="009322DC">
      <w:pPr>
        <w:numPr>
          <w:ilvl w:val="0"/>
          <w:numId w:val="22"/>
        </w:numPr>
        <w:rPr>
          <w:rFonts w:ascii="Arial" w:hAnsi="Arial" w:cs="Arial"/>
          <w:sz w:val="24"/>
          <w:szCs w:val="24"/>
        </w:rPr>
      </w:pPr>
      <w:r w:rsidRPr="009322DC">
        <w:rPr>
          <w:rFonts w:ascii="Arial" w:hAnsi="Arial" w:cs="Arial"/>
          <w:sz w:val="24"/>
          <w:szCs w:val="24"/>
        </w:rPr>
        <w:t>Cloud implementation support</w:t>
      </w:r>
    </w:p>
    <w:p w14:paraId="326BE2A2" w14:textId="77777777" w:rsidR="004C3E9F" w:rsidRDefault="004C3E9F" w:rsidP="009322DC">
      <w:pPr>
        <w:rPr>
          <w:rFonts w:ascii="Arial" w:hAnsi="Arial" w:cs="Arial"/>
          <w:sz w:val="24"/>
          <w:szCs w:val="24"/>
        </w:rPr>
      </w:pPr>
    </w:p>
    <w:p w14:paraId="444E92D0" w14:textId="2AEBC832" w:rsidR="009322DC" w:rsidRPr="009322DC" w:rsidRDefault="009322DC" w:rsidP="009322DC">
      <w:pPr>
        <w:rPr>
          <w:rFonts w:ascii="Arial" w:hAnsi="Arial" w:cs="Arial"/>
          <w:sz w:val="24"/>
          <w:szCs w:val="24"/>
        </w:rPr>
      </w:pPr>
      <w:r w:rsidRPr="009322DC">
        <w:rPr>
          <w:rFonts w:ascii="Arial" w:hAnsi="Arial" w:cs="Arial"/>
          <w:sz w:val="24"/>
          <w:szCs w:val="24"/>
        </w:rPr>
        <w:t>Cloud solutions can allow authorized users to access applications and information from multiple locations while reducing dependence on traditional physical infrastructure.</w:t>
      </w:r>
    </w:p>
    <w:p w14:paraId="1562FD0C" w14:textId="6E687292" w:rsidR="009322DC" w:rsidRPr="009322DC" w:rsidRDefault="009322DC" w:rsidP="009322DC">
      <w:pPr>
        <w:rPr>
          <w:rFonts w:ascii="Arial" w:hAnsi="Arial" w:cs="Arial"/>
          <w:sz w:val="24"/>
          <w:szCs w:val="24"/>
        </w:rPr>
      </w:pPr>
    </w:p>
    <w:p w14:paraId="119273C7" w14:textId="77777777" w:rsidR="009322DC" w:rsidRPr="00B02715" w:rsidRDefault="009322DC" w:rsidP="009322DC">
      <w:pPr>
        <w:rPr>
          <w:rFonts w:ascii="Arial" w:hAnsi="Arial" w:cs="Arial"/>
          <w:b/>
          <w:bCs/>
          <w:color w:val="ED7D31" w:themeColor="accent2"/>
          <w:sz w:val="24"/>
          <w:szCs w:val="24"/>
        </w:rPr>
      </w:pPr>
      <w:r w:rsidRPr="00B02715">
        <w:rPr>
          <w:rFonts w:ascii="Arial" w:hAnsi="Arial" w:cs="Arial"/>
          <w:b/>
          <w:bCs/>
          <w:color w:val="ED7D31" w:themeColor="accent2"/>
          <w:sz w:val="24"/>
          <w:szCs w:val="24"/>
        </w:rPr>
        <w:t>NETWORK INFRASTRUCTURE &amp; SECURITY</w:t>
      </w:r>
    </w:p>
    <w:p w14:paraId="3A705888" w14:textId="77777777" w:rsidR="009322DC" w:rsidRPr="009322DC" w:rsidRDefault="009322DC" w:rsidP="009322DC">
      <w:pPr>
        <w:rPr>
          <w:rFonts w:ascii="Arial" w:hAnsi="Arial" w:cs="Arial"/>
          <w:sz w:val="24"/>
          <w:szCs w:val="24"/>
        </w:rPr>
      </w:pPr>
      <w:r w:rsidRPr="009322DC">
        <w:rPr>
          <w:rFonts w:ascii="Arial" w:hAnsi="Arial" w:cs="Arial"/>
          <w:sz w:val="24"/>
          <w:szCs w:val="24"/>
        </w:rPr>
        <w:t>A reliable network is fundamental to modern business operations.</w:t>
      </w:r>
    </w:p>
    <w:p w14:paraId="03013EF0" w14:textId="12ADDC3A"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assist with:</w:t>
      </w:r>
    </w:p>
    <w:p w14:paraId="61D83562"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Network design</w:t>
      </w:r>
    </w:p>
    <w:p w14:paraId="3E84D349"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Network configuration</w:t>
      </w:r>
    </w:p>
    <w:p w14:paraId="08AA6A78"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Network monitoring</w:t>
      </w:r>
    </w:p>
    <w:p w14:paraId="0CC333FF"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Firewall implementation</w:t>
      </w:r>
    </w:p>
    <w:p w14:paraId="37AE6C2B"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Firewall management</w:t>
      </w:r>
    </w:p>
    <w:p w14:paraId="39787FBE"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VPN solutions</w:t>
      </w:r>
    </w:p>
    <w:p w14:paraId="5EC978DC"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Network security</w:t>
      </w:r>
    </w:p>
    <w:p w14:paraId="722E6BC8"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Access control</w:t>
      </w:r>
    </w:p>
    <w:p w14:paraId="79E9CC04"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Network upgrades</w:t>
      </w:r>
    </w:p>
    <w:p w14:paraId="1944B91B"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Infrastructure troubleshooting</w:t>
      </w:r>
    </w:p>
    <w:p w14:paraId="7C7DF9D3"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Structured cabling</w:t>
      </w:r>
    </w:p>
    <w:p w14:paraId="07E61CA0"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Connectivity</w:t>
      </w:r>
    </w:p>
    <w:p w14:paraId="21E4DB1A" w14:textId="77777777" w:rsidR="009322DC" w:rsidRPr="009322DC" w:rsidRDefault="009322DC" w:rsidP="009322DC">
      <w:pPr>
        <w:numPr>
          <w:ilvl w:val="0"/>
          <w:numId w:val="23"/>
        </w:numPr>
        <w:rPr>
          <w:rFonts w:ascii="Arial" w:hAnsi="Arial" w:cs="Arial"/>
          <w:sz w:val="24"/>
          <w:szCs w:val="24"/>
        </w:rPr>
      </w:pPr>
      <w:r w:rsidRPr="009322DC">
        <w:rPr>
          <w:rFonts w:ascii="Arial" w:hAnsi="Arial" w:cs="Arial"/>
          <w:sz w:val="24"/>
          <w:szCs w:val="24"/>
        </w:rPr>
        <w:t>On-site technical support</w:t>
      </w:r>
    </w:p>
    <w:p w14:paraId="528E2585" w14:textId="77777777" w:rsidR="004C3E9F" w:rsidRDefault="004C3E9F" w:rsidP="009322DC">
      <w:pPr>
        <w:rPr>
          <w:rFonts w:ascii="Arial" w:hAnsi="Arial" w:cs="Arial"/>
          <w:sz w:val="24"/>
          <w:szCs w:val="24"/>
        </w:rPr>
      </w:pPr>
    </w:p>
    <w:p w14:paraId="63B63807" w14:textId="6FE22ABA" w:rsidR="009322DC" w:rsidRPr="009322DC" w:rsidRDefault="009322DC" w:rsidP="009322DC">
      <w:pPr>
        <w:rPr>
          <w:rFonts w:ascii="Arial" w:hAnsi="Arial" w:cs="Arial"/>
          <w:sz w:val="24"/>
          <w:szCs w:val="24"/>
        </w:rPr>
      </w:pPr>
      <w:r w:rsidRPr="009322DC">
        <w:rPr>
          <w:rFonts w:ascii="Arial" w:hAnsi="Arial" w:cs="Arial"/>
          <w:sz w:val="24"/>
          <w:szCs w:val="24"/>
        </w:rPr>
        <w:t>Our objective is to provide practical infrastructure and security solutions that improve reliability, connectivity, and business continuity.</w:t>
      </w:r>
    </w:p>
    <w:p w14:paraId="60905E99" w14:textId="38004686" w:rsidR="009322DC" w:rsidRPr="009322DC" w:rsidRDefault="009322DC" w:rsidP="009322DC">
      <w:pPr>
        <w:rPr>
          <w:rFonts w:ascii="Arial" w:hAnsi="Arial" w:cs="Arial"/>
          <w:sz w:val="24"/>
          <w:szCs w:val="24"/>
        </w:rPr>
      </w:pPr>
    </w:p>
    <w:p w14:paraId="1D8A0FAA"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lastRenderedPageBreak/>
        <w:t>MANAGED IT SERVICES</w:t>
      </w:r>
    </w:p>
    <w:p w14:paraId="5487BECE" w14:textId="77777777" w:rsidR="009322DC" w:rsidRPr="009322DC" w:rsidRDefault="009322DC" w:rsidP="009322DC">
      <w:pPr>
        <w:rPr>
          <w:rFonts w:ascii="Arial" w:hAnsi="Arial" w:cs="Arial"/>
          <w:sz w:val="24"/>
          <w:szCs w:val="24"/>
        </w:rPr>
      </w:pPr>
      <w:r w:rsidRPr="009322DC">
        <w:rPr>
          <w:rFonts w:ascii="Arial" w:hAnsi="Arial" w:cs="Arial"/>
          <w:sz w:val="24"/>
          <w:szCs w:val="24"/>
        </w:rPr>
        <w:t>Managed IT services provide ongoing, proactive technology management rather than waiting for problems to occur.</w:t>
      </w:r>
    </w:p>
    <w:p w14:paraId="30D9CDBD" w14:textId="77777777" w:rsidR="004C3E9F" w:rsidRDefault="004C3E9F" w:rsidP="009322DC">
      <w:pPr>
        <w:rPr>
          <w:rFonts w:ascii="Arial" w:hAnsi="Arial" w:cs="Arial"/>
          <w:sz w:val="24"/>
          <w:szCs w:val="24"/>
        </w:rPr>
      </w:pPr>
    </w:p>
    <w:p w14:paraId="76AFBAB3" w14:textId="48E939D1"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provide:</w:t>
      </w:r>
    </w:p>
    <w:p w14:paraId="4E9A6B60"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Network monitoring</w:t>
      </w:r>
    </w:p>
    <w:p w14:paraId="15160F94"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System monitoring</w:t>
      </w:r>
    </w:p>
    <w:p w14:paraId="0A60621B"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Hardware management</w:t>
      </w:r>
    </w:p>
    <w:p w14:paraId="2EA06845"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Endpoint management</w:t>
      </w:r>
    </w:p>
    <w:p w14:paraId="5ACCFD53"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Software updates</w:t>
      </w:r>
    </w:p>
    <w:p w14:paraId="051F4654"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Patch management</w:t>
      </w:r>
    </w:p>
    <w:p w14:paraId="1BD9AA95"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Server maintenance</w:t>
      </w:r>
    </w:p>
    <w:p w14:paraId="0871D419"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Security monitoring</w:t>
      </w:r>
    </w:p>
    <w:p w14:paraId="11E27EE1"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System-performance monitoring</w:t>
      </w:r>
    </w:p>
    <w:p w14:paraId="392A2F44"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IT reporting</w:t>
      </w:r>
    </w:p>
    <w:p w14:paraId="22642004"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Technical troubleshooting</w:t>
      </w:r>
    </w:p>
    <w:p w14:paraId="762D0AE6" w14:textId="77777777" w:rsidR="009322DC" w:rsidRPr="009322DC" w:rsidRDefault="009322DC" w:rsidP="009322DC">
      <w:pPr>
        <w:numPr>
          <w:ilvl w:val="0"/>
          <w:numId w:val="24"/>
        </w:numPr>
        <w:rPr>
          <w:rFonts w:ascii="Arial" w:hAnsi="Arial" w:cs="Arial"/>
          <w:sz w:val="24"/>
          <w:szCs w:val="24"/>
        </w:rPr>
      </w:pPr>
      <w:r w:rsidRPr="009322DC">
        <w:rPr>
          <w:rFonts w:ascii="Arial" w:hAnsi="Arial" w:cs="Arial"/>
          <w:sz w:val="24"/>
          <w:szCs w:val="24"/>
        </w:rPr>
        <w:t>Preventive maintenance</w:t>
      </w:r>
    </w:p>
    <w:p w14:paraId="306AEC00" w14:textId="77777777" w:rsidR="004C3E9F" w:rsidRDefault="004C3E9F" w:rsidP="009322DC">
      <w:pPr>
        <w:rPr>
          <w:rFonts w:ascii="Arial" w:hAnsi="Arial" w:cs="Arial"/>
          <w:sz w:val="24"/>
          <w:szCs w:val="24"/>
        </w:rPr>
      </w:pPr>
    </w:p>
    <w:p w14:paraId="39080467" w14:textId="2EB6A87F" w:rsidR="009322DC" w:rsidRPr="009322DC" w:rsidRDefault="009322DC" w:rsidP="009322DC">
      <w:pPr>
        <w:rPr>
          <w:rFonts w:ascii="Arial" w:hAnsi="Arial" w:cs="Arial"/>
          <w:sz w:val="24"/>
          <w:szCs w:val="24"/>
        </w:rPr>
      </w:pPr>
      <w:r w:rsidRPr="009322DC">
        <w:rPr>
          <w:rFonts w:ascii="Arial" w:hAnsi="Arial" w:cs="Arial"/>
          <w:sz w:val="24"/>
          <w:szCs w:val="24"/>
        </w:rPr>
        <w:t>Managed IT services can provide organizations with access to professional technical expertise without the cost and complexity of maintaining a large in-house IT department.</w:t>
      </w:r>
    </w:p>
    <w:p w14:paraId="039DBE29" w14:textId="7D9E4357" w:rsidR="009322DC" w:rsidRPr="009322DC" w:rsidRDefault="009322DC" w:rsidP="009322DC">
      <w:pPr>
        <w:rPr>
          <w:rFonts w:ascii="Arial" w:hAnsi="Arial" w:cs="Arial"/>
          <w:sz w:val="24"/>
          <w:szCs w:val="24"/>
        </w:rPr>
      </w:pPr>
    </w:p>
    <w:p w14:paraId="5594DD18" w14:textId="77777777" w:rsidR="009322DC" w:rsidRPr="00B02715" w:rsidRDefault="009322DC" w:rsidP="009322DC">
      <w:pPr>
        <w:rPr>
          <w:rFonts w:ascii="Arial" w:hAnsi="Arial" w:cs="Arial"/>
          <w:b/>
          <w:bCs/>
          <w:color w:val="ED7D31" w:themeColor="accent2"/>
          <w:sz w:val="24"/>
          <w:szCs w:val="24"/>
        </w:rPr>
      </w:pPr>
      <w:r w:rsidRPr="00B02715">
        <w:rPr>
          <w:rFonts w:ascii="Arial" w:hAnsi="Arial" w:cs="Arial"/>
          <w:b/>
          <w:bCs/>
          <w:color w:val="ED7D31" w:themeColor="accent2"/>
          <w:sz w:val="24"/>
          <w:szCs w:val="24"/>
        </w:rPr>
        <w:t>IT SUPPORT &amp; HELP DESK</w:t>
      </w:r>
    </w:p>
    <w:p w14:paraId="4AF2D662" w14:textId="77777777" w:rsidR="009322DC" w:rsidRPr="009322DC" w:rsidRDefault="009322DC" w:rsidP="009322DC">
      <w:pPr>
        <w:rPr>
          <w:rFonts w:ascii="Arial" w:hAnsi="Arial" w:cs="Arial"/>
          <w:sz w:val="24"/>
          <w:szCs w:val="24"/>
        </w:rPr>
      </w:pPr>
      <w:r w:rsidRPr="009322DC">
        <w:rPr>
          <w:rFonts w:ascii="Arial" w:hAnsi="Arial" w:cs="Arial"/>
          <w:sz w:val="24"/>
          <w:szCs w:val="24"/>
        </w:rPr>
        <w:t>When technology problems occur, timely support is essential.</w:t>
      </w:r>
    </w:p>
    <w:p w14:paraId="61174052" w14:textId="7C40C297"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assist with:</w:t>
      </w:r>
    </w:p>
    <w:p w14:paraId="540B7802" w14:textId="77777777" w:rsidR="009322DC" w:rsidRPr="009322DC" w:rsidRDefault="009322DC" w:rsidP="009322DC">
      <w:pPr>
        <w:numPr>
          <w:ilvl w:val="0"/>
          <w:numId w:val="25"/>
        </w:numPr>
        <w:rPr>
          <w:rFonts w:ascii="Arial" w:hAnsi="Arial" w:cs="Arial"/>
          <w:sz w:val="24"/>
          <w:szCs w:val="24"/>
        </w:rPr>
      </w:pPr>
      <w:r w:rsidRPr="009322DC">
        <w:rPr>
          <w:rFonts w:ascii="Arial" w:hAnsi="Arial" w:cs="Arial"/>
          <w:sz w:val="24"/>
          <w:szCs w:val="24"/>
        </w:rPr>
        <w:t>Computer troubleshooting</w:t>
      </w:r>
    </w:p>
    <w:p w14:paraId="5707C5FB" w14:textId="77777777" w:rsidR="009322DC" w:rsidRPr="009322DC" w:rsidRDefault="009322DC" w:rsidP="009322DC">
      <w:pPr>
        <w:numPr>
          <w:ilvl w:val="0"/>
          <w:numId w:val="25"/>
        </w:numPr>
        <w:rPr>
          <w:rFonts w:ascii="Arial" w:hAnsi="Arial" w:cs="Arial"/>
          <w:sz w:val="24"/>
          <w:szCs w:val="24"/>
        </w:rPr>
      </w:pPr>
      <w:r w:rsidRPr="009322DC">
        <w:rPr>
          <w:rFonts w:ascii="Arial" w:hAnsi="Arial" w:cs="Arial"/>
          <w:sz w:val="24"/>
          <w:szCs w:val="24"/>
        </w:rPr>
        <w:t>Device troubleshooting</w:t>
      </w:r>
    </w:p>
    <w:p w14:paraId="6043258B" w14:textId="77777777" w:rsidR="009322DC" w:rsidRPr="009322DC" w:rsidRDefault="009322DC" w:rsidP="009322DC">
      <w:pPr>
        <w:numPr>
          <w:ilvl w:val="0"/>
          <w:numId w:val="25"/>
        </w:numPr>
        <w:rPr>
          <w:rFonts w:ascii="Arial" w:hAnsi="Arial" w:cs="Arial"/>
          <w:sz w:val="24"/>
          <w:szCs w:val="24"/>
        </w:rPr>
      </w:pPr>
      <w:r w:rsidRPr="009322DC">
        <w:rPr>
          <w:rFonts w:ascii="Arial" w:hAnsi="Arial" w:cs="Arial"/>
          <w:sz w:val="24"/>
          <w:szCs w:val="24"/>
        </w:rPr>
        <w:t>Software problems</w:t>
      </w:r>
    </w:p>
    <w:p w14:paraId="0B042CE7" w14:textId="77777777" w:rsidR="009322DC" w:rsidRPr="009322DC" w:rsidRDefault="009322DC" w:rsidP="009322DC">
      <w:pPr>
        <w:numPr>
          <w:ilvl w:val="0"/>
          <w:numId w:val="25"/>
        </w:numPr>
        <w:rPr>
          <w:rFonts w:ascii="Arial" w:hAnsi="Arial" w:cs="Arial"/>
          <w:sz w:val="24"/>
          <w:szCs w:val="24"/>
        </w:rPr>
      </w:pPr>
      <w:r w:rsidRPr="009322DC">
        <w:rPr>
          <w:rFonts w:ascii="Arial" w:hAnsi="Arial" w:cs="Arial"/>
          <w:sz w:val="24"/>
          <w:szCs w:val="24"/>
        </w:rPr>
        <w:t>User-access issues</w:t>
      </w:r>
    </w:p>
    <w:p w14:paraId="3A3B4082" w14:textId="77777777" w:rsidR="009322DC" w:rsidRPr="009322DC" w:rsidRDefault="009322DC" w:rsidP="009322DC">
      <w:pPr>
        <w:numPr>
          <w:ilvl w:val="0"/>
          <w:numId w:val="25"/>
        </w:numPr>
        <w:rPr>
          <w:rFonts w:ascii="Arial" w:hAnsi="Arial" w:cs="Arial"/>
          <w:sz w:val="24"/>
          <w:szCs w:val="24"/>
        </w:rPr>
      </w:pPr>
      <w:r w:rsidRPr="009322DC">
        <w:rPr>
          <w:rFonts w:ascii="Arial" w:hAnsi="Arial" w:cs="Arial"/>
          <w:sz w:val="24"/>
          <w:szCs w:val="24"/>
        </w:rPr>
        <w:t>Network connectivity</w:t>
      </w:r>
    </w:p>
    <w:p w14:paraId="0E26839C" w14:textId="77777777" w:rsidR="009322DC" w:rsidRPr="009322DC" w:rsidRDefault="009322DC" w:rsidP="009322DC">
      <w:pPr>
        <w:numPr>
          <w:ilvl w:val="0"/>
          <w:numId w:val="25"/>
        </w:numPr>
        <w:rPr>
          <w:rFonts w:ascii="Arial" w:hAnsi="Arial" w:cs="Arial"/>
          <w:sz w:val="24"/>
          <w:szCs w:val="24"/>
        </w:rPr>
      </w:pPr>
      <w:r w:rsidRPr="009322DC">
        <w:rPr>
          <w:rFonts w:ascii="Arial" w:hAnsi="Arial" w:cs="Arial"/>
          <w:sz w:val="24"/>
          <w:szCs w:val="24"/>
        </w:rPr>
        <w:t>Application support</w:t>
      </w:r>
    </w:p>
    <w:p w14:paraId="7693BCFA" w14:textId="77777777" w:rsidR="009322DC" w:rsidRPr="009322DC" w:rsidRDefault="009322DC" w:rsidP="009322DC">
      <w:pPr>
        <w:numPr>
          <w:ilvl w:val="0"/>
          <w:numId w:val="25"/>
        </w:numPr>
        <w:rPr>
          <w:rFonts w:ascii="Arial" w:hAnsi="Arial" w:cs="Arial"/>
          <w:sz w:val="24"/>
          <w:szCs w:val="24"/>
        </w:rPr>
      </w:pPr>
      <w:r w:rsidRPr="009322DC">
        <w:rPr>
          <w:rFonts w:ascii="Arial" w:hAnsi="Arial" w:cs="Arial"/>
          <w:sz w:val="24"/>
          <w:szCs w:val="24"/>
        </w:rPr>
        <w:t>System configuration</w:t>
      </w:r>
    </w:p>
    <w:p w14:paraId="1CC5C3B3" w14:textId="77777777" w:rsidR="009322DC" w:rsidRPr="009322DC" w:rsidRDefault="009322DC" w:rsidP="009322DC">
      <w:pPr>
        <w:numPr>
          <w:ilvl w:val="0"/>
          <w:numId w:val="25"/>
        </w:numPr>
        <w:rPr>
          <w:rFonts w:ascii="Arial" w:hAnsi="Arial" w:cs="Arial"/>
          <w:sz w:val="24"/>
          <w:szCs w:val="24"/>
        </w:rPr>
      </w:pPr>
      <w:r w:rsidRPr="009322DC">
        <w:rPr>
          <w:rFonts w:ascii="Arial" w:hAnsi="Arial" w:cs="Arial"/>
          <w:sz w:val="24"/>
          <w:szCs w:val="24"/>
        </w:rPr>
        <w:t>Hardware-related issues</w:t>
      </w:r>
    </w:p>
    <w:p w14:paraId="69F16DAF" w14:textId="77777777" w:rsidR="009322DC" w:rsidRPr="009322DC" w:rsidRDefault="009322DC" w:rsidP="009322DC">
      <w:pPr>
        <w:numPr>
          <w:ilvl w:val="0"/>
          <w:numId w:val="25"/>
        </w:numPr>
        <w:rPr>
          <w:rFonts w:ascii="Arial" w:hAnsi="Arial" w:cs="Arial"/>
          <w:sz w:val="24"/>
          <w:szCs w:val="24"/>
        </w:rPr>
      </w:pPr>
      <w:r w:rsidRPr="009322DC">
        <w:rPr>
          <w:rFonts w:ascii="Arial" w:hAnsi="Arial" w:cs="Arial"/>
          <w:sz w:val="24"/>
          <w:szCs w:val="24"/>
        </w:rPr>
        <w:t>General technical assistance</w:t>
      </w:r>
    </w:p>
    <w:p w14:paraId="5D76FF36" w14:textId="77777777" w:rsidR="004C3E9F" w:rsidRDefault="004C3E9F" w:rsidP="009322DC">
      <w:pPr>
        <w:rPr>
          <w:rFonts w:ascii="Arial" w:hAnsi="Arial" w:cs="Arial"/>
          <w:sz w:val="24"/>
          <w:szCs w:val="24"/>
        </w:rPr>
      </w:pPr>
    </w:p>
    <w:p w14:paraId="6E09D399" w14:textId="10EC8A01" w:rsidR="009322DC" w:rsidRPr="009322DC" w:rsidRDefault="009322DC" w:rsidP="009322DC">
      <w:pPr>
        <w:rPr>
          <w:rFonts w:ascii="Arial" w:hAnsi="Arial" w:cs="Arial"/>
          <w:sz w:val="24"/>
          <w:szCs w:val="24"/>
        </w:rPr>
      </w:pPr>
      <w:r w:rsidRPr="009322DC">
        <w:rPr>
          <w:rFonts w:ascii="Arial" w:hAnsi="Arial" w:cs="Arial"/>
          <w:sz w:val="24"/>
          <w:szCs w:val="24"/>
        </w:rPr>
        <w:t>Our goal is to resolve problems efficiently and minimize disruption to business operations.</w:t>
      </w:r>
    </w:p>
    <w:p w14:paraId="0A078C8C" w14:textId="3B8A5771" w:rsidR="009322DC" w:rsidRPr="009322DC" w:rsidRDefault="009322DC" w:rsidP="009322DC">
      <w:pPr>
        <w:rPr>
          <w:rFonts w:ascii="Arial" w:hAnsi="Arial" w:cs="Arial"/>
          <w:sz w:val="24"/>
          <w:szCs w:val="24"/>
        </w:rPr>
      </w:pPr>
    </w:p>
    <w:p w14:paraId="5EA782FE"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BACKUP &amp; DISASTER RECOVERY</w:t>
      </w:r>
    </w:p>
    <w:p w14:paraId="5B592396" w14:textId="77777777" w:rsidR="009322DC" w:rsidRPr="009322DC" w:rsidRDefault="009322DC" w:rsidP="009322DC">
      <w:pPr>
        <w:rPr>
          <w:rFonts w:ascii="Arial" w:hAnsi="Arial" w:cs="Arial"/>
          <w:sz w:val="24"/>
          <w:szCs w:val="24"/>
        </w:rPr>
      </w:pPr>
      <w:r w:rsidRPr="009322DC">
        <w:rPr>
          <w:rFonts w:ascii="Arial" w:hAnsi="Arial" w:cs="Arial"/>
          <w:sz w:val="24"/>
          <w:szCs w:val="24"/>
        </w:rPr>
        <w:t>Business data is one of an organization's most important assets.</w:t>
      </w:r>
    </w:p>
    <w:p w14:paraId="05B71F1E" w14:textId="5B46D3A6"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assist organizations in developing practical backup and recovery strategies addressing:</w:t>
      </w:r>
    </w:p>
    <w:p w14:paraId="5D316B68" w14:textId="77777777" w:rsidR="009322DC" w:rsidRPr="009322DC" w:rsidRDefault="009322DC" w:rsidP="009322DC">
      <w:pPr>
        <w:numPr>
          <w:ilvl w:val="0"/>
          <w:numId w:val="26"/>
        </w:numPr>
        <w:rPr>
          <w:rFonts w:ascii="Arial" w:hAnsi="Arial" w:cs="Arial"/>
          <w:sz w:val="24"/>
          <w:szCs w:val="24"/>
        </w:rPr>
      </w:pPr>
      <w:r w:rsidRPr="009322DC">
        <w:rPr>
          <w:rFonts w:ascii="Arial" w:hAnsi="Arial" w:cs="Arial"/>
          <w:sz w:val="24"/>
          <w:szCs w:val="24"/>
        </w:rPr>
        <w:t>Data backup</w:t>
      </w:r>
    </w:p>
    <w:p w14:paraId="4BF266BF" w14:textId="77777777" w:rsidR="009322DC" w:rsidRPr="009322DC" w:rsidRDefault="009322DC" w:rsidP="009322DC">
      <w:pPr>
        <w:numPr>
          <w:ilvl w:val="0"/>
          <w:numId w:val="26"/>
        </w:numPr>
        <w:rPr>
          <w:rFonts w:ascii="Arial" w:hAnsi="Arial" w:cs="Arial"/>
          <w:sz w:val="24"/>
          <w:szCs w:val="24"/>
        </w:rPr>
      </w:pPr>
      <w:r w:rsidRPr="009322DC">
        <w:rPr>
          <w:rFonts w:ascii="Arial" w:hAnsi="Arial" w:cs="Arial"/>
          <w:sz w:val="24"/>
          <w:szCs w:val="24"/>
        </w:rPr>
        <w:t>Server backup</w:t>
      </w:r>
    </w:p>
    <w:p w14:paraId="2D5C91CB" w14:textId="77777777" w:rsidR="009322DC" w:rsidRPr="009322DC" w:rsidRDefault="009322DC" w:rsidP="009322DC">
      <w:pPr>
        <w:numPr>
          <w:ilvl w:val="0"/>
          <w:numId w:val="26"/>
        </w:numPr>
        <w:rPr>
          <w:rFonts w:ascii="Arial" w:hAnsi="Arial" w:cs="Arial"/>
          <w:sz w:val="24"/>
          <w:szCs w:val="24"/>
        </w:rPr>
      </w:pPr>
      <w:r w:rsidRPr="009322DC">
        <w:rPr>
          <w:rFonts w:ascii="Arial" w:hAnsi="Arial" w:cs="Arial"/>
          <w:sz w:val="24"/>
          <w:szCs w:val="24"/>
        </w:rPr>
        <w:t>Cloud backup</w:t>
      </w:r>
    </w:p>
    <w:p w14:paraId="5351DB82" w14:textId="77777777" w:rsidR="009322DC" w:rsidRPr="009322DC" w:rsidRDefault="009322DC" w:rsidP="009322DC">
      <w:pPr>
        <w:numPr>
          <w:ilvl w:val="0"/>
          <w:numId w:val="26"/>
        </w:numPr>
        <w:rPr>
          <w:rFonts w:ascii="Arial" w:hAnsi="Arial" w:cs="Arial"/>
          <w:sz w:val="24"/>
          <w:szCs w:val="24"/>
        </w:rPr>
      </w:pPr>
      <w:r w:rsidRPr="009322DC">
        <w:rPr>
          <w:rFonts w:ascii="Arial" w:hAnsi="Arial" w:cs="Arial"/>
          <w:sz w:val="24"/>
          <w:szCs w:val="24"/>
        </w:rPr>
        <w:t>Automated backup</w:t>
      </w:r>
    </w:p>
    <w:p w14:paraId="065EDE00" w14:textId="77777777" w:rsidR="009322DC" w:rsidRPr="009322DC" w:rsidRDefault="009322DC" w:rsidP="009322DC">
      <w:pPr>
        <w:numPr>
          <w:ilvl w:val="0"/>
          <w:numId w:val="26"/>
        </w:numPr>
        <w:rPr>
          <w:rFonts w:ascii="Arial" w:hAnsi="Arial" w:cs="Arial"/>
          <w:sz w:val="24"/>
          <w:szCs w:val="24"/>
        </w:rPr>
      </w:pPr>
      <w:r w:rsidRPr="009322DC">
        <w:rPr>
          <w:rFonts w:ascii="Arial" w:hAnsi="Arial" w:cs="Arial"/>
          <w:sz w:val="24"/>
          <w:szCs w:val="24"/>
        </w:rPr>
        <w:t>Data recovery planning</w:t>
      </w:r>
    </w:p>
    <w:p w14:paraId="00775C54" w14:textId="77777777" w:rsidR="009322DC" w:rsidRPr="009322DC" w:rsidRDefault="009322DC" w:rsidP="009322DC">
      <w:pPr>
        <w:numPr>
          <w:ilvl w:val="0"/>
          <w:numId w:val="26"/>
        </w:numPr>
        <w:rPr>
          <w:rFonts w:ascii="Arial" w:hAnsi="Arial" w:cs="Arial"/>
          <w:sz w:val="24"/>
          <w:szCs w:val="24"/>
        </w:rPr>
      </w:pPr>
      <w:r w:rsidRPr="009322DC">
        <w:rPr>
          <w:rFonts w:ascii="Arial" w:hAnsi="Arial" w:cs="Arial"/>
          <w:sz w:val="24"/>
          <w:szCs w:val="24"/>
        </w:rPr>
        <w:t>Disaster recovery planning</w:t>
      </w:r>
    </w:p>
    <w:p w14:paraId="7E1DAA13" w14:textId="77777777" w:rsidR="009322DC" w:rsidRPr="009322DC" w:rsidRDefault="009322DC" w:rsidP="009322DC">
      <w:pPr>
        <w:numPr>
          <w:ilvl w:val="0"/>
          <w:numId w:val="26"/>
        </w:numPr>
        <w:rPr>
          <w:rFonts w:ascii="Arial" w:hAnsi="Arial" w:cs="Arial"/>
          <w:sz w:val="24"/>
          <w:szCs w:val="24"/>
        </w:rPr>
      </w:pPr>
      <w:r w:rsidRPr="009322DC">
        <w:rPr>
          <w:rFonts w:ascii="Arial" w:hAnsi="Arial" w:cs="Arial"/>
          <w:sz w:val="24"/>
          <w:szCs w:val="24"/>
        </w:rPr>
        <w:t>Business continuity support</w:t>
      </w:r>
    </w:p>
    <w:p w14:paraId="0AF7A0C4" w14:textId="77777777" w:rsidR="004C3E9F" w:rsidRDefault="004C3E9F" w:rsidP="009322DC">
      <w:pPr>
        <w:rPr>
          <w:rFonts w:ascii="Arial" w:hAnsi="Arial" w:cs="Arial"/>
          <w:sz w:val="24"/>
          <w:szCs w:val="24"/>
        </w:rPr>
      </w:pPr>
    </w:p>
    <w:p w14:paraId="53129782" w14:textId="392992F5" w:rsidR="009322DC" w:rsidRPr="009322DC" w:rsidRDefault="009322DC" w:rsidP="009322DC">
      <w:pPr>
        <w:rPr>
          <w:rFonts w:ascii="Arial" w:hAnsi="Arial" w:cs="Arial"/>
          <w:sz w:val="24"/>
          <w:szCs w:val="24"/>
        </w:rPr>
      </w:pPr>
      <w:r w:rsidRPr="009322DC">
        <w:rPr>
          <w:rFonts w:ascii="Arial" w:hAnsi="Arial" w:cs="Arial"/>
          <w:sz w:val="24"/>
          <w:szCs w:val="24"/>
        </w:rPr>
        <w:t>A properly planned backup and recovery environment can help organizations prepare for equipment failure, system problems, accidental deletion, cyber incidents, and other unexpected disruptions.</w:t>
      </w:r>
    </w:p>
    <w:p w14:paraId="0B4B3E4E" w14:textId="45496730" w:rsidR="009322DC" w:rsidRDefault="009322DC" w:rsidP="009322DC">
      <w:pPr>
        <w:rPr>
          <w:rFonts w:ascii="Arial" w:hAnsi="Arial" w:cs="Arial"/>
          <w:sz w:val="24"/>
          <w:szCs w:val="24"/>
        </w:rPr>
      </w:pPr>
    </w:p>
    <w:p w14:paraId="02D75EE2" w14:textId="77777777" w:rsidR="00B02715" w:rsidRPr="009322DC" w:rsidRDefault="00B02715" w:rsidP="009322DC">
      <w:pPr>
        <w:rPr>
          <w:rFonts w:ascii="Arial" w:hAnsi="Arial" w:cs="Arial"/>
          <w:sz w:val="24"/>
          <w:szCs w:val="24"/>
        </w:rPr>
      </w:pPr>
    </w:p>
    <w:p w14:paraId="60A1F546"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lastRenderedPageBreak/>
        <w:t>REMOTE IT SUPPORT</w:t>
      </w:r>
    </w:p>
    <w:p w14:paraId="404B6E73" w14:textId="77777777" w:rsidR="009322DC" w:rsidRPr="009322DC" w:rsidRDefault="009322DC" w:rsidP="009322DC">
      <w:pPr>
        <w:rPr>
          <w:rFonts w:ascii="Arial" w:hAnsi="Arial" w:cs="Arial"/>
          <w:sz w:val="24"/>
          <w:szCs w:val="24"/>
        </w:rPr>
      </w:pPr>
      <w:r w:rsidRPr="009322DC">
        <w:rPr>
          <w:rFonts w:ascii="Arial" w:hAnsi="Arial" w:cs="Arial"/>
          <w:sz w:val="24"/>
          <w:szCs w:val="24"/>
        </w:rPr>
        <w:t>Many technology problems can be diagnosed and resolved remotely.</w:t>
      </w:r>
    </w:p>
    <w:p w14:paraId="28D8FA76" w14:textId="04AA54D2" w:rsidR="009322DC" w:rsidRPr="009322DC" w:rsidRDefault="00976427" w:rsidP="009322DC">
      <w:pPr>
        <w:rPr>
          <w:rFonts w:ascii="Arial" w:hAnsi="Arial" w:cs="Arial"/>
          <w:sz w:val="24"/>
          <w:szCs w:val="24"/>
        </w:rPr>
      </w:pPr>
      <w:r>
        <w:rPr>
          <w:rFonts w:ascii="Arial" w:hAnsi="Arial" w:cs="Arial"/>
          <w:sz w:val="24"/>
          <w:szCs w:val="24"/>
        </w:rPr>
        <w:t>PARAGON’s</w:t>
      </w:r>
      <w:r w:rsidR="009322DC" w:rsidRPr="009322DC">
        <w:rPr>
          <w:rFonts w:ascii="Arial" w:hAnsi="Arial" w:cs="Arial"/>
          <w:sz w:val="24"/>
          <w:szCs w:val="24"/>
        </w:rPr>
        <w:t xml:space="preserve"> remote-support capabilities can assist with:</w:t>
      </w:r>
    </w:p>
    <w:p w14:paraId="270D3BB0" w14:textId="77777777" w:rsidR="009322DC" w:rsidRPr="009322DC" w:rsidRDefault="009322DC" w:rsidP="009322DC">
      <w:pPr>
        <w:numPr>
          <w:ilvl w:val="0"/>
          <w:numId w:val="27"/>
        </w:numPr>
        <w:rPr>
          <w:rFonts w:ascii="Arial" w:hAnsi="Arial" w:cs="Arial"/>
          <w:sz w:val="24"/>
          <w:szCs w:val="24"/>
        </w:rPr>
      </w:pPr>
      <w:r w:rsidRPr="009322DC">
        <w:rPr>
          <w:rFonts w:ascii="Arial" w:hAnsi="Arial" w:cs="Arial"/>
          <w:sz w:val="24"/>
          <w:szCs w:val="24"/>
        </w:rPr>
        <w:t>Software problems</w:t>
      </w:r>
    </w:p>
    <w:p w14:paraId="41B798F8" w14:textId="77777777" w:rsidR="009322DC" w:rsidRPr="009322DC" w:rsidRDefault="009322DC" w:rsidP="009322DC">
      <w:pPr>
        <w:numPr>
          <w:ilvl w:val="0"/>
          <w:numId w:val="27"/>
        </w:numPr>
        <w:rPr>
          <w:rFonts w:ascii="Arial" w:hAnsi="Arial" w:cs="Arial"/>
          <w:sz w:val="24"/>
          <w:szCs w:val="24"/>
        </w:rPr>
      </w:pPr>
      <w:r w:rsidRPr="009322DC">
        <w:rPr>
          <w:rFonts w:ascii="Arial" w:hAnsi="Arial" w:cs="Arial"/>
          <w:sz w:val="24"/>
          <w:szCs w:val="24"/>
        </w:rPr>
        <w:t>Application issues</w:t>
      </w:r>
    </w:p>
    <w:p w14:paraId="3B742741" w14:textId="77777777" w:rsidR="009322DC" w:rsidRPr="009322DC" w:rsidRDefault="009322DC" w:rsidP="009322DC">
      <w:pPr>
        <w:numPr>
          <w:ilvl w:val="0"/>
          <w:numId w:val="27"/>
        </w:numPr>
        <w:rPr>
          <w:rFonts w:ascii="Arial" w:hAnsi="Arial" w:cs="Arial"/>
          <w:sz w:val="24"/>
          <w:szCs w:val="24"/>
        </w:rPr>
      </w:pPr>
      <w:r w:rsidRPr="009322DC">
        <w:rPr>
          <w:rFonts w:ascii="Arial" w:hAnsi="Arial" w:cs="Arial"/>
          <w:sz w:val="24"/>
          <w:szCs w:val="24"/>
        </w:rPr>
        <w:t>System configuration</w:t>
      </w:r>
    </w:p>
    <w:p w14:paraId="7212B530" w14:textId="77777777" w:rsidR="009322DC" w:rsidRPr="009322DC" w:rsidRDefault="009322DC" w:rsidP="009322DC">
      <w:pPr>
        <w:numPr>
          <w:ilvl w:val="0"/>
          <w:numId w:val="27"/>
        </w:numPr>
        <w:rPr>
          <w:rFonts w:ascii="Arial" w:hAnsi="Arial" w:cs="Arial"/>
          <w:sz w:val="24"/>
          <w:szCs w:val="24"/>
        </w:rPr>
      </w:pPr>
      <w:r w:rsidRPr="009322DC">
        <w:rPr>
          <w:rFonts w:ascii="Arial" w:hAnsi="Arial" w:cs="Arial"/>
          <w:sz w:val="24"/>
          <w:szCs w:val="24"/>
        </w:rPr>
        <w:t>Troubleshooting</w:t>
      </w:r>
    </w:p>
    <w:p w14:paraId="52BDE4B4" w14:textId="77777777" w:rsidR="009322DC" w:rsidRPr="009322DC" w:rsidRDefault="009322DC" w:rsidP="009322DC">
      <w:pPr>
        <w:numPr>
          <w:ilvl w:val="0"/>
          <w:numId w:val="27"/>
        </w:numPr>
        <w:rPr>
          <w:rFonts w:ascii="Arial" w:hAnsi="Arial" w:cs="Arial"/>
          <w:sz w:val="24"/>
          <w:szCs w:val="24"/>
        </w:rPr>
      </w:pPr>
      <w:r w:rsidRPr="009322DC">
        <w:rPr>
          <w:rFonts w:ascii="Arial" w:hAnsi="Arial" w:cs="Arial"/>
          <w:sz w:val="24"/>
          <w:szCs w:val="24"/>
        </w:rPr>
        <w:t>Updates</w:t>
      </w:r>
    </w:p>
    <w:p w14:paraId="59FBA761" w14:textId="77777777" w:rsidR="009322DC" w:rsidRPr="009322DC" w:rsidRDefault="009322DC" w:rsidP="009322DC">
      <w:pPr>
        <w:numPr>
          <w:ilvl w:val="0"/>
          <w:numId w:val="27"/>
        </w:numPr>
        <w:rPr>
          <w:rFonts w:ascii="Arial" w:hAnsi="Arial" w:cs="Arial"/>
          <w:sz w:val="24"/>
          <w:szCs w:val="24"/>
        </w:rPr>
      </w:pPr>
      <w:r w:rsidRPr="009322DC">
        <w:rPr>
          <w:rFonts w:ascii="Arial" w:hAnsi="Arial" w:cs="Arial"/>
          <w:sz w:val="24"/>
          <w:szCs w:val="24"/>
        </w:rPr>
        <w:t>Maintenance</w:t>
      </w:r>
    </w:p>
    <w:p w14:paraId="265113D9" w14:textId="77777777" w:rsidR="009322DC" w:rsidRPr="009322DC" w:rsidRDefault="009322DC" w:rsidP="009322DC">
      <w:pPr>
        <w:numPr>
          <w:ilvl w:val="0"/>
          <w:numId w:val="27"/>
        </w:numPr>
        <w:rPr>
          <w:rFonts w:ascii="Arial" w:hAnsi="Arial" w:cs="Arial"/>
          <w:sz w:val="24"/>
          <w:szCs w:val="24"/>
        </w:rPr>
      </w:pPr>
      <w:r w:rsidRPr="009322DC">
        <w:rPr>
          <w:rFonts w:ascii="Arial" w:hAnsi="Arial" w:cs="Arial"/>
          <w:sz w:val="24"/>
          <w:szCs w:val="24"/>
        </w:rPr>
        <w:t>User support</w:t>
      </w:r>
    </w:p>
    <w:p w14:paraId="0F733CFC" w14:textId="77777777" w:rsidR="009322DC" w:rsidRPr="009322DC" w:rsidRDefault="009322DC" w:rsidP="009322DC">
      <w:pPr>
        <w:numPr>
          <w:ilvl w:val="0"/>
          <w:numId w:val="27"/>
        </w:numPr>
        <w:rPr>
          <w:rFonts w:ascii="Arial" w:hAnsi="Arial" w:cs="Arial"/>
          <w:sz w:val="24"/>
          <w:szCs w:val="24"/>
        </w:rPr>
      </w:pPr>
      <w:r w:rsidRPr="009322DC">
        <w:rPr>
          <w:rFonts w:ascii="Arial" w:hAnsi="Arial" w:cs="Arial"/>
          <w:sz w:val="24"/>
          <w:szCs w:val="24"/>
        </w:rPr>
        <w:t>Device-related technical issues</w:t>
      </w:r>
    </w:p>
    <w:p w14:paraId="067145D5" w14:textId="77777777" w:rsidR="004C3E9F" w:rsidRDefault="004C3E9F" w:rsidP="009322DC">
      <w:pPr>
        <w:rPr>
          <w:rFonts w:ascii="Arial" w:hAnsi="Arial" w:cs="Arial"/>
          <w:sz w:val="24"/>
          <w:szCs w:val="24"/>
        </w:rPr>
      </w:pPr>
    </w:p>
    <w:p w14:paraId="52F73828" w14:textId="58DF37EC" w:rsidR="009322DC" w:rsidRPr="009322DC" w:rsidRDefault="009322DC" w:rsidP="009322DC">
      <w:pPr>
        <w:rPr>
          <w:rFonts w:ascii="Arial" w:hAnsi="Arial" w:cs="Arial"/>
          <w:sz w:val="24"/>
          <w:szCs w:val="24"/>
        </w:rPr>
      </w:pPr>
      <w:r w:rsidRPr="009322DC">
        <w:rPr>
          <w:rFonts w:ascii="Arial" w:hAnsi="Arial" w:cs="Arial"/>
          <w:sz w:val="24"/>
          <w:szCs w:val="24"/>
        </w:rPr>
        <w:t>Remote support can provide a fast first level of assistance, with on-site support available when physical intervention is required.</w:t>
      </w:r>
    </w:p>
    <w:p w14:paraId="7132419A" w14:textId="2C086DD0" w:rsidR="009322DC" w:rsidRPr="009322DC" w:rsidRDefault="009322DC" w:rsidP="009322DC">
      <w:pPr>
        <w:rPr>
          <w:rFonts w:ascii="Arial" w:hAnsi="Arial" w:cs="Arial"/>
          <w:sz w:val="24"/>
          <w:szCs w:val="24"/>
        </w:rPr>
      </w:pPr>
    </w:p>
    <w:p w14:paraId="300BA071" w14:textId="77777777" w:rsidR="009322DC" w:rsidRPr="00B02715" w:rsidRDefault="009322DC" w:rsidP="009322DC">
      <w:pPr>
        <w:rPr>
          <w:rFonts w:ascii="Arial" w:hAnsi="Arial" w:cs="Arial"/>
          <w:b/>
          <w:bCs/>
          <w:color w:val="ED7D31" w:themeColor="accent2"/>
          <w:sz w:val="24"/>
          <w:szCs w:val="24"/>
        </w:rPr>
      </w:pPr>
      <w:r w:rsidRPr="00B02715">
        <w:rPr>
          <w:rFonts w:ascii="Arial" w:hAnsi="Arial" w:cs="Arial"/>
          <w:b/>
          <w:bCs/>
          <w:color w:val="ED7D31" w:themeColor="accent2"/>
          <w:sz w:val="24"/>
          <w:szCs w:val="24"/>
        </w:rPr>
        <w:t>VoIP &amp; BUSINESS COMMUNICATIONS</w:t>
      </w:r>
    </w:p>
    <w:p w14:paraId="4916CD51" w14:textId="73F92C46"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assist organizations with technology supporting modern business communications, including:</w:t>
      </w:r>
    </w:p>
    <w:p w14:paraId="0ACF7418" w14:textId="77777777" w:rsidR="009322DC" w:rsidRPr="009322DC" w:rsidRDefault="009322DC" w:rsidP="009322DC">
      <w:pPr>
        <w:numPr>
          <w:ilvl w:val="0"/>
          <w:numId w:val="28"/>
        </w:numPr>
        <w:rPr>
          <w:rFonts w:ascii="Arial" w:hAnsi="Arial" w:cs="Arial"/>
          <w:sz w:val="24"/>
          <w:szCs w:val="24"/>
        </w:rPr>
      </w:pPr>
      <w:r w:rsidRPr="009322DC">
        <w:rPr>
          <w:rFonts w:ascii="Arial" w:hAnsi="Arial" w:cs="Arial"/>
          <w:sz w:val="24"/>
          <w:szCs w:val="24"/>
        </w:rPr>
        <w:t>Internet-based voice communications</w:t>
      </w:r>
    </w:p>
    <w:p w14:paraId="53A58420" w14:textId="77777777" w:rsidR="009322DC" w:rsidRPr="009322DC" w:rsidRDefault="009322DC" w:rsidP="009322DC">
      <w:pPr>
        <w:numPr>
          <w:ilvl w:val="0"/>
          <w:numId w:val="28"/>
        </w:numPr>
        <w:rPr>
          <w:rFonts w:ascii="Arial" w:hAnsi="Arial" w:cs="Arial"/>
          <w:sz w:val="24"/>
          <w:szCs w:val="24"/>
        </w:rPr>
      </w:pPr>
      <w:r w:rsidRPr="009322DC">
        <w:rPr>
          <w:rFonts w:ascii="Arial" w:hAnsi="Arial" w:cs="Arial"/>
          <w:sz w:val="24"/>
          <w:szCs w:val="24"/>
        </w:rPr>
        <w:t>Business phone systems</w:t>
      </w:r>
    </w:p>
    <w:p w14:paraId="0FCA9D70" w14:textId="77777777" w:rsidR="009322DC" w:rsidRPr="009322DC" w:rsidRDefault="009322DC" w:rsidP="009322DC">
      <w:pPr>
        <w:numPr>
          <w:ilvl w:val="0"/>
          <w:numId w:val="28"/>
        </w:numPr>
        <w:rPr>
          <w:rFonts w:ascii="Arial" w:hAnsi="Arial" w:cs="Arial"/>
          <w:sz w:val="24"/>
          <w:szCs w:val="24"/>
        </w:rPr>
      </w:pPr>
      <w:r w:rsidRPr="009322DC">
        <w:rPr>
          <w:rFonts w:ascii="Arial" w:hAnsi="Arial" w:cs="Arial"/>
          <w:sz w:val="24"/>
          <w:szCs w:val="24"/>
        </w:rPr>
        <w:t>Multi-location communications</w:t>
      </w:r>
    </w:p>
    <w:p w14:paraId="6B06950C" w14:textId="77777777" w:rsidR="009322DC" w:rsidRPr="009322DC" w:rsidRDefault="009322DC" w:rsidP="009322DC">
      <w:pPr>
        <w:numPr>
          <w:ilvl w:val="0"/>
          <w:numId w:val="28"/>
        </w:numPr>
        <w:rPr>
          <w:rFonts w:ascii="Arial" w:hAnsi="Arial" w:cs="Arial"/>
          <w:sz w:val="24"/>
          <w:szCs w:val="24"/>
        </w:rPr>
      </w:pPr>
      <w:r w:rsidRPr="009322DC">
        <w:rPr>
          <w:rFonts w:ascii="Arial" w:hAnsi="Arial" w:cs="Arial"/>
          <w:sz w:val="24"/>
          <w:szCs w:val="24"/>
        </w:rPr>
        <w:t>Remote communications</w:t>
      </w:r>
    </w:p>
    <w:p w14:paraId="7690D282" w14:textId="77777777" w:rsidR="009322DC" w:rsidRPr="009322DC" w:rsidRDefault="009322DC" w:rsidP="009322DC">
      <w:pPr>
        <w:numPr>
          <w:ilvl w:val="0"/>
          <w:numId w:val="28"/>
        </w:numPr>
        <w:rPr>
          <w:rFonts w:ascii="Arial" w:hAnsi="Arial" w:cs="Arial"/>
          <w:sz w:val="24"/>
          <w:szCs w:val="24"/>
        </w:rPr>
      </w:pPr>
      <w:r w:rsidRPr="009322DC">
        <w:rPr>
          <w:rFonts w:ascii="Arial" w:hAnsi="Arial" w:cs="Arial"/>
          <w:sz w:val="24"/>
          <w:szCs w:val="24"/>
        </w:rPr>
        <w:t>System integration</w:t>
      </w:r>
    </w:p>
    <w:p w14:paraId="2CE8CDD3" w14:textId="77777777" w:rsidR="009322DC" w:rsidRPr="009322DC" w:rsidRDefault="009322DC" w:rsidP="009322DC">
      <w:pPr>
        <w:numPr>
          <w:ilvl w:val="0"/>
          <w:numId w:val="28"/>
        </w:numPr>
        <w:rPr>
          <w:rFonts w:ascii="Arial" w:hAnsi="Arial" w:cs="Arial"/>
          <w:sz w:val="24"/>
          <w:szCs w:val="24"/>
        </w:rPr>
      </w:pPr>
      <w:r w:rsidRPr="009322DC">
        <w:rPr>
          <w:rFonts w:ascii="Arial" w:hAnsi="Arial" w:cs="Arial"/>
          <w:sz w:val="24"/>
          <w:szCs w:val="24"/>
        </w:rPr>
        <w:t>Communication-system support</w:t>
      </w:r>
    </w:p>
    <w:p w14:paraId="7A2CD038" w14:textId="5A698214" w:rsidR="009322DC" w:rsidRPr="009322DC" w:rsidRDefault="009322DC" w:rsidP="009322DC">
      <w:pPr>
        <w:rPr>
          <w:rFonts w:ascii="Arial" w:hAnsi="Arial" w:cs="Arial"/>
          <w:sz w:val="24"/>
          <w:szCs w:val="24"/>
        </w:rPr>
      </w:pPr>
    </w:p>
    <w:p w14:paraId="243CF9DE"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EMAIL &amp; COLLABORATION SERVICES</w:t>
      </w:r>
    </w:p>
    <w:p w14:paraId="524A8780" w14:textId="44728F05"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support the technology infrastructure associated with business email and digital collaboration.</w:t>
      </w:r>
    </w:p>
    <w:p w14:paraId="46691731" w14:textId="77777777" w:rsidR="004C3E9F" w:rsidRDefault="004C3E9F" w:rsidP="009322DC">
      <w:pPr>
        <w:rPr>
          <w:rFonts w:ascii="Arial" w:hAnsi="Arial" w:cs="Arial"/>
          <w:sz w:val="24"/>
          <w:szCs w:val="24"/>
        </w:rPr>
      </w:pPr>
    </w:p>
    <w:p w14:paraId="103D08C7" w14:textId="4290C1D6" w:rsidR="009322DC" w:rsidRPr="009322DC" w:rsidRDefault="009322DC" w:rsidP="009322DC">
      <w:pPr>
        <w:rPr>
          <w:rFonts w:ascii="Arial" w:hAnsi="Arial" w:cs="Arial"/>
          <w:sz w:val="24"/>
          <w:szCs w:val="24"/>
        </w:rPr>
      </w:pPr>
      <w:r w:rsidRPr="009322DC">
        <w:rPr>
          <w:rFonts w:ascii="Arial" w:hAnsi="Arial" w:cs="Arial"/>
          <w:sz w:val="24"/>
          <w:szCs w:val="24"/>
        </w:rPr>
        <w:t>Services may include:</w:t>
      </w:r>
    </w:p>
    <w:p w14:paraId="10867484" w14:textId="77777777" w:rsidR="009322DC" w:rsidRPr="009322DC" w:rsidRDefault="009322DC" w:rsidP="009322DC">
      <w:pPr>
        <w:numPr>
          <w:ilvl w:val="0"/>
          <w:numId w:val="29"/>
        </w:numPr>
        <w:rPr>
          <w:rFonts w:ascii="Arial" w:hAnsi="Arial" w:cs="Arial"/>
          <w:sz w:val="24"/>
          <w:szCs w:val="24"/>
        </w:rPr>
      </w:pPr>
      <w:r w:rsidRPr="009322DC">
        <w:rPr>
          <w:rFonts w:ascii="Arial" w:hAnsi="Arial" w:cs="Arial"/>
          <w:sz w:val="24"/>
          <w:szCs w:val="24"/>
        </w:rPr>
        <w:t>Business email setup</w:t>
      </w:r>
    </w:p>
    <w:p w14:paraId="1130A49A" w14:textId="77777777" w:rsidR="009322DC" w:rsidRPr="009322DC" w:rsidRDefault="009322DC" w:rsidP="009322DC">
      <w:pPr>
        <w:numPr>
          <w:ilvl w:val="0"/>
          <w:numId w:val="29"/>
        </w:numPr>
        <w:rPr>
          <w:rFonts w:ascii="Arial" w:hAnsi="Arial" w:cs="Arial"/>
          <w:sz w:val="24"/>
          <w:szCs w:val="24"/>
        </w:rPr>
      </w:pPr>
      <w:r w:rsidRPr="009322DC">
        <w:rPr>
          <w:rFonts w:ascii="Arial" w:hAnsi="Arial" w:cs="Arial"/>
          <w:sz w:val="24"/>
          <w:szCs w:val="24"/>
        </w:rPr>
        <w:t>Email support</w:t>
      </w:r>
    </w:p>
    <w:p w14:paraId="122767B6" w14:textId="77777777" w:rsidR="009322DC" w:rsidRPr="009322DC" w:rsidRDefault="009322DC" w:rsidP="009322DC">
      <w:pPr>
        <w:numPr>
          <w:ilvl w:val="0"/>
          <w:numId w:val="29"/>
        </w:numPr>
        <w:rPr>
          <w:rFonts w:ascii="Arial" w:hAnsi="Arial" w:cs="Arial"/>
          <w:sz w:val="24"/>
          <w:szCs w:val="24"/>
        </w:rPr>
      </w:pPr>
      <w:r w:rsidRPr="009322DC">
        <w:rPr>
          <w:rFonts w:ascii="Arial" w:hAnsi="Arial" w:cs="Arial"/>
          <w:sz w:val="24"/>
          <w:szCs w:val="24"/>
        </w:rPr>
        <w:t>Account administration</w:t>
      </w:r>
    </w:p>
    <w:p w14:paraId="0CC27AB3" w14:textId="77777777" w:rsidR="009322DC" w:rsidRPr="009322DC" w:rsidRDefault="009322DC" w:rsidP="009322DC">
      <w:pPr>
        <w:numPr>
          <w:ilvl w:val="0"/>
          <w:numId w:val="29"/>
        </w:numPr>
        <w:rPr>
          <w:rFonts w:ascii="Arial" w:hAnsi="Arial" w:cs="Arial"/>
          <w:sz w:val="24"/>
          <w:szCs w:val="24"/>
        </w:rPr>
      </w:pPr>
      <w:r w:rsidRPr="009322DC">
        <w:rPr>
          <w:rFonts w:ascii="Arial" w:hAnsi="Arial" w:cs="Arial"/>
          <w:sz w:val="24"/>
          <w:szCs w:val="24"/>
        </w:rPr>
        <w:t>Email-system configuration</w:t>
      </w:r>
    </w:p>
    <w:p w14:paraId="1BE9E6BE" w14:textId="77777777" w:rsidR="009322DC" w:rsidRPr="009322DC" w:rsidRDefault="009322DC" w:rsidP="009322DC">
      <w:pPr>
        <w:numPr>
          <w:ilvl w:val="0"/>
          <w:numId w:val="29"/>
        </w:numPr>
        <w:rPr>
          <w:rFonts w:ascii="Arial" w:hAnsi="Arial" w:cs="Arial"/>
          <w:sz w:val="24"/>
          <w:szCs w:val="24"/>
        </w:rPr>
      </w:pPr>
      <w:r w:rsidRPr="009322DC">
        <w:rPr>
          <w:rFonts w:ascii="Arial" w:hAnsi="Arial" w:cs="Arial"/>
          <w:sz w:val="24"/>
          <w:szCs w:val="24"/>
        </w:rPr>
        <w:t>Collaboration tools</w:t>
      </w:r>
    </w:p>
    <w:p w14:paraId="7745C5F6" w14:textId="77777777" w:rsidR="009322DC" w:rsidRPr="009322DC" w:rsidRDefault="009322DC" w:rsidP="009322DC">
      <w:pPr>
        <w:numPr>
          <w:ilvl w:val="0"/>
          <w:numId w:val="29"/>
        </w:numPr>
        <w:rPr>
          <w:rFonts w:ascii="Arial" w:hAnsi="Arial" w:cs="Arial"/>
          <w:sz w:val="24"/>
          <w:szCs w:val="24"/>
        </w:rPr>
      </w:pPr>
      <w:r w:rsidRPr="009322DC">
        <w:rPr>
          <w:rFonts w:ascii="Arial" w:hAnsi="Arial" w:cs="Arial"/>
          <w:sz w:val="24"/>
          <w:szCs w:val="24"/>
        </w:rPr>
        <w:t>Access management</w:t>
      </w:r>
    </w:p>
    <w:p w14:paraId="4AC85E62" w14:textId="77777777" w:rsidR="009322DC" w:rsidRPr="009322DC" w:rsidRDefault="009322DC" w:rsidP="009322DC">
      <w:pPr>
        <w:numPr>
          <w:ilvl w:val="0"/>
          <w:numId w:val="29"/>
        </w:numPr>
        <w:rPr>
          <w:rFonts w:ascii="Arial" w:hAnsi="Arial" w:cs="Arial"/>
          <w:sz w:val="24"/>
          <w:szCs w:val="24"/>
        </w:rPr>
      </w:pPr>
      <w:r w:rsidRPr="009322DC">
        <w:rPr>
          <w:rFonts w:ascii="Arial" w:hAnsi="Arial" w:cs="Arial"/>
          <w:sz w:val="24"/>
          <w:szCs w:val="24"/>
        </w:rPr>
        <w:t>Technical troubleshooting</w:t>
      </w:r>
    </w:p>
    <w:p w14:paraId="03D9C4B9" w14:textId="1CB017FA" w:rsidR="009322DC" w:rsidRPr="009322DC" w:rsidRDefault="009322DC" w:rsidP="009322DC">
      <w:pPr>
        <w:rPr>
          <w:rFonts w:ascii="Arial" w:hAnsi="Arial" w:cs="Arial"/>
          <w:sz w:val="24"/>
          <w:szCs w:val="24"/>
        </w:rPr>
      </w:pPr>
    </w:p>
    <w:p w14:paraId="545CAEFE"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HARDWARE INSTALLATION &amp; MAINTENANCE</w:t>
      </w:r>
    </w:p>
    <w:p w14:paraId="02B2328D" w14:textId="753B073F"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support the installation, configuration, maintenance, and troubleshooting of:</w:t>
      </w:r>
    </w:p>
    <w:p w14:paraId="0949EA66" w14:textId="77777777" w:rsidR="009322DC" w:rsidRPr="009322DC" w:rsidRDefault="009322DC" w:rsidP="009322DC">
      <w:pPr>
        <w:numPr>
          <w:ilvl w:val="0"/>
          <w:numId w:val="30"/>
        </w:numPr>
        <w:rPr>
          <w:rFonts w:ascii="Arial" w:hAnsi="Arial" w:cs="Arial"/>
          <w:sz w:val="24"/>
          <w:szCs w:val="24"/>
        </w:rPr>
      </w:pPr>
      <w:r w:rsidRPr="009322DC">
        <w:rPr>
          <w:rFonts w:ascii="Arial" w:hAnsi="Arial" w:cs="Arial"/>
          <w:sz w:val="24"/>
          <w:szCs w:val="24"/>
        </w:rPr>
        <w:t>Computers</w:t>
      </w:r>
    </w:p>
    <w:p w14:paraId="73B1EDBF" w14:textId="77777777" w:rsidR="009322DC" w:rsidRPr="009322DC" w:rsidRDefault="009322DC" w:rsidP="009322DC">
      <w:pPr>
        <w:numPr>
          <w:ilvl w:val="0"/>
          <w:numId w:val="30"/>
        </w:numPr>
        <w:rPr>
          <w:rFonts w:ascii="Arial" w:hAnsi="Arial" w:cs="Arial"/>
          <w:sz w:val="24"/>
          <w:szCs w:val="24"/>
        </w:rPr>
      </w:pPr>
      <w:r w:rsidRPr="009322DC">
        <w:rPr>
          <w:rFonts w:ascii="Arial" w:hAnsi="Arial" w:cs="Arial"/>
          <w:sz w:val="24"/>
          <w:szCs w:val="24"/>
        </w:rPr>
        <w:t>Workstations</w:t>
      </w:r>
    </w:p>
    <w:p w14:paraId="0BFAAD0B" w14:textId="77777777" w:rsidR="009322DC" w:rsidRPr="009322DC" w:rsidRDefault="009322DC" w:rsidP="009322DC">
      <w:pPr>
        <w:numPr>
          <w:ilvl w:val="0"/>
          <w:numId w:val="30"/>
        </w:numPr>
        <w:rPr>
          <w:rFonts w:ascii="Arial" w:hAnsi="Arial" w:cs="Arial"/>
          <w:sz w:val="24"/>
          <w:szCs w:val="24"/>
        </w:rPr>
      </w:pPr>
      <w:r w:rsidRPr="009322DC">
        <w:rPr>
          <w:rFonts w:ascii="Arial" w:hAnsi="Arial" w:cs="Arial"/>
          <w:sz w:val="24"/>
          <w:szCs w:val="24"/>
        </w:rPr>
        <w:t>Servers</w:t>
      </w:r>
    </w:p>
    <w:p w14:paraId="2ACD4282" w14:textId="77777777" w:rsidR="009322DC" w:rsidRPr="009322DC" w:rsidRDefault="009322DC" w:rsidP="009322DC">
      <w:pPr>
        <w:numPr>
          <w:ilvl w:val="0"/>
          <w:numId w:val="30"/>
        </w:numPr>
        <w:rPr>
          <w:rFonts w:ascii="Arial" w:hAnsi="Arial" w:cs="Arial"/>
          <w:sz w:val="24"/>
          <w:szCs w:val="24"/>
        </w:rPr>
      </w:pPr>
      <w:r w:rsidRPr="009322DC">
        <w:rPr>
          <w:rFonts w:ascii="Arial" w:hAnsi="Arial" w:cs="Arial"/>
          <w:sz w:val="24"/>
          <w:szCs w:val="24"/>
        </w:rPr>
        <w:t>Routers</w:t>
      </w:r>
    </w:p>
    <w:p w14:paraId="1F7D41F5" w14:textId="77777777" w:rsidR="009322DC" w:rsidRPr="009322DC" w:rsidRDefault="009322DC" w:rsidP="009322DC">
      <w:pPr>
        <w:numPr>
          <w:ilvl w:val="0"/>
          <w:numId w:val="30"/>
        </w:numPr>
        <w:rPr>
          <w:rFonts w:ascii="Arial" w:hAnsi="Arial" w:cs="Arial"/>
          <w:sz w:val="24"/>
          <w:szCs w:val="24"/>
        </w:rPr>
      </w:pPr>
      <w:r w:rsidRPr="009322DC">
        <w:rPr>
          <w:rFonts w:ascii="Arial" w:hAnsi="Arial" w:cs="Arial"/>
          <w:sz w:val="24"/>
          <w:szCs w:val="24"/>
        </w:rPr>
        <w:t>Network equipment</w:t>
      </w:r>
    </w:p>
    <w:p w14:paraId="2358077B" w14:textId="77777777" w:rsidR="009322DC" w:rsidRPr="009322DC" w:rsidRDefault="009322DC" w:rsidP="009322DC">
      <w:pPr>
        <w:numPr>
          <w:ilvl w:val="0"/>
          <w:numId w:val="30"/>
        </w:numPr>
        <w:rPr>
          <w:rFonts w:ascii="Arial" w:hAnsi="Arial" w:cs="Arial"/>
          <w:sz w:val="24"/>
          <w:szCs w:val="24"/>
        </w:rPr>
      </w:pPr>
      <w:r w:rsidRPr="009322DC">
        <w:rPr>
          <w:rFonts w:ascii="Arial" w:hAnsi="Arial" w:cs="Arial"/>
          <w:sz w:val="24"/>
          <w:szCs w:val="24"/>
        </w:rPr>
        <w:t>Printers</w:t>
      </w:r>
    </w:p>
    <w:p w14:paraId="0323CB5C" w14:textId="77777777" w:rsidR="009322DC" w:rsidRPr="009322DC" w:rsidRDefault="009322DC" w:rsidP="009322DC">
      <w:pPr>
        <w:numPr>
          <w:ilvl w:val="0"/>
          <w:numId w:val="30"/>
        </w:numPr>
        <w:rPr>
          <w:rFonts w:ascii="Arial" w:hAnsi="Arial" w:cs="Arial"/>
          <w:sz w:val="24"/>
          <w:szCs w:val="24"/>
        </w:rPr>
      </w:pPr>
      <w:r w:rsidRPr="009322DC">
        <w:rPr>
          <w:rFonts w:ascii="Arial" w:hAnsi="Arial" w:cs="Arial"/>
          <w:sz w:val="24"/>
          <w:szCs w:val="24"/>
        </w:rPr>
        <w:t>Peripheral devices</w:t>
      </w:r>
    </w:p>
    <w:p w14:paraId="0F3D3B74" w14:textId="77777777" w:rsidR="009322DC" w:rsidRPr="009322DC" w:rsidRDefault="009322DC" w:rsidP="009322DC">
      <w:pPr>
        <w:numPr>
          <w:ilvl w:val="0"/>
          <w:numId w:val="30"/>
        </w:numPr>
        <w:rPr>
          <w:rFonts w:ascii="Arial" w:hAnsi="Arial" w:cs="Arial"/>
          <w:sz w:val="24"/>
          <w:szCs w:val="24"/>
        </w:rPr>
      </w:pPr>
      <w:r w:rsidRPr="009322DC">
        <w:rPr>
          <w:rFonts w:ascii="Arial" w:hAnsi="Arial" w:cs="Arial"/>
          <w:sz w:val="24"/>
          <w:szCs w:val="24"/>
        </w:rPr>
        <w:t>Modems</w:t>
      </w:r>
    </w:p>
    <w:p w14:paraId="3B1E7901" w14:textId="77777777" w:rsidR="009322DC" w:rsidRPr="009322DC" w:rsidRDefault="009322DC" w:rsidP="009322DC">
      <w:pPr>
        <w:numPr>
          <w:ilvl w:val="0"/>
          <w:numId w:val="30"/>
        </w:numPr>
        <w:rPr>
          <w:rFonts w:ascii="Arial" w:hAnsi="Arial" w:cs="Arial"/>
          <w:sz w:val="24"/>
          <w:szCs w:val="24"/>
        </w:rPr>
      </w:pPr>
      <w:r w:rsidRPr="009322DC">
        <w:rPr>
          <w:rFonts w:ascii="Arial" w:hAnsi="Arial" w:cs="Arial"/>
          <w:sz w:val="24"/>
          <w:szCs w:val="24"/>
        </w:rPr>
        <w:t>Connectivity equipment</w:t>
      </w:r>
    </w:p>
    <w:p w14:paraId="796FF38A" w14:textId="77777777" w:rsidR="004C3E9F" w:rsidRDefault="004C3E9F" w:rsidP="009322DC">
      <w:pPr>
        <w:rPr>
          <w:rFonts w:ascii="Arial" w:hAnsi="Arial" w:cs="Arial"/>
          <w:sz w:val="24"/>
          <w:szCs w:val="24"/>
        </w:rPr>
      </w:pPr>
    </w:p>
    <w:p w14:paraId="1B14FE1F" w14:textId="48AB9495" w:rsidR="009322DC" w:rsidRPr="009322DC" w:rsidRDefault="009322DC" w:rsidP="009322DC">
      <w:pPr>
        <w:rPr>
          <w:rFonts w:ascii="Arial" w:hAnsi="Arial" w:cs="Arial"/>
          <w:sz w:val="24"/>
          <w:szCs w:val="24"/>
        </w:rPr>
      </w:pPr>
      <w:r w:rsidRPr="009322DC">
        <w:rPr>
          <w:rFonts w:ascii="Arial" w:hAnsi="Arial" w:cs="Arial"/>
          <w:sz w:val="24"/>
          <w:szCs w:val="24"/>
        </w:rPr>
        <w:t>We can also assist with equipment configuration, preventive maintenance, troubleshooting, and replacement.</w:t>
      </w:r>
    </w:p>
    <w:p w14:paraId="0F65AE2D" w14:textId="2A949C13" w:rsidR="009322DC" w:rsidRPr="009322DC" w:rsidRDefault="009322DC" w:rsidP="009322DC">
      <w:pPr>
        <w:rPr>
          <w:rFonts w:ascii="Arial" w:hAnsi="Arial" w:cs="Arial"/>
          <w:sz w:val="24"/>
          <w:szCs w:val="24"/>
        </w:rPr>
      </w:pPr>
    </w:p>
    <w:p w14:paraId="4AD7AFB1" w14:textId="5BD78A6A" w:rsidR="009322DC" w:rsidRPr="00B02715" w:rsidRDefault="00B02715" w:rsidP="009322DC">
      <w:pPr>
        <w:rPr>
          <w:rFonts w:ascii="Arial" w:hAnsi="Arial" w:cs="Arial"/>
          <w:b/>
          <w:bCs/>
          <w:color w:val="ED7D31" w:themeColor="accent2"/>
          <w:sz w:val="24"/>
          <w:szCs w:val="24"/>
        </w:rPr>
      </w:pPr>
      <w:r>
        <w:rPr>
          <w:rFonts w:ascii="Arial" w:hAnsi="Arial" w:cs="Arial"/>
          <w:b/>
          <w:bCs/>
          <w:color w:val="ED7D31" w:themeColor="accent2"/>
          <w:sz w:val="24"/>
          <w:szCs w:val="24"/>
        </w:rPr>
        <w:t xml:space="preserve">AI &amp; </w:t>
      </w:r>
      <w:r w:rsidR="009322DC" w:rsidRPr="00B02715">
        <w:rPr>
          <w:rFonts w:ascii="Arial" w:hAnsi="Arial" w:cs="Arial"/>
          <w:b/>
          <w:bCs/>
          <w:color w:val="ED7D31" w:themeColor="accent2"/>
          <w:sz w:val="24"/>
          <w:szCs w:val="24"/>
        </w:rPr>
        <w:t>TECHNOLOGY TRAINING</w:t>
      </w:r>
    </w:p>
    <w:p w14:paraId="4F7BEDBF" w14:textId="77777777" w:rsidR="009322DC" w:rsidRPr="009322DC" w:rsidRDefault="009322DC" w:rsidP="009322DC">
      <w:pPr>
        <w:rPr>
          <w:rFonts w:ascii="Arial" w:hAnsi="Arial" w:cs="Arial"/>
          <w:sz w:val="24"/>
          <w:szCs w:val="24"/>
        </w:rPr>
      </w:pPr>
      <w:r w:rsidRPr="009322DC">
        <w:rPr>
          <w:rFonts w:ascii="Arial" w:hAnsi="Arial" w:cs="Arial"/>
          <w:sz w:val="24"/>
          <w:szCs w:val="24"/>
        </w:rPr>
        <w:t>Technology is most valuable when employees understand how to use it effectively.</w:t>
      </w:r>
    </w:p>
    <w:p w14:paraId="605C870F" w14:textId="1C1CB729"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provide technology training and user guidance related to:</w:t>
      </w:r>
    </w:p>
    <w:p w14:paraId="58B64003" w14:textId="77777777" w:rsidR="009322DC" w:rsidRPr="009322DC" w:rsidRDefault="009322DC" w:rsidP="009322DC">
      <w:pPr>
        <w:numPr>
          <w:ilvl w:val="0"/>
          <w:numId w:val="31"/>
        </w:numPr>
        <w:rPr>
          <w:rFonts w:ascii="Arial" w:hAnsi="Arial" w:cs="Arial"/>
          <w:sz w:val="24"/>
          <w:szCs w:val="24"/>
        </w:rPr>
      </w:pPr>
      <w:r w:rsidRPr="009322DC">
        <w:rPr>
          <w:rFonts w:ascii="Arial" w:hAnsi="Arial" w:cs="Arial"/>
          <w:sz w:val="24"/>
          <w:szCs w:val="24"/>
        </w:rPr>
        <w:t>New software</w:t>
      </w:r>
    </w:p>
    <w:p w14:paraId="62C28CB4" w14:textId="77777777" w:rsidR="009322DC" w:rsidRPr="009322DC" w:rsidRDefault="009322DC" w:rsidP="009322DC">
      <w:pPr>
        <w:numPr>
          <w:ilvl w:val="0"/>
          <w:numId w:val="31"/>
        </w:numPr>
        <w:rPr>
          <w:rFonts w:ascii="Arial" w:hAnsi="Arial" w:cs="Arial"/>
          <w:sz w:val="24"/>
          <w:szCs w:val="24"/>
        </w:rPr>
      </w:pPr>
      <w:r w:rsidRPr="009322DC">
        <w:rPr>
          <w:rFonts w:ascii="Arial" w:hAnsi="Arial" w:cs="Arial"/>
          <w:sz w:val="24"/>
          <w:szCs w:val="24"/>
        </w:rPr>
        <w:t>New equipment</w:t>
      </w:r>
    </w:p>
    <w:p w14:paraId="5C9CB885" w14:textId="77777777" w:rsidR="009322DC" w:rsidRPr="009322DC" w:rsidRDefault="009322DC" w:rsidP="009322DC">
      <w:pPr>
        <w:numPr>
          <w:ilvl w:val="0"/>
          <w:numId w:val="31"/>
        </w:numPr>
        <w:rPr>
          <w:rFonts w:ascii="Arial" w:hAnsi="Arial" w:cs="Arial"/>
          <w:sz w:val="24"/>
          <w:szCs w:val="24"/>
        </w:rPr>
      </w:pPr>
      <w:r w:rsidRPr="009322DC">
        <w:rPr>
          <w:rFonts w:ascii="Arial" w:hAnsi="Arial" w:cs="Arial"/>
          <w:sz w:val="24"/>
          <w:szCs w:val="24"/>
        </w:rPr>
        <w:t>Application adoption</w:t>
      </w:r>
    </w:p>
    <w:p w14:paraId="035FAC13" w14:textId="77777777" w:rsidR="009322DC" w:rsidRPr="009322DC" w:rsidRDefault="009322DC" w:rsidP="009322DC">
      <w:pPr>
        <w:numPr>
          <w:ilvl w:val="0"/>
          <w:numId w:val="31"/>
        </w:numPr>
        <w:rPr>
          <w:rFonts w:ascii="Arial" w:hAnsi="Arial" w:cs="Arial"/>
          <w:sz w:val="24"/>
          <w:szCs w:val="24"/>
        </w:rPr>
      </w:pPr>
      <w:r w:rsidRPr="009322DC">
        <w:rPr>
          <w:rFonts w:ascii="Arial" w:hAnsi="Arial" w:cs="Arial"/>
          <w:sz w:val="24"/>
          <w:szCs w:val="24"/>
        </w:rPr>
        <w:t>Basic troubleshooting</w:t>
      </w:r>
    </w:p>
    <w:p w14:paraId="0858FBA5" w14:textId="77777777" w:rsidR="009322DC" w:rsidRPr="009322DC" w:rsidRDefault="009322DC" w:rsidP="009322DC">
      <w:pPr>
        <w:numPr>
          <w:ilvl w:val="0"/>
          <w:numId w:val="31"/>
        </w:numPr>
        <w:rPr>
          <w:rFonts w:ascii="Arial" w:hAnsi="Arial" w:cs="Arial"/>
          <w:sz w:val="24"/>
          <w:szCs w:val="24"/>
        </w:rPr>
      </w:pPr>
      <w:r w:rsidRPr="009322DC">
        <w:rPr>
          <w:rFonts w:ascii="Arial" w:hAnsi="Arial" w:cs="Arial"/>
          <w:sz w:val="24"/>
          <w:szCs w:val="24"/>
        </w:rPr>
        <w:t>Technology best practices</w:t>
      </w:r>
    </w:p>
    <w:p w14:paraId="58BA98E5" w14:textId="77777777" w:rsidR="009322DC" w:rsidRPr="009322DC" w:rsidRDefault="009322DC" w:rsidP="009322DC">
      <w:pPr>
        <w:numPr>
          <w:ilvl w:val="0"/>
          <w:numId w:val="31"/>
        </w:numPr>
        <w:rPr>
          <w:rFonts w:ascii="Arial" w:hAnsi="Arial" w:cs="Arial"/>
          <w:sz w:val="24"/>
          <w:szCs w:val="24"/>
        </w:rPr>
      </w:pPr>
      <w:r w:rsidRPr="009322DC">
        <w:rPr>
          <w:rFonts w:ascii="Arial" w:hAnsi="Arial" w:cs="Arial"/>
          <w:sz w:val="24"/>
          <w:szCs w:val="24"/>
        </w:rPr>
        <w:t>Cybersecurity awareness</w:t>
      </w:r>
    </w:p>
    <w:p w14:paraId="09886CA0" w14:textId="22345EF8" w:rsidR="009322DC" w:rsidRPr="009322DC" w:rsidRDefault="009322DC" w:rsidP="009322DC">
      <w:pPr>
        <w:rPr>
          <w:rFonts w:ascii="Arial" w:hAnsi="Arial" w:cs="Arial"/>
          <w:sz w:val="24"/>
          <w:szCs w:val="24"/>
        </w:rPr>
      </w:pPr>
    </w:p>
    <w:p w14:paraId="51BBEB06"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AI, DATA &amp; ADVANCED TECHNOLOGY</w:t>
      </w:r>
    </w:p>
    <w:p w14:paraId="31342829" w14:textId="1E6EC2D8" w:rsidR="009322DC" w:rsidRPr="009322DC" w:rsidRDefault="00976427" w:rsidP="009322DC">
      <w:pPr>
        <w:rPr>
          <w:rFonts w:ascii="Arial" w:hAnsi="Arial" w:cs="Arial"/>
          <w:sz w:val="24"/>
          <w:szCs w:val="24"/>
        </w:rPr>
      </w:pPr>
      <w:r>
        <w:rPr>
          <w:rFonts w:ascii="Arial" w:hAnsi="Arial" w:cs="Arial"/>
          <w:sz w:val="24"/>
          <w:szCs w:val="24"/>
        </w:rPr>
        <w:t>PARAGON’s</w:t>
      </w:r>
      <w:r w:rsidR="009322DC" w:rsidRPr="009322DC">
        <w:rPr>
          <w:rFonts w:ascii="Arial" w:hAnsi="Arial" w:cs="Arial"/>
          <w:sz w:val="24"/>
          <w:szCs w:val="24"/>
        </w:rPr>
        <w:t xml:space="preserve"> technology capabilities extend beyond traditional IT support.</w:t>
      </w:r>
    </w:p>
    <w:p w14:paraId="38F584B6" w14:textId="77777777" w:rsidR="009322DC" w:rsidRPr="009322DC" w:rsidRDefault="009322DC" w:rsidP="009322DC">
      <w:pPr>
        <w:rPr>
          <w:rFonts w:ascii="Arial" w:hAnsi="Arial" w:cs="Arial"/>
          <w:sz w:val="24"/>
          <w:szCs w:val="24"/>
        </w:rPr>
      </w:pPr>
      <w:r w:rsidRPr="009322DC">
        <w:rPr>
          <w:rFonts w:ascii="Arial" w:hAnsi="Arial" w:cs="Arial"/>
          <w:sz w:val="24"/>
          <w:szCs w:val="24"/>
        </w:rPr>
        <w:t>Our broader technology capabilities include:</w:t>
      </w:r>
    </w:p>
    <w:p w14:paraId="3DF10F76" w14:textId="77777777" w:rsidR="009322DC" w:rsidRPr="009322DC" w:rsidRDefault="009322DC" w:rsidP="009322DC">
      <w:pPr>
        <w:numPr>
          <w:ilvl w:val="0"/>
          <w:numId w:val="32"/>
        </w:numPr>
        <w:rPr>
          <w:rFonts w:ascii="Arial" w:hAnsi="Arial" w:cs="Arial"/>
          <w:sz w:val="24"/>
          <w:szCs w:val="24"/>
        </w:rPr>
      </w:pPr>
      <w:r w:rsidRPr="009322DC">
        <w:rPr>
          <w:rFonts w:ascii="Arial" w:hAnsi="Arial" w:cs="Arial"/>
          <w:sz w:val="24"/>
          <w:szCs w:val="24"/>
        </w:rPr>
        <w:t>Artificial intelligence</w:t>
      </w:r>
    </w:p>
    <w:p w14:paraId="63EAF76F" w14:textId="77777777" w:rsidR="009322DC" w:rsidRPr="009322DC" w:rsidRDefault="009322DC" w:rsidP="009322DC">
      <w:pPr>
        <w:numPr>
          <w:ilvl w:val="0"/>
          <w:numId w:val="32"/>
        </w:numPr>
        <w:rPr>
          <w:rFonts w:ascii="Arial" w:hAnsi="Arial" w:cs="Arial"/>
          <w:sz w:val="24"/>
          <w:szCs w:val="24"/>
        </w:rPr>
      </w:pPr>
      <w:r w:rsidRPr="009322DC">
        <w:rPr>
          <w:rFonts w:ascii="Arial" w:hAnsi="Arial" w:cs="Arial"/>
          <w:sz w:val="24"/>
          <w:szCs w:val="24"/>
        </w:rPr>
        <w:t>Machine learning</w:t>
      </w:r>
    </w:p>
    <w:p w14:paraId="482347CC" w14:textId="77777777" w:rsidR="009322DC" w:rsidRPr="009322DC" w:rsidRDefault="009322DC" w:rsidP="009322DC">
      <w:pPr>
        <w:numPr>
          <w:ilvl w:val="0"/>
          <w:numId w:val="32"/>
        </w:numPr>
        <w:rPr>
          <w:rFonts w:ascii="Arial" w:hAnsi="Arial" w:cs="Arial"/>
          <w:sz w:val="24"/>
          <w:szCs w:val="24"/>
        </w:rPr>
      </w:pPr>
      <w:r w:rsidRPr="009322DC">
        <w:rPr>
          <w:rFonts w:ascii="Arial" w:hAnsi="Arial" w:cs="Arial"/>
          <w:sz w:val="24"/>
          <w:szCs w:val="24"/>
        </w:rPr>
        <w:t>Data analytics</w:t>
      </w:r>
    </w:p>
    <w:p w14:paraId="0C863B39" w14:textId="77777777" w:rsidR="009322DC" w:rsidRPr="009322DC" w:rsidRDefault="009322DC" w:rsidP="009322DC">
      <w:pPr>
        <w:numPr>
          <w:ilvl w:val="0"/>
          <w:numId w:val="32"/>
        </w:numPr>
        <w:rPr>
          <w:rFonts w:ascii="Arial" w:hAnsi="Arial" w:cs="Arial"/>
          <w:sz w:val="24"/>
          <w:szCs w:val="24"/>
        </w:rPr>
      </w:pPr>
      <w:r w:rsidRPr="009322DC">
        <w:rPr>
          <w:rFonts w:ascii="Arial" w:hAnsi="Arial" w:cs="Arial"/>
          <w:sz w:val="24"/>
          <w:szCs w:val="24"/>
        </w:rPr>
        <w:t>Data management</w:t>
      </w:r>
    </w:p>
    <w:p w14:paraId="149AB295" w14:textId="77777777" w:rsidR="009322DC" w:rsidRPr="009322DC" w:rsidRDefault="009322DC" w:rsidP="009322DC">
      <w:pPr>
        <w:numPr>
          <w:ilvl w:val="0"/>
          <w:numId w:val="32"/>
        </w:numPr>
        <w:rPr>
          <w:rFonts w:ascii="Arial" w:hAnsi="Arial" w:cs="Arial"/>
          <w:sz w:val="24"/>
          <w:szCs w:val="24"/>
        </w:rPr>
      </w:pPr>
      <w:r w:rsidRPr="009322DC">
        <w:rPr>
          <w:rFonts w:ascii="Arial" w:hAnsi="Arial" w:cs="Arial"/>
          <w:sz w:val="24"/>
          <w:szCs w:val="24"/>
        </w:rPr>
        <w:t>Database architecture</w:t>
      </w:r>
    </w:p>
    <w:p w14:paraId="0DC1AC70" w14:textId="77777777" w:rsidR="009322DC" w:rsidRPr="009322DC" w:rsidRDefault="009322DC" w:rsidP="009322DC">
      <w:pPr>
        <w:numPr>
          <w:ilvl w:val="0"/>
          <w:numId w:val="32"/>
        </w:numPr>
        <w:rPr>
          <w:rFonts w:ascii="Arial" w:hAnsi="Arial" w:cs="Arial"/>
          <w:sz w:val="24"/>
          <w:szCs w:val="24"/>
        </w:rPr>
      </w:pPr>
      <w:r w:rsidRPr="009322DC">
        <w:rPr>
          <w:rFonts w:ascii="Arial" w:hAnsi="Arial" w:cs="Arial"/>
          <w:sz w:val="24"/>
          <w:szCs w:val="24"/>
        </w:rPr>
        <w:t>High-performance computing</w:t>
      </w:r>
    </w:p>
    <w:p w14:paraId="5A0101E7" w14:textId="77777777" w:rsidR="009322DC" w:rsidRPr="009322DC" w:rsidRDefault="009322DC" w:rsidP="009322DC">
      <w:pPr>
        <w:numPr>
          <w:ilvl w:val="0"/>
          <w:numId w:val="32"/>
        </w:numPr>
        <w:rPr>
          <w:rFonts w:ascii="Arial" w:hAnsi="Arial" w:cs="Arial"/>
          <w:sz w:val="24"/>
          <w:szCs w:val="24"/>
        </w:rPr>
      </w:pPr>
      <w:r w:rsidRPr="009322DC">
        <w:rPr>
          <w:rFonts w:ascii="Arial" w:hAnsi="Arial" w:cs="Arial"/>
          <w:sz w:val="24"/>
          <w:szCs w:val="24"/>
        </w:rPr>
        <w:t>Parallel computing</w:t>
      </w:r>
    </w:p>
    <w:p w14:paraId="73B2E41D" w14:textId="77777777" w:rsidR="009322DC" w:rsidRPr="009322DC" w:rsidRDefault="009322DC" w:rsidP="009322DC">
      <w:pPr>
        <w:numPr>
          <w:ilvl w:val="0"/>
          <w:numId w:val="32"/>
        </w:numPr>
        <w:rPr>
          <w:rFonts w:ascii="Arial" w:hAnsi="Arial" w:cs="Arial"/>
          <w:sz w:val="24"/>
          <w:szCs w:val="24"/>
        </w:rPr>
      </w:pPr>
      <w:r w:rsidRPr="009322DC">
        <w:rPr>
          <w:rFonts w:ascii="Arial" w:hAnsi="Arial" w:cs="Arial"/>
          <w:sz w:val="24"/>
          <w:szCs w:val="24"/>
        </w:rPr>
        <w:t>Cloud computing</w:t>
      </w:r>
    </w:p>
    <w:p w14:paraId="30E62DA3" w14:textId="77777777" w:rsidR="009322DC" w:rsidRPr="009322DC" w:rsidRDefault="009322DC" w:rsidP="009322DC">
      <w:pPr>
        <w:numPr>
          <w:ilvl w:val="0"/>
          <w:numId w:val="32"/>
        </w:numPr>
        <w:rPr>
          <w:rFonts w:ascii="Arial" w:hAnsi="Arial" w:cs="Arial"/>
          <w:sz w:val="24"/>
          <w:szCs w:val="24"/>
        </w:rPr>
      </w:pPr>
      <w:r w:rsidRPr="009322DC">
        <w:rPr>
          <w:rFonts w:ascii="Arial" w:hAnsi="Arial" w:cs="Arial"/>
          <w:sz w:val="24"/>
          <w:szCs w:val="24"/>
        </w:rPr>
        <w:t>Full-stack development</w:t>
      </w:r>
    </w:p>
    <w:p w14:paraId="09719EDC" w14:textId="77777777" w:rsidR="009322DC" w:rsidRPr="009322DC" w:rsidRDefault="009322DC" w:rsidP="009322DC">
      <w:pPr>
        <w:numPr>
          <w:ilvl w:val="0"/>
          <w:numId w:val="32"/>
        </w:numPr>
        <w:rPr>
          <w:rFonts w:ascii="Arial" w:hAnsi="Arial" w:cs="Arial"/>
          <w:sz w:val="24"/>
          <w:szCs w:val="24"/>
        </w:rPr>
      </w:pPr>
      <w:r w:rsidRPr="009322DC">
        <w:rPr>
          <w:rFonts w:ascii="Arial" w:hAnsi="Arial" w:cs="Arial"/>
          <w:sz w:val="24"/>
          <w:szCs w:val="24"/>
        </w:rPr>
        <w:t>Digital workflows</w:t>
      </w:r>
    </w:p>
    <w:p w14:paraId="66E80CD3" w14:textId="77777777" w:rsidR="009322DC" w:rsidRPr="009322DC" w:rsidRDefault="009322DC" w:rsidP="009322DC">
      <w:pPr>
        <w:numPr>
          <w:ilvl w:val="0"/>
          <w:numId w:val="32"/>
        </w:numPr>
        <w:rPr>
          <w:rFonts w:ascii="Arial" w:hAnsi="Arial" w:cs="Arial"/>
          <w:sz w:val="24"/>
          <w:szCs w:val="24"/>
        </w:rPr>
      </w:pPr>
      <w:r w:rsidRPr="009322DC">
        <w:rPr>
          <w:rFonts w:ascii="Arial" w:hAnsi="Arial" w:cs="Arial"/>
          <w:sz w:val="24"/>
          <w:szCs w:val="24"/>
        </w:rPr>
        <w:t>Data-driven decision support</w:t>
      </w:r>
    </w:p>
    <w:p w14:paraId="402C505F" w14:textId="77777777" w:rsidR="004C3E9F" w:rsidRDefault="004C3E9F" w:rsidP="009322DC">
      <w:pPr>
        <w:rPr>
          <w:rFonts w:ascii="Arial" w:hAnsi="Arial" w:cs="Arial"/>
          <w:sz w:val="24"/>
          <w:szCs w:val="24"/>
        </w:rPr>
      </w:pPr>
    </w:p>
    <w:p w14:paraId="6F40EF9D" w14:textId="14044C0E" w:rsidR="009322DC" w:rsidRPr="009322DC" w:rsidRDefault="00976427" w:rsidP="009322DC">
      <w:pPr>
        <w:rPr>
          <w:rFonts w:ascii="Arial" w:hAnsi="Arial" w:cs="Arial"/>
          <w:sz w:val="24"/>
          <w:szCs w:val="24"/>
        </w:rPr>
      </w:pPr>
      <w:r>
        <w:rPr>
          <w:rFonts w:ascii="Arial" w:hAnsi="Arial" w:cs="Arial"/>
          <w:sz w:val="24"/>
          <w:szCs w:val="24"/>
        </w:rPr>
        <w:t>PARAGON’s</w:t>
      </w:r>
      <w:r w:rsidR="009322DC" w:rsidRPr="009322DC">
        <w:rPr>
          <w:rFonts w:ascii="Arial" w:hAnsi="Arial" w:cs="Arial"/>
          <w:sz w:val="24"/>
          <w:szCs w:val="24"/>
        </w:rPr>
        <w:t xml:space="preserve"> technology capabilities are intended to complement its engineering and project-delivery expertise, particularly where projects require data-driven analysis, automation, digital workflows, or advanced technical solutions.</w:t>
      </w:r>
    </w:p>
    <w:p w14:paraId="293548A2" w14:textId="4E2C104F" w:rsidR="009322DC" w:rsidRPr="009322DC" w:rsidRDefault="009322DC" w:rsidP="009322DC">
      <w:pPr>
        <w:rPr>
          <w:rFonts w:ascii="Arial" w:hAnsi="Arial" w:cs="Arial"/>
          <w:sz w:val="24"/>
          <w:szCs w:val="24"/>
        </w:rPr>
      </w:pPr>
    </w:p>
    <w:p w14:paraId="7C302638"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ENGINEERING + TECHNOLOGY</w:t>
      </w:r>
    </w:p>
    <w:p w14:paraId="5E373B76" w14:textId="38B0B4B6" w:rsidR="009322DC" w:rsidRPr="009322DC" w:rsidRDefault="009322DC" w:rsidP="009322DC">
      <w:pPr>
        <w:rPr>
          <w:rFonts w:ascii="Arial" w:hAnsi="Arial" w:cs="Arial"/>
          <w:sz w:val="24"/>
          <w:szCs w:val="24"/>
        </w:rPr>
      </w:pPr>
      <w:r w:rsidRPr="009322DC">
        <w:rPr>
          <w:rFonts w:ascii="Arial" w:hAnsi="Arial" w:cs="Arial"/>
          <w:sz w:val="24"/>
          <w:szCs w:val="24"/>
        </w:rPr>
        <w:t xml:space="preserve">One of </w:t>
      </w:r>
      <w:r w:rsidR="00976427">
        <w:rPr>
          <w:rFonts w:ascii="Arial" w:hAnsi="Arial" w:cs="Arial"/>
          <w:sz w:val="24"/>
          <w:szCs w:val="24"/>
        </w:rPr>
        <w:t>PARAGON’s</w:t>
      </w:r>
      <w:r w:rsidRPr="009322DC">
        <w:rPr>
          <w:rFonts w:ascii="Arial" w:hAnsi="Arial" w:cs="Arial"/>
          <w:sz w:val="24"/>
          <w:szCs w:val="24"/>
        </w:rPr>
        <w:t xml:space="preserve"> distinguishing capabilities is the ability to understand both </w:t>
      </w:r>
      <w:r w:rsidRPr="009322DC">
        <w:rPr>
          <w:rFonts w:ascii="Arial" w:hAnsi="Arial" w:cs="Arial"/>
          <w:b/>
          <w:bCs/>
          <w:sz w:val="24"/>
          <w:szCs w:val="24"/>
        </w:rPr>
        <w:t>physical infrastructure and digital infrastructure</w:t>
      </w:r>
      <w:r w:rsidRPr="009322DC">
        <w:rPr>
          <w:rFonts w:ascii="Arial" w:hAnsi="Arial" w:cs="Arial"/>
          <w:sz w:val="24"/>
          <w:szCs w:val="24"/>
        </w:rPr>
        <w:t>.</w:t>
      </w:r>
    </w:p>
    <w:p w14:paraId="7C25A3C0" w14:textId="77777777" w:rsidR="003F7A83" w:rsidRDefault="003F7A83" w:rsidP="009322DC">
      <w:pPr>
        <w:rPr>
          <w:rFonts w:ascii="Arial" w:hAnsi="Arial" w:cs="Arial"/>
          <w:sz w:val="24"/>
          <w:szCs w:val="24"/>
        </w:rPr>
      </w:pPr>
    </w:p>
    <w:p w14:paraId="07F1074C" w14:textId="5BDB0397" w:rsidR="009322DC" w:rsidRPr="009322DC" w:rsidRDefault="009322DC" w:rsidP="009322DC">
      <w:pPr>
        <w:rPr>
          <w:rFonts w:ascii="Arial" w:hAnsi="Arial" w:cs="Arial"/>
          <w:sz w:val="24"/>
          <w:szCs w:val="24"/>
        </w:rPr>
      </w:pPr>
      <w:r w:rsidRPr="009322DC">
        <w:rPr>
          <w:rFonts w:ascii="Arial" w:hAnsi="Arial" w:cs="Arial"/>
          <w:sz w:val="24"/>
          <w:szCs w:val="24"/>
        </w:rPr>
        <w:t>Our philosophy is:</w:t>
      </w:r>
    </w:p>
    <w:p w14:paraId="44B19187" w14:textId="7F142992" w:rsidR="009322DC" w:rsidRPr="009322DC" w:rsidRDefault="009322DC" w:rsidP="009322DC">
      <w:pPr>
        <w:rPr>
          <w:rFonts w:ascii="Arial" w:hAnsi="Arial" w:cs="Arial"/>
          <w:b/>
          <w:bCs/>
          <w:sz w:val="24"/>
          <w:szCs w:val="24"/>
        </w:rPr>
      </w:pPr>
      <w:r w:rsidRPr="009322DC">
        <w:rPr>
          <w:rFonts w:ascii="Arial" w:hAnsi="Arial" w:cs="Arial"/>
          <w:b/>
          <w:bCs/>
          <w:sz w:val="24"/>
          <w:szCs w:val="24"/>
        </w:rPr>
        <w:t>Engineering Physical Infrastructure. Architecting Digital Intelligence.</w:t>
      </w:r>
    </w:p>
    <w:p w14:paraId="09FC0B5C" w14:textId="77777777" w:rsidR="003F7A83" w:rsidRDefault="003F7A83" w:rsidP="009322DC">
      <w:pPr>
        <w:rPr>
          <w:rFonts w:ascii="Arial" w:hAnsi="Arial" w:cs="Arial"/>
          <w:sz w:val="24"/>
          <w:szCs w:val="24"/>
        </w:rPr>
      </w:pPr>
    </w:p>
    <w:p w14:paraId="6B28B43E" w14:textId="4B07EC2B" w:rsidR="009322DC" w:rsidRPr="009322DC" w:rsidRDefault="009322DC" w:rsidP="009322DC">
      <w:pPr>
        <w:rPr>
          <w:rFonts w:ascii="Arial" w:hAnsi="Arial" w:cs="Arial"/>
          <w:sz w:val="24"/>
          <w:szCs w:val="24"/>
        </w:rPr>
      </w:pPr>
      <w:r w:rsidRPr="009322DC">
        <w:rPr>
          <w:rFonts w:ascii="Arial" w:hAnsi="Arial" w:cs="Arial"/>
          <w:sz w:val="24"/>
          <w:szCs w:val="24"/>
        </w:rPr>
        <w:t>We can translate complex technical information into practical solutions for business and project decision-making.</w:t>
      </w:r>
    </w:p>
    <w:p w14:paraId="2DEC4C9C" w14:textId="77777777" w:rsidR="003F7A83" w:rsidRDefault="003F7A83" w:rsidP="009322DC">
      <w:pPr>
        <w:rPr>
          <w:rFonts w:ascii="Arial" w:hAnsi="Arial" w:cs="Arial"/>
          <w:sz w:val="24"/>
          <w:szCs w:val="24"/>
        </w:rPr>
      </w:pPr>
    </w:p>
    <w:p w14:paraId="1397A450" w14:textId="4ED3C9AA" w:rsidR="009322DC" w:rsidRPr="009322DC" w:rsidRDefault="009322DC" w:rsidP="009322DC">
      <w:pPr>
        <w:rPr>
          <w:rFonts w:ascii="Arial" w:hAnsi="Arial" w:cs="Arial"/>
          <w:sz w:val="24"/>
          <w:szCs w:val="24"/>
        </w:rPr>
      </w:pPr>
      <w:r w:rsidRPr="009322DC">
        <w:rPr>
          <w:rFonts w:ascii="Arial" w:hAnsi="Arial" w:cs="Arial"/>
          <w:sz w:val="24"/>
          <w:szCs w:val="24"/>
        </w:rPr>
        <w:t>Whether the challenge involves engineering analysis, construction documentation, data, cloud infrastructure, artificial intelligence, or digital project workflows, PLE brings an engineering-based problem-solving approach.</w:t>
      </w:r>
    </w:p>
    <w:p w14:paraId="3B875938" w14:textId="0B7A73BB" w:rsidR="009322DC" w:rsidRPr="009322DC" w:rsidRDefault="009322DC" w:rsidP="009322DC">
      <w:pPr>
        <w:rPr>
          <w:rFonts w:ascii="Arial" w:hAnsi="Arial" w:cs="Arial"/>
          <w:sz w:val="24"/>
          <w:szCs w:val="24"/>
        </w:rPr>
      </w:pPr>
    </w:p>
    <w:p w14:paraId="5276901C"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TECHNOLOGY PLATFORMS</w:t>
      </w:r>
    </w:p>
    <w:p w14:paraId="2983690D" w14:textId="2E8D7BDF" w:rsidR="009322DC" w:rsidRPr="009322DC" w:rsidRDefault="009322DC" w:rsidP="009322DC">
      <w:pPr>
        <w:rPr>
          <w:rFonts w:ascii="Arial" w:hAnsi="Arial" w:cs="Arial"/>
          <w:sz w:val="24"/>
          <w:szCs w:val="24"/>
        </w:rPr>
      </w:pPr>
      <w:r w:rsidRPr="009322DC">
        <w:rPr>
          <w:rFonts w:ascii="Arial" w:hAnsi="Arial" w:cs="Arial"/>
          <w:sz w:val="24"/>
          <w:szCs w:val="24"/>
        </w:rPr>
        <w:t xml:space="preserve">Depending upon the project, </w:t>
      </w:r>
      <w:r w:rsidR="00976427">
        <w:rPr>
          <w:rFonts w:ascii="Arial" w:hAnsi="Arial" w:cs="Arial"/>
          <w:sz w:val="24"/>
          <w:szCs w:val="24"/>
        </w:rPr>
        <w:t>PARAGON’s</w:t>
      </w:r>
      <w:r w:rsidRPr="009322DC">
        <w:rPr>
          <w:rFonts w:ascii="Arial" w:hAnsi="Arial" w:cs="Arial"/>
          <w:sz w:val="24"/>
          <w:szCs w:val="24"/>
        </w:rPr>
        <w:t xml:space="preserve"> technology capabilities can incorporate:</w:t>
      </w:r>
    </w:p>
    <w:p w14:paraId="3161DA43" w14:textId="77777777" w:rsidR="009322DC" w:rsidRPr="009322DC" w:rsidRDefault="009322DC" w:rsidP="009322DC">
      <w:pPr>
        <w:rPr>
          <w:rFonts w:ascii="Arial" w:hAnsi="Arial" w:cs="Arial"/>
          <w:sz w:val="24"/>
          <w:szCs w:val="24"/>
        </w:rPr>
      </w:pPr>
      <w:r w:rsidRPr="009322DC">
        <w:rPr>
          <w:rFonts w:ascii="Arial" w:hAnsi="Arial" w:cs="Arial"/>
          <w:b/>
          <w:bCs/>
          <w:sz w:val="24"/>
          <w:szCs w:val="24"/>
        </w:rPr>
        <w:t>AWS | Microsoft Azure | Google Cloud | Jira | Advanced Data &amp; Computing Frameworks</w:t>
      </w:r>
    </w:p>
    <w:p w14:paraId="0B28753D" w14:textId="77777777" w:rsidR="00F41BDF" w:rsidRDefault="00F41BDF" w:rsidP="009322DC">
      <w:pPr>
        <w:rPr>
          <w:rFonts w:ascii="Arial" w:hAnsi="Arial" w:cs="Arial"/>
          <w:sz w:val="24"/>
          <w:szCs w:val="24"/>
        </w:rPr>
      </w:pPr>
    </w:p>
    <w:p w14:paraId="11FEFB35" w14:textId="6B1B235C" w:rsidR="009322DC" w:rsidRPr="009322DC" w:rsidRDefault="009322DC" w:rsidP="009322DC">
      <w:pPr>
        <w:rPr>
          <w:rFonts w:ascii="Arial" w:hAnsi="Arial" w:cs="Arial"/>
          <w:sz w:val="24"/>
          <w:szCs w:val="24"/>
        </w:rPr>
      </w:pPr>
      <w:r w:rsidRPr="009322DC">
        <w:rPr>
          <w:rFonts w:ascii="Arial" w:hAnsi="Arial" w:cs="Arial"/>
          <w:sz w:val="24"/>
          <w:szCs w:val="24"/>
        </w:rPr>
        <w:t>Our technology services can be structured as:</w:t>
      </w:r>
    </w:p>
    <w:p w14:paraId="7FF2216F" w14:textId="77777777" w:rsidR="00F41BDF" w:rsidRDefault="00F41BDF" w:rsidP="009322DC">
      <w:pPr>
        <w:rPr>
          <w:rFonts w:ascii="Arial" w:hAnsi="Arial" w:cs="Arial"/>
          <w:b/>
          <w:bCs/>
          <w:sz w:val="24"/>
          <w:szCs w:val="24"/>
        </w:rPr>
      </w:pPr>
    </w:p>
    <w:p w14:paraId="7DF7E2F0" w14:textId="2F4B89CC" w:rsidR="009322DC" w:rsidRPr="009322DC" w:rsidRDefault="009322DC" w:rsidP="009322DC">
      <w:pPr>
        <w:rPr>
          <w:rFonts w:ascii="Arial" w:hAnsi="Arial" w:cs="Arial"/>
          <w:b/>
          <w:bCs/>
          <w:sz w:val="24"/>
          <w:szCs w:val="24"/>
        </w:rPr>
      </w:pPr>
      <w:r w:rsidRPr="009322DC">
        <w:rPr>
          <w:rFonts w:ascii="Arial" w:hAnsi="Arial" w:cs="Arial"/>
          <w:b/>
          <w:bCs/>
          <w:sz w:val="24"/>
          <w:szCs w:val="24"/>
        </w:rPr>
        <w:t>Project-Based IT Services</w:t>
      </w:r>
    </w:p>
    <w:p w14:paraId="29CA045B" w14:textId="77777777" w:rsidR="009322DC" w:rsidRPr="009322DC" w:rsidRDefault="009322DC" w:rsidP="009322DC">
      <w:pPr>
        <w:rPr>
          <w:rFonts w:ascii="Arial" w:hAnsi="Arial" w:cs="Arial"/>
          <w:sz w:val="24"/>
          <w:szCs w:val="24"/>
        </w:rPr>
      </w:pPr>
      <w:r w:rsidRPr="009322DC">
        <w:rPr>
          <w:rFonts w:ascii="Arial" w:hAnsi="Arial" w:cs="Arial"/>
          <w:sz w:val="24"/>
          <w:szCs w:val="24"/>
        </w:rPr>
        <w:t>Support for a specific technology project, installation, upgrade, migration, or deployment.</w:t>
      </w:r>
    </w:p>
    <w:p w14:paraId="66D31B94" w14:textId="77777777" w:rsidR="004C3E9F" w:rsidRDefault="004C3E9F" w:rsidP="009322DC">
      <w:pPr>
        <w:rPr>
          <w:rFonts w:ascii="Arial" w:hAnsi="Arial" w:cs="Arial"/>
          <w:b/>
          <w:bCs/>
          <w:sz w:val="24"/>
          <w:szCs w:val="24"/>
        </w:rPr>
      </w:pPr>
    </w:p>
    <w:p w14:paraId="4615D194" w14:textId="6EC06AEE" w:rsidR="009322DC" w:rsidRPr="009322DC" w:rsidRDefault="009322DC" w:rsidP="009322DC">
      <w:pPr>
        <w:rPr>
          <w:rFonts w:ascii="Arial" w:hAnsi="Arial" w:cs="Arial"/>
          <w:b/>
          <w:bCs/>
          <w:sz w:val="24"/>
          <w:szCs w:val="24"/>
        </w:rPr>
      </w:pPr>
      <w:r w:rsidRPr="009322DC">
        <w:rPr>
          <w:rFonts w:ascii="Arial" w:hAnsi="Arial" w:cs="Arial"/>
          <w:b/>
          <w:bCs/>
          <w:sz w:val="24"/>
          <w:szCs w:val="24"/>
        </w:rPr>
        <w:t>Co-Managed IT Support</w:t>
      </w:r>
    </w:p>
    <w:p w14:paraId="4E15EF49" w14:textId="77777777" w:rsidR="009322DC" w:rsidRPr="009322DC" w:rsidRDefault="009322DC" w:rsidP="009322DC">
      <w:pPr>
        <w:rPr>
          <w:rFonts w:ascii="Arial" w:hAnsi="Arial" w:cs="Arial"/>
          <w:sz w:val="24"/>
          <w:szCs w:val="24"/>
        </w:rPr>
      </w:pPr>
      <w:r w:rsidRPr="009322DC">
        <w:rPr>
          <w:rFonts w:ascii="Arial" w:hAnsi="Arial" w:cs="Arial"/>
          <w:sz w:val="24"/>
          <w:szCs w:val="24"/>
        </w:rPr>
        <w:t>Additional technical resources that complement an organization's existing internal IT team.</w:t>
      </w:r>
    </w:p>
    <w:p w14:paraId="67BEB126" w14:textId="77777777" w:rsidR="004C3E9F" w:rsidRDefault="004C3E9F" w:rsidP="009322DC">
      <w:pPr>
        <w:rPr>
          <w:rFonts w:ascii="Arial" w:hAnsi="Arial" w:cs="Arial"/>
          <w:b/>
          <w:bCs/>
          <w:sz w:val="24"/>
          <w:szCs w:val="24"/>
        </w:rPr>
      </w:pPr>
    </w:p>
    <w:p w14:paraId="3A89992A" w14:textId="4BD5E4FE" w:rsidR="009322DC" w:rsidRPr="009322DC" w:rsidRDefault="009322DC" w:rsidP="009322DC">
      <w:pPr>
        <w:rPr>
          <w:rFonts w:ascii="Arial" w:hAnsi="Arial" w:cs="Arial"/>
          <w:b/>
          <w:bCs/>
          <w:sz w:val="24"/>
          <w:szCs w:val="24"/>
        </w:rPr>
      </w:pPr>
      <w:r w:rsidRPr="009322DC">
        <w:rPr>
          <w:rFonts w:ascii="Arial" w:hAnsi="Arial" w:cs="Arial"/>
          <w:b/>
          <w:bCs/>
          <w:sz w:val="24"/>
          <w:szCs w:val="24"/>
        </w:rPr>
        <w:t>Managed IT Services</w:t>
      </w:r>
    </w:p>
    <w:p w14:paraId="4BC5AB56" w14:textId="77777777" w:rsidR="009322DC" w:rsidRPr="009322DC" w:rsidRDefault="009322DC" w:rsidP="009322DC">
      <w:pPr>
        <w:rPr>
          <w:rFonts w:ascii="Arial" w:hAnsi="Arial" w:cs="Arial"/>
          <w:sz w:val="24"/>
          <w:szCs w:val="24"/>
        </w:rPr>
      </w:pPr>
      <w:r w:rsidRPr="009322DC">
        <w:rPr>
          <w:rFonts w:ascii="Arial" w:hAnsi="Arial" w:cs="Arial"/>
          <w:sz w:val="24"/>
          <w:szCs w:val="24"/>
        </w:rPr>
        <w:t>Ongoing monitoring, maintenance, security, support, and technology management.</w:t>
      </w:r>
    </w:p>
    <w:p w14:paraId="794ADC3A" w14:textId="73B675EB" w:rsidR="009322DC" w:rsidRPr="009322DC" w:rsidRDefault="009322DC" w:rsidP="009322DC">
      <w:pPr>
        <w:rPr>
          <w:rFonts w:ascii="Arial" w:hAnsi="Arial" w:cs="Arial"/>
          <w:sz w:val="24"/>
          <w:szCs w:val="24"/>
        </w:rPr>
      </w:pPr>
    </w:p>
    <w:p w14:paraId="47EFA30B" w14:textId="0F30CC94" w:rsidR="009322DC" w:rsidRPr="00F41BDF" w:rsidRDefault="009322DC" w:rsidP="009322DC">
      <w:pPr>
        <w:rPr>
          <w:rFonts w:ascii="Arial" w:hAnsi="Arial" w:cs="Arial"/>
          <w:b/>
          <w:bCs/>
          <w:color w:val="ED7D31" w:themeColor="accent2"/>
          <w:sz w:val="24"/>
          <w:szCs w:val="24"/>
        </w:rPr>
      </w:pPr>
      <w:r w:rsidRPr="00F41BDF">
        <w:rPr>
          <w:rFonts w:ascii="Arial" w:hAnsi="Arial" w:cs="Arial"/>
          <w:b/>
          <w:bCs/>
          <w:color w:val="ED7D31" w:themeColor="accent2"/>
          <w:sz w:val="24"/>
          <w:szCs w:val="24"/>
        </w:rPr>
        <w:t xml:space="preserve">WHY </w:t>
      </w:r>
      <w:r w:rsidR="00F607F5" w:rsidRPr="00F41BDF">
        <w:rPr>
          <w:rFonts w:ascii="Arial" w:hAnsi="Arial" w:cs="Arial"/>
          <w:b/>
          <w:bCs/>
          <w:color w:val="ED7D31" w:themeColor="accent2"/>
          <w:sz w:val="24"/>
          <w:szCs w:val="24"/>
        </w:rPr>
        <w:t xml:space="preserve">PARAGON </w:t>
      </w:r>
      <w:r w:rsidRPr="00F41BDF">
        <w:rPr>
          <w:rFonts w:ascii="Arial" w:hAnsi="Arial" w:cs="Arial"/>
          <w:b/>
          <w:bCs/>
          <w:color w:val="ED7D31" w:themeColor="accent2"/>
          <w:sz w:val="24"/>
          <w:szCs w:val="24"/>
        </w:rPr>
        <w:t>FOR INFORMATION TECHNOLOGY?</w:t>
      </w:r>
    </w:p>
    <w:p w14:paraId="0000AB90" w14:textId="77777777" w:rsidR="004C3E9F" w:rsidRDefault="004C3E9F" w:rsidP="009322DC">
      <w:pPr>
        <w:rPr>
          <w:rFonts w:ascii="Arial" w:hAnsi="Arial" w:cs="Arial"/>
          <w:b/>
          <w:bCs/>
          <w:sz w:val="24"/>
          <w:szCs w:val="24"/>
        </w:rPr>
      </w:pPr>
    </w:p>
    <w:p w14:paraId="4F4EAE25" w14:textId="199EE695" w:rsidR="009322DC" w:rsidRPr="009322DC" w:rsidRDefault="009322DC" w:rsidP="009322DC">
      <w:pPr>
        <w:rPr>
          <w:rFonts w:ascii="Arial" w:hAnsi="Arial" w:cs="Arial"/>
          <w:b/>
          <w:bCs/>
          <w:sz w:val="24"/>
          <w:szCs w:val="24"/>
        </w:rPr>
      </w:pPr>
      <w:r w:rsidRPr="009322DC">
        <w:rPr>
          <w:rFonts w:ascii="Arial" w:hAnsi="Arial" w:cs="Arial"/>
          <w:b/>
          <w:bCs/>
          <w:sz w:val="24"/>
          <w:szCs w:val="24"/>
        </w:rPr>
        <w:t>Engineering-Based Approach</w:t>
      </w:r>
    </w:p>
    <w:p w14:paraId="187B906B" w14:textId="77777777" w:rsidR="009322DC" w:rsidRPr="009322DC" w:rsidRDefault="009322DC" w:rsidP="009322DC">
      <w:pPr>
        <w:rPr>
          <w:rFonts w:ascii="Arial" w:hAnsi="Arial" w:cs="Arial"/>
          <w:sz w:val="24"/>
          <w:szCs w:val="24"/>
        </w:rPr>
      </w:pPr>
      <w:r w:rsidRPr="009322DC">
        <w:rPr>
          <w:rFonts w:ascii="Arial" w:hAnsi="Arial" w:cs="Arial"/>
          <w:sz w:val="24"/>
          <w:szCs w:val="24"/>
        </w:rPr>
        <w:t>We bring structured problem-solving and technical discipline to technology projects.</w:t>
      </w:r>
    </w:p>
    <w:p w14:paraId="20F9A48A" w14:textId="77777777" w:rsidR="004C3E9F" w:rsidRDefault="004C3E9F" w:rsidP="009322DC">
      <w:pPr>
        <w:rPr>
          <w:rFonts w:ascii="Arial" w:hAnsi="Arial" w:cs="Arial"/>
          <w:b/>
          <w:bCs/>
          <w:sz w:val="24"/>
          <w:szCs w:val="24"/>
        </w:rPr>
      </w:pPr>
    </w:p>
    <w:p w14:paraId="57601D94" w14:textId="34C26717" w:rsidR="009322DC" w:rsidRPr="009322DC" w:rsidRDefault="009322DC" w:rsidP="009322DC">
      <w:pPr>
        <w:rPr>
          <w:rFonts w:ascii="Arial" w:hAnsi="Arial" w:cs="Arial"/>
          <w:b/>
          <w:bCs/>
          <w:sz w:val="24"/>
          <w:szCs w:val="24"/>
        </w:rPr>
      </w:pPr>
      <w:r w:rsidRPr="009322DC">
        <w:rPr>
          <w:rFonts w:ascii="Arial" w:hAnsi="Arial" w:cs="Arial"/>
          <w:b/>
          <w:bCs/>
          <w:sz w:val="24"/>
          <w:szCs w:val="24"/>
        </w:rPr>
        <w:t>Integrated Project Support</w:t>
      </w:r>
    </w:p>
    <w:p w14:paraId="1D5BA643" w14:textId="77777777" w:rsidR="009322DC" w:rsidRPr="009322DC" w:rsidRDefault="009322DC" w:rsidP="009322DC">
      <w:pPr>
        <w:rPr>
          <w:rFonts w:ascii="Arial" w:hAnsi="Arial" w:cs="Arial"/>
          <w:sz w:val="24"/>
          <w:szCs w:val="24"/>
        </w:rPr>
      </w:pPr>
      <w:r w:rsidRPr="009322DC">
        <w:rPr>
          <w:rFonts w:ascii="Arial" w:hAnsi="Arial" w:cs="Arial"/>
          <w:sz w:val="24"/>
          <w:szCs w:val="24"/>
        </w:rPr>
        <w:t>Our IT capabilities can complement engineering, construction, project management, and inspection services.</w:t>
      </w:r>
    </w:p>
    <w:p w14:paraId="7E07368F" w14:textId="77777777" w:rsidR="004C3E9F" w:rsidRDefault="004C3E9F" w:rsidP="009322DC">
      <w:pPr>
        <w:rPr>
          <w:rFonts w:ascii="Arial" w:hAnsi="Arial" w:cs="Arial"/>
          <w:b/>
          <w:bCs/>
          <w:sz w:val="24"/>
          <w:szCs w:val="24"/>
        </w:rPr>
      </w:pPr>
    </w:p>
    <w:p w14:paraId="6006169B" w14:textId="242A18D4" w:rsidR="009322DC" w:rsidRPr="009322DC" w:rsidRDefault="009322DC" w:rsidP="009322DC">
      <w:pPr>
        <w:rPr>
          <w:rFonts w:ascii="Arial" w:hAnsi="Arial" w:cs="Arial"/>
          <w:b/>
          <w:bCs/>
          <w:sz w:val="24"/>
          <w:szCs w:val="24"/>
        </w:rPr>
      </w:pPr>
      <w:r w:rsidRPr="009322DC">
        <w:rPr>
          <w:rFonts w:ascii="Arial" w:hAnsi="Arial" w:cs="Arial"/>
          <w:b/>
          <w:bCs/>
          <w:sz w:val="24"/>
          <w:szCs w:val="24"/>
        </w:rPr>
        <w:t>Practical Solutions</w:t>
      </w:r>
    </w:p>
    <w:p w14:paraId="649E0FF9" w14:textId="77777777" w:rsidR="009322DC" w:rsidRPr="009322DC" w:rsidRDefault="009322DC" w:rsidP="009322DC">
      <w:pPr>
        <w:rPr>
          <w:rFonts w:ascii="Arial" w:hAnsi="Arial" w:cs="Arial"/>
          <w:sz w:val="24"/>
          <w:szCs w:val="24"/>
        </w:rPr>
      </w:pPr>
      <w:r w:rsidRPr="009322DC">
        <w:rPr>
          <w:rFonts w:ascii="Arial" w:hAnsi="Arial" w:cs="Arial"/>
          <w:sz w:val="24"/>
          <w:szCs w:val="24"/>
        </w:rPr>
        <w:t>We focus on technology that supports actual business requirements rather than technology for its own sake.</w:t>
      </w:r>
    </w:p>
    <w:p w14:paraId="20902706" w14:textId="77777777" w:rsidR="004C3E9F" w:rsidRDefault="004C3E9F" w:rsidP="009322DC">
      <w:pPr>
        <w:rPr>
          <w:rFonts w:ascii="Arial" w:hAnsi="Arial" w:cs="Arial"/>
          <w:b/>
          <w:bCs/>
          <w:sz w:val="24"/>
          <w:szCs w:val="24"/>
        </w:rPr>
      </w:pPr>
    </w:p>
    <w:p w14:paraId="1ED7B13B" w14:textId="75C4F8F8" w:rsidR="009322DC" w:rsidRPr="009322DC" w:rsidRDefault="009322DC" w:rsidP="009322DC">
      <w:pPr>
        <w:rPr>
          <w:rFonts w:ascii="Arial" w:hAnsi="Arial" w:cs="Arial"/>
          <w:b/>
          <w:bCs/>
          <w:sz w:val="24"/>
          <w:szCs w:val="24"/>
        </w:rPr>
      </w:pPr>
      <w:r w:rsidRPr="009322DC">
        <w:rPr>
          <w:rFonts w:ascii="Arial" w:hAnsi="Arial" w:cs="Arial"/>
          <w:b/>
          <w:bCs/>
          <w:sz w:val="24"/>
          <w:szCs w:val="24"/>
        </w:rPr>
        <w:t>Scalable Infrastructure</w:t>
      </w:r>
    </w:p>
    <w:p w14:paraId="53B6DBE1" w14:textId="77777777" w:rsidR="009322DC" w:rsidRPr="009322DC" w:rsidRDefault="009322DC" w:rsidP="009322DC">
      <w:pPr>
        <w:rPr>
          <w:rFonts w:ascii="Arial" w:hAnsi="Arial" w:cs="Arial"/>
          <w:sz w:val="24"/>
          <w:szCs w:val="24"/>
        </w:rPr>
      </w:pPr>
      <w:r w:rsidRPr="009322DC">
        <w:rPr>
          <w:rFonts w:ascii="Arial" w:hAnsi="Arial" w:cs="Arial"/>
          <w:sz w:val="24"/>
          <w:szCs w:val="24"/>
        </w:rPr>
        <w:t>Solutions can be adapted as organizations add users, locations, equipment, applications, and services.</w:t>
      </w:r>
    </w:p>
    <w:p w14:paraId="0EA30638" w14:textId="77777777" w:rsidR="004C3E9F" w:rsidRDefault="004C3E9F" w:rsidP="009322DC">
      <w:pPr>
        <w:rPr>
          <w:rFonts w:ascii="Arial" w:hAnsi="Arial" w:cs="Arial"/>
          <w:b/>
          <w:bCs/>
          <w:sz w:val="24"/>
          <w:szCs w:val="24"/>
        </w:rPr>
      </w:pPr>
    </w:p>
    <w:p w14:paraId="291E3077" w14:textId="5535DE6E" w:rsidR="009322DC" w:rsidRPr="009322DC" w:rsidRDefault="009322DC" w:rsidP="009322DC">
      <w:pPr>
        <w:rPr>
          <w:rFonts w:ascii="Arial" w:hAnsi="Arial" w:cs="Arial"/>
          <w:b/>
          <w:bCs/>
          <w:sz w:val="24"/>
          <w:szCs w:val="24"/>
        </w:rPr>
      </w:pPr>
      <w:r w:rsidRPr="009322DC">
        <w:rPr>
          <w:rFonts w:ascii="Arial" w:hAnsi="Arial" w:cs="Arial"/>
          <w:b/>
          <w:bCs/>
          <w:sz w:val="24"/>
          <w:szCs w:val="24"/>
        </w:rPr>
        <w:t>Responsive Support</w:t>
      </w:r>
    </w:p>
    <w:p w14:paraId="06360406" w14:textId="4D8F7420"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can support individual technical issues as well as larger technology initiatives.</w:t>
      </w:r>
    </w:p>
    <w:p w14:paraId="614515E5" w14:textId="39D69FEC" w:rsidR="009322DC" w:rsidRPr="009322DC" w:rsidRDefault="009322DC" w:rsidP="009322DC">
      <w:pPr>
        <w:rPr>
          <w:rFonts w:ascii="Arial" w:hAnsi="Arial" w:cs="Arial"/>
          <w:sz w:val="24"/>
          <w:szCs w:val="24"/>
        </w:rPr>
      </w:pPr>
    </w:p>
    <w:p w14:paraId="3265E97A" w14:textId="77777777" w:rsidR="009322DC" w:rsidRPr="009322DC" w:rsidRDefault="009322DC" w:rsidP="009322DC">
      <w:pPr>
        <w:rPr>
          <w:rFonts w:ascii="Arial" w:hAnsi="Arial" w:cs="Arial"/>
          <w:b/>
          <w:bCs/>
          <w:sz w:val="24"/>
          <w:szCs w:val="24"/>
        </w:rPr>
      </w:pPr>
      <w:r w:rsidRPr="009322DC">
        <w:rPr>
          <w:rFonts w:ascii="Arial" w:hAnsi="Arial" w:cs="Arial"/>
          <w:b/>
          <w:bCs/>
          <w:sz w:val="24"/>
          <w:szCs w:val="24"/>
        </w:rPr>
        <w:t xml:space="preserve">INFORMATION TECHNOLOGY SERVICES — </w:t>
      </w:r>
      <w:r w:rsidRPr="006F7ADC">
        <w:rPr>
          <w:rFonts w:ascii="Arial" w:hAnsi="Arial" w:cs="Arial"/>
          <w:b/>
          <w:bCs/>
          <w:sz w:val="24"/>
          <w:szCs w:val="24"/>
        </w:rPr>
        <w:t>CONTACT</w:t>
      </w:r>
    </w:p>
    <w:p w14:paraId="0ABACDC2" w14:textId="31EF0BB1" w:rsidR="009322DC" w:rsidRPr="009322DC" w:rsidRDefault="000D4A50" w:rsidP="009322DC">
      <w:pPr>
        <w:rPr>
          <w:rFonts w:ascii="Arial" w:hAnsi="Arial" w:cs="Arial"/>
          <w:sz w:val="24"/>
          <w:szCs w:val="24"/>
        </w:rPr>
      </w:pPr>
      <w:r>
        <w:rPr>
          <w:rFonts w:ascii="Arial" w:hAnsi="Arial" w:cs="Arial"/>
          <w:b/>
          <w:bCs/>
          <w:sz w:val="24"/>
          <w:szCs w:val="24"/>
        </w:rPr>
        <w:t>Paragon L</w:t>
      </w:r>
      <w:r w:rsidR="009322DC" w:rsidRPr="009322DC">
        <w:rPr>
          <w:rFonts w:ascii="Arial" w:hAnsi="Arial" w:cs="Arial"/>
          <w:b/>
          <w:bCs/>
          <w:sz w:val="24"/>
          <w:szCs w:val="24"/>
        </w:rPr>
        <w:t xml:space="preserve"> Engineering</w:t>
      </w:r>
    </w:p>
    <w:p w14:paraId="5BC8CEFA" w14:textId="77777777" w:rsidR="004C3E9F" w:rsidRDefault="004C3E9F" w:rsidP="009322DC">
      <w:pPr>
        <w:rPr>
          <w:rFonts w:ascii="Arial" w:hAnsi="Arial" w:cs="Arial"/>
          <w:b/>
          <w:bCs/>
          <w:sz w:val="24"/>
          <w:szCs w:val="24"/>
        </w:rPr>
      </w:pPr>
    </w:p>
    <w:p w14:paraId="66E118A2" w14:textId="51A255F7" w:rsidR="004C3E9F" w:rsidRDefault="009322DC" w:rsidP="009322DC">
      <w:pPr>
        <w:rPr>
          <w:rFonts w:ascii="Arial" w:hAnsi="Arial" w:cs="Arial"/>
          <w:sz w:val="24"/>
          <w:szCs w:val="24"/>
        </w:rPr>
      </w:pPr>
      <w:r w:rsidRPr="009322DC">
        <w:rPr>
          <w:rFonts w:ascii="Arial" w:hAnsi="Arial" w:cs="Arial"/>
          <w:b/>
          <w:bCs/>
          <w:sz w:val="24"/>
          <w:szCs w:val="24"/>
        </w:rPr>
        <w:t>Email:</w:t>
      </w:r>
      <w:r w:rsidRPr="009322DC">
        <w:rPr>
          <w:rFonts w:ascii="Arial" w:hAnsi="Arial" w:cs="Arial"/>
          <w:sz w:val="24"/>
          <w:szCs w:val="24"/>
        </w:rPr>
        <w:t xml:space="preserve"> </w:t>
      </w:r>
      <w:hyperlink r:id="rId15" w:history="1">
        <w:r w:rsidRPr="009322DC">
          <w:rPr>
            <w:rStyle w:val="Hyperlink"/>
            <w:rFonts w:ascii="Arial" w:hAnsi="Arial" w:cs="Arial"/>
            <w:sz w:val="24"/>
            <w:szCs w:val="24"/>
          </w:rPr>
          <w:t>info@paragonln.com</w:t>
        </w:r>
      </w:hyperlink>
    </w:p>
    <w:p w14:paraId="1D05F1CA" w14:textId="77777777" w:rsidR="004C3E9F" w:rsidRDefault="009322DC" w:rsidP="009322DC">
      <w:pPr>
        <w:rPr>
          <w:rFonts w:ascii="Arial" w:hAnsi="Arial" w:cs="Arial"/>
          <w:sz w:val="24"/>
          <w:szCs w:val="24"/>
        </w:rPr>
      </w:pPr>
      <w:r w:rsidRPr="009322DC">
        <w:rPr>
          <w:rFonts w:ascii="Arial" w:hAnsi="Arial" w:cs="Arial"/>
          <w:b/>
          <w:bCs/>
          <w:sz w:val="24"/>
          <w:szCs w:val="24"/>
        </w:rPr>
        <w:t>Website:</w:t>
      </w:r>
      <w:r w:rsidRPr="009322DC">
        <w:rPr>
          <w:rFonts w:ascii="Arial" w:hAnsi="Arial" w:cs="Arial"/>
          <w:sz w:val="24"/>
          <w:szCs w:val="24"/>
        </w:rPr>
        <w:t xml:space="preserve"> </w:t>
      </w:r>
      <w:hyperlink r:id="rId16" w:history="1">
        <w:r w:rsidRPr="009322DC">
          <w:rPr>
            <w:rStyle w:val="Hyperlink"/>
            <w:rFonts w:ascii="Arial" w:hAnsi="Arial" w:cs="Arial"/>
            <w:sz w:val="24"/>
            <w:szCs w:val="24"/>
          </w:rPr>
          <w:t>www.paragonln.com</w:t>
        </w:r>
      </w:hyperlink>
    </w:p>
    <w:p w14:paraId="3EB5DE40" w14:textId="77777777" w:rsidR="004C3E9F" w:rsidRDefault="009322DC" w:rsidP="009322DC">
      <w:pPr>
        <w:rPr>
          <w:rFonts w:ascii="Arial" w:hAnsi="Arial" w:cs="Arial"/>
          <w:sz w:val="24"/>
          <w:szCs w:val="24"/>
        </w:rPr>
      </w:pPr>
      <w:r w:rsidRPr="009322DC">
        <w:rPr>
          <w:rFonts w:ascii="Arial" w:hAnsi="Arial" w:cs="Arial"/>
          <w:b/>
          <w:bCs/>
          <w:sz w:val="24"/>
          <w:szCs w:val="24"/>
        </w:rPr>
        <w:t>Office Locations:</w:t>
      </w:r>
      <w:r w:rsidRPr="009322DC">
        <w:rPr>
          <w:rFonts w:ascii="Arial" w:hAnsi="Arial" w:cs="Arial"/>
          <w:sz w:val="24"/>
          <w:szCs w:val="24"/>
        </w:rPr>
        <w:t xml:space="preserve"> NYS, NYC, NJ</w:t>
      </w:r>
    </w:p>
    <w:p w14:paraId="34D48615" w14:textId="77777777" w:rsidR="004C3E9F" w:rsidRDefault="009322DC" w:rsidP="009322DC">
      <w:pPr>
        <w:rPr>
          <w:rFonts w:ascii="Arial" w:hAnsi="Arial" w:cs="Arial"/>
          <w:sz w:val="24"/>
          <w:szCs w:val="24"/>
        </w:rPr>
      </w:pPr>
      <w:r w:rsidRPr="009322DC">
        <w:rPr>
          <w:rFonts w:ascii="Arial" w:hAnsi="Arial" w:cs="Arial"/>
          <w:b/>
          <w:bCs/>
          <w:sz w:val="24"/>
          <w:szCs w:val="24"/>
        </w:rPr>
        <w:t>Text:</w:t>
      </w:r>
      <w:r w:rsidRPr="009322DC">
        <w:rPr>
          <w:rFonts w:ascii="Arial" w:hAnsi="Arial" w:cs="Arial"/>
          <w:sz w:val="24"/>
          <w:szCs w:val="24"/>
        </w:rPr>
        <w:t xml:space="preserve"> 732-586-6367</w:t>
      </w:r>
    </w:p>
    <w:p w14:paraId="3B743630" w14:textId="58289869" w:rsidR="009322DC" w:rsidRPr="009322DC" w:rsidRDefault="009322DC" w:rsidP="009322DC">
      <w:pPr>
        <w:rPr>
          <w:rFonts w:ascii="Arial" w:hAnsi="Arial" w:cs="Arial"/>
          <w:sz w:val="24"/>
          <w:szCs w:val="24"/>
        </w:rPr>
      </w:pPr>
      <w:r w:rsidRPr="009322DC">
        <w:rPr>
          <w:rFonts w:ascii="Arial" w:hAnsi="Arial" w:cs="Arial"/>
          <w:b/>
          <w:bCs/>
          <w:sz w:val="24"/>
          <w:szCs w:val="24"/>
        </w:rPr>
        <w:t>Phone:</w:t>
      </w:r>
      <w:r w:rsidRPr="009322DC">
        <w:rPr>
          <w:rFonts w:ascii="Arial" w:hAnsi="Arial" w:cs="Arial"/>
          <w:sz w:val="24"/>
          <w:szCs w:val="24"/>
        </w:rPr>
        <w:t xml:space="preserve"> 732-515-5599</w:t>
      </w:r>
    </w:p>
    <w:p w14:paraId="4F141CD1" w14:textId="77777777" w:rsidR="004C3E9F" w:rsidRDefault="004C3E9F" w:rsidP="009322DC">
      <w:pPr>
        <w:rPr>
          <w:rFonts w:ascii="Arial" w:hAnsi="Arial" w:cs="Arial"/>
          <w:b/>
          <w:bCs/>
          <w:sz w:val="24"/>
          <w:szCs w:val="24"/>
        </w:rPr>
      </w:pPr>
    </w:p>
    <w:p w14:paraId="744F9771" w14:textId="286BEA9C" w:rsidR="009322DC" w:rsidRPr="009322DC" w:rsidRDefault="009322DC" w:rsidP="009322DC">
      <w:pPr>
        <w:rPr>
          <w:rFonts w:ascii="Arial" w:hAnsi="Arial" w:cs="Arial"/>
          <w:b/>
          <w:bCs/>
          <w:sz w:val="24"/>
          <w:szCs w:val="24"/>
        </w:rPr>
      </w:pPr>
      <w:r w:rsidRPr="009322DC">
        <w:rPr>
          <w:rFonts w:ascii="Arial" w:hAnsi="Arial" w:cs="Arial"/>
          <w:b/>
          <w:bCs/>
          <w:sz w:val="24"/>
          <w:szCs w:val="24"/>
        </w:rPr>
        <w:t>Need technology support?</w:t>
      </w:r>
    </w:p>
    <w:p w14:paraId="1A0C283E" w14:textId="77777777" w:rsidR="00A8486A" w:rsidRDefault="00A8486A" w:rsidP="009322DC">
      <w:pPr>
        <w:rPr>
          <w:rFonts w:ascii="Arial" w:hAnsi="Arial" w:cs="Arial"/>
          <w:b/>
          <w:bCs/>
          <w:sz w:val="24"/>
          <w:szCs w:val="24"/>
        </w:rPr>
      </w:pPr>
    </w:p>
    <w:p w14:paraId="2C71B93F" w14:textId="22E3D918" w:rsidR="009322DC" w:rsidRPr="009322DC" w:rsidRDefault="009322DC" w:rsidP="009322DC">
      <w:pPr>
        <w:rPr>
          <w:rFonts w:ascii="Arial" w:hAnsi="Arial" w:cs="Arial"/>
          <w:sz w:val="24"/>
          <w:szCs w:val="24"/>
        </w:rPr>
      </w:pPr>
      <w:r w:rsidRPr="009322DC">
        <w:rPr>
          <w:rFonts w:ascii="Arial" w:hAnsi="Arial" w:cs="Arial"/>
          <w:b/>
          <w:bCs/>
          <w:sz w:val="24"/>
          <w:szCs w:val="24"/>
        </w:rPr>
        <w:t xml:space="preserve">Contact </w:t>
      </w:r>
      <w:r w:rsidR="00F607F5">
        <w:rPr>
          <w:rFonts w:ascii="Arial" w:hAnsi="Arial" w:cs="Arial"/>
          <w:b/>
          <w:bCs/>
          <w:sz w:val="24"/>
          <w:szCs w:val="24"/>
        </w:rPr>
        <w:t xml:space="preserve">PARAGON </w:t>
      </w:r>
      <w:r w:rsidRPr="009322DC">
        <w:rPr>
          <w:rFonts w:ascii="Arial" w:hAnsi="Arial" w:cs="Arial"/>
          <w:b/>
          <w:bCs/>
          <w:sz w:val="24"/>
          <w:szCs w:val="24"/>
        </w:rPr>
        <w:t>to discuss your IT infrastructure, cloud, network, cybersecurity, data, AI, or technology-management requirements.</w:t>
      </w:r>
    </w:p>
    <w:p w14:paraId="21DC6EA5" w14:textId="79C1FBC5" w:rsidR="009322DC" w:rsidRPr="009322DC" w:rsidRDefault="009322DC" w:rsidP="009322DC">
      <w:pPr>
        <w:rPr>
          <w:rFonts w:ascii="Arial" w:hAnsi="Arial" w:cs="Arial"/>
          <w:sz w:val="24"/>
          <w:szCs w:val="24"/>
        </w:rPr>
      </w:pPr>
    </w:p>
    <w:p w14:paraId="0A3935A9" w14:textId="265B481B" w:rsidR="00ED2109" w:rsidRDefault="00ED2109" w:rsidP="009322DC">
      <w:pPr>
        <w:rPr>
          <w:rFonts w:ascii="Arial" w:hAnsi="Arial" w:cs="Arial"/>
          <w:b/>
          <w:bCs/>
          <w:color w:val="EE0000"/>
          <w:sz w:val="24"/>
          <w:szCs w:val="24"/>
        </w:rPr>
      </w:pPr>
      <w:r>
        <w:rPr>
          <w:rFonts w:ascii="Arial" w:hAnsi="Arial" w:cs="Arial"/>
          <w:b/>
          <w:bCs/>
          <w:color w:val="EE0000"/>
          <w:sz w:val="24"/>
          <w:szCs w:val="24"/>
        </w:rPr>
        <w:t>SECTORS</w:t>
      </w:r>
    </w:p>
    <w:p w14:paraId="6BA8DF46" w14:textId="77777777" w:rsidR="00ED2109" w:rsidRPr="00ED2109" w:rsidRDefault="00ED2109" w:rsidP="009322DC">
      <w:pPr>
        <w:rPr>
          <w:rFonts w:ascii="Arial" w:hAnsi="Arial" w:cs="Arial"/>
          <w:b/>
          <w:bCs/>
          <w:color w:val="000000" w:themeColor="text1"/>
          <w:sz w:val="24"/>
          <w:szCs w:val="24"/>
        </w:rPr>
      </w:pPr>
    </w:p>
    <w:p w14:paraId="208D71BB" w14:textId="4FCC4CBD" w:rsidR="009322DC" w:rsidRPr="008E5648" w:rsidRDefault="009322DC" w:rsidP="009322DC">
      <w:pPr>
        <w:rPr>
          <w:rFonts w:ascii="Arial" w:hAnsi="Arial" w:cs="Arial"/>
          <w:b/>
          <w:bCs/>
          <w:color w:val="0070C0"/>
          <w:sz w:val="24"/>
          <w:szCs w:val="24"/>
        </w:rPr>
      </w:pPr>
      <w:r w:rsidRPr="008E5648">
        <w:rPr>
          <w:rFonts w:ascii="Arial" w:hAnsi="Arial" w:cs="Arial"/>
          <w:b/>
          <w:bCs/>
          <w:color w:val="0070C0"/>
          <w:sz w:val="24"/>
          <w:szCs w:val="24"/>
        </w:rPr>
        <w:t>SECTORS WE SERVE</w:t>
      </w:r>
    </w:p>
    <w:p w14:paraId="6D50D8D7" w14:textId="5C25E891" w:rsidR="009322DC" w:rsidRPr="009322DC" w:rsidRDefault="000D4A50" w:rsidP="009322DC">
      <w:pPr>
        <w:rPr>
          <w:rFonts w:ascii="Arial" w:hAnsi="Arial" w:cs="Arial"/>
          <w:sz w:val="24"/>
          <w:szCs w:val="24"/>
        </w:rPr>
      </w:pPr>
      <w:r>
        <w:rPr>
          <w:rFonts w:ascii="Arial" w:hAnsi="Arial" w:cs="Arial"/>
          <w:sz w:val="24"/>
          <w:szCs w:val="24"/>
        </w:rPr>
        <w:t>Paragon L</w:t>
      </w:r>
      <w:r w:rsidR="009322DC" w:rsidRPr="009322DC">
        <w:rPr>
          <w:rFonts w:ascii="Arial" w:hAnsi="Arial" w:cs="Arial"/>
          <w:sz w:val="24"/>
          <w:szCs w:val="24"/>
        </w:rPr>
        <w:t xml:space="preserve"> Engineering provides services across a diverse range of sectors.</w:t>
      </w:r>
    </w:p>
    <w:p w14:paraId="50251038" w14:textId="77777777" w:rsidR="004C3E9F" w:rsidRDefault="004C3E9F" w:rsidP="009322DC">
      <w:pPr>
        <w:rPr>
          <w:rFonts w:ascii="Arial" w:hAnsi="Arial" w:cs="Arial"/>
          <w:b/>
          <w:bCs/>
          <w:sz w:val="24"/>
          <w:szCs w:val="24"/>
        </w:rPr>
      </w:pPr>
    </w:p>
    <w:p w14:paraId="519B9C00" w14:textId="4AE1B68D" w:rsidR="009322DC" w:rsidRPr="009322DC" w:rsidRDefault="009322DC" w:rsidP="009322DC">
      <w:pPr>
        <w:rPr>
          <w:rFonts w:ascii="Arial" w:hAnsi="Arial" w:cs="Arial"/>
          <w:b/>
          <w:bCs/>
          <w:sz w:val="24"/>
          <w:szCs w:val="24"/>
        </w:rPr>
      </w:pPr>
      <w:r w:rsidRPr="009322DC">
        <w:rPr>
          <w:rFonts w:ascii="Arial" w:hAnsi="Arial" w:cs="Arial"/>
          <w:b/>
          <w:bCs/>
          <w:sz w:val="24"/>
          <w:szCs w:val="24"/>
        </w:rPr>
        <w:t>Commercial &amp; Residential</w:t>
      </w:r>
    </w:p>
    <w:p w14:paraId="59BC9B6B" w14:textId="77777777" w:rsidR="009322DC" w:rsidRPr="009322DC" w:rsidRDefault="009322DC" w:rsidP="009322DC">
      <w:pPr>
        <w:numPr>
          <w:ilvl w:val="0"/>
          <w:numId w:val="33"/>
        </w:numPr>
        <w:rPr>
          <w:rFonts w:ascii="Arial" w:hAnsi="Arial" w:cs="Arial"/>
          <w:sz w:val="24"/>
          <w:szCs w:val="24"/>
        </w:rPr>
      </w:pPr>
      <w:r w:rsidRPr="009322DC">
        <w:rPr>
          <w:rFonts w:ascii="Arial" w:hAnsi="Arial" w:cs="Arial"/>
          <w:sz w:val="24"/>
          <w:szCs w:val="24"/>
        </w:rPr>
        <w:t>Office buildings</w:t>
      </w:r>
    </w:p>
    <w:p w14:paraId="33A33588" w14:textId="77777777" w:rsidR="009322DC" w:rsidRPr="009322DC" w:rsidRDefault="009322DC" w:rsidP="009322DC">
      <w:pPr>
        <w:numPr>
          <w:ilvl w:val="0"/>
          <w:numId w:val="33"/>
        </w:numPr>
        <w:rPr>
          <w:rFonts w:ascii="Arial" w:hAnsi="Arial" w:cs="Arial"/>
          <w:sz w:val="24"/>
          <w:szCs w:val="24"/>
        </w:rPr>
      </w:pPr>
      <w:r w:rsidRPr="009322DC">
        <w:rPr>
          <w:rFonts w:ascii="Arial" w:hAnsi="Arial" w:cs="Arial"/>
          <w:sz w:val="24"/>
          <w:szCs w:val="24"/>
        </w:rPr>
        <w:t>Residential buildings</w:t>
      </w:r>
    </w:p>
    <w:p w14:paraId="17497E32" w14:textId="77777777" w:rsidR="009322DC" w:rsidRPr="009322DC" w:rsidRDefault="009322DC" w:rsidP="009322DC">
      <w:pPr>
        <w:numPr>
          <w:ilvl w:val="0"/>
          <w:numId w:val="33"/>
        </w:numPr>
        <w:rPr>
          <w:rFonts w:ascii="Arial" w:hAnsi="Arial" w:cs="Arial"/>
          <w:sz w:val="24"/>
          <w:szCs w:val="24"/>
        </w:rPr>
      </w:pPr>
      <w:r w:rsidRPr="009322DC">
        <w:rPr>
          <w:rFonts w:ascii="Arial" w:hAnsi="Arial" w:cs="Arial"/>
          <w:sz w:val="24"/>
          <w:szCs w:val="24"/>
        </w:rPr>
        <w:t>Condominiums</w:t>
      </w:r>
    </w:p>
    <w:p w14:paraId="797B0B31" w14:textId="77777777" w:rsidR="009322DC" w:rsidRPr="009322DC" w:rsidRDefault="009322DC" w:rsidP="009322DC">
      <w:pPr>
        <w:numPr>
          <w:ilvl w:val="0"/>
          <w:numId w:val="33"/>
        </w:numPr>
        <w:rPr>
          <w:rFonts w:ascii="Arial" w:hAnsi="Arial" w:cs="Arial"/>
          <w:sz w:val="24"/>
          <w:szCs w:val="24"/>
        </w:rPr>
      </w:pPr>
      <w:r w:rsidRPr="009322DC">
        <w:rPr>
          <w:rFonts w:ascii="Arial" w:hAnsi="Arial" w:cs="Arial"/>
          <w:sz w:val="24"/>
          <w:szCs w:val="24"/>
        </w:rPr>
        <w:t>Residential developments</w:t>
      </w:r>
    </w:p>
    <w:p w14:paraId="00695E80" w14:textId="77777777" w:rsidR="009322DC" w:rsidRPr="009322DC" w:rsidRDefault="009322DC" w:rsidP="009322DC">
      <w:pPr>
        <w:numPr>
          <w:ilvl w:val="0"/>
          <w:numId w:val="33"/>
        </w:numPr>
        <w:rPr>
          <w:rFonts w:ascii="Arial" w:hAnsi="Arial" w:cs="Arial"/>
          <w:sz w:val="24"/>
          <w:szCs w:val="24"/>
        </w:rPr>
      </w:pPr>
      <w:r w:rsidRPr="009322DC">
        <w:rPr>
          <w:rFonts w:ascii="Arial" w:hAnsi="Arial" w:cs="Arial"/>
          <w:sz w:val="24"/>
          <w:szCs w:val="24"/>
        </w:rPr>
        <w:t>Hotels</w:t>
      </w:r>
    </w:p>
    <w:p w14:paraId="655B062D" w14:textId="77777777" w:rsidR="009322DC" w:rsidRPr="009322DC" w:rsidRDefault="009322DC" w:rsidP="009322DC">
      <w:pPr>
        <w:numPr>
          <w:ilvl w:val="0"/>
          <w:numId w:val="33"/>
        </w:numPr>
        <w:rPr>
          <w:rFonts w:ascii="Arial" w:hAnsi="Arial" w:cs="Arial"/>
          <w:sz w:val="24"/>
          <w:szCs w:val="24"/>
        </w:rPr>
      </w:pPr>
      <w:r w:rsidRPr="009322DC">
        <w:rPr>
          <w:rFonts w:ascii="Arial" w:hAnsi="Arial" w:cs="Arial"/>
          <w:sz w:val="24"/>
          <w:szCs w:val="24"/>
        </w:rPr>
        <w:lastRenderedPageBreak/>
        <w:t>Shopping centers</w:t>
      </w:r>
    </w:p>
    <w:p w14:paraId="7008D698" w14:textId="77777777" w:rsidR="009322DC" w:rsidRPr="009322DC" w:rsidRDefault="009322DC" w:rsidP="009322DC">
      <w:pPr>
        <w:numPr>
          <w:ilvl w:val="0"/>
          <w:numId w:val="33"/>
        </w:numPr>
        <w:rPr>
          <w:rFonts w:ascii="Arial" w:hAnsi="Arial" w:cs="Arial"/>
          <w:sz w:val="24"/>
          <w:szCs w:val="24"/>
        </w:rPr>
      </w:pPr>
      <w:r w:rsidRPr="009322DC">
        <w:rPr>
          <w:rFonts w:ascii="Arial" w:hAnsi="Arial" w:cs="Arial"/>
          <w:sz w:val="24"/>
          <w:szCs w:val="24"/>
        </w:rPr>
        <w:t>Renovations</w:t>
      </w:r>
    </w:p>
    <w:p w14:paraId="1E1D832D" w14:textId="77777777" w:rsidR="009322DC" w:rsidRPr="009322DC" w:rsidRDefault="009322DC" w:rsidP="009322DC">
      <w:pPr>
        <w:numPr>
          <w:ilvl w:val="0"/>
          <w:numId w:val="33"/>
        </w:numPr>
        <w:rPr>
          <w:rFonts w:ascii="Arial" w:hAnsi="Arial" w:cs="Arial"/>
          <w:sz w:val="24"/>
          <w:szCs w:val="24"/>
        </w:rPr>
      </w:pPr>
      <w:r w:rsidRPr="009322DC">
        <w:rPr>
          <w:rFonts w:ascii="Arial" w:hAnsi="Arial" w:cs="Arial"/>
          <w:sz w:val="24"/>
          <w:szCs w:val="24"/>
        </w:rPr>
        <w:t>Redevelopment projects</w:t>
      </w:r>
    </w:p>
    <w:p w14:paraId="7A4E8D8F" w14:textId="77777777" w:rsidR="004C3E9F" w:rsidRDefault="004C3E9F" w:rsidP="009322DC">
      <w:pPr>
        <w:rPr>
          <w:rFonts w:ascii="Arial" w:hAnsi="Arial" w:cs="Arial"/>
          <w:b/>
          <w:bCs/>
          <w:sz w:val="24"/>
          <w:szCs w:val="24"/>
        </w:rPr>
      </w:pPr>
    </w:p>
    <w:p w14:paraId="6D3E15DC" w14:textId="41B93C64" w:rsidR="009322DC" w:rsidRPr="009322DC" w:rsidRDefault="009322DC" w:rsidP="009322DC">
      <w:pPr>
        <w:rPr>
          <w:rFonts w:ascii="Arial" w:hAnsi="Arial" w:cs="Arial"/>
          <w:b/>
          <w:bCs/>
          <w:sz w:val="24"/>
          <w:szCs w:val="24"/>
        </w:rPr>
      </w:pPr>
      <w:r w:rsidRPr="009322DC">
        <w:rPr>
          <w:rFonts w:ascii="Arial" w:hAnsi="Arial" w:cs="Arial"/>
          <w:b/>
          <w:bCs/>
          <w:sz w:val="24"/>
          <w:szCs w:val="24"/>
        </w:rPr>
        <w:t>Industrial &amp; Manufacturing</w:t>
      </w:r>
    </w:p>
    <w:p w14:paraId="01D981D3" w14:textId="77777777" w:rsidR="009322DC" w:rsidRPr="009322DC" w:rsidRDefault="009322DC" w:rsidP="009322DC">
      <w:pPr>
        <w:numPr>
          <w:ilvl w:val="0"/>
          <w:numId w:val="34"/>
        </w:numPr>
        <w:rPr>
          <w:rFonts w:ascii="Arial" w:hAnsi="Arial" w:cs="Arial"/>
          <w:sz w:val="24"/>
          <w:szCs w:val="24"/>
        </w:rPr>
      </w:pPr>
      <w:r w:rsidRPr="009322DC">
        <w:rPr>
          <w:rFonts w:ascii="Arial" w:hAnsi="Arial" w:cs="Arial"/>
          <w:sz w:val="24"/>
          <w:szCs w:val="24"/>
        </w:rPr>
        <w:t>Industrial facilities</w:t>
      </w:r>
    </w:p>
    <w:p w14:paraId="10563A85" w14:textId="77777777" w:rsidR="009322DC" w:rsidRPr="009322DC" w:rsidRDefault="009322DC" w:rsidP="009322DC">
      <w:pPr>
        <w:numPr>
          <w:ilvl w:val="0"/>
          <w:numId w:val="34"/>
        </w:numPr>
        <w:rPr>
          <w:rFonts w:ascii="Arial" w:hAnsi="Arial" w:cs="Arial"/>
          <w:sz w:val="24"/>
          <w:szCs w:val="24"/>
        </w:rPr>
      </w:pPr>
      <w:r w:rsidRPr="009322DC">
        <w:rPr>
          <w:rFonts w:ascii="Arial" w:hAnsi="Arial" w:cs="Arial"/>
          <w:sz w:val="24"/>
          <w:szCs w:val="24"/>
        </w:rPr>
        <w:t>Warehouses</w:t>
      </w:r>
    </w:p>
    <w:p w14:paraId="570FC301" w14:textId="77777777" w:rsidR="009322DC" w:rsidRPr="009322DC" w:rsidRDefault="009322DC" w:rsidP="009322DC">
      <w:pPr>
        <w:numPr>
          <w:ilvl w:val="0"/>
          <w:numId w:val="34"/>
        </w:numPr>
        <w:rPr>
          <w:rFonts w:ascii="Arial" w:hAnsi="Arial" w:cs="Arial"/>
          <w:sz w:val="24"/>
          <w:szCs w:val="24"/>
        </w:rPr>
      </w:pPr>
      <w:r w:rsidRPr="009322DC">
        <w:rPr>
          <w:rFonts w:ascii="Arial" w:hAnsi="Arial" w:cs="Arial"/>
          <w:sz w:val="24"/>
          <w:szCs w:val="24"/>
        </w:rPr>
        <w:t>Industrial parks</w:t>
      </w:r>
    </w:p>
    <w:p w14:paraId="12B8E12C" w14:textId="77777777" w:rsidR="009322DC" w:rsidRPr="009322DC" w:rsidRDefault="009322DC" w:rsidP="009322DC">
      <w:pPr>
        <w:numPr>
          <w:ilvl w:val="0"/>
          <w:numId w:val="34"/>
        </w:numPr>
        <w:rPr>
          <w:rFonts w:ascii="Arial" w:hAnsi="Arial" w:cs="Arial"/>
          <w:sz w:val="24"/>
          <w:szCs w:val="24"/>
        </w:rPr>
      </w:pPr>
      <w:r w:rsidRPr="009322DC">
        <w:rPr>
          <w:rFonts w:ascii="Arial" w:hAnsi="Arial" w:cs="Arial"/>
          <w:sz w:val="24"/>
          <w:szCs w:val="24"/>
        </w:rPr>
        <w:t>Chemical facilities</w:t>
      </w:r>
    </w:p>
    <w:p w14:paraId="59A3065C" w14:textId="77777777" w:rsidR="009322DC" w:rsidRPr="009322DC" w:rsidRDefault="009322DC" w:rsidP="009322DC">
      <w:pPr>
        <w:numPr>
          <w:ilvl w:val="0"/>
          <w:numId w:val="34"/>
        </w:numPr>
        <w:rPr>
          <w:rFonts w:ascii="Arial" w:hAnsi="Arial" w:cs="Arial"/>
          <w:sz w:val="24"/>
          <w:szCs w:val="24"/>
        </w:rPr>
      </w:pPr>
      <w:r w:rsidRPr="009322DC">
        <w:rPr>
          <w:rFonts w:ascii="Arial" w:hAnsi="Arial" w:cs="Arial"/>
          <w:sz w:val="24"/>
          <w:szCs w:val="24"/>
        </w:rPr>
        <w:t>Pharmaceutical facilities</w:t>
      </w:r>
    </w:p>
    <w:p w14:paraId="5E37EC29" w14:textId="77777777" w:rsidR="009322DC" w:rsidRPr="009322DC" w:rsidRDefault="009322DC" w:rsidP="009322DC">
      <w:pPr>
        <w:numPr>
          <w:ilvl w:val="0"/>
          <w:numId w:val="34"/>
        </w:numPr>
        <w:rPr>
          <w:rFonts w:ascii="Arial" w:hAnsi="Arial" w:cs="Arial"/>
          <w:sz w:val="24"/>
          <w:szCs w:val="24"/>
        </w:rPr>
      </w:pPr>
      <w:r w:rsidRPr="009322DC">
        <w:rPr>
          <w:rFonts w:ascii="Arial" w:hAnsi="Arial" w:cs="Arial"/>
          <w:sz w:val="24"/>
          <w:szCs w:val="24"/>
        </w:rPr>
        <w:t>Specialized industrial facilities</w:t>
      </w:r>
    </w:p>
    <w:p w14:paraId="4ABCDFC7" w14:textId="77777777" w:rsidR="004C3E9F" w:rsidRDefault="004C3E9F" w:rsidP="009322DC">
      <w:pPr>
        <w:rPr>
          <w:rFonts w:ascii="Arial" w:hAnsi="Arial" w:cs="Arial"/>
          <w:b/>
          <w:bCs/>
          <w:sz w:val="24"/>
          <w:szCs w:val="24"/>
        </w:rPr>
      </w:pPr>
    </w:p>
    <w:p w14:paraId="226BBA96" w14:textId="3299A0DC" w:rsidR="009322DC" w:rsidRPr="009322DC" w:rsidRDefault="009322DC" w:rsidP="009322DC">
      <w:pPr>
        <w:rPr>
          <w:rFonts w:ascii="Arial" w:hAnsi="Arial" w:cs="Arial"/>
          <w:b/>
          <w:bCs/>
          <w:sz w:val="24"/>
          <w:szCs w:val="24"/>
        </w:rPr>
      </w:pPr>
      <w:r w:rsidRPr="009322DC">
        <w:rPr>
          <w:rFonts w:ascii="Arial" w:hAnsi="Arial" w:cs="Arial"/>
          <w:b/>
          <w:bCs/>
          <w:sz w:val="24"/>
          <w:szCs w:val="24"/>
        </w:rPr>
        <w:t>Institutional</w:t>
      </w:r>
    </w:p>
    <w:p w14:paraId="19E1D03B" w14:textId="77777777" w:rsidR="009322DC" w:rsidRPr="009322DC" w:rsidRDefault="009322DC" w:rsidP="009322DC">
      <w:pPr>
        <w:numPr>
          <w:ilvl w:val="0"/>
          <w:numId w:val="35"/>
        </w:numPr>
        <w:rPr>
          <w:rFonts w:ascii="Arial" w:hAnsi="Arial" w:cs="Arial"/>
          <w:sz w:val="24"/>
          <w:szCs w:val="24"/>
        </w:rPr>
      </w:pPr>
      <w:r w:rsidRPr="009322DC">
        <w:rPr>
          <w:rFonts w:ascii="Arial" w:hAnsi="Arial" w:cs="Arial"/>
          <w:sz w:val="24"/>
          <w:szCs w:val="24"/>
        </w:rPr>
        <w:t>Schools</w:t>
      </w:r>
    </w:p>
    <w:p w14:paraId="06FE22B5" w14:textId="77777777" w:rsidR="009322DC" w:rsidRPr="009322DC" w:rsidRDefault="009322DC" w:rsidP="009322DC">
      <w:pPr>
        <w:numPr>
          <w:ilvl w:val="0"/>
          <w:numId w:val="35"/>
        </w:numPr>
        <w:rPr>
          <w:rFonts w:ascii="Arial" w:hAnsi="Arial" w:cs="Arial"/>
          <w:sz w:val="24"/>
          <w:szCs w:val="24"/>
        </w:rPr>
      </w:pPr>
      <w:r w:rsidRPr="009322DC">
        <w:rPr>
          <w:rFonts w:ascii="Arial" w:hAnsi="Arial" w:cs="Arial"/>
          <w:sz w:val="24"/>
          <w:szCs w:val="24"/>
        </w:rPr>
        <w:t>Public facilities</w:t>
      </w:r>
    </w:p>
    <w:p w14:paraId="5E8620DD" w14:textId="77777777" w:rsidR="009322DC" w:rsidRPr="009322DC" w:rsidRDefault="009322DC" w:rsidP="009322DC">
      <w:pPr>
        <w:numPr>
          <w:ilvl w:val="0"/>
          <w:numId w:val="35"/>
        </w:numPr>
        <w:rPr>
          <w:rFonts w:ascii="Arial" w:hAnsi="Arial" w:cs="Arial"/>
          <w:sz w:val="24"/>
          <w:szCs w:val="24"/>
        </w:rPr>
      </w:pPr>
      <w:r w:rsidRPr="009322DC">
        <w:rPr>
          <w:rFonts w:ascii="Arial" w:hAnsi="Arial" w:cs="Arial"/>
          <w:sz w:val="24"/>
          <w:szCs w:val="24"/>
        </w:rPr>
        <w:t>Institutional buildings</w:t>
      </w:r>
    </w:p>
    <w:p w14:paraId="5AA7B771" w14:textId="77777777" w:rsidR="009322DC" w:rsidRPr="009322DC" w:rsidRDefault="009322DC" w:rsidP="009322DC">
      <w:pPr>
        <w:numPr>
          <w:ilvl w:val="0"/>
          <w:numId w:val="35"/>
        </w:numPr>
        <w:rPr>
          <w:rFonts w:ascii="Arial" w:hAnsi="Arial" w:cs="Arial"/>
          <w:sz w:val="24"/>
          <w:szCs w:val="24"/>
        </w:rPr>
      </w:pPr>
      <w:r w:rsidRPr="009322DC">
        <w:rPr>
          <w:rFonts w:ascii="Arial" w:hAnsi="Arial" w:cs="Arial"/>
          <w:sz w:val="24"/>
          <w:szCs w:val="24"/>
        </w:rPr>
        <w:t>Community facilities</w:t>
      </w:r>
    </w:p>
    <w:p w14:paraId="54F13B56" w14:textId="77777777" w:rsidR="004C3E9F" w:rsidRDefault="004C3E9F" w:rsidP="009322DC">
      <w:pPr>
        <w:rPr>
          <w:rFonts w:ascii="Arial" w:hAnsi="Arial" w:cs="Arial"/>
          <w:b/>
          <w:bCs/>
          <w:sz w:val="24"/>
          <w:szCs w:val="24"/>
        </w:rPr>
      </w:pPr>
    </w:p>
    <w:p w14:paraId="6F355F3C" w14:textId="38EC1BBF" w:rsidR="009322DC" w:rsidRPr="009322DC" w:rsidRDefault="009322DC" w:rsidP="009322DC">
      <w:pPr>
        <w:rPr>
          <w:rFonts w:ascii="Arial" w:hAnsi="Arial" w:cs="Arial"/>
          <w:b/>
          <w:bCs/>
          <w:sz w:val="24"/>
          <w:szCs w:val="24"/>
        </w:rPr>
      </w:pPr>
      <w:r w:rsidRPr="009322DC">
        <w:rPr>
          <w:rFonts w:ascii="Arial" w:hAnsi="Arial" w:cs="Arial"/>
          <w:b/>
          <w:bCs/>
          <w:sz w:val="24"/>
          <w:szCs w:val="24"/>
        </w:rPr>
        <w:t>Infrastructure &amp; Public Works</w:t>
      </w:r>
    </w:p>
    <w:p w14:paraId="6D93844B" w14:textId="77777777" w:rsidR="009322DC" w:rsidRPr="009322DC" w:rsidRDefault="009322DC" w:rsidP="009322DC">
      <w:pPr>
        <w:numPr>
          <w:ilvl w:val="0"/>
          <w:numId w:val="36"/>
        </w:numPr>
        <w:rPr>
          <w:rFonts w:ascii="Arial" w:hAnsi="Arial" w:cs="Arial"/>
          <w:sz w:val="24"/>
          <w:szCs w:val="24"/>
        </w:rPr>
      </w:pPr>
      <w:r w:rsidRPr="009322DC">
        <w:rPr>
          <w:rFonts w:ascii="Arial" w:hAnsi="Arial" w:cs="Arial"/>
          <w:sz w:val="24"/>
          <w:szCs w:val="24"/>
        </w:rPr>
        <w:t>Roadways</w:t>
      </w:r>
    </w:p>
    <w:p w14:paraId="4F47290E" w14:textId="77777777" w:rsidR="009322DC" w:rsidRPr="009322DC" w:rsidRDefault="009322DC" w:rsidP="009322DC">
      <w:pPr>
        <w:numPr>
          <w:ilvl w:val="0"/>
          <w:numId w:val="36"/>
        </w:numPr>
        <w:rPr>
          <w:rFonts w:ascii="Arial" w:hAnsi="Arial" w:cs="Arial"/>
          <w:sz w:val="24"/>
          <w:szCs w:val="24"/>
        </w:rPr>
      </w:pPr>
      <w:r w:rsidRPr="009322DC">
        <w:rPr>
          <w:rFonts w:ascii="Arial" w:hAnsi="Arial" w:cs="Arial"/>
          <w:sz w:val="24"/>
          <w:szCs w:val="24"/>
        </w:rPr>
        <w:t>Bridges</w:t>
      </w:r>
    </w:p>
    <w:p w14:paraId="77FEE901" w14:textId="77777777" w:rsidR="009322DC" w:rsidRPr="009322DC" w:rsidRDefault="009322DC" w:rsidP="009322DC">
      <w:pPr>
        <w:numPr>
          <w:ilvl w:val="0"/>
          <w:numId w:val="36"/>
        </w:numPr>
        <w:rPr>
          <w:rFonts w:ascii="Arial" w:hAnsi="Arial" w:cs="Arial"/>
          <w:sz w:val="24"/>
          <w:szCs w:val="24"/>
        </w:rPr>
      </w:pPr>
      <w:r w:rsidRPr="009322DC">
        <w:rPr>
          <w:rFonts w:ascii="Arial" w:hAnsi="Arial" w:cs="Arial"/>
          <w:sz w:val="24"/>
          <w:szCs w:val="24"/>
        </w:rPr>
        <w:t>Transportation facilities</w:t>
      </w:r>
    </w:p>
    <w:p w14:paraId="093DD349" w14:textId="77777777" w:rsidR="009322DC" w:rsidRPr="009322DC" w:rsidRDefault="009322DC" w:rsidP="009322DC">
      <w:pPr>
        <w:numPr>
          <w:ilvl w:val="0"/>
          <w:numId w:val="36"/>
        </w:numPr>
        <w:rPr>
          <w:rFonts w:ascii="Arial" w:hAnsi="Arial" w:cs="Arial"/>
          <w:sz w:val="24"/>
          <w:szCs w:val="24"/>
        </w:rPr>
      </w:pPr>
      <w:r w:rsidRPr="009322DC">
        <w:rPr>
          <w:rFonts w:ascii="Arial" w:hAnsi="Arial" w:cs="Arial"/>
          <w:sz w:val="24"/>
          <w:szCs w:val="24"/>
        </w:rPr>
        <w:t>Water systems</w:t>
      </w:r>
    </w:p>
    <w:p w14:paraId="23DF5E2E" w14:textId="77777777" w:rsidR="009322DC" w:rsidRPr="009322DC" w:rsidRDefault="009322DC" w:rsidP="009322DC">
      <w:pPr>
        <w:numPr>
          <w:ilvl w:val="0"/>
          <w:numId w:val="36"/>
        </w:numPr>
        <w:rPr>
          <w:rFonts w:ascii="Arial" w:hAnsi="Arial" w:cs="Arial"/>
          <w:sz w:val="24"/>
          <w:szCs w:val="24"/>
        </w:rPr>
      </w:pPr>
      <w:r w:rsidRPr="009322DC">
        <w:rPr>
          <w:rFonts w:ascii="Arial" w:hAnsi="Arial" w:cs="Arial"/>
          <w:sz w:val="24"/>
          <w:szCs w:val="24"/>
        </w:rPr>
        <w:t>Wastewater facilities</w:t>
      </w:r>
    </w:p>
    <w:p w14:paraId="4B2CC933" w14:textId="77777777" w:rsidR="009322DC" w:rsidRPr="009322DC" w:rsidRDefault="009322DC" w:rsidP="009322DC">
      <w:pPr>
        <w:numPr>
          <w:ilvl w:val="0"/>
          <w:numId w:val="36"/>
        </w:numPr>
        <w:rPr>
          <w:rFonts w:ascii="Arial" w:hAnsi="Arial" w:cs="Arial"/>
          <w:sz w:val="24"/>
          <w:szCs w:val="24"/>
        </w:rPr>
      </w:pPr>
      <w:r w:rsidRPr="009322DC">
        <w:rPr>
          <w:rFonts w:ascii="Arial" w:hAnsi="Arial" w:cs="Arial"/>
          <w:sz w:val="24"/>
          <w:szCs w:val="24"/>
        </w:rPr>
        <w:t>Drainage systems</w:t>
      </w:r>
    </w:p>
    <w:p w14:paraId="102F961A" w14:textId="77777777" w:rsidR="009322DC" w:rsidRPr="009322DC" w:rsidRDefault="009322DC" w:rsidP="009322DC">
      <w:pPr>
        <w:numPr>
          <w:ilvl w:val="0"/>
          <w:numId w:val="36"/>
        </w:numPr>
        <w:rPr>
          <w:rFonts w:ascii="Arial" w:hAnsi="Arial" w:cs="Arial"/>
          <w:sz w:val="24"/>
          <w:szCs w:val="24"/>
        </w:rPr>
      </w:pPr>
      <w:r w:rsidRPr="009322DC">
        <w:rPr>
          <w:rFonts w:ascii="Arial" w:hAnsi="Arial" w:cs="Arial"/>
          <w:sz w:val="24"/>
          <w:szCs w:val="24"/>
        </w:rPr>
        <w:t>Site infrastructure</w:t>
      </w:r>
    </w:p>
    <w:p w14:paraId="0C9E1E7E" w14:textId="77777777" w:rsidR="009322DC" w:rsidRPr="009322DC" w:rsidRDefault="009322DC" w:rsidP="009322DC">
      <w:pPr>
        <w:numPr>
          <w:ilvl w:val="0"/>
          <w:numId w:val="36"/>
        </w:numPr>
        <w:rPr>
          <w:rFonts w:ascii="Arial" w:hAnsi="Arial" w:cs="Arial"/>
          <w:sz w:val="24"/>
          <w:szCs w:val="24"/>
        </w:rPr>
      </w:pPr>
      <w:r w:rsidRPr="009322DC">
        <w:rPr>
          <w:rFonts w:ascii="Arial" w:hAnsi="Arial" w:cs="Arial"/>
          <w:sz w:val="24"/>
          <w:szCs w:val="24"/>
        </w:rPr>
        <w:t>Utilities</w:t>
      </w:r>
    </w:p>
    <w:p w14:paraId="178FEF39" w14:textId="77777777" w:rsidR="004C3E9F" w:rsidRDefault="004C3E9F" w:rsidP="009322DC">
      <w:pPr>
        <w:rPr>
          <w:rFonts w:ascii="Arial" w:hAnsi="Arial" w:cs="Arial"/>
          <w:b/>
          <w:bCs/>
          <w:sz w:val="24"/>
          <w:szCs w:val="24"/>
        </w:rPr>
      </w:pPr>
    </w:p>
    <w:p w14:paraId="29048059" w14:textId="457E40FC" w:rsidR="009322DC" w:rsidRPr="009322DC" w:rsidRDefault="009322DC" w:rsidP="009322DC">
      <w:pPr>
        <w:rPr>
          <w:rFonts w:ascii="Arial" w:hAnsi="Arial" w:cs="Arial"/>
          <w:b/>
          <w:bCs/>
          <w:sz w:val="24"/>
          <w:szCs w:val="24"/>
        </w:rPr>
      </w:pPr>
      <w:r w:rsidRPr="009322DC">
        <w:rPr>
          <w:rFonts w:ascii="Arial" w:hAnsi="Arial" w:cs="Arial"/>
          <w:b/>
          <w:bCs/>
          <w:sz w:val="24"/>
          <w:szCs w:val="24"/>
        </w:rPr>
        <w:t>Existing Facilities</w:t>
      </w:r>
    </w:p>
    <w:p w14:paraId="2CBC8F21" w14:textId="77777777" w:rsidR="009322DC" w:rsidRPr="009322DC" w:rsidRDefault="009322DC" w:rsidP="009322DC">
      <w:pPr>
        <w:numPr>
          <w:ilvl w:val="0"/>
          <w:numId w:val="37"/>
        </w:numPr>
        <w:rPr>
          <w:rFonts w:ascii="Arial" w:hAnsi="Arial" w:cs="Arial"/>
          <w:sz w:val="24"/>
          <w:szCs w:val="24"/>
        </w:rPr>
      </w:pPr>
      <w:r w:rsidRPr="009322DC">
        <w:rPr>
          <w:rFonts w:ascii="Arial" w:hAnsi="Arial" w:cs="Arial"/>
          <w:sz w:val="24"/>
          <w:szCs w:val="24"/>
        </w:rPr>
        <w:t>Structural evaluations</w:t>
      </w:r>
    </w:p>
    <w:p w14:paraId="58CBB2B0" w14:textId="77777777" w:rsidR="009322DC" w:rsidRPr="009322DC" w:rsidRDefault="009322DC" w:rsidP="009322DC">
      <w:pPr>
        <w:numPr>
          <w:ilvl w:val="0"/>
          <w:numId w:val="37"/>
        </w:numPr>
        <w:rPr>
          <w:rFonts w:ascii="Arial" w:hAnsi="Arial" w:cs="Arial"/>
          <w:sz w:val="24"/>
          <w:szCs w:val="24"/>
        </w:rPr>
      </w:pPr>
      <w:r w:rsidRPr="009322DC">
        <w:rPr>
          <w:rFonts w:ascii="Arial" w:hAnsi="Arial" w:cs="Arial"/>
          <w:sz w:val="24"/>
          <w:szCs w:val="24"/>
        </w:rPr>
        <w:t>Building inspections</w:t>
      </w:r>
    </w:p>
    <w:p w14:paraId="1992F1A4" w14:textId="77777777" w:rsidR="009322DC" w:rsidRPr="009322DC" w:rsidRDefault="009322DC" w:rsidP="009322DC">
      <w:pPr>
        <w:numPr>
          <w:ilvl w:val="0"/>
          <w:numId w:val="37"/>
        </w:numPr>
        <w:rPr>
          <w:rFonts w:ascii="Arial" w:hAnsi="Arial" w:cs="Arial"/>
          <w:sz w:val="24"/>
          <w:szCs w:val="24"/>
        </w:rPr>
      </w:pPr>
      <w:r w:rsidRPr="009322DC">
        <w:rPr>
          <w:rFonts w:ascii="Arial" w:hAnsi="Arial" w:cs="Arial"/>
          <w:sz w:val="24"/>
          <w:szCs w:val="24"/>
        </w:rPr>
        <w:t>Rehabilitation</w:t>
      </w:r>
    </w:p>
    <w:p w14:paraId="354CE30A" w14:textId="77777777" w:rsidR="009322DC" w:rsidRPr="009322DC" w:rsidRDefault="009322DC" w:rsidP="009322DC">
      <w:pPr>
        <w:numPr>
          <w:ilvl w:val="0"/>
          <w:numId w:val="37"/>
        </w:numPr>
        <w:rPr>
          <w:rFonts w:ascii="Arial" w:hAnsi="Arial" w:cs="Arial"/>
          <w:sz w:val="24"/>
          <w:szCs w:val="24"/>
        </w:rPr>
      </w:pPr>
      <w:r w:rsidRPr="009322DC">
        <w:rPr>
          <w:rFonts w:ascii="Arial" w:hAnsi="Arial" w:cs="Arial"/>
          <w:sz w:val="24"/>
          <w:szCs w:val="24"/>
        </w:rPr>
        <w:t>Damage assessments</w:t>
      </w:r>
    </w:p>
    <w:p w14:paraId="61AED4E4" w14:textId="77777777" w:rsidR="009322DC" w:rsidRPr="009322DC" w:rsidRDefault="009322DC" w:rsidP="009322DC">
      <w:pPr>
        <w:numPr>
          <w:ilvl w:val="0"/>
          <w:numId w:val="37"/>
        </w:numPr>
        <w:rPr>
          <w:rFonts w:ascii="Arial" w:hAnsi="Arial" w:cs="Arial"/>
          <w:sz w:val="24"/>
          <w:szCs w:val="24"/>
        </w:rPr>
      </w:pPr>
      <w:r w:rsidRPr="009322DC">
        <w:rPr>
          <w:rFonts w:ascii="Arial" w:hAnsi="Arial" w:cs="Arial"/>
          <w:sz w:val="24"/>
          <w:szCs w:val="24"/>
        </w:rPr>
        <w:t>Maintenance assessments</w:t>
      </w:r>
    </w:p>
    <w:p w14:paraId="0B2A1C01" w14:textId="77777777" w:rsidR="009322DC" w:rsidRPr="009322DC" w:rsidRDefault="009322DC" w:rsidP="009322DC">
      <w:pPr>
        <w:numPr>
          <w:ilvl w:val="0"/>
          <w:numId w:val="37"/>
        </w:numPr>
        <w:rPr>
          <w:rFonts w:ascii="Arial" w:hAnsi="Arial" w:cs="Arial"/>
          <w:sz w:val="24"/>
          <w:szCs w:val="24"/>
        </w:rPr>
      </w:pPr>
      <w:r w:rsidRPr="009322DC">
        <w:rPr>
          <w:rFonts w:ascii="Arial" w:hAnsi="Arial" w:cs="Arial"/>
          <w:sz w:val="24"/>
          <w:szCs w:val="24"/>
        </w:rPr>
        <w:t>Due diligence investigations</w:t>
      </w:r>
    </w:p>
    <w:p w14:paraId="2D8EE895" w14:textId="77777777" w:rsidR="004C3E9F" w:rsidRDefault="004C3E9F" w:rsidP="009322DC">
      <w:pPr>
        <w:rPr>
          <w:rFonts w:ascii="Arial" w:hAnsi="Arial" w:cs="Arial"/>
          <w:b/>
          <w:bCs/>
          <w:sz w:val="24"/>
          <w:szCs w:val="24"/>
        </w:rPr>
      </w:pPr>
    </w:p>
    <w:p w14:paraId="6980F86D" w14:textId="07D911DC" w:rsidR="009322DC" w:rsidRPr="009322DC" w:rsidRDefault="009322DC" w:rsidP="009322DC">
      <w:pPr>
        <w:rPr>
          <w:rFonts w:ascii="Arial" w:hAnsi="Arial" w:cs="Arial"/>
          <w:b/>
          <w:bCs/>
          <w:sz w:val="24"/>
          <w:szCs w:val="24"/>
        </w:rPr>
      </w:pPr>
      <w:r w:rsidRPr="009322DC">
        <w:rPr>
          <w:rFonts w:ascii="Arial" w:hAnsi="Arial" w:cs="Arial"/>
          <w:b/>
          <w:bCs/>
          <w:sz w:val="24"/>
          <w:szCs w:val="24"/>
        </w:rPr>
        <w:t>Technology &amp; Business Operations</w:t>
      </w:r>
    </w:p>
    <w:p w14:paraId="13C751EE" w14:textId="77777777" w:rsidR="009322DC" w:rsidRPr="009322DC" w:rsidRDefault="009322DC" w:rsidP="009322DC">
      <w:pPr>
        <w:numPr>
          <w:ilvl w:val="0"/>
          <w:numId w:val="38"/>
        </w:numPr>
        <w:rPr>
          <w:rFonts w:ascii="Arial" w:hAnsi="Arial" w:cs="Arial"/>
          <w:sz w:val="24"/>
          <w:szCs w:val="24"/>
        </w:rPr>
      </w:pPr>
      <w:r w:rsidRPr="009322DC">
        <w:rPr>
          <w:rFonts w:ascii="Arial" w:hAnsi="Arial" w:cs="Arial"/>
          <w:sz w:val="24"/>
          <w:szCs w:val="24"/>
        </w:rPr>
        <w:t>Cloud infrastructure</w:t>
      </w:r>
    </w:p>
    <w:p w14:paraId="609ED341" w14:textId="77777777" w:rsidR="009322DC" w:rsidRPr="009322DC" w:rsidRDefault="009322DC" w:rsidP="009322DC">
      <w:pPr>
        <w:numPr>
          <w:ilvl w:val="0"/>
          <w:numId w:val="38"/>
        </w:numPr>
        <w:rPr>
          <w:rFonts w:ascii="Arial" w:hAnsi="Arial" w:cs="Arial"/>
          <w:sz w:val="24"/>
          <w:szCs w:val="24"/>
        </w:rPr>
      </w:pPr>
      <w:r w:rsidRPr="009322DC">
        <w:rPr>
          <w:rFonts w:ascii="Arial" w:hAnsi="Arial" w:cs="Arial"/>
          <w:sz w:val="24"/>
          <w:szCs w:val="24"/>
        </w:rPr>
        <w:t>Network systems</w:t>
      </w:r>
    </w:p>
    <w:p w14:paraId="481B3C81" w14:textId="77777777" w:rsidR="009322DC" w:rsidRPr="009322DC" w:rsidRDefault="009322DC" w:rsidP="009322DC">
      <w:pPr>
        <w:numPr>
          <w:ilvl w:val="0"/>
          <w:numId w:val="38"/>
        </w:numPr>
        <w:rPr>
          <w:rFonts w:ascii="Arial" w:hAnsi="Arial" w:cs="Arial"/>
          <w:sz w:val="24"/>
          <w:szCs w:val="24"/>
        </w:rPr>
      </w:pPr>
      <w:r w:rsidRPr="009322DC">
        <w:rPr>
          <w:rFonts w:ascii="Arial" w:hAnsi="Arial" w:cs="Arial"/>
          <w:sz w:val="24"/>
          <w:szCs w:val="24"/>
        </w:rPr>
        <w:t>Data management</w:t>
      </w:r>
    </w:p>
    <w:p w14:paraId="57ECFD2C" w14:textId="77777777" w:rsidR="009322DC" w:rsidRPr="009322DC" w:rsidRDefault="009322DC" w:rsidP="009322DC">
      <w:pPr>
        <w:numPr>
          <w:ilvl w:val="0"/>
          <w:numId w:val="38"/>
        </w:numPr>
        <w:rPr>
          <w:rFonts w:ascii="Arial" w:hAnsi="Arial" w:cs="Arial"/>
          <w:sz w:val="24"/>
          <w:szCs w:val="24"/>
        </w:rPr>
      </w:pPr>
      <w:r w:rsidRPr="009322DC">
        <w:rPr>
          <w:rFonts w:ascii="Arial" w:hAnsi="Arial" w:cs="Arial"/>
          <w:sz w:val="24"/>
          <w:szCs w:val="24"/>
        </w:rPr>
        <w:t>AI and machine learning</w:t>
      </w:r>
    </w:p>
    <w:p w14:paraId="39B978CC" w14:textId="77777777" w:rsidR="009322DC" w:rsidRPr="009322DC" w:rsidRDefault="009322DC" w:rsidP="009322DC">
      <w:pPr>
        <w:numPr>
          <w:ilvl w:val="0"/>
          <w:numId w:val="38"/>
        </w:numPr>
        <w:rPr>
          <w:rFonts w:ascii="Arial" w:hAnsi="Arial" w:cs="Arial"/>
          <w:sz w:val="24"/>
          <w:szCs w:val="24"/>
        </w:rPr>
      </w:pPr>
      <w:r w:rsidRPr="009322DC">
        <w:rPr>
          <w:rFonts w:ascii="Arial" w:hAnsi="Arial" w:cs="Arial"/>
          <w:sz w:val="24"/>
          <w:szCs w:val="24"/>
        </w:rPr>
        <w:t>Business technology</w:t>
      </w:r>
    </w:p>
    <w:p w14:paraId="1B5BEE99" w14:textId="77777777" w:rsidR="009322DC" w:rsidRPr="009322DC" w:rsidRDefault="009322DC" w:rsidP="009322DC">
      <w:pPr>
        <w:numPr>
          <w:ilvl w:val="0"/>
          <w:numId w:val="38"/>
        </w:numPr>
        <w:rPr>
          <w:rFonts w:ascii="Arial" w:hAnsi="Arial" w:cs="Arial"/>
          <w:sz w:val="24"/>
          <w:szCs w:val="24"/>
        </w:rPr>
      </w:pPr>
      <w:r w:rsidRPr="009322DC">
        <w:rPr>
          <w:rFonts w:ascii="Arial" w:hAnsi="Arial" w:cs="Arial"/>
          <w:sz w:val="24"/>
          <w:szCs w:val="24"/>
        </w:rPr>
        <w:t>Digital workflows</w:t>
      </w:r>
    </w:p>
    <w:p w14:paraId="30DD17CF" w14:textId="77777777" w:rsidR="009322DC" w:rsidRPr="009322DC" w:rsidRDefault="009322DC" w:rsidP="009322DC">
      <w:pPr>
        <w:numPr>
          <w:ilvl w:val="0"/>
          <w:numId w:val="38"/>
        </w:numPr>
        <w:rPr>
          <w:rFonts w:ascii="Arial" w:hAnsi="Arial" w:cs="Arial"/>
          <w:sz w:val="24"/>
          <w:szCs w:val="24"/>
        </w:rPr>
      </w:pPr>
      <w:r w:rsidRPr="009322DC">
        <w:rPr>
          <w:rFonts w:ascii="Arial" w:hAnsi="Arial" w:cs="Arial"/>
          <w:sz w:val="24"/>
          <w:szCs w:val="24"/>
        </w:rPr>
        <w:t>IT infrastructure</w:t>
      </w:r>
    </w:p>
    <w:p w14:paraId="2CE72AD4" w14:textId="77777777" w:rsidR="009322DC" w:rsidRPr="009322DC" w:rsidRDefault="009322DC" w:rsidP="009322DC">
      <w:pPr>
        <w:numPr>
          <w:ilvl w:val="0"/>
          <w:numId w:val="38"/>
        </w:numPr>
        <w:rPr>
          <w:rFonts w:ascii="Arial" w:hAnsi="Arial" w:cs="Arial"/>
          <w:sz w:val="24"/>
          <w:szCs w:val="24"/>
        </w:rPr>
      </w:pPr>
      <w:r w:rsidRPr="009322DC">
        <w:rPr>
          <w:rFonts w:ascii="Arial" w:hAnsi="Arial" w:cs="Arial"/>
          <w:sz w:val="24"/>
          <w:szCs w:val="24"/>
        </w:rPr>
        <w:t>Technology project implementation</w:t>
      </w:r>
    </w:p>
    <w:p w14:paraId="0E431B59" w14:textId="77777777" w:rsidR="004C3E9F" w:rsidRDefault="004C3E9F" w:rsidP="009322DC">
      <w:pPr>
        <w:rPr>
          <w:rFonts w:ascii="Arial" w:hAnsi="Arial" w:cs="Arial"/>
          <w:sz w:val="24"/>
          <w:szCs w:val="24"/>
        </w:rPr>
      </w:pPr>
    </w:p>
    <w:p w14:paraId="3B62DD8F" w14:textId="1B8EEB2F" w:rsidR="009322DC" w:rsidRPr="009322DC" w:rsidRDefault="00976427" w:rsidP="009322DC">
      <w:pPr>
        <w:rPr>
          <w:rFonts w:ascii="Arial" w:hAnsi="Arial" w:cs="Arial"/>
          <w:sz w:val="24"/>
          <w:szCs w:val="24"/>
        </w:rPr>
      </w:pPr>
      <w:r>
        <w:rPr>
          <w:rFonts w:ascii="Arial" w:hAnsi="Arial" w:cs="Arial"/>
          <w:sz w:val="24"/>
          <w:szCs w:val="24"/>
        </w:rPr>
        <w:t>PARAGON’s</w:t>
      </w:r>
      <w:r w:rsidR="009322DC" w:rsidRPr="009322DC">
        <w:rPr>
          <w:rFonts w:ascii="Arial" w:hAnsi="Arial" w:cs="Arial"/>
          <w:sz w:val="24"/>
          <w:szCs w:val="24"/>
        </w:rPr>
        <w:t xml:space="preserve"> multidisciplinary capabilities allow the firm to support projects across both physical and digital environments.</w:t>
      </w:r>
    </w:p>
    <w:p w14:paraId="5ADA88EB" w14:textId="21E4A902" w:rsidR="009322DC" w:rsidRPr="009322DC" w:rsidRDefault="009322DC" w:rsidP="009322DC">
      <w:pPr>
        <w:rPr>
          <w:rFonts w:ascii="Arial" w:hAnsi="Arial" w:cs="Arial"/>
          <w:sz w:val="24"/>
          <w:szCs w:val="24"/>
        </w:rPr>
      </w:pPr>
    </w:p>
    <w:p w14:paraId="1D055541" w14:textId="14D41EB3" w:rsidR="00323CE8" w:rsidRDefault="00323CE8" w:rsidP="009322DC">
      <w:pPr>
        <w:rPr>
          <w:rFonts w:ascii="Arial" w:hAnsi="Arial" w:cs="Arial"/>
          <w:b/>
          <w:bCs/>
          <w:color w:val="EE0000"/>
          <w:sz w:val="24"/>
          <w:szCs w:val="24"/>
        </w:rPr>
      </w:pPr>
      <w:r>
        <w:rPr>
          <w:rFonts w:ascii="Arial" w:hAnsi="Arial" w:cs="Arial"/>
          <w:b/>
          <w:bCs/>
          <w:color w:val="EE0000"/>
          <w:sz w:val="24"/>
          <w:szCs w:val="24"/>
        </w:rPr>
        <w:t>PROJECTS</w:t>
      </w:r>
    </w:p>
    <w:p w14:paraId="09D5FC32" w14:textId="77777777" w:rsidR="00DA3D5B" w:rsidRPr="00DA3D5B" w:rsidRDefault="00DA3D5B" w:rsidP="009322DC">
      <w:pPr>
        <w:rPr>
          <w:rFonts w:ascii="Arial" w:hAnsi="Arial" w:cs="Arial"/>
          <w:color w:val="000000" w:themeColor="text1"/>
          <w:sz w:val="24"/>
          <w:szCs w:val="24"/>
        </w:rPr>
      </w:pPr>
    </w:p>
    <w:p w14:paraId="0CC394A3" w14:textId="3B829E72" w:rsidR="009322DC" w:rsidRPr="001370F3" w:rsidRDefault="009322DC" w:rsidP="009322DC">
      <w:pPr>
        <w:rPr>
          <w:rFonts w:ascii="Arial" w:hAnsi="Arial" w:cs="Arial"/>
          <w:b/>
          <w:color w:val="000000" w:themeColor="text1"/>
          <w:sz w:val="24"/>
          <w:szCs w:val="24"/>
        </w:rPr>
      </w:pPr>
      <w:r w:rsidRPr="001370F3">
        <w:rPr>
          <w:rFonts w:ascii="Arial" w:hAnsi="Arial" w:cs="Arial"/>
          <w:b/>
          <w:color w:val="000000" w:themeColor="text1"/>
          <w:sz w:val="24"/>
          <w:szCs w:val="24"/>
        </w:rPr>
        <w:t>REPRESENTATIVE PROJECT EXPERIENCE</w:t>
      </w:r>
    </w:p>
    <w:p w14:paraId="4629EEF5" w14:textId="61CC71AC" w:rsidR="009322DC" w:rsidRPr="009322DC" w:rsidRDefault="00976427" w:rsidP="009322DC">
      <w:pPr>
        <w:rPr>
          <w:rFonts w:ascii="Arial" w:hAnsi="Arial" w:cs="Arial"/>
          <w:sz w:val="24"/>
          <w:szCs w:val="24"/>
        </w:rPr>
      </w:pPr>
      <w:r>
        <w:rPr>
          <w:rFonts w:ascii="Arial" w:hAnsi="Arial" w:cs="Arial"/>
          <w:sz w:val="24"/>
          <w:szCs w:val="24"/>
        </w:rPr>
        <w:lastRenderedPageBreak/>
        <w:t>PARAGON’s</w:t>
      </w:r>
      <w:r w:rsidR="009322DC" w:rsidRPr="009322DC">
        <w:rPr>
          <w:rFonts w:ascii="Arial" w:hAnsi="Arial" w:cs="Arial"/>
          <w:sz w:val="24"/>
          <w:szCs w:val="24"/>
        </w:rPr>
        <w:t xml:space="preserve"> experience includes engineering design, construction inspection, project management, construction management, site development, infrastructure, structural design, value engineering, and technology projects.</w:t>
      </w:r>
    </w:p>
    <w:p w14:paraId="695879E9" w14:textId="77777777" w:rsidR="002B0D63" w:rsidRDefault="002B0D63" w:rsidP="009322DC">
      <w:pPr>
        <w:rPr>
          <w:rFonts w:ascii="Arial" w:hAnsi="Arial" w:cs="Arial"/>
          <w:sz w:val="24"/>
          <w:szCs w:val="24"/>
        </w:rPr>
      </w:pPr>
    </w:p>
    <w:p w14:paraId="51C0FA41" w14:textId="4AD85C44" w:rsidR="009322DC" w:rsidRPr="009322DC" w:rsidRDefault="009322DC" w:rsidP="009322DC">
      <w:pPr>
        <w:rPr>
          <w:rFonts w:ascii="Arial" w:hAnsi="Arial" w:cs="Arial"/>
          <w:sz w:val="24"/>
          <w:szCs w:val="24"/>
        </w:rPr>
      </w:pPr>
      <w:r w:rsidRPr="009322DC">
        <w:rPr>
          <w:rFonts w:ascii="Arial" w:hAnsi="Arial" w:cs="Arial"/>
          <w:sz w:val="24"/>
          <w:szCs w:val="24"/>
        </w:rPr>
        <w:t>Representative experience includes:</w:t>
      </w:r>
    </w:p>
    <w:p w14:paraId="3279BBAD" w14:textId="77777777" w:rsidR="004C3E9F" w:rsidRPr="00DF116D" w:rsidRDefault="004C3E9F" w:rsidP="009322DC">
      <w:pPr>
        <w:rPr>
          <w:rFonts w:ascii="Arial" w:hAnsi="Arial" w:cs="Arial"/>
          <w:sz w:val="24"/>
          <w:szCs w:val="24"/>
        </w:rPr>
      </w:pPr>
    </w:p>
    <w:p w14:paraId="23FDDEAE" w14:textId="17D73BAC" w:rsidR="005405A4" w:rsidRDefault="005405A4" w:rsidP="009322DC">
      <w:pPr>
        <w:rPr>
          <w:rFonts w:ascii="Arial" w:hAnsi="Arial" w:cs="Arial"/>
          <w:b/>
          <w:bCs/>
          <w:color w:val="4472C4" w:themeColor="accent1"/>
          <w:sz w:val="24"/>
          <w:szCs w:val="24"/>
        </w:rPr>
      </w:pPr>
      <w:r w:rsidRPr="007E1040">
        <w:rPr>
          <w:rFonts w:ascii="Arial" w:hAnsi="Arial" w:cs="Arial"/>
          <w:b/>
          <w:bCs/>
          <w:color w:val="0070C0"/>
          <w:sz w:val="24"/>
          <w:szCs w:val="24"/>
        </w:rPr>
        <w:t>Engineering Design Projects</w:t>
      </w:r>
    </w:p>
    <w:p w14:paraId="36BB7B94" w14:textId="77777777" w:rsidR="00B05B63" w:rsidRPr="009322DC" w:rsidRDefault="00B05B63" w:rsidP="00B05B63">
      <w:pPr>
        <w:rPr>
          <w:rFonts w:ascii="Arial" w:hAnsi="Arial" w:cs="Arial"/>
          <w:sz w:val="24"/>
          <w:szCs w:val="24"/>
        </w:rPr>
      </w:pPr>
      <w:r w:rsidRPr="009322DC">
        <w:rPr>
          <w:rFonts w:ascii="Arial" w:hAnsi="Arial" w:cs="Arial"/>
          <w:sz w:val="24"/>
          <w:szCs w:val="24"/>
        </w:rPr>
        <w:t>Civil and structural engineering, site development, structural analysis and design, infrastructure design, existing-structure evaluation, foundations, drainage, utilities, and related technical consulting.</w:t>
      </w:r>
    </w:p>
    <w:p w14:paraId="6F8C266F" w14:textId="77777777" w:rsidR="004B50F7" w:rsidRPr="004B50F7" w:rsidRDefault="004B50F7" w:rsidP="004B50F7">
      <w:pPr>
        <w:rPr>
          <w:rFonts w:ascii="Arial" w:hAnsi="Arial" w:cs="Arial"/>
          <w:sz w:val="24"/>
          <w:szCs w:val="24"/>
        </w:rPr>
      </w:pPr>
    </w:p>
    <w:p w14:paraId="3736A66C" w14:textId="67923871" w:rsidR="004B50F7" w:rsidRPr="004B50F7" w:rsidRDefault="004B50F7" w:rsidP="009322DC">
      <w:pPr>
        <w:rPr>
          <w:rFonts w:ascii="Arial" w:hAnsi="Arial" w:cs="Arial"/>
          <w:b/>
          <w:bCs/>
          <w:color w:val="ED7D31" w:themeColor="accent2"/>
          <w:sz w:val="24"/>
          <w:szCs w:val="24"/>
        </w:rPr>
      </w:pPr>
      <w:r w:rsidRPr="004B50F7">
        <w:rPr>
          <w:rFonts w:ascii="Arial" w:hAnsi="Arial" w:cs="Arial"/>
          <w:b/>
          <w:bCs/>
          <w:color w:val="ED7D31" w:themeColor="accent2"/>
          <w:sz w:val="24"/>
          <w:szCs w:val="24"/>
        </w:rPr>
        <w:t>Structural Engineering</w:t>
      </w:r>
    </w:p>
    <w:p w14:paraId="734D73DD" w14:textId="3F7CD164" w:rsidR="009322DC" w:rsidRPr="007F32E9" w:rsidRDefault="009322DC" w:rsidP="007F32E9">
      <w:pPr>
        <w:pStyle w:val="ListParagraph"/>
        <w:numPr>
          <w:ilvl w:val="0"/>
          <w:numId w:val="42"/>
        </w:numPr>
        <w:rPr>
          <w:rFonts w:ascii="Arial" w:hAnsi="Arial" w:cs="Arial"/>
          <w:b/>
          <w:bCs/>
          <w:sz w:val="24"/>
          <w:szCs w:val="24"/>
        </w:rPr>
      </w:pPr>
      <w:r w:rsidRPr="007F32E9">
        <w:rPr>
          <w:rFonts w:ascii="Arial" w:hAnsi="Arial" w:cs="Arial"/>
          <w:b/>
          <w:bCs/>
          <w:sz w:val="24"/>
          <w:szCs w:val="24"/>
        </w:rPr>
        <w:t>14-Story Office Building Conversion to Luxury Residential Apartments — East Orange, New Jersey</w:t>
      </w:r>
    </w:p>
    <w:p w14:paraId="7D62E6D5" w14:textId="62726F0D" w:rsidR="009322DC" w:rsidRPr="007F32E9" w:rsidRDefault="00F607F5" w:rsidP="007F32E9">
      <w:pPr>
        <w:pStyle w:val="ListParagraph"/>
        <w:ind w:left="360"/>
        <w:rPr>
          <w:rFonts w:ascii="Arial" w:hAnsi="Arial" w:cs="Arial"/>
          <w:sz w:val="24"/>
          <w:szCs w:val="24"/>
        </w:rPr>
      </w:pPr>
      <w:r w:rsidRPr="007F32E9">
        <w:rPr>
          <w:rFonts w:ascii="Arial" w:hAnsi="Arial" w:cs="Arial"/>
          <w:sz w:val="24"/>
          <w:szCs w:val="24"/>
        </w:rPr>
        <w:t xml:space="preserve">PARAGON </w:t>
      </w:r>
      <w:r w:rsidR="009322DC" w:rsidRPr="007F32E9">
        <w:rPr>
          <w:rFonts w:ascii="Arial" w:hAnsi="Arial" w:cs="Arial"/>
          <w:sz w:val="24"/>
          <w:szCs w:val="24"/>
        </w:rPr>
        <w:t>provided structural engineering and civil/site design services for the conversion of an existing 14-story office building into a luxury residential apartment building.</w:t>
      </w:r>
    </w:p>
    <w:p w14:paraId="6E1C9A59" w14:textId="77777777" w:rsidR="007F32E9" w:rsidRDefault="007F32E9" w:rsidP="007F32E9">
      <w:pPr>
        <w:pStyle w:val="ListParagraph"/>
        <w:ind w:left="360"/>
        <w:rPr>
          <w:rFonts w:ascii="Arial" w:hAnsi="Arial" w:cs="Arial"/>
          <w:sz w:val="24"/>
          <w:szCs w:val="24"/>
        </w:rPr>
      </w:pPr>
    </w:p>
    <w:p w14:paraId="563E7BD4" w14:textId="1ABA09F4" w:rsidR="009322DC" w:rsidRPr="007F32E9" w:rsidRDefault="009322DC" w:rsidP="007F32E9">
      <w:pPr>
        <w:pStyle w:val="ListParagraph"/>
        <w:ind w:left="360"/>
        <w:rPr>
          <w:rFonts w:ascii="Arial" w:hAnsi="Arial" w:cs="Arial"/>
          <w:sz w:val="24"/>
          <w:szCs w:val="24"/>
        </w:rPr>
      </w:pPr>
      <w:r w:rsidRPr="007F32E9">
        <w:rPr>
          <w:rFonts w:ascii="Arial" w:hAnsi="Arial" w:cs="Arial"/>
          <w:sz w:val="24"/>
          <w:szCs w:val="24"/>
        </w:rPr>
        <w:t>Services included structural analysis, steel design, foundations, columns, beams, bracing, shear walls, wind and seismic analysis, connections, roof design, drainage, sanitary sewer, site design, inspections, construction documents, and CADD drawings.</w:t>
      </w:r>
    </w:p>
    <w:p w14:paraId="3D192B92" w14:textId="77777777" w:rsidR="004C3E9F" w:rsidRPr="005A4A26" w:rsidRDefault="004C3E9F" w:rsidP="009322DC">
      <w:pPr>
        <w:rPr>
          <w:rFonts w:ascii="Arial" w:hAnsi="Arial" w:cs="Arial"/>
          <w:sz w:val="24"/>
          <w:szCs w:val="24"/>
        </w:rPr>
      </w:pPr>
    </w:p>
    <w:p w14:paraId="362156FF" w14:textId="0321A73B" w:rsidR="009322DC" w:rsidRPr="007F32E9" w:rsidRDefault="009322DC" w:rsidP="007F32E9">
      <w:pPr>
        <w:pStyle w:val="ListParagraph"/>
        <w:numPr>
          <w:ilvl w:val="0"/>
          <w:numId w:val="42"/>
        </w:numPr>
        <w:rPr>
          <w:rFonts w:ascii="Arial" w:hAnsi="Arial" w:cs="Arial"/>
          <w:b/>
          <w:bCs/>
          <w:sz w:val="24"/>
          <w:szCs w:val="24"/>
        </w:rPr>
      </w:pPr>
      <w:r w:rsidRPr="007F32E9">
        <w:rPr>
          <w:rFonts w:ascii="Arial" w:hAnsi="Arial" w:cs="Arial"/>
          <w:b/>
          <w:bCs/>
          <w:sz w:val="24"/>
          <w:szCs w:val="24"/>
        </w:rPr>
        <w:t>Howland Hook Wharf Extensions — Staten Island, New York</w:t>
      </w:r>
    </w:p>
    <w:p w14:paraId="38134C74" w14:textId="77777777" w:rsidR="009322DC" w:rsidRPr="009322DC" w:rsidRDefault="009322DC" w:rsidP="007F32E9">
      <w:pPr>
        <w:ind w:left="360"/>
        <w:rPr>
          <w:rFonts w:ascii="Arial" w:hAnsi="Arial" w:cs="Arial"/>
          <w:sz w:val="24"/>
          <w:szCs w:val="24"/>
        </w:rPr>
      </w:pPr>
      <w:r w:rsidRPr="009322DC">
        <w:rPr>
          <w:rFonts w:ascii="Arial" w:hAnsi="Arial" w:cs="Arial"/>
          <w:sz w:val="24"/>
          <w:szCs w:val="24"/>
        </w:rPr>
        <w:t>Structural slab design and contract-document support for the Port Authority of New York and New Jersey.</w:t>
      </w:r>
    </w:p>
    <w:p w14:paraId="3F4EE7E8" w14:textId="77777777" w:rsidR="004C3E9F" w:rsidRPr="00571560" w:rsidRDefault="004C3E9F" w:rsidP="009322DC">
      <w:pPr>
        <w:rPr>
          <w:rFonts w:ascii="Arial" w:hAnsi="Arial" w:cs="Arial"/>
          <w:sz w:val="24"/>
          <w:szCs w:val="24"/>
        </w:rPr>
      </w:pPr>
    </w:p>
    <w:p w14:paraId="5768D37C" w14:textId="09A94F2B" w:rsidR="009322DC" w:rsidRPr="007F32E9" w:rsidRDefault="009322DC" w:rsidP="007F32E9">
      <w:pPr>
        <w:pStyle w:val="ListParagraph"/>
        <w:numPr>
          <w:ilvl w:val="0"/>
          <w:numId w:val="42"/>
        </w:numPr>
        <w:rPr>
          <w:rFonts w:ascii="Arial" w:hAnsi="Arial" w:cs="Arial"/>
          <w:b/>
          <w:bCs/>
          <w:sz w:val="24"/>
          <w:szCs w:val="24"/>
        </w:rPr>
      </w:pPr>
      <w:r w:rsidRPr="007F32E9">
        <w:rPr>
          <w:rFonts w:ascii="Arial" w:hAnsi="Arial" w:cs="Arial"/>
          <w:b/>
          <w:bCs/>
          <w:sz w:val="24"/>
          <w:szCs w:val="24"/>
        </w:rPr>
        <w:t>Port Authority Bus Terminal — New York</w:t>
      </w:r>
    </w:p>
    <w:p w14:paraId="6B86119D" w14:textId="77777777" w:rsidR="009322DC" w:rsidRPr="009322DC" w:rsidRDefault="009322DC" w:rsidP="007F32E9">
      <w:pPr>
        <w:ind w:left="360"/>
        <w:rPr>
          <w:rFonts w:ascii="Arial" w:hAnsi="Arial" w:cs="Arial"/>
          <w:sz w:val="24"/>
          <w:szCs w:val="24"/>
        </w:rPr>
      </w:pPr>
      <w:r w:rsidRPr="009322DC">
        <w:rPr>
          <w:rFonts w:ascii="Arial" w:hAnsi="Arial" w:cs="Arial"/>
          <w:sz w:val="24"/>
          <w:szCs w:val="24"/>
        </w:rPr>
        <w:t>Precast deck-panel design, 3D CADD modeling, handling and erection design, and steel lifting-frame design.</w:t>
      </w:r>
    </w:p>
    <w:p w14:paraId="5BF6F46E" w14:textId="77777777" w:rsidR="004C3E9F" w:rsidRPr="00571560" w:rsidRDefault="004C3E9F" w:rsidP="002D41F4">
      <w:pPr>
        <w:rPr>
          <w:rFonts w:ascii="Arial" w:hAnsi="Arial" w:cs="Arial"/>
          <w:sz w:val="24"/>
          <w:szCs w:val="24"/>
        </w:rPr>
      </w:pPr>
    </w:p>
    <w:p w14:paraId="115E9E83" w14:textId="51238D77" w:rsidR="009322DC" w:rsidRPr="00FC738C" w:rsidRDefault="009322DC" w:rsidP="00FC738C">
      <w:pPr>
        <w:pStyle w:val="ListParagraph"/>
        <w:numPr>
          <w:ilvl w:val="0"/>
          <w:numId w:val="42"/>
        </w:numPr>
        <w:rPr>
          <w:rFonts w:ascii="Arial" w:hAnsi="Arial" w:cs="Arial"/>
          <w:b/>
          <w:bCs/>
          <w:sz w:val="24"/>
          <w:szCs w:val="24"/>
        </w:rPr>
      </w:pPr>
      <w:r w:rsidRPr="00FC738C">
        <w:rPr>
          <w:rFonts w:ascii="Arial" w:hAnsi="Arial" w:cs="Arial"/>
          <w:b/>
          <w:bCs/>
          <w:sz w:val="24"/>
          <w:szCs w:val="24"/>
        </w:rPr>
        <w:t>Chestnut Avenue Bridge — Village of Suffern, New York</w:t>
      </w:r>
    </w:p>
    <w:p w14:paraId="75F3BF69" w14:textId="77777777" w:rsidR="009322DC" w:rsidRPr="009322DC" w:rsidRDefault="009322DC" w:rsidP="00FC738C">
      <w:pPr>
        <w:ind w:left="360"/>
        <w:rPr>
          <w:rFonts w:ascii="Arial" w:hAnsi="Arial" w:cs="Arial"/>
          <w:sz w:val="24"/>
          <w:szCs w:val="24"/>
        </w:rPr>
      </w:pPr>
      <w:r w:rsidRPr="009322DC">
        <w:rPr>
          <w:rFonts w:ascii="Arial" w:hAnsi="Arial" w:cs="Arial"/>
          <w:sz w:val="24"/>
          <w:szCs w:val="24"/>
        </w:rPr>
        <w:t>Bridge improvements involving replacement of the existing superstructure, a precast composite structural system, staged construction, profile improvements, maintenance and protection of traffic, and a new abutment.</w:t>
      </w:r>
    </w:p>
    <w:p w14:paraId="23030559" w14:textId="0BF62462" w:rsidR="009322DC" w:rsidRPr="00571560" w:rsidRDefault="009322DC" w:rsidP="007E1040">
      <w:pPr>
        <w:tabs>
          <w:tab w:val="left" w:pos="6105"/>
        </w:tabs>
        <w:rPr>
          <w:rFonts w:ascii="Arial" w:hAnsi="Arial" w:cs="Arial"/>
          <w:sz w:val="24"/>
          <w:szCs w:val="24"/>
        </w:rPr>
      </w:pPr>
    </w:p>
    <w:p w14:paraId="3B284D02" w14:textId="77777777" w:rsidR="00832BE5" w:rsidRPr="00BE66F7" w:rsidRDefault="00832BE5" w:rsidP="00832BE5">
      <w:pPr>
        <w:rPr>
          <w:rFonts w:ascii="Arial" w:hAnsi="Arial" w:cs="Arial"/>
          <w:b/>
          <w:bCs/>
          <w:color w:val="ED7D31" w:themeColor="accent2"/>
          <w:sz w:val="24"/>
          <w:szCs w:val="24"/>
        </w:rPr>
      </w:pPr>
      <w:r w:rsidRPr="00BE66F7">
        <w:rPr>
          <w:rFonts w:ascii="Arial" w:hAnsi="Arial" w:cs="Arial"/>
          <w:b/>
          <w:bCs/>
          <w:color w:val="ED7D31" w:themeColor="accent2"/>
          <w:sz w:val="24"/>
          <w:szCs w:val="24"/>
        </w:rPr>
        <w:t>Value Engineering Experience</w:t>
      </w:r>
    </w:p>
    <w:p w14:paraId="141F16E0" w14:textId="04FF7218" w:rsidR="00832BE5" w:rsidRPr="00832BE5" w:rsidRDefault="00832BE5" w:rsidP="00832BE5">
      <w:pPr>
        <w:rPr>
          <w:rFonts w:ascii="Arial" w:hAnsi="Arial" w:cs="Arial"/>
          <w:sz w:val="24"/>
          <w:szCs w:val="24"/>
        </w:rPr>
      </w:pPr>
      <w:r w:rsidRPr="00832BE5">
        <w:rPr>
          <w:rFonts w:ascii="Arial" w:hAnsi="Arial" w:cs="Arial"/>
          <w:sz w:val="24"/>
          <w:szCs w:val="24"/>
        </w:rPr>
        <w:t xml:space="preserve">Working with a multidisciplinary team of engineering professionals, </w:t>
      </w:r>
      <w:r w:rsidR="00BF782C">
        <w:rPr>
          <w:rFonts w:ascii="Arial" w:hAnsi="Arial" w:cs="Arial"/>
          <w:sz w:val="24"/>
          <w:szCs w:val="24"/>
        </w:rPr>
        <w:t xml:space="preserve">PARAGON </w:t>
      </w:r>
      <w:r w:rsidRPr="00832BE5">
        <w:rPr>
          <w:rFonts w:ascii="Arial" w:hAnsi="Arial" w:cs="Arial"/>
          <w:sz w:val="24"/>
          <w:szCs w:val="24"/>
        </w:rPr>
        <w:t xml:space="preserve">has conducted </w:t>
      </w:r>
      <w:r w:rsidRPr="00832BE5">
        <w:rPr>
          <w:rFonts w:ascii="Arial" w:hAnsi="Arial" w:cs="Arial"/>
          <w:b/>
          <w:bCs/>
          <w:sz w:val="24"/>
          <w:szCs w:val="24"/>
        </w:rPr>
        <w:t>numerous value engineering studies throughout New York State</w:t>
      </w:r>
      <w:r w:rsidRPr="00832BE5">
        <w:rPr>
          <w:rFonts w:ascii="Arial" w:hAnsi="Arial" w:cs="Arial"/>
          <w:sz w:val="24"/>
          <w:szCs w:val="24"/>
        </w:rPr>
        <w:t>, evaluating design alternatives, construction approaches, and project requirements to identify opportunities for cost savings, improved constructability, and enhanced project value. Representative assignments include:</w:t>
      </w:r>
    </w:p>
    <w:p w14:paraId="588EF06F" w14:textId="77777777" w:rsidR="00832BE5" w:rsidRDefault="00832BE5" w:rsidP="009322DC">
      <w:pPr>
        <w:rPr>
          <w:rFonts w:ascii="Arial" w:hAnsi="Arial" w:cs="Arial"/>
          <w:sz w:val="24"/>
          <w:szCs w:val="24"/>
        </w:rPr>
      </w:pPr>
    </w:p>
    <w:p w14:paraId="57EB8A1F" w14:textId="35CE8625" w:rsidR="00832BE5" w:rsidRPr="00832BE5" w:rsidRDefault="00832BE5" w:rsidP="00832BE5">
      <w:pPr>
        <w:pStyle w:val="ListParagraph"/>
        <w:numPr>
          <w:ilvl w:val="0"/>
          <w:numId w:val="42"/>
        </w:numPr>
        <w:rPr>
          <w:rFonts w:ascii="Arial" w:hAnsi="Arial" w:cs="Arial"/>
          <w:sz w:val="24"/>
          <w:szCs w:val="24"/>
        </w:rPr>
      </w:pPr>
      <w:proofErr w:type="spellStart"/>
      <w:r w:rsidRPr="00832BE5">
        <w:rPr>
          <w:rFonts w:ascii="Arial" w:hAnsi="Arial" w:cs="Arial"/>
          <w:b/>
          <w:bCs/>
          <w:sz w:val="24"/>
          <w:szCs w:val="24"/>
        </w:rPr>
        <w:t>Batchellerville</w:t>
      </w:r>
      <w:proofErr w:type="spellEnd"/>
      <w:r w:rsidRPr="00832BE5">
        <w:rPr>
          <w:rFonts w:ascii="Arial" w:hAnsi="Arial" w:cs="Arial"/>
          <w:b/>
          <w:bCs/>
          <w:sz w:val="24"/>
          <w:szCs w:val="24"/>
        </w:rPr>
        <w:t xml:space="preserve"> Bridge Replacement over Great Sacandaga Lake</w:t>
      </w:r>
      <w:r w:rsidRPr="00832BE5">
        <w:rPr>
          <w:rFonts w:ascii="Arial" w:hAnsi="Arial" w:cs="Arial"/>
          <w:sz w:val="24"/>
          <w:szCs w:val="24"/>
        </w:rPr>
        <w:t xml:space="preserve"> — Edinburg, Saratoga County, New York</w:t>
      </w:r>
    </w:p>
    <w:p w14:paraId="021EB7A9" w14:textId="31FAE718" w:rsidR="00832BE5" w:rsidRPr="00832BE5" w:rsidRDefault="00832BE5" w:rsidP="00832BE5">
      <w:pPr>
        <w:pStyle w:val="ListParagraph"/>
        <w:numPr>
          <w:ilvl w:val="0"/>
          <w:numId w:val="42"/>
        </w:numPr>
        <w:rPr>
          <w:rFonts w:ascii="Arial" w:hAnsi="Arial" w:cs="Arial"/>
          <w:sz w:val="24"/>
          <w:szCs w:val="24"/>
        </w:rPr>
      </w:pPr>
      <w:r w:rsidRPr="00832BE5">
        <w:rPr>
          <w:rFonts w:ascii="Arial" w:hAnsi="Arial" w:cs="Arial"/>
          <w:b/>
          <w:bCs/>
          <w:sz w:val="24"/>
          <w:szCs w:val="24"/>
        </w:rPr>
        <w:t>North-South Arterial Highway</w:t>
      </w:r>
      <w:r w:rsidRPr="00832BE5">
        <w:rPr>
          <w:rFonts w:ascii="Arial" w:hAnsi="Arial" w:cs="Arial"/>
          <w:sz w:val="24"/>
          <w:szCs w:val="24"/>
        </w:rPr>
        <w:t xml:space="preserve"> — Utica, New York</w:t>
      </w:r>
    </w:p>
    <w:p w14:paraId="6F786D30" w14:textId="194933F2" w:rsidR="00832BE5" w:rsidRPr="00832BE5" w:rsidRDefault="00832BE5" w:rsidP="00832BE5">
      <w:pPr>
        <w:pStyle w:val="ListParagraph"/>
        <w:numPr>
          <w:ilvl w:val="0"/>
          <w:numId w:val="42"/>
        </w:numPr>
        <w:rPr>
          <w:rFonts w:ascii="Arial" w:hAnsi="Arial" w:cs="Arial"/>
          <w:sz w:val="24"/>
          <w:szCs w:val="24"/>
        </w:rPr>
      </w:pPr>
      <w:r w:rsidRPr="00832BE5">
        <w:rPr>
          <w:rFonts w:ascii="Arial" w:hAnsi="Arial" w:cs="Arial"/>
          <w:b/>
          <w:bCs/>
          <w:sz w:val="24"/>
          <w:szCs w:val="24"/>
        </w:rPr>
        <w:t>Sprain Brook Parkway over Route 119</w:t>
      </w:r>
      <w:r w:rsidRPr="00832BE5">
        <w:rPr>
          <w:rFonts w:ascii="Arial" w:hAnsi="Arial" w:cs="Arial"/>
          <w:sz w:val="24"/>
          <w:szCs w:val="24"/>
        </w:rPr>
        <w:t xml:space="preserve"> — Elmsford, Westchester County, New York</w:t>
      </w:r>
    </w:p>
    <w:p w14:paraId="7A01BD60" w14:textId="6F46D981" w:rsidR="00832BE5" w:rsidRPr="00832BE5" w:rsidRDefault="00832BE5" w:rsidP="00832BE5">
      <w:pPr>
        <w:pStyle w:val="ListParagraph"/>
        <w:numPr>
          <w:ilvl w:val="0"/>
          <w:numId w:val="42"/>
        </w:numPr>
        <w:rPr>
          <w:rFonts w:ascii="Arial" w:hAnsi="Arial" w:cs="Arial"/>
          <w:sz w:val="24"/>
          <w:szCs w:val="24"/>
        </w:rPr>
      </w:pPr>
      <w:r w:rsidRPr="00832BE5">
        <w:rPr>
          <w:rFonts w:ascii="Arial" w:hAnsi="Arial" w:cs="Arial"/>
          <w:b/>
          <w:bCs/>
          <w:sz w:val="24"/>
          <w:szCs w:val="24"/>
        </w:rPr>
        <w:t>Gowanus Expressway Emergency Repair &amp; Shore Parkway Interim Deck Replacement</w:t>
      </w:r>
      <w:r w:rsidRPr="00832BE5">
        <w:rPr>
          <w:rFonts w:ascii="Arial" w:hAnsi="Arial" w:cs="Arial"/>
          <w:sz w:val="24"/>
          <w:szCs w:val="24"/>
        </w:rPr>
        <w:t xml:space="preserve"> — Kings County, New York</w:t>
      </w:r>
    </w:p>
    <w:p w14:paraId="2FCB1538" w14:textId="600DE386" w:rsidR="00832BE5" w:rsidRPr="00832BE5" w:rsidRDefault="00832BE5" w:rsidP="00832BE5">
      <w:pPr>
        <w:pStyle w:val="ListParagraph"/>
        <w:numPr>
          <w:ilvl w:val="0"/>
          <w:numId w:val="42"/>
        </w:numPr>
        <w:rPr>
          <w:rFonts w:ascii="Arial" w:hAnsi="Arial" w:cs="Arial"/>
          <w:sz w:val="24"/>
          <w:szCs w:val="24"/>
        </w:rPr>
      </w:pPr>
      <w:r w:rsidRPr="00832BE5">
        <w:rPr>
          <w:rFonts w:ascii="Arial" w:hAnsi="Arial" w:cs="Arial"/>
          <w:b/>
          <w:bCs/>
          <w:sz w:val="24"/>
          <w:szCs w:val="24"/>
        </w:rPr>
        <w:t>NY Route 17 at Exit 122</w:t>
      </w:r>
      <w:r w:rsidRPr="00832BE5">
        <w:rPr>
          <w:rFonts w:ascii="Arial" w:hAnsi="Arial" w:cs="Arial"/>
          <w:sz w:val="24"/>
          <w:szCs w:val="24"/>
        </w:rPr>
        <w:t xml:space="preserve"> — Wallkill, Orange County, New York</w:t>
      </w:r>
    </w:p>
    <w:p w14:paraId="44D77916" w14:textId="2FF66413" w:rsidR="00832BE5" w:rsidRPr="00CE1505" w:rsidRDefault="00832BE5" w:rsidP="00CE1505">
      <w:pPr>
        <w:pStyle w:val="ListParagraph"/>
        <w:numPr>
          <w:ilvl w:val="0"/>
          <w:numId w:val="42"/>
        </w:numPr>
        <w:rPr>
          <w:rFonts w:ascii="Arial" w:hAnsi="Arial" w:cs="Arial"/>
          <w:sz w:val="24"/>
          <w:szCs w:val="24"/>
        </w:rPr>
      </w:pPr>
      <w:r w:rsidRPr="00CE1505">
        <w:rPr>
          <w:rFonts w:ascii="Arial" w:hAnsi="Arial" w:cs="Arial"/>
          <w:b/>
          <w:bCs/>
          <w:sz w:val="24"/>
          <w:szCs w:val="24"/>
        </w:rPr>
        <w:t>I-278 Staten Island Expressway — Bus Lane Re-Designation &amp; Extension</w:t>
      </w:r>
      <w:r w:rsidRPr="00CE1505">
        <w:rPr>
          <w:rFonts w:ascii="Arial" w:hAnsi="Arial" w:cs="Arial"/>
          <w:sz w:val="24"/>
          <w:szCs w:val="24"/>
        </w:rPr>
        <w:t xml:space="preserve"> — Richmond County, New York</w:t>
      </w:r>
    </w:p>
    <w:p w14:paraId="0D31D348" w14:textId="77777777" w:rsidR="004C3E9F" w:rsidRPr="0021335F" w:rsidRDefault="004C3E9F" w:rsidP="009322DC">
      <w:pPr>
        <w:rPr>
          <w:rFonts w:ascii="Arial" w:hAnsi="Arial" w:cs="Arial"/>
          <w:sz w:val="24"/>
          <w:szCs w:val="24"/>
        </w:rPr>
      </w:pPr>
    </w:p>
    <w:p w14:paraId="680F4363" w14:textId="77777777" w:rsidR="0021335F" w:rsidRPr="00BE66F7" w:rsidRDefault="0021335F" w:rsidP="0021335F">
      <w:pPr>
        <w:rPr>
          <w:rFonts w:ascii="Arial" w:hAnsi="Arial" w:cs="Arial"/>
          <w:b/>
          <w:bCs/>
          <w:color w:val="ED7D31" w:themeColor="accent2"/>
          <w:sz w:val="24"/>
          <w:szCs w:val="24"/>
        </w:rPr>
      </w:pPr>
      <w:r w:rsidRPr="00BE66F7">
        <w:rPr>
          <w:rFonts w:ascii="Arial" w:hAnsi="Arial" w:cs="Arial"/>
          <w:b/>
          <w:bCs/>
          <w:color w:val="ED7D31" w:themeColor="accent2"/>
          <w:sz w:val="24"/>
          <w:szCs w:val="24"/>
        </w:rPr>
        <w:t>Roadway Design Projects</w:t>
      </w:r>
    </w:p>
    <w:p w14:paraId="2C991471" w14:textId="77777777" w:rsidR="0021335F" w:rsidRPr="0021335F" w:rsidRDefault="0021335F" w:rsidP="0021335F">
      <w:pPr>
        <w:rPr>
          <w:rFonts w:ascii="Arial" w:hAnsi="Arial" w:cs="Arial"/>
          <w:sz w:val="24"/>
          <w:szCs w:val="24"/>
        </w:rPr>
      </w:pPr>
      <w:r w:rsidRPr="0021335F">
        <w:rPr>
          <w:rFonts w:ascii="Arial" w:hAnsi="Arial" w:cs="Arial"/>
          <w:sz w:val="24"/>
          <w:szCs w:val="24"/>
        </w:rPr>
        <w:lastRenderedPageBreak/>
        <w:t xml:space="preserve">Paragon Lincoln Engineering has provided comprehensive </w:t>
      </w:r>
      <w:r w:rsidRPr="0021335F">
        <w:rPr>
          <w:rFonts w:ascii="Arial" w:hAnsi="Arial" w:cs="Arial"/>
          <w:b/>
          <w:bCs/>
          <w:sz w:val="24"/>
          <w:szCs w:val="24"/>
        </w:rPr>
        <w:t>roadway, traffic, civil, drainage, and structural engineering services</w:t>
      </w:r>
      <w:r w:rsidRPr="0021335F">
        <w:rPr>
          <w:rFonts w:ascii="Arial" w:hAnsi="Arial" w:cs="Arial"/>
          <w:sz w:val="24"/>
          <w:szCs w:val="24"/>
        </w:rPr>
        <w:t xml:space="preserve"> for major transportation infrastructure projects throughout New York and New Jersey. Its experience includes roadway geometric design, alignment and profile development, pavement design, drainage and utility coordination, traffic operations, Maintenance and Protection of Traffic (M&amp;PT), construction staging, structural design, specifications, and construction cost estimating.</w:t>
      </w:r>
    </w:p>
    <w:p w14:paraId="1E983CD7" w14:textId="77777777" w:rsidR="00B603F7" w:rsidRDefault="00B603F7" w:rsidP="0021335F">
      <w:pPr>
        <w:rPr>
          <w:rFonts w:ascii="Arial" w:hAnsi="Arial" w:cs="Arial"/>
          <w:sz w:val="24"/>
          <w:szCs w:val="24"/>
        </w:rPr>
      </w:pPr>
    </w:p>
    <w:p w14:paraId="07B206F9" w14:textId="44A23A02" w:rsidR="0021335F" w:rsidRPr="0021335F" w:rsidRDefault="0021335F" w:rsidP="0021335F">
      <w:pPr>
        <w:rPr>
          <w:rFonts w:ascii="Arial" w:hAnsi="Arial" w:cs="Arial"/>
          <w:sz w:val="24"/>
          <w:szCs w:val="24"/>
        </w:rPr>
      </w:pPr>
      <w:r w:rsidRPr="0021335F">
        <w:rPr>
          <w:rFonts w:ascii="Arial" w:hAnsi="Arial" w:cs="Arial"/>
          <w:sz w:val="24"/>
          <w:szCs w:val="24"/>
        </w:rPr>
        <w:t xml:space="preserve">For the </w:t>
      </w:r>
      <w:r w:rsidRPr="0021335F">
        <w:rPr>
          <w:rFonts w:ascii="Arial" w:hAnsi="Arial" w:cs="Arial"/>
          <w:b/>
          <w:bCs/>
          <w:sz w:val="24"/>
          <w:szCs w:val="24"/>
        </w:rPr>
        <w:t>Staten Island Hospital Access Road and Pedestrian Bridge</w:t>
      </w:r>
      <w:r w:rsidRPr="0021335F">
        <w:rPr>
          <w:rFonts w:ascii="Arial" w:hAnsi="Arial" w:cs="Arial"/>
          <w:sz w:val="24"/>
          <w:szCs w:val="24"/>
        </w:rPr>
        <w:t>, Paragon performed complete geometric, traffic, civil, structural, and foundation design for the roadway approaches and pedestrian bridge. The scope included roadway plans, profiles, cross sections, drainage, utilities, water and sanitary systems, pavement, signage and striping, structural and foundation design, specifications, and cost estimates.</w:t>
      </w:r>
    </w:p>
    <w:p w14:paraId="53F8977D" w14:textId="77777777" w:rsidR="00B603F7" w:rsidRDefault="00B603F7" w:rsidP="0021335F">
      <w:pPr>
        <w:rPr>
          <w:rFonts w:ascii="Arial" w:hAnsi="Arial" w:cs="Arial"/>
          <w:sz w:val="24"/>
          <w:szCs w:val="24"/>
        </w:rPr>
      </w:pPr>
    </w:p>
    <w:p w14:paraId="53C242B7" w14:textId="5162BCFA" w:rsidR="0021335F" w:rsidRPr="0021335F" w:rsidRDefault="0021335F" w:rsidP="0021335F">
      <w:pPr>
        <w:rPr>
          <w:rFonts w:ascii="Arial" w:hAnsi="Arial" w:cs="Arial"/>
          <w:sz w:val="24"/>
          <w:szCs w:val="24"/>
        </w:rPr>
      </w:pPr>
      <w:r w:rsidRPr="0021335F">
        <w:rPr>
          <w:rFonts w:ascii="Arial" w:hAnsi="Arial" w:cs="Arial"/>
          <w:sz w:val="24"/>
          <w:szCs w:val="24"/>
        </w:rPr>
        <w:t xml:space="preserve">For the </w:t>
      </w:r>
      <w:r w:rsidRPr="0021335F">
        <w:rPr>
          <w:rFonts w:ascii="Arial" w:hAnsi="Arial" w:cs="Arial"/>
          <w:b/>
          <w:bCs/>
          <w:sz w:val="24"/>
          <w:szCs w:val="24"/>
        </w:rPr>
        <w:t>Port Authority of New York and New Jersey</w:t>
      </w:r>
      <w:r w:rsidRPr="0021335F">
        <w:rPr>
          <w:rFonts w:ascii="Arial" w:hAnsi="Arial" w:cs="Arial"/>
          <w:sz w:val="24"/>
          <w:szCs w:val="24"/>
        </w:rPr>
        <w:t xml:space="preserve">, Paragon designed improvements to the North Service Road at </w:t>
      </w:r>
      <w:r w:rsidRPr="0021335F">
        <w:rPr>
          <w:rFonts w:ascii="Arial" w:hAnsi="Arial" w:cs="Arial"/>
          <w:b/>
          <w:bCs/>
          <w:sz w:val="24"/>
          <w:szCs w:val="24"/>
        </w:rPr>
        <w:t>Newark Airport</w:t>
      </w:r>
      <w:r w:rsidRPr="0021335F">
        <w:rPr>
          <w:rFonts w:ascii="Arial" w:hAnsi="Arial" w:cs="Arial"/>
          <w:sz w:val="24"/>
          <w:szCs w:val="24"/>
        </w:rPr>
        <w:t xml:space="preserve">, including roadway realignment, improved intersection geometry, superelevation and profile modifications, pavement and drainage improvements, sight-distance enhancements, signage, pavement markings, traffic control, and construction staging. Paragon also provided geometric, drainage, and M&amp;PT design services for the </w:t>
      </w:r>
      <w:r w:rsidRPr="0021335F">
        <w:rPr>
          <w:rFonts w:ascii="Arial" w:hAnsi="Arial" w:cs="Arial"/>
          <w:b/>
          <w:bCs/>
          <w:sz w:val="24"/>
          <w:szCs w:val="24"/>
        </w:rPr>
        <w:t>Belt Parkway/Shore Parkway reconstruction in Brooklyn</w:t>
      </w:r>
      <w:r w:rsidRPr="0021335F">
        <w:rPr>
          <w:rFonts w:ascii="Arial" w:hAnsi="Arial" w:cs="Arial"/>
          <w:sz w:val="24"/>
          <w:szCs w:val="24"/>
        </w:rPr>
        <w:t>, including a comprehensive drainage redesign and a four-stage traffic and safety plan to maintain operations during construction.</w:t>
      </w:r>
    </w:p>
    <w:p w14:paraId="45CCC81C" w14:textId="77777777" w:rsidR="00B603F7" w:rsidRDefault="00B603F7" w:rsidP="0021335F">
      <w:pPr>
        <w:rPr>
          <w:rFonts w:ascii="Arial" w:hAnsi="Arial" w:cs="Arial"/>
          <w:sz w:val="24"/>
          <w:szCs w:val="24"/>
        </w:rPr>
      </w:pPr>
    </w:p>
    <w:p w14:paraId="5E865287" w14:textId="02D879FE" w:rsidR="0021335F" w:rsidRPr="0021335F" w:rsidRDefault="0021335F" w:rsidP="0021335F">
      <w:pPr>
        <w:rPr>
          <w:rFonts w:ascii="Arial" w:hAnsi="Arial" w:cs="Arial"/>
          <w:sz w:val="24"/>
          <w:szCs w:val="24"/>
        </w:rPr>
      </w:pPr>
      <w:r w:rsidRPr="0021335F">
        <w:rPr>
          <w:rFonts w:ascii="Arial" w:hAnsi="Arial" w:cs="Arial"/>
          <w:sz w:val="24"/>
          <w:szCs w:val="24"/>
        </w:rPr>
        <w:t xml:space="preserve">Paragon further demonstrated its traffic engineering and problem-solving capabilities through its study of the complex weaving area on </w:t>
      </w:r>
      <w:r w:rsidRPr="0021335F">
        <w:rPr>
          <w:rFonts w:ascii="Arial" w:hAnsi="Arial" w:cs="Arial"/>
          <w:b/>
          <w:bCs/>
          <w:sz w:val="24"/>
          <w:szCs w:val="24"/>
        </w:rPr>
        <w:t>North Conduit Avenue between the Van Wyck Expressway and Belt Parkway in Queens</w:t>
      </w:r>
      <w:r w:rsidRPr="0021335F">
        <w:rPr>
          <w:rFonts w:ascii="Arial" w:hAnsi="Arial" w:cs="Arial"/>
          <w:sz w:val="24"/>
          <w:szCs w:val="24"/>
        </w:rPr>
        <w:t xml:space="preserve">. The firm analyzed existing traffic operations, peak-period volumes, turning movements, traffic counts, accident data, and roadway conditions using HCS and Synchro. Paragon developed and evaluated </w:t>
      </w:r>
      <w:r w:rsidRPr="0021335F">
        <w:rPr>
          <w:rFonts w:ascii="Arial" w:hAnsi="Arial" w:cs="Arial"/>
          <w:b/>
          <w:bCs/>
          <w:sz w:val="24"/>
          <w:szCs w:val="24"/>
        </w:rPr>
        <w:t>10 alternative design concepts</w:t>
      </w:r>
      <w:r w:rsidRPr="0021335F">
        <w:rPr>
          <w:rFonts w:ascii="Arial" w:hAnsi="Arial" w:cs="Arial"/>
          <w:sz w:val="24"/>
          <w:szCs w:val="24"/>
        </w:rPr>
        <w:t xml:space="preserve">, including cost estimates for each, enabling NYSDOT to select the most economical and effective solution. Collectively, these projects demonstrate Paragon’s ability to integrate </w:t>
      </w:r>
      <w:r w:rsidRPr="0021335F">
        <w:rPr>
          <w:rFonts w:ascii="Arial" w:hAnsi="Arial" w:cs="Arial"/>
          <w:b/>
          <w:bCs/>
          <w:sz w:val="24"/>
          <w:szCs w:val="24"/>
        </w:rPr>
        <w:t>engineering design, traffic analysis, safety, drainage, constructability, and cost considerations</w:t>
      </w:r>
      <w:r w:rsidRPr="0021335F">
        <w:rPr>
          <w:rFonts w:ascii="Arial" w:hAnsi="Arial" w:cs="Arial"/>
          <w:sz w:val="24"/>
          <w:szCs w:val="24"/>
        </w:rPr>
        <w:t xml:space="preserve"> into practical transportation solutions.</w:t>
      </w:r>
    </w:p>
    <w:p w14:paraId="040D8413" w14:textId="77777777" w:rsidR="006B3B79" w:rsidRPr="0021335F" w:rsidRDefault="006B3B79" w:rsidP="009322DC">
      <w:pPr>
        <w:rPr>
          <w:rFonts w:ascii="Arial" w:hAnsi="Arial" w:cs="Arial"/>
          <w:sz w:val="24"/>
          <w:szCs w:val="24"/>
        </w:rPr>
      </w:pPr>
    </w:p>
    <w:p w14:paraId="51439FCA" w14:textId="46538568" w:rsidR="009322DC" w:rsidRPr="009322DC" w:rsidRDefault="009322DC" w:rsidP="009322DC">
      <w:pPr>
        <w:rPr>
          <w:rFonts w:ascii="Arial" w:hAnsi="Arial" w:cs="Arial"/>
          <w:b/>
          <w:bCs/>
          <w:sz w:val="24"/>
          <w:szCs w:val="24"/>
        </w:rPr>
      </w:pPr>
      <w:r w:rsidRPr="009322DC">
        <w:rPr>
          <w:rFonts w:ascii="Arial" w:hAnsi="Arial" w:cs="Arial"/>
          <w:b/>
          <w:bCs/>
          <w:sz w:val="24"/>
          <w:szCs w:val="24"/>
        </w:rPr>
        <w:t>PATCO Street Utility Reconstruction</w:t>
      </w:r>
    </w:p>
    <w:p w14:paraId="2A55F94D" w14:textId="3E343F58"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developed design alternatives, utility coordination, maintenance-and-protection-of-traffic information, permitting support, and construction documentation for a major utility reconstruction project.</w:t>
      </w:r>
    </w:p>
    <w:p w14:paraId="01382B7E" w14:textId="77777777" w:rsidR="004C3E9F" w:rsidRDefault="004C3E9F" w:rsidP="009322DC">
      <w:pPr>
        <w:rPr>
          <w:rFonts w:ascii="Arial" w:hAnsi="Arial" w:cs="Arial"/>
          <w:b/>
          <w:bCs/>
          <w:sz w:val="24"/>
          <w:szCs w:val="24"/>
        </w:rPr>
      </w:pPr>
    </w:p>
    <w:p w14:paraId="3F49CE8C" w14:textId="4B83253B" w:rsidR="009322DC" w:rsidRPr="009322DC" w:rsidRDefault="009322DC" w:rsidP="009322DC">
      <w:pPr>
        <w:rPr>
          <w:rFonts w:ascii="Arial" w:hAnsi="Arial" w:cs="Arial"/>
          <w:b/>
          <w:bCs/>
          <w:sz w:val="24"/>
          <w:szCs w:val="24"/>
        </w:rPr>
      </w:pPr>
      <w:r w:rsidRPr="009322DC">
        <w:rPr>
          <w:rFonts w:ascii="Arial" w:hAnsi="Arial" w:cs="Arial"/>
          <w:b/>
          <w:bCs/>
          <w:sz w:val="24"/>
          <w:szCs w:val="24"/>
        </w:rPr>
        <w:t>Goethals Bridge Repainting Project</w:t>
      </w:r>
    </w:p>
    <w:p w14:paraId="0D85A6F5" w14:textId="380A3AB4"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developed construction staging and Maintenance and Protection of Traffic plans, traffic-control strategies, utility coordination, specifications, cost estimates, and permitting support.</w:t>
      </w:r>
    </w:p>
    <w:p w14:paraId="28440464" w14:textId="77777777" w:rsidR="004C3E9F" w:rsidRDefault="004C3E9F" w:rsidP="009322DC">
      <w:pPr>
        <w:rPr>
          <w:rFonts w:ascii="Arial" w:hAnsi="Arial" w:cs="Arial"/>
          <w:b/>
          <w:bCs/>
          <w:sz w:val="24"/>
          <w:szCs w:val="24"/>
        </w:rPr>
      </w:pPr>
    </w:p>
    <w:p w14:paraId="5B62AD2A" w14:textId="62E93931" w:rsidR="009322DC" w:rsidRPr="009322DC" w:rsidRDefault="009322DC" w:rsidP="009322DC">
      <w:pPr>
        <w:rPr>
          <w:rFonts w:ascii="Arial" w:hAnsi="Arial" w:cs="Arial"/>
          <w:b/>
          <w:bCs/>
          <w:sz w:val="24"/>
          <w:szCs w:val="24"/>
        </w:rPr>
      </w:pPr>
      <w:r w:rsidRPr="009322DC">
        <w:rPr>
          <w:rFonts w:ascii="Arial" w:hAnsi="Arial" w:cs="Arial"/>
          <w:b/>
          <w:bCs/>
          <w:sz w:val="24"/>
          <w:szCs w:val="24"/>
        </w:rPr>
        <w:t>Staten Island Hospital Access Road &amp; Bridge</w:t>
      </w:r>
    </w:p>
    <w:p w14:paraId="739A0BE1" w14:textId="352BD4EF"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performed geometric, traffic, roadway, drainage, utility, pavement, signage, and structural design for roadway approaches and a pedestrian bridge.</w:t>
      </w:r>
    </w:p>
    <w:p w14:paraId="61B1BA72" w14:textId="77777777" w:rsidR="004C3E9F" w:rsidRPr="009C3BFA" w:rsidRDefault="004C3E9F" w:rsidP="009322DC">
      <w:pPr>
        <w:rPr>
          <w:rFonts w:ascii="Arial" w:hAnsi="Arial" w:cs="Arial"/>
          <w:sz w:val="24"/>
          <w:szCs w:val="24"/>
        </w:rPr>
      </w:pPr>
    </w:p>
    <w:p w14:paraId="0A54A31A" w14:textId="77777777" w:rsidR="009C3BFA" w:rsidRPr="00BE66F7" w:rsidRDefault="009C3BFA" w:rsidP="009C3BFA">
      <w:pPr>
        <w:rPr>
          <w:rFonts w:ascii="Arial" w:hAnsi="Arial" w:cs="Arial"/>
          <w:b/>
          <w:bCs/>
          <w:color w:val="ED7D31" w:themeColor="accent2"/>
          <w:sz w:val="24"/>
          <w:szCs w:val="24"/>
        </w:rPr>
      </w:pPr>
      <w:r w:rsidRPr="00BE66F7">
        <w:rPr>
          <w:rFonts w:ascii="Arial" w:hAnsi="Arial" w:cs="Arial"/>
          <w:b/>
          <w:bCs/>
          <w:color w:val="ED7D31" w:themeColor="accent2"/>
          <w:sz w:val="24"/>
          <w:szCs w:val="24"/>
        </w:rPr>
        <w:t>Site Development Design Projects</w:t>
      </w:r>
    </w:p>
    <w:p w14:paraId="6C01C009" w14:textId="143EF379" w:rsidR="009C3BFA" w:rsidRPr="009C3BFA" w:rsidRDefault="009C3BFA" w:rsidP="009C3BFA">
      <w:pPr>
        <w:rPr>
          <w:rFonts w:ascii="Arial" w:hAnsi="Arial" w:cs="Arial"/>
          <w:b/>
          <w:bCs/>
          <w:sz w:val="24"/>
          <w:szCs w:val="24"/>
        </w:rPr>
      </w:pPr>
      <w:r w:rsidRPr="009C3BFA">
        <w:rPr>
          <w:rFonts w:ascii="Arial" w:hAnsi="Arial" w:cs="Arial"/>
          <w:b/>
          <w:bCs/>
          <w:sz w:val="24"/>
          <w:szCs w:val="24"/>
        </w:rPr>
        <w:t>MCMC Community Center &amp; School — Piscataway, New Jersey</w:t>
      </w:r>
    </w:p>
    <w:p w14:paraId="1A30FDD3" w14:textId="77777777" w:rsidR="009C3BFA" w:rsidRPr="009C3BFA" w:rsidRDefault="009C3BFA" w:rsidP="009C3BFA">
      <w:pPr>
        <w:rPr>
          <w:rFonts w:ascii="Arial" w:hAnsi="Arial" w:cs="Arial"/>
          <w:sz w:val="24"/>
          <w:szCs w:val="24"/>
        </w:rPr>
      </w:pPr>
      <w:r w:rsidRPr="009C3BFA">
        <w:rPr>
          <w:rFonts w:ascii="Arial" w:hAnsi="Arial" w:cs="Arial"/>
          <w:sz w:val="24"/>
          <w:szCs w:val="24"/>
        </w:rPr>
        <w:t xml:space="preserve">Paragon provided comprehensive site development and civil engineering services for the phased redevelopment of an existing community facility to address parking deficiencies and accommodate a planned community center and school. Services included zoning approvals and testimony, two-stage site design, parking and internal circulation, traffic impact analysis, drainage and detention, utility coordination, driveway and access improvements, school bus and drop-off/pick-up areas, sidewalks, curbs, paving, lighting, signage, fencing, and adjacent street improvements. Paragon also prepared </w:t>
      </w:r>
      <w:r w:rsidRPr="009C3BFA">
        <w:rPr>
          <w:rFonts w:ascii="Arial" w:hAnsi="Arial" w:cs="Arial"/>
          <w:sz w:val="24"/>
          <w:szCs w:val="24"/>
        </w:rPr>
        <w:lastRenderedPageBreak/>
        <w:t>soil erosion and sediment control plans, obtained required Township, County, and State permits, and developed construction cost estimates.</w:t>
      </w:r>
    </w:p>
    <w:p w14:paraId="6BFDD1CD" w14:textId="77777777" w:rsidR="009C3BFA" w:rsidRDefault="009C3BFA" w:rsidP="009C3BFA">
      <w:pPr>
        <w:rPr>
          <w:rFonts w:ascii="Arial" w:hAnsi="Arial" w:cs="Arial"/>
          <w:b/>
          <w:bCs/>
          <w:sz w:val="24"/>
          <w:szCs w:val="24"/>
        </w:rPr>
      </w:pPr>
    </w:p>
    <w:p w14:paraId="64865880" w14:textId="378E5FCB" w:rsidR="009C3BFA" w:rsidRPr="009C3BFA" w:rsidRDefault="009C3BFA" w:rsidP="009C3BFA">
      <w:pPr>
        <w:rPr>
          <w:rFonts w:ascii="Arial" w:hAnsi="Arial" w:cs="Arial"/>
          <w:b/>
          <w:bCs/>
          <w:sz w:val="24"/>
          <w:szCs w:val="24"/>
        </w:rPr>
      </w:pPr>
      <w:r w:rsidRPr="009C3BFA">
        <w:rPr>
          <w:rFonts w:ascii="Arial" w:hAnsi="Arial" w:cs="Arial"/>
          <w:b/>
          <w:bCs/>
          <w:sz w:val="24"/>
          <w:szCs w:val="24"/>
        </w:rPr>
        <w:t>MCNJ Community Center — Fords, New Jersey</w:t>
      </w:r>
    </w:p>
    <w:p w14:paraId="10FDFFF8" w14:textId="77777777" w:rsidR="009C3BFA" w:rsidRPr="009C3BFA" w:rsidRDefault="009C3BFA" w:rsidP="009C3BFA">
      <w:pPr>
        <w:rPr>
          <w:rFonts w:ascii="Arial" w:hAnsi="Arial" w:cs="Arial"/>
          <w:sz w:val="24"/>
          <w:szCs w:val="24"/>
        </w:rPr>
      </w:pPr>
      <w:r w:rsidRPr="009C3BFA">
        <w:rPr>
          <w:rFonts w:ascii="Arial" w:hAnsi="Arial" w:cs="Arial"/>
          <w:sz w:val="24"/>
          <w:szCs w:val="24"/>
        </w:rPr>
        <w:t>Paragon upgraded an existing gravel parking area into an improved, ADA-compliant paved facility with enhanced circulation, access, drainage, and site safety. Services included zoning approvals and testimony, site and parking design, driveway and roadway improvements, drainage and detention, sidewalks, curbs, paving, landscaping, lighting, signage, fencing, utility coordination, handicapped access, and soil erosion and sediment control. Paragon also obtained required permits, prepared cost estimates, and assisted with bidding and construction.</w:t>
      </w:r>
    </w:p>
    <w:p w14:paraId="0EECA947" w14:textId="77777777" w:rsidR="009C3BFA" w:rsidRDefault="009C3BFA" w:rsidP="009C3BFA">
      <w:pPr>
        <w:rPr>
          <w:rFonts w:ascii="Arial" w:hAnsi="Arial" w:cs="Arial"/>
          <w:b/>
          <w:bCs/>
          <w:sz w:val="24"/>
          <w:szCs w:val="24"/>
        </w:rPr>
      </w:pPr>
    </w:p>
    <w:p w14:paraId="7B517BEC" w14:textId="03668443" w:rsidR="009C3BFA" w:rsidRPr="009C3BFA" w:rsidRDefault="009C3BFA" w:rsidP="009C3BFA">
      <w:pPr>
        <w:rPr>
          <w:rFonts w:ascii="Arial" w:hAnsi="Arial" w:cs="Arial"/>
          <w:b/>
          <w:bCs/>
          <w:sz w:val="24"/>
          <w:szCs w:val="24"/>
        </w:rPr>
      </w:pPr>
      <w:r w:rsidRPr="009C3BFA">
        <w:rPr>
          <w:rFonts w:ascii="Arial" w:hAnsi="Arial" w:cs="Arial"/>
          <w:b/>
          <w:bCs/>
          <w:sz w:val="24"/>
          <w:szCs w:val="24"/>
        </w:rPr>
        <w:t>ICOB Community Center — Old Bridge, New Jersey</w:t>
      </w:r>
    </w:p>
    <w:p w14:paraId="000BFABC" w14:textId="77777777" w:rsidR="009C3BFA" w:rsidRPr="009C3BFA" w:rsidRDefault="009C3BFA" w:rsidP="009C3BFA">
      <w:pPr>
        <w:rPr>
          <w:rFonts w:ascii="Arial" w:hAnsi="Arial" w:cs="Arial"/>
          <w:sz w:val="24"/>
          <w:szCs w:val="24"/>
        </w:rPr>
      </w:pPr>
      <w:r w:rsidRPr="009C3BFA">
        <w:rPr>
          <w:rFonts w:ascii="Arial" w:hAnsi="Arial" w:cs="Arial"/>
          <w:sz w:val="24"/>
          <w:szCs w:val="24"/>
        </w:rPr>
        <w:t xml:space="preserve">Paragon provided </w:t>
      </w:r>
      <w:r w:rsidRPr="009C3BFA">
        <w:rPr>
          <w:rFonts w:ascii="Arial" w:hAnsi="Arial" w:cs="Arial"/>
          <w:b/>
          <w:bCs/>
          <w:sz w:val="24"/>
          <w:szCs w:val="24"/>
        </w:rPr>
        <w:t>civil, structural, traffic, and site development services</w:t>
      </w:r>
      <w:r w:rsidRPr="009C3BFA">
        <w:rPr>
          <w:rFonts w:ascii="Arial" w:hAnsi="Arial" w:cs="Arial"/>
          <w:sz w:val="24"/>
          <w:szCs w:val="24"/>
        </w:rPr>
        <w:t xml:space="preserve"> for the conversion and integration of two former industrial buildings into a community facility. The project included site redevelopment, conversion of a gravel parking area into a paved facility, pavement markings, lighting, drainage and retention basin design, NJDEP permitting, signage, and a sheltered playground area. Paragon also provided traffic and civil expert testimony, prepared construction traffic control plans for work along State Route 35, and obtained required Township, County, and State permits.</w:t>
      </w:r>
    </w:p>
    <w:p w14:paraId="71874F6F" w14:textId="77777777" w:rsidR="009C3BFA" w:rsidRDefault="009C3BFA" w:rsidP="009C3BFA">
      <w:pPr>
        <w:rPr>
          <w:rFonts w:ascii="Arial" w:hAnsi="Arial" w:cs="Arial"/>
          <w:b/>
          <w:bCs/>
          <w:sz w:val="24"/>
          <w:szCs w:val="24"/>
        </w:rPr>
      </w:pPr>
    </w:p>
    <w:p w14:paraId="669EA449" w14:textId="2826BF58" w:rsidR="009C3BFA" w:rsidRPr="009C3BFA" w:rsidRDefault="009C3BFA" w:rsidP="009C3BFA">
      <w:pPr>
        <w:rPr>
          <w:rFonts w:ascii="Arial" w:hAnsi="Arial" w:cs="Arial"/>
          <w:b/>
          <w:bCs/>
          <w:sz w:val="24"/>
          <w:szCs w:val="24"/>
        </w:rPr>
      </w:pPr>
      <w:r w:rsidRPr="009C3BFA">
        <w:rPr>
          <w:rFonts w:ascii="Arial" w:hAnsi="Arial" w:cs="Arial"/>
          <w:b/>
          <w:bCs/>
          <w:sz w:val="24"/>
          <w:szCs w:val="24"/>
        </w:rPr>
        <w:t>Private Developer Site Development Projects — New York &amp; New Jersey</w:t>
      </w:r>
    </w:p>
    <w:p w14:paraId="6F1161E1" w14:textId="77777777" w:rsidR="009C3BFA" w:rsidRPr="009C3BFA" w:rsidRDefault="009C3BFA" w:rsidP="009C3BFA">
      <w:pPr>
        <w:rPr>
          <w:rFonts w:ascii="Arial" w:hAnsi="Arial" w:cs="Arial"/>
          <w:sz w:val="24"/>
          <w:szCs w:val="24"/>
        </w:rPr>
      </w:pPr>
      <w:r w:rsidRPr="009C3BFA">
        <w:rPr>
          <w:rFonts w:ascii="Arial" w:hAnsi="Arial" w:cs="Arial"/>
          <w:sz w:val="24"/>
          <w:szCs w:val="24"/>
        </w:rPr>
        <w:t>For private developers and clients throughout New York and New Jersey, Paragon has provided comprehensive site-development services including subdivision and site design, drainage and retaining-wall design, site improvements, quantity and cost estimating, bidding support, contractor selection, pre-construction planning, construction supervision, scheduling, safety planning, punch-list development, invoice review, and RFI response. This experience enables Paragon to support projects from initial site planning and approvals through construction and closeout.</w:t>
      </w:r>
    </w:p>
    <w:p w14:paraId="0009D688" w14:textId="085E7B6C" w:rsidR="00B603F7" w:rsidRDefault="00B603F7" w:rsidP="00460986">
      <w:pPr>
        <w:tabs>
          <w:tab w:val="left" w:pos="4500"/>
        </w:tabs>
        <w:rPr>
          <w:rFonts w:ascii="Arial" w:hAnsi="Arial" w:cs="Arial"/>
          <w:sz w:val="24"/>
          <w:szCs w:val="24"/>
        </w:rPr>
      </w:pPr>
    </w:p>
    <w:p w14:paraId="73A2780F" w14:textId="77777777" w:rsidR="00460986" w:rsidRPr="00460986" w:rsidRDefault="00460986" w:rsidP="00460986">
      <w:pPr>
        <w:rPr>
          <w:rFonts w:ascii="Arial" w:hAnsi="Arial" w:cs="Arial"/>
          <w:b/>
          <w:bCs/>
          <w:color w:val="4472C4" w:themeColor="accent1"/>
          <w:sz w:val="24"/>
          <w:szCs w:val="24"/>
        </w:rPr>
      </w:pPr>
      <w:r w:rsidRPr="00460986">
        <w:rPr>
          <w:rFonts w:ascii="Arial" w:hAnsi="Arial" w:cs="Arial"/>
          <w:b/>
          <w:bCs/>
          <w:color w:val="4472C4" w:themeColor="accent1"/>
          <w:sz w:val="24"/>
          <w:szCs w:val="24"/>
        </w:rPr>
        <w:t>Construction Documentation</w:t>
      </w:r>
    </w:p>
    <w:p w14:paraId="265F942E" w14:textId="0EA70545" w:rsidR="00460986" w:rsidRPr="00730A7C" w:rsidRDefault="00460986" w:rsidP="00460986">
      <w:pPr>
        <w:rPr>
          <w:rFonts w:ascii="Arial" w:hAnsi="Arial" w:cs="Arial"/>
          <w:b/>
          <w:bCs/>
          <w:sz w:val="24"/>
          <w:szCs w:val="24"/>
        </w:rPr>
      </w:pPr>
      <w:r w:rsidRPr="00730A7C">
        <w:rPr>
          <w:rFonts w:ascii="Arial" w:hAnsi="Arial" w:cs="Arial"/>
          <w:b/>
          <w:bCs/>
          <w:sz w:val="24"/>
          <w:szCs w:val="24"/>
        </w:rPr>
        <w:t>Homebuilding Projects</w:t>
      </w:r>
    </w:p>
    <w:p w14:paraId="3BC47FEE" w14:textId="77777777" w:rsidR="00460986" w:rsidRDefault="00460986" w:rsidP="00460986">
      <w:pPr>
        <w:rPr>
          <w:rFonts w:ascii="Arial" w:hAnsi="Arial" w:cs="Arial"/>
          <w:sz w:val="24"/>
          <w:szCs w:val="24"/>
        </w:rPr>
      </w:pPr>
      <w:r w:rsidRPr="00730A7C">
        <w:rPr>
          <w:rFonts w:ascii="Arial" w:hAnsi="Arial" w:cs="Arial"/>
          <w:sz w:val="24"/>
          <w:szCs w:val="24"/>
        </w:rPr>
        <w:t xml:space="preserve">Paragon Lincoln Engineering is currently providing </w:t>
      </w:r>
      <w:r w:rsidRPr="00DA3D5B">
        <w:rPr>
          <w:rFonts w:ascii="Arial" w:hAnsi="Arial" w:cs="Arial"/>
          <w:sz w:val="24"/>
          <w:szCs w:val="24"/>
        </w:rPr>
        <w:t>site supervision, construction inspection, and</w:t>
      </w:r>
      <w:r w:rsidRPr="00730A7C">
        <w:rPr>
          <w:rFonts w:ascii="Arial" w:hAnsi="Arial" w:cs="Arial"/>
          <w:b/>
          <w:bCs/>
          <w:sz w:val="24"/>
          <w:szCs w:val="24"/>
        </w:rPr>
        <w:t xml:space="preserve"> construction documentation </w:t>
      </w:r>
      <w:r w:rsidRPr="00DA3D5B">
        <w:rPr>
          <w:rFonts w:ascii="Arial" w:hAnsi="Arial" w:cs="Arial"/>
          <w:sz w:val="24"/>
          <w:szCs w:val="24"/>
        </w:rPr>
        <w:t>services</w:t>
      </w:r>
      <w:r w:rsidRPr="00730A7C">
        <w:rPr>
          <w:rFonts w:ascii="Arial" w:hAnsi="Arial" w:cs="Arial"/>
          <w:sz w:val="24"/>
          <w:szCs w:val="24"/>
        </w:rPr>
        <w:t xml:space="preserve"> on a range of residential development projects, including multi-family apartments, luxury townhomes, condominiums, and single-family attached homes. </w:t>
      </w:r>
    </w:p>
    <w:p w14:paraId="7C6C916B" w14:textId="77777777" w:rsidR="00460986" w:rsidRDefault="00460986" w:rsidP="00460986">
      <w:pPr>
        <w:rPr>
          <w:rFonts w:ascii="Arial" w:hAnsi="Arial" w:cs="Arial"/>
          <w:sz w:val="24"/>
          <w:szCs w:val="24"/>
        </w:rPr>
      </w:pPr>
    </w:p>
    <w:p w14:paraId="6C13AC68" w14:textId="77777777" w:rsidR="00460986" w:rsidRPr="00730A7C" w:rsidRDefault="00460986" w:rsidP="00460986">
      <w:pPr>
        <w:rPr>
          <w:rFonts w:ascii="Arial" w:hAnsi="Arial" w:cs="Arial"/>
          <w:sz w:val="24"/>
          <w:szCs w:val="24"/>
        </w:rPr>
      </w:pPr>
      <w:r w:rsidRPr="00730A7C">
        <w:rPr>
          <w:rFonts w:ascii="Arial" w:hAnsi="Arial" w:cs="Arial"/>
          <w:sz w:val="24"/>
          <w:szCs w:val="24"/>
        </w:rPr>
        <w:t>Representative projects include:</w:t>
      </w:r>
    </w:p>
    <w:p w14:paraId="49C9F968" w14:textId="77777777" w:rsidR="00460986" w:rsidRPr="00730A7C" w:rsidRDefault="00460986" w:rsidP="00460986">
      <w:pPr>
        <w:numPr>
          <w:ilvl w:val="0"/>
          <w:numId w:val="40"/>
        </w:numPr>
        <w:rPr>
          <w:rFonts w:ascii="Arial" w:hAnsi="Arial" w:cs="Arial"/>
          <w:sz w:val="24"/>
          <w:szCs w:val="24"/>
        </w:rPr>
      </w:pPr>
      <w:r w:rsidRPr="00730A7C">
        <w:rPr>
          <w:rFonts w:ascii="Arial" w:hAnsi="Arial" w:cs="Arial"/>
          <w:b/>
          <w:bCs/>
          <w:sz w:val="24"/>
          <w:szCs w:val="24"/>
        </w:rPr>
        <w:t>St. Stephens, Pennsylvania — 162 Two-Bedroom Apartments</w:t>
      </w:r>
      <w:r w:rsidRPr="00730A7C">
        <w:rPr>
          <w:rFonts w:ascii="Arial" w:hAnsi="Arial" w:cs="Arial"/>
          <w:sz w:val="24"/>
          <w:szCs w:val="24"/>
        </w:rPr>
        <w:br/>
        <w:t>Site supervision and construction inspection for a 162-unit multifamily residential development.</w:t>
      </w:r>
    </w:p>
    <w:p w14:paraId="6471ECB6" w14:textId="77777777" w:rsidR="00460986" w:rsidRPr="00730A7C" w:rsidRDefault="00460986" w:rsidP="00460986">
      <w:pPr>
        <w:numPr>
          <w:ilvl w:val="0"/>
          <w:numId w:val="40"/>
        </w:numPr>
        <w:rPr>
          <w:rFonts w:ascii="Arial" w:hAnsi="Arial" w:cs="Arial"/>
          <w:sz w:val="24"/>
          <w:szCs w:val="24"/>
        </w:rPr>
      </w:pPr>
      <w:r w:rsidRPr="00730A7C">
        <w:rPr>
          <w:rFonts w:ascii="Arial" w:hAnsi="Arial" w:cs="Arial"/>
          <w:b/>
          <w:bCs/>
          <w:sz w:val="24"/>
          <w:szCs w:val="24"/>
        </w:rPr>
        <w:t>Maiden Creek, Pennsylvania — 110 Luxury Townhomes</w:t>
      </w:r>
      <w:r w:rsidRPr="00730A7C">
        <w:rPr>
          <w:rFonts w:ascii="Arial" w:hAnsi="Arial" w:cs="Arial"/>
          <w:sz w:val="24"/>
          <w:szCs w:val="24"/>
        </w:rPr>
        <w:br/>
        <w:t>Site supervision and construction inspection for a 110-unit luxury townhome development.</w:t>
      </w:r>
    </w:p>
    <w:p w14:paraId="0192EB78" w14:textId="77777777" w:rsidR="00460986" w:rsidRPr="00730A7C" w:rsidRDefault="00460986" w:rsidP="00460986">
      <w:pPr>
        <w:numPr>
          <w:ilvl w:val="0"/>
          <w:numId w:val="40"/>
        </w:numPr>
        <w:rPr>
          <w:rFonts w:ascii="Arial" w:hAnsi="Arial" w:cs="Arial"/>
          <w:sz w:val="24"/>
          <w:szCs w:val="24"/>
        </w:rPr>
      </w:pPr>
      <w:r w:rsidRPr="00730A7C">
        <w:rPr>
          <w:rFonts w:ascii="Arial" w:hAnsi="Arial" w:cs="Arial"/>
          <w:b/>
          <w:bCs/>
          <w:sz w:val="24"/>
          <w:szCs w:val="24"/>
        </w:rPr>
        <w:t>Warren County, New Jersey — 414 Townhomes &amp; Condominiums</w:t>
      </w:r>
      <w:r w:rsidRPr="00730A7C">
        <w:rPr>
          <w:rFonts w:ascii="Arial" w:hAnsi="Arial" w:cs="Arial"/>
          <w:sz w:val="24"/>
          <w:szCs w:val="24"/>
        </w:rPr>
        <w:br/>
        <w:t>Site supervision and construction inspection for a large-scale residential community comprising 414 townhomes and condominium units.</w:t>
      </w:r>
    </w:p>
    <w:p w14:paraId="7C601CE7" w14:textId="77777777" w:rsidR="00460986" w:rsidRPr="00730A7C" w:rsidRDefault="00460986" w:rsidP="00460986">
      <w:pPr>
        <w:numPr>
          <w:ilvl w:val="0"/>
          <w:numId w:val="40"/>
        </w:numPr>
        <w:rPr>
          <w:rFonts w:ascii="Arial" w:hAnsi="Arial" w:cs="Arial"/>
          <w:sz w:val="24"/>
          <w:szCs w:val="24"/>
        </w:rPr>
      </w:pPr>
      <w:r w:rsidRPr="00730A7C">
        <w:rPr>
          <w:rFonts w:ascii="Arial" w:hAnsi="Arial" w:cs="Arial"/>
          <w:b/>
          <w:bCs/>
          <w:sz w:val="24"/>
          <w:szCs w:val="24"/>
        </w:rPr>
        <w:t>Lopatcong, New Jersey — 158 Single-Family Attached Homes</w:t>
      </w:r>
      <w:r w:rsidRPr="00730A7C">
        <w:rPr>
          <w:rFonts w:ascii="Arial" w:hAnsi="Arial" w:cs="Arial"/>
          <w:sz w:val="24"/>
          <w:szCs w:val="24"/>
        </w:rPr>
        <w:br/>
        <w:t>Site supervision and construction inspection for a 158-home residential development.</w:t>
      </w:r>
    </w:p>
    <w:p w14:paraId="0E41C09C" w14:textId="77777777" w:rsidR="00460986" w:rsidRPr="00730A7C" w:rsidRDefault="00460986" w:rsidP="00460986">
      <w:pPr>
        <w:numPr>
          <w:ilvl w:val="0"/>
          <w:numId w:val="40"/>
        </w:numPr>
        <w:rPr>
          <w:rFonts w:ascii="Arial" w:hAnsi="Arial" w:cs="Arial"/>
          <w:sz w:val="24"/>
          <w:szCs w:val="24"/>
        </w:rPr>
      </w:pPr>
      <w:r w:rsidRPr="00730A7C">
        <w:rPr>
          <w:rFonts w:ascii="Arial" w:hAnsi="Arial" w:cs="Arial"/>
          <w:b/>
          <w:bCs/>
          <w:sz w:val="24"/>
          <w:szCs w:val="24"/>
        </w:rPr>
        <w:t>River’s Edge at Delanco — Delanco, Burlington County, New Jersey — 400+ Units</w:t>
      </w:r>
    </w:p>
    <w:p w14:paraId="66A01557" w14:textId="77777777" w:rsidR="00460986" w:rsidRPr="009C3BFA" w:rsidRDefault="00460986" w:rsidP="009322DC">
      <w:pPr>
        <w:rPr>
          <w:rFonts w:ascii="Arial" w:hAnsi="Arial" w:cs="Arial"/>
          <w:sz w:val="24"/>
          <w:szCs w:val="24"/>
        </w:rPr>
      </w:pPr>
    </w:p>
    <w:p w14:paraId="1B46A2CE" w14:textId="6AD8F1FE" w:rsidR="00363B14" w:rsidRPr="007E1040" w:rsidRDefault="00364ABC" w:rsidP="00363B14">
      <w:pPr>
        <w:rPr>
          <w:rFonts w:ascii="Arial" w:hAnsi="Arial" w:cs="Arial"/>
          <w:b/>
          <w:bCs/>
          <w:color w:val="4472C4" w:themeColor="accent1"/>
          <w:sz w:val="24"/>
          <w:szCs w:val="24"/>
        </w:rPr>
      </w:pPr>
      <w:r>
        <w:rPr>
          <w:rFonts w:ascii="Arial" w:hAnsi="Arial" w:cs="Arial"/>
          <w:b/>
          <w:bCs/>
          <w:color w:val="4472C4" w:themeColor="accent1"/>
          <w:sz w:val="24"/>
          <w:szCs w:val="24"/>
        </w:rPr>
        <w:t>Project</w:t>
      </w:r>
      <w:r w:rsidR="00363B14" w:rsidRPr="007E1040">
        <w:rPr>
          <w:rFonts w:ascii="Arial" w:hAnsi="Arial" w:cs="Arial"/>
          <w:b/>
          <w:bCs/>
          <w:color w:val="4472C4" w:themeColor="accent1"/>
          <w:sz w:val="24"/>
          <w:szCs w:val="24"/>
        </w:rPr>
        <w:t xml:space="preserve"> Management &amp; Inspection</w:t>
      </w:r>
    </w:p>
    <w:p w14:paraId="211614F2" w14:textId="788D05DA" w:rsidR="00F56682" w:rsidRDefault="001A3854" w:rsidP="00F56682">
      <w:pPr>
        <w:rPr>
          <w:rFonts w:ascii="Arial" w:hAnsi="Arial" w:cs="Arial"/>
          <w:sz w:val="24"/>
          <w:szCs w:val="24"/>
        </w:rPr>
      </w:pPr>
      <w:r>
        <w:rPr>
          <w:rFonts w:ascii="Arial" w:hAnsi="Arial" w:cs="Arial"/>
          <w:sz w:val="24"/>
          <w:szCs w:val="24"/>
        </w:rPr>
        <w:t>PARAGON</w:t>
      </w:r>
      <w:r w:rsidR="00F56682" w:rsidRPr="00F56682">
        <w:rPr>
          <w:rFonts w:ascii="Arial" w:hAnsi="Arial" w:cs="Arial"/>
          <w:sz w:val="24"/>
          <w:szCs w:val="24"/>
        </w:rPr>
        <w:t xml:space="preserve"> has managed and inspected construction projects with average annual consulting budgets of approximately $2.5 million and construction values ranging from $10 million to $50 million. Our public-sector experience includes projects for the New York City School Construction Authority (SCA), Port Authority of New York and New Jersey (PANYNJ), New York State Department of Transportation (NYSDOT), New York City Department of Design and Construction (DDC), and Metropolitan Transportation Authority (MTA).</w:t>
      </w:r>
    </w:p>
    <w:p w14:paraId="76441EFE" w14:textId="77777777" w:rsidR="00F56682" w:rsidRDefault="00F56682" w:rsidP="00F56682">
      <w:pPr>
        <w:rPr>
          <w:rFonts w:ascii="Arial" w:hAnsi="Arial" w:cs="Arial"/>
          <w:sz w:val="24"/>
          <w:szCs w:val="24"/>
        </w:rPr>
      </w:pPr>
    </w:p>
    <w:p w14:paraId="2F0C37F5" w14:textId="502897CC" w:rsidR="00BC3C1A" w:rsidRPr="00BC3C1A" w:rsidRDefault="00BC3C1A" w:rsidP="00F56682">
      <w:pPr>
        <w:rPr>
          <w:rFonts w:ascii="Arial" w:hAnsi="Arial" w:cs="Arial"/>
          <w:b/>
          <w:sz w:val="24"/>
          <w:szCs w:val="24"/>
        </w:rPr>
      </w:pPr>
      <w:r w:rsidRPr="00BC3C1A">
        <w:rPr>
          <w:rFonts w:ascii="Arial" w:hAnsi="Arial" w:cs="Arial"/>
          <w:b/>
          <w:color w:val="4472C4" w:themeColor="accent1"/>
          <w:sz w:val="24"/>
          <w:szCs w:val="24"/>
        </w:rPr>
        <w:t>Construction Management and Inspection</w:t>
      </w:r>
    </w:p>
    <w:p w14:paraId="01CB1C3A" w14:textId="646C2A21" w:rsidR="00F56682" w:rsidRPr="00F56682" w:rsidRDefault="00F56682" w:rsidP="00F56682">
      <w:pPr>
        <w:rPr>
          <w:rFonts w:ascii="Arial" w:hAnsi="Arial" w:cs="Arial"/>
          <w:sz w:val="24"/>
          <w:szCs w:val="24"/>
        </w:rPr>
      </w:pPr>
      <w:r w:rsidRPr="00F56682">
        <w:rPr>
          <w:rFonts w:ascii="Arial" w:hAnsi="Arial" w:cs="Arial"/>
          <w:sz w:val="24"/>
          <w:szCs w:val="24"/>
        </w:rPr>
        <w:t xml:space="preserve">For PANYNJ, Paragon has supported multi-year </w:t>
      </w:r>
      <w:r w:rsidR="00E24BA9">
        <w:rPr>
          <w:rFonts w:ascii="Arial" w:hAnsi="Arial" w:cs="Arial"/>
          <w:sz w:val="24"/>
          <w:szCs w:val="24"/>
        </w:rPr>
        <w:t xml:space="preserve">construction management and </w:t>
      </w:r>
      <w:r w:rsidRPr="00F56682">
        <w:rPr>
          <w:rFonts w:ascii="Arial" w:hAnsi="Arial" w:cs="Arial"/>
          <w:sz w:val="24"/>
          <w:szCs w:val="24"/>
        </w:rPr>
        <w:t>inspection programs involving improvements to bridges, tunnels, airports, and associated roadways. Paragon has also performed and managed retaining-wall inspections at 10 New York City parks for the Department of Parks and Recreation.</w:t>
      </w:r>
    </w:p>
    <w:p w14:paraId="20F055F4" w14:textId="77777777" w:rsidR="00E24BA9" w:rsidRDefault="00E24BA9" w:rsidP="00F56682">
      <w:pPr>
        <w:rPr>
          <w:rFonts w:ascii="Arial" w:hAnsi="Arial" w:cs="Arial"/>
          <w:sz w:val="24"/>
          <w:szCs w:val="24"/>
        </w:rPr>
      </w:pPr>
    </w:p>
    <w:p w14:paraId="68068049" w14:textId="24991CBD" w:rsidR="00F56682" w:rsidRPr="00F56682" w:rsidRDefault="00F56682" w:rsidP="00F56682">
      <w:pPr>
        <w:rPr>
          <w:rFonts w:ascii="Arial" w:hAnsi="Arial" w:cs="Arial"/>
          <w:sz w:val="24"/>
          <w:szCs w:val="24"/>
        </w:rPr>
      </w:pPr>
      <w:r w:rsidRPr="00F56682">
        <w:rPr>
          <w:rFonts w:ascii="Arial" w:hAnsi="Arial" w:cs="Arial"/>
          <w:sz w:val="24"/>
          <w:szCs w:val="24"/>
        </w:rPr>
        <w:t>For private-sector clients, Paragon has conducted and managed due diligence studies, concrete and foundation inspections, structural inspections, and final interior and exterior inspections for residential and commercial properties, including homes, office buildings, commercial buildings, and shopping centers throughout New Jersey and Pennsylvania.</w:t>
      </w:r>
    </w:p>
    <w:p w14:paraId="410B011F" w14:textId="77777777" w:rsidR="00F56682" w:rsidRDefault="00F56682" w:rsidP="009322DC">
      <w:pPr>
        <w:rPr>
          <w:rFonts w:ascii="Arial" w:hAnsi="Arial" w:cs="Arial"/>
          <w:sz w:val="24"/>
          <w:szCs w:val="24"/>
        </w:rPr>
      </w:pPr>
    </w:p>
    <w:p w14:paraId="602D1F36" w14:textId="7A4A8692" w:rsidR="009322DC" w:rsidRPr="009322DC" w:rsidRDefault="009322DC" w:rsidP="009322DC">
      <w:pPr>
        <w:rPr>
          <w:rFonts w:ascii="Arial" w:hAnsi="Arial" w:cs="Arial"/>
          <w:b/>
          <w:bCs/>
          <w:sz w:val="24"/>
          <w:szCs w:val="24"/>
        </w:rPr>
      </w:pPr>
      <w:r w:rsidRPr="009322DC">
        <w:rPr>
          <w:rFonts w:ascii="Arial" w:hAnsi="Arial" w:cs="Arial"/>
          <w:b/>
          <w:bCs/>
          <w:sz w:val="24"/>
          <w:szCs w:val="24"/>
        </w:rPr>
        <w:t>CNG Pipe &amp; Fuel Station — Newark, New Jersey</w:t>
      </w:r>
    </w:p>
    <w:p w14:paraId="3E134FA8" w14:textId="0E2C551C"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provided civil, mechanical, electrical, and construction inspection support involving excavation, piping, electrical power and controls, reinforcement, concrete, steel, testing, acceptance, field problem resolution, correspondence, photography, record keeping, and daily/weekly logs.</w:t>
      </w:r>
    </w:p>
    <w:p w14:paraId="6D5CA822" w14:textId="77777777" w:rsidR="004C3E9F" w:rsidRDefault="004C3E9F" w:rsidP="009322DC">
      <w:pPr>
        <w:rPr>
          <w:rFonts w:ascii="Arial" w:hAnsi="Arial" w:cs="Arial"/>
          <w:b/>
          <w:bCs/>
          <w:sz w:val="24"/>
          <w:szCs w:val="24"/>
        </w:rPr>
      </w:pPr>
    </w:p>
    <w:p w14:paraId="3F83ED68" w14:textId="77777777" w:rsidR="00223334" w:rsidRPr="00BA3EE0" w:rsidRDefault="00223334" w:rsidP="00223334">
      <w:pPr>
        <w:rPr>
          <w:rFonts w:ascii="Arial" w:hAnsi="Arial" w:cs="Arial"/>
          <w:sz w:val="24"/>
          <w:szCs w:val="24"/>
        </w:rPr>
      </w:pPr>
      <w:r w:rsidRPr="00BA3EE0">
        <w:rPr>
          <w:rFonts w:ascii="Arial" w:hAnsi="Arial" w:cs="Arial"/>
          <w:b/>
          <w:bCs/>
          <w:sz w:val="24"/>
          <w:szCs w:val="24"/>
        </w:rPr>
        <w:t>Community Public Library, Keansburg, New Jersey – Construction Management</w:t>
      </w:r>
    </w:p>
    <w:p w14:paraId="43378147" w14:textId="77777777" w:rsidR="00223334" w:rsidRPr="00BA3EE0" w:rsidRDefault="00223334" w:rsidP="00223334">
      <w:pPr>
        <w:rPr>
          <w:rFonts w:ascii="Arial" w:hAnsi="Arial" w:cs="Arial"/>
          <w:sz w:val="24"/>
          <w:szCs w:val="24"/>
        </w:rPr>
      </w:pPr>
      <w:r w:rsidRPr="00BA3EE0">
        <w:rPr>
          <w:rFonts w:ascii="Arial" w:hAnsi="Arial" w:cs="Arial"/>
          <w:sz w:val="24"/>
          <w:szCs w:val="24"/>
        </w:rPr>
        <w:t>Provided construction management and support services, including schedule and budget control, construction coordination, and project correspondence/documentation. Oversaw construction activities including selective demolition; excavation, shoring and bracing; sanitary sewers and site utilities; grading, landscaping and irrigation; concrete sitework, sidewalks and curbs; pavements; fencing and gates; retaining walls; foundations and precast architectural concrete; structural steel and metal framing; carpentry and architectural woodwork; roofing; HVAC, plumbing, electrical, fire suppression, and hydraulic elevator systems.</w:t>
      </w:r>
    </w:p>
    <w:p w14:paraId="66074236" w14:textId="77777777" w:rsidR="00223334" w:rsidRDefault="00223334" w:rsidP="009322DC">
      <w:pPr>
        <w:rPr>
          <w:rFonts w:ascii="Arial" w:hAnsi="Arial" w:cs="Arial"/>
          <w:b/>
          <w:bCs/>
          <w:sz w:val="24"/>
          <w:szCs w:val="24"/>
        </w:rPr>
      </w:pPr>
    </w:p>
    <w:p w14:paraId="0AC6440D" w14:textId="3860C548" w:rsid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has managed and inspected projects involving transportation infrastructure, bridges, tunnels, airports, roadways, parks, buildings, commercial properties, homes, shopping centers, and other facilities for public and private clients.</w:t>
      </w:r>
    </w:p>
    <w:p w14:paraId="5BEB1A78" w14:textId="77777777" w:rsidR="00730A7C" w:rsidRDefault="00730A7C" w:rsidP="009322DC">
      <w:pPr>
        <w:rPr>
          <w:rFonts w:ascii="Arial" w:hAnsi="Arial" w:cs="Arial"/>
          <w:sz w:val="24"/>
          <w:szCs w:val="24"/>
        </w:rPr>
      </w:pPr>
    </w:p>
    <w:p w14:paraId="3F81C383" w14:textId="77777777" w:rsidR="0021414D" w:rsidRPr="007E1040" w:rsidRDefault="0021414D" w:rsidP="0021414D">
      <w:pPr>
        <w:rPr>
          <w:rFonts w:ascii="Arial" w:hAnsi="Arial" w:cs="Arial"/>
          <w:b/>
          <w:bCs/>
          <w:color w:val="4472C4" w:themeColor="accent1"/>
          <w:sz w:val="24"/>
          <w:szCs w:val="24"/>
        </w:rPr>
      </w:pPr>
      <w:r w:rsidRPr="007E1040">
        <w:rPr>
          <w:rFonts w:ascii="Arial" w:hAnsi="Arial" w:cs="Arial"/>
          <w:b/>
          <w:bCs/>
          <w:color w:val="4472C4" w:themeColor="accent1"/>
          <w:sz w:val="24"/>
          <w:szCs w:val="24"/>
        </w:rPr>
        <w:t>Information Technology Projects</w:t>
      </w:r>
    </w:p>
    <w:p w14:paraId="7EC035A9" w14:textId="77777777" w:rsidR="00057503" w:rsidRDefault="00057503" w:rsidP="0021414D">
      <w:pPr>
        <w:rPr>
          <w:rFonts w:ascii="Arial" w:hAnsi="Arial" w:cs="Arial"/>
          <w:sz w:val="24"/>
          <w:szCs w:val="24"/>
        </w:rPr>
      </w:pPr>
    </w:p>
    <w:p w14:paraId="7C3E9882" w14:textId="2BBFF900" w:rsidR="00057503" w:rsidRPr="00057503" w:rsidRDefault="00057503" w:rsidP="0021414D">
      <w:pPr>
        <w:rPr>
          <w:rFonts w:ascii="Arial" w:hAnsi="Arial" w:cs="Arial"/>
          <w:b/>
          <w:bCs/>
          <w:color w:val="ED7D31" w:themeColor="accent2"/>
          <w:sz w:val="24"/>
          <w:szCs w:val="24"/>
        </w:rPr>
      </w:pPr>
      <w:r w:rsidRPr="00057503">
        <w:rPr>
          <w:rFonts w:ascii="Arial" w:hAnsi="Arial" w:cs="Arial"/>
          <w:b/>
          <w:bCs/>
          <w:color w:val="ED7D31" w:themeColor="accent2"/>
          <w:sz w:val="24"/>
          <w:szCs w:val="24"/>
        </w:rPr>
        <w:t>Application Development</w:t>
      </w:r>
    </w:p>
    <w:p w14:paraId="787CF6DB" w14:textId="7DD8ABAA" w:rsidR="007F2C75" w:rsidRDefault="0021414D" w:rsidP="0021414D">
      <w:pPr>
        <w:rPr>
          <w:rFonts w:ascii="Arial" w:hAnsi="Arial" w:cs="Arial"/>
          <w:b/>
          <w:bCs/>
          <w:sz w:val="24"/>
          <w:szCs w:val="24"/>
        </w:rPr>
      </w:pPr>
      <w:r w:rsidRPr="0021414D">
        <w:rPr>
          <w:rFonts w:ascii="Arial" w:hAnsi="Arial" w:cs="Arial"/>
          <w:b/>
          <w:bCs/>
          <w:sz w:val="24"/>
          <w:szCs w:val="24"/>
        </w:rPr>
        <w:t>AI 99meditations App</w:t>
      </w:r>
    </w:p>
    <w:p w14:paraId="7036563F" w14:textId="6D172199" w:rsidR="0021414D" w:rsidRPr="0021414D" w:rsidRDefault="0021414D" w:rsidP="0021414D">
      <w:pPr>
        <w:rPr>
          <w:rFonts w:ascii="Arial" w:hAnsi="Arial" w:cs="Arial"/>
          <w:sz w:val="24"/>
          <w:szCs w:val="24"/>
        </w:rPr>
      </w:pPr>
      <w:r w:rsidRPr="0021414D">
        <w:rPr>
          <w:rFonts w:ascii="Arial" w:hAnsi="Arial" w:cs="Arial"/>
          <w:sz w:val="24"/>
          <w:szCs w:val="24"/>
        </w:rPr>
        <w:t xml:space="preserve">Led the development of an AI-powered journaling application designed to provide users with personalized insights and meditation experiences. Delivered the Minimum Viable Product (MVP) in </w:t>
      </w:r>
      <w:r w:rsidRPr="0021414D">
        <w:rPr>
          <w:rFonts w:ascii="Arial" w:hAnsi="Arial" w:cs="Arial"/>
          <w:b/>
          <w:bCs/>
          <w:sz w:val="24"/>
          <w:szCs w:val="24"/>
        </w:rPr>
        <w:t>2 months—33% ahead of the original 3-month projected schedule</w:t>
      </w:r>
      <w:r w:rsidRPr="0021414D">
        <w:rPr>
          <w:rFonts w:ascii="Arial" w:hAnsi="Arial" w:cs="Arial"/>
          <w:sz w:val="24"/>
          <w:szCs w:val="24"/>
        </w:rPr>
        <w:t>—exceeding client expectations and demonstrating efficient, results-driven software development.</w:t>
      </w:r>
    </w:p>
    <w:p w14:paraId="0DAD9E69" w14:textId="77777777" w:rsidR="007F2C75" w:rsidRDefault="007F2C75" w:rsidP="0021414D">
      <w:pPr>
        <w:rPr>
          <w:rFonts w:ascii="Arial" w:hAnsi="Arial" w:cs="Arial"/>
          <w:b/>
          <w:bCs/>
          <w:sz w:val="24"/>
          <w:szCs w:val="24"/>
        </w:rPr>
      </w:pPr>
    </w:p>
    <w:p w14:paraId="22D29676" w14:textId="77777777" w:rsidR="007F2C75" w:rsidRDefault="0021414D" w:rsidP="0021414D">
      <w:pPr>
        <w:rPr>
          <w:rFonts w:ascii="Arial" w:hAnsi="Arial" w:cs="Arial"/>
          <w:b/>
          <w:bCs/>
          <w:sz w:val="24"/>
          <w:szCs w:val="24"/>
        </w:rPr>
      </w:pPr>
      <w:proofErr w:type="spellStart"/>
      <w:r w:rsidRPr="0021414D">
        <w:rPr>
          <w:rFonts w:ascii="Arial" w:hAnsi="Arial" w:cs="Arial"/>
          <w:b/>
          <w:bCs/>
          <w:sz w:val="24"/>
          <w:szCs w:val="24"/>
        </w:rPr>
        <w:t>Sabaq</w:t>
      </w:r>
      <w:proofErr w:type="spellEnd"/>
      <w:r w:rsidRPr="0021414D">
        <w:rPr>
          <w:rFonts w:ascii="Arial" w:hAnsi="Arial" w:cs="Arial"/>
          <w:b/>
          <w:bCs/>
          <w:sz w:val="24"/>
          <w:szCs w:val="24"/>
        </w:rPr>
        <w:t xml:space="preserve"> App Development &amp; Scaling</w:t>
      </w:r>
    </w:p>
    <w:p w14:paraId="6F97B109" w14:textId="03E2FFBE" w:rsidR="0021414D" w:rsidRPr="0021414D" w:rsidRDefault="0021414D" w:rsidP="0021414D">
      <w:pPr>
        <w:rPr>
          <w:rFonts w:ascii="Arial" w:hAnsi="Arial" w:cs="Arial"/>
          <w:sz w:val="24"/>
          <w:szCs w:val="24"/>
        </w:rPr>
      </w:pPr>
      <w:r w:rsidRPr="0021414D">
        <w:rPr>
          <w:rFonts w:ascii="Arial" w:hAnsi="Arial" w:cs="Arial"/>
          <w:sz w:val="24"/>
          <w:szCs w:val="24"/>
        </w:rPr>
        <w:t xml:space="preserve">Developed and launched </w:t>
      </w:r>
      <w:proofErr w:type="spellStart"/>
      <w:r w:rsidRPr="0021414D">
        <w:rPr>
          <w:rFonts w:ascii="Arial" w:hAnsi="Arial" w:cs="Arial"/>
          <w:b/>
          <w:bCs/>
          <w:sz w:val="24"/>
          <w:szCs w:val="24"/>
        </w:rPr>
        <w:t>Sabaq</w:t>
      </w:r>
      <w:proofErr w:type="spellEnd"/>
      <w:r w:rsidRPr="0021414D">
        <w:rPr>
          <w:rFonts w:ascii="Arial" w:hAnsi="Arial" w:cs="Arial"/>
          <w:sz w:val="24"/>
          <w:szCs w:val="24"/>
        </w:rPr>
        <w:t xml:space="preserve">, a mobile application designed to track student progress and strengthen parent engagement. The platform increased parent engagement from </w:t>
      </w:r>
      <w:r w:rsidRPr="0021414D">
        <w:rPr>
          <w:rFonts w:ascii="Arial" w:hAnsi="Arial" w:cs="Arial"/>
          <w:b/>
          <w:bCs/>
          <w:sz w:val="24"/>
          <w:szCs w:val="24"/>
        </w:rPr>
        <w:t>5% to 90%</w:t>
      </w:r>
      <w:r w:rsidRPr="0021414D">
        <w:rPr>
          <w:rFonts w:ascii="Arial" w:hAnsi="Arial" w:cs="Arial"/>
          <w:sz w:val="24"/>
          <w:szCs w:val="24"/>
        </w:rPr>
        <w:t xml:space="preserve"> and contributed to a </w:t>
      </w:r>
      <w:r w:rsidRPr="0021414D">
        <w:rPr>
          <w:rFonts w:ascii="Arial" w:hAnsi="Arial" w:cs="Arial"/>
          <w:b/>
          <w:bCs/>
          <w:sz w:val="24"/>
          <w:szCs w:val="24"/>
        </w:rPr>
        <w:t>15% improvement in student passing rates</w:t>
      </w:r>
      <w:r w:rsidRPr="0021414D">
        <w:rPr>
          <w:rFonts w:ascii="Arial" w:hAnsi="Arial" w:cs="Arial"/>
          <w:sz w:val="24"/>
          <w:szCs w:val="24"/>
        </w:rPr>
        <w:t xml:space="preserve">. Subsequently scaled </w:t>
      </w:r>
      <w:proofErr w:type="spellStart"/>
      <w:r w:rsidRPr="0021414D">
        <w:rPr>
          <w:rFonts w:ascii="Arial" w:hAnsi="Arial" w:cs="Arial"/>
          <w:sz w:val="24"/>
          <w:szCs w:val="24"/>
        </w:rPr>
        <w:t>Sabaq</w:t>
      </w:r>
      <w:proofErr w:type="spellEnd"/>
      <w:r w:rsidRPr="0021414D">
        <w:rPr>
          <w:rFonts w:ascii="Arial" w:hAnsi="Arial" w:cs="Arial"/>
          <w:sz w:val="24"/>
          <w:szCs w:val="24"/>
        </w:rPr>
        <w:t xml:space="preserve"> into a </w:t>
      </w:r>
      <w:r w:rsidRPr="0021414D">
        <w:rPr>
          <w:rFonts w:ascii="Arial" w:hAnsi="Arial" w:cs="Arial"/>
          <w:b/>
          <w:bCs/>
          <w:sz w:val="24"/>
          <w:szCs w:val="24"/>
        </w:rPr>
        <w:t>multi-school SaaS platform</w:t>
      </w:r>
      <w:r w:rsidRPr="0021414D">
        <w:rPr>
          <w:rFonts w:ascii="Arial" w:hAnsi="Arial" w:cs="Arial"/>
          <w:sz w:val="24"/>
          <w:szCs w:val="24"/>
        </w:rPr>
        <w:t xml:space="preserve">, securing </w:t>
      </w:r>
      <w:r w:rsidRPr="0021414D">
        <w:rPr>
          <w:rFonts w:ascii="Arial" w:hAnsi="Arial" w:cs="Arial"/>
          <w:b/>
          <w:bCs/>
          <w:sz w:val="24"/>
          <w:szCs w:val="24"/>
        </w:rPr>
        <w:t>three new school subscriptions within the first month of launch</w:t>
      </w:r>
      <w:r w:rsidRPr="0021414D">
        <w:rPr>
          <w:rFonts w:ascii="Arial" w:hAnsi="Arial" w:cs="Arial"/>
          <w:sz w:val="24"/>
          <w:szCs w:val="24"/>
        </w:rPr>
        <w:t>.</w:t>
      </w:r>
    </w:p>
    <w:p w14:paraId="797EFA27" w14:textId="77777777" w:rsidR="007F2C75" w:rsidRDefault="007F2C75" w:rsidP="0021414D">
      <w:pPr>
        <w:rPr>
          <w:rFonts w:ascii="Arial" w:hAnsi="Arial" w:cs="Arial"/>
          <w:b/>
          <w:bCs/>
          <w:sz w:val="24"/>
          <w:szCs w:val="24"/>
        </w:rPr>
      </w:pPr>
    </w:p>
    <w:p w14:paraId="65115E39" w14:textId="77777777" w:rsidR="007F2C75" w:rsidRDefault="0021414D" w:rsidP="0021414D">
      <w:pPr>
        <w:rPr>
          <w:rFonts w:ascii="Arial" w:hAnsi="Arial" w:cs="Arial"/>
          <w:b/>
          <w:bCs/>
          <w:sz w:val="24"/>
          <w:szCs w:val="24"/>
        </w:rPr>
      </w:pPr>
      <w:proofErr w:type="spellStart"/>
      <w:r w:rsidRPr="0021414D">
        <w:rPr>
          <w:rFonts w:ascii="Arial" w:hAnsi="Arial" w:cs="Arial"/>
          <w:b/>
          <w:bCs/>
          <w:sz w:val="24"/>
          <w:szCs w:val="24"/>
        </w:rPr>
        <w:t>Elokey</w:t>
      </w:r>
      <w:proofErr w:type="spellEnd"/>
      <w:r w:rsidRPr="0021414D">
        <w:rPr>
          <w:rFonts w:ascii="Arial" w:hAnsi="Arial" w:cs="Arial"/>
          <w:b/>
          <w:bCs/>
          <w:sz w:val="24"/>
          <w:szCs w:val="24"/>
        </w:rPr>
        <w:t xml:space="preserve"> – Product Ownership Tracking Platform</w:t>
      </w:r>
    </w:p>
    <w:p w14:paraId="296F93BE" w14:textId="6658A824" w:rsidR="0021414D" w:rsidRPr="0021414D" w:rsidRDefault="0021414D" w:rsidP="0021414D">
      <w:pPr>
        <w:rPr>
          <w:rFonts w:ascii="Arial" w:hAnsi="Arial" w:cs="Arial"/>
          <w:sz w:val="24"/>
          <w:szCs w:val="24"/>
        </w:rPr>
      </w:pPr>
      <w:r w:rsidRPr="0021414D">
        <w:rPr>
          <w:rFonts w:ascii="Arial" w:hAnsi="Arial" w:cs="Arial"/>
          <w:sz w:val="24"/>
          <w:szCs w:val="24"/>
        </w:rPr>
        <w:t>Designed and delivered a scalable, user-centered, full-stack platform for tracking product ownership history. The solution enables users to maintain, verify, and showcase the ownership and authenticity history of their products through a reliable and efficient digital platform.</w:t>
      </w:r>
    </w:p>
    <w:p w14:paraId="50BC139B" w14:textId="77777777" w:rsidR="007F2C75" w:rsidRDefault="007F2C75" w:rsidP="0021414D">
      <w:pPr>
        <w:rPr>
          <w:rFonts w:ascii="Arial" w:hAnsi="Arial" w:cs="Arial"/>
          <w:b/>
          <w:bCs/>
          <w:sz w:val="24"/>
          <w:szCs w:val="24"/>
        </w:rPr>
      </w:pPr>
    </w:p>
    <w:p w14:paraId="40080DC0" w14:textId="77777777" w:rsidR="007F2C75" w:rsidRDefault="0021414D" w:rsidP="0021414D">
      <w:pPr>
        <w:rPr>
          <w:rFonts w:ascii="Arial" w:hAnsi="Arial" w:cs="Arial"/>
          <w:b/>
          <w:bCs/>
          <w:sz w:val="24"/>
          <w:szCs w:val="24"/>
        </w:rPr>
      </w:pPr>
      <w:r w:rsidRPr="0021414D">
        <w:rPr>
          <w:rFonts w:ascii="Arial" w:hAnsi="Arial" w:cs="Arial"/>
          <w:b/>
          <w:bCs/>
          <w:sz w:val="24"/>
          <w:szCs w:val="24"/>
        </w:rPr>
        <w:t>Automated Request Bot</w:t>
      </w:r>
    </w:p>
    <w:p w14:paraId="3883A209" w14:textId="100444A9" w:rsidR="0021414D" w:rsidRPr="0021414D" w:rsidRDefault="0021414D" w:rsidP="0021414D">
      <w:pPr>
        <w:rPr>
          <w:rFonts w:ascii="Arial" w:hAnsi="Arial" w:cs="Arial"/>
          <w:sz w:val="24"/>
          <w:szCs w:val="24"/>
        </w:rPr>
      </w:pPr>
      <w:r w:rsidRPr="0021414D">
        <w:rPr>
          <w:rFonts w:ascii="Arial" w:hAnsi="Arial" w:cs="Arial"/>
          <w:sz w:val="24"/>
          <w:szCs w:val="24"/>
        </w:rPr>
        <w:lastRenderedPageBreak/>
        <w:t xml:space="preserve">Developed an automated bot to identify and secure vehicle transportation requests for a car-shipping business. The solution increased shipping revenue by </w:t>
      </w:r>
      <w:r w:rsidRPr="0021414D">
        <w:rPr>
          <w:rFonts w:ascii="Arial" w:hAnsi="Arial" w:cs="Arial"/>
          <w:b/>
          <w:bCs/>
          <w:sz w:val="24"/>
          <w:szCs w:val="24"/>
        </w:rPr>
        <w:t>45%</w:t>
      </w:r>
      <w:r w:rsidRPr="0021414D">
        <w:rPr>
          <w:rFonts w:ascii="Arial" w:hAnsi="Arial" w:cs="Arial"/>
          <w:sz w:val="24"/>
          <w:szCs w:val="24"/>
        </w:rPr>
        <w:t xml:space="preserve"> and significantly improved the company's ability to capture available transportation requests in a highly competitive market.</w:t>
      </w:r>
    </w:p>
    <w:p w14:paraId="15248F85" w14:textId="77777777" w:rsidR="007F2C75" w:rsidRDefault="007F2C75" w:rsidP="0021414D">
      <w:pPr>
        <w:rPr>
          <w:rFonts w:ascii="Arial" w:hAnsi="Arial" w:cs="Arial"/>
          <w:b/>
          <w:bCs/>
          <w:sz w:val="24"/>
          <w:szCs w:val="24"/>
        </w:rPr>
      </w:pPr>
    </w:p>
    <w:p w14:paraId="3EE2E55F" w14:textId="77777777" w:rsidR="00F73F20" w:rsidRPr="00CC74EA" w:rsidRDefault="00F73F20" w:rsidP="00F73F20">
      <w:pPr>
        <w:rPr>
          <w:rFonts w:ascii="Arial" w:hAnsi="Arial" w:cs="Arial"/>
          <w:b/>
          <w:bCs/>
          <w:color w:val="ED7D31" w:themeColor="accent2"/>
          <w:sz w:val="24"/>
          <w:szCs w:val="24"/>
        </w:rPr>
      </w:pPr>
      <w:r w:rsidRPr="00CC74EA">
        <w:rPr>
          <w:rFonts w:ascii="Arial" w:hAnsi="Arial" w:cs="Arial"/>
          <w:b/>
          <w:bCs/>
          <w:color w:val="ED7D31" w:themeColor="accent2"/>
          <w:sz w:val="24"/>
          <w:szCs w:val="24"/>
        </w:rPr>
        <w:t>Network Solutions, Troubleshooting &amp; Help Desk Support</w:t>
      </w:r>
    </w:p>
    <w:p w14:paraId="218635E5" w14:textId="77777777" w:rsidR="00F73F20" w:rsidRDefault="00F73F20" w:rsidP="00F73F20">
      <w:pPr>
        <w:rPr>
          <w:rFonts w:ascii="Arial" w:hAnsi="Arial" w:cs="Arial"/>
          <w:sz w:val="24"/>
          <w:szCs w:val="24"/>
        </w:rPr>
      </w:pPr>
      <w:r w:rsidRPr="00F73F20">
        <w:rPr>
          <w:rFonts w:ascii="Arial" w:hAnsi="Arial" w:cs="Arial"/>
          <w:sz w:val="24"/>
          <w:szCs w:val="24"/>
        </w:rPr>
        <w:t>Provided network solutions, technical support, and help desk assistance to private-sector clients. Services included web design, e-mail account setup, Ethernet and wireless networking, router and network user setup, printer setup, remote troubleshooting, VPN server setup, IP configuration, Internet security, and software installation and configuration.</w:t>
      </w:r>
    </w:p>
    <w:p w14:paraId="21D014DB" w14:textId="77777777" w:rsidR="00F73F20" w:rsidRPr="00F73F20" w:rsidRDefault="00F73F20" w:rsidP="00F73F20">
      <w:pPr>
        <w:rPr>
          <w:rFonts w:ascii="Arial" w:hAnsi="Arial" w:cs="Arial"/>
          <w:sz w:val="24"/>
          <w:szCs w:val="24"/>
        </w:rPr>
      </w:pPr>
    </w:p>
    <w:p w14:paraId="34CE5780" w14:textId="187C9B42" w:rsidR="00F73F20" w:rsidRPr="00F73F20" w:rsidRDefault="00F73F20" w:rsidP="00F73F20">
      <w:pPr>
        <w:rPr>
          <w:rFonts w:ascii="Arial" w:hAnsi="Arial" w:cs="Arial"/>
          <w:sz w:val="24"/>
          <w:szCs w:val="24"/>
        </w:rPr>
      </w:pPr>
      <w:r w:rsidRPr="00F73F20">
        <w:rPr>
          <w:rFonts w:ascii="Arial" w:hAnsi="Arial" w:cs="Arial"/>
          <w:sz w:val="24"/>
          <w:szCs w:val="24"/>
        </w:rPr>
        <w:t>Provided technical assistance to employees and users, including remote support and network troubleshooting. Modified and optimized network protocols and configurations to address specific operational requirements and management directives.</w:t>
      </w:r>
    </w:p>
    <w:p w14:paraId="7DD85D3E" w14:textId="77777777" w:rsidR="007F2C75" w:rsidRDefault="007F2C75" w:rsidP="0021414D">
      <w:pPr>
        <w:rPr>
          <w:rFonts w:ascii="Arial" w:hAnsi="Arial" w:cs="Arial"/>
          <w:b/>
          <w:bCs/>
          <w:sz w:val="24"/>
          <w:szCs w:val="24"/>
        </w:rPr>
      </w:pPr>
    </w:p>
    <w:p w14:paraId="76E51B29" w14:textId="3B1DB5E8" w:rsidR="0021414D" w:rsidRPr="00057503" w:rsidRDefault="0021414D" w:rsidP="0021414D">
      <w:pPr>
        <w:rPr>
          <w:rFonts w:ascii="Arial" w:hAnsi="Arial" w:cs="Arial"/>
          <w:b/>
          <w:bCs/>
          <w:color w:val="ED7D31" w:themeColor="accent2"/>
          <w:sz w:val="24"/>
          <w:szCs w:val="24"/>
        </w:rPr>
      </w:pPr>
      <w:r w:rsidRPr="00057503">
        <w:rPr>
          <w:rFonts w:ascii="Arial" w:hAnsi="Arial" w:cs="Arial"/>
          <w:b/>
          <w:bCs/>
          <w:color w:val="ED7D31" w:themeColor="accent2"/>
          <w:sz w:val="24"/>
          <w:szCs w:val="24"/>
        </w:rPr>
        <w:t>Technology Stack</w:t>
      </w:r>
    </w:p>
    <w:p w14:paraId="3131C806" w14:textId="77777777" w:rsidR="007F2C75" w:rsidRDefault="0021414D" w:rsidP="0021414D">
      <w:pPr>
        <w:rPr>
          <w:rFonts w:ascii="Arial" w:hAnsi="Arial" w:cs="Arial"/>
          <w:b/>
          <w:bCs/>
          <w:sz w:val="24"/>
          <w:szCs w:val="24"/>
        </w:rPr>
      </w:pPr>
      <w:r w:rsidRPr="0021414D">
        <w:rPr>
          <w:rFonts w:ascii="Arial" w:hAnsi="Arial" w:cs="Arial"/>
          <w:b/>
          <w:bCs/>
          <w:sz w:val="24"/>
          <w:szCs w:val="24"/>
        </w:rPr>
        <w:t>Backend Development:</w:t>
      </w:r>
    </w:p>
    <w:p w14:paraId="4E4FE470" w14:textId="5DD35A15" w:rsidR="0021414D" w:rsidRPr="0021414D" w:rsidRDefault="0021414D" w:rsidP="0021414D">
      <w:pPr>
        <w:rPr>
          <w:rFonts w:ascii="Arial" w:hAnsi="Arial" w:cs="Arial"/>
          <w:sz w:val="24"/>
          <w:szCs w:val="24"/>
        </w:rPr>
      </w:pPr>
      <w:r w:rsidRPr="0021414D">
        <w:rPr>
          <w:rFonts w:ascii="Arial" w:hAnsi="Arial" w:cs="Arial"/>
          <w:sz w:val="24"/>
          <w:szCs w:val="24"/>
        </w:rPr>
        <w:t>Node.js | Next.js</w:t>
      </w:r>
    </w:p>
    <w:p w14:paraId="2A2EFA23" w14:textId="77777777" w:rsidR="007F2C75" w:rsidRDefault="007F2C75" w:rsidP="0021414D">
      <w:pPr>
        <w:rPr>
          <w:rFonts w:ascii="Arial" w:hAnsi="Arial" w:cs="Arial"/>
          <w:b/>
          <w:bCs/>
          <w:sz w:val="24"/>
          <w:szCs w:val="24"/>
        </w:rPr>
      </w:pPr>
    </w:p>
    <w:p w14:paraId="7309C325" w14:textId="77777777" w:rsidR="007F2C75" w:rsidRDefault="0021414D" w:rsidP="0021414D">
      <w:pPr>
        <w:rPr>
          <w:rFonts w:ascii="Arial" w:hAnsi="Arial" w:cs="Arial"/>
          <w:b/>
          <w:bCs/>
          <w:sz w:val="24"/>
          <w:szCs w:val="24"/>
        </w:rPr>
      </w:pPr>
      <w:r w:rsidRPr="0021414D">
        <w:rPr>
          <w:rFonts w:ascii="Arial" w:hAnsi="Arial" w:cs="Arial"/>
          <w:b/>
          <w:bCs/>
          <w:sz w:val="24"/>
          <w:szCs w:val="24"/>
        </w:rPr>
        <w:t>Frontend &amp; Mobile Development:</w:t>
      </w:r>
    </w:p>
    <w:p w14:paraId="69FB6FEE" w14:textId="58905109" w:rsidR="0021414D" w:rsidRPr="0021414D" w:rsidRDefault="0021414D" w:rsidP="0021414D">
      <w:pPr>
        <w:rPr>
          <w:rFonts w:ascii="Arial" w:hAnsi="Arial" w:cs="Arial"/>
          <w:sz w:val="24"/>
          <w:szCs w:val="24"/>
        </w:rPr>
      </w:pPr>
      <w:r w:rsidRPr="0021414D">
        <w:rPr>
          <w:rFonts w:ascii="Arial" w:hAnsi="Arial" w:cs="Arial"/>
          <w:sz w:val="24"/>
          <w:szCs w:val="24"/>
        </w:rPr>
        <w:t>Flutter | React.js | React Native | Next.js</w:t>
      </w:r>
    </w:p>
    <w:p w14:paraId="0F7D9D1F" w14:textId="77777777" w:rsidR="007F2C75" w:rsidRDefault="007F2C75" w:rsidP="0021414D">
      <w:pPr>
        <w:rPr>
          <w:rFonts w:ascii="Arial" w:hAnsi="Arial" w:cs="Arial"/>
          <w:b/>
          <w:bCs/>
          <w:sz w:val="24"/>
          <w:szCs w:val="24"/>
        </w:rPr>
      </w:pPr>
    </w:p>
    <w:p w14:paraId="0F5F86B2" w14:textId="77777777" w:rsidR="007F2C75" w:rsidRDefault="0021414D" w:rsidP="0021414D">
      <w:pPr>
        <w:rPr>
          <w:rFonts w:ascii="Arial" w:hAnsi="Arial" w:cs="Arial"/>
          <w:b/>
          <w:bCs/>
          <w:sz w:val="24"/>
          <w:szCs w:val="24"/>
        </w:rPr>
      </w:pPr>
      <w:r w:rsidRPr="0021414D">
        <w:rPr>
          <w:rFonts w:ascii="Arial" w:hAnsi="Arial" w:cs="Arial"/>
          <w:b/>
          <w:bCs/>
          <w:sz w:val="24"/>
          <w:szCs w:val="24"/>
        </w:rPr>
        <w:t>Cloud Platforms &amp; Architecture:</w:t>
      </w:r>
    </w:p>
    <w:p w14:paraId="6E01F618" w14:textId="5EBF08BE" w:rsidR="0021414D" w:rsidRPr="0021414D" w:rsidRDefault="0021414D" w:rsidP="0021414D">
      <w:pPr>
        <w:rPr>
          <w:rFonts w:ascii="Arial" w:hAnsi="Arial" w:cs="Arial"/>
          <w:sz w:val="24"/>
          <w:szCs w:val="24"/>
        </w:rPr>
      </w:pPr>
      <w:r w:rsidRPr="0021414D">
        <w:rPr>
          <w:rFonts w:ascii="Arial" w:hAnsi="Arial" w:cs="Arial"/>
          <w:sz w:val="24"/>
          <w:szCs w:val="24"/>
        </w:rPr>
        <w:t>Google Cloud Platform (GCP) | Amazon Web Services (AWS) | Firebase | Serverless Application Design</w:t>
      </w:r>
    </w:p>
    <w:p w14:paraId="04557304" w14:textId="77777777" w:rsidR="007F2C75" w:rsidRDefault="007F2C75" w:rsidP="0021414D">
      <w:pPr>
        <w:rPr>
          <w:rFonts w:ascii="Arial" w:hAnsi="Arial" w:cs="Arial"/>
          <w:b/>
          <w:bCs/>
          <w:sz w:val="24"/>
          <w:szCs w:val="24"/>
        </w:rPr>
      </w:pPr>
    </w:p>
    <w:p w14:paraId="3242C386" w14:textId="77777777" w:rsidR="007F2C75" w:rsidRDefault="0021414D" w:rsidP="0021414D">
      <w:pPr>
        <w:rPr>
          <w:rFonts w:ascii="Arial" w:hAnsi="Arial" w:cs="Arial"/>
          <w:b/>
          <w:bCs/>
          <w:sz w:val="24"/>
          <w:szCs w:val="24"/>
        </w:rPr>
      </w:pPr>
      <w:r w:rsidRPr="0021414D">
        <w:rPr>
          <w:rFonts w:ascii="Arial" w:hAnsi="Arial" w:cs="Arial"/>
          <w:b/>
          <w:bCs/>
          <w:sz w:val="24"/>
          <w:szCs w:val="24"/>
        </w:rPr>
        <w:t>Databases:</w:t>
      </w:r>
    </w:p>
    <w:p w14:paraId="5C4AE17D" w14:textId="4653AB12" w:rsidR="0021414D" w:rsidRPr="0021414D" w:rsidRDefault="0021414D" w:rsidP="0021414D">
      <w:pPr>
        <w:rPr>
          <w:rFonts w:ascii="Arial" w:hAnsi="Arial" w:cs="Arial"/>
          <w:sz w:val="24"/>
          <w:szCs w:val="24"/>
        </w:rPr>
      </w:pPr>
      <w:r w:rsidRPr="0021414D">
        <w:rPr>
          <w:rFonts w:ascii="Arial" w:hAnsi="Arial" w:cs="Arial"/>
          <w:sz w:val="24"/>
          <w:szCs w:val="24"/>
        </w:rPr>
        <w:t xml:space="preserve">SQL | NoSQL | </w:t>
      </w:r>
      <w:proofErr w:type="spellStart"/>
      <w:r w:rsidRPr="0021414D">
        <w:rPr>
          <w:rFonts w:ascii="Arial" w:hAnsi="Arial" w:cs="Arial"/>
          <w:sz w:val="24"/>
          <w:szCs w:val="24"/>
        </w:rPr>
        <w:t>CockroachDB</w:t>
      </w:r>
      <w:proofErr w:type="spellEnd"/>
      <w:r w:rsidRPr="0021414D">
        <w:rPr>
          <w:rFonts w:ascii="Arial" w:hAnsi="Arial" w:cs="Arial"/>
          <w:sz w:val="24"/>
          <w:szCs w:val="24"/>
        </w:rPr>
        <w:t xml:space="preserve"> | PostgreSQL | MongoDB | </w:t>
      </w:r>
      <w:proofErr w:type="spellStart"/>
      <w:r w:rsidRPr="0021414D">
        <w:rPr>
          <w:rFonts w:ascii="Arial" w:hAnsi="Arial" w:cs="Arial"/>
          <w:sz w:val="24"/>
          <w:szCs w:val="24"/>
        </w:rPr>
        <w:t>Firestore</w:t>
      </w:r>
      <w:proofErr w:type="spellEnd"/>
    </w:p>
    <w:p w14:paraId="4E90CFE5" w14:textId="77777777" w:rsidR="007F2C75" w:rsidRDefault="007F2C75" w:rsidP="0021414D">
      <w:pPr>
        <w:rPr>
          <w:rFonts w:ascii="Arial" w:hAnsi="Arial" w:cs="Arial"/>
          <w:b/>
          <w:bCs/>
          <w:sz w:val="24"/>
          <w:szCs w:val="24"/>
        </w:rPr>
      </w:pPr>
    </w:p>
    <w:p w14:paraId="06881A07" w14:textId="77777777" w:rsidR="007F2C75" w:rsidRDefault="0021414D" w:rsidP="0021414D">
      <w:pPr>
        <w:rPr>
          <w:rFonts w:ascii="Arial" w:hAnsi="Arial" w:cs="Arial"/>
          <w:b/>
          <w:bCs/>
          <w:sz w:val="24"/>
          <w:szCs w:val="24"/>
        </w:rPr>
      </w:pPr>
      <w:r w:rsidRPr="0021414D">
        <w:rPr>
          <w:rFonts w:ascii="Arial" w:hAnsi="Arial" w:cs="Arial"/>
          <w:b/>
          <w:bCs/>
          <w:sz w:val="24"/>
          <w:szCs w:val="24"/>
        </w:rPr>
        <w:t>DevOps &amp; Deployment:</w:t>
      </w:r>
    </w:p>
    <w:p w14:paraId="3FB97278" w14:textId="2E5B3B29" w:rsidR="0021414D" w:rsidRPr="0021414D" w:rsidRDefault="0021414D" w:rsidP="0021414D">
      <w:pPr>
        <w:rPr>
          <w:rFonts w:ascii="Arial" w:hAnsi="Arial" w:cs="Arial"/>
          <w:sz w:val="24"/>
          <w:szCs w:val="24"/>
        </w:rPr>
      </w:pPr>
      <w:r w:rsidRPr="0021414D">
        <w:rPr>
          <w:rFonts w:ascii="Arial" w:hAnsi="Arial" w:cs="Arial"/>
          <w:sz w:val="24"/>
          <w:szCs w:val="24"/>
        </w:rPr>
        <w:t>GitHub Actions | Jenkins | Docker | Kubernetes | Fastlane</w:t>
      </w:r>
    </w:p>
    <w:p w14:paraId="07A5FA77" w14:textId="77777777" w:rsidR="007F2C75" w:rsidRDefault="007F2C75" w:rsidP="0021414D">
      <w:pPr>
        <w:rPr>
          <w:rFonts w:ascii="Arial" w:hAnsi="Arial" w:cs="Arial"/>
          <w:b/>
          <w:bCs/>
          <w:sz w:val="24"/>
          <w:szCs w:val="24"/>
        </w:rPr>
      </w:pPr>
    </w:p>
    <w:p w14:paraId="0DB1AAAC" w14:textId="77777777" w:rsidR="007F2C75" w:rsidRDefault="0021414D" w:rsidP="0021414D">
      <w:pPr>
        <w:rPr>
          <w:rFonts w:ascii="Arial" w:hAnsi="Arial" w:cs="Arial"/>
          <w:b/>
          <w:bCs/>
          <w:sz w:val="24"/>
          <w:szCs w:val="24"/>
        </w:rPr>
      </w:pPr>
      <w:r w:rsidRPr="0021414D">
        <w:rPr>
          <w:rFonts w:ascii="Arial" w:hAnsi="Arial" w:cs="Arial"/>
          <w:b/>
          <w:bCs/>
          <w:sz w:val="24"/>
          <w:szCs w:val="24"/>
        </w:rPr>
        <w:t>Programming Languages:</w:t>
      </w:r>
    </w:p>
    <w:p w14:paraId="48693B50" w14:textId="73ED3C1B" w:rsidR="0021414D" w:rsidRPr="0021414D" w:rsidRDefault="0021414D" w:rsidP="0021414D">
      <w:pPr>
        <w:rPr>
          <w:rFonts w:ascii="Arial" w:hAnsi="Arial" w:cs="Arial"/>
          <w:sz w:val="24"/>
          <w:szCs w:val="24"/>
        </w:rPr>
      </w:pPr>
      <w:r w:rsidRPr="0021414D">
        <w:rPr>
          <w:rFonts w:ascii="Arial" w:hAnsi="Arial" w:cs="Arial"/>
          <w:sz w:val="24"/>
          <w:szCs w:val="24"/>
        </w:rPr>
        <w:t>TypeScript | JavaScript | Dart | Java | Python | C</w:t>
      </w:r>
    </w:p>
    <w:p w14:paraId="677412CD" w14:textId="77777777" w:rsidR="007F2C75" w:rsidRDefault="007F2C75" w:rsidP="0021414D">
      <w:pPr>
        <w:rPr>
          <w:rFonts w:ascii="Arial" w:hAnsi="Arial" w:cs="Arial"/>
          <w:b/>
          <w:bCs/>
          <w:sz w:val="24"/>
          <w:szCs w:val="24"/>
        </w:rPr>
      </w:pPr>
    </w:p>
    <w:p w14:paraId="4F26CB24" w14:textId="77777777" w:rsidR="007F2C75" w:rsidRDefault="0021414D" w:rsidP="0021414D">
      <w:pPr>
        <w:rPr>
          <w:rFonts w:ascii="Arial" w:hAnsi="Arial" w:cs="Arial"/>
          <w:b/>
          <w:bCs/>
          <w:sz w:val="24"/>
          <w:szCs w:val="24"/>
        </w:rPr>
      </w:pPr>
      <w:r w:rsidRPr="0021414D">
        <w:rPr>
          <w:rFonts w:ascii="Arial" w:hAnsi="Arial" w:cs="Arial"/>
          <w:b/>
          <w:bCs/>
          <w:sz w:val="24"/>
          <w:szCs w:val="24"/>
        </w:rPr>
        <w:t>Operating Systems:</w:t>
      </w:r>
    </w:p>
    <w:p w14:paraId="08153E1D" w14:textId="1E4C0F9A" w:rsidR="0021414D" w:rsidRPr="0021414D" w:rsidRDefault="0021414D" w:rsidP="0021414D">
      <w:pPr>
        <w:rPr>
          <w:rFonts w:ascii="Arial" w:hAnsi="Arial" w:cs="Arial"/>
          <w:sz w:val="24"/>
          <w:szCs w:val="24"/>
        </w:rPr>
      </w:pPr>
      <w:r w:rsidRPr="0021414D">
        <w:rPr>
          <w:rFonts w:ascii="Arial" w:hAnsi="Arial" w:cs="Arial"/>
          <w:sz w:val="24"/>
          <w:szCs w:val="24"/>
        </w:rPr>
        <w:t>Linux | macOS | Windows</w:t>
      </w:r>
    </w:p>
    <w:p w14:paraId="5E5AFBE2" w14:textId="77777777" w:rsidR="002B3305" w:rsidRDefault="002B3305" w:rsidP="0021414D">
      <w:pPr>
        <w:rPr>
          <w:rFonts w:ascii="Arial" w:hAnsi="Arial" w:cs="Arial"/>
          <w:b/>
          <w:bCs/>
          <w:sz w:val="24"/>
          <w:szCs w:val="24"/>
        </w:rPr>
      </w:pPr>
    </w:p>
    <w:p w14:paraId="46AEB3A3" w14:textId="77777777" w:rsidR="007F2C75" w:rsidRDefault="0021414D" w:rsidP="0021414D">
      <w:pPr>
        <w:rPr>
          <w:rFonts w:ascii="Arial" w:hAnsi="Arial" w:cs="Arial"/>
          <w:b/>
          <w:bCs/>
          <w:sz w:val="24"/>
          <w:szCs w:val="24"/>
        </w:rPr>
      </w:pPr>
      <w:r w:rsidRPr="0021414D">
        <w:rPr>
          <w:rFonts w:ascii="Arial" w:hAnsi="Arial" w:cs="Arial"/>
          <w:b/>
          <w:bCs/>
          <w:sz w:val="24"/>
          <w:szCs w:val="24"/>
        </w:rPr>
        <w:t>Version Control &amp; Collaboration:</w:t>
      </w:r>
    </w:p>
    <w:p w14:paraId="31FC8E0A" w14:textId="372E497C" w:rsidR="0021414D" w:rsidRPr="0021414D" w:rsidRDefault="0021414D" w:rsidP="0021414D">
      <w:pPr>
        <w:rPr>
          <w:rFonts w:ascii="Arial" w:hAnsi="Arial" w:cs="Arial"/>
          <w:sz w:val="24"/>
          <w:szCs w:val="24"/>
        </w:rPr>
      </w:pPr>
      <w:r w:rsidRPr="0021414D">
        <w:rPr>
          <w:rFonts w:ascii="Arial" w:hAnsi="Arial" w:cs="Arial"/>
          <w:sz w:val="24"/>
          <w:szCs w:val="24"/>
        </w:rPr>
        <w:t>Git | GitHub | GitLab</w:t>
      </w:r>
    </w:p>
    <w:p w14:paraId="0264F5CA" w14:textId="77777777" w:rsidR="002B0D63" w:rsidRDefault="002B0D63" w:rsidP="009322DC">
      <w:pPr>
        <w:rPr>
          <w:rFonts w:ascii="Arial" w:hAnsi="Arial" w:cs="Arial"/>
          <w:sz w:val="24"/>
          <w:szCs w:val="24"/>
        </w:rPr>
      </w:pPr>
    </w:p>
    <w:p w14:paraId="7033FBAB" w14:textId="77777777" w:rsidR="002B3305" w:rsidRPr="009322DC" w:rsidRDefault="002B3305" w:rsidP="009322DC">
      <w:pPr>
        <w:rPr>
          <w:rFonts w:ascii="Arial" w:hAnsi="Arial" w:cs="Arial"/>
          <w:sz w:val="24"/>
          <w:szCs w:val="24"/>
        </w:rPr>
      </w:pPr>
    </w:p>
    <w:p w14:paraId="09189E36" w14:textId="77777777" w:rsidR="006E02F6" w:rsidRDefault="006E02F6" w:rsidP="006E02F6">
      <w:pPr>
        <w:rPr>
          <w:rFonts w:asciiTheme="minorBidi" w:hAnsiTheme="minorBidi"/>
          <w:b/>
          <w:bCs/>
          <w:color w:val="EE0000"/>
          <w:sz w:val="24"/>
          <w:szCs w:val="24"/>
        </w:rPr>
      </w:pPr>
      <w:r w:rsidRPr="006E02F6">
        <w:rPr>
          <w:rFonts w:asciiTheme="minorBidi" w:hAnsiTheme="minorBidi"/>
          <w:b/>
          <w:bCs/>
          <w:color w:val="EE0000"/>
          <w:sz w:val="24"/>
          <w:szCs w:val="24"/>
        </w:rPr>
        <w:t>PERSPECTIVE</w:t>
      </w:r>
    </w:p>
    <w:p w14:paraId="3D6B4EA9" w14:textId="58B572E6" w:rsidR="00370F9A" w:rsidRPr="00370F9A" w:rsidRDefault="00370F9A" w:rsidP="00370F9A">
      <w:pPr>
        <w:rPr>
          <w:rFonts w:ascii="Arial" w:hAnsi="Arial" w:cs="Arial"/>
          <w:b/>
          <w:bCs/>
          <w:color w:val="000000" w:themeColor="text1"/>
          <w:sz w:val="24"/>
          <w:szCs w:val="24"/>
        </w:rPr>
      </w:pPr>
      <w:r w:rsidRPr="00370F9A">
        <w:rPr>
          <w:rFonts w:ascii="Arial" w:hAnsi="Arial" w:cs="Arial"/>
          <w:b/>
          <w:bCs/>
          <w:color w:val="000000" w:themeColor="text1"/>
          <w:sz w:val="24"/>
          <w:szCs w:val="24"/>
        </w:rPr>
        <w:t>APPROACH | ADVANTAGE | COMMITMENT</w:t>
      </w:r>
    </w:p>
    <w:p w14:paraId="107A3F55" w14:textId="77777777" w:rsidR="006E02F6" w:rsidRPr="0090005A" w:rsidRDefault="006E02F6" w:rsidP="006E02F6">
      <w:pPr>
        <w:numPr>
          <w:ilvl w:val="0"/>
          <w:numId w:val="43"/>
        </w:numPr>
        <w:rPr>
          <w:rFonts w:asciiTheme="minorBidi" w:hAnsiTheme="minorBidi"/>
          <w:sz w:val="24"/>
          <w:szCs w:val="24"/>
        </w:rPr>
      </w:pPr>
      <w:r w:rsidRPr="0090005A">
        <w:rPr>
          <w:rFonts w:asciiTheme="minorBidi" w:hAnsiTheme="minorBidi"/>
          <w:b/>
          <w:bCs/>
          <w:sz w:val="24"/>
          <w:szCs w:val="24"/>
        </w:rPr>
        <w:t>Our Approach</w:t>
      </w:r>
      <w:r w:rsidRPr="0090005A">
        <w:rPr>
          <w:rFonts w:asciiTheme="minorBidi" w:hAnsiTheme="minorBidi"/>
          <w:sz w:val="24"/>
          <w:szCs w:val="24"/>
        </w:rPr>
        <w:t xml:space="preserve"> — how PARAGON delivers projects </w:t>
      </w:r>
    </w:p>
    <w:p w14:paraId="3CDC5ED2" w14:textId="77777777" w:rsidR="006E02F6" w:rsidRPr="0090005A" w:rsidRDefault="006E02F6" w:rsidP="006E02F6">
      <w:pPr>
        <w:numPr>
          <w:ilvl w:val="0"/>
          <w:numId w:val="43"/>
        </w:numPr>
        <w:rPr>
          <w:rFonts w:asciiTheme="minorBidi" w:hAnsiTheme="minorBidi"/>
          <w:sz w:val="24"/>
          <w:szCs w:val="24"/>
        </w:rPr>
      </w:pPr>
      <w:r w:rsidRPr="0090005A">
        <w:rPr>
          <w:rFonts w:asciiTheme="minorBidi" w:hAnsiTheme="minorBidi"/>
          <w:b/>
          <w:bCs/>
          <w:sz w:val="24"/>
          <w:szCs w:val="24"/>
        </w:rPr>
        <w:t>PARAGON Advantage</w:t>
      </w:r>
      <w:r w:rsidRPr="0090005A">
        <w:rPr>
          <w:rFonts w:asciiTheme="minorBidi" w:hAnsiTheme="minorBidi"/>
          <w:sz w:val="24"/>
          <w:szCs w:val="24"/>
        </w:rPr>
        <w:t xml:space="preserve"> — what differentiates the firm </w:t>
      </w:r>
    </w:p>
    <w:p w14:paraId="6D2E67F1" w14:textId="77777777" w:rsidR="006E02F6" w:rsidRPr="0090005A" w:rsidRDefault="006E02F6" w:rsidP="006E02F6">
      <w:pPr>
        <w:numPr>
          <w:ilvl w:val="0"/>
          <w:numId w:val="43"/>
        </w:numPr>
        <w:rPr>
          <w:rFonts w:asciiTheme="minorBidi" w:hAnsiTheme="minorBidi"/>
          <w:sz w:val="24"/>
          <w:szCs w:val="24"/>
        </w:rPr>
      </w:pPr>
      <w:r w:rsidRPr="0090005A">
        <w:rPr>
          <w:rFonts w:asciiTheme="minorBidi" w:hAnsiTheme="minorBidi"/>
          <w:b/>
          <w:bCs/>
          <w:sz w:val="24"/>
          <w:szCs w:val="24"/>
        </w:rPr>
        <w:t>Our Commitment</w:t>
      </w:r>
      <w:r w:rsidRPr="0090005A">
        <w:rPr>
          <w:rFonts w:asciiTheme="minorBidi" w:hAnsiTheme="minorBidi"/>
          <w:sz w:val="24"/>
          <w:szCs w:val="24"/>
        </w:rPr>
        <w:t xml:space="preserve"> — what clients can expect from PARAGON</w:t>
      </w:r>
    </w:p>
    <w:p w14:paraId="4B2B8B5F" w14:textId="77777777" w:rsidR="00370F9A" w:rsidRPr="00370F9A" w:rsidRDefault="00370F9A" w:rsidP="00370F9A">
      <w:pPr>
        <w:rPr>
          <w:rFonts w:ascii="Arial" w:hAnsi="Arial" w:cs="Arial"/>
          <w:color w:val="000000" w:themeColor="text1"/>
          <w:sz w:val="24"/>
          <w:szCs w:val="24"/>
        </w:rPr>
      </w:pPr>
    </w:p>
    <w:p w14:paraId="2F4E982A" w14:textId="1ADCFDC3" w:rsidR="009322DC" w:rsidRPr="003B531B" w:rsidRDefault="009322DC" w:rsidP="009322DC">
      <w:pPr>
        <w:rPr>
          <w:rFonts w:ascii="Arial" w:hAnsi="Arial" w:cs="Arial"/>
          <w:b/>
          <w:bCs/>
          <w:color w:val="0070C0"/>
          <w:sz w:val="24"/>
          <w:szCs w:val="24"/>
        </w:rPr>
      </w:pPr>
      <w:r w:rsidRPr="003B531B">
        <w:rPr>
          <w:rFonts w:ascii="Arial" w:hAnsi="Arial" w:cs="Arial"/>
          <w:b/>
          <w:bCs/>
          <w:color w:val="0070C0"/>
          <w:sz w:val="24"/>
          <w:szCs w:val="24"/>
        </w:rPr>
        <w:t>OUR APPROACH</w:t>
      </w:r>
    </w:p>
    <w:p w14:paraId="75305082" w14:textId="6AFD0A23" w:rsidR="009322DC" w:rsidRPr="009322DC" w:rsidRDefault="009322DC" w:rsidP="009322DC">
      <w:pPr>
        <w:rPr>
          <w:rFonts w:ascii="Arial" w:hAnsi="Arial" w:cs="Arial"/>
          <w:b/>
          <w:bCs/>
          <w:sz w:val="24"/>
          <w:szCs w:val="24"/>
        </w:rPr>
      </w:pPr>
      <w:r w:rsidRPr="009322DC">
        <w:rPr>
          <w:rFonts w:ascii="Arial" w:hAnsi="Arial" w:cs="Arial"/>
          <w:b/>
          <w:bCs/>
          <w:sz w:val="24"/>
          <w:szCs w:val="24"/>
        </w:rPr>
        <w:t>Identify Challenges → Plan Solutions → Control Cost &amp; Schedule → Manage Construction → Verify Quality → Complete the Project</w:t>
      </w:r>
    </w:p>
    <w:p w14:paraId="74255D82" w14:textId="77777777" w:rsidR="004D767A" w:rsidRDefault="004D767A" w:rsidP="009322DC">
      <w:pPr>
        <w:rPr>
          <w:rFonts w:ascii="Arial" w:hAnsi="Arial" w:cs="Arial"/>
          <w:sz w:val="24"/>
          <w:szCs w:val="24"/>
        </w:rPr>
      </w:pPr>
    </w:p>
    <w:p w14:paraId="598D6F7B" w14:textId="683C80C8" w:rsidR="009322DC" w:rsidRPr="009322DC" w:rsidRDefault="00F607F5" w:rsidP="009322DC">
      <w:pPr>
        <w:rPr>
          <w:rFonts w:ascii="Arial" w:hAnsi="Arial" w:cs="Arial"/>
          <w:sz w:val="24"/>
          <w:szCs w:val="24"/>
        </w:rPr>
      </w:pPr>
      <w:r>
        <w:rPr>
          <w:rFonts w:ascii="Arial" w:hAnsi="Arial" w:cs="Arial"/>
          <w:sz w:val="24"/>
          <w:szCs w:val="24"/>
        </w:rPr>
        <w:t xml:space="preserve">PARAGON </w:t>
      </w:r>
      <w:r w:rsidR="009322DC" w:rsidRPr="009322DC">
        <w:rPr>
          <w:rFonts w:ascii="Arial" w:hAnsi="Arial" w:cs="Arial"/>
          <w:sz w:val="24"/>
          <w:szCs w:val="24"/>
        </w:rPr>
        <w:t>believes that successful projects require more than technically correct designs.</w:t>
      </w:r>
    </w:p>
    <w:p w14:paraId="21FA9D06" w14:textId="77777777" w:rsidR="009322DC" w:rsidRPr="009322DC" w:rsidRDefault="009322DC" w:rsidP="009322DC">
      <w:pPr>
        <w:rPr>
          <w:rFonts w:ascii="Arial" w:hAnsi="Arial" w:cs="Arial"/>
          <w:sz w:val="24"/>
          <w:szCs w:val="24"/>
        </w:rPr>
      </w:pPr>
      <w:r w:rsidRPr="009322DC">
        <w:rPr>
          <w:rFonts w:ascii="Arial" w:hAnsi="Arial" w:cs="Arial"/>
          <w:sz w:val="24"/>
          <w:szCs w:val="24"/>
        </w:rPr>
        <w:lastRenderedPageBreak/>
        <w:t>They require:</w:t>
      </w:r>
    </w:p>
    <w:p w14:paraId="3E1838D1" w14:textId="77777777" w:rsidR="004C3E9F" w:rsidRDefault="004C3E9F" w:rsidP="009322DC">
      <w:pPr>
        <w:rPr>
          <w:rFonts w:ascii="Arial" w:hAnsi="Arial" w:cs="Arial"/>
          <w:b/>
          <w:bCs/>
          <w:sz w:val="24"/>
          <w:szCs w:val="24"/>
        </w:rPr>
      </w:pPr>
    </w:p>
    <w:p w14:paraId="2666B2C4" w14:textId="16AB20DB" w:rsidR="009322DC" w:rsidRPr="009322DC" w:rsidRDefault="009322DC" w:rsidP="009322DC">
      <w:pPr>
        <w:rPr>
          <w:rFonts w:ascii="Arial" w:hAnsi="Arial" w:cs="Arial"/>
          <w:sz w:val="24"/>
          <w:szCs w:val="24"/>
        </w:rPr>
      </w:pPr>
      <w:r w:rsidRPr="009322DC">
        <w:rPr>
          <w:rFonts w:ascii="Arial" w:hAnsi="Arial" w:cs="Arial"/>
          <w:b/>
          <w:bCs/>
          <w:sz w:val="24"/>
          <w:szCs w:val="24"/>
        </w:rPr>
        <w:t>Communication. Collaboration. Accountability. Practical Solutions.</w:t>
      </w:r>
    </w:p>
    <w:p w14:paraId="4CE4DCE6" w14:textId="77777777" w:rsidR="009322DC" w:rsidRPr="009322DC" w:rsidRDefault="009322DC" w:rsidP="009322DC">
      <w:pPr>
        <w:rPr>
          <w:rFonts w:ascii="Arial" w:hAnsi="Arial" w:cs="Arial"/>
          <w:sz w:val="24"/>
          <w:szCs w:val="24"/>
        </w:rPr>
      </w:pPr>
      <w:r w:rsidRPr="009322DC">
        <w:rPr>
          <w:rFonts w:ascii="Arial" w:hAnsi="Arial" w:cs="Arial"/>
          <w:sz w:val="24"/>
          <w:szCs w:val="24"/>
        </w:rPr>
        <w:t>We work closely with owners, developers, architects, contractors, public agencies, testing agencies, and other stakeholders.</w:t>
      </w:r>
    </w:p>
    <w:p w14:paraId="02FB3947" w14:textId="77777777" w:rsidR="009322DC" w:rsidRPr="009322DC" w:rsidRDefault="009322DC" w:rsidP="009322DC">
      <w:pPr>
        <w:rPr>
          <w:rFonts w:ascii="Arial" w:hAnsi="Arial" w:cs="Arial"/>
          <w:sz w:val="24"/>
          <w:szCs w:val="24"/>
        </w:rPr>
      </w:pPr>
      <w:r w:rsidRPr="009322DC">
        <w:rPr>
          <w:rFonts w:ascii="Arial" w:hAnsi="Arial" w:cs="Arial"/>
          <w:sz w:val="24"/>
          <w:szCs w:val="24"/>
        </w:rPr>
        <w:t>Our approach emphasizes:</w:t>
      </w:r>
    </w:p>
    <w:p w14:paraId="71757913" w14:textId="77777777" w:rsidR="004C3E9F" w:rsidRDefault="004C3E9F" w:rsidP="009322DC">
      <w:pPr>
        <w:rPr>
          <w:rFonts w:ascii="Arial" w:hAnsi="Arial" w:cs="Arial"/>
          <w:b/>
          <w:bCs/>
          <w:sz w:val="24"/>
          <w:szCs w:val="24"/>
        </w:rPr>
      </w:pPr>
    </w:p>
    <w:p w14:paraId="7AD10479" w14:textId="424879CD" w:rsidR="009322DC" w:rsidRPr="009322DC" w:rsidRDefault="009322DC" w:rsidP="009322DC">
      <w:pPr>
        <w:rPr>
          <w:rFonts w:ascii="Arial" w:hAnsi="Arial" w:cs="Arial"/>
          <w:b/>
          <w:bCs/>
          <w:sz w:val="24"/>
          <w:szCs w:val="24"/>
        </w:rPr>
      </w:pPr>
      <w:r w:rsidRPr="009322DC">
        <w:rPr>
          <w:rFonts w:ascii="Arial" w:hAnsi="Arial" w:cs="Arial"/>
          <w:b/>
          <w:bCs/>
          <w:sz w:val="24"/>
          <w:szCs w:val="24"/>
        </w:rPr>
        <w:t>Early Identification</w:t>
      </w:r>
    </w:p>
    <w:p w14:paraId="3FA59231" w14:textId="77777777" w:rsidR="009322DC" w:rsidRPr="009322DC" w:rsidRDefault="009322DC" w:rsidP="009322DC">
      <w:pPr>
        <w:rPr>
          <w:rFonts w:ascii="Arial" w:hAnsi="Arial" w:cs="Arial"/>
          <w:sz w:val="24"/>
          <w:szCs w:val="24"/>
        </w:rPr>
      </w:pPr>
      <w:r w:rsidRPr="009322DC">
        <w:rPr>
          <w:rFonts w:ascii="Arial" w:hAnsi="Arial" w:cs="Arial"/>
          <w:sz w:val="24"/>
          <w:szCs w:val="24"/>
        </w:rPr>
        <w:t>Identify technical, regulatory, construction, cost, schedule, and coordination issues as early as possible.</w:t>
      </w:r>
    </w:p>
    <w:p w14:paraId="5C6F4375" w14:textId="77777777" w:rsidR="004C3E9F" w:rsidRDefault="004C3E9F" w:rsidP="009322DC">
      <w:pPr>
        <w:rPr>
          <w:rFonts w:ascii="Arial" w:hAnsi="Arial" w:cs="Arial"/>
          <w:b/>
          <w:bCs/>
          <w:sz w:val="24"/>
          <w:szCs w:val="24"/>
        </w:rPr>
      </w:pPr>
    </w:p>
    <w:p w14:paraId="4DE6327F" w14:textId="42B2B24E" w:rsidR="009322DC" w:rsidRPr="009322DC" w:rsidRDefault="009322DC" w:rsidP="009322DC">
      <w:pPr>
        <w:rPr>
          <w:rFonts w:ascii="Arial" w:hAnsi="Arial" w:cs="Arial"/>
          <w:b/>
          <w:bCs/>
          <w:sz w:val="24"/>
          <w:szCs w:val="24"/>
        </w:rPr>
      </w:pPr>
      <w:r w:rsidRPr="009322DC">
        <w:rPr>
          <w:rFonts w:ascii="Arial" w:hAnsi="Arial" w:cs="Arial"/>
          <w:b/>
          <w:bCs/>
          <w:sz w:val="24"/>
          <w:szCs w:val="24"/>
        </w:rPr>
        <w:t>Practical Solutions</w:t>
      </w:r>
    </w:p>
    <w:p w14:paraId="132C2408" w14:textId="77777777" w:rsidR="009322DC" w:rsidRPr="009322DC" w:rsidRDefault="009322DC" w:rsidP="009322DC">
      <w:pPr>
        <w:rPr>
          <w:rFonts w:ascii="Arial" w:hAnsi="Arial" w:cs="Arial"/>
          <w:sz w:val="24"/>
          <w:szCs w:val="24"/>
        </w:rPr>
      </w:pPr>
      <w:r w:rsidRPr="009322DC">
        <w:rPr>
          <w:rFonts w:ascii="Arial" w:hAnsi="Arial" w:cs="Arial"/>
          <w:sz w:val="24"/>
          <w:szCs w:val="24"/>
        </w:rPr>
        <w:t>Develop solutions that can actually be constructed and maintained.</w:t>
      </w:r>
    </w:p>
    <w:p w14:paraId="31591EE7" w14:textId="77777777" w:rsidR="004C3E9F" w:rsidRDefault="004C3E9F" w:rsidP="009322DC">
      <w:pPr>
        <w:rPr>
          <w:rFonts w:ascii="Arial" w:hAnsi="Arial" w:cs="Arial"/>
          <w:b/>
          <w:bCs/>
          <w:sz w:val="24"/>
          <w:szCs w:val="24"/>
        </w:rPr>
      </w:pPr>
    </w:p>
    <w:p w14:paraId="1F6EFDFB" w14:textId="337BD9A3" w:rsidR="009322DC" w:rsidRPr="009322DC" w:rsidRDefault="009322DC" w:rsidP="009322DC">
      <w:pPr>
        <w:rPr>
          <w:rFonts w:ascii="Arial" w:hAnsi="Arial" w:cs="Arial"/>
          <w:b/>
          <w:bCs/>
          <w:sz w:val="24"/>
          <w:szCs w:val="24"/>
        </w:rPr>
      </w:pPr>
      <w:r w:rsidRPr="009322DC">
        <w:rPr>
          <w:rFonts w:ascii="Arial" w:hAnsi="Arial" w:cs="Arial"/>
          <w:b/>
          <w:bCs/>
          <w:sz w:val="24"/>
          <w:szCs w:val="24"/>
        </w:rPr>
        <w:t>Proactive Management</w:t>
      </w:r>
    </w:p>
    <w:p w14:paraId="00124D12" w14:textId="77777777" w:rsidR="009322DC" w:rsidRPr="009322DC" w:rsidRDefault="009322DC" w:rsidP="009322DC">
      <w:pPr>
        <w:rPr>
          <w:rFonts w:ascii="Arial" w:hAnsi="Arial" w:cs="Arial"/>
          <w:sz w:val="24"/>
          <w:szCs w:val="24"/>
        </w:rPr>
      </w:pPr>
      <w:r w:rsidRPr="009322DC">
        <w:rPr>
          <w:rFonts w:ascii="Arial" w:hAnsi="Arial" w:cs="Arial"/>
          <w:sz w:val="24"/>
          <w:szCs w:val="24"/>
        </w:rPr>
        <w:t>Monitor project conditions rather than simply reacting after problems occur.</w:t>
      </w:r>
    </w:p>
    <w:p w14:paraId="7167A1B5" w14:textId="77777777" w:rsidR="004C3E9F" w:rsidRDefault="004C3E9F" w:rsidP="009322DC">
      <w:pPr>
        <w:rPr>
          <w:rFonts w:ascii="Arial" w:hAnsi="Arial" w:cs="Arial"/>
          <w:b/>
          <w:bCs/>
          <w:sz w:val="24"/>
          <w:szCs w:val="24"/>
        </w:rPr>
      </w:pPr>
    </w:p>
    <w:p w14:paraId="59235892" w14:textId="430351D8" w:rsidR="009322DC" w:rsidRPr="009322DC" w:rsidRDefault="009322DC" w:rsidP="009322DC">
      <w:pPr>
        <w:rPr>
          <w:rFonts w:ascii="Arial" w:hAnsi="Arial" w:cs="Arial"/>
          <w:b/>
          <w:bCs/>
          <w:sz w:val="24"/>
          <w:szCs w:val="24"/>
        </w:rPr>
      </w:pPr>
      <w:r w:rsidRPr="009322DC">
        <w:rPr>
          <w:rFonts w:ascii="Arial" w:hAnsi="Arial" w:cs="Arial"/>
          <w:b/>
          <w:bCs/>
          <w:sz w:val="24"/>
          <w:szCs w:val="24"/>
        </w:rPr>
        <w:t>Clear Documentation</w:t>
      </w:r>
    </w:p>
    <w:p w14:paraId="3C09B940" w14:textId="77777777" w:rsidR="009322DC" w:rsidRPr="009322DC" w:rsidRDefault="009322DC" w:rsidP="009322DC">
      <w:pPr>
        <w:rPr>
          <w:rFonts w:ascii="Arial" w:hAnsi="Arial" w:cs="Arial"/>
          <w:sz w:val="24"/>
          <w:szCs w:val="24"/>
        </w:rPr>
      </w:pPr>
      <w:r w:rsidRPr="009322DC">
        <w:rPr>
          <w:rFonts w:ascii="Arial" w:hAnsi="Arial" w:cs="Arial"/>
          <w:sz w:val="24"/>
          <w:szCs w:val="24"/>
        </w:rPr>
        <w:t>Maintain organized records of decisions, construction conditions, inspections, changes, and project progress.</w:t>
      </w:r>
    </w:p>
    <w:p w14:paraId="18FDD04D" w14:textId="77777777" w:rsidR="004C3E9F" w:rsidRDefault="004C3E9F" w:rsidP="009322DC">
      <w:pPr>
        <w:rPr>
          <w:rFonts w:ascii="Arial" w:hAnsi="Arial" w:cs="Arial"/>
          <w:b/>
          <w:bCs/>
          <w:sz w:val="24"/>
          <w:szCs w:val="24"/>
        </w:rPr>
      </w:pPr>
    </w:p>
    <w:p w14:paraId="5C14960E" w14:textId="2FB39F94" w:rsidR="009322DC" w:rsidRPr="009322DC" w:rsidRDefault="009322DC" w:rsidP="009322DC">
      <w:pPr>
        <w:rPr>
          <w:rFonts w:ascii="Arial" w:hAnsi="Arial" w:cs="Arial"/>
          <w:b/>
          <w:bCs/>
          <w:sz w:val="24"/>
          <w:szCs w:val="24"/>
        </w:rPr>
      </w:pPr>
      <w:r w:rsidRPr="009322DC">
        <w:rPr>
          <w:rFonts w:ascii="Arial" w:hAnsi="Arial" w:cs="Arial"/>
          <w:b/>
          <w:bCs/>
          <w:sz w:val="24"/>
          <w:szCs w:val="24"/>
        </w:rPr>
        <w:t>Technology-Enabled Delivery</w:t>
      </w:r>
    </w:p>
    <w:p w14:paraId="1CCD6DB5" w14:textId="77777777" w:rsidR="009322DC" w:rsidRPr="009322DC" w:rsidRDefault="009322DC" w:rsidP="009322DC">
      <w:pPr>
        <w:rPr>
          <w:rFonts w:ascii="Arial" w:hAnsi="Arial" w:cs="Arial"/>
          <w:sz w:val="24"/>
          <w:szCs w:val="24"/>
        </w:rPr>
      </w:pPr>
      <w:r w:rsidRPr="009322DC">
        <w:rPr>
          <w:rFonts w:ascii="Arial" w:hAnsi="Arial" w:cs="Arial"/>
          <w:sz w:val="24"/>
          <w:szCs w:val="24"/>
        </w:rPr>
        <w:t>Use modern engineering and digital tools to improve analysis, coordination, communication, and documentation.</w:t>
      </w:r>
    </w:p>
    <w:p w14:paraId="41397F44" w14:textId="77777777" w:rsidR="004C3E9F" w:rsidRDefault="004C3E9F" w:rsidP="009322DC">
      <w:pPr>
        <w:rPr>
          <w:rFonts w:ascii="Arial" w:hAnsi="Arial" w:cs="Arial"/>
          <w:b/>
          <w:bCs/>
          <w:sz w:val="24"/>
          <w:szCs w:val="24"/>
        </w:rPr>
      </w:pPr>
    </w:p>
    <w:p w14:paraId="0FF66B55" w14:textId="5C2CE426" w:rsidR="009322DC" w:rsidRPr="009322DC" w:rsidRDefault="009322DC" w:rsidP="009322DC">
      <w:pPr>
        <w:rPr>
          <w:rFonts w:ascii="Arial" w:hAnsi="Arial" w:cs="Arial"/>
          <w:b/>
          <w:bCs/>
          <w:sz w:val="24"/>
          <w:szCs w:val="24"/>
        </w:rPr>
      </w:pPr>
      <w:r w:rsidRPr="009322DC">
        <w:rPr>
          <w:rFonts w:ascii="Arial" w:hAnsi="Arial" w:cs="Arial"/>
          <w:b/>
          <w:bCs/>
          <w:sz w:val="24"/>
          <w:szCs w:val="24"/>
        </w:rPr>
        <w:t>Client Focus</w:t>
      </w:r>
    </w:p>
    <w:p w14:paraId="7B8066A7" w14:textId="77777777" w:rsidR="009322DC" w:rsidRPr="009322DC" w:rsidRDefault="009322DC" w:rsidP="009322DC">
      <w:pPr>
        <w:rPr>
          <w:rFonts w:ascii="Arial" w:hAnsi="Arial" w:cs="Arial"/>
          <w:sz w:val="24"/>
          <w:szCs w:val="24"/>
        </w:rPr>
      </w:pPr>
      <w:r w:rsidRPr="009322DC">
        <w:rPr>
          <w:rFonts w:ascii="Arial" w:hAnsi="Arial" w:cs="Arial"/>
          <w:sz w:val="24"/>
          <w:szCs w:val="24"/>
        </w:rPr>
        <w:t>Keep the client's objectives, budget, schedule, quality requirements, and overall project success at the center of the process.</w:t>
      </w:r>
    </w:p>
    <w:p w14:paraId="07EF1F84" w14:textId="5C346FB1" w:rsidR="009322DC" w:rsidRPr="009322DC" w:rsidRDefault="009322DC" w:rsidP="009322DC">
      <w:pPr>
        <w:rPr>
          <w:rFonts w:ascii="Arial" w:hAnsi="Arial" w:cs="Arial"/>
          <w:sz w:val="24"/>
          <w:szCs w:val="24"/>
        </w:rPr>
      </w:pPr>
    </w:p>
    <w:p w14:paraId="7B98AE64" w14:textId="0A7CA61B" w:rsidR="009322DC" w:rsidRPr="003B531B" w:rsidRDefault="000D4A50" w:rsidP="009322DC">
      <w:pPr>
        <w:rPr>
          <w:rFonts w:ascii="Arial" w:hAnsi="Arial" w:cs="Arial"/>
          <w:b/>
          <w:bCs/>
          <w:color w:val="0070C0"/>
          <w:sz w:val="24"/>
          <w:szCs w:val="24"/>
        </w:rPr>
      </w:pPr>
      <w:r w:rsidRPr="003B531B">
        <w:rPr>
          <w:rFonts w:ascii="Arial" w:hAnsi="Arial" w:cs="Arial"/>
          <w:b/>
          <w:bCs/>
          <w:color w:val="0070C0"/>
          <w:sz w:val="24"/>
          <w:szCs w:val="24"/>
        </w:rPr>
        <w:t>PARAGON</w:t>
      </w:r>
      <w:r w:rsidR="004D767A" w:rsidRPr="003B531B">
        <w:rPr>
          <w:rFonts w:ascii="Arial" w:hAnsi="Arial" w:cs="Arial"/>
          <w:b/>
          <w:bCs/>
          <w:color w:val="0070C0"/>
          <w:sz w:val="24"/>
          <w:szCs w:val="24"/>
        </w:rPr>
        <w:t>’</w:t>
      </w:r>
      <w:r w:rsidR="009322DC" w:rsidRPr="003B531B">
        <w:rPr>
          <w:rFonts w:ascii="Arial" w:hAnsi="Arial" w:cs="Arial"/>
          <w:b/>
          <w:bCs/>
          <w:color w:val="0070C0"/>
          <w:sz w:val="24"/>
          <w:szCs w:val="24"/>
        </w:rPr>
        <w:t>ADVANTAGE</w:t>
      </w:r>
    </w:p>
    <w:p w14:paraId="2B672F4F" w14:textId="00727410" w:rsidR="009322DC" w:rsidRPr="009322DC" w:rsidRDefault="009322DC" w:rsidP="009322DC">
      <w:pPr>
        <w:rPr>
          <w:rFonts w:ascii="Arial" w:hAnsi="Arial" w:cs="Arial"/>
          <w:b/>
          <w:bCs/>
          <w:sz w:val="24"/>
          <w:szCs w:val="24"/>
        </w:rPr>
      </w:pPr>
      <w:r w:rsidRPr="009322DC">
        <w:rPr>
          <w:rFonts w:ascii="Arial" w:hAnsi="Arial" w:cs="Arial"/>
          <w:b/>
          <w:bCs/>
          <w:sz w:val="24"/>
          <w:szCs w:val="24"/>
        </w:rPr>
        <w:t>ENGINEERING + CONSTRUCTION + PROJECT MANAGEMENT + TECHNOLOGY</w:t>
      </w:r>
    </w:p>
    <w:p w14:paraId="308EC2A4" w14:textId="4C2CCEB2" w:rsidR="009322DC" w:rsidRPr="009322DC" w:rsidRDefault="000D4A50" w:rsidP="009322DC">
      <w:pPr>
        <w:rPr>
          <w:rFonts w:ascii="Arial" w:hAnsi="Arial" w:cs="Arial"/>
          <w:sz w:val="24"/>
          <w:szCs w:val="24"/>
        </w:rPr>
      </w:pPr>
      <w:r>
        <w:rPr>
          <w:rFonts w:ascii="Arial" w:hAnsi="Arial" w:cs="Arial"/>
          <w:sz w:val="24"/>
          <w:szCs w:val="24"/>
        </w:rPr>
        <w:t>Paragon L</w:t>
      </w:r>
      <w:r w:rsidR="009322DC" w:rsidRPr="009322DC">
        <w:rPr>
          <w:rFonts w:ascii="Arial" w:hAnsi="Arial" w:cs="Arial"/>
          <w:sz w:val="24"/>
          <w:szCs w:val="24"/>
        </w:rPr>
        <w:t xml:space="preserve"> Engineering combines four complementary capabilities.</w:t>
      </w:r>
    </w:p>
    <w:p w14:paraId="44AB0449" w14:textId="77777777" w:rsidR="004C3E9F" w:rsidRDefault="004C3E9F" w:rsidP="009322DC">
      <w:pPr>
        <w:rPr>
          <w:rFonts w:ascii="Arial" w:hAnsi="Arial" w:cs="Arial"/>
          <w:b/>
          <w:bCs/>
          <w:sz w:val="24"/>
          <w:szCs w:val="24"/>
        </w:rPr>
      </w:pPr>
    </w:p>
    <w:p w14:paraId="6FCDD85B" w14:textId="55D41809" w:rsidR="009322DC" w:rsidRPr="009322DC" w:rsidRDefault="009322DC" w:rsidP="009322DC">
      <w:pPr>
        <w:rPr>
          <w:rFonts w:ascii="Arial" w:hAnsi="Arial" w:cs="Arial"/>
          <w:b/>
          <w:bCs/>
          <w:sz w:val="24"/>
          <w:szCs w:val="24"/>
        </w:rPr>
      </w:pPr>
      <w:r w:rsidRPr="009322DC">
        <w:rPr>
          <w:rFonts w:ascii="Arial" w:hAnsi="Arial" w:cs="Arial"/>
          <w:b/>
          <w:bCs/>
          <w:sz w:val="24"/>
          <w:szCs w:val="24"/>
        </w:rPr>
        <w:t>ENGINEERING</w:t>
      </w:r>
    </w:p>
    <w:p w14:paraId="46F1FF8A" w14:textId="77777777" w:rsidR="009322DC" w:rsidRPr="009322DC" w:rsidRDefault="009322DC" w:rsidP="009322DC">
      <w:pPr>
        <w:rPr>
          <w:rFonts w:ascii="Arial" w:hAnsi="Arial" w:cs="Arial"/>
          <w:sz w:val="24"/>
          <w:szCs w:val="24"/>
        </w:rPr>
      </w:pPr>
      <w:r w:rsidRPr="009322DC">
        <w:rPr>
          <w:rFonts w:ascii="Arial" w:hAnsi="Arial" w:cs="Arial"/>
          <w:sz w:val="24"/>
          <w:szCs w:val="24"/>
        </w:rPr>
        <w:t>Licensed professional engineering capabilities in civil and structural disciplines.</w:t>
      </w:r>
    </w:p>
    <w:p w14:paraId="21E9CD20" w14:textId="77777777" w:rsidR="004C3E9F" w:rsidRDefault="004C3E9F" w:rsidP="009322DC">
      <w:pPr>
        <w:rPr>
          <w:rFonts w:ascii="Arial" w:hAnsi="Arial" w:cs="Arial"/>
          <w:b/>
          <w:bCs/>
          <w:sz w:val="24"/>
          <w:szCs w:val="24"/>
        </w:rPr>
      </w:pPr>
    </w:p>
    <w:p w14:paraId="4CE51AF0" w14:textId="6FD03763" w:rsidR="009322DC" w:rsidRPr="009322DC" w:rsidRDefault="009322DC" w:rsidP="009322DC">
      <w:pPr>
        <w:rPr>
          <w:rFonts w:ascii="Arial" w:hAnsi="Arial" w:cs="Arial"/>
          <w:b/>
          <w:bCs/>
          <w:sz w:val="24"/>
          <w:szCs w:val="24"/>
        </w:rPr>
      </w:pPr>
      <w:r w:rsidRPr="009322DC">
        <w:rPr>
          <w:rFonts w:ascii="Arial" w:hAnsi="Arial" w:cs="Arial"/>
          <w:b/>
          <w:bCs/>
          <w:sz w:val="24"/>
          <w:szCs w:val="24"/>
        </w:rPr>
        <w:t>CONSTRUCTION</w:t>
      </w:r>
    </w:p>
    <w:p w14:paraId="0C473FCF" w14:textId="77777777" w:rsidR="009322DC" w:rsidRPr="009322DC" w:rsidRDefault="009322DC" w:rsidP="009322DC">
      <w:pPr>
        <w:rPr>
          <w:rFonts w:ascii="Arial" w:hAnsi="Arial" w:cs="Arial"/>
          <w:sz w:val="24"/>
          <w:szCs w:val="24"/>
        </w:rPr>
      </w:pPr>
      <w:r w:rsidRPr="009322DC">
        <w:rPr>
          <w:rFonts w:ascii="Arial" w:hAnsi="Arial" w:cs="Arial"/>
          <w:sz w:val="24"/>
          <w:szCs w:val="24"/>
        </w:rPr>
        <w:t>Practical understanding of construction, inspection, constructability, scheduling, field conditions, and project delivery.</w:t>
      </w:r>
    </w:p>
    <w:p w14:paraId="39141069" w14:textId="77777777" w:rsidR="004C3E9F" w:rsidRDefault="004C3E9F" w:rsidP="009322DC">
      <w:pPr>
        <w:rPr>
          <w:rFonts w:ascii="Arial" w:hAnsi="Arial" w:cs="Arial"/>
          <w:b/>
          <w:bCs/>
          <w:sz w:val="24"/>
          <w:szCs w:val="24"/>
        </w:rPr>
      </w:pPr>
    </w:p>
    <w:p w14:paraId="24679AC7" w14:textId="216EF75B" w:rsidR="009322DC" w:rsidRPr="009322DC" w:rsidRDefault="009322DC" w:rsidP="009322DC">
      <w:pPr>
        <w:rPr>
          <w:rFonts w:ascii="Arial" w:hAnsi="Arial" w:cs="Arial"/>
          <w:b/>
          <w:bCs/>
          <w:sz w:val="24"/>
          <w:szCs w:val="24"/>
        </w:rPr>
      </w:pPr>
      <w:r w:rsidRPr="009322DC">
        <w:rPr>
          <w:rFonts w:ascii="Arial" w:hAnsi="Arial" w:cs="Arial"/>
          <w:b/>
          <w:bCs/>
          <w:sz w:val="24"/>
          <w:szCs w:val="24"/>
        </w:rPr>
        <w:t>PROJECT MANAGEMENT</w:t>
      </w:r>
    </w:p>
    <w:p w14:paraId="35A98F13" w14:textId="77777777" w:rsidR="009322DC" w:rsidRPr="009322DC" w:rsidRDefault="009322DC" w:rsidP="009322DC">
      <w:pPr>
        <w:rPr>
          <w:rFonts w:ascii="Arial" w:hAnsi="Arial" w:cs="Arial"/>
          <w:sz w:val="24"/>
          <w:szCs w:val="24"/>
        </w:rPr>
      </w:pPr>
      <w:r w:rsidRPr="009322DC">
        <w:rPr>
          <w:rFonts w:ascii="Arial" w:hAnsi="Arial" w:cs="Arial"/>
          <w:sz w:val="24"/>
          <w:szCs w:val="24"/>
        </w:rPr>
        <w:t>Integrated management of scope, cost, schedule, contracts, risk, stakeholders, quality, and project objectives.</w:t>
      </w:r>
    </w:p>
    <w:p w14:paraId="439F4215" w14:textId="77777777" w:rsidR="004C3E9F" w:rsidRDefault="004C3E9F" w:rsidP="009322DC">
      <w:pPr>
        <w:rPr>
          <w:rFonts w:ascii="Arial" w:hAnsi="Arial" w:cs="Arial"/>
          <w:b/>
          <w:bCs/>
          <w:sz w:val="24"/>
          <w:szCs w:val="24"/>
        </w:rPr>
      </w:pPr>
    </w:p>
    <w:p w14:paraId="44E28A05" w14:textId="51C66861" w:rsidR="009322DC" w:rsidRPr="009322DC" w:rsidRDefault="009322DC" w:rsidP="009322DC">
      <w:pPr>
        <w:rPr>
          <w:rFonts w:ascii="Arial" w:hAnsi="Arial" w:cs="Arial"/>
          <w:b/>
          <w:bCs/>
          <w:sz w:val="24"/>
          <w:szCs w:val="24"/>
        </w:rPr>
      </w:pPr>
      <w:r w:rsidRPr="009322DC">
        <w:rPr>
          <w:rFonts w:ascii="Arial" w:hAnsi="Arial" w:cs="Arial"/>
          <w:b/>
          <w:bCs/>
          <w:sz w:val="24"/>
          <w:szCs w:val="24"/>
        </w:rPr>
        <w:t>TECHNOLOGY</w:t>
      </w:r>
    </w:p>
    <w:p w14:paraId="41D5AB8C" w14:textId="77777777" w:rsidR="009322DC" w:rsidRPr="009322DC" w:rsidRDefault="009322DC" w:rsidP="009322DC">
      <w:pPr>
        <w:rPr>
          <w:rFonts w:ascii="Arial" w:hAnsi="Arial" w:cs="Arial"/>
          <w:sz w:val="24"/>
          <w:szCs w:val="24"/>
        </w:rPr>
      </w:pPr>
      <w:r w:rsidRPr="009322DC">
        <w:rPr>
          <w:rFonts w:ascii="Arial" w:hAnsi="Arial" w:cs="Arial"/>
          <w:sz w:val="24"/>
          <w:szCs w:val="24"/>
        </w:rPr>
        <w:t>Modern computing, data, cloud, AI, IT, and digital capabilities supporting better analysis and informed decision-making.</w:t>
      </w:r>
    </w:p>
    <w:p w14:paraId="7B51F5AD" w14:textId="77777777" w:rsidR="00A16CDE" w:rsidRDefault="00A16CDE" w:rsidP="009322DC">
      <w:pPr>
        <w:rPr>
          <w:rFonts w:ascii="Arial" w:hAnsi="Arial" w:cs="Arial"/>
          <w:sz w:val="24"/>
          <w:szCs w:val="24"/>
        </w:rPr>
      </w:pPr>
    </w:p>
    <w:p w14:paraId="3D22E982" w14:textId="4B1EE55D" w:rsidR="009322DC" w:rsidRPr="009322DC" w:rsidRDefault="009322DC" w:rsidP="009322DC">
      <w:pPr>
        <w:rPr>
          <w:rFonts w:ascii="Arial" w:hAnsi="Arial" w:cs="Arial"/>
          <w:sz w:val="24"/>
          <w:szCs w:val="24"/>
        </w:rPr>
      </w:pPr>
      <w:r w:rsidRPr="009322DC">
        <w:rPr>
          <w:rFonts w:ascii="Arial" w:hAnsi="Arial" w:cs="Arial"/>
          <w:sz w:val="24"/>
          <w:szCs w:val="24"/>
        </w:rPr>
        <w:t>The result is a multidisciplinary organization capable of addressing both traditional engineering challenges and modern technology requirements.</w:t>
      </w:r>
    </w:p>
    <w:p w14:paraId="7F64FD49" w14:textId="417EBBD5" w:rsidR="009322DC" w:rsidRDefault="009322DC" w:rsidP="009322DC">
      <w:pPr>
        <w:rPr>
          <w:rFonts w:ascii="Arial" w:hAnsi="Arial" w:cs="Arial"/>
          <w:sz w:val="24"/>
          <w:szCs w:val="24"/>
        </w:rPr>
      </w:pPr>
    </w:p>
    <w:p w14:paraId="5413D1DB" w14:textId="77777777" w:rsidR="00093E42" w:rsidRPr="009322DC" w:rsidRDefault="00093E42" w:rsidP="009322DC">
      <w:pPr>
        <w:rPr>
          <w:rFonts w:ascii="Arial" w:hAnsi="Arial" w:cs="Arial"/>
          <w:sz w:val="24"/>
          <w:szCs w:val="24"/>
        </w:rPr>
      </w:pPr>
    </w:p>
    <w:p w14:paraId="6055CA49" w14:textId="77777777" w:rsidR="009322DC" w:rsidRPr="00A30435" w:rsidRDefault="009322DC" w:rsidP="009322DC">
      <w:pPr>
        <w:rPr>
          <w:rFonts w:ascii="Arial" w:hAnsi="Arial" w:cs="Arial"/>
          <w:b/>
          <w:bCs/>
          <w:color w:val="0070C0"/>
          <w:sz w:val="24"/>
          <w:szCs w:val="24"/>
        </w:rPr>
      </w:pPr>
      <w:r w:rsidRPr="00A30435">
        <w:rPr>
          <w:rFonts w:ascii="Arial" w:hAnsi="Arial" w:cs="Arial"/>
          <w:b/>
          <w:bCs/>
          <w:color w:val="0070C0"/>
          <w:sz w:val="24"/>
          <w:szCs w:val="24"/>
        </w:rPr>
        <w:lastRenderedPageBreak/>
        <w:t>OUR COMMITMENT</w:t>
      </w:r>
    </w:p>
    <w:p w14:paraId="563E3A98" w14:textId="6AD1BBF9" w:rsidR="009322DC" w:rsidRPr="009322DC" w:rsidRDefault="009322DC" w:rsidP="009322DC">
      <w:pPr>
        <w:rPr>
          <w:rFonts w:ascii="Arial" w:hAnsi="Arial" w:cs="Arial"/>
          <w:sz w:val="24"/>
          <w:szCs w:val="24"/>
        </w:rPr>
      </w:pPr>
      <w:r w:rsidRPr="009322DC">
        <w:rPr>
          <w:rFonts w:ascii="Arial" w:hAnsi="Arial" w:cs="Arial"/>
          <w:sz w:val="24"/>
          <w:szCs w:val="24"/>
        </w:rPr>
        <w:t xml:space="preserve">At </w:t>
      </w:r>
      <w:r w:rsidR="000D4A50">
        <w:rPr>
          <w:rFonts w:ascii="Arial" w:hAnsi="Arial" w:cs="Arial"/>
          <w:sz w:val="24"/>
          <w:szCs w:val="24"/>
        </w:rPr>
        <w:t>Paragon L</w:t>
      </w:r>
      <w:r w:rsidRPr="009322DC">
        <w:rPr>
          <w:rFonts w:ascii="Arial" w:hAnsi="Arial" w:cs="Arial"/>
          <w:sz w:val="24"/>
          <w:szCs w:val="24"/>
        </w:rPr>
        <w:t xml:space="preserve"> Engineering, our mission is to provide </w:t>
      </w:r>
      <w:r w:rsidRPr="009322DC">
        <w:rPr>
          <w:rFonts w:ascii="Arial" w:hAnsi="Arial" w:cs="Arial"/>
          <w:b/>
          <w:bCs/>
          <w:sz w:val="24"/>
          <w:szCs w:val="24"/>
        </w:rPr>
        <w:t>high-quality, client-focused engineering, construction, project-management, inspection, and technology solutions</w:t>
      </w:r>
      <w:r w:rsidRPr="009322DC">
        <w:rPr>
          <w:rFonts w:ascii="Arial" w:hAnsi="Arial" w:cs="Arial"/>
          <w:sz w:val="24"/>
          <w:szCs w:val="24"/>
        </w:rPr>
        <w:t>.</w:t>
      </w:r>
    </w:p>
    <w:p w14:paraId="36F82003" w14:textId="77777777" w:rsidR="004C3E9F" w:rsidRDefault="004C3E9F" w:rsidP="009322DC">
      <w:pPr>
        <w:rPr>
          <w:rFonts w:ascii="Arial" w:hAnsi="Arial" w:cs="Arial"/>
          <w:sz w:val="24"/>
          <w:szCs w:val="24"/>
        </w:rPr>
      </w:pPr>
    </w:p>
    <w:p w14:paraId="2C5ABE86" w14:textId="4FB6E83C" w:rsidR="009322DC" w:rsidRPr="009322DC" w:rsidRDefault="009322DC" w:rsidP="009322DC">
      <w:pPr>
        <w:rPr>
          <w:rFonts w:ascii="Arial" w:hAnsi="Arial" w:cs="Arial"/>
          <w:sz w:val="24"/>
          <w:szCs w:val="24"/>
        </w:rPr>
      </w:pPr>
      <w:r w:rsidRPr="009322DC">
        <w:rPr>
          <w:rFonts w:ascii="Arial" w:hAnsi="Arial" w:cs="Arial"/>
          <w:sz w:val="24"/>
          <w:szCs w:val="24"/>
        </w:rPr>
        <w:t>We strive to bridge technical complexity with practical business and project objectives.</w:t>
      </w:r>
    </w:p>
    <w:p w14:paraId="304BE456" w14:textId="77777777" w:rsidR="009322DC" w:rsidRPr="009322DC" w:rsidRDefault="009322DC" w:rsidP="009322DC">
      <w:pPr>
        <w:rPr>
          <w:rFonts w:ascii="Arial" w:hAnsi="Arial" w:cs="Arial"/>
          <w:sz w:val="24"/>
          <w:szCs w:val="24"/>
        </w:rPr>
      </w:pPr>
      <w:r w:rsidRPr="009322DC">
        <w:rPr>
          <w:rFonts w:ascii="Arial" w:hAnsi="Arial" w:cs="Arial"/>
          <w:sz w:val="24"/>
          <w:szCs w:val="24"/>
        </w:rPr>
        <w:t>Every project is different. Our responsibility is to understand the client's needs, identify the challenges, develop practical solutions, communicate clearly, and provide dependable professional service.</w:t>
      </w:r>
    </w:p>
    <w:p w14:paraId="1EFDCC4F" w14:textId="77777777" w:rsidR="004C3E9F" w:rsidRDefault="004C3E9F" w:rsidP="009322DC">
      <w:pPr>
        <w:rPr>
          <w:rFonts w:ascii="Arial" w:hAnsi="Arial" w:cs="Arial"/>
          <w:sz w:val="24"/>
          <w:szCs w:val="24"/>
        </w:rPr>
      </w:pPr>
    </w:p>
    <w:p w14:paraId="6A837FEC" w14:textId="0980ED65" w:rsidR="009322DC" w:rsidRPr="009322DC" w:rsidRDefault="009322DC" w:rsidP="009322DC">
      <w:pPr>
        <w:rPr>
          <w:rFonts w:ascii="Arial" w:hAnsi="Arial" w:cs="Arial"/>
          <w:sz w:val="24"/>
          <w:szCs w:val="24"/>
        </w:rPr>
      </w:pPr>
      <w:r w:rsidRPr="009322DC">
        <w:rPr>
          <w:rFonts w:ascii="Arial" w:hAnsi="Arial" w:cs="Arial"/>
          <w:sz w:val="24"/>
          <w:szCs w:val="24"/>
        </w:rPr>
        <w:t xml:space="preserve">Whether the assignment involves a new building, residential development, infrastructure improvement, construction inspection, homebuilder quality-control program, project-management assignment, or technology initiative, </w:t>
      </w:r>
      <w:r w:rsidR="00F607F5">
        <w:rPr>
          <w:rFonts w:ascii="Arial" w:hAnsi="Arial" w:cs="Arial"/>
          <w:sz w:val="24"/>
          <w:szCs w:val="24"/>
        </w:rPr>
        <w:t xml:space="preserve">PARAGON </w:t>
      </w:r>
      <w:r w:rsidRPr="009322DC">
        <w:rPr>
          <w:rFonts w:ascii="Arial" w:hAnsi="Arial" w:cs="Arial"/>
          <w:sz w:val="24"/>
          <w:szCs w:val="24"/>
        </w:rPr>
        <w:t>brings together the expertise required to help move the project forward.</w:t>
      </w:r>
    </w:p>
    <w:p w14:paraId="04A4EC9F" w14:textId="77777777" w:rsidR="004C3E9F" w:rsidRPr="0015089B" w:rsidRDefault="004C3E9F" w:rsidP="009322DC">
      <w:pPr>
        <w:rPr>
          <w:rFonts w:ascii="Arial" w:hAnsi="Arial" w:cs="Arial"/>
          <w:sz w:val="24"/>
          <w:szCs w:val="24"/>
        </w:rPr>
      </w:pPr>
    </w:p>
    <w:p w14:paraId="51CF61EA" w14:textId="0993C2CD" w:rsidR="009322DC" w:rsidRPr="008311ED" w:rsidRDefault="009322DC" w:rsidP="009322DC">
      <w:pPr>
        <w:rPr>
          <w:rFonts w:ascii="Arial" w:hAnsi="Arial" w:cs="Arial"/>
          <w:sz w:val="24"/>
          <w:szCs w:val="24"/>
        </w:rPr>
      </w:pPr>
      <w:r w:rsidRPr="008311ED">
        <w:rPr>
          <w:rFonts w:ascii="Arial" w:hAnsi="Arial" w:cs="Arial"/>
          <w:sz w:val="24"/>
          <w:szCs w:val="24"/>
        </w:rPr>
        <w:t xml:space="preserve">Our </w:t>
      </w:r>
      <w:r w:rsidRPr="008311ED">
        <w:rPr>
          <w:rFonts w:ascii="Arial" w:hAnsi="Arial" w:cs="Arial"/>
          <w:b/>
          <w:bCs/>
          <w:sz w:val="24"/>
          <w:szCs w:val="24"/>
        </w:rPr>
        <w:t>objective</w:t>
      </w:r>
      <w:r w:rsidRPr="008311ED">
        <w:rPr>
          <w:rFonts w:ascii="Arial" w:hAnsi="Arial" w:cs="Arial"/>
          <w:sz w:val="24"/>
          <w:szCs w:val="24"/>
        </w:rPr>
        <w:t xml:space="preserve"> is simple:</w:t>
      </w:r>
    </w:p>
    <w:p w14:paraId="1BEC3E67" w14:textId="3ED62B9B" w:rsidR="009322DC" w:rsidRDefault="009322DC" w:rsidP="009322DC">
      <w:pPr>
        <w:rPr>
          <w:rFonts w:ascii="Arial" w:hAnsi="Arial" w:cs="Arial"/>
          <w:sz w:val="24"/>
          <w:szCs w:val="24"/>
        </w:rPr>
      </w:pPr>
      <w:r w:rsidRPr="009322DC">
        <w:rPr>
          <w:rFonts w:ascii="Arial" w:hAnsi="Arial" w:cs="Arial"/>
          <w:b/>
          <w:bCs/>
          <w:sz w:val="24"/>
          <w:szCs w:val="24"/>
        </w:rPr>
        <w:t>Deliver practical solutions. Protect quality. Control cost. Manage schedule. Reduce risk. Create value.</w:t>
      </w:r>
    </w:p>
    <w:p w14:paraId="146E6319" w14:textId="77777777" w:rsidR="00A96FFC" w:rsidRDefault="00A96FFC" w:rsidP="009322DC">
      <w:pPr>
        <w:rPr>
          <w:rFonts w:ascii="Arial" w:hAnsi="Arial" w:cs="Arial"/>
          <w:sz w:val="24"/>
          <w:szCs w:val="24"/>
        </w:rPr>
      </w:pPr>
    </w:p>
    <w:p w14:paraId="7CD12D91" w14:textId="77777777" w:rsidR="00A96FFC" w:rsidRPr="00E92E28" w:rsidRDefault="00A96FFC" w:rsidP="00A96FFC">
      <w:pPr>
        <w:rPr>
          <w:rFonts w:ascii="Arial" w:hAnsi="Arial" w:cs="Arial"/>
          <w:b/>
          <w:bCs/>
          <w:color w:val="EE0000"/>
          <w:sz w:val="24"/>
          <w:szCs w:val="24"/>
        </w:rPr>
      </w:pPr>
      <w:r w:rsidRPr="00E92E28">
        <w:rPr>
          <w:rFonts w:ascii="Arial" w:hAnsi="Arial" w:cs="Arial"/>
          <w:b/>
          <w:bCs/>
          <w:color w:val="EE0000"/>
          <w:sz w:val="24"/>
          <w:szCs w:val="24"/>
        </w:rPr>
        <w:t>ABOUT</w:t>
      </w:r>
    </w:p>
    <w:p w14:paraId="1D370F02" w14:textId="77777777" w:rsidR="00A96FFC" w:rsidRPr="00731E70" w:rsidRDefault="00A96FFC" w:rsidP="00A96FFC">
      <w:pPr>
        <w:rPr>
          <w:rFonts w:ascii="Arial" w:hAnsi="Arial" w:cs="Arial"/>
          <w:b/>
          <w:bCs/>
          <w:color w:val="0070C0"/>
          <w:sz w:val="24"/>
          <w:szCs w:val="24"/>
        </w:rPr>
      </w:pPr>
      <w:r w:rsidRPr="00731E70">
        <w:rPr>
          <w:rFonts w:ascii="Arial" w:hAnsi="Arial" w:cs="Arial"/>
          <w:b/>
          <w:bCs/>
          <w:color w:val="0070C0"/>
          <w:sz w:val="24"/>
          <w:szCs w:val="24"/>
        </w:rPr>
        <w:t>Who We Are</w:t>
      </w:r>
    </w:p>
    <w:p w14:paraId="64478748" w14:textId="77777777" w:rsidR="00A96FFC" w:rsidRPr="009322DC" w:rsidRDefault="00A96FFC" w:rsidP="00A96FFC">
      <w:pPr>
        <w:rPr>
          <w:rFonts w:ascii="Arial" w:hAnsi="Arial" w:cs="Arial"/>
          <w:sz w:val="24"/>
          <w:szCs w:val="24"/>
        </w:rPr>
      </w:pPr>
      <w:r>
        <w:rPr>
          <w:rFonts w:ascii="Arial" w:hAnsi="Arial" w:cs="Arial"/>
          <w:sz w:val="24"/>
          <w:szCs w:val="24"/>
        </w:rPr>
        <w:t>Paragon L</w:t>
      </w:r>
      <w:r w:rsidRPr="009322DC">
        <w:rPr>
          <w:rFonts w:ascii="Arial" w:hAnsi="Arial" w:cs="Arial"/>
          <w:sz w:val="24"/>
          <w:szCs w:val="24"/>
        </w:rPr>
        <w:t xml:space="preserve"> Engineering is a multidisciplinary professional services firm positioned at the intersection of </w:t>
      </w:r>
      <w:r w:rsidRPr="00A820FA">
        <w:rPr>
          <w:rFonts w:ascii="Arial" w:hAnsi="Arial" w:cs="Arial"/>
          <w:sz w:val="24"/>
          <w:szCs w:val="24"/>
        </w:rPr>
        <w:t>engineering, construction, project delivery, and technology</w:t>
      </w:r>
      <w:r w:rsidRPr="009322DC">
        <w:rPr>
          <w:rFonts w:ascii="Arial" w:hAnsi="Arial" w:cs="Arial"/>
          <w:sz w:val="24"/>
          <w:szCs w:val="24"/>
        </w:rPr>
        <w:t>.</w:t>
      </w:r>
    </w:p>
    <w:p w14:paraId="271DC0E8" w14:textId="77777777" w:rsidR="00A96FFC" w:rsidRDefault="00A96FFC" w:rsidP="00A96FFC">
      <w:pPr>
        <w:rPr>
          <w:rFonts w:ascii="Arial" w:hAnsi="Arial" w:cs="Arial"/>
          <w:sz w:val="24"/>
          <w:szCs w:val="24"/>
        </w:rPr>
      </w:pPr>
    </w:p>
    <w:p w14:paraId="3B7E3F66" w14:textId="77777777" w:rsidR="00A96FFC" w:rsidRPr="009322DC" w:rsidRDefault="00A96FFC" w:rsidP="00A96FFC">
      <w:pPr>
        <w:rPr>
          <w:rFonts w:ascii="Arial" w:hAnsi="Arial" w:cs="Arial"/>
          <w:sz w:val="24"/>
          <w:szCs w:val="24"/>
        </w:rPr>
      </w:pPr>
      <w:r>
        <w:rPr>
          <w:rFonts w:ascii="Arial" w:hAnsi="Arial" w:cs="Arial"/>
          <w:sz w:val="24"/>
          <w:szCs w:val="24"/>
        </w:rPr>
        <w:t xml:space="preserve">PARAGON </w:t>
      </w:r>
      <w:r w:rsidRPr="009322DC">
        <w:rPr>
          <w:rFonts w:ascii="Arial" w:hAnsi="Arial" w:cs="Arial"/>
          <w:sz w:val="24"/>
          <w:szCs w:val="24"/>
        </w:rPr>
        <w:t xml:space="preserve">was founded in </w:t>
      </w:r>
      <w:r w:rsidRPr="00A820FA">
        <w:rPr>
          <w:rFonts w:ascii="Arial" w:hAnsi="Arial" w:cs="Arial"/>
          <w:sz w:val="24"/>
          <w:szCs w:val="24"/>
        </w:rPr>
        <w:t>2010 by Atiya Azmat, P.E</w:t>
      </w:r>
      <w:r w:rsidRPr="009322DC">
        <w:rPr>
          <w:rFonts w:ascii="Arial" w:hAnsi="Arial" w:cs="Arial"/>
          <w:b/>
          <w:bCs/>
          <w:sz w:val="24"/>
          <w:szCs w:val="24"/>
        </w:rPr>
        <w:t>.</w:t>
      </w:r>
      <w:r w:rsidRPr="009322DC">
        <w:rPr>
          <w:rFonts w:ascii="Arial" w:hAnsi="Arial" w:cs="Arial"/>
          <w:sz w:val="24"/>
          <w:szCs w:val="24"/>
        </w:rPr>
        <w:t xml:space="preserve">, who serves as Chief Executive Officer. </w:t>
      </w:r>
      <w:r w:rsidRPr="00A820FA">
        <w:rPr>
          <w:rFonts w:ascii="Arial" w:hAnsi="Arial" w:cs="Arial"/>
          <w:sz w:val="24"/>
          <w:szCs w:val="24"/>
        </w:rPr>
        <w:t>Shahid Iqbal, Ph.D., P.E</w:t>
      </w:r>
      <w:r w:rsidRPr="009322DC">
        <w:rPr>
          <w:rFonts w:ascii="Arial" w:hAnsi="Arial" w:cs="Arial"/>
          <w:b/>
          <w:bCs/>
          <w:sz w:val="24"/>
          <w:szCs w:val="24"/>
        </w:rPr>
        <w:t>.</w:t>
      </w:r>
      <w:r w:rsidRPr="009322DC">
        <w:rPr>
          <w:rFonts w:ascii="Arial" w:hAnsi="Arial" w:cs="Arial"/>
          <w:sz w:val="24"/>
          <w:szCs w:val="24"/>
        </w:rPr>
        <w:t xml:space="preserve"> joined the firm in 2012 as Principal and Director of Engineering, bringing extensive experience in engineering, design, project management, and construction management.</w:t>
      </w:r>
    </w:p>
    <w:p w14:paraId="755311F4" w14:textId="77777777" w:rsidR="00A96FFC" w:rsidRDefault="00A96FFC" w:rsidP="00A96FFC">
      <w:pPr>
        <w:rPr>
          <w:rFonts w:ascii="Arial" w:hAnsi="Arial" w:cs="Arial"/>
          <w:sz w:val="24"/>
          <w:szCs w:val="24"/>
        </w:rPr>
      </w:pPr>
    </w:p>
    <w:p w14:paraId="0EE4BF0C" w14:textId="77777777" w:rsidR="00A96FFC" w:rsidRPr="009322DC" w:rsidRDefault="00A96FFC" w:rsidP="00A96FFC">
      <w:pPr>
        <w:rPr>
          <w:rFonts w:ascii="Arial" w:hAnsi="Arial" w:cs="Arial"/>
          <w:sz w:val="24"/>
          <w:szCs w:val="24"/>
        </w:rPr>
      </w:pPr>
      <w:r w:rsidRPr="009322DC">
        <w:rPr>
          <w:rFonts w:ascii="Arial" w:hAnsi="Arial" w:cs="Arial"/>
          <w:sz w:val="24"/>
          <w:szCs w:val="24"/>
        </w:rPr>
        <w:t>Together, the firm's leadership provides a combination of engineering expertise, construction knowledge, project-management experience, and client-focused professional service.</w:t>
      </w:r>
    </w:p>
    <w:p w14:paraId="7881D725" w14:textId="77777777" w:rsidR="00A96FFC" w:rsidRDefault="00A96FFC" w:rsidP="00A96FFC">
      <w:pPr>
        <w:rPr>
          <w:rFonts w:ascii="Arial" w:hAnsi="Arial" w:cs="Arial"/>
          <w:sz w:val="24"/>
          <w:szCs w:val="24"/>
        </w:rPr>
      </w:pPr>
    </w:p>
    <w:p w14:paraId="28279197" w14:textId="0CBD8CCB" w:rsidR="00A96FFC" w:rsidRPr="009322DC" w:rsidRDefault="00A96FFC" w:rsidP="00A96FFC">
      <w:pPr>
        <w:rPr>
          <w:rFonts w:ascii="Arial" w:hAnsi="Arial" w:cs="Arial"/>
          <w:sz w:val="24"/>
          <w:szCs w:val="24"/>
        </w:rPr>
      </w:pPr>
      <w:r w:rsidRPr="009322DC">
        <w:rPr>
          <w:rFonts w:ascii="Arial" w:hAnsi="Arial" w:cs="Arial"/>
          <w:sz w:val="24"/>
          <w:szCs w:val="24"/>
        </w:rPr>
        <w:t xml:space="preserve">Our team </w:t>
      </w:r>
      <w:r w:rsidR="00311592">
        <w:rPr>
          <w:rFonts w:ascii="Arial" w:hAnsi="Arial" w:cs="Arial"/>
          <w:sz w:val="24"/>
          <w:szCs w:val="24"/>
        </w:rPr>
        <w:t xml:space="preserve">of Project Managers and Technical Staff </w:t>
      </w:r>
      <w:r w:rsidRPr="009322DC">
        <w:rPr>
          <w:rFonts w:ascii="Arial" w:hAnsi="Arial" w:cs="Arial"/>
          <w:sz w:val="24"/>
          <w:szCs w:val="24"/>
        </w:rPr>
        <w:t xml:space="preserve">is committed to providing </w:t>
      </w:r>
      <w:r w:rsidRPr="00A820FA">
        <w:rPr>
          <w:rFonts w:ascii="Arial" w:hAnsi="Arial" w:cs="Arial"/>
          <w:sz w:val="24"/>
          <w:szCs w:val="24"/>
        </w:rPr>
        <w:t xml:space="preserve">responsive, reliable, practical, and solution-oriented services </w:t>
      </w:r>
      <w:r w:rsidRPr="009322DC">
        <w:rPr>
          <w:rFonts w:ascii="Arial" w:hAnsi="Arial" w:cs="Arial"/>
          <w:sz w:val="24"/>
          <w:szCs w:val="24"/>
        </w:rPr>
        <w:t>tailored to the specific requirements of each assignment.</w:t>
      </w:r>
    </w:p>
    <w:p w14:paraId="7BA22557" w14:textId="77777777" w:rsidR="00822687" w:rsidRDefault="00822687" w:rsidP="00A96FFC">
      <w:pPr>
        <w:rPr>
          <w:rFonts w:ascii="Arial" w:hAnsi="Arial" w:cs="Arial"/>
          <w:sz w:val="24"/>
          <w:szCs w:val="24"/>
        </w:rPr>
      </w:pPr>
    </w:p>
    <w:p w14:paraId="11091E1B" w14:textId="3720AD39" w:rsidR="00A96FFC" w:rsidRPr="009322DC" w:rsidRDefault="00A96FFC" w:rsidP="00A96FFC">
      <w:pPr>
        <w:rPr>
          <w:rFonts w:ascii="Arial" w:hAnsi="Arial" w:cs="Arial"/>
          <w:sz w:val="24"/>
          <w:szCs w:val="24"/>
        </w:rPr>
      </w:pPr>
      <w:r w:rsidRPr="009322DC">
        <w:rPr>
          <w:rFonts w:ascii="Arial" w:hAnsi="Arial" w:cs="Arial"/>
          <w:sz w:val="24"/>
          <w:szCs w:val="24"/>
        </w:rPr>
        <w:t>We believe successful projects require:</w:t>
      </w:r>
    </w:p>
    <w:p w14:paraId="25D4B9E4" w14:textId="77777777" w:rsidR="00A96FFC" w:rsidRPr="009322DC" w:rsidRDefault="00A96FFC" w:rsidP="00A96FFC">
      <w:pPr>
        <w:numPr>
          <w:ilvl w:val="0"/>
          <w:numId w:val="1"/>
        </w:numPr>
        <w:rPr>
          <w:rFonts w:ascii="Arial" w:hAnsi="Arial" w:cs="Arial"/>
          <w:sz w:val="24"/>
          <w:szCs w:val="24"/>
        </w:rPr>
      </w:pPr>
      <w:r w:rsidRPr="009322DC">
        <w:rPr>
          <w:rFonts w:ascii="Arial" w:hAnsi="Arial" w:cs="Arial"/>
          <w:sz w:val="24"/>
          <w:szCs w:val="24"/>
        </w:rPr>
        <w:t>Technical competence</w:t>
      </w:r>
    </w:p>
    <w:p w14:paraId="6CEC2FA0" w14:textId="77777777" w:rsidR="00A96FFC" w:rsidRPr="009322DC" w:rsidRDefault="00A96FFC" w:rsidP="00A96FFC">
      <w:pPr>
        <w:numPr>
          <w:ilvl w:val="0"/>
          <w:numId w:val="1"/>
        </w:numPr>
        <w:rPr>
          <w:rFonts w:ascii="Arial" w:hAnsi="Arial" w:cs="Arial"/>
          <w:sz w:val="24"/>
          <w:szCs w:val="24"/>
        </w:rPr>
      </w:pPr>
      <w:r w:rsidRPr="009322DC">
        <w:rPr>
          <w:rFonts w:ascii="Arial" w:hAnsi="Arial" w:cs="Arial"/>
          <w:sz w:val="24"/>
          <w:szCs w:val="24"/>
        </w:rPr>
        <w:t>Clear communication</w:t>
      </w:r>
    </w:p>
    <w:p w14:paraId="3BEBF820" w14:textId="77777777" w:rsidR="00A96FFC" w:rsidRPr="009322DC" w:rsidRDefault="00A96FFC" w:rsidP="00A96FFC">
      <w:pPr>
        <w:numPr>
          <w:ilvl w:val="0"/>
          <w:numId w:val="1"/>
        </w:numPr>
        <w:rPr>
          <w:rFonts w:ascii="Arial" w:hAnsi="Arial" w:cs="Arial"/>
          <w:sz w:val="24"/>
          <w:szCs w:val="24"/>
        </w:rPr>
      </w:pPr>
      <w:r w:rsidRPr="009322DC">
        <w:rPr>
          <w:rFonts w:ascii="Arial" w:hAnsi="Arial" w:cs="Arial"/>
          <w:sz w:val="24"/>
          <w:szCs w:val="24"/>
        </w:rPr>
        <w:t>Collaboration</w:t>
      </w:r>
    </w:p>
    <w:p w14:paraId="669AA5C9" w14:textId="77777777" w:rsidR="00A96FFC" w:rsidRPr="009322DC" w:rsidRDefault="00A96FFC" w:rsidP="00A96FFC">
      <w:pPr>
        <w:numPr>
          <w:ilvl w:val="0"/>
          <w:numId w:val="1"/>
        </w:numPr>
        <w:rPr>
          <w:rFonts w:ascii="Arial" w:hAnsi="Arial" w:cs="Arial"/>
          <w:sz w:val="24"/>
          <w:szCs w:val="24"/>
        </w:rPr>
      </w:pPr>
      <w:r w:rsidRPr="009322DC">
        <w:rPr>
          <w:rFonts w:ascii="Arial" w:hAnsi="Arial" w:cs="Arial"/>
          <w:sz w:val="24"/>
          <w:szCs w:val="24"/>
        </w:rPr>
        <w:t>Accountability</w:t>
      </w:r>
    </w:p>
    <w:p w14:paraId="55D6F8C5" w14:textId="77777777" w:rsidR="00A96FFC" w:rsidRPr="009322DC" w:rsidRDefault="00A96FFC" w:rsidP="00A96FFC">
      <w:pPr>
        <w:numPr>
          <w:ilvl w:val="0"/>
          <w:numId w:val="1"/>
        </w:numPr>
        <w:rPr>
          <w:rFonts w:ascii="Arial" w:hAnsi="Arial" w:cs="Arial"/>
          <w:sz w:val="24"/>
          <w:szCs w:val="24"/>
        </w:rPr>
      </w:pPr>
      <w:r w:rsidRPr="009322DC">
        <w:rPr>
          <w:rFonts w:ascii="Arial" w:hAnsi="Arial" w:cs="Arial"/>
          <w:sz w:val="24"/>
          <w:szCs w:val="24"/>
        </w:rPr>
        <w:t>Constructability</w:t>
      </w:r>
    </w:p>
    <w:p w14:paraId="331274DC" w14:textId="77777777" w:rsidR="00A96FFC" w:rsidRPr="009322DC" w:rsidRDefault="00A96FFC" w:rsidP="00A96FFC">
      <w:pPr>
        <w:numPr>
          <w:ilvl w:val="0"/>
          <w:numId w:val="1"/>
        </w:numPr>
        <w:rPr>
          <w:rFonts w:ascii="Arial" w:hAnsi="Arial" w:cs="Arial"/>
          <w:sz w:val="24"/>
          <w:szCs w:val="24"/>
        </w:rPr>
      </w:pPr>
      <w:r w:rsidRPr="009322DC">
        <w:rPr>
          <w:rFonts w:ascii="Arial" w:hAnsi="Arial" w:cs="Arial"/>
          <w:sz w:val="24"/>
          <w:szCs w:val="24"/>
        </w:rPr>
        <w:t>Cost awareness</w:t>
      </w:r>
    </w:p>
    <w:p w14:paraId="6619E6D9" w14:textId="77777777" w:rsidR="00A96FFC" w:rsidRPr="009322DC" w:rsidRDefault="00A96FFC" w:rsidP="00A96FFC">
      <w:pPr>
        <w:numPr>
          <w:ilvl w:val="0"/>
          <w:numId w:val="1"/>
        </w:numPr>
        <w:rPr>
          <w:rFonts w:ascii="Arial" w:hAnsi="Arial" w:cs="Arial"/>
          <w:sz w:val="24"/>
          <w:szCs w:val="24"/>
        </w:rPr>
      </w:pPr>
      <w:r w:rsidRPr="009322DC">
        <w:rPr>
          <w:rFonts w:ascii="Arial" w:hAnsi="Arial" w:cs="Arial"/>
          <w:sz w:val="24"/>
          <w:szCs w:val="24"/>
        </w:rPr>
        <w:t>Schedule discipline</w:t>
      </w:r>
    </w:p>
    <w:p w14:paraId="0ABA0540" w14:textId="77777777" w:rsidR="00A96FFC" w:rsidRPr="009322DC" w:rsidRDefault="00A96FFC" w:rsidP="00A96FFC">
      <w:pPr>
        <w:numPr>
          <w:ilvl w:val="0"/>
          <w:numId w:val="1"/>
        </w:numPr>
        <w:rPr>
          <w:rFonts w:ascii="Arial" w:hAnsi="Arial" w:cs="Arial"/>
          <w:sz w:val="24"/>
          <w:szCs w:val="24"/>
        </w:rPr>
      </w:pPr>
      <w:r w:rsidRPr="009322DC">
        <w:rPr>
          <w:rFonts w:ascii="Arial" w:hAnsi="Arial" w:cs="Arial"/>
          <w:sz w:val="24"/>
          <w:szCs w:val="24"/>
        </w:rPr>
        <w:t>Quality control</w:t>
      </w:r>
    </w:p>
    <w:p w14:paraId="1D6829BD" w14:textId="77777777" w:rsidR="00A96FFC" w:rsidRPr="009322DC" w:rsidRDefault="00A96FFC" w:rsidP="00A96FFC">
      <w:pPr>
        <w:numPr>
          <w:ilvl w:val="0"/>
          <w:numId w:val="1"/>
        </w:numPr>
        <w:rPr>
          <w:rFonts w:ascii="Arial" w:hAnsi="Arial" w:cs="Arial"/>
          <w:sz w:val="24"/>
          <w:szCs w:val="24"/>
        </w:rPr>
      </w:pPr>
      <w:r w:rsidRPr="009322DC">
        <w:rPr>
          <w:rFonts w:ascii="Arial" w:hAnsi="Arial" w:cs="Arial"/>
          <w:sz w:val="24"/>
          <w:szCs w:val="24"/>
        </w:rPr>
        <w:t>Proactive risk management</w:t>
      </w:r>
    </w:p>
    <w:p w14:paraId="4016080F" w14:textId="77777777" w:rsidR="00A96FFC" w:rsidRPr="009322DC" w:rsidRDefault="00A96FFC" w:rsidP="00A96FFC">
      <w:pPr>
        <w:numPr>
          <w:ilvl w:val="0"/>
          <w:numId w:val="1"/>
        </w:numPr>
        <w:rPr>
          <w:rFonts w:ascii="Arial" w:hAnsi="Arial" w:cs="Arial"/>
          <w:sz w:val="24"/>
          <w:szCs w:val="24"/>
        </w:rPr>
      </w:pPr>
      <w:r w:rsidRPr="009322DC">
        <w:rPr>
          <w:rFonts w:ascii="Arial" w:hAnsi="Arial" w:cs="Arial"/>
          <w:sz w:val="24"/>
          <w:szCs w:val="24"/>
        </w:rPr>
        <w:t>Reliable documentation</w:t>
      </w:r>
    </w:p>
    <w:p w14:paraId="283FFD78" w14:textId="77777777" w:rsidR="00A96FFC" w:rsidRDefault="00A96FFC" w:rsidP="00A96FFC">
      <w:pPr>
        <w:rPr>
          <w:rFonts w:ascii="Arial" w:hAnsi="Arial" w:cs="Arial"/>
          <w:sz w:val="24"/>
          <w:szCs w:val="24"/>
        </w:rPr>
      </w:pPr>
    </w:p>
    <w:p w14:paraId="39EBAC27" w14:textId="77777777" w:rsidR="00A96FFC" w:rsidRPr="009322DC" w:rsidRDefault="00A96FFC" w:rsidP="00A96FFC">
      <w:pPr>
        <w:rPr>
          <w:rFonts w:ascii="Arial" w:hAnsi="Arial" w:cs="Arial"/>
          <w:sz w:val="24"/>
          <w:szCs w:val="24"/>
        </w:rPr>
      </w:pPr>
      <w:r w:rsidRPr="009322DC">
        <w:rPr>
          <w:rFonts w:ascii="Arial" w:hAnsi="Arial" w:cs="Arial"/>
          <w:sz w:val="24"/>
          <w:szCs w:val="24"/>
        </w:rPr>
        <w:t xml:space="preserve">Our goal is to help clients complete their projects </w:t>
      </w:r>
      <w:r w:rsidRPr="00A820FA">
        <w:rPr>
          <w:rFonts w:ascii="Arial" w:hAnsi="Arial" w:cs="Arial"/>
          <w:sz w:val="24"/>
          <w:szCs w:val="24"/>
        </w:rPr>
        <w:t>safely, efficiently, on schedule, within budget, and to the required standards of quality and professionalism</w:t>
      </w:r>
      <w:r w:rsidRPr="009322DC">
        <w:rPr>
          <w:rFonts w:ascii="Arial" w:hAnsi="Arial" w:cs="Arial"/>
          <w:sz w:val="24"/>
          <w:szCs w:val="24"/>
        </w:rPr>
        <w:t>.</w:t>
      </w:r>
    </w:p>
    <w:p w14:paraId="2138198E" w14:textId="62ADBB74" w:rsidR="00A96FFC" w:rsidRPr="009322DC" w:rsidRDefault="00A96FFC" w:rsidP="00A96FFC">
      <w:pPr>
        <w:rPr>
          <w:rFonts w:ascii="Arial" w:hAnsi="Arial" w:cs="Arial"/>
          <w:sz w:val="24"/>
          <w:szCs w:val="24"/>
        </w:rPr>
      </w:pPr>
    </w:p>
    <w:p w14:paraId="003917B5" w14:textId="77777777" w:rsidR="00A96FFC" w:rsidRPr="00B36C66" w:rsidRDefault="00A96FFC" w:rsidP="00A96FFC">
      <w:pPr>
        <w:rPr>
          <w:rFonts w:ascii="Arial" w:hAnsi="Arial" w:cs="Arial"/>
          <w:b/>
          <w:bCs/>
          <w:color w:val="0070C0"/>
          <w:sz w:val="24"/>
          <w:szCs w:val="24"/>
        </w:rPr>
      </w:pPr>
      <w:r w:rsidRPr="00B36C66">
        <w:rPr>
          <w:rFonts w:ascii="Arial" w:hAnsi="Arial" w:cs="Arial"/>
          <w:b/>
          <w:bCs/>
          <w:color w:val="0070C0"/>
          <w:sz w:val="24"/>
          <w:szCs w:val="24"/>
        </w:rPr>
        <w:t>CERTIFICATIONS</w:t>
      </w:r>
    </w:p>
    <w:p w14:paraId="294F3A4B" w14:textId="77777777" w:rsidR="00A96FFC" w:rsidRDefault="00A96FFC" w:rsidP="00A96FFC">
      <w:pPr>
        <w:rPr>
          <w:rFonts w:ascii="Arial" w:hAnsi="Arial" w:cs="Arial"/>
          <w:sz w:val="24"/>
          <w:szCs w:val="24"/>
        </w:rPr>
      </w:pPr>
      <w:r>
        <w:rPr>
          <w:rFonts w:ascii="Arial" w:hAnsi="Arial" w:cs="Arial"/>
          <w:sz w:val="24"/>
          <w:szCs w:val="24"/>
        </w:rPr>
        <w:t>Paragon L</w:t>
      </w:r>
      <w:r w:rsidRPr="009322DC">
        <w:rPr>
          <w:rFonts w:ascii="Arial" w:hAnsi="Arial" w:cs="Arial"/>
          <w:sz w:val="24"/>
          <w:szCs w:val="24"/>
        </w:rPr>
        <w:t xml:space="preserve"> Engineering is certified as a:</w:t>
      </w:r>
    </w:p>
    <w:p w14:paraId="5F7C2A49" w14:textId="77777777" w:rsidR="00A96FFC" w:rsidRPr="009322DC" w:rsidRDefault="00A96FFC" w:rsidP="00A96FFC">
      <w:pPr>
        <w:numPr>
          <w:ilvl w:val="0"/>
          <w:numId w:val="2"/>
        </w:numPr>
        <w:rPr>
          <w:rFonts w:ascii="Arial" w:hAnsi="Arial" w:cs="Arial"/>
          <w:sz w:val="24"/>
          <w:szCs w:val="24"/>
        </w:rPr>
      </w:pPr>
      <w:r w:rsidRPr="009322DC">
        <w:rPr>
          <w:rFonts w:ascii="Arial" w:hAnsi="Arial" w:cs="Arial"/>
          <w:b/>
          <w:bCs/>
          <w:sz w:val="24"/>
          <w:szCs w:val="24"/>
        </w:rPr>
        <w:t>Minority Business Enterprise (MBE)</w:t>
      </w:r>
    </w:p>
    <w:p w14:paraId="396F0EFB" w14:textId="77777777" w:rsidR="00A96FFC" w:rsidRPr="009322DC" w:rsidRDefault="00A96FFC" w:rsidP="00A96FFC">
      <w:pPr>
        <w:numPr>
          <w:ilvl w:val="0"/>
          <w:numId w:val="2"/>
        </w:numPr>
        <w:rPr>
          <w:rFonts w:ascii="Arial" w:hAnsi="Arial" w:cs="Arial"/>
          <w:sz w:val="24"/>
          <w:szCs w:val="24"/>
        </w:rPr>
      </w:pPr>
      <w:r w:rsidRPr="009322DC">
        <w:rPr>
          <w:rFonts w:ascii="Arial" w:hAnsi="Arial" w:cs="Arial"/>
          <w:b/>
          <w:bCs/>
          <w:sz w:val="24"/>
          <w:szCs w:val="24"/>
        </w:rPr>
        <w:t>Women Business Enterprise (WBE)</w:t>
      </w:r>
    </w:p>
    <w:p w14:paraId="749E9290" w14:textId="77777777" w:rsidR="00A96FFC" w:rsidRPr="009322DC" w:rsidRDefault="00A96FFC" w:rsidP="00A96FFC">
      <w:pPr>
        <w:numPr>
          <w:ilvl w:val="0"/>
          <w:numId w:val="2"/>
        </w:numPr>
        <w:rPr>
          <w:rFonts w:ascii="Arial" w:hAnsi="Arial" w:cs="Arial"/>
          <w:sz w:val="24"/>
          <w:szCs w:val="24"/>
        </w:rPr>
      </w:pPr>
      <w:r w:rsidRPr="009322DC">
        <w:rPr>
          <w:rFonts w:ascii="Arial" w:hAnsi="Arial" w:cs="Arial"/>
          <w:b/>
          <w:bCs/>
          <w:sz w:val="24"/>
          <w:szCs w:val="24"/>
        </w:rPr>
        <w:lastRenderedPageBreak/>
        <w:t>Small Business Enterprise (SBE)</w:t>
      </w:r>
    </w:p>
    <w:p w14:paraId="0269A749" w14:textId="77777777" w:rsidR="00A96FFC" w:rsidRDefault="00A96FFC" w:rsidP="00A96FFC">
      <w:pPr>
        <w:rPr>
          <w:rFonts w:ascii="Arial" w:hAnsi="Arial" w:cs="Arial"/>
          <w:sz w:val="24"/>
          <w:szCs w:val="24"/>
        </w:rPr>
      </w:pPr>
    </w:p>
    <w:p w14:paraId="4A2049B9" w14:textId="7373DBB9" w:rsidR="00A96FFC" w:rsidRPr="00A96FFC" w:rsidRDefault="00A96FFC" w:rsidP="00A96FFC">
      <w:pPr>
        <w:rPr>
          <w:rFonts w:ascii="Arial" w:hAnsi="Arial" w:cs="Arial"/>
          <w:sz w:val="24"/>
          <w:szCs w:val="24"/>
        </w:rPr>
      </w:pPr>
      <w:r w:rsidRPr="009322DC">
        <w:rPr>
          <w:rFonts w:ascii="Arial" w:hAnsi="Arial" w:cs="Arial"/>
          <w:sz w:val="24"/>
          <w:szCs w:val="24"/>
        </w:rPr>
        <w:t xml:space="preserve">These certifications support </w:t>
      </w:r>
      <w:r>
        <w:rPr>
          <w:rFonts w:ascii="Arial" w:hAnsi="Arial" w:cs="Arial"/>
          <w:sz w:val="24"/>
          <w:szCs w:val="24"/>
        </w:rPr>
        <w:t>PARAGON’s</w:t>
      </w:r>
      <w:r w:rsidRPr="009322DC">
        <w:rPr>
          <w:rFonts w:ascii="Arial" w:hAnsi="Arial" w:cs="Arial"/>
          <w:sz w:val="24"/>
          <w:szCs w:val="24"/>
        </w:rPr>
        <w:t xml:space="preserve"> participation in public- and private-sector procurement opportunities and diversity contracting programs.</w:t>
      </w:r>
    </w:p>
    <w:p w14:paraId="5122BA93" w14:textId="3DFD4F65" w:rsidR="009322DC" w:rsidRPr="009322DC" w:rsidRDefault="009322DC" w:rsidP="009322DC">
      <w:pPr>
        <w:rPr>
          <w:rFonts w:ascii="Arial" w:hAnsi="Arial" w:cs="Arial"/>
          <w:sz w:val="24"/>
          <w:szCs w:val="24"/>
        </w:rPr>
      </w:pPr>
    </w:p>
    <w:p w14:paraId="12CE8245" w14:textId="77777777" w:rsidR="00066DD0" w:rsidRPr="00911E92" w:rsidRDefault="00066DD0" w:rsidP="00066DD0">
      <w:pPr>
        <w:rPr>
          <w:rFonts w:ascii="Arial" w:hAnsi="Arial" w:cs="Arial"/>
          <w:sz w:val="24"/>
          <w:szCs w:val="24"/>
        </w:rPr>
      </w:pPr>
      <w:r w:rsidRPr="00066DD0">
        <w:rPr>
          <w:rFonts w:ascii="Arial" w:hAnsi="Arial" w:cs="Arial"/>
          <w:b/>
          <w:bCs/>
          <w:color w:val="EE0000"/>
          <w:sz w:val="24"/>
          <w:szCs w:val="24"/>
        </w:rPr>
        <w:t>CONTACT US</w:t>
      </w:r>
    </w:p>
    <w:p w14:paraId="1768558E" w14:textId="77777777" w:rsidR="00066DD0" w:rsidRPr="00066DD0" w:rsidRDefault="00066DD0" w:rsidP="00066DD0">
      <w:pPr>
        <w:rPr>
          <w:rFonts w:ascii="Arial" w:hAnsi="Arial" w:cs="Arial"/>
          <w:b/>
          <w:bCs/>
          <w:sz w:val="24"/>
          <w:szCs w:val="24"/>
        </w:rPr>
      </w:pPr>
      <w:r w:rsidRPr="00066DD0">
        <w:rPr>
          <w:rFonts w:ascii="Arial" w:hAnsi="Arial" w:cs="Arial"/>
          <w:b/>
          <w:bCs/>
          <w:sz w:val="24"/>
          <w:szCs w:val="24"/>
        </w:rPr>
        <w:t>PARAGON | ENGINEERING + PROJECT DELIVERY + TECHNOLOGY</w:t>
      </w:r>
    </w:p>
    <w:p w14:paraId="18A6DCD0" w14:textId="77777777" w:rsidR="00066DD0" w:rsidRPr="00066DD0" w:rsidRDefault="00066DD0" w:rsidP="00066DD0">
      <w:pPr>
        <w:rPr>
          <w:rFonts w:ascii="Arial" w:hAnsi="Arial" w:cs="Arial"/>
          <w:b/>
          <w:bCs/>
          <w:sz w:val="24"/>
          <w:szCs w:val="24"/>
        </w:rPr>
      </w:pPr>
      <w:r w:rsidRPr="00066DD0">
        <w:rPr>
          <w:rFonts w:ascii="Arial" w:hAnsi="Arial" w:cs="Arial"/>
          <w:b/>
          <w:bCs/>
          <w:sz w:val="24"/>
          <w:szCs w:val="24"/>
        </w:rPr>
        <w:t>Civil &amp; Structural Engineering | Project Management | Construction Inspection | Construction Management | Information Technology</w:t>
      </w:r>
    </w:p>
    <w:p w14:paraId="4E994C6C" w14:textId="77777777" w:rsidR="00066DD0" w:rsidRDefault="00066DD0" w:rsidP="00066DD0">
      <w:pPr>
        <w:rPr>
          <w:rFonts w:ascii="Arial" w:hAnsi="Arial" w:cs="Arial"/>
          <w:b/>
          <w:bCs/>
          <w:sz w:val="24"/>
          <w:szCs w:val="24"/>
        </w:rPr>
      </w:pPr>
    </w:p>
    <w:p w14:paraId="5471E231" w14:textId="2A5D0BC5" w:rsidR="00066DD0" w:rsidRPr="00066DD0" w:rsidRDefault="00066DD0" w:rsidP="00066DD0">
      <w:pPr>
        <w:rPr>
          <w:rFonts w:ascii="Arial" w:hAnsi="Arial" w:cs="Arial"/>
          <w:b/>
          <w:bCs/>
          <w:sz w:val="24"/>
          <w:szCs w:val="24"/>
        </w:rPr>
      </w:pPr>
      <w:r w:rsidRPr="00066DD0">
        <w:rPr>
          <w:rFonts w:ascii="Arial" w:hAnsi="Arial" w:cs="Arial"/>
          <w:b/>
          <w:bCs/>
          <w:sz w:val="24"/>
          <w:szCs w:val="24"/>
        </w:rPr>
        <w:t>Engineering Infrastructure. Delivering Projects. Advancing Technology.</w:t>
      </w:r>
    </w:p>
    <w:p w14:paraId="7091F47B" w14:textId="77777777" w:rsidR="00066DD0" w:rsidRDefault="00066DD0" w:rsidP="00066DD0">
      <w:pPr>
        <w:rPr>
          <w:rFonts w:ascii="Arial" w:hAnsi="Arial" w:cs="Arial"/>
          <w:b/>
          <w:bCs/>
          <w:sz w:val="24"/>
          <w:szCs w:val="24"/>
        </w:rPr>
      </w:pPr>
    </w:p>
    <w:p w14:paraId="2FFF4858" w14:textId="16B31DFB" w:rsidR="00066DD0" w:rsidRPr="00066DD0" w:rsidRDefault="00066DD0" w:rsidP="00066DD0">
      <w:pPr>
        <w:rPr>
          <w:rFonts w:ascii="Arial" w:hAnsi="Arial" w:cs="Arial"/>
          <w:b/>
          <w:bCs/>
          <w:sz w:val="24"/>
          <w:szCs w:val="24"/>
        </w:rPr>
      </w:pPr>
      <w:r w:rsidRPr="00066DD0">
        <w:rPr>
          <w:rFonts w:ascii="Arial" w:hAnsi="Arial" w:cs="Arial"/>
          <w:b/>
          <w:bCs/>
          <w:sz w:val="24"/>
          <w:szCs w:val="24"/>
        </w:rPr>
        <w:t>LET'S DISCUSS YOUR PROJECT</w:t>
      </w:r>
    </w:p>
    <w:p w14:paraId="6F8729F0" w14:textId="77777777" w:rsidR="00066DD0" w:rsidRPr="00066DD0" w:rsidRDefault="00066DD0" w:rsidP="00066DD0">
      <w:pPr>
        <w:rPr>
          <w:rFonts w:ascii="Arial" w:hAnsi="Arial" w:cs="Arial"/>
          <w:sz w:val="24"/>
          <w:szCs w:val="24"/>
        </w:rPr>
      </w:pPr>
      <w:r w:rsidRPr="00066DD0">
        <w:rPr>
          <w:rFonts w:ascii="Arial" w:hAnsi="Arial" w:cs="Arial"/>
          <w:sz w:val="24"/>
          <w:szCs w:val="24"/>
        </w:rPr>
        <w:t>Whether you need assistance with planning a new development, designing a building or site, managing construction, conducting inspections, documenting construction, developing a residential community, or addressing a technology need, PARAGON is ready to understand your requirements and help develop practical solutions.</w:t>
      </w:r>
    </w:p>
    <w:p w14:paraId="2F60D174" w14:textId="77777777" w:rsidR="00066DD0" w:rsidRPr="00066DD0" w:rsidRDefault="00066DD0" w:rsidP="00066DD0">
      <w:pPr>
        <w:rPr>
          <w:rFonts w:ascii="Arial" w:hAnsi="Arial" w:cs="Arial"/>
          <w:sz w:val="24"/>
          <w:szCs w:val="24"/>
        </w:rPr>
      </w:pPr>
      <w:r w:rsidRPr="00066DD0">
        <w:rPr>
          <w:rFonts w:ascii="Arial" w:hAnsi="Arial" w:cs="Arial"/>
          <w:sz w:val="24"/>
          <w:szCs w:val="24"/>
        </w:rPr>
        <w:t>Tell us about your project. Let's discuss how PARAGON can help.</w:t>
      </w:r>
    </w:p>
    <w:p w14:paraId="7AA32347" w14:textId="77777777" w:rsidR="00A51CCE" w:rsidRDefault="00A51CCE" w:rsidP="00A51CCE">
      <w:pPr>
        <w:rPr>
          <w:rFonts w:ascii="Arial" w:hAnsi="Arial" w:cs="Arial"/>
          <w:sz w:val="24"/>
          <w:szCs w:val="24"/>
        </w:rPr>
      </w:pPr>
    </w:p>
    <w:p w14:paraId="6C511639" w14:textId="39698229" w:rsidR="009F282D" w:rsidRPr="00287DF3" w:rsidRDefault="009F282D" w:rsidP="009F282D">
      <w:pPr>
        <w:jc w:val="center"/>
        <w:rPr>
          <w:rFonts w:ascii="Arial" w:hAnsi="Arial" w:cs="Arial"/>
          <w:caps/>
          <w:color w:val="0070C0"/>
          <w:sz w:val="24"/>
          <w:szCs w:val="24"/>
        </w:rPr>
      </w:pPr>
      <w:r w:rsidRPr="00287DF3">
        <w:rPr>
          <w:rFonts w:ascii="Arial" w:eastAsia="Times New Roman" w:hAnsi="Arial" w:cs="Arial"/>
          <w:b/>
          <w:bCs/>
          <w:caps/>
          <w:color w:val="0070C0"/>
          <w:kern w:val="0"/>
          <w:sz w:val="24"/>
          <w:szCs w:val="24"/>
          <w:u w:val="single"/>
          <w14:ligatures w14:val="none"/>
        </w:rPr>
        <w:t>Online Service Request Form</w:t>
      </w:r>
    </w:p>
    <w:p w14:paraId="610564BB" w14:textId="77777777" w:rsidR="009F282D" w:rsidRDefault="009F282D" w:rsidP="009F282D">
      <w:pPr>
        <w:jc w:val="both"/>
        <w:rPr>
          <w:rFonts w:ascii="Arial" w:eastAsia="Times New Roman" w:hAnsi="Arial" w:cs="Arial"/>
          <w:color w:val="000000"/>
          <w:kern w:val="0"/>
          <w:sz w:val="24"/>
          <w:szCs w:val="24"/>
          <w14:ligatures w14:val="none"/>
        </w:rPr>
      </w:pPr>
      <w:r w:rsidRPr="008032A5">
        <w:rPr>
          <w:rFonts w:ascii="Arial" w:eastAsia="Times New Roman" w:hAnsi="Arial" w:cs="Arial"/>
          <w:color w:val="000000"/>
          <w:kern w:val="0"/>
          <w:sz w:val="24"/>
          <w:szCs w:val="24"/>
          <w14:ligatures w14:val="none"/>
        </w:rPr>
        <w:t>Please provide the following information so we can better understand your project and service needs</w:t>
      </w:r>
    </w:p>
    <w:p w14:paraId="2115EBD7" w14:textId="77777777" w:rsidR="009F282D" w:rsidRPr="009322DC" w:rsidRDefault="009F282D" w:rsidP="009322DC">
      <w:pPr>
        <w:rPr>
          <w:rFonts w:ascii="Arial" w:hAnsi="Arial" w:cs="Arial"/>
          <w:sz w:val="24"/>
          <w:szCs w:val="24"/>
        </w:rPr>
      </w:pPr>
    </w:p>
    <w:tbl>
      <w:tblPr>
        <w:tblW w:w="8460" w:type="dxa"/>
        <w:jc w:val="center"/>
        <w:tblLook w:val="04A0" w:firstRow="1" w:lastRow="0" w:firstColumn="1" w:lastColumn="0" w:noHBand="0" w:noVBand="1"/>
      </w:tblPr>
      <w:tblGrid>
        <w:gridCol w:w="3240"/>
        <w:gridCol w:w="5220"/>
      </w:tblGrid>
      <w:tr w:rsidR="00DE6EB4" w:rsidRPr="00DE6EB4" w14:paraId="5AA9A848" w14:textId="77777777" w:rsidTr="00AE275E">
        <w:trPr>
          <w:trHeight w:val="315"/>
          <w:jc w:val="center"/>
        </w:trPr>
        <w:tc>
          <w:tcPr>
            <w:tcW w:w="3240" w:type="dxa"/>
            <w:tcBorders>
              <w:top w:val="single" w:sz="4" w:space="0" w:color="auto"/>
              <w:left w:val="single" w:sz="4" w:space="0" w:color="auto"/>
              <w:bottom w:val="single" w:sz="4" w:space="0" w:color="auto"/>
              <w:right w:val="single" w:sz="4" w:space="0" w:color="auto"/>
            </w:tcBorders>
            <w:noWrap/>
            <w:vAlign w:val="bottom"/>
            <w:hideMark/>
          </w:tcPr>
          <w:p w14:paraId="3045C9B8" w14:textId="53FA6200" w:rsidR="00DE6EB4" w:rsidRPr="00DA3D5B" w:rsidRDefault="00DE6EB4" w:rsidP="00DE6EB4">
            <w:pPr>
              <w:rPr>
                <w:rFonts w:ascii="Arial" w:eastAsia="Times New Roman" w:hAnsi="Arial" w:cs="Arial"/>
                <w:b/>
                <w:bCs/>
                <w:kern w:val="0"/>
                <w:sz w:val="24"/>
                <w:szCs w:val="24"/>
                <w14:ligatures w14:val="none"/>
              </w:rPr>
            </w:pPr>
            <w:r w:rsidRPr="00DE6EB4">
              <w:rPr>
                <w:rFonts w:ascii="Arial" w:eastAsia="Times New Roman" w:hAnsi="Arial" w:cs="Arial"/>
                <w:b/>
                <w:bCs/>
                <w:color w:val="000000"/>
                <w:kern w:val="0"/>
                <w:sz w:val="24"/>
                <w:szCs w:val="24"/>
                <w14:ligatures w14:val="none"/>
              </w:rPr>
              <w:t>Name:</w:t>
            </w:r>
            <w:r w:rsidR="00DA3D5B">
              <w:rPr>
                <w:rFonts w:ascii="Arial" w:eastAsia="Times New Roman" w:hAnsi="Arial" w:cs="Arial"/>
                <w:b/>
                <w:bCs/>
                <w:color w:val="EE0000"/>
                <w:kern w:val="0"/>
                <w:sz w:val="24"/>
                <w:szCs w:val="24"/>
                <w14:ligatures w14:val="none"/>
              </w:rPr>
              <w:t>*</w:t>
            </w:r>
          </w:p>
        </w:tc>
        <w:tc>
          <w:tcPr>
            <w:tcW w:w="5220" w:type="dxa"/>
            <w:tcBorders>
              <w:top w:val="single" w:sz="4" w:space="0" w:color="auto"/>
              <w:left w:val="single" w:sz="4" w:space="0" w:color="auto"/>
              <w:bottom w:val="single" w:sz="4" w:space="0" w:color="auto"/>
              <w:right w:val="single" w:sz="4" w:space="0" w:color="auto"/>
            </w:tcBorders>
            <w:noWrap/>
            <w:vAlign w:val="bottom"/>
            <w:hideMark/>
          </w:tcPr>
          <w:p w14:paraId="00586865" w14:textId="1116CDD2" w:rsidR="00DE6EB4" w:rsidRPr="00DE6EB4" w:rsidRDefault="00DE6EB4" w:rsidP="00DE6EB4">
            <w:pPr>
              <w:rPr>
                <w:rFonts w:ascii="Arial" w:eastAsia="Times New Roman" w:hAnsi="Arial" w:cs="Arial"/>
                <w:b/>
                <w:bCs/>
                <w:color w:val="000000"/>
                <w:kern w:val="0"/>
                <w:sz w:val="24"/>
                <w:szCs w:val="24"/>
                <w14:ligatures w14:val="none"/>
              </w:rPr>
            </w:pPr>
          </w:p>
        </w:tc>
      </w:tr>
      <w:tr w:rsidR="00DE6EB4" w:rsidRPr="00DE6EB4" w14:paraId="3FE61CFC" w14:textId="77777777" w:rsidTr="00AE275E">
        <w:trPr>
          <w:trHeight w:val="315"/>
          <w:jc w:val="center"/>
        </w:trPr>
        <w:tc>
          <w:tcPr>
            <w:tcW w:w="3240" w:type="dxa"/>
            <w:tcBorders>
              <w:top w:val="nil"/>
              <w:left w:val="single" w:sz="4" w:space="0" w:color="auto"/>
              <w:bottom w:val="single" w:sz="4" w:space="0" w:color="auto"/>
              <w:right w:val="single" w:sz="4" w:space="0" w:color="auto"/>
            </w:tcBorders>
            <w:noWrap/>
            <w:vAlign w:val="bottom"/>
            <w:hideMark/>
          </w:tcPr>
          <w:p w14:paraId="39A9B7D6" w14:textId="55E6A1AE" w:rsidR="00DE6EB4" w:rsidRPr="00DE6EB4" w:rsidRDefault="00DE6EB4" w:rsidP="00DE6EB4">
            <w:pPr>
              <w:rPr>
                <w:rFonts w:ascii="Arial" w:eastAsia="Times New Roman" w:hAnsi="Arial" w:cs="Arial"/>
                <w:b/>
                <w:bCs/>
                <w:color w:val="000000"/>
                <w:kern w:val="0"/>
                <w:sz w:val="24"/>
                <w:szCs w:val="24"/>
                <w14:ligatures w14:val="none"/>
              </w:rPr>
            </w:pPr>
            <w:r w:rsidRPr="00DE6EB4">
              <w:rPr>
                <w:rFonts w:ascii="Arial" w:eastAsia="Times New Roman" w:hAnsi="Arial" w:cs="Arial"/>
                <w:b/>
                <w:bCs/>
                <w:color w:val="000000"/>
                <w:kern w:val="0"/>
                <w:sz w:val="24"/>
                <w:szCs w:val="24"/>
                <w14:ligatures w14:val="none"/>
              </w:rPr>
              <w:t>Company / Organization:</w:t>
            </w:r>
            <w:r w:rsidR="00DA3D5B">
              <w:rPr>
                <w:rFonts w:ascii="Arial" w:eastAsia="Times New Roman" w:hAnsi="Arial" w:cs="Arial"/>
                <w:b/>
                <w:bCs/>
                <w:color w:val="EE0000"/>
                <w:kern w:val="0"/>
                <w:sz w:val="24"/>
                <w:szCs w:val="24"/>
                <w14:ligatures w14:val="none"/>
              </w:rPr>
              <w:t>*</w:t>
            </w:r>
          </w:p>
        </w:tc>
        <w:tc>
          <w:tcPr>
            <w:tcW w:w="5220" w:type="dxa"/>
            <w:tcBorders>
              <w:top w:val="nil"/>
              <w:left w:val="nil"/>
              <w:bottom w:val="single" w:sz="4" w:space="0" w:color="auto"/>
              <w:right w:val="single" w:sz="4" w:space="0" w:color="auto"/>
            </w:tcBorders>
            <w:noWrap/>
            <w:vAlign w:val="bottom"/>
            <w:hideMark/>
          </w:tcPr>
          <w:p w14:paraId="3EFE6143" w14:textId="32E2A18B" w:rsidR="00DE6EB4" w:rsidRPr="00DE6EB4" w:rsidRDefault="00DE6EB4" w:rsidP="00DE6EB4">
            <w:pPr>
              <w:rPr>
                <w:rFonts w:ascii="Arial" w:eastAsia="Times New Roman" w:hAnsi="Arial" w:cs="Arial"/>
                <w:b/>
                <w:bCs/>
                <w:color w:val="000000"/>
                <w:kern w:val="0"/>
                <w:sz w:val="24"/>
                <w:szCs w:val="24"/>
                <w14:ligatures w14:val="none"/>
              </w:rPr>
            </w:pPr>
          </w:p>
        </w:tc>
      </w:tr>
      <w:tr w:rsidR="00DE6EB4" w:rsidRPr="00DE6EB4" w14:paraId="27D04638" w14:textId="77777777" w:rsidTr="00AE275E">
        <w:trPr>
          <w:trHeight w:val="315"/>
          <w:jc w:val="center"/>
        </w:trPr>
        <w:tc>
          <w:tcPr>
            <w:tcW w:w="3240" w:type="dxa"/>
            <w:tcBorders>
              <w:top w:val="nil"/>
              <w:left w:val="single" w:sz="4" w:space="0" w:color="auto"/>
              <w:bottom w:val="single" w:sz="4" w:space="0" w:color="auto"/>
              <w:right w:val="single" w:sz="4" w:space="0" w:color="auto"/>
            </w:tcBorders>
            <w:noWrap/>
            <w:vAlign w:val="bottom"/>
            <w:hideMark/>
          </w:tcPr>
          <w:p w14:paraId="79F2BA9F" w14:textId="33B77932" w:rsidR="00DE6EB4" w:rsidRPr="00DE6EB4" w:rsidRDefault="00DE6EB4" w:rsidP="00DE6EB4">
            <w:pPr>
              <w:rPr>
                <w:rFonts w:ascii="Arial" w:eastAsia="Times New Roman" w:hAnsi="Arial" w:cs="Arial"/>
                <w:b/>
                <w:bCs/>
                <w:color w:val="000000"/>
                <w:kern w:val="0"/>
                <w:sz w:val="24"/>
                <w:szCs w:val="24"/>
                <w14:ligatures w14:val="none"/>
              </w:rPr>
            </w:pPr>
            <w:r w:rsidRPr="00DE6EB4">
              <w:rPr>
                <w:rFonts w:ascii="Arial" w:eastAsia="Times New Roman" w:hAnsi="Arial" w:cs="Arial"/>
                <w:b/>
                <w:bCs/>
                <w:color w:val="000000"/>
                <w:kern w:val="0"/>
                <w:sz w:val="24"/>
                <w:szCs w:val="24"/>
                <w14:ligatures w14:val="none"/>
              </w:rPr>
              <w:t>Email:</w:t>
            </w:r>
            <w:r w:rsidR="00DA3D5B">
              <w:rPr>
                <w:rFonts w:ascii="Arial" w:eastAsia="Times New Roman" w:hAnsi="Arial" w:cs="Arial"/>
                <w:b/>
                <w:bCs/>
                <w:color w:val="EE0000"/>
                <w:kern w:val="0"/>
                <w:sz w:val="24"/>
                <w:szCs w:val="24"/>
                <w14:ligatures w14:val="none"/>
              </w:rPr>
              <w:t>*</w:t>
            </w:r>
          </w:p>
        </w:tc>
        <w:tc>
          <w:tcPr>
            <w:tcW w:w="5220" w:type="dxa"/>
            <w:tcBorders>
              <w:top w:val="nil"/>
              <w:left w:val="nil"/>
              <w:bottom w:val="single" w:sz="4" w:space="0" w:color="auto"/>
              <w:right w:val="single" w:sz="4" w:space="0" w:color="auto"/>
            </w:tcBorders>
            <w:noWrap/>
            <w:vAlign w:val="bottom"/>
            <w:hideMark/>
          </w:tcPr>
          <w:p w14:paraId="6FEE661C" w14:textId="3B5C2A70" w:rsidR="00DE6EB4" w:rsidRPr="00DE6EB4" w:rsidRDefault="00DE6EB4" w:rsidP="00DE6EB4">
            <w:pPr>
              <w:rPr>
                <w:rFonts w:ascii="Arial" w:eastAsia="Times New Roman" w:hAnsi="Arial" w:cs="Arial"/>
                <w:b/>
                <w:bCs/>
                <w:color w:val="000000"/>
                <w:kern w:val="0"/>
                <w:sz w:val="24"/>
                <w:szCs w:val="24"/>
                <w14:ligatures w14:val="none"/>
              </w:rPr>
            </w:pPr>
          </w:p>
        </w:tc>
      </w:tr>
      <w:tr w:rsidR="00C436D4" w:rsidRPr="00DE6EB4" w14:paraId="36540273" w14:textId="77777777" w:rsidTr="00AE275E">
        <w:trPr>
          <w:trHeight w:val="315"/>
          <w:jc w:val="center"/>
        </w:trPr>
        <w:tc>
          <w:tcPr>
            <w:tcW w:w="3240" w:type="dxa"/>
            <w:tcBorders>
              <w:top w:val="nil"/>
              <w:left w:val="single" w:sz="4" w:space="0" w:color="auto"/>
              <w:bottom w:val="single" w:sz="4" w:space="0" w:color="auto"/>
              <w:right w:val="single" w:sz="4" w:space="0" w:color="auto"/>
            </w:tcBorders>
            <w:noWrap/>
            <w:vAlign w:val="bottom"/>
          </w:tcPr>
          <w:p w14:paraId="4C81D9CA" w14:textId="3C69A4E7" w:rsidR="00C436D4" w:rsidRPr="00DE6EB4" w:rsidRDefault="00C436D4" w:rsidP="00DE6EB4">
            <w:pPr>
              <w:rPr>
                <w:rFonts w:ascii="Arial" w:eastAsia="Times New Roman" w:hAnsi="Arial" w:cs="Arial"/>
                <w:b/>
                <w:bCs/>
                <w:color w:val="000000"/>
                <w:kern w:val="0"/>
                <w:sz w:val="24"/>
                <w:szCs w:val="24"/>
                <w14:ligatures w14:val="none"/>
              </w:rPr>
            </w:pPr>
            <w:r w:rsidRPr="00DE6EB4">
              <w:rPr>
                <w:rFonts w:ascii="Arial" w:eastAsia="Times New Roman" w:hAnsi="Arial" w:cs="Arial"/>
                <w:b/>
                <w:bCs/>
                <w:color w:val="000000"/>
                <w:kern w:val="0"/>
                <w:sz w:val="24"/>
                <w:szCs w:val="24"/>
                <w14:ligatures w14:val="none"/>
              </w:rPr>
              <w:t>Phone:</w:t>
            </w:r>
            <w:r>
              <w:rPr>
                <w:rFonts w:ascii="Arial" w:eastAsia="Times New Roman" w:hAnsi="Arial" w:cs="Arial"/>
                <w:b/>
                <w:bCs/>
                <w:color w:val="EE0000"/>
                <w:kern w:val="0"/>
                <w:sz w:val="24"/>
                <w:szCs w:val="24"/>
                <w14:ligatures w14:val="none"/>
              </w:rPr>
              <w:t>*</w:t>
            </w:r>
          </w:p>
        </w:tc>
        <w:tc>
          <w:tcPr>
            <w:tcW w:w="5220" w:type="dxa"/>
            <w:tcBorders>
              <w:top w:val="nil"/>
              <w:left w:val="nil"/>
              <w:bottom w:val="single" w:sz="4" w:space="0" w:color="auto"/>
              <w:right w:val="single" w:sz="4" w:space="0" w:color="auto"/>
            </w:tcBorders>
            <w:noWrap/>
            <w:vAlign w:val="bottom"/>
          </w:tcPr>
          <w:p w14:paraId="2C8CF306" w14:textId="77777777" w:rsidR="00C436D4" w:rsidRPr="00DE6EB4" w:rsidRDefault="00C436D4" w:rsidP="00DE6EB4">
            <w:pPr>
              <w:rPr>
                <w:rFonts w:ascii="Arial" w:eastAsia="Times New Roman" w:hAnsi="Arial" w:cs="Arial"/>
                <w:b/>
                <w:bCs/>
                <w:color w:val="000000"/>
                <w:kern w:val="0"/>
                <w:sz w:val="24"/>
                <w:szCs w:val="24"/>
                <w14:ligatures w14:val="none"/>
              </w:rPr>
            </w:pPr>
          </w:p>
        </w:tc>
      </w:tr>
      <w:tr w:rsidR="00C436D4" w:rsidRPr="00DE6EB4" w14:paraId="28562F58" w14:textId="77777777" w:rsidTr="00AE275E">
        <w:trPr>
          <w:trHeight w:val="315"/>
          <w:jc w:val="center"/>
        </w:trPr>
        <w:tc>
          <w:tcPr>
            <w:tcW w:w="3240" w:type="dxa"/>
            <w:tcBorders>
              <w:top w:val="nil"/>
              <w:left w:val="single" w:sz="4" w:space="0" w:color="auto"/>
              <w:bottom w:val="single" w:sz="4" w:space="0" w:color="auto"/>
              <w:right w:val="single" w:sz="4" w:space="0" w:color="auto"/>
            </w:tcBorders>
            <w:noWrap/>
            <w:vAlign w:val="bottom"/>
          </w:tcPr>
          <w:p w14:paraId="473D2A54" w14:textId="554941D4" w:rsidR="00C436D4" w:rsidRPr="00DE6EB4" w:rsidRDefault="00C436D4" w:rsidP="00DE6EB4">
            <w:pPr>
              <w:rPr>
                <w:rFonts w:ascii="Arial" w:eastAsia="Times New Roman" w:hAnsi="Arial" w:cs="Arial"/>
                <w:b/>
                <w:bCs/>
                <w:color w:val="000000"/>
                <w:kern w:val="0"/>
                <w:sz w:val="24"/>
                <w:szCs w:val="24"/>
                <w14:ligatures w14:val="none"/>
              </w:rPr>
            </w:pPr>
            <w:r w:rsidRPr="00DE6EB4">
              <w:rPr>
                <w:rFonts w:ascii="Arial" w:eastAsia="Times New Roman" w:hAnsi="Arial" w:cs="Arial"/>
                <w:b/>
                <w:bCs/>
                <w:color w:val="000000"/>
                <w:kern w:val="0"/>
                <w:sz w:val="24"/>
                <w:szCs w:val="24"/>
                <w14:ligatures w14:val="none"/>
              </w:rPr>
              <w:t>P</w:t>
            </w:r>
            <w:r>
              <w:rPr>
                <w:rFonts w:ascii="Arial" w:eastAsia="Times New Roman" w:hAnsi="Arial" w:cs="Arial"/>
                <w:b/>
                <w:bCs/>
                <w:color w:val="000000"/>
                <w:kern w:val="0"/>
                <w:sz w:val="24"/>
                <w:szCs w:val="24"/>
                <w14:ligatures w14:val="none"/>
              </w:rPr>
              <w:t>roject Location</w:t>
            </w:r>
            <w:r w:rsidRPr="00DE6EB4">
              <w:rPr>
                <w:rFonts w:ascii="Arial" w:eastAsia="Times New Roman" w:hAnsi="Arial" w:cs="Arial"/>
                <w:b/>
                <w:bCs/>
                <w:color w:val="000000"/>
                <w:kern w:val="0"/>
                <w:sz w:val="24"/>
                <w:szCs w:val="24"/>
                <w14:ligatures w14:val="none"/>
              </w:rPr>
              <w:t>:</w:t>
            </w:r>
            <w:r>
              <w:rPr>
                <w:rFonts w:ascii="Arial" w:eastAsia="Times New Roman" w:hAnsi="Arial" w:cs="Arial"/>
                <w:b/>
                <w:bCs/>
                <w:color w:val="EE0000"/>
                <w:kern w:val="0"/>
                <w:sz w:val="24"/>
                <w:szCs w:val="24"/>
                <w14:ligatures w14:val="none"/>
              </w:rPr>
              <w:t>*</w:t>
            </w:r>
          </w:p>
        </w:tc>
        <w:tc>
          <w:tcPr>
            <w:tcW w:w="5220" w:type="dxa"/>
            <w:tcBorders>
              <w:top w:val="nil"/>
              <w:left w:val="nil"/>
              <w:bottom w:val="single" w:sz="4" w:space="0" w:color="auto"/>
              <w:right w:val="single" w:sz="4" w:space="0" w:color="auto"/>
            </w:tcBorders>
            <w:noWrap/>
            <w:vAlign w:val="bottom"/>
          </w:tcPr>
          <w:p w14:paraId="108DBB46" w14:textId="77777777" w:rsidR="00C436D4" w:rsidRPr="00DE6EB4" w:rsidRDefault="00C436D4" w:rsidP="00DE6EB4">
            <w:pPr>
              <w:rPr>
                <w:rFonts w:ascii="Arial" w:eastAsia="Times New Roman" w:hAnsi="Arial" w:cs="Arial"/>
                <w:b/>
                <w:bCs/>
                <w:color w:val="000000"/>
                <w:kern w:val="0"/>
                <w:sz w:val="24"/>
                <w:szCs w:val="24"/>
                <w14:ligatures w14:val="none"/>
              </w:rPr>
            </w:pPr>
          </w:p>
        </w:tc>
      </w:tr>
      <w:tr w:rsidR="00DE6EB4" w:rsidRPr="00DE6EB4" w14:paraId="4E30572E" w14:textId="77777777" w:rsidTr="00AE275E">
        <w:trPr>
          <w:trHeight w:val="315"/>
          <w:jc w:val="center"/>
        </w:trPr>
        <w:tc>
          <w:tcPr>
            <w:tcW w:w="3240" w:type="dxa"/>
            <w:tcBorders>
              <w:top w:val="nil"/>
              <w:left w:val="single" w:sz="4" w:space="0" w:color="auto"/>
              <w:bottom w:val="single" w:sz="4" w:space="0" w:color="auto"/>
              <w:right w:val="single" w:sz="4" w:space="0" w:color="auto"/>
            </w:tcBorders>
            <w:noWrap/>
            <w:vAlign w:val="bottom"/>
            <w:hideMark/>
          </w:tcPr>
          <w:p w14:paraId="7C22AA88" w14:textId="086B6395" w:rsidR="00DE6EB4" w:rsidRPr="00DE6EB4" w:rsidRDefault="00C436D4" w:rsidP="00DE6EB4">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Project</w:t>
            </w:r>
            <w:r w:rsidR="0082574D">
              <w:rPr>
                <w:rFonts w:ascii="Arial" w:eastAsia="Times New Roman" w:hAnsi="Arial" w:cs="Arial"/>
                <w:b/>
                <w:bCs/>
                <w:color w:val="000000"/>
                <w:kern w:val="0"/>
                <w:sz w:val="24"/>
                <w:szCs w:val="24"/>
                <w14:ligatures w14:val="none"/>
              </w:rPr>
              <w:t xml:space="preserve"> Owner</w:t>
            </w:r>
            <w:r w:rsidR="00D67A0A">
              <w:rPr>
                <w:rFonts w:ascii="Arial" w:eastAsia="Times New Roman" w:hAnsi="Arial" w:cs="Arial"/>
                <w:b/>
                <w:bCs/>
                <w:color w:val="000000"/>
                <w:kern w:val="0"/>
                <w:sz w:val="24"/>
                <w:szCs w:val="24"/>
                <w14:ligatures w14:val="none"/>
              </w:rPr>
              <w:t xml:space="preserve"> / Client</w:t>
            </w:r>
            <w:r w:rsidR="00DE6EB4" w:rsidRPr="00DE6EB4">
              <w:rPr>
                <w:rFonts w:ascii="Arial" w:eastAsia="Times New Roman" w:hAnsi="Arial" w:cs="Arial"/>
                <w:b/>
                <w:bCs/>
                <w:color w:val="000000"/>
                <w:kern w:val="0"/>
                <w:sz w:val="24"/>
                <w:szCs w:val="24"/>
                <w14:ligatures w14:val="none"/>
              </w:rPr>
              <w:t>:</w:t>
            </w:r>
            <w:r w:rsidR="00DA3D5B">
              <w:rPr>
                <w:rFonts w:ascii="Arial" w:eastAsia="Times New Roman" w:hAnsi="Arial" w:cs="Arial"/>
                <w:b/>
                <w:bCs/>
                <w:color w:val="EE0000"/>
                <w:kern w:val="0"/>
                <w:sz w:val="24"/>
                <w:szCs w:val="24"/>
                <w14:ligatures w14:val="none"/>
              </w:rPr>
              <w:t>*</w:t>
            </w:r>
          </w:p>
        </w:tc>
        <w:tc>
          <w:tcPr>
            <w:tcW w:w="5220" w:type="dxa"/>
            <w:tcBorders>
              <w:top w:val="nil"/>
              <w:left w:val="nil"/>
              <w:bottom w:val="nil"/>
              <w:right w:val="single" w:sz="4" w:space="0" w:color="auto"/>
            </w:tcBorders>
            <w:noWrap/>
            <w:vAlign w:val="bottom"/>
            <w:hideMark/>
          </w:tcPr>
          <w:p w14:paraId="58F51B97" w14:textId="59D4D577" w:rsidR="00DE6EB4" w:rsidRPr="00DE6EB4" w:rsidRDefault="00DE6EB4" w:rsidP="00DE6EB4">
            <w:pPr>
              <w:rPr>
                <w:rFonts w:ascii="Arial" w:eastAsia="Times New Roman" w:hAnsi="Arial" w:cs="Arial"/>
                <w:b/>
                <w:bCs/>
                <w:color w:val="000000"/>
                <w:kern w:val="0"/>
                <w:sz w:val="24"/>
                <w:szCs w:val="24"/>
                <w14:ligatures w14:val="none"/>
              </w:rPr>
            </w:pPr>
          </w:p>
        </w:tc>
      </w:tr>
      <w:tr w:rsidR="00DE6EB4" w:rsidRPr="00DE6EB4" w14:paraId="7E102092" w14:textId="77777777" w:rsidTr="00AE275E">
        <w:trPr>
          <w:trHeight w:val="315"/>
          <w:jc w:val="center"/>
        </w:trPr>
        <w:tc>
          <w:tcPr>
            <w:tcW w:w="3240" w:type="dxa"/>
            <w:tcBorders>
              <w:top w:val="nil"/>
              <w:left w:val="single" w:sz="4" w:space="0" w:color="auto"/>
              <w:bottom w:val="nil"/>
              <w:right w:val="single" w:sz="4" w:space="0" w:color="auto"/>
            </w:tcBorders>
            <w:noWrap/>
            <w:vAlign w:val="bottom"/>
            <w:hideMark/>
          </w:tcPr>
          <w:p w14:paraId="2F8D6C0F" w14:textId="1FF81FED" w:rsidR="00DE6EB4" w:rsidRPr="00DE6EB4" w:rsidRDefault="00DE6EB4" w:rsidP="00DE6EB4">
            <w:pPr>
              <w:rPr>
                <w:rFonts w:ascii="Calibri" w:eastAsia="Times New Roman" w:hAnsi="Calibri" w:cs="Calibri"/>
                <w:color w:val="000000"/>
                <w:kern w:val="0"/>
                <w14:ligatures w14:val="none"/>
              </w:rPr>
            </w:pPr>
          </w:p>
        </w:tc>
        <w:tc>
          <w:tcPr>
            <w:tcW w:w="5220" w:type="dxa"/>
            <w:tcBorders>
              <w:top w:val="single" w:sz="4" w:space="0" w:color="auto"/>
              <w:left w:val="nil"/>
              <w:bottom w:val="nil"/>
              <w:right w:val="single" w:sz="4" w:space="0" w:color="auto"/>
            </w:tcBorders>
            <w:noWrap/>
            <w:vAlign w:val="bottom"/>
            <w:hideMark/>
          </w:tcPr>
          <w:p w14:paraId="5F7747F3" w14:textId="3A99E284" w:rsidR="00DE6EB4" w:rsidRPr="00DE6EB4" w:rsidRDefault="00DE6EB4" w:rsidP="00DE6EB4">
            <w:pPr>
              <w:rPr>
                <w:rFonts w:ascii="Arial" w:eastAsia="Times New Roman" w:hAnsi="Arial" w:cs="Arial"/>
                <w:color w:val="000000"/>
                <w:kern w:val="0"/>
                <w:sz w:val="24"/>
                <w:szCs w:val="24"/>
                <w14:ligatures w14:val="none"/>
              </w:rPr>
            </w:pPr>
            <w:r w:rsidRPr="00DE6EB4">
              <w:rPr>
                <w:rFonts w:ascii="Segoe UI Symbol" w:eastAsia="Times New Roman" w:hAnsi="Segoe UI Symbol" w:cs="Segoe UI Symbol"/>
                <w:color w:val="000000"/>
                <w:kern w:val="0"/>
                <w:sz w:val="24"/>
                <w:szCs w:val="24"/>
                <w14:ligatures w14:val="none"/>
              </w:rPr>
              <w:t>☐</w:t>
            </w:r>
            <w:r w:rsidRPr="00DE6EB4">
              <w:rPr>
                <w:rFonts w:ascii="Arial" w:eastAsia="Times New Roman" w:hAnsi="Arial" w:cs="Arial"/>
                <w:color w:val="000000"/>
                <w:kern w:val="0"/>
                <w:sz w:val="24"/>
                <w:szCs w:val="24"/>
                <w14:ligatures w14:val="none"/>
              </w:rPr>
              <w:t xml:space="preserve"> Civil Engineering </w:t>
            </w:r>
            <w:r w:rsidR="00F16DBC">
              <w:rPr>
                <w:rFonts w:ascii="Arial" w:eastAsia="Times New Roman" w:hAnsi="Arial" w:cs="Arial"/>
                <w:color w:val="000000"/>
                <w:kern w:val="0"/>
                <w:sz w:val="24"/>
                <w:szCs w:val="24"/>
                <w14:ligatures w14:val="none"/>
              </w:rPr>
              <w:t xml:space="preserve">Design </w:t>
            </w:r>
            <w:r w:rsidRPr="00DE6EB4">
              <w:rPr>
                <w:rFonts w:ascii="Arial" w:eastAsia="Times New Roman" w:hAnsi="Arial" w:cs="Arial"/>
                <w:color w:val="000000"/>
                <w:kern w:val="0"/>
                <w:sz w:val="24"/>
                <w:szCs w:val="24"/>
                <w14:ligatures w14:val="none"/>
              </w:rPr>
              <w:t>/ Site Design</w:t>
            </w:r>
          </w:p>
        </w:tc>
      </w:tr>
      <w:tr w:rsidR="00DE6EB4" w:rsidRPr="00DE6EB4" w14:paraId="367ED64D" w14:textId="77777777" w:rsidTr="00AE275E">
        <w:trPr>
          <w:trHeight w:val="315"/>
          <w:jc w:val="center"/>
        </w:trPr>
        <w:tc>
          <w:tcPr>
            <w:tcW w:w="3240" w:type="dxa"/>
            <w:tcBorders>
              <w:top w:val="nil"/>
              <w:left w:val="single" w:sz="4" w:space="0" w:color="auto"/>
              <w:bottom w:val="nil"/>
              <w:right w:val="single" w:sz="4" w:space="0" w:color="auto"/>
            </w:tcBorders>
            <w:noWrap/>
            <w:vAlign w:val="bottom"/>
            <w:hideMark/>
          </w:tcPr>
          <w:p w14:paraId="4BBE8570" w14:textId="77777777" w:rsidR="00DE6EB4" w:rsidRPr="00DE6EB4" w:rsidRDefault="00DE6EB4" w:rsidP="00DE6EB4">
            <w:pPr>
              <w:rPr>
                <w:rFonts w:ascii="Arial" w:eastAsia="Times New Roman" w:hAnsi="Arial" w:cs="Arial"/>
                <w:b/>
                <w:bCs/>
                <w:color w:val="000000"/>
                <w:kern w:val="0"/>
                <w:sz w:val="24"/>
                <w:szCs w:val="24"/>
                <w14:ligatures w14:val="none"/>
              </w:rPr>
            </w:pPr>
            <w:r w:rsidRPr="00DE6EB4">
              <w:rPr>
                <w:rFonts w:ascii="Arial" w:eastAsia="Times New Roman" w:hAnsi="Arial" w:cs="Arial"/>
                <w:b/>
                <w:bCs/>
                <w:color w:val="000000"/>
                <w:kern w:val="0"/>
                <w:sz w:val="24"/>
                <w:szCs w:val="24"/>
                <w14:ligatures w14:val="none"/>
              </w:rPr>
              <w:t>Service Requested:</w:t>
            </w:r>
          </w:p>
        </w:tc>
        <w:tc>
          <w:tcPr>
            <w:tcW w:w="5220" w:type="dxa"/>
            <w:tcBorders>
              <w:top w:val="nil"/>
              <w:left w:val="nil"/>
              <w:bottom w:val="nil"/>
              <w:right w:val="single" w:sz="4" w:space="0" w:color="auto"/>
            </w:tcBorders>
            <w:noWrap/>
            <w:vAlign w:val="bottom"/>
            <w:hideMark/>
          </w:tcPr>
          <w:p w14:paraId="6711F207" w14:textId="77777777" w:rsidR="00DE6EB4" w:rsidRPr="00DE6EB4" w:rsidRDefault="00DE6EB4" w:rsidP="00DE6EB4">
            <w:pPr>
              <w:rPr>
                <w:rFonts w:ascii="Arial" w:eastAsia="Times New Roman" w:hAnsi="Arial" w:cs="Arial"/>
                <w:color w:val="000000"/>
                <w:kern w:val="0"/>
                <w:sz w:val="24"/>
                <w:szCs w:val="24"/>
                <w14:ligatures w14:val="none"/>
              </w:rPr>
            </w:pPr>
            <w:r w:rsidRPr="00DE6EB4">
              <w:rPr>
                <w:rFonts w:ascii="Segoe UI Symbol" w:eastAsia="Times New Roman" w:hAnsi="Segoe UI Symbol" w:cs="Segoe UI Symbol"/>
                <w:color w:val="000000"/>
                <w:kern w:val="0"/>
                <w:sz w:val="24"/>
                <w:szCs w:val="24"/>
                <w14:ligatures w14:val="none"/>
              </w:rPr>
              <w:t>☐</w:t>
            </w:r>
            <w:r w:rsidRPr="00DE6EB4">
              <w:rPr>
                <w:rFonts w:ascii="Arial" w:eastAsia="Times New Roman" w:hAnsi="Arial" w:cs="Arial"/>
                <w:color w:val="000000"/>
                <w:kern w:val="0"/>
                <w:sz w:val="24"/>
                <w:szCs w:val="24"/>
                <w14:ligatures w14:val="none"/>
              </w:rPr>
              <w:t xml:space="preserve"> Construction Inspection</w:t>
            </w:r>
          </w:p>
        </w:tc>
      </w:tr>
      <w:tr w:rsidR="00DE6EB4" w:rsidRPr="00DE6EB4" w14:paraId="56C69D88" w14:textId="77777777" w:rsidTr="00AE275E">
        <w:trPr>
          <w:trHeight w:val="315"/>
          <w:jc w:val="center"/>
        </w:trPr>
        <w:tc>
          <w:tcPr>
            <w:tcW w:w="3240" w:type="dxa"/>
            <w:tcBorders>
              <w:top w:val="nil"/>
              <w:left w:val="single" w:sz="4" w:space="0" w:color="auto"/>
              <w:bottom w:val="nil"/>
              <w:right w:val="single" w:sz="4" w:space="0" w:color="auto"/>
            </w:tcBorders>
            <w:noWrap/>
            <w:vAlign w:val="bottom"/>
            <w:hideMark/>
          </w:tcPr>
          <w:p w14:paraId="3AF0270F" w14:textId="0CED9A92" w:rsidR="00DE6EB4" w:rsidRPr="00DE6EB4" w:rsidRDefault="00DE6EB4" w:rsidP="00DE6EB4">
            <w:pPr>
              <w:rPr>
                <w:rFonts w:ascii="Calibri" w:eastAsia="Times New Roman" w:hAnsi="Calibri" w:cs="Calibri"/>
                <w:color w:val="000000"/>
                <w:kern w:val="0"/>
                <w14:ligatures w14:val="none"/>
              </w:rPr>
            </w:pPr>
          </w:p>
        </w:tc>
        <w:tc>
          <w:tcPr>
            <w:tcW w:w="5220" w:type="dxa"/>
            <w:tcBorders>
              <w:top w:val="nil"/>
              <w:left w:val="nil"/>
              <w:bottom w:val="nil"/>
              <w:right w:val="single" w:sz="4" w:space="0" w:color="auto"/>
            </w:tcBorders>
            <w:noWrap/>
            <w:vAlign w:val="bottom"/>
            <w:hideMark/>
          </w:tcPr>
          <w:p w14:paraId="2A17312F" w14:textId="77777777" w:rsidR="00DE6EB4" w:rsidRPr="00DE6EB4" w:rsidRDefault="00DE6EB4" w:rsidP="00DE6EB4">
            <w:pPr>
              <w:rPr>
                <w:rFonts w:ascii="Arial" w:eastAsia="Times New Roman" w:hAnsi="Arial" w:cs="Arial"/>
                <w:color w:val="000000"/>
                <w:kern w:val="0"/>
                <w:sz w:val="24"/>
                <w:szCs w:val="24"/>
                <w14:ligatures w14:val="none"/>
              </w:rPr>
            </w:pPr>
            <w:r w:rsidRPr="00DE6EB4">
              <w:rPr>
                <w:rFonts w:ascii="Segoe UI Symbol" w:eastAsia="Times New Roman" w:hAnsi="Segoe UI Symbol" w:cs="Segoe UI Symbol"/>
                <w:color w:val="000000"/>
                <w:kern w:val="0"/>
                <w:sz w:val="24"/>
                <w:szCs w:val="24"/>
                <w14:ligatures w14:val="none"/>
              </w:rPr>
              <w:t>☐</w:t>
            </w:r>
            <w:r w:rsidRPr="00DE6EB4">
              <w:rPr>
                <w:rFonts w:ascii="Arial" w:eastAsia="Times New Roman" w:hAnsi="Arial" w:cs="Arial"/>
                <w:color w:val="000000"/>
                <w:kern w:val="0"/>
                <w:sz w:val="24"/>
                <w:szCs w:val="24"/>
                <w14:ligatures w14:val="none"/>
              </w:rPr>
              <w:t xml:space="preserve"> Construction Management</w:t>
            </w:r>
          </w:p>
        </w:tc>
      </w:tr>
      <w:tr w:rsidR="00DE6EB4" w:rsidRPr="00DE6EB4" w14:paraId="5DD64E04" w14:textId="77777777" w:rsidTr="00AE275E">
        <w:trPr>
          <w:trHeight w:val="315"/>
          <w:jc w:val="center"/>
        </w:trPr>
        <w:tc>
          <w:tcPr>
            <w:tcW w:w="3240" w:type="dxa"/>
            <w:tcBorders>
              <w:top w:val="nil"/>
              <w:left w:val="single" w:sz="4" w:space="0" w:color="auto"/>
              <w:bottom w:val="nil"/>
              <w:right w:val="single" w:sz="4" w:space="0" w:color="auto"/>
            </w:tcBorders>
            <w:noWrap/>
            <w:vAlign w:val="bottom"/>
            <w:hideMark/>
          </w:tcPr>
          <w:p w14:paraId="1C9652DC" w14:textId="124F93DB" w:rsidR="00DE6EB4" w:rsidRPr="00DE6EB4" w:rsidRDefault="00DE6EB4" w:rsidP="00DE6EB4">
            <w:pPr>
              <w:rPr>
                <w:rFonts w:ascii="Calibri" w:eastAsia="Times New Roman" w:hAnsi="Calibri" w:cs="Calibri"/>
                <w:color w:val="000000"/>
                <w:kern w:val="0"/>
                <w14:ligatures w14:val="none"/>
              </w:rPr>
            </w:pPr>
          </w:p>
        </w:tc>
        <w:tc>
          <w:tcPr>
            <w:tcW w:w="5220" w:type="dxa"/>
            <w:tcBorders>
              <w:top w:val="nil"/>
              <w:left w:val="nil"/>
              <w:bottom w:val="nil"/>
              <w:right w:val="single" w:sz="4" w:space="0" w:color="auto"/>
            </w:tcBorders>
            <w:noWrap/>
            <w:vAlign w:val="bottom"/>
            <w:hideMark/>
          </w:tcPr>
          <w:p w14:paraId="4DF57D57" w14:textId="77777777" w:rsidR="00DE6EB4" w:rsidRPr="00DE6EB4" w:rsidRDefault="00DE6EB4" w:rsidP="00DE6EB4">
            <w:pPr>
              <w:rPr>
                <w:rFonts w:ascii="Arial" w:eastAsia="Times New Roman" w:hAnsi="Arial" w:cs="Arial"/>
                <w:color w:val="000000"/>
                <w:kern w:val="0"/>
                <w:sz w:val="24"/>
                <w:szCs w:val="24"/>
                <w14:ligatures w14:val="none"/>
              </w:rPr>
            </w:pPr>
            <w:r w:rsidRPr="00DE6EB4">
              <w:rPr>
                <w:rFonts w:ascii="Segoe UI Symbol" w:eastAsia="Times New Roman" w:hAnsi="Segoe UI Symbol" w:cs="Segoe UI Symbol"/>
                <w:color w:val="000000"/>
                <w:kern w:val="0"/>
                <w:sz w:val="24"/>
                <w:szCs w:val="24"/>
                <w14:ligatures w14:val="none"/>
              </w:rPr>
              <w:t>☐</w:t>
            </w:r>
            <w:r w:rsidRPr="00DE6EB4">
              <w:rPr>
                <w:rFonts w:ascii="Arial" w:eastAsia="Times New Roman" w:hAnsi="Arial" w:cs="Arial"/>
                <w:color w:val="000000"/>
                <w:kern w:val="0"/>
                <w:sz w:val="24"/>
                <w:szCs w:val="24"/>
                <w14:ligatures w14:val="none"/>
              </w:rPr>
              <w:t xml:space="preserve"> Project Management</w:t>
            </w:r>
          </w:p>
        </w:tc>
      </w:tr>
      <w:tr w:rsidR="00DE6EB4" w:rsidRPr="00DE6EB4" w14:paraId="364E5E16" w14:textId="77777777" w:rsidTr="00AE275E">
        <w:trPr>
          <w:trHeight w:val="360"/>
          <w:jc w:val="center"/>
        </w:trPr>
        <w:tc>
          <w:tcPr>
            <w:tcW w:w="3240" w:type="dxa"/>
            <w:tcBorders>
              <w:top w:val="nil"/>
              <w:left w:val="single" w:sz="4" w:space="0" w:color="auto"/>
              <w:bottom w:val="nil"/>
              <w:right w:val="single" w:sz="4" w:space="0" w:color="auto"/>
            </w:tcBorders>
            <w:noWrap/>
            <w:vAlign w:val="center"/>
            <w:hideMark/>
          </w:tcPr>
          <w:p w14:paraId="017BE060" w14:textId="11E7F09C" w:rsidR="00DE6EB4" w:rsidRPr="00DE6EB4" w:rsidRDefault="00DE6EB4" w:rsidP="00DE6EB4">
            <w:pPr>
              <w:rPr>
                <w:rFonts w:ascii="Calibri" w:eastAsia="Times New Roman" w:hAnsi="Calibri" w:cs="Calibri"/>
                <w:b/>
                <w:bCs/>
                <w:color w:val="000000"/>
                <w:kern w:val="0"/>
                <w:sz w:val="27"/>
                <w:szCs w:val="27"/>
                <w14:ligatures w14:val="none"/>
              </w:rPr>
            </w:pPr>
          </w:p>
        </w:tc>
        <w:tc>
          <w:tcPr>
            <w:tcW w:w="5220" w:type="dxa"/>
            <w:tcBorders>
              <w:top w:val="nil"/>
              <w:left w:val="nil"/>
              <w:bottom w:val="nil"/>
              <w:right w:val="single" w:sz="4" w:space="0" w:color="auto"/>
            </w:tcBorders>
            <w:noWrap/>
            <w:vAlign w:val="bottom"/>
            <w:hideMark/>
          </w:tcPr>
          <w:p w14:paraId="085B6C17" w14:textId="77777777" w:rsidR="00DE6EB4" w:rsidRPr="00DE6EB4" w:rsidRDefault="00DE6EB4" w:rsidP="00DE6EB4">
            <w:pPr>
              <w:rPr>
                <w:rFonts w:ascii="Arial" w:eastAsia="Times New Roman" w:hAnsi="Arial" w:cs="Arial"/>
                <w:color w:val="000000"/>
                <w:kern w:val="0"/>
                <w:sz w:val="24"/>
                <w:szCs w:val="24"/>
                <w14:ligatures w14:val="none"/>
              </w:rPr>
            </w:pPr>
            <w:r w:rsidRPr="00DE6EB4">
              <w:rPr>
                <w:rFonts w:ascii="Segoe UI Symbol" w:eastAsia="Times New Roman" w:hAnsi="Segoe UI Symbol" w:cs="Segoe UI Symbol"/>
                <w:color w:val="000000"/>
                <w:kern w:val="0"/>
                <w:sz w:val="24"/>
                <w:szCs w:val="24"/>
                <w14:ligatures w14:val="none"/>
              </w:rPr>
              <w:t>☐</w:t>
            </w:r>
            <w:r w:rsidRPr="00DE6EB4">
              <w:rPr>
                <w:rFonts w:ascii="Arial" w:eastAsia="Times New Roman" w:hAnsi="Arial" w:cs="Arial"/>
                <w:color w:val="000000"/>
                <w:kern w:val="0"/>
                <w:sz w:val="24"/>
                <w:szCs w:val="24"/>
                <w14:ligatures w14:val="none"/>
              </w:rPr>
              <w:t xml:space="preserve"> Information Technology</w:t>
            </w:r>
          </w:p>
        </w:tc>
      </w:tr>
      <w:tr w:rsidR="00DE6EB4" w:rsidRPr="00DE6EB4" w14:paraId="3B01F10E" w14:textId="77777777" w:rsidTr="00AE275E">
        <w:trPr>
          <w:trHeight w:val="315"/>
          <w:jc w:val="center"/>
        </w:trPr>
        <w:tc>
          <w:tcPr>
            <w:tcW w:w="3240" w:type="dxa"/>
            <w:tcBorders>
              <w:top w:val="nil"/>
              <w:left w:val="single" w:sz="4" w:space="0" w:color="auto"/>
              <w:bottom w:val="single" w:sz="4" w:space="0" w:color="auto"/>
              <w:right w:val="single" w:sz="4" w:space="0" w:color="auto"/>
            </w:tcBorders>
            <w:noWrap/>
            <w:vAlign w:val="bottom"/>
            <w:hideMark/>
          </w:tcPr>
          <w:p w14:paraId="777C4C04" w14:textId="774F7DE8" w:rsidR="00DE6EB4" w:rsidRPr="00DE6EB4" w:rsidRDefault="00AE275E" w:rsidP="00DE6EB4">
            <w:pPr>
              <w:rPr>
                <w:rFonts w:ascii="Calibri" w:eastAsia="Times New Roman" w:hAnsi="Calibri" w:cs="Calibri"/>
                <w:color w:val="000000"/>
                <w:kern w:val="0"/>
                <w14:ligatures w14:val="none"/>
              </w:rPr>
            </w:pPr>
            <w:r>
              <w:rPr>
                <w:rFonts w:ascii="Arial" w:eastAsia="Times New Roman" w:hAnsi="Arial" w:cs="Arial"/>
                <w:b/>
                <w:bCs/>
                <w:color w:val="EE0000"/>
                <w:kern w:val="0"/>
                <w:sz w:val="24"/>
                <w:szCs w:val="24"/>
                <w14:ligatures w14:val="none"/>
              </w:rPr>
              <w:t>*</w:t>
            </w:r>
            <w:r w:rsidRPr="00B23E31">
              <w:t xml:space="preserve"> </w:t>
            </w:r>
            <w:r w:rsidRPr="00B23E31">
              <w:rPr>
                <w:rFonts w:ascii="Arial" w:eastAsia="Times New Roman" w:hAnsi="Arial" w:cs="Arial"/>
                <w:kern w:val="0"/>
                <w:sz w:val="20"/>
                <w:szCs w:val="20"/>
                <w14:ligatures w14:val="none"/>
              </w:rPr>
              <w:t>Required</w:t>
            </w:r>
            <w:r w:rsidRPr="007F5DB2">
              <w:rPr>
                <w:rFonts w:ascii="Arial" w:eastAsia="Times New Roman" w:hAnsi="Arial" w:cs="Arial"/>
                <w:kern w:val="0"/>
                <w:sz w:val="20"/>
                <w:szCs w:val="20"/>
                <w14:ligatures w14:val="none"/>
              </w:rPr>
              <w:t xml:space="preserve"> Information</w:t>
            </w:r>
          </w:p>
        </w:tc>
        <w:tc>
          <w:tcPr>
            <w:tcW w:w="5220" w:type="dxa"/>
            <w:tcBorders>
              <w:top w:val="nil"/>
              <w:left w:val="nil"/>
              <w:bottom w:val="single" w:sz="4" w:space="0" w:color="auto"/>
              <w:right w:val="single" w:sz="4" w:space="0" w:color="auto"/>
            </w:tcBorders>
            <w:noWrap/>
            <w:vAlign w:val="bottom"/>
            <w:hideMark/>
          </w:tcPr>
          <w:p w14:paraId="767D2BB0" w14:textId="462D75E5" w:rsidR="00DE6EB4" w:rsidRPr="00DE6EB4" w:rsidRDefault="00DE6EB4" w:rsidP="00DE6EB4">
            <w:pPr>
              <w:rPr>
                <w:rFonts w:ascii="Arial" w:eastAsia="Times New Roman" w:hAnsi="Arial" w:cs="Arial"/>
                <w:color w:val="000000"/>
                <w:kern w:val="0"/>
                <w:sz w:val="24"/>
                <w:szCs w:val="24"/>
                <w14:ligatures w14:val="none"/>
              </w:rPr>
            </w:pPr>
            <w:r w:rsidRPr="00DE6EB4">
              <w:rPr>
                <w:rFonts w:ascii="Segoe UI Symbol" w:eastAsia="Times New Roman" w:hAnsi="Segoe UI Symbol" w:cs="Segoe UI Symbol"/>
                <w:color w:val="000000"/>
                <w:kern w:val="0"/>
                <w:sz w:val="24"/>
                <w:szCs w:val="24"/>
                <w14:ligatures w14:val="none"/>
              </w:rPr>
              <w:t>☐</w:t>
            </w:r>
            <w:r w:rsidRPr="00DE6EB4">
              <w:rPr>
                <w:rFonts w:ascii="Arial" w:eastAsia="Times New Roman" w:hAnsi="Arial" w:cs="Arial"/>
                <w:color w:val="000000"/>
                <w:kern w:val="0"/>
                <w:sz w:val="24"/>
                <w:szCs w:val="24"/>
                <w14:ligatures w14:val="none"/>
              </w:rPr>
              <w:t xml:space="preserve"> Other: __________</w:t>
            </w:r>
            <w:r w:rsidR="003E33AC">
              <w:rPr>
                <w:rFonts w:ascii="Arial" w:eastAsia="Times New Roman" w:hAnsi="Arial" w:cs="Arial"/>
                <w:color w:val="000000"/>
                <w:kern w:val="0"/>
                <w:sz w:val="24"/>
                <w:szCs w:val="24"/>
                <w14:ligatures w14:val="none"/>
              </w:rPr>
              <w:t>___________________</w:t>
            </w:r>
          </w:p>
        </w:tc>
      </w:tr>
      <w:tr w:rsidR="00DE6EB4" w:rsidRPr="00DE6EB4" w14:paraId="0972DB14" w14:textId="77777777" w:rsidTr="00AE275E">
        <w:trPr>
          <w:trHeight w:val="615"/>
          <w:jc w:val="center"/>
        </w:trPr>
        <w:tc>
          <w:tcPr>
            <w:tcW w:w="3240" w:type="dxa"/>
            <w:tcBorders>
              <w:top w:val="single" w:sz="4" w:space="0" w:color="auto"/>
              <w:left w:val="single" w:sz="4" w:space="0" w:color="auto"/>
              <w:bottom w:val="single" w:sz="4" w:space="0" w:color="auto"/>
              <w:right w:val="single" w:sz="4" w:space="0" w:color="auto"/>
            </w:tcBorders>
            <w:vAlign w:val="bottom"/>
            <w:hideMark/>
          </w:tcPr>
          <w:p w14:paraId="54897223" w14:textId="77777777" w:rsidR="00DE6EB4" w:rsidRPr="00DE6EB4" w:rsidRDefault="00DE6EB4" w:rsidP="00DE6EB4">
            <w:pPr>
              <w:rPr>
                <w:rFonts w:ascii="Calibri" w:eastAsia="Times New Roman" w:hAnsi="Calibri" w:cs="Calibri"/>
                <w:b/>
                <w:bCs/>
                <w:color w:val="000000"/>
                <w:kern w:val="0"/>
                <w14:ligatures w14:val="none"/>
              </w:rPr>
            </w:pPr>
            <w:r w:rsidRPr="00DE6EB4">
              <w:rPr>
                <w:rFonts w:ascii="Calibri" w:eastAsia="Times New Roman" w:hAnsi="Calibri" w:cs="Calibri"/>
                <w:b/>
                <w:bCs/>
                <w:color w:val="000000"/>
                <w:kern w:val="0"/>
                <w14:ligatures w14:val="none"/>
              </w:rPr>
              <w:t>Brief Description of Your Project / Work:</w:t>
            </w:r>
          </w:p>
        </w:tc>
        <w:tc>
          <w:tcPr>
            <w:tcW w:w="5220" w:type="dxa"/>
            <w:tcBorders>
              <w:top w:val="single" w:sz="4" w:space="0" w:color="auto"/>
              <w:left w:val="nil"/>
              <w:bottom w:val="single" w:sz="4" w:space="0" w:color="auto"/>
              <w:right w:val="single" w:sz="4" w:space="0" w:color="auto"/>
            </w:tcBorders>
            <w:noWrap/>
            <w:vAlign w:val="bottom"/>
            <w:hideMark/>
          </w:tcPr>
          <w:p w14:paraId="37EC9091" w14:textId="5D7A1DEA" w:rsidR="00DE6EB4" w:rsidRPr="00DE6EB4" w:rsidRDefault="00DE6EB4" w:rsidP="00DE6EB4">
            <w:pPr>
              <w:rPr>
                <w:rFonts w:ascii="Calibri" w:eastAsia="Times New Roman" w:hAnsi="Calibri" w:cs="Calibri"/>
                <w:color w:val="000000"/>
                <w:kern w:val="0"/>
                <w14:ligatures w14:val="none"/>
              </w:rPr>
            </w:pPr>
          </w:p>
        </w:tc>
      </w:tr>
    </w:tbl>
    <w:p w14:paraId="5F621580" w14:textId="77777777" w:rsidR="00865554" w:rsidRPr="008A2B8B" w:rsidRDefault="00865554" w:rsidP="00865554">
      <w:pPr>
        <w:rPr>
          <w:rFonts w:ascii="Arial" w:hAnsi="Arial" w:cs="Arial"/>
          <w:sz w:val="24"/>
          <w:szCs w:val="24"/>
        </w:rPr>
      </w:pPr>
    </w:p>
    <w:p w14:paraId="34D0E021" w14:textId="4C331965" w:rsidR="00865554" w:rsidRPr="009322DC" w:rsidRDefault="00865554" w:rsidP="00865554">
      <w:pPr>
        <w:rPr>
          <w:rFonts w:ascii="Arial" w:hAnsi="Arial" w:cs="Arial"/>
          <w:b/>
          <w:bCs/>
          <w:sz w:val="24"/>
          <w:szCs w:val="24"/>
        </w:rPr>
      </w:pPr>
      <w:r>
        <w:rPr>
          <w:rFonts w:ascii="Arial" w:hAnsi="Arial" w:cs="Arial"/>
          <w:b/>
          <w:bCs/>
          <w:sz w:val="24"/>
          <w:szCs w:val="24"/>
        </w:rPr>
        <w:t>PARAGON L</w:t>
      </w:r>
      <w:r w:rsidRPr="009322DC">
        <w:rPr>
          <w:rFonts w:ascii="Arial" w:hAnsi="Arial" w:cs="Arial"/>
          <w:b/>
          <w:bCs/>
          <w:sz w:val="24"/>
          <w:szCs w:val="24"/>
        </w:rPr>
        <w:t xml:space="preserve"> ENGINEERING</w:t>
      </w:r>
    </w:p>
    <w:p w14:paraId="738C9B01" w14:textId="5CC176D1" w:rsidR="009322DC" w:rsidRPr="009322DC" w:rsidRDefault="009322DC" w:rsidP="009322DC">
      <w:pPr>
        <w:rPr>
          <w:rFonts w:ascii="Arial" w:hAnsi="Arial" w:cs="Arial"/>
          <w:sz w:val="24"/>
          <w:szCs w:val="24"/>
        </w:rPr>
      </w:pPr>
      <w:r w:rsidRPr="009322DC">
        <w:rPr>
          <w:rFonts w:ascii="Arial" w:hAnsi="Arial" w:cs="Arial"/>
          <w:b/>
          <w:bCs/>
          <w:sz w:val="24"/>
          <w:szCs w:val="24"/>
        </w:rPr>
        <w:t>Office Locations:</w:t>
      </w:r>
      <w:r w:rsidRPr="009322DC">
        <w:rPr>
          <w:rFonts w:ascii="Arial" w:hAnsi="Arial" w:cs="Arial"/>
          <w:sz w:val="24"/>
          <w:szCs w:val="24"/>
        </w:rPr>
        <w:t xml:space="preserve"> NYS | NYC | NJ</w:t>
      </w:r>
    </w:p>
    <w:p w14:paraId="742366CD" w14:textId="77777777" w:rsidR="009322DC" w:rsidRPr="009322DC" w:rsidRDefault="009322DC" w:rsidP="009322DC">
      <w:pPr>
        <w:rPr>
          <w:rFonts w:ascii="Arial" w:hAnsi="Arial" w:cs="Arial"/>
          <w:sz w:val="24"/>
          <w:szCs w:val="24"/>
        </w:rPr>
      </w:pPr>
      <w:r w:rsidRPr="009322DC">
        <w:rPr>
          <w:rFonts w:ascii="Arial" w:hAnsi="Arial" w:cs="Arial"/>
          <w:b/>
          <w:bCs/>
          <w:sz w:val="24"/>
          <w:szCs w:val="24"/>
        </w:rPr>
        <w:t>Website:</w:t>
      </w:r>
      <w:r w:rsidRPr="009322DC">
        <w:rPr>
          <w:rFonts w:ascii="Arial" w:hAnsi="Arial" w:cs="Arial"/>
          <w:sz w:val="24"/>
          <w:szCs w:val="24"/>
        </w:rPr>
        <w:t xml:space="preserve"> </w:t>
      </w:r>
      <w:hyperlink r:id="rId17" w:history="1">
        <w:r w:rsidRPr="009322DC">
          <w:rPr>
            <w:rStyle w:val="Hyperlink"/>
            <w:rFonts w:ascii="Arial" w:hAnsi="Arial" w:cs="Arial"/>
            <w:sz w:val="24"/>
            <w:szCs w:val="24"/>
          </w:rPr>
          <w:t>www.paragonln.com</w:t>
        </w:r>
      </w:hyperlink>
    </w:p>
    <w:p w14:paraId="5871DDB4" w14:textId="77777777" w:rsidR="005D4C77" w:rsidRDefault="005D4C77" w:rsidP="009322DC">
      <w:pPr>
        <w:rPr>
          <w:rFonts w:ascii="Arial" w:hAnsi="Arial" w:cs="Arial"/>
          <w:sz w:val="24"/>
          <w:szCs w:val="24"/>
        </w:rPr>
      </w:pPr>
    </w:p>
    <w:p w14:paraId="7024696E" w14:textId="6FA96312" w:rsidR="00DE2AE6" w:rsidRPr="006B6A9D" w:rsidRDefault="00C27001" w:rsidP="00C27001">
      <w:pPr>
        <w:rPr>
          <w:rFonts w:ascii="Arial" w:hAnsi="Arial" w:cs="Arial"/>
          <w:sz w:val="24"/>
          <w:szCs w:val="24"/>
        </w:rPr>
      </w:pPr>
      <w:r w:rsidRPr="00A25BFD">
        <w:rPr>
          <w:rFonts w:ascii="Arial" w:hAnsi="Arial" w:cs="Arial"/>
          <w:b/>
          <w:bCs/>
          <w:color w:val="0070C0"/>
          <w:sz w:val="24"/>
          <w:szCs w:val="24"/>
        </w:rPr>
        <w:t>PROJECT MANAGERS’ CONTACTS</w:t>
      </w:r>
    </w:p>
    <w:p w14:paraId="5067E76F" w14:textId="77777777" w:rsidR="00C27001" w:rsidRPr="006C7BC5" w:rsidRDefault="00C27001" w:rsidP="00C27001">
      <w:pPr>
        <w:rPr>
          <w:rFonts w:ascii="Arial" w:hAnsi="Arial" w:cs="Arial"/>
          <w:sz w:val="24"/>
          <w:szCs w:val="24"/>
        </w:rPr>
      </w:pPr>
    </w:p>
    <w:p w14:paraId="7AC09436" w14:textId="77777777" w:rsidR="009D3189" w:rsidRPr="00E62D27" w:rsidRDefault="009D3189" w:rsidP="009D3189">
      <w:pPr>
        <w:rPr>
          <w:rFonts w:ascii="Arial" w:hAnsi="Arial" w:cs="Arial"/>
          <w:sz w:val="24"/>
          <w:szCs w:val="24"/>
          <w:u w:val="single"/>
        </w:rPr>
      </w:pPr>
      <w:r w:rsidRPr="00E62D27">
        <w:rPr>
          <w:rFonts w:ascii="Arial" w:hAnsi="Arial" w:cs="Arial"/>
          <w:sz w:val="24"/>
          <w:szCs w:val="24"/>
          <w:u w:val="single"/>
        </w:rPr>
        <w:t>Design Engineering | Project Management | Construction Inspection | Construction Documentation</w:t>
      </w:r>
    </w:p>
    <w:p w14:paraId="682B590C" w14:textId="2FD2E93A" w:rsidR="004C3E9F" w:rsidRDefault="009322DC" w:rsidP="009D3189">
      <w:pPr>
        <w:rPr>
          <w:rFonts w:ascii="Arial" w:hAnsi="Arial" w:cs="Arial"/>
          <w:sz w:val="24"/>
          <w:szCs w:val="24"/>
        </w:rPr>
      </w:pPr>
      <w:r w:rsidRPr="009322DC">
        <w:rPr>
          <w:rFonts w:ascii="Arial" w:hAnsi="Arial" w:cs="Arial"/>
          <w:sz w:val="24"/>
          <w:szCs w:val="24"/>
        </w:rPr>
        <w:t>Email:</w:t>
      </w:r>
      <w:r w:rsidR="009D3189">
        <w:rPr>
          <w:rFonts w:ascii="Arial" w:hAnsi="Arial" w:cs="Arial"/>
          <w:sz w:val="24"/>
          <w:szCs w:val="24"/>
        </w:rPr>
        <w:t xml:space="preserve"> </w:t>
      </w:r>
      <w:hyperlink r:id="rId18" w:history="1">
        <w:r w:rsidRPr="009322DC">
          <w:rPr>
            <w:rStyle w:val="Hyperlink"/>
            <w:rFonts w:ascii="Arial" w:hAnsi="Arial" w:cs="Arial"/>
            <w:b/>
            <w:bCs/>
            <w:sz w:val="24"/>
            <w:szCs w:val="24"/>
          </w:rPr>
          <w:t>info@paragonln.com</w:t>
        </w:r>
      </w:hyperlink>
    </w:p>
    <w:p w14:paraId="46C47CDC" w14:textId="77777777" w:rsidR="004C3E9F" w:rsidRDefault="009322DC" w:rsidP="009322DC">
      <w:pPr>
        <w:rPr>
          <w:rFonts w:ascii="Arial" w:hAnsi="Arial" w:cs="Arial"/>
          <w:b/>
          <w:bCs/>
          <w:sz w:val="24"/>
          <w:szCs w:val="24"/>
        </w:rPr>
      </w:pPr>
      <w:r w:rsidRPr="009322DC">
        <w:rPr>
          <w:rFonts w:ascii="Arial" w:hAnsi="Arial" w:cs="Arial"/>
          <w:sz w:val="24"/>
          <w:szCs w:val="24"/>
        </w:rPr>
        <w:t xml:space="preserve">Text: </w:t>
      </w:r>
      <w:r w:rsidRPr="009322DC">
        <w:rPr>
          <w:rFonts w:ascii="Arial" w:hAnsi="Arial" w:cs="Arial"/>
          <w:b/>
          <w:bCs/>
          <w:sz w:val="24"/>
          <w:szCs w:val="24"/>
        </w:rPr>
        <w:t>732-939-7999</w:t>
      </w:r>
    </w:p>
    <w:p w14:paraId="637D2C13" w14:textId="7AF6CE3F" w:rsidR="009322DC" w:rsidRPr="009322DC" w:rsidRDefault="009322DC" w:rsidP="009322DC">
      <w:pPr>
        <w:rPr>
          <w:rFonts w:ascii="Arial" w:hAnsi="Arial" w:cs="Arial"/>
          <w:sz w:val="24"/>
          <w:szCs w:val="24"/>
        </w:rPr>
      </w:pPr>
      <w:r w:rsidRPr="009322DC">
        <w:rPr>
          <w:rFonts w:ascii="Arial" w:hAnsi="Arial" w:cs="Arial"/>
          <w:sz w:val="24"/>
          <w:szCs w:val="24"/>
        </w:rPr>
        <w:t xml:space="preserve">Phone: </w:t>
      </w:r>
      <w:r w:rsidRPr="009322DC">
        <w:rPr>
          <w:rFonts w:ascii="Arial" w:hAnsi="Arial" w:cs="Arial"/>
          <w:b/>
          <w:bCs/>
          <w:sz w:val="24"/>
          <w:szCs w:val="24"/>
        </w:rPr>
        <w:t>732-902-7841</w:t>
      </w:r>
    </w:p>
    <w:p w14:paraId="29866F76" w14:textId="77777777" w:rsidR="004C3E9F" w:rsidRPr="005D4C77" w:rsidRDefault="004C3E9F" w:rsidP="009322DC">
      <w:pPr>
        <w:rPr>
          <w:rFonts w:ascii="Arial" w:hAnsi="Arial" w:cs="Arial"/>
          <w:sz w:val="24"/>
          <w:szCs w:val="24"/>
        </w:rPr>
      </w:pPr>
    </w:p>
    <w:p w14:paraId="5410CB23" w14:textId="6AED37E6" w:rsidR="009322DC" w:rsidRPr="00411FAC" w:rsidRDefault="009322DC" w:rsidP="009322DC">
      <w:pPr>
        <w:rPr>
          <w:rFonts w:ascii="Arial" w:hAnsi="Arial" w:cs="Arial"/>
          <w:sz w:val="24"/>
          <w:szCs w:val="24"/>
          <w:u w:val="single"/>
        </w:rPr>
      </w:pPr>
      <w:r w:rsidRPr="00411FAC">
        <w:rPr>
          <w:rFonts w:ascii="Arial" w:hAnsi="Arial" w:cs="Arial"/>
          <w:b/>
          <w:bCs/>
          <w:sz w:val="24"/>
          <w:szCs w:val="24"/>
          <w:u w:val="single"/>
        </w:rPr>
        <w:t>Homebuilder &amp; Developer Construction Management</w:t>
      </w:r>
    </w:p>
    <w:p w14:paraId="3BEF02B0" w14:textId="77777777" w:rsidR="004C3E9F" w:rsidRDefault="009322DC" w:rsidP="009322DC">
      <w:pPr>
        <w:rPr>
          <w:rFonts w:ascii="Arial" w:hAnsi="Arial" w:cs="Arial"/>
          <w:sz w:val="24"/>
          <w:szCs w:val="24"/>
        </w:rPr>
      </w:pPr>
      <w:r w:rsidRPr="009322DC">
        <w:rPr>
          <w:rFonts w:ascii="Arial" w:hAnsi="Arial" w:cs="Arial"/>
          <w:sz w:val="24"/>
          <w:szCs w:val="24"/>
        </w:rPr>
        <w:lastRenderedPageBreak/>
        <w:t xml:space="preserve">Email: </w:t>
      </w:r>
      <w:hyperlink r:id="rId19" w:history="1">
        <w:r w:rsidRPr="009322DC">
          <w:rPr>
            <w:rStyle w:val="Hyperlink"/>
            <w:rFonts w:ascii="Arial" w:hAnsi="Arial" w:cs="Arial"/>
            <w:b/>
            <w:bCs/>
            <w:sz w:val="24"/>
            <w:szCs w:val="24"/>
          </w:rPr>
          <w:t>info@paragonln.com</w:t>
        </w:r>
      </w:hyperlink>
    </w:p>
    <w:p w14:paraId="34E8AD1A" w14:textId="77777777" w:rsidR="004C3E9F" w:rsidRDefault="009322DC" w:rsidP="009322DC">
      <w:pPr>
        <w:rPr>
          <w:rFonts w:ascii="Arial" w:hAnsi="Arial" w:cs="Arial"/>
          <w:b/>
          <w:bCs/>
          <w:sz w:val="24"/>
          <w:szCs w:val="24"/>
        </w:rPr>
      </w:pPr>
      <w:r w:rsidRPr="009322DC">
        <w:rPr>
          <w:rFonts w:ascii="Arial" w:hAnsi="Arial" w:cs="Arial"/>
          <w:sz w:val="24"/>
          <w:szCs w:val="24"/>
        </w:rPr>
        <w:t xml:space="preserve">Text: </w:t>
      </w:r>
      <w:r w:rsidRPr="009322DC">
        <w:rPr>
          <w:rFonts w:ascii="Arial" w:hAnsi="Arial" w:cs="Arial"/>
          <w:b/>
          <w:bCs/>
          <w:sz w:val="24"/>
          <w:szCs w:val="24"/>
        </w:rPr>
        <w:t>732-429-6636</w:t>
      </w:r>
    </w:p>
    <w:p w14:paraId="234DEFAF" w14:textId="5D4597AF" w:rsidR="009322DC" w:rsidRPr="009322DC" w:rsidRDefault="009322DC" w:rsidP="009322DC">
      <w:pPr>
        <w:rPr>
          <w:rFonts w:ascii="Arial" w:hAnsi="Arial" w:cs="Arial"/>
          <w:sz w:val="24"/>
          <w:szCs w:val="24"/>
        </w:rPr>
      </w:pPr>
      <w:r w:rsidRPr="009322DC">
        <w:rPr>
          <w:rFonts w:ascii="Arial" w:hAnsi="Arial" w:cs="Arial"/>
          <w:sz w:val="24"/>
          <w:szCs w:val="24"/>
        </w:rPr>
        <w:t xml:space="preserve">Phone: </w:t>
      </w:r>
      <w:r w:rsidRPr="009322DC">
        <w:rPr>
          <w:rFonts w:ascii="Arial" w:hAnsi="Arial" w:cs="Arial"/>
          <w:b/>
          <w:bCs/>
          <w:sz w:val="24"/>
          <w:szCs w:val="24"/>
        </w:rPr>
        <w:t>732-515-5599</w:t>
      </w:r>
    </w:p>
    <w:p w14:paraId="27C48DE1" w14:textId="77777777" w:rsidR="004C3E9F" w:rsidRPr="005D4C77" w:rsidRDefault="004C3E9F" w:rsidP="009322DC">
      <w:pPr>
        <w:rPr>
          <w:rFonts w:ascii="Arial" w:hAnsi="Arial" w:cs="Arial"/>
          <w:sz w:val="24"/>
          <w:szCs w:val="24"/>
        </w:rPr>
      </w:pPr>
    </w:p>
    <w:p w14:paraId="7FF0CA9C" w14:textId="256ED3EA" w:rsidR="009322DC" w:rsidRPr="00411FAC" w:rsidRDefault="009322DC" w:rsidP="009322DC">
      <w:pPr>
        <w:rPr>
          <w:rFonts w:ascii="Arial" w:hAnsi="Arial" w:cs="Arial"/>
          <w:sz w:val="24"/>
          <w:szCs w:val="24"/>
          <w:u w:val="single"/>
        </w:rPr>
      </w:pPr>
      <w:r w:rsidRPr="00411FAC">
        <w:rPr>
          <w:rFonts w:ascii="Arial" w:hAnsi="Arial" w:cs="Arial"/>
          <w:b/>
          <w:bCs/>
          <w:sz w:val="24"/>
          <w:szCs w:val="24"/>
          <w:u w:val="single"/>
        </w:rPr>
        <w:t>Information Technology Services</w:t>
      </w:r>
    </w:p>
    <w:p w14:paraId="0C2AB412" w14:textId="77777777" w:rsidR="004C3E9F" w:rsidRDefault="009322DC" w:rsidP="009322DC">
      <w:pPr>
        <w:rPr>
          <w:rFonts w:ascii="Arial" w:hAnsi="Arial" w:cs="Arial"/>
          <w:sz w:val="24"/>
          <w:szCs w:val="24"/>
        </w:rPr>
      </w:pPr>
      <w:r w:rsidRPr="009322DC">
        <w:rPr>
          <w:rFonts w:ascii="Arial" w:hAnsi="Arial" w:cs="Arial"/>
          <w:sz w:val="24"/>
          <w:szCs w:val="24"/>
        </w:rPr>
        <w:t xml:space="preserve">Email: </w:t>
      </w:r>
      <w:hyperlink r:id="rId20" w:history="1">
        <w:r w:rsidRPr="009322DC">
          <w:rPr>
            <w:rStyle w:val="Hyperlink"/>
            <w:rFonts w:ascii="Arial" w:hAnsi="Arial" w:cs="Arial"/>
            <w:b/>
            <w:bCs/>
            <w:sz w:val="24"/>
            <w:szCs w:val="24"/>
          </w:rPr>
          <w:t>info@paragonln.com</w:t>
        </w:r>
      </w:hyperlink>
    </w:p>
    <w:p w14:paraId="1A0B7556" w14:textId="77777777" w:rsidR="004C3E9F" w:rsidRDefault="009322DC" w:rsidP="009322DC">
      <w:pPr>
        <w:rPr>
          <w:rFonts w:ascii="Arial" w:hAnsi="Arial" w:cs="Arial"/>
          <w:b/>
          <w:bCs/>
          <w:sz w:val="24"/>
          <w:szCs w:val="24"/>
        </w:rPr>
      </w:pPr>
      <w:r w:rsidRPr="009322DC">
        <w:rPr>
          <w:rFonts w:ascii="Arial" w:hAnsi="Arial" w:cs="Arial"/>
          <w:sz w:val="24"/>
          <w:szCs w:val="24"/>
        </w:rPr>
        <w:t xml:space="preserve">Text: </w:t>
      </w:r>
      <w:r w:rsidRPr="009322DC">
        <w:rPr>
          <w:rFonts w:ascii="Arial" w:hAnsi="Arial" w:cs="Arial"/>
          <w:b/>
          <w:bCs/>
          <w:sz w:val="24"/>
          <w:szCs w:val="24"/>
        </w:rPr>
        <w:t>732-586-6367</w:t>
      </w:r>
    </w:p>
    <w:p w14:paraId="4F2042BD" w14:textId="1603D535" w:rsidR="009322DC" w:rsidRPr="009322DC" w:rsidRDefault="009322DC" w:rsidP="000C33C4">
      <w:pPr>
        <w:rPr>
          <w:rFonts w:ascii="Arial" w:hAnsi="Arial" w:cs="Arial"/>
          <w:sz w:val="24"/>
          <w:szCs w:val="24"/>
        </w:rPr>
      </w:pPr>
      <w:r w:rsidRPr="009322DC">
        <w:rPr>
          <w:rFonts w:ascii="Arial" w:hAnsi="Arial" w:cs="Arial"/>
          <w:sz w:val="24"/>
          <w:szCs w:val="24"/>
        </w:rPr>
        <w:t xml:space="preserve">Phone: </w:t>
      </w:r>
      <w:r w:rsidRPr="009322DC">
        <w:rPr>
          <w:rFonts w:ascii="Arial" w:hAnsi="Arial" w:cs="Arial"/>
          <w:b/>
          <w:bCs/>
          <w:sz w:val="24"/>
          <w:szCs w:val="24"/>
        </w:rPr>
        <w:t>732-515-5599</w:t>
      </w:r>
    </w:p>
    <w:sectPr w:rsidR="009322DC" w:rsidRPr="009322DC" w:rsidSect="009322D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CD715" w14:textId="77777777" w:rsidR="00E75106" w:rsidRDefault="00E75106" w:rsidP="00605B68">
      <w:r>
        <w:separator/>
      </w:r>
    </w:p>
  </w:endnote>
  <w:endnote w:type="continuationSeparator" w:id="0">
    <w:p w14:paraId="38A22441" w14:textId="77777777" w:rsidR="00E75106" w:rsidRDefault="00E75106" w:rsidP="00605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BF53E" w14:textId="77777777" w:rsidR="00E75106" w:rsidRDefault="00E75106" w:rsidP="00605B68">
      <w:r>
        <w:separator/>
      </w:r>
    </w:p>
  </w:footnote>
  <w:footnote w:type="continuationSeparator" w:id="0">
    <w:p w14:paraId="04B48B8D" w14:textId="77777777" w:rsidR="00E75106" w:rsidRDefault="00E75106" w:rsidP="00605B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1C7"/>
    <w:multiLevelType w:val="multilevel"/>
    <w:tmpl w:val="ABE8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64FFC"/>
    <w:multiLevelType w:val="multilevel"/>
    <w:tmpl w:val="8F5E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43F08"/>
    <w:multiLevelType w:val="multilevel"/>
    <w:tmpl w:val="BB5C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F13A0"/>
    <w:multiLevelType w:val="multilevel"/>
    <w:tmpl w:val="08A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C55FF"/>
    <w:multiLevelType w:val="multilevel"/>
    <w:tmpl w:val="DC5A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55AE7"/>
    <w:multiLevelType w:val="multilevel"/>
    <w:tmpl w:val="579A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D359D"/>
    <w:multiLevelType w:val="multilevel"/>
    <w:tmpl w:val="F32E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B5ECC"/>
    <w:multiLevelType w:val="multilevel"/>
    <w:tmpl w:val="1AD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2683A"/>
    <w:multiLevelType w:val="multilevel"/>
    <w:tmpl w:val="97D2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42E22"/>
    <w:multiLevelType w:val="hybridMultilevel"/>
    <w:tmpl w:val="3A10C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A877A2"/>
    <w:multiLevelType w:val="multilevel"/>
    <w:tmpl w:val="924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60558"/>
    <w:multiLevelType w:val="multilevel"/>
    <w:tmpl w:val="412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C3222"/>
    <w:multiLevelType w:val="multilevel"/>
    <w:tmpl w:val="FB1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11A0A"/>
    <w:multiLevelType w:val="multilevel"/>
    <w:tmpl w:val="5C1A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4299C"/>
    <w:multiLevelType w:val="multilevel"/>
    <w:tmpl w:val="0FF4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27D30"/>
    <w:multiLevelType w:val="multilevel"/>
    <w:tmpl w:val="FC16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47685"/>
    <w:multiLevelType w:val="hybridMultilevel"/>
    <w:tmpl w:val="5D864A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85A24D3"/>
    <w:multiLevelType w:val="multilevel"/>
    <w:tmpl w:val="DAB4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24438"/>
    <w:multiLevelType w:val="multilevel"/>
    <w:tmpl w:val="989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475ED"/>
    <w:multiLevelType w:val="multilevel"/>
    <w:tmpl w:val="8B46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30748"/>
    <w:multiLevelType w:val="multilevel"/>
    <w:tmpl w:val="08E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35443"/>
    <w:multiLevelType w:val="multilevel"/>
    <w:tmpl w:val="B68E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0425B"/>
    <w:multiLevelType w:val="multilevel"/>
    <w:tmpl w:val="BECA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62964"/>
    <w:multiLevelType w:val="multilevel"/>
    <w:tmpl w:val="1BB6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C79BA"/>
    <w:multiLevelType w:val="multilevel"/>
    <w:tmpl w:val="712E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55578"/>
    <w:multiLevelType w:val="multilevel"/>
    <w:tmpl w:val="493A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06359"/>
    <w:multiLevelType w:val="multilevel"/>
    <w:tmpl w:val="271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4389C"/>
    <w:multiLevelType w:val="multilevel"/>
    <w:tmpl w:val="EF42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66EAD"/>
    <w:multiLevelType w:val="multilevel"/>
    <w:tmpl w:val="5998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73FD7"/>
    <w:multiLevelType w:val="multilevel"/>
    <w:tmpl w:val="9340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6510C"/>
    <w:multiLevelType w:val="multilevel"/>
    <w:tmpl w:val="142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A3620"/>
    <w:multiLevelType w:val="multilevel"/>
    <w:tmpl w:val="6E1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734D3"/>
    <w:multiLevelType w:val="multilevel"/>
    <w:tmpl w:val="7CCE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F12C8"/>
    <w:multiLevelType w:val="multilevel"/>
    <w:tmpl w:val="8088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446AA"/>
    <w:multiLevelType w:val="multilevel"/>
    <w:tmpl w:val="6178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05DA2"/>
    <w:multiLevelType w:val="multilevel"/>
    <w:tmpl w:val="D3CA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F20E3"/>
    <w:multiLevelType w:val="multilevel"/>
    <w:tmpl w:val="DD4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C06DA"/>
    <w:multiLevelType w:val="multilevel"/>
    <w:tmpl w:val="32A4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07E26"/>
    <w:multiLevelType w:val="multilevel"/>
    <w:tmpl w:val="957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1F1350"/>
    <w:multiLevelType w:val="multilevel"/>
    <w:tmpl w:val="1054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20252"/>
    <w:multiLevelType w:val="multilevel"/>
    <w:tmpl w:val="4868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964C9D"/>
    <w:multiLevelType w:val="multilevel"/>
    <w:tmpl w:val="C7D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61D73"/>
    <w:multiLevelType w:val="multilevel"/>
    <w:tmpl w:val="0E9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967200">
    <w:abstractNumId w:val="21"/>
  </w:num>
  <w:num w:numId="2" w16cid:durableId="1803188396">
    <w:abstractNumId w:val="19"/>
  </w:num>
  <w:num w:numId="3" w16cid:durableId="1132139438">
    <w:abstractNumId w:val="14"/>
  </w:num>
  <w:num w:numId="4" w16cid:durableId="819269517">
    <w:abstractNumId w:val="10"/>
  </w:num>
  <w:num w:numId="5" w16cid:durableId="122696862">
    <w:abstractNumId w:val="26"/>
  </w:num>
  <w:num w:numId="6" w16cid:durableId="1124469670">
    <w:abstractNumId w:val="35"/>
  </w:num>
  <w:num w:numId="7" w16cid:durableId="1344816672">
    <w:abstractNumId w:val="0"/>
  </w:num>
  <w:num w:numId="8" w16cid:durableId="147795989">
    <w:abstractNumId w:val="39"/>
  </w:num>
  <w:num w:numId="9" w16cid:durableId="439300101">
    <w:abstractNumId w:val="31"/>
  </w:num>
  <w:num w:numId="10" w16cid:durableId="1116876620">
    <w:abstractNumId w:val="41"/>
  </w:num>
  <w:num w:numId="11" w16cid:durableId="1294604898">
    <w:abstractNumId w:val="6"/>
  </w:num>
  <w:num w:numId="12" w16cid:durableId="799879232">
    <w:abstractNumId w:val="28"/>
  </w:num>
  <w:num w:numId="13" w16cid:durableId="2048675315">
    <w:abstractNumId w:val="23"/>
  </w:num>
  <w:num w:numId="14" w16cid:durableId="1553351063">
    <w:abstractNumId w:val="13"/>
  </w:num>
  <w:num w:numId="15" w16cid:durableId="1470901418">
    <w:abstractNumId w:val="42"/>
  </w:num>
  <w:num w:numId="16" w16cid:durableId="1446466461">
    <w:abstractNumId w:val="18"/>
  </w:num>
  <w:num w:numId="17" w16cid:durableId="1122384643">
    <w:abstractNumId w:val="40"/>
  </w:num>
  <w:num w:numId="18" w16cid:durableId="1173179215">
    <w:abstractNumId w:val="3"/>
  </w:num>
  <w:num w:numId="19" w16cid:durableId="2146846704">
    <w:abstractNumId w:val="36"/>
  </w:num>
  <w:num w:numId="20" w16cid:durableId="1803377999">
    <w:abstractNumId w:val="1"/>
  </w:num>
  <w:num w:numId="21" w16cid:durableId="1401908485">
    <w:abstractNumId w:val="37"/>
  </w:num>
  <w:num w:numId="22" w16cid:durableId="407190829">
    <w:abstractNumId w:val="17"/>
  </w:num>
  <w:num w:numId="23" w16cid:durableId="1526672778">
    <w:abstractNumId w:val="7"/>
  </w:num>
  <w:num w:numId="24" w16cid:durableId="22828915">
    <w:abstractNumId w:val="24"/>
  </w:num>
  <w:num w:numId="25" w16cid:durableId="677149889">
    <w:abstractNumId w:val="11"/>
  </w:num>
  <w:num w:numId="26" w16cid:durableId="530458261">
    <w:abstractNumId w:val="22"/>
  </w:num>
  <w:num w:numId="27" w16cid:durableId="562718597">
    <w:abstractNumId w:val="25"/>
  </w:num>
  <w:num w:numId="28" w16cid:durableId="1787191511">
    <w:abstractNumId w:val="12"/>
  </w:num>
  <w:num w:numId="29" w16cid:durableId="1600865456">
    <w:abstractNumId w:val="32"/>
  </w:num>
  <w:num w:numId="30" w16cid:durableId="723482015">
    <w:abstractNumId w:val="20"/>
  </w:num>
  <w:num w:numId="31" w16cid:durableId="267546459">
    <w:abstractNumId w:val="8"/>
  </w:num>
  <w:num w:numId="32" w16cid:durableId="1428305335">
    <w:abstractNumId w:val="29"/>
  </w:num>
  <w:num w:numId="33" w16cid:durableId="923564312">
    <w:abstractNumId w:val="34"/>
  </w:num>
  <w:num w:numId="34" w16cid:durableId="1075468707">
    <w:abstractNumId w:val="27"/>
  </w:num>
  <w:num w:numId="35" w16cid:durableId="737705980">
    <w:abstractNumId w:val="2"/>
  </w:num>
  <w:num w:numId="36" w16cid:durableId="1602911459">
    <w:abstractNumId w:val="5"/>
  </w:num>
  <w:num w:numId="37" w16cid:durableId="1805271292">
    <w:abstractNumId w:val="30"/>
  </w:num>
  <w:num w:numId="38" w16cid:durableId="896471291">
    <w:abstractNumId w:val="15"/>
  </w:num>
  <w:num w:numId="39" w16cid:durableId="1221750419">
    <w:abstractNumId w:val="4"/>
  </w:num>
  <w:num w:numId="40" w16cid:durableId="274022552">
    <w:abstractNumId w:val="33"/>
  </w:num>
  <w:num w:numId="41" w16cid:durableId="636223528">
    <w:abstractNumId w:val="9"/>
  </w:num>
  <w:num w:numId="42" w16cid:durableId="1420520229">
    <w:abstractNumId w:val="16"/>
  </w:num>
  <w:num w:numId="43" w16cid:durableId="14382088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2DC"/>
    <w:rsid w:val="00011626"/>
    <w:rsid w:val="000121B9"/>
    <w:rsid w:val="0001484A"/>
    <w:rsid w:val="00024E4E"/>
    <w:rsid w:val="0002528D"/>
    <w:rsid w:val="00032F12"/>
    <w:rsid w:val="00034107"/>
    <w:rsid w:val="000438D7"/>
    <w:rsid w:val="00051654"/>
    <w:rsid w:val="00057503"/>
    <w:rsid w:val="00065A43"/>
    <w:rsid w:val="00066DD0"/>
    <w:rsid w:val="00067FDB"/>
    <w:rsid w:val="0008694F"/>
    <w:rsid w:val="00093E42"/>
    <w:rsid w:val="000A0A9E"/>
    <w:rsid w:val="000A6966"/>
    <w:rsid w:val="000C33C4"/>
    <w:rsid w:val="000D3015"/>
    <w:rsid w:val="000D4A50"/>
    <w:rsid w:val="000D6102"/>
    <w:rsid w:val="00122C65"/>
    <w:rsid w:val="001249C6"/>
    <w:rsid w:val="001370F3"/>
    <w:rsid w:val="00150296"/>
    <w:rsid w:val="0015089B"/>
    <w:rsid w:val="00165889"/>
    <w:rsid w:val="00172C6D"/>
    <w:rsid w:val="001749EC"/>
    <w:rsid w:val="001901BB"/>
    <w:rsid w:val="00190C62"/>
    <w:rsid w:val="0019327A"/>
    <w:rsid w:val="001A3854"/>
    <w:rsid w:val="001B1F83"/>
    <w:rsid w:val="001B304F"/>
    <w:rsid w:val="001D4F43"/>
    <w:rsid w:val="001E3653"/>
    <w:rsid w:val="00200529"/>
    <w:rsid w:val="002048B4"/>
    <w:rsid w:val="0021335F"/>
    <w:rsid w:val="0021414D"/>
    <w:rsid w:val="002145A7"/>
    <w:rsid w:val="00223334"/>
    <w:rsid w:val="0023256F"/>
    <w:rsid w:val="00240F8C"/>
    <w:rsid w:val="00244364"/>
    <w:rsid w:val="00255C38"/>
    <w:rsid w:val="002605C1"/>
    <w:rsid w:val="00263130"/>
    <w:rsid w:val="00264411"/>
    <w:rsid w:val="00270E37"/>
    <w:rsid w:val="00281D6F"/>
    <w:rsid w:val="002821B2"/>
    <w:rsid w:val="00287DF3"/>
    <w:rsid w:val="002A0603"/>
    <w:rsid w:val="002A58FB"/>
    <w:rsid w:val="002B0D63"/>
    <w:rsid w:val="002B2853"/>
    <w:rsid w:val="002B3305"/>
    <w:rsid w:val="002B4C2C"/>
    <w:rsid w:val="002B4C3E"/>
    <w:rsid w:val="002B661A"/>
    <w:rsid w:val="002D1A83"/>
    <w:rsid w:val="002D405B"/>
    <w:rsid w:val="002D41F4"/>
    <w:rsid w:val="002D6CC5"/>
    <w:rsid w:val="002E110F"/>
    <w:rsid w:val="002E1A2E"/>
    <w:rsid w:val="002E1E30"/>
    <w:rsid w:val="00300580"/>
    <w:rsid w:val="003055C2"/>
    <w:rsid w:val="00305CE1"/>
    <w:rsid w:val="00307892"/>
    <w:rsid w:val="00311592"/>
    <w:rsid w:val="0032200E"/>
    <w:rsid w:val="0032272B"/>
    <w:rsid w:val="00322BEB"/>
    <w:rsid w:val="00323CE8"/>
    <w:rsid w:val="00326F66"/>
    <w:rsid w:val="00331563"/>
    <w:rsid w:val="00344489"/>
    <w:rsid w:val="003616BE"/>
    <w:rsid w:val="00361CAF"/>
    <w:rsid w:val="00362EB8"/>
    <w:rsid w:val="00363B14"/>
    <w:rsid w:val="00364ABC"/>
    <w:rsid w:val="00370F9A"/>
    <w:rsid w:val="00374E5E"/>
    <w:rsid w:val="0038210D"/>
    <w:rsid w:val="00390055"/>
    <w:rsid w:val="003B531B"/>
    <w:rsid w:val="003B6390"/>
    <w:rsid w:val="003B7EC0"/>
    <w:rsid w:val="003B7F88"/>
    <w:rsid w:val="003D2694"/>
    <w:rsid w:val="003D763B"/>
    <w:rsid w:val="003E33AC"/>
    <w:rsid w:val="003E496A"/>
    <w:rsid w:val="003F7A83"/>
    <w:rsid w:val="00411FAC"/>
    <w:rsid w:val="004233B7"/>
    <w:rsid w:val="004522CA"/>
    <w:rsid w:val="004571DC"/>
    <w:rsid w:val="00460986"/>
    <w:rsid w:val="0046338C"/>
    <w:rsid w:val="004679BA"/>
    <w:rsid w:val="0048206A"/>
    <w:rsid w:val="00484AAC"/>
    <w:rsid w:val="00487E4E"/>
    <w:rsid w:val="00496E7B"/>
    <w:rsid w:val="004A0F40"/>
    <w:rsid w:val="004B50F7"/>
    <w:rsid w:val="004C3E9F"/>
    <w:rsid w:val="004C4C79"/>
    <w:rsid w:val="004C785D"/>
    <w:rsid w:val="004D118A"/>
    <w:rsid w:val="004D34FD"/>
    <w:rsid w:val="004D767A"/>
    <w:rsid w:val="004E1700"/>
    <w:rsid w:val="004F0323"/>
    <w:rsid w:val="005013F8"/>
    <w:rsid w:val="0050352D"/>
    <w:rsid w:val="0050396D"/>
    <w:rsid w:val="00510D6F"/>
    <w:rsid w:val="00511F65"/>
    <w:rsid w:val="00531636"/>
    <w:rsid w:val="005405A4"/>
    <w:rsid w:val="00561535"/>
    <w:rsid w:val="005673D9"/>
    <w:rsid w:val="00571560"/>
    <w:rsid w:val="00580DC1"/>
    <w:rsid w:val="00581C56"/>
    <w:rsid w:val="0059594D"/>
    <w:rsid w:val="005A4A26"/>
    <w:rsid w:val="005B57CD"/>
    <w:rsid w:val="005D4C77"/>
    <w:rsid w:val="005F391C"/>
    <w:rsid w:val="00602555"/>
    <w:rsid w:val="00605B68"/>
    <w:rsid w:val="00632197"/>
    <w:rsid w:val="0064656A"/>
    <w:rsid w:val="006479FD"/>
    <w:rsid w:val="00651DD3"/>
    <w:rsid w:val="006522E8"/>
    <w:rsid w:val="006635C4"/>
    <w:rsid w:val="00687E08"/>
    <w:rsid w:val="0069579F"/>
    <w:rsid w:val="006B3B79"/>
    <w:rsid w:val="006B6A9D"/>
    <w:rsid w:val="006C7BC5"/>
    <w:rsid w:val="006E02F6"/>
    <w:rsid w:val="006F216C"/>
    <w:rsid w:val="006F4EB3"/>
    <w:rsid w:val="006F7ADC"/>
    <w:rsid w:val="007048BD"/>
    <w:rsid w:val="00710484"/>
    <w:rsid w:val="007155CC"/>
    <w:rsid w:val="00724C86"/>
    <w:rsid w:val="00727474"/>
    <w:rsid w:val="00730A7C"/>
    <w:rsid w:val="00731E70"/>
    <w:rsid w:val="00733019"/>
    <w:rsid w:val="007359B9"/>
    <w:rsid w:val="007451EA"/>
    <w:rsid w:val="00760FF4"/>
    <w:rsid w:val="0076414A"/>
    <w:rsid w:val="00784E47"/>
    <w:rsid w:val="007917A8"/>
    <w:rsid w:val="00791AC8"/>
    <w:rsid w:val="0079262D"/>
    <w:rsid w:val="007A5BF6"/>
    <w:rsid w:val="007B3A21"/>
    <w:rsid w:val="007B409C"/>
    <w:rsid w:val="007B758A"/>
    <w:rsid w:val="007C031C"/>
    <w:rsid w:val="007D1A26"/>
    <w:rsid w:val="007E1040"/>
    <w:rsid w:val="007F2C75"/>
    <w:rsid w:val="007F32E9"/>
    <w:rsid w:val="007F4CD4"/>
    <w:rsid w:val="007F5DB2"/>
    <w:rsid w:val="008032A5"/>
    <w:rsid w:val="0080384C"/>
    <w:rsid w:val="00821F0E"/>
    <w:rsid w:val="00822687"/>
    <w:rsid w:val="0082574D"/>
    <w:rsid w:val="008311ED"/>
    <w:rsid w:val="00832387"/>
    <w:rsid w:val="00832BE5"/>
    <w:rsid w:val="00835169"/>
    <w:rsid w:val="008420FE"/>
    <w:rsid w:val="0084430F"/>
    <w:rsid w:val="008463AD"/>
    <w:rsid w:val="008631B8"/>
    <w:rsid w:val="00865554"/>
    <w:rsid w:val="00866B23"/>
    <w:rsid w:val="00871283"/>
    <w:rsid w:val="00880F88"/>
    <w:rsid w:val="00887B2C"/>
    <w:rsid w:val="0089487F"/>
    <w:rsid w:val="008A2B8B"/>
    <w:rsid w:val="008B3623"/>
    <w:rsid w:val="008C38CA"/>
    <w:rsid w:val="008D36CB"/>
    <w:rsid w:val="008E5648"/>
    <w:rsid w:val="008F7344"/>
    <w:rsid w:val="00911E92"/>
    <w:rsid w:val="00917C83"/>
    <w:rsid w:val="00917D68"/>
    <w:rsid w:val="009322DC"/>
    <w:rsid w:val="00943A0A"/>
    <w:rsid w:val="0095478E"/>
    <w:rsid w:val="00962486"/>
    <w:rsid w:val="009636D0"/>
    <w:rsid w:val="00970875"/>
    <w:rsid w:val="00976427"/>
    <w:rsid w:val="009766DB"/>
    <w:rsid w:val="00981947"/>
    <w:rsid w:val="009819AB"/>
    <w:rsid w:val="00990C0D"/>
    <w:rsid w:val="00990DE5"/>
    <w:rsid w:val="009B4B59"/>
    <w:rsid w:val="009C175D"/>
    <w:rsid w:val="009C27A7"/>
    <w:rsid w:val="009C3BFA"/>
    <w:rsid w:val="009D3189"/>
    <w:rsid w:val="009E2FF9"/>
    <w:rsid w:val="009F282D"/>
    <w:rsid w:val="00A001CB"/>
    <w:rsid w:val="00A0267A"/>
    <w:rsid w:val="00A03CB0"/>
    <w:rsid w:val="00A04DB0"/>
    <w:rsid w:val="00A07FF1"/>
    <w:rsid w:val="00A11D49"/>
    <w:rsid w:val="00A16CDE"/>
    <w:rsid w:val="00A249E0"/>
    <w:rsid w:val="00A25BFD"/>
    <w:rsid w:val="00A30435"/>
    <w:rsid w:val="00A33100"/>
    <w:rsid w:val="00A34B6E"/>
    <w:rsid w:val="00A42034"/>
    <w:rsid w:val="00A51CCE"/>
    <w:rsid w:val="00A632B5"/>
    <w:rsid w:val="00A76A4C"/>
    <w:rsid w:val="00A81EBE"/>
    <w:rsid w:val="00A820FA"/>
    <w:rsid w:val="00A83651"/>
    <w:rsid w:val="00A8486A"/>
    <w:rsid w:val="00A87A2F"/>
    <w:rsid w:val="00A96FFC"/>
    <w:rsid w:val="00AA2417"/>
    <w:rsid w:val="00AA2E94"/>
    <w:rsid w:val="00AB339C"/>
    <w:rsid w:val="00AC423F"/>
    <w:rsid w:val="00AD1EC4"/>
    <w:rsid w:val="00AE275E"/>
    <w:rsid w:val="00AF290A"/>
    <w:rsid w:val="00B02715"/>
    <w:rsid w:val="00B02B32"/>
    <w:rsid w:val="00B05B63"/>
    <w:rsid w:val="00B0642D"/>
    <w:rsid w:val="00B07C06"/>
    <w:rsid w:val="00B155F8"/>
    <w:rsid w:val="00B23E31"/>
    <w:rsid w:val="00B36C66"/>
    <w:rsid w:val="00B40153"/>
    <w:rsid w:val="00B603F7"/>
    <w:rsid w:val="00B73D7B"/>
    <w:rsid w:val="00BA2539"/>
    <w:rsid w:val="00BA3EE0"/>
    <w:rsid w:val="00BB25D3"/>
    <w:rsid w:val="00BC3C1A"/>
    <w:rsid w:val="00BD1C6D"/>
    <w:rsid w:val="00BD2AA6"/>
    <w:rsid w:val="00BD55F9"/>
    <w:rsid w:val="00BE0AFD"/>
    <w:rsid w:val="00BE0FF9"/>
    <w:rsid w:val="00BE56F9"/>
    <w:rsid w:val="00BE66F7"/>
    <w:rsid w:val="00BF3A3F"/>
    <w:rsid w:val="00BF782C"/>
    <w:rsid w:val="00C11366"/>
    <w:rsid w:val="00C27001"/>
    <w:rsid w:val="00C33422"/>
    <w:rsid w:val="00C36C9E"/>
    <w:rsid w:val="00C436D4"/>
    <w:rsid w:val="00C46A71"/>
    <w:rsid w:val="00C84AA0"/>
    <w:rsid w:val="00C87EB7"/>
    <w:rsid w:val="00CA53E6"/>
    <w:rsid w:val="00CA6041"/>
    <w:rsid w:val="00CB153A"/>
    <w:rsid w:val="00CB7661"/>
    <w:rsid w:val="00CC37EA"/>
    <w:rsid w:val="00CC39FF"/>
    <w:rsid w:val="00CC7194"/>
    <w:rsid w:val="00CC74EA"/>
    <w:rsid w:val="00CD4ADD"/>
    <w:rsid w:val="00CE1505"/>
    <w:rsid w:val="00CE76B0"/>
    <w:rsid w:val="00D5174B"/>
    <w:rsid w:val="00D57E8F"/>
    <w:rsid w:val="00D67A0A"/>
    <w:rsid w:val="00D94051"/>
    <w:rsid w:val="00DA3D5B"/>
    <w:rsid w:val="00DA58AF"/>
    <w:rsid w:val="00DC720F"/>
    <w:rsid w:val="00DE2AE6"/>
    <w:rsid w:val="00DE6EB4"/>
    <w:rsid w:val="00DF116D"/>
    <w:rsid w:val="00DF28F9"/>
    <w:rsid w:val="00E13AD3"/>
    <w:rsid w:val="00E21CA9"/>
    <w:rsid w:val="00E227DB"/>
    <w:rsid w:val="00E24BA9"/>
    <w:rsid w:val="00E34949"/>
    <w:rsid w:val="00E373DA"/>
    <w:rsid w:val="00E4742E"/>
    <w:rsid w:val="00E62D27"/>
    <w:rsid w:val="00E646EF"/>
    <w:rsid w:val="00E75106"/>
    <w:rsid w:val="00E77F93"/>
    <w:rsid w:val="00E918F0"/>
    <w:rsid w:val="00E92E28"/>
    <w:rsid w:val="00EB57EE"/>
    <w:rsid w:val="00EB7795"/>
    <w:rsid w:val="00ED2109"/>
    <w:rsid w:val="00EF3D50"/>
    <w:rsid w:val="00EF50B9"/>
    <w:rsid w:val="00F019CC"/>
    <w:rsid w:val="00F06086"/>
    <w:rsid w:val="00F16DBC"/>
    <w:rsid w:val="00F222F1"/>
    <w:rsid w:val="00F27511"/>
    <w:rsid w:val="00F41BDF"/>
    <w:rsid w:val="00F522BF"/>
    <w:rsid w:val="00F56682"/>
    <w:rsid w:val="00F607F5"/>
    <w:rsid w:val="00F679C4"/>
    <w:rsid w:val="00F73F20"/>
    <w:rsid w:val="00FA46EF"/>
    <w:rsid w:val="00FB5640"/>
    <w:rsid w:val="00FB7991"/>
    <w:rsid w:val="00FC738C"/>
    <w:rsid w:val="00FC73F3"/>
    <w:rsid w:val="00FF0468"/>
    <w:rsid w:val="00FF4C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D689E"/>
  <w15:chartTrackingRefBased/>
  <w15:docId w15:val="{58D8E7D5-ABE6-4E09-A2B4-841C600FA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2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2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2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2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2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2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2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2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2DC"/>
    <w:rPr>
      <w:rFonts w:eastAsiaTheme="majorEastAsia" w:cstheme="majorBidi"/>
      <w:color w:val="272727" w:themeColor="text1" w:themeTint="D8"/>
    </w:rPr>
  </w:style>
  <w:style w:type="paragraph" w:styleId="Title">
    <w:name w:val="Title"/>
    <w:basedOn w:val="Normal"/>
    <w:next w:val="Normal"/>
    <w:link w:val="TitleChar"/>
    <w:uiPriority w:val="10"/>
    <w:qFormat/>
    <w:rsid w:val="009322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2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2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22DC"/>
    <w:rPr>
      <w:i/>
      <w:iCs/>
      <w:color w:val="404040" w:themeColor="text1" w:themeTint="BF"/>
    </w:rPr>
  </w:style>
  <w:style w:type="paragraph" w:styleId="ListParagraph">
    <w:name w:val="List Paragraph"/>
    <w:basedOn w:val="Normal"/>
    <w:uiPriority w:val="34"/>
    <w:qFormat/>
    <w:rsid w:val="009322DC"/>
    <w:pPr>
      <w:ind w:left="720"/>
      <w:contextualSpacing/>
    </w:pPr>
  </w:style>
  <w:style w:type="character" w:styleId="IntenseEmphasis">
    <w:name w:val="Intense Emphasis"/>
    <w:basedOn w:val="DefaultParagraphFont"/>
    <w:uiPriority w:val="21"/>
    <w:qFormat/>
    <w:rsid w:val="009322DC"/>
    <w:rPr>
      <w:i/>
      <w:iCs/>
      <w:color w:val="2F5496" w:themeColor="accent1" w:themeShade="BF"/>
    </w:rPr>
  </w:style>
  <w:style w:type="paragraph" w:styleId="IntenseQuote">
    <w:name w:val="Intense Quote"/>
    <w:basedOn w:val="Normal"/>
    <w:next w:val="Normal"/>
    <w:link w:val="IntenseQuoteChar"/>
    <w:uiPriority w:val="30"/>
    <w:qFormat/>
    <w:rsid w:val="00932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2DC"/>
    <w:rPr>
      <w:i/>
      <w:iCs/>
      <w:color w:val="2F5496" w:themeColor="accent1" w:themeShade="BF"/>
    </w:rPr>
  </w:style>
  <w:style w:type="character" w:styleId="IntenseReference">
    <w:name w:val="Intense Reference"/>
    <w:basedOn w:val="DefaultParagraphFont"/>
    <w:uiPriority w:val="32"/>
    <w:qFormat/>
    <w:rsid w:val="009322DC"/>
    <w:rPr>
      <w:b/>
      <w:bCs/>
      <w:smallCaps/>
      <w:color w:val="2F5496" w:themeColor="accent1" w:themeShade="BF"/>
      <w:spacing w:val="5"/>
    </w:rPr>
  </w:style>
  <w:style w:type="paragraph" w:customStyle="1" w:styleId="msonormal0">
    <w:name w:val="msonormal"/>
    <w:basedOn w:val="Normal"/>
    <w:rsid w:val="009322DC"/>
    <w:pPr>
      <w:spacing w:before="100" w:beforeAutospacing="1" w:after="100" w:afterAutospacing="1"/>
    </w:pPr>
    <w:rPr>
      <w:rFonts w:ascii="Times New Roman" w:eastAsia="Times New Roman" w:hAnsi="Times New Roman" w:cs="Times New Roman"/>
      <w:kern w:val="0"/>
      <w:sz w:val="24"/>
      <w:szCs w:val="24"/>
      <w14:ligatures w14:val="none"/>
    </w:rPr>
  </w:style>
  <w:style w:type="paragraph" w:customStyle="1" w:styleId="isselectedend">
    <w:name w:val="isselectedend"/>
    <w:basedOn w:val="Normal"/>
    <w:rsid w:val="009322DC"/>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322DC"/>
    <w:rPr>
      <w:b/>
      <w:bCs/>
    </w:rPr>
  </w:style>
  <w:style w:type="character" w:styleId="Hyperlink">
    <w:name w:val="Hyperlink"/>
    <w:basedOn w:val="DefaultParagraphFont"/>
    <w:uiPriority w:val="99"/>
    <w:unhideWhenUsed/>
    <w:rsid w:val="009322DC"/>
    <w:rPr>
      <w:color w:val="0000FF"/>
      <w:u w:val="single"/>
    </w:rPr>
  </w:style>
  <w:style w:type="character" w:styleId="FollowedHyperlink">
    <w:name w:val="FollowedHyperlink"/>
    <w:basedOn w:val="DefaultParagraphFont"/>
    <w:uiPriority w:val="99"/>
    <w:semiHidden/>
    <w:unhideWhenUsed/>
    <w:rsid w:val="009322DC"/>
    <w:rPr>
      <w:color w:val="800080"/>
      <w:u w:val="single"/>
    </w:rPr>
  </w:style>
  <w:style w:type="paragraph" w:styleId="NormalWeb">
    <w:name w:val="Normal (Web)"/>
    <w:basedOn w:val="Normal"/>
    <w:uiPriority w:val="99"/>
    <w:semiHidden/>
    <w:unhideWhenUsed/>
    <w:rsid w:val="009322DC"/>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9322DC"/>
    <w:rPr>
      <w:color w:val="605E5C"/>
      <w:shd w:val="clear" w:color="auto" w:fill="E1DFDD"/>
    </w:rPr>
  </w:style>
  <w:style w:type="paragraph" w:styleId="Header">
    <w:name w:val="header"/>
    <w:basedOn w:val="Normal"/>
    <w:link w:val="HeaderChar"/>
    <w:uiPriority w:val="99"/>
    <w:unhideWhenUsed/>
    <w:rsid w:val="00605B68"/>
    <w:pPr>
      <w:tabs>
        <w:tab w:val="center" w:pos="4680"/>
        <w:tab w:val="right" w:pos="9360"/>
      </w:tabs>
    </w:pPr>
  </w:style>
  <w:style w:type="character" w:customStyle="1" w:styleId="HeaderChar">
    <w:name w:val="Header Char"/>
    <w:basedOn w:val="DefaultParagraphFont"/>
    <w:link w:val="Header"/>
    <w:uiPriority w:val="99"/>
    <w:rsid w:val="00605B68"/>
  </w:style>
  <w:style w:type="paragraph" w:styleId="Footer">
    <w:name w:val="footer"/>
    <w:basedOn w:val="Normal"/>
    <w:link w:val="FooterChar"/>
    <w:uiPriority w:val="99"/>
    <w:unhideWhenUsed/>
    <w:rsid w:val="00605B68"/>
    <w:pPr>
      <w:tabs>
        <w:tab w:val="center" w:pos="4680"/>
        <w:tab w:val="right" w:pos="9360"/>
      </w:tabs>
    </w:pPr>
  </w:style>
  <w:style w:type="character" w:customStyle="1" w:styleId="FooterChar">
    <w:name w:val="Footer Char"/>
    <w:basedOn w:val="DefaultParagraphFont"/>
    <w:link w:val="Footer"/>
    <w:uiPriority w:val="99"/>
    <w:rsid w:val="00605B68"/>
  </w:style>
  <w:style w:type="character" w:styleId="CommentReference">
    <w:name w:val="annotation reference"/>
    <w:basedOn w:val="DefaultParagraphFont"/>
    <w:uiPriority w:val="99"/>
    <w:semiHidden/>
    <w:unhideWhenUsed/>
    <w:rsid w:val="00172C6D"/>
    <w:rPr>
      <w:sz w:val="16"/>
      <w:szCs w:val="16"/>
    </w:rPr>
  </w:style>
  <w:style w:type="paragraph" w:styleId="CommentText">
    <w:name w:val="annotation text"/>
    <w:basedOn w:val="Normal"/>
    <w:link w:val="CommentTextChar"/>
    <w:uiPriority w:val="99"/>
    <w:semiHidden/>
    <w:unhideWhenUsed/>
    <w:rsid w:val="00172C6D"/>
    <w:rPr>
      <w:sz w:val="20"/>
      <w:szCs w:val="20"/>
    </w:rPr>
  </w:style>
  <w:style w:type="character" w:customStyle="1" w:styleId="CommentTextChar">
    <w:name w:val="Comment Text Char"/>
    <w:basedOn w:val="DefaultParagraphFont"/>
    <w:link w:val="CommentText"/>
    <w:uiPriority w:val="99"/>
    <w:semiHidden/>
    <w:rsid w:val="00172C6D"/>
    <w:rPr>
      <w:sz w:val="20"/>
      <w:szCs w:val="20"/>
    </w:rPr>
  </w:style>
  <w:style w:type="paragraph" w:styleId="CommentSubject">
    <w:name w:val="annotation subject"/>
    <w:basedOn w:val="CommentText"/>
    <w:next w:val="CommentText"/>
    <w:link w:val="CommentSubjectChar"/>
    <w:uiPriority w:val="99"/>
    <w:semiHidden/>
    <w:unhideWhenUsed/>
    <w:rsid w:val="00172C6D"/>
    <w:rPr>
      <w:b/>
      <w:bCs/>
    </w:rPr>
  </w:style>
  <w:style w:type="character" w:customStyle="1" w:styleId="CommentSubjectChar">
    <w:name w:val="Comment Subject Char"/>
    <w:basedOn w:val="CommentTextChar"/>
    <w:link w:val="CommentSubject"/>
    <w:uiPriority w:val="99"/>
    <w:semiHidden/>
    <w:rsid w:val="00172C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ragonln.com" TargetMode="External"/><Relationship Id="rId13" Type="http://schemas.openxmlformats.org/officeDocument/2006/relationships/hyperlink" Target="mailto:info@paragonln.com" TargetMode="External"/><Relationship Id="rId18" Type="http://schemas.openxmlformats.org/officeDocument/2006/relationships/hyperlink" Target="mailto:info@paragonln.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info@paragonln.com" TargetMode="External"/><Relationship Id="rId12" Type="http://schemas.openxmlformats.org/officeDocument/2006/relationships/hyperlink" Target="http://www.paragonln.com" TargetMode="External"/><Relationship Id="rId17" Type="http://schemas.openxmlformats.org/officeDocument/2006/relationships/hyperlink" Target="http://www.paragonln.com" TargetMode="External"/><Relationship Id="rId2" Type="http://schemas.openxmlformats.org/officeDocument/2006/relationships/styles" Target="styles.xml"/><Relationship Id="rId16" Type="http://schemas.openxmlformats.org/officeDocument/2006/relationships/hyperlink" Target="http://www.paragonln.com" TargetMode="External"/><Relationship Id="rId20" Type="http://schemas.openxmlformats.org/officeDocument/2006/relationships/hyperlink" Target="mailto:info@paragonl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paragonln.com" TargetMode="External"/><Relationship Id="rId5" Type="http://schemas.openxmlformats.org/officeDocument/2006/relationships/footnotes" Target="footnotes.xml"/><Relationship Id="rId15" Type="http://schemas.openxmlformats.org/officeDocument/2006/relationships/hyperlink" Target="mailto:info@paragonln.com" TargetMode="External"/><Relationship Id="rId10" Type="http://schemas.openxmlformats.org/officeDocument/2006/relationships/hyperlink" Target="http://www.paragonln.com" TargetMode="External"/><Relationship Id="rId19" Type="http://schemas.openxmlformats.org/officeDocument/2006/relationships/hyperlink" Target="mailto:info@paragonln.com" TargetMode="External"/><Relationship Id="rId4" Type="http://schemas.openxmlformats.org/officeDocument/2006/relationships/webSettings" Target="webSettings.xml"/><Relationship Id="rId9" Type="http://schemas.openxmlformats.org/officeDocument/2006/relationships/hyperlink" Target="mailto:info@paragonln.com" TargetMode="External"/><Relationship Id="rId14" Type="http://schemas.openxmlformats.org/officeDocument/2006/relationships/hyperlink" Target="http://www.paragonln.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890</TotalTime>
  <Pages>30</Pages>
  <Words>8627</Words>
  <Characters>49174</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Iqbal</dc:creator>
  <cp:keywords/>
  <dc:description/>
  <cp:lastModifiedBy>Shahid Iqbal</cp:lastModifiedBy>
  <cp:revision>354</cp:revision>
  <dcterms:created xsi:type="dcterms:W3CDTF">2026-09-10T17:26:00Z</dcterms:created>
  <dcterms:modified xsi:type="dcterms:W3CDTF">2026-09-16T16:08:00Z</dcterms:modified>
</cp:coreProperties>
</file>