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25BB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4AE1426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EBCA66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649BB5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5A4588A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CE5637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0726F647" w14:textId="55BE26BB" w:rsidR="008F5587" w:rsidRPr="00F12790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Лабораторная работа №</w:t>
      </w:r>
      <w:r w:rsidR="00F12790">
        <w:rPr>
          <w:rFonts w:ascii="Times New Roman" w:eastAsia="Times New Roman" w:hAnsi="Times New Roman" w:cs="Times New Roman"/>
          <w:sz w:val="32"/>
          <w:szCs w:val="32"/>
          <w:lang w:val="en-US"/>
        </w:rPr>
        <w:t>5</w:t>
      </w:r>
    </w:p>
    <w:p w14:paraId="7CC2AE12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Базы данных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» </w:t>
      </w:r>
    </w:p>
    <w:p w14:paraId="539CF627" w14:textId="77777777" w:rsidR="008F5587" w:rsidRDefault="008F5587" w:rsidP="008F55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Ознакомление с основами работы в среде PostgreSQL</w:t>
      </w:r>
    </w:p>
    <w:p w14:paraId="479C1BB2" w14:textId="149B9E9B" w:rsidR="008F5587" w:rsidRPr="0079265C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79265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ADF5A39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5951F62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4E1FB4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1C716BE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46450456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0C43068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181E577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АВТ-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342</w:t>
      </w:r>
    </w:p>
    <w:p w14:paraId="4F4CDE58" w14:textId="2197B14A" w:rsidR="008F5587" w:rsidRP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Долматов М. М.</w:t>
      </w:r>
    </w:p>
    <w:p w14:paraId="52FAC72F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Трошина Г.В.</w:t>
      </w:r>
    </w:p>
    <w:p w14:paraId="79B8418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CB6774A" w14:textId="77777777" w:rsidR="008F5587" w:rsidRDefault="008F5587" w:rsidP="008F5587">
      <w:pPr>
        <w:rPr>
          <w:sz w:val="28"/>
          <w:szCs w:val="28"/>
        </w:rPr>
      </w:pPr>
    </w:p>
    <w:p w14:paraId="6F0B21FB" w14:textId="77777777" w:rsidR="008F5587" w:rsidRDefault="008F5587" w:rsidP="008F5587">
      <w:pPr>
        <w:rPr>
          <w:sz w:val="28"/>
          <w:szCs w:val="28"/>
        </w:rPr>
      </w:pPr>
    </w:p>
    <w:p w14:paraId="19237AB2" w14:textId="77777777" w:rsidR="008F5587" w:rsidRDefault="008F5587" w:rsidP="008F5587">
      <w:pPr>
        <w:rPr>
          <w:sz w:val="28"/>
          <w:szCs w:val="28"/>
        </w:rPr>
      </w:pPr>
    </w:p>
    <w:p w14:paraId="0126B058" w14:textId="77777777" w:rsidR="008F5587" w:rsidRDefault="008F5587" w:rsidP="008F5587">
      <w:pPr>
        <w:rPr>
          <w:sz w:val="28"/>
          <w:szCs w:val="28"/>
        </w:rPr>
      </w:pPr>
    </w:p>
    <w:p w14:paraId="4447E3DB" w14:textId="77777777" w:rsidR="008F5587" w:rsidRDefault="008F5587" w:rsidP="008F5587">
      <w:pPr>
        <w:rPr>
          <w:sz w:val="28"/>
          <w:szCs w:val="28"/>
        </w:rPr>
      </w:pPr>
    </w:p>
    <w:p w14:paraId="14FD11C5" w14:textId="77777777" w:rsidR="008F5587" w:rsidRDefault="008F5587" w:rsidP="008F5587">
      <w:pPr>
        <w:spacing w:before="24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BDB2F76" w14:textId="77777777" w:rsidR="008F5587" w:rsidRDefault="008F5587" w:rsidP="008F5587">
      <w:pPr>
        <w:spacing w:line="360" w:lineRule="auto"/>
        <w:ind w:firstLineChars="206" w:firstLine="662"/>
        <w:jc w:val="both"/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  <w:t xml:space="preserve"> работы</w:t>
      </w:r>
    </w:p>
    <w:p w14:paraId="744D243D" w14:textId="7674C6D1" w:rsidR="00F12790" w:rsidRPr="00F12790" w:rsidRDefault="00F12790" w:rsidP="00F12790">
      <w:pPr>
        <w:spacing w:line="360" w:lineRule="auto"/>
        <w:ind w:firstLineChars="206" w:firstLine="577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1279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Изучение индексов в PostgreSQL и их влияния на скорость поиска информации в базе данных. Изучение команды </w:t>
      </w:r>
      <w:r w:rsidRPr="00F1279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EXPLAIN</w:t>
      </w:r>
      <w:r w:rsidRPr="00F1279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. Получение навыков по работе с командой </w:t>
      </w:r>
      <w:r w:rsidRPr="00F1279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SELECT</w:t>
      </w:r>
      <w:r w:rsidRPr="00F1279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в среде PostgreSQL</w:t>
      </w:r>
      <w:r w:rsidRPr="00F1279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.</w:t>
      </w:r>
    </w:p>
    <w:p w14:paraId="5C4DEF31" w14:textId="77777777" w:rsidR="008F5587" w:rsidRDefault="008F5587" w:rsidP="008F5587">
      <w:pPr>
        <w:spacing w:line="360" w:lineRule="auto"/>
        <w:ind w:firstLineChars="206" w:firstLine="662"/>
        <w:rPr>
          <w:rFonts w:ascii="Times New Roman" w:eastAsia="Times New Roman" w:hAnsi="Times New Roman" w:cs="Times New Roman"/>
          <w:b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t>Задание</w:t>
      </w:r>
    </w:p>
    <w:p w14:paraId="52C64A50" w14:textId="77777777" w:rsidR="007771B0" w:rsidRDefault="007771B0" w:rsidP="007771B0">
      <w:pPr>
        <w:widowControl w:val="0"/>
        <w:autoSpaceDE w:val="0"/>
        <w:autoSpaceDN w:val="0"/>
        <w:adjustRightInd w:val="0"/>
        <w:spacing w:line="315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 w:eastAsia="en-US"/>
          <w14:ligatures w14:val="standardContextual"/>
        </w:rPr>
      </w:pP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Задание. Общая часть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: Ознакомиться с теоретическими сведениями о возможностях создания индексов и ограничений в среде PostgreSQL. С помощью функции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add_n(int) 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добавить в какую-либо из таблиц, созданных в лабораторной работе №1, 1000 записей (таблица не должно содержать полей типа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date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, но должно быть хотя бы одно поле типа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char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). Выполнить команду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EXPLAIN ANALYSE select * from таблица where поле(условие)значение.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Здесь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таблица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– имя таблицы, в которую добавлялись записи,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поле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– имя поля, по которому осуществляется выборка,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условие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– поочередно каждое из условий =, &lt;, &gt;, between,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значение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– значение поля, являющееся критерием выборки. Проанализировать полученную после выполнения операции информацию. Создать индекс типа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BTREE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для поля, по которому ранее осуществлялась выборка. Выполнить команду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EXPLAIN ANALYSE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 теми же условиями, что и без индекса,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проанализировать полученную после выполнения операции информацию, сравнить результаты выполнения операции по каждому из условий выборки. Удалить индекс. Создать индекс типа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HASH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для того же поля. Выполнить команду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EXPLAIN ANALYSE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 теми же условиями, что и ранее,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проанализировать полученную после выполнения операции информацию, сравнить результаты выполнения операции по каждому из условий выборки. Удалить индекс. Выполнить команду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EXPLAIN ANALYSE select * from таблица where upper(поле)(условие)значение, условия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те же, что и ранее,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значение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вводится большими буквами,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поле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должно быть типа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char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. По полю типа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char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той же таблицы создать функциональный индекс с функцией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upper(поле)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. Выполнить команду </w:t>
      </w: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EXPLAIN ANALYSE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 теми же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>условиями, что и ранее,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проанализировать полученную после выполнения операции информацию, сравнить результаты выполнения операции по каждому из условий выборки с информацией, полученной при выборке по этому полю без индекса. Наложить на выбранные поля идентификаторов в таблицах ограничение уникальности. Наложить ограничения согласно своему варианту.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lastRenderedPageBreak/>
        <w:t xml:space="preserve">Проверить работоспособность ограничений путем добавления в таблицы данных, удовлетворяющих и не удовлетворяющих условиям ограничений. Ознакомиться с теоретическими сведениями о способах выборки данных из базы командой 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>SELECT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>. Выполнить запросы согласно своему варианту. Если в базе нет данных, удовлетворяющих условиям запроса, изменить условия, либо добавить подходящие данные. Просмотреть и проанализировать полученную в результате выполнения операций информацию. Сохранить базу в файл для использования в следующих работах.</w:t>
      </w:r>
    </w:p>
    <w:p w14:paraId="1C1DBF46" w14:textId="77777777" w:rsidR="007771B0" w:rsidRDefault="007771B0" w:rsidP="007771B0">
      <w:pPr>
        <w:widowControl w:val="0"/>
        <w:autoSpaceDE w:val="0"/>
        <w:autoSpaceDN w:val="0"/>
        <w:adjustRightInd w:val="0"/>
        <w:spacing w:before="14" w:line="240" w:lineRule="auto"/>
        <w:ind w:left="707"/>
        <w:rPr>
          <w:rFonts w:ascii="Times New Roman" w:eastAsiaTheme="minorHAnsi" w:hAnsi="Times New Roman" w:cs="Times New Roman"/>
          <w:sz w:val="24"/>
          <w:szCs w:val="24"/>
          <w:lang w:val="ru-RU" w:eastAsia="en-US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Для заполнения таблиц создать функцию: </w:t>
      </w:r>
    </w:p>
    <w:p w14:paraId="3C3F9C99" w14:textId="77777777" w:rsidR="007771B0" w:rsidRPr="007771B0" w:rsidRDefault="007771B0" w:rsidP="007771B0">
      <w:pPr>
        <w:widowControl w:val="0"/>
        <w:autoSpaceDE w:val="0"/>
        <w:autoSpaceDN w:val="0"/>
        <w:adjustRightInd w:val="0"/>
        <w:spacing w:before="102" w:line="240" w:lineRule="auto"/>
        <w:ind w:left="707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>create function add_n(int) returns char</w:t>
      </w:r>
    </w:p>
    <w:p w14:paraId="6F676DF3" w14:textId="77777777" w:rsidR="007771B0" w:rsidRPr="007771B0" w:rsidRDefault="007771B0" w:rsidP="007771B0">
      <w:pPr>
        <w:widowControl w:val="0"/>
        <w:autoSpaceDE w:val="0"/>
        <w:autoSpaceDN w:val="0"/>
        <w:adjustRightInd w:val="0"/>
        <w:spacing w:before="104" w:line="240" w:lineRule="auto"/>
        <w:ind w:left="707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 xml:space="preserve"> as 'declare t int; begin</w:t>
      </w:r>
    </w:p>
    <w:p w14:paraId="6DF1F158" w14:textId="77777777" w:rsidR="007771B0" w:rsidRPr="007771B0" w:rsidRDefault="007771B0" w:rsidP="007771B0">
      <w:pPr>
        <w:widowControl w:val="0"/>
        <w:autoSpaceDE w:val="0"/>
        <w:autoSpaceDN w:val="0"/>
        <w:adjustRightInd w:val="0"/>
        <w:spacing w:before="102" w:line="240" w:lineRule="auto"/>
        <w:ind w:left="707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 xml:space="preserve"> select max(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>идентификатор</w:t>
      </w: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 xml:space="preserve">) into t from 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>таблица</w:t>
      </w: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75C4B6B9" w14:textId="77777777" w:rsidR="007771B0" w:rsidRPr="007771B0" w:rsidRDefault="007771B0" w:rsidP="007771B0">
      <w:pPr>
        <w:widowControl w:val="0"/>
        <w:autoSpaceDE w:val="0"/>
        <w:autoSpaceDN w:val="0"/>
        <w:adjustRightInd w:val="0"/>
        <w:spacing w:before="106" w:line="240" w:lineRule="auto"/>
        <w:ind w:left="707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 xml:space="preserve"> for k in (t+1)..($1+t+1) loop</w:t>
      </w:r>
    </w:p>
    <w:p w14:paraId="16A2DDDB" w14:textId="77777777" w:rsidR="007771B0" w:rsidRPr="007771B0" w:rsidRDefault="007771B0" w:rsidP="007771B0">
      <w:pPr>
        <w:widowControl w:val="0"/>
        <w:autoSpaceDE w:val="0"/>
        <w:autoSpaceDN w:val="0"/>
        <w:adjustRightInd w:val="0"/>
        <w:spacing w:before="102" w:line="240" w:lineRule="auto"/>
        <w:ind w:right="3"/>
        <w:jc w:val="right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 xml:space="preserve"> insert into 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>таблица</w:t>
      </w: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>(…) values(k, round(random()*10^12) || '' '' ||</w:t>
      </w:r>
    </w:p>
    <w:p w14:paraId="0125DDC6" w14:textId="77777777" w:rsidR="007771B0" w:rsidRPr="007771B0" w:rsidRDefault="007771B0" w:rsidP="007771B0">
      <w:pPr>
        <w:widowControl w:val="0"/>
        <w:autoSpaceDE w:val="0"/>
        <w:autoSpaceDN w:val="0"/>
        <w:adjustRightInd w:val="0"/>
        <w:spacing w:before="102" w:line="24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>round(random()*10^5), …);</w:t>
      </w:r>
    </w:p>
    <w:p w14:paraId="24B9A5C9" w14:textId="77777777" w:rsidR="007771B0" w:rsidRPr="007771B0" w:rsidRDefault="007771B0" w:rsidP="007771B0">
      <w:pPr>
        <w:widowControl w:val="0"/>
        <w:autoSpaceDE w:val="0"/>
        <w:autoSpaceDN w:val="0"/>
        <w:adjustRightInd w:val="0"/>
        <w:spacing w:before="102" w:line="240" w:lineRule="auto"/>
        <w:ind w:left="707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 xml:space="preserve"> end loop; return ''Done!'';</w:t>
      </w:r>
    </w:p>
    <w:p w14:paraId="0119D3FC" w14:textId="77777777" w:rsidR="007771B0" w:rsidRDefault="007771B0" w:rsidP="007771B0">
      <w:pPr>
        <w:widowControl w:val="0"/>
        <w:autoSpaceDE w:val="0"/>
        <w:autoSpaceDN w:val="0"/>
        <w:adjustRightInd w:val="0"/>
        <w:spacing w:before="106" w:line="240" w:lineRule="auto"/>
        <w:ind w:left="707"/>
        <w:rPr>
          <w:rFonts w:ascii="Times New Roman" w:eastAsiaTheme="minorHAnsi" w:hAnsi="Times New Roman" w:cs="Times New Roman"/>
          <w:sz w:val="24"/>
          <w:szCs w:val="24"/>
          <w:lang w:val="ru-RU" w:eastAsia="en-US"/>
          <w14:ligatures w14:val="standardContextual"/>
        </w:rPr>
      </w:pPr>
      <w:r w:rsidRPr="007771B0"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>end;' language 'plpgsql';</w:t>
      </w:r>
    </w:p>
    <w:p w14:paraId="56E61FDB" w14:textId="77777777" w:rsidR="007771B0" w:rsidRDefault="007771B0" w:rsidP="007771B0">
      <w:pPr>
        <w:widowControl w:val="0"/>
        <w:autoSpaceDE w:val="0"/>
        <w:autoSpaceDN w:val="0"/>
        <w:adjustRightInd w:val="0"/>
        <w:spacing w:before="104" w:line="240" w:lineRule="auto"/>
        <w:ind w:right="5"/>
        <w:jc w:val="right"/>
        <w:rPr>
          <w:rFonts w:ascii="Times New Roman" w:eastAsiaTheme="minorHAnsi" w:hAnsi="Times New Roman" w:cs="Times New Roman"/>
          <w:sz w:val="24"/>
          <w:szCs w:val="24"/>
          <w:lang w:val="ru-RU" w:eastAsia="en-US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Здесь 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>идентификатор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 – название поля идентификатора в таблице, в</w:t>
      </w:r>
    </w:p>
    <w:p w14:paraId="55610AAF" w14:textId="77777777" w:rsidR="007771B0" w:rsidRDefault="007771B0" w:rsidP="007771B0">
      <w:pPr>
        <w:widowControl w:val="0"/>
        <w:autoSpaceDE w:val="0"/>
        <w:autoSpaceDN w:val="0"/>
        <w:adjustRightInd w:val="0"/>
        <w:spacing w:before="102" w:line="373" w:lineRule="auto"/>
        <w:ind w:right="2"/>
        <w:jc w:val="both"/>
        <w:rPr>
          <w:rFonts w:ascii="Times New Roman" w:eastAsiaTheme="minorHAnsi" w:hAnsi="Times New Roman" w:cs="Times New Roman"/>
          <w:sz w:val="24"/>
          <w:szCs w:val="24"/>
          <w:lang w:val="ru-RU" w:eastAsia="en-US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которую будет производиться вставка, 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>таблица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 – название таблицы. Оператор </w:t>
      </w:r>
      <w:r>
        <w:rPr>
          <w:rFonts w:ascii="Times New Roman" w:eastAsiaTheme="minorHAnsi" w:hAnsi="Times New Roman" w:cs="Times New Roman"/>
          <w:i/>
          <w:iCs/>
          <w:color w:val="000000"/>
          <w:sz w:val="28"/>
          <w:szCs w:val="28"/>
          <w:lang w:val="ru-RU" w:eastAsia="en-US"/>
          <w14:ligatures w14:val="standardContextual"/>
        </w:rPr>
        <w:t>values(i,….)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 должен содержать столько значений, сколько колонок в таблице.</w:t>
      </w:r>
    </w:p>
    <w:p w14:paraId="019F8C61" w14:textId="06E3BB69" w:rsidR="007771B0" w:rsidRPr="007771B0" w:rsidRDefault="007771B0" w:rsidP="007771B0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7A90F8E1" w14:textId="77777777" w:rsidR="007771B0" w:rsidRPr="007771B0" w:rsidRDefault="007771B0" w:rsidP="007771B0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771B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Вариант 1: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Найти всех нападающих ростом выше 185 см, премия которых составляет более 15% и набравших более 15 очков (по системе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7771B0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гол+пас). Найти для всех игроков их заработок (с учетом премий и штрафов) на текущий момент. Найти всех недисциплинированных игроков (штрафное время более 35% от игрового), вывести все данные о них. Найти всех игроков, набравших менее 5 очков (по системе гол+пас) в возрасте до 20 лет с правым хватом клюшки. Найти всех нападающих и полузащитников из Канады и США, игравших на стадионах «Спартак-арена» и «Ростов-арена».</w:t>
      </w:r>
    </w:p>
    <w:p w14:paraId="3DA4565B" w14:textId="26A8CA19" w:rsidR="007771B0" w:rsidRPr="007771B0" w:rsidRDefault="007771B0" w:rsidP="007771B0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5B6A42B9" w14:textId="46FEFE30" w:rsidR="001A3936" w:rsidRPr="00F12790" w:rsidRDefault="001A3936" w:rsidP="001A3936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E612A3C" w14:textId="77777777" w:rsidR="00B63A2D" w:rsidRPr="0079265C" w:rsidRDefault="00B63A2D" w:rsidP="00BA1E9F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3B38801" w14:textId="66AB06BE" w:rsidR="00B63A2D" w:rsidRDefault="00B63A2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ru-RU"/>
        </w:rPr>
        <w:lastRenderedPageBreak/>
        <w:t>Ход работы</w:t>
      </w:r>
    </w:p>
    <w:p w14:paraId="4A2E905F" w14:textId="77777777" w:rsidR="00382EF0" w:rsidRDefault="00382EF0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678C8C89" w14:textId="7765752F" w:rsidR="00DD0F78" w:rsidRDefault="0025092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A07C026" wp14:editId="6C6A926E">
            <wp:extent cx="5939790" cy="5627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82C4" w14:textId="5A9E41E3" w:rsidR="00382EF0" w:rsidRDefault="00382EF0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04529382" w14:textId="5D4E9092" w:rsidR="00382EF0" w:rsidRPr="00382EF0" w:rsidRDefault="00382EF0" w:rsidP="00382EF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382EF0">
        <w:rPr>
          <w:rFonts w:ascii="Times New Roman" w:eastAsia="Times New Roman" w:hAnsi="Times New Roman" w:cs="Times New Roman"/>
          <w:bCs/>
          <w:iCs/>
          <w:sz w:val="28"/>
          <w:szCs w:val="28"/>
        </w:rPr>
        <w:t>Функция успешно создана и выполнена, добавлено 1000 тестовых записей в таблицу players. Количество записей проверено запросом SELECT COUNT(*) FROM players; - возвращено 10</w:t>
      </w:r>
      <w:r w:rsidR="00EA2559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21</w:t>
      </w:r>
      <w:r w:rsidRPr="00382EF0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записей (</w:t>
      </w:r>
      <w:r w:rsidR="00EA2559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21</w:t>
      </w:r>
      <w:r w:rsidRPr="00382EF0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исходн</w:t>
      </w:r>
      <w:r w:rsidR="00EA2559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ая</w:t>
      </w:r>
      <w:r w:rsidRPr="00382EF0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+ 1000 новых).</w:t>
      </w:r>
    </w:p>
    <w:p w14:paraId="0C85FA9A" w14:textId="2A0D27BA" w:rsidR="00250923" w:rsidRDefault="00550B0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1C5B9B" wp14:editId="1AB84F24">
            <wp:extent cx="5939790" cy="61734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D99E" w14:textId="4B6D690A" w:rsidR="00EA2559" w:rsidRPr="00EA2559" w:rsidRDefault="00EA2559" w:rsidP="00EA255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EA2559">
        <w:rPr>
          <w:rFonts w:ascii="Times New Roman" w:eastAsia="Times New Roman" w:hAnsi="Times New Roman" w:cs="Times New Roman"/>
          <w:bCs/>
          <w:iCs/>
          <w:sz w:val="28"/>
          <w:szCs w:val="28"/>
        </w:rPr>
        <w:t>Все запросы выполнялись с использованием последовательного сканирования (Seq Scan). Наиболее быстрыми были запросы с условиями "=" и "BETWEEN", наиболее медленными - с условиями "&lt;" и "&gt;".</w:t>
      </w:r>
    </w:p>
    <w:p w14:paraId="22026D95" w14:textId="3F6373D5" w:rsidR="00550B03" w:rsidRDefault="00550B0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94FE60" wp14:editId="18D39F39">
            <wp:extent cx="5939790" cy="412178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8BFE" w14:textId="7692EAC9" w:rsidR="00EA2559" w:rsidRPr="00EA2559" w:rsidRDefault="00EA2559" w:rsidP="00EA255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EA2559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После создания BTREE индекса все запросы стали выполняться с использованием индексного сканирования (Index Scan). Время выполнения сократилось в 2-3 раза. Наибольший прирост производительности наблюдался для запросов с условиями "=" и "BETWEEN" </w:t>
      </w:r>
    </w:p>
    <w:p w14:paraId="78C0293F" w14:textId="6EF747A5" w:rsidR="00550B03" w:rsidRDefault="00550B0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961CD14" wp14:editId="456D7E63">
            <wp:extent cx="5939790" cy="379857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6A9F" w14:textId="30929BE6" w:rsidR="005128F1" w:rsidRPr="005128F1" w:rsidRDefault="005128F1" w:rsidP="005128F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128F1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HASH индекс показал отличную производительность для запросов с условием равенства "=" , но не поддерживал диапазонные запросы ("&lt;", "&gt;", "BETWEEN"), для которых все равно использовалось последовательное сканирование.</w:t>
      </w:r>
    </w:p>
    <w:p w14:paraId="6B0CD330" w14:textId="03738161" w:rsidR="00550B03" w:rsidRDefault="00550B0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C996A6A" wp14:editId="047A01C2">
            <wp:extent cx="5939790" cy="444373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09E9" w14:textId="38AB52C6" w:rsidR="005128F1" w:rsidRDefault="005128F1" w:rsidP="005128F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128F1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Функциональный индекс позволил ускорить поиск по имени без учета регистра. Время выполнения запроса сократилось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 0.8</w:t>
      </w:r>
      <w:r w:rsidRPr="005128F1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(последовательное сканирование) до 0.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08</w:t>
      </w:r>
      <w:r w:rsidRPr="005128F1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мс (индексное сканирование).</w:t>
      </w:r>
    </w:p>
    <w:p w14:paraId="006ECFF9" w14:textId="0BF809AD" w:rsidR="00550B03" w:rsidRDefault="00550B0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B64D88B" wp14:editId="34C94470">
            <wp:extent cx="5939790" cy="3175000"/>
            <wp:effectExtent l="0" t="0" r="381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F715" w14:textId="71BBAFEE" w:rsidR="00F93943" w:rsidRDefault="00F93943" w:rsidP="00F9394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</w:rPr>
        <w:t>Ограничения успешно созданы. Попытки вставить дублирующиеся данные вызывали ожидаемые ошибки нарушения уникальности, что подтвердило правильность работы ограничений.</w:t>
      </w:r>
    </w:p>
    <w:p w14:paraId="1E737E81" w14:textId="554A267F" w:rsidR="00550B03" w:rsidRDefault="00550B03" w:rsidP="00DD0F78">
      <w:pPr>
        <w:spacing w:line="360" w:lineRule="auto"/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8628FA" wp14:editId="18DEC854">
            <wp:extent cx="5876925" cy="50292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B03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1F7A4820" wp14:editId="5D034E54">
            <wp:extent cx="5939790" cy="585025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B03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5C0A39E3" wp14:editId="0A235DD0">
            <wp:extent cx="5939790" cy="45796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B03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69D8FC6B" wp14:editId="3333622D">
            <wp:extent cx="5939790" cy="4931410"/>
            <wp:effectExtent l="0" t="0" r="381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C149" w14:textId="5B3CF749" w:rsidR="00550B03" w:rsidRDefault="00550B0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025C87E" wp14:editId="2D1C72E7">
            <wp:extent cx="5939790" cy="37973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988A" w14:textId="77777777" w:rsidR="00F93943" w:rsidRDefault="00F9394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0F02B4BA" w14:textId="77777777" w:rsidR="00F93943" w:rsidRPr="00F93943" w:rsidRDefault="00F93943" w:rsidP="00F93943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lastRenderedPageBreak/>
        <w:t>Все запросы выполнены успешно. Получены следующие результаты:</w:t>
      </w:r>
    </w:p>
    <w:p w14:paraId="75DC0761" w14:textId="588EE474" w:rsidR="00F93943" w:rsidRPr="00F93943" w:rsidRDefault="00F93943" w:rsidP="00F93943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Найдены нападающие с </w:t>
      </w: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высокими финансовыми</w:t>
      </w: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показателями</w:t>
      </w:r>
    </w:p>
    <w:p w14:paraId="1513FCD7" w14:textId="77777777" w:rsidR="00F93943" w:rsidRPr="00F93943" w:rsidRDefault="00F93943" w:rsidP="00F93943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Рассчитан совокупный заработок всех игроков</w:t>
      </w:r>
    </w:p>
    <w:p w14:paraId="3AD78D76" w14:textId="77777777" w:rsidR="00F93943" w:rsidRPr="00F93943" w:rsidRDefault="00F93943" w:rsidP="00F93943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Выявлены недисциплинированные игроки с высокими штрафами</w:t>
      </w:r>
    </w:p>
    <w:p w14:paraId="7A5ABB09" w14:textId="77777777" w:rsidR="00F93943" w:rsidRPr="00F93943" w:rsidRDefault="00F93943" w:rsidP="00F93943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Обнаружены молодые малопродуктивные игроки</w:t>
      </w:r>
    </w:p>
    <w:p w14:paraId="05C639F1" w14:textId="60CB0871" w:rsidR="00F93943" w:rsidRPr="00F93943" w:rsidRDefault="00F93943" w:rsidP="00F93943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Найдены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нападающие из России</w:t>
      </w:r>
    </w:p>
    <w:p w14:paraId="70A68334" w14:textId="76CA1CFB" w:rsidR="00F93943" w:rsidRDefault="00F9394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09E21AE" w14:textId="77777777" w:rsidR="004D751B" w:rsidRPr="004D751B" w:rsidRDefault="004D751B" w:rsidP="004D751B">
      <w:p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АНАЛИЗ ТРУДОЕМКОСТИ:</w:t>
      </w:r>
    </w:p>
    <w:p w14:paraId="6D7ECA34" w14:textId="77777777" w:rsidR="004D751B" w:rsidRPr="004D751B" w:rsidRDefault="004D751B" w:rsidP="004D751B">
      <w:p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Без индексов:</w:t>
      </w:r>
    </w:p>
    <w:p w14:paraId="34201D5C" w14:textId="77777777" w:rsidR="004D751B" w:rsidRPr="004D751B" w:rsidRDefault="004D751B" w:rsidP="004D751B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Трудоемкость: O(n) - линейный поиск</w:t>
      </w:r>
    </w:p>
    <w:p w14:paraId="4F131EA0" w14:textId="77777777" w:rsidR="004D751B" w:rsidRPr="004D751B" w:rsidRDefault="004D751B" w:rsidP="004D751B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Операции: Чтение всех 1000 записей</w:t>
      </w:r>
    </w:p>
    <w:p w14:paraId="2B8AAF8D" w14:textId="77777777" w:rsidR="004D751B" w:rsidRPr="004D751B" w:rsidRDefault="004D751B" w:rsidP="004D751B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Ресурсы: Высокая нагрузка на CPU и I/O</w:t>
      </w:r>
    </w:p>
    <w:p w14:paraId="027D7C62" w14:textId="77777777" w:rsidR="004D751B" w:rsidRPr="004D751B" w:rsidRDefault="004D751B" w:rsidP="004D751B">
      <w:p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С индексами:</w:t>
      </w:r>
    </w:p>
    <w:p w14:paraId="23196C02" w14:textId="77777777" w:rsidR="004D751B" w:rsidRPr="004D751B" w:rsidRDefault="004D751B" w:rsidP="004D751B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Трудоемкость: O(log n) - логарифмический поиск</w:t>
      </w:r>
    </w:p>
    <w:p w14:paraId="2151493F" w14:textId="77777777" w:rsidR="004D751B" w:rsidRPr="004D751B" w:rsidRDefault="004D751B" w:rsidP="004D751B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Операции: Чтение только нужных записей</w:t>
      </w:r>
    </w:p>
    <w:p w14:paraId="3C67987B" w14:textId="77777777" w:rsidR="004D751B" w:rsidRDefault="004D751B" w:rsidP="004D751B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Ресурсы: Минимальная нагрузка</w:t>
      </w:r>
    </w:p>
    <w:p w14:paraId="46EB677A" w14:textId="77777777" w:rsidR="004D751B" w:rsidRDefault="004D751B" w:rsidP="004D751B">
      <w:p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7EF78854" w14:textId="284DACD0" w:rsidR="004D751B" w:rsidRPr="004D751B" w:rsidRDefault="004D751B" w:rsidP="004D751B">
      <w:p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Временные затраты:</w:t>
      </w:r>
    </w:p>
    <w:p w14:paraId="7935F19A" w14:textId="77777777" w:rsidR="004D751B" w:rsidRPr="004D751B" w:rsidRDefault="004D751B" w:rsidP="004D751B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BTREE индекс сокращает время выполнения в 8-15 раз</w:t>
      </w:r>
    </w:p>
    <w:p w14:paraId="2582A126" w14:textId="77777777" w:rsidR="004D751B" w:rsidRPr="004D751B" w:rsidRDefault="004D751B" w:rsidP="004D751B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HASH индекс для точных совпадений быстрее в 40-50 раз</w:t>
      </w:r>
    </w:p>
    <w:p w14:paraId="1F6D008E" w14:textId="77777777" w:rsidR="004D751B" w:rsidRPr="004D751B" w:rsidRDefault="004D751B" w:rsidP="004D751B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4D751B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Функциональные индексы экономят до 25 раз времени</w:t>
      </w:r>
    </w:p>
    <w:p w14:paraId="42C6D0F4" w14:textId="604AFF93" w:rsidR="004D751B" w:rsidRDefault="004D751B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383B8990" w14:textId="77777777" w:rsidR="004D751B" w:rsidRDefault="004D751B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44248EAD" w14:textId="77777777" w:rsidR="00F93943" w:rsidRPr="00F93943" w:rsidRDefault="00F93943" w:rsidP="00F93943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 ходе лабораторной работы №5 были успешно изучены и практически применены различные типы индексов в PostgreSQL и их влияние на производительность запросов.</w:t>
      </w:r>
    </w:p>
    <w:p w14:paraId="498249CE" w14:textId="77777777" w:rsidR="00F93943" w:rsidRPr="00F93943" w:rsidRDefault="00F93943" w:rsidP="00F93943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Ключевые результаты:</w:t>
      </w:r>
    </w:p>
    <w:p w14:paraId="26563E34" w14:textId="77777777" w:rsidR="00F93943" w:rsidRPr="00F93943" w:rsidRDefault="00F93943" w:rsidP="00F939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BTREE индекс</w:t>
      </w: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показал универсальность и высокую эффективность для всех типов запросов, включая диапазонные</w:t>
      </w:r>
    </w:p>
    <w:p w14:paraId="559D069D" w14:textId="77777777" w:rsidR="00F93943" w:rsidRPr="00F93943" w:rsidRDefault="00F93943" w:rsidP="00F939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HASH индекс</w:t>
      </w: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продемонстрировал максимальную скорость для запросов на равенство, но не поддерживал диапазонные операции</w:t>
      </w:r>
    </w:p>
    <w:p w14:paraId="041397F2" w14:textId="77777777" w:rsidR="00F93943" w:rsidRPr="00F93943" w:rsidRDefault="00F93943" w:rsidP="00F939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Функциональный индекс</w:t>
      </w: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доказал свою полезность для сложных условий поиска</w:t>
      </w:r>
    </w:p>
    <w:p w14:paraId="7EB8C965" w14:textId="77777777" w:rsidR="00F93943" w:rsidRPr="00F93943" w:rsidRDefault="00F93943" w:rsidP="00F939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Индексы сократили время выполнения</w:t>
      </w: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запросов в среднем в 10-15 раз</w:t>
      </w:r>
    </w:p>
    <w:p w14:paraId="12132786" w14:textId="77777777" w:rsidR="00F93943" w:rsidRPr="00F93943" w:rsidRDefault="00F93943" w:rsidP="00F939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Ограничения уникальности</w:t>
      </w: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обеспечили целостность данных на уровне БД</w:t>
      </w:r>
    </w:p>
    <w:p w14:paraId="03DFEEAA" w14:textId="77777777" w:rsidR="00F93943" w:rsidRPr="00F93943" w:rsidRDefault="00F93943" w:rsidP="00F93943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9394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Работа наглядно продемонстрировала важность правильного выбора типов индексов для оптимизации производительности базы данных в зависимости от специфики запросов. Полученные навыки позволяют эффективно проектировать индексы для реальных приложений с большими объемами данных.</w:t>
      </w:r>
    </w:p>
    <w:p w14:paraId="1688A9EF" w14:textId="77777777" w:rsidR="00F93943" w:rsidRPr="00550B03" w:rsidRDefault="00F93943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sectPr w:rsidR="00F93943" w:rsidRPr="00550B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0B84"/>
    <w:multiLevelType w:val="multilevel"/>
    <w:tmpl w:val="D85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971AA"/>
    <w:multiLevelType w:val="multilevel"/>
    <w:tmpl w:val="AB2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55E81"/>
    <w:multiLevelType w:val="multilevel"/>
    <w:tmpl w:val="A198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9405E"/>
    <w:multiLevelType w:val="multilevel"/>
    <w:tmpl w:val="2DA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0609F"/>
    <w:multiLevelType w:val="multilevel"/>
    <w:tmpl w:val="215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A487B"/>
    <w:multiLevelType w:val="multilevel"/>
    <w:tmpl w:val="AC2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D7100"/>
    <w:multiLevelType w:val="multilevel"/>
    <w:tmpl w:val="9864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90A00"/>
    <w:multiLevelType w:val="multilevel"/>
    <w:tmpl w:val="C63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D5781"/>
    <w:multiLevelType w:val="multilevel"/>
    <w:tmpl w:val="924C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BD0C8B"/>
    <w:multiLevelType w:val="multilevel"/>
    <w:tmpl w:val="B11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87"/>
    <w:rsid w:val="0005147D"/>
    <w:rsid w:val="00084ACD"/>
    <w:rsid w:val="000C2124"/>
    <w:rsid w:val="00165004"/>
    <w:rsid w:val="00197694"/>
    <w:rsid w:val="001A3936"/>
    <w:rsid w:val="001A5ADF"/>
    <w:rsid w:val="00250923"/>
    <w:rsid w:val="002658A5"/>
    <w:rsid w:val="00382EF0"/>
    <w:rsid w:val="003F7A08"/>
    <w:rsid w:val="004B06CB"/>
    <w:rsid w:val="004D0A54"/>
    <w:rsid w:val="004D751B"/>
    <w:rsid w:val="005128F1"/>
    <w:rsid w:val="00550B03"/>
    <w:rsid w:val="00554C90"/>
    <w:rsid w:val="005812BA"/>
    <w:rsid w:val="005B1F31"/>
    <w:rsid w:val="005D1BE9"/>
    <w:rsid w:val="00625EE5"/>
    <w:rsid w:val="006C0B77"/>
    <w:rsid w:val="007771B0"/>
    <w:rsid w:val="0079265C"/>
    <w:rsid w:val="008242FF"/>
    <w:rsid w:val="008569ED"/>
    <w:rsid w:val="00870751"/>
    <w:rsid w:val="008B5FE2"/>
    <w:rsid w:val="008D25F2"/>
    <w:rsid w:val="008F5587"/>
    <w:rsid w:val="00922C48"/>
    <w:rsid w:val="009373EA"/>
    <w:rsid w:val="00940F98"/>
    <w:rsid w:val="00A45513"/>
    <w:rsid w:val="00B35CAA"/>
    <w:rsid w:val="00B52856"/>
    <w:rsid w:val="00B63A2D"/>
    <w:rsid w:val="00B915B7"/>
    <w:rsid w:val="00BA1E9F"/>
    <w:rsid w:val="00BA2F8D"/>
    <w:rsid w:val="00BA73AC"/>
    <w:rsid w:val="00BB3D2A"/>
    <w:rsid w:val="00BE4052"/>
    <w:rsid w:val="00C07D7A"/>
    <w:rsid w:val="00C27706"/>
    <w:rsid w:val="00C4565E"/>
    <w:rsid w:val="00CF2D21"/>
    <w:rsid w:val="00D65DC3"/>
    <w:rsid w:val="00D80404"/>
    <w:rsid w:val="00DD0F78"/>
    <w:rsid w:val="00E15471"/>
    <w:rsid w:val="00EA2559"/>
    <w:rsid w:val="00EA59DF"/>
    <w:rsid w:val="00EE4070"/>
    <w:rsid w:val="00F12790"/>
    <w:rsid w:val="00F12C76"/>
    <w:rsid w:val="00F23A14"/>
    <w:rsid w:val="00F9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E656"/>
  <w15:chartTrackingRefBased/>
  <w15:docId w15:val="{1B9BE765-E391-4A02-8196-A5EFE33F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87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58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58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58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58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58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5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5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5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55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55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55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55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55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58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58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55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558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55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5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55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55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D6E5-1C19-47D9-AF73-81D83996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14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Максим Долматов</cp:lastModifiedBy>
  <cp:revision>44</cp:revision>
  <dcterms:created xsi:type="dcterms:W3CDTF">2025-09-17T03:37:00Z</dcterms:created>
  <dcterms:modified xsi:type="dcterms:W3CDTF">2025-10-22T18:28:00Z</dcterms:modified>
</cp:coreProperties>
</file>