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44F9" w14:textId="7E88213C" w:rsidR="001015C4" w:rsidRPr="001015C4" w:rsidRDefault="001015C4" w:rsidP="001015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Руководство системного программиста «ВКонтакте»</w:t>
      </w:r>
    </w:p>
    <w:p w14:paraId="477007D0" w14:textId="1D362FD5" w:rsidR="001015C4" w:rsidRPr="001015C4" w:rsidRDefault="001015C4" w:rsidP="001015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spellStart"/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Халетов</w:t>
      </w:r>
      <w:proofErr w:type="spellEnd"/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Тимур 82/21</w:t>
      </w:r>
    </w:p>
    <w:p w14:paraId="6394D56A" w14:textId="77777777" w:rsid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6B2394B6" w14:textId="77777777" w:rsid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Введение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0E54954" w14:textId="273AFEF3" w:rsidR="00B171E9" w:rsidRPr="00B171E9" w:rsidRDefault="00B171E9" w:rsidP="00B171E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эпоху цифровых технологий система учета заявок на ремонт играет важную роль в эффективном управлении процессами ремонта и обслуживания. Это руководство предназначено для разработчиков и специалистов, работающих над созданием и поддержкой системы учета заявок на ремонт. Его целью является ознакомление с особенностями работы, понимание внутренних процессов и адаптация к динамичным требованиям пользователей.</w:t>
      </w:r>
    </w:p>
    <w:p w14:paraId="74518F8A" w14:textId="77FC9A70" w:rsidR="00B171E9" w:rsidRPr="00B171E9" w:rsidRDefault="00B171E9" w:rsidP="00B171E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системе разработчики участвуют в создании и поддержке программного обеспечения, которое позволяет оптимизировать обработку заявок, улучшать взаимодействие между пользователями и обслуживающим персоналом. Эффективная работа системы обеспечивает быструю обработку запросов и высокое качество обслуживания, что особенно важно для организаций с высоким объемом заявок на ремонт.</w:t>
      </w:r>
    </w:p>
    <w:p w14:paraId="33288789" w14:textId="23603233" w:rsidR="001015C4" w:rsidRPr="001015C4" w:rsidRDefault="00B171E9" w:rsidP="00B171E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охватывает основные аспекты, важные для эффективного выполнения задач, взаимодействия с коллегами и личного развития. В разных разделах рассматриваются организация работы над проектом, используемые инструменты и технологии, процесс разработки и тестирования, а также ключевые моменты, на которые следует обратить внимание для профессионального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роста.</w:t>
      </w:r>
      <w:r w:rsidR="001015C4"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B1EA339" w14:textId="77777777" w:rsidR="001015C4" w:rsidRP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15D279E4" w14:textId="7F8157B2" w:rsidR="00B171E9" w:rsidRPr="00B171E9" w:rsidRDefault="001015C4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1. Архитектура системы</w:t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1.1 Общая структура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171E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B171E9" w:rsidRPr="00B171E9">
        <w:rPr>
          <w:rFonts w:ascii="Times New Roman" w:hAnsi="Times New Roman" w:cs="Times New Roman"/>
          <w:color w:val="000000"/>
          <w:sz w:val="28"/>
          <w:szCs w:val="28"/>
        </w:rPr>
        <w:t xml:space="preserve">истема учета заявок на ремонт построена на </w:t>
      </w:r>
      <w:proofErr w:type="spellStart"/>
      <w:r w:rsidR="00B171E9" w:rsidRPr="00B171E9">
        <w:rPr>
          <w:rFonts w:ascii="Times New Roman" w:hAnsi="Times New Roman" w:cs="Times New Roman"/>
          <w:color w:val="000000"/>
          <w:sz w:val="28"/>
          <w:szCs w:val="28"/>
        </w:rPr>
        <w:t>микросервисной</w:t>
      </w:r>
      <w:proofErr w:type="spellEnd"/>
      <w:r w:rsidR="00B171E9" w:rsidRPr="00B171E9">
        <w:rPr>
          <w:rFonts w:ascii="Times New Roman" w:hAnsi="Times New Roman" w:cs="Times New Roman"/>
          <w:color w:val="000000"/>
          <w:sz w:val="28"/>
          <w:szCs w:val="28"/>
        </w:rPr>
        <w:t xml:space="preserve"> архитектуре, что обеспечивает масштабируемость и гибкость платформы. Каждому микро-сервису назначена своя определенная функциональность, что позволяет разрабатывать, обновлять и масштабировать их независимо от других компонентов. Это способствует более эффективному управлению проектами и упрощает внедрение новых функций.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компоненты </w:t>
      </w:r>
      <w:proofErr w:type="spellStart"/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микросервисной</w:t>
      </w:r>
      <w:proofErr w:type="spellEnd"/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архитектуры :</w:t>
      </w:r>
      <w:proofErr w:type="gramEnd"/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171E9"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Подача заявок:</w:t>
      </w:r>
    </w:p>
    <w:p w14:paraId="3B95356C" w14:textId="3E1AFFBB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proofErr w:type="spellStart"/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Микросервис</w:t>
      </w:r>
      <w:proofErr w:type="spellEnd"/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подачи заявок позволяет пользователям удобно создавать заявки на ремонт. Он обрабатывает все входящие запросы, управляет состоянием заявок и обеспечивает их корректное распределение среди сотрудников.</w:t>
      </w:r>
    </w:p>
    <w:p w14:paraId="662F559C" w14:textId="77777777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Управление заявками:</w:t>
      </w:r>
    </w:p>
    <w:p w14:paraId="742E6FF3" w14:textId="40E77951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Этот компонент отвечает за обработку и распределение поступивших заявок. Он позволяет осуществлять мониторинг статуса заявок, устанавливать приоритеты и назначать исполнителей, что значительно повышает </w:t>
      </w: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фф</w:t>
      </w: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ективность</w:t>
      </w: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работы сервисной службы.</w:t>
      </w:r>
    </w:p>
    <w:p w14:paraId="3489C533" w14:textId="77777777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Отчеты и аналитика:</w:t>
      </w:r>
    </w:p>
    <w:p w14:paraId="6AFD7BED" w14:textId="4B587847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proofErr w:type="spellStart"/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Микросервис</w:t>
      </w:r>
      <w:proofErr w:type="spellEnd"/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отчетности собирает и обрабатывает данные о заявках, позволяя создавать аналитические отчеты. Это позволяет выявлять тенденции, оптимизировать процессы и повышать качество обслуживания на основе собранной информации.</w:t>
      </w:r>
    </w:p>
    <w:p w14:paraId="19881FAC" w14:textId="77777777" w:rsidR="00B171E9" w:rsidRPr="00B171E9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4. Уведомления:</w:t>
      </w:r>
    </w:p>
    <w:p w14:paraId="0C675F09" w14:textId="1633C49B" w:rsidR="001015C4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Сервис уведомлений обеспечивает автоматическое оповещение пользователей о статусе их заявок. Это включает в себя информационные </w:t>
      </w:r>
      <w:r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сообщения о принятии заявки, изменении статуса или завершении работ, что улучшает взаимодействие между пользователями и сервисной командой.</w:t>
      </w:r>
    </w:p>
    <w:p w14:paraId="706F17D7" w14:textId="77777777" w:rsidR="00B171E9" w:rsidRPr="001015C4" w:rsidRDefault="00B171E9" w:rsidP="00B171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B344705" w14:textId="2C2BAD77" w:rsidR="001015C4" w:rsidRP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1.2 Технологии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Языки программирования: </w:t>
      </w:r>
      <w:r w:rsid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="00B171E9" w:rsidRPr="00B171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#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СУБД: MySQL.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Системы кеширования: </w:t>
      </w:r>
      <w:proofErr w:type="spellStart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Memcached</w:t>
      </w:r>
      <w:proofErr w:type="spellEnd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Varnish</w:t>
      </w:r>
      <w:proofErr w:type="spellEnd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Сообщения: </w:t>
      </w:r>
      <w:proofErr w:type="spellStart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Kafka</w:t>
      </w:r>
      <w:proofErr w:type="spellEnd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RabbitMQ</w:t>
      </w:r>
      <w:proofErr w:type="spellEnd"/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обработки событий и межсервисного взаимодействия.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41A91FC" w14:textId="77777777" w:rsid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18B74B26" w14:textId="387AEA36" w:rsidR="000D4787" w:rsidRPr="000D4787" w:rsidRDefault="001015C4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2.1 Общая информация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D4787"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учета заявок на ремонт предоставляет разработчикам мощные инструменты для интеграции и взаимодействия с процессами управления заявками. Этот интерфейс позволяет эффективно обрабатывать, отслеживать и управлять заявками на ремонт, упрощая взаимодействие между пользователями и обслуживающим персоналом. Система предлагает разнообразные функции, от подачи заявок до аналитики статусов, что делает ее универсальным решением для организаций.</w:t>
      </w:r>
    </w:p>
    <w:p w14:paraId="5C941E3D" w14:textId="1195BCDB" w:rsidR="000D4787" w:rsidRP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особенности системы включают:</w:t>
      </w:r>
    </w:p>
    <w:p w14:paraId="245D4C96" w14:textId="5E77EC7D" w:rsidR="000D4787" w:rsidRP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Методы работы с заявками: Система предоставляет широкий набор методов для создания, обновления и получения информации о заявках. Это позволяет пользователям удобно взаимодействовать с системой, отслеживая свои заявки и получая актуальные статусы.</w:t>
      </w:r>
    </w:p>
    <w:p w14:paraId="52DE76F0" w14:textId="39B84D34" w:rsidR="000D4787" w:rsidRP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- Аутентификация и безопасность: Система использует стандартные протоколы аутентификации, что обеспечивает надежный и безопасный доступ к данным пользователей. Это гарантирует защиту личной информации и позволяет сторонним приложениям взаимодействовать с системой без предоставления учетных данных.</w:t>
      </w:r>
    </w:p>
    <w:p w14:paraId="576E4207" w14:textId="77777777" w:rsid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Хорошая документация системы включает описания всех доступных методов, необходимых параметров и примеров использования, что делает её доступной для разработчиков с различным уровнем опыта. Активное сообщество поддерживает обмен опытом, способствуя улучшению общей функциональности системы.</w:t>
      </w:r>
    </w:p>
    <w:p w14:paraId="436A27EA" w14:textId="77777777" w:rsidR="000D4787" w:rsidRPr="000D4787" w:rsidRDefault="001015C4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Интеграция и Разработка</w:t>
      </w:r>
      <w:r w:rsidRPr="001015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Интеграция с другими сервисами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D4787"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системы учета заявок на ремонт с другими сервисами и платформами открывает новые возможности для оптимизации процессов и улучшения взаимодействия с пользователями. Используя API и </w:t>
      </w:r>
      <w:proofErr w:type="spellStart"/>
      <w:r w:rsidR="000D4787"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вебхуки</w:t>
      </w:r>
      <w:proofErr w:type="spellEnd"/>
      <w:r w:rsidR="000D4787"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оперативно реагировать на изменения и автоматизировать потоки информации.</w:t>
      </w:r>
    </w:p>
    <w:p w14:paraId="5A8A1CBD" w14:textId="77777777" w:rsidR="000D4787" w:rsidRP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AB9AC" w14:textId="0BEADCAF" w:rsidR="000D4787" w:rsidRP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API</w:t>
      </w: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: благодаря</w:t>
      </w: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доступным методам API, разработчики могут получать и отправлять информацию о статусах заявок, их приоритетах и исполнителях. Например, можно интегрировать систему с внешними </w:t>
      </w: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сервисами, такими как CRM или системы управления проектами, что позволит следить за состоянием заявок в реальном времени и улучшить координацию работы. </w:t>
      </w:r>
    </w:p>
    <w:p w14:paraId="738A0C8A" w14:textId="77777777" w:rsidR="000D4787" w:rsidRDefault="000D4787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Вебхуки</w:t>
      </w:r>
      <w:proofErr w:type="spellEnd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Вебхуки</w:t>
      </w:r>
      <w:proofErr w:type="spellEnd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системе автоматически получать уведомления о событиях, таких как создание новой заявки, изменение статуса или добавление комментариев. Это улучшает оперативность реакции и снижает нагрузку на сервер, так как данные передаются сразу по мере их возникновения. Настройка </w:t>
      </w:r>
      <w:proofErr w:type="spellStart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вебхуков</w:t>
      </w:r>
      <w:proofErr w:type="spellEnd"/>
      <w:r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получать информации о критически важных событиях, что ускоряет процесс обслуживания и взаимодействия с клиентами.</w:t>
      </w:r>
    </w:p>
    <w:p w14:paraId="47346865" w14:textId="29F8C871" w:rsidR="001015C4" w:rsidRPr="001015C4" w:rsidRDefault="001015C4" w:rsidP="000D47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Разработка приложений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ВКонтакте активно поддерживает разработку приложений и интеграций, что позволяет разработчикам создавать разнообразные решения для пользователей. Это могут быть как простые приложения для просмотра контента, так и сложные платформы, использующие реализацию бизнес-логики.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Простые приложения: Эти приложения могут быть сосредоточены на предоставлении пользователям удобного доступа к контенту, таким как фотографии, видео или новостные ленты. Например, вы можете создать приложение, которое позволяет пользователям просматривать и комментировать записи из интересующих их групп или страниц.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Сложные решения</w:t>
      </w:r>
      <w:proofErr w:type="gramStart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</w:t>
      </w:r>
      <w:proofErr w:type="gramEnd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сложные приложения могут включать в себя аналитику, автоматизация процессов или инструменты для управления сообществами. Интеграция бизнес-логики, такой как создание CRM-системы на основе данных из ВКонтакте или разработка маркетинговых инструментов, может значительно расширить функциональность вашего приложения и сделать его более полезным для пользователей.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Проекты на основе контента: Вы можете создать полноценные </w:t>
      </w:r>
      <w:proofErr w:type="gramStart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медиа-ресурсы</w:t>
      </w:r>
      <w:proofErr w:type="gramEnd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интерактивные платформы, которые будут использовать контент с ВКонтакте. Это может быть полезно для брендов и компаний, желающих взаимодействовать с аудиторией через оригинальный и актуальный контент.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EA8AA0" w14:textId="77777777" w:rsidR="00887EF4" w:rsidRDefault="001015C4" w:rsidP="000D47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7FFB769" w14:textId="04193DF1" w:rsidR="005479E5" w:rsidRDefault="00887EF4" w:rsidP="005479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E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4. Разработка и тестирование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D4787" w:rsidRPr="000D4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Эффективная разработка системы включает в себя четкое планирование и тестирование всех компонентов. Применение гибких методологий разработки, таких как </w:t>
      </w:r>
      <w:proofErr w:type="spellStart"/>
      <w:r w:rsidR="000D4787" w:rsidRPr="000D4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Agile</w:t>
      </w:r>
      <w:proofErr w:type="spellEnd"/>
      <w:r w:rsidR="000D4787" w:rsidRPr="000D4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позволяет регулярно получать обратную связь и вносить необходимые улучшения. Тестирование должно охватывать как функциональные, так и нагрузочные аспекты, чтобы убедиться в стабильности и производительности системы при высокой активности пользователей.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 Среда разработки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среды </w:t>
      </w:r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Visual</w:t>
      </w:r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Studio Code</w:t>
      </w:r>
      <w:r w:rsid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Эта </w:t>
      </w:r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</w:t>
      </w:r>
      <w:r w:rsid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включает</w:t>
      </w:r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себя функции </w:t>
      </w:r>
      <w:proofErr w:type="spellStart"/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автодополнения</w:t>
      </w:r>
      <w:proofErr w:type="spellEnd"/>
      <w:r w:rsidR="005479E5"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кода, встроенные инструменты для тестирования и интеграции с системами контроля версий. </w:t>
      </w:r>
    </w:p>
    <w:p w14:paraId="54342715" w14:textId="77777777" w:rsidR="00887EF4" w:rsidRDefault="00887EF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98D1C06" w14:textId="06E8A3A4" w:rsidR="00887EF4" w:rsidRPr="005479E5" w:rsidRDefault="001015C4" w:rsidP="005479E5">
      <w:pPr>
        <w:spacing w:line="360" w:lineRule="auto"/>
        <w:ind w:right="4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="00887EF4"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Безопасность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5479E5"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безопасности данных является важнейшей задачей для системы учета заявок на ремонт. Защита личной информации пользователей и конфиденциальных данных клиентов требует внедрения надежных механизмов аутентификации и авторизации, таких как протокол </w:t>
      </w:r>
      <w:proofErr w:type="spellStart"/>
      <w:r w:rsidR="005479E5"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="005479E5"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2.0. Это гарантирует, что доступ к системе получают только уполномоченные лица, в то время как личные данные остаются защищенными.</w:t>
      </w:r>
    </w:p>
    <w:p w14:paraId="61B701C5" w14:textId="37AAF437" w:rsidR="005479E5" w:rsidRPr="005479E5" w:rsidRDefault="005479E5" w:rsidP="005479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Регулярное обновление системы для исправления уязвимостей, а также применение </w:t>
      </w:r>
      <w:proofErr w:type="spellStart"/>
      <w:r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антифишинговых</w:t>
      </w:r>
      <w:proofErr w:type="spellEnd"/>
      <w:r w:rsidRPr="00547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 помогают предотвратить возможные атаки. Мониторинг активности пользователей и системы в режиме реального времени может помочь в выявлении подозрительных действий и своевременном реагировании на них. Также полезно проводить регулярные аудиты безопасности и тесты на проникновение, чтобы оценить защиту системы и выявить потенциальные слабые места.</w:t>
      </w:r>
    </w:p>
    <w:p w14:paraId="0D8FDA1C" w14:textId="77777777" w:rsidR="00887EF4" w:rsidRDefault="001015C4" w:rsidP="005479E5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4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9E814D7" w14:textId="5F5F9D1B" w:rsidR="00887EF4" w:rsidRPr="00887EF4" w:rsidRDefault="00887EF4" w:rsidP="000D47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Заключение</w:t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D4787" w:rsidRPr="000D47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учета заявок на ремонт является важным инструментом для повышения эффективности обслуживания и управления процессами. Интеграция с другими сервисами, грамотная разработка и тестирование, а также соблюдение стандартов безопасности помогут обеспечить высокое качество работы системы и удовлетворенность пользователей. Постоянное развитие и адаптация системы в соответствии с меняющимися потребностями пользователей сыграет ключевую роль в её успешности.</w:t>
      </w:r>
    </w:p>
    <w:p w14:paraId="60E1C25B" w14:textId="477445FC" w:rsidR="00000000" w:rsidRPr="00887EF4" w:rsidRDefault="00000000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sectPr w:rsidR="004C5550" w:rsidRPr="00887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B143E"/>
    <w:multiLevelType w:val="hybridMultilevel"/>
    <w:tmpl w:val="7F1E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2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1B"/>
    <w:rsid w:val="000D4787"/>
    <w:rsid w:val="001015C4"/>
    <w:rsid w:val="005479E5"/>
    <w:rsid w:val="0086545E"/>
    <w:rsid w:val="00887EF4"/>
    <w:rsid w:val="00B171E9"/>
    <w:rsid w:val="00BB0387"/>
    <w:rsid w:val="00C300A6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1803"/>
  <w15:chartTrackingRefBased/>
  <w15:docId w15:val="{03523C08-E6DD-417B-9D93-B4BD42EA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15C4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10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0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15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015C4"/>
  </w:style>
  <w:style w:type="character" w:customStyle="1" w:styleId="hljs-string">
    <w:name w:val="hljs-string"/>
    <w:basedOn w:val="a0"/>
    <w:rsid w:val="001015C4"/>
  </w:style>
  <w:style w:type="character" w:customStyle="1" w:styleId="hljs-builtin">
    <w:name w:val="hljs-built_in"/>
    <w:basedOn w:val="a0"/>
    <w:rsid w:val="001015C4"/>
  </w:style>
  <w:style w:type="character" w:styleId="a3">
    <w:name w:val="Hyperlink"/>
    <w:basedOn w:val="a0"/>
    <w:uiPriority w:val="99"/>
    <w:semiHidden/>
    <w:unhideWhenUsed/>
    <w:rsid w:val="00101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15C4"/>
    <w:pPr>
      <w:ind w:left="720"/>
      <w:contextualSpacing/>
    </w:pPr>
  </w:style>
  <w:style w:type="character" w:customStyle="1" w:styleId="message-time">
    <w:name w:val="message-time"/>
    <w:basedOn w:val="a0"/>
    <w:rsid w:val="0088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Валерия Баева</cp:lastModifiedBy>
  <cp:revision>2</cp:revision>
  <dcterms:created xsi:type="dcterms:W3CDTF">2024-12-16T20:24:00Z</dcterms:created>
  <dcterms:modified xsi:type="dcterms:W3CDTF">2024-12-16T20:24:00Z</dcterms:modified>
</cp:coreProperties>
</file>