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B6" w:rsidRPr="008F0CB6" w:rsidRDefault="008F0CB6" w:rsidP="000B11BF">
      <w:pPr>
        <w:rPr>
          <w:b/>
          <w:u w:val="single"/>
        </w:rPr>
      </w:pPr>
      <w:r w:rsidRPr="008F0CB6">
        <w:rPr>
          <w:b/>
          <w:u w:val="single"/>
        </w:rPr>
        <w:t>REPORTS</w:t>
      </w:r>
    </w:p>
    <w:p w:rsidR="000B11BF" w:rsidRPr="002B666F" w:rsidRDefault="000B11BF" w:rsidP="000B11BF">
      <w:pPr>
        <w:pStyle w:val="ListParagraph"/>
        <w:numPr>
          <w:ilvl w:val="0"/>
          <w:numId w:val="1"/>
        </w:numPr>
        <w:rPr>
          <w:highlight w:val="yellow"/>
        </w:rPr>
      </w:pPr>
      <w:r w:rsidRPr="002B666F">
        <w:rPr>
          <w:highlight w:val="yellow"/>
        </w:rPr>
        <w:t>Active Investment list; Lists investments from date booked (to be selected) until maturity.</w:t>
      </w:r>
    </w:p>
    <w:p w:rsidR="000B11BF" w:rsidRPr="002B666F" w:rsidRDefault="000B11BF" w:rsidP="000B11BF">
      <w:pPr>
        <w:pStyle w:val="ListParagraph"/>
        <w:numPr>
          <w:ilvl w:val="0"/>
          <w:numId w:val="1"/>
        </w:numPr>
        <w:rPr>
          <w:highlight w:val="yellow"/>
        </w:rPr>
      </w:pPr>
      <w:r w:rsidRPr="002B666F">
        <w:rPr>
          <w:highlight w:val="yellow"/>
        </w:rPr>
        <w:t>Aggregate investment report; List all active investments by maturity day, interest on maturity and interest due on current date.</w:t>
      </w:r>
    </w:p>
    <w:p w:rsidR="000B11BF" w:rsidRPr="002B666F" w:rsidRDefault="000B11BF" w:rsidP="000B11BF">
      <w:pPr>
        <w:pStyle w:val="ListParagraph"/>
        <w:rPr>
          <w:highlight w:val="yellow"/>
        </w:rPr>
      </w:pPr>
      <w:r w:rsidRPr="002B666F">
        <w:rPr>
          <w:highlight w:val="yellow"/>
        </w:rPr>
        <w:t>It is the equivalent of interest due sheet.</w:t>
      </w:r>
    </w:p>
    <w:p w:rsidR="000B11BF" w:rsidRPr="002B666F" w:rsidRDefault="000B11BF" w:rsidP="000B11BF">
      <w:pPr>
        <w:pStyle w:val="ListParagraph"/>
        <w:rPr>
          <w:highlight w:val="yellow"/>
        </w:rPr>
      </w:pPr>
      <w:r w:rsidRPr="002B666F">
        <w:rPr>
          <w:highlight w:val="yellow"/>
        </w:rPr>
        <w:t>NB. System date remains the same.</w:t>
      </w:r>
    </w:p>
    <w:p w:rsidR="000B11BF" w:rsidRDefault="000B11BF" w:rsidP="000B11BF">
      <w:pPr>
        <w:pStyle w:val="ListParagraph"/>
      </w:pPr>
      <w:r w:rsidRPr="002B666F">
        <w:rPr>
          <w:highlight w:val="yellow"/>
        </w:rPr>
        <w:t>Select one month but full list pops up.</w:t>
      </w:r>
    </w:p>
    <w:p w:rsidR="000B11BF" w:rsidRDefault="000B11BF" w:rsidP="000B11BF">
      <w:pPr>
        <w:pStyle w:val="ListParagraph"/>
        <w:numPr>
          <w:ilvl w:val="0"/>
          <w:numId w:val="1"/>
        </w:numPr>
      </w:pPr>
      <w:r>
        <w:t>Aggregate Investment report (Outbound);</w:t>
      </w:r>
    </w:p>
    <w:p w:rsidR="000B11BF" w:rsidRDefault="000B11BF" w:rsidP="000B11BF">
      <w:pPr>
        <w:pStyle w:val="ListParagraph"/>
      </w:pPr>
      <w:r>
        <w:t>No interest due on current date.</w:t>
      </w:r>
    </w:p>
    <w:p w:rsidR="000B11BF" w:rsidRDefault="000B11BF" w:rsidP="000B11BF">
      <w:pPr>
        <w:pStyle w:val="ListParagraph"/>
      </w:pPr>
      <w:r>
        <w:t>Problem with interest and principal due.</w:t>
      </w:r>
    </w:p>
    <w:p w:rsidR="008F0CB6" w:rsidRDefault="008F0CB6" w:rsidP="003953BC">
      <w:pPr>
        <w:pStyle w:val="ListParagraph"/>
        <w:numPr>
          <w:ilvl w:val="0"/>
          <w:numId w:val="1"/>
        </w:numPr>
      </w:pPr>
      <w:r>
        <w:t>Rollover report.</w:t>
      </w:r>
      <w:r w:rsidR="004F3B72">
        <w:t xml:space="preserve"> No information.</w:t>
      </w:r>
    </w:p>
    <w:p w:rsidR="008F0CB6" w:rsidRDefault="008F0CB6" w:rsidP="008F0CB6">
      <w:pPr>
        <w:pStyle w:val="ListParagraph"/>
        <w:numPr>
          <w:ilvl w:val="0"/>
          <w:numId w:val="1"/>
        </w:numPr>
      </w:pPr>
      <w:r>
        <w:t>Disinvestment report; Needs more fixes</w:t>
      </w:r>
    </w:p>
    <w:p w:rsidR="008F0CB6" w:rsidRDefault="008F0CB6" w:rsidP="008F0CB6">
      <w:pPr>
        <w:pStyle w:val="ListParagraph"/>
      </w:pPr>
      <w:r>
        <w:t>Check calculations</w:t>
      </w:r>
    </w:p>
    <w:p w:rsidR="008F0CB6" w:rsidRDefault="008F0CB6" w:rsidP="008F0CB6">
      <w:pPr>
        <w:pStyle w:val="ListParagraph"/>
      </w:pPr>
      <w:r>
        <w:t>Total due is wrong, also list of current investment interest.</w:t>
      </w:r>
    </w:p>
    <w:p w:rsidR="008F0CB6" w:rsidRDefault="008F0CB6" w:rsidP="008F0CB6">
      <w:pPr>
        <w:pStyle w:val="ListParagraph"/>
        <w:numPr>
          <w:ilvl w:val="0"/>
          <w:numId w:val="1"/>
        </w:numPr>
      </w:pPr>
      <w:r>
        <w:t>Funds under management report.</w:t>
      </w:r>
    </w:p>
    <w:p w:rsidR="008F0CB6" w:rsidRDefault="008F0CB6" w:rsidP="008F0CB6">
      <w:pPr>
        <w:pStyle w:val="ListParagraph"/>
      </w:pPr>
      <w:r>
        <w:t>Not active</w:t>
      </w:r>
    </w:p>
    <w:p w:rsidR="008F0CB6" w:rsidRDefault="008F0CB6" w:rsidP="008F0CB6">
      <w:pPr>
        <w:pStyle w:val="ListParagraph"/>
      </w:pPr>
      <w:r>
        <w:t>No data.</w:t>
      </w:r>
    </w:p>
    <w:p w:rsidR="008F0CB6" w:rsidRDefault="008F0CB6" w:rsidP="008F0CB6">
      <w:pPr>
        <w:pStyle w:val="ListParagraph"/>
        <w:numPr>
          <w:ilvl w:val="0"/>
          <w:numId w:val="1"/>
        </w:numPr>
      </w:pPr>
      <w:r>
        <w:t>Internal interest accrued sheet.</w:t>
      </w:r>
    </w:p>
    <w:p w:rsidR="008F0CB6" w:rsidRDefault="008F0CB6" w:rsidP="008F0CB6">
      <w:pPr>
        <w:pStyle w:val="ListParagraph"/>
      </w:pPr>
      <w:r>
        <w:t>Same figure</w:t>
      </w:r>
    </w:p>
    <w:p w:rsidR="008F0CB6" w:rsidRDefault="008F0CB6" w:rsidP="008F0CB6">
      <w:pPr>
        <w:pStyle w:val="ListParagraph"/>
      </w:pPr>
      <w:r>
        <w:t>Throughout October and November.</w:t>
      </w:r>
    </w:p>
    <w:p w:rsidR="008F0CB6" w:rsidRDefault="008F0CB6" w:rsidP="008F0CB6">
      <w:pPr>
        <w:pStyle w:val="ListParagraph"/>
      </w:pPr>
      <w:r>
        <w:t>Nothing in December.</w:t>
      </w:r>
    </w:p>
    <w:p w:rsidR="008F0CB6" w:rsidRDefault="008F0CB6" w:rsidP="008F0CB6">
      <w:pPr>
        <w:pStyle w:val="ListParagraph"/>
      </w:pPr>
      <w:r>
        <w:t>Total is inaccurate; source.</w:t>
      </w:r>
    </w:p>
    <w:p w:rsidR="008F0CB6" w:rsidRDefault="008F0CB6" w:rsidP="008F0CB6">
      <w:pPr>
        <w:pStyle w:val="ListParagraph"/>
      </w:pPr>
      <w:r>
        <w:t>Investor name should be more complete as there could be investors with more than one same name.</w:t>
      </w:r>
    </w:p>
    <w:p w:rsidR="008F0CB6" w:rsidRDefault="008F0CB6" w:rsidP="008F0CB6">
      <w:pPr>
        <w:pStyle w:val="ListParagraph"/>
        <w:numPr>
          <w:ilvl w:val="0"/>
          <w:numId w:val="1"/>
        </w:numPr>
      </w:pPr>
      <w:r>
        <w:t>External interest accrued.</w:t>
      </w:r>
    </w:p>
    <w:p w:rsidR="008F0CB6" w:rsidRDefault="008F0CB6" w:rsidP="008F0CB6">
      <w:pPr>
        <w:pStyle w:val="ListParagraph"/>
      </w:pPr>
      <w:r>
        <w:t>Inaccurate total</w:t>
      </w:r>
    </w:p>
    <w:p w:rsidR="008F0CB6" w:rsidRDefault="008F0CB6" w:rsidP="008F0CB6">
      <w:pPr>
        <w:pStyle w:val="ListParagraph"/>
      </w:pPr>
      <w:r>
        <w:t>Several items</w:t>
      </w:r>
    </w:p>
    <w:p w:rsidR="008F0CB6" w:rsidRDefault="008F0CB6" w:rsidP="008F0CB6">
      <w:pPr>
        <w:pStyle w:val="ListParagraph"/>
      </w:pPr>
      <w:r>
        <w:t xml:space="preserve">No active data/ only </w:t>
      </w:r>
      <w:r w:rsidR="005B4320">
        <w:t>May</w:t>
      </w:r>
      <w:r>
        <w:t xml:space="preserve"> and November repeats.</w:t>
      </w:r>
    </w:p>
    <w:p w:rsidR="00D34A71" w:rsidRDefault="00D34A71" w:rsidP="00D34A71">
      <w:pPr>
        <w:pStyle w:val="ListParagraph"/>
        <w:numPr>
          <w:ilvl w:val="0"/>
          <w:numId w:val="1"/>
        </w:numPr>
      </w:pPr>
      <w:r>
        <w:t>Income</w:t>
      </w:r>
    </w:p>
    <w:p w:rsidR="00D34A71" w:rsidRDefault="00D34A71" w:rsidP="00D34A71">
      <w:pPr>
        <w:pStyle w:val="ListParagraph"/>
      </w:pPr>
      <w:r>
        <w:t>Not active</w:t>
      </w:r>
    </w:p>
    <w:p w:rsidR="008F0CB6" w:rsidRDefault="008F0CB6" w:rsidP="008F0CB6">
      <w:pPr>
        <w:pStyle w:val="ListParagraph"/>
      </w:pPr>
    </w:p>
    <w:p w:rsidR="008F0CB6" w:rsidRDefault="008F0CB6" w:rsidP="008F0CB6">
      <w:pPr>
        <w:pStyle w:val="ListParagraph"/>
      </w:pPr>
    </w:p>
    <w:p w:rsidR="00D34A71" w:rsidRDefault="00D34A71" w:rsidP="00D34A71">
      <w:pPr>
        <w:rPr>
          <w:b/>
          <w:u w:val="single"/>
        </w:rPr>
      </w:pPr>
      <w:r>
        <w:rPr>
          <w:b/>
          <w:u w:val="single"/>
        </w:rPr>
        <w:t>INBOUND, MANAGE INVESTMENTS</w:t>
      </w:r>
    </w:p>
    <w:p w:rsidR="00D34A71" w:rsidRDefault="00D34A71" w:rsidP="00D34A71">
      <w:pPr>
        <w:rPr>
          <w:b/>
          <w:u w:val="single"/>
        </w:rPr>
      </w:pPr>
      <w:r>
        <w:rPr>
          <w:b/>
          <w:u w:val="single"/>
        </w:rPr>
        <w:t>CLIENT INVESTMENT</w:t>
      </w:r>
    </w:p>
    <w:p w:rsidR="00D34A71" w:rsidRDefault="00D34A71" w:rsidP="00D34A71">
      <w:pPr>
        <w:pStyle w:val="ListParagraph"/>
        <w:numPr>
          <w:ilvl w:val="0"/>
          <w:numId w:val="3"/>
        </w:numPr>
      </w:pPr>
      <w:r>
        <w:t>Accrued interest is wrong. (</w:t>
      </w:r>
      <w:proofErr w:type="spellStart"/>
      <w:r>
        <w:t>Selom</w:t>
      </w:r>
      <w:proofErr w:type="spellEnd"/>
      <w:r>
        <w:t xml:space="preserve"> </w:t>
      </w:r>
      <w:proofErr w:type="spellStart"/>
      <w:r>
        <w:t>Akaba</w:t>
      </w:r>
      <w:proofErr w:type="spellEnd"/>
      <w:r>
        <w:t>)</w:t>
      </w:r>
    </w:p>
    <w:p w:rsidR="00D34A71" w:rsidRDefault="00D34A71" w:rsidP="00D34A71">
      <w:pPr>
        <w:pStyle w:val="ListParagraph"/>
      </w:pPr>
      <w:r>
        <w:t>Uses two days instead of three days</w:t>
      </w:r>
      <w:r w:rsidR="00CB2218" w:rsidRPr="00CB2218">
        <w:rPr>
          <w:b/>
          <w:color w:val="FF0000"/>
          <w:sz w:val="20"/>
        </w:rPr>
        <w:t xml:space="preserve"> </w:t>
      </w:r>
      <w:r w:rsidR="00CB2218" w:rsidRPr="00011AAA">
        <w:rPr>
          <w:b/>
          <w:color w:val="FF0000"/>
          <w:sz w:val="20"/>
        </w:rPr>
        <w:t>DONE</w:t>
      </w:r>
    </w:p>
    <w:p w:rsidR="00D34A71" w:rsidRDefault="00D34A71" w:rsidP="00D34A71">
      <w:pPr>
        <w:pStyle w:val="ListParagraph"/>
        <w:numPr>
          <w:ilvl w:val="0"/>
          <w:numId w:val="3"/>
        </w:numPr>
      </w:pPr>
      <w:proofErr w:type="spellStart"/>
      <w:r>
        <w:t>Akaba</w:t>
      </w:r>
      <w:proofErr w:type="spellEnd"/>
      <w:r>
        <w:t xml:space="preserve"> </w:t>
      </w:r>
      <w:proofErr w:type="spellStart"/>
      <w:r>
        <w:t>Sekom</w:t>
      </w:r>
      <w:proofErr w:type="spellEnd"/>
      <w:r>
        <w:t>.</w:t>
      </w:r>
    </w:p>
    <w:p w:rsidR="00D34A71" w:rsidRDefault="00D34A71" w:rsidP="00D34A71">
      <w:pPr>
        <w:pStyle w:val="ListParagraph"/>
      </w:pPr>
      <w:r>
        <w:t xml:space="preserve">57 days, </w:t>
      </w:r>
      <w:proofErr w:type="gramStart"/>
      <w:r>
        <w:t>Uses</w:t>
      </w:r>
      <w:proofErr w:type="gramEnd"/>
      <w:r>
        <w:t xml:space="preserve"> 56 days </w:t>
      </w:r>
      <w:r w:rsidR="002B666F">
        <w:t>to compute interest</w:t>
      </w:r>
      <w:r>
        <w:t xml:space="preserve">. </w:t>
      </w:r>
      <w:proofErr w:type="gramStart"/>
      <w:r>
        <w:t>check</w:t>
      </w:r>
      <w:proofErr w:type="gramEnd"/>
      <w:r>
        <w:t xml:space="preserve"> number of days.</w:t>
      </w:r>
      <w:r w:rsidR="00CB2218" w:rsidRPr="00CB2218">
        <w:rPr>
          <w:b/>
          <w:color w:val="FF0000"/>
          <w:sz w:val="20"/>
        </w:rPr>
        <w:t xml:space="preserve"> </w:t>
      </w:r>
      <w:r w:rsidR="00CB2218" w:rsidRPr="00011AAA">
        <w:rPr>
          <w:b/>
          <w:color w:val="FF0000"/>
          <w:sz w:val="20"/>
        </w:rPr>
        <w:t>DONE</w:t>
      </w:r>
    </w:p>
    <w:p w:rsidR="00D34A71" w:rsidRDefault="00D34A71" w:rsidP="00D34A71">
      <w:pPr>
        <w:pStyle w:val="ListParagraph"/>
      </w:pPr>
      <w:r>
        <w:t>Check top up of 100 made on 23/=109 days</w:t>
      </w:r>
      <w:r w:rsidR="005D02C4">
        <w:t xml:space="preserve"> okay</w:t>
      </w:r>
    </w:p>
    <w:p w:rsidR="00D34A71" w:rsidRDefault="00D34A71" w:rsidP="00D34A71">
      <w:pPr>
        <w:pStyle w:val="ListParagraph"/>
      </w:pPr>
      <w:r>
        <w:t>Top up on Oct. 19</w:t>
      </w:r>
      <w:r w:rsidR="005D02C4">
        <w:t>-(with 52 days), totals okay</w:t>
      </w:r>
    </w:p>
    <w:p w:rsidR="00D34A71" w:rsidRDefault="00D34A71" w:rsidP="00D34A71">
      <w:pPr>
        <w:pStyle w:val="ListParagraph"/>
        <w:numPr>
          <w:ilvl w:val="0"/>
          <w:numId w:val="3"/>
        </w:numPr>
      </w:pPr>
      <w:r>
        <w:t>Statement. Evelyn Nelson Freeman-ITF John.</w:t>
      </w:r>
    </w:p>
    <w:p w:rsidR="00D34A71" w:rsidRPr="00011AAA" w:rsidRDefault="00D34A71" w:rsidP="00D34A71">
      <w:pPr>
        <w:pStyle w:val="ListParagraph"/>
        <w:rPr>
          <w:b/>
          <w:color w:val="FF0000"/>
        </w:rPr>
      </w:pPr>
      <w:r>
        <w:t>On statement, ITF name is the same as principal.</w:t>
      </w:r>
      <w:r w:rsidR="00011AAA">
        <w:t xml:space="preserve"> </w:t>
      </w:r>
      <w:r w:rsidR="00011AAA" w:rsidRPr="00011AAA">
        <w:rPr>
          <w:b/>
          <w:color w:val="FF0000"/>
          <w:sz w:val="20"/>
        </w:rPr>
        <w:t>DONE</w:t>
      </w:r>
    </w:p>
    <w:p w:rsidR="00D34A71" w:rsidRDefault="00D34A71" w:rsidP="00D34A71">
      <w:pPr>
        <w:pStyle w:val="ListParagraph"/>
      </w:pPr>
      <w:r>
        <w:lastRenderedPageBreak/>
        <w:t>Uses 5 days not 6</w:t>
      </w:r>
      <w:r w:rsidR="00CB2218" w:rsidRPr="00CB2218">
        <w:rPr>
          <w:b/>
          <w:color w:val="FF0000"/>
          <w:sz w:val="20"/>
        </w:rPr>
        <w:t xml:space="preserve"> </w:t>
      </w:r>
      <w:r w:rsidR="00CB2218" w:rsidRPr="00011AAA">
        <w:rPr>
          <w:b/>
          <w:color w:val="FF0000"/>
          <w:sz w:val="20"/>
        </w:rPr>
        <w:t>DONE</w:t>
      </w:r>
    </w:p>
    <w:p w:rsidR="00D34A71" w:rsidRDefault="00D34A71" w:rsidP="00D34A71">
      <w:pPr>
        <w:pStyle w:val="ListParagraph"/>
        <w:numPr>
          <w:ilvl w:val="0"/>
          <w:numId w:val="3"/>
        </w:numPr>
      </w:pPr>
      <w:r>
        <w:t>Ledger – Evelyn Nelson Freeman</w:t>
      </w:r>
    </w:p>
    <w:p w:rsidR="00D34A71" w:rsidRDefault="00DC112F" w:rsidP="00D34A71">
      <w:pPr>
        <w:pStyle w:val="ListParagraph"/>
      </w:pPr>
      <w:r>
        <w:t xml:space="preserve">No benchmark for top </w:t>
      </w:r>
      <w:proofErr w:type="spellStart"/>
      <w:r>
        <w:t>ups.</w:t>
      </w:r>
      <w:r w:rsidR="00331B22">
        <w:rPr>
          <w:color w:val="FF0000"/>
        </w:rPr>
        <w:t>Pending</w:t>
      </w:r>
      <w:proofErr w:type="spellEnd"/>
      <w:r w:rsidR="00331B22">
        <w:rPr>
          <w:color w:val="FF0000"/>
        </w:rPr>
        <w:t xml:space="preserve"> Dev</w:t>
      </w:r>
      <w:r w:rsidR="00331B22" w:rsidRPr="00331B22">
        <w:rPr>
          <w:color w:val="FF0000"/>
        </w:rPr>
        <w:t xml:space="preserve"> Testing</w:t>
      </w:r>
    </w:p>
    <w:p w:rsidR="00DC112F" w:rsidRPr="008504A1" w:rsidRDefault="00DC112F" w:rsidP="00D34A71">
      <w:pPr>
        <w:pStyle w:val="ListParagraph"/>
        <w:rPr>
          <w:color w:val="FF0000"/>
        </w:rPr>
      </w:pPr>
      <w:r>
        <w:t>Management fee computation is inaccurate.</w:t>
      </w:r>
      <w:r w:rsidR="008504A1">
        <w:t xml:space="preserve"> </w:t>
      </w:r>
      <w:r w:rsidR="00331B22" w:rsidRPr="008504A1">
        <w:rPr>
          <w:color w:val="FF0000"/>
        </w:rPr>
        <w:t>Pending Dev Testing</w:t>
      </w:r>
    </w:p>
    <w:p w:rsidR="00DC112F" w:rsidRDefault="00DC112F" w:rsidP="00DC112F">
      <w:pPr>
        <w:pStyle w:val="ListParagraph"/>
        <w:numPr>
          <w:ilvl w:val="0"/>
          <w:numId w:val="3"/>
        </w:numPr>
      </w:pPr>
      <w:r>
        <w:t xml:space="preserve">Samuel </w:t>
      </w:r>
      <w:proofErr w:type="spellStart"/>
      <w:r>
        <w:t>Essien</w:t>
      </w:r>
      <w:proofErr w:type="spellEnd"/>
      <w:r>
        <w:t>; Request payment on maturity.</w:t>
      </w:r>
    </w:p>
    <w:p w:rsidR="00DC112F" w:rsidRDefault="00DC112F" w:rsidP="00DC112F">
      <w:pPr>
        <w:pStyle w:val="ListParagraph"/>
      </w:pPr>
      <w:r>
        <w:t>Payment should be in GHC + pesewas. Not only GHC.</w:t>
      </w:r>
      <w:r w:rsidR="003D23CE" w:rsidRPr="003D23CE">
        <w:rPr>
          <w:b/>
          <w:color w:val="FF0000"/>
          <w:sz w:val="20"/>
        </w:rPr>
        <w:t xml:space="preserve"> </w:t>
      </w:r>
      <w:r w:rsidR="003D23CE" w:rsidRPr="00011AAA">
        <w:rPr>
          <w:b/>
          <w:color w:val="FF0000"/>
          <w:sz w:val="20"/>
        </w:rPr>
        <w:t>DONE</w:t>
      </w:r>
    </w:p>
    <w:p w:rsidR="00DC112F" w:rsidRDefault="00DC112F" w:rsidP="00DC112F">
      <w:pPr>
        <w:pStyle w:val="ListParagraph"/>
      </w:pPr>
      <w:r>
        <w:t>Cannot make payments because even though investment is matured and amount is in ledger, investment balance is 0. It gives; client payment amount cannot be more than investment balance.</w:t>
      </w:r>
      <w:r w:rsidR="003D23CE" w:rsidRPr="003D23CE">
        <w:rPr>
          <w:b/>
          <w:color w:val="FF0000"/>
          <w:sz w:val="20"/>
        </w:rPr>
        <w:t xml:space="preserve"> </w:t>
      </w:r>
      <w:r w:rsidR="003D23CE" w:rsidRPr="00011AAA">
        <w:rPr>
          <w:b/>
          <w:color w:val="FF0000"/>
          <w:sz w:val="20"/>
        </w:rPr>
        <w:t>DONE</w:t>
      </w:r>
    </w:p>
    <w:p w:rsidR="00DC112F" w:rsidRDefault="00DC112F" w:rsidP="00DC112F">
      <w:pPr>
        <w:pStyle w:val="ListParagraph"/>
      </w:pPr>
      <w:r>
        <w:t>Payment should be from ledger and not investment.</w:t>
      </w:r>
      <w:r w:rsidR="003D23CE" w:rsidRPr="003D23CE">
        <w:rPr>
          <w:b/>
          <w:color w:val="FF0000"/>
          <w:sz w:val="20"/>
        </w:rPr>
        <w:t xml:space="preserve"> </w:t>
      </w:r>
      <w:r w:rsidR="003D23CE" w:rsidRPr="00011AAA">
        <w:rPr>
          <w:b/>
          <w:color w:val="FF0000"/>
          <w:sz w:val="20"/>
        </w:rPr>
        <w:t>DONE</w:t>
      </w:r>
    </w:p>
    <w:p w:rsidR="00DC112F" w:rsidRDefault="00DC112F" w:rsidP="00DC112F">
      <w:pPr>
        <w:pStyle w:val="ListParagraph"/>
        <w:numPr>
          <w:ilvl w:val="0"/>
          <w:numId w:val="3"/>
        </w:numPr>
      </w:pPr>
      <w:r>
        <w:t xml:space="preserve">Check management fee computation. </w:t>
      </w:r>
      <w:r w:rsidR="003D23CE" w:rsidRPr="003D23CE">
        <w:rPr>
          <w:color w:val="FF0000"/>
        </w:rPr>
        <w:t xml:space="preserve">Pending </w:t>
      </w:r>
      <w:proofErr w:type="spellStart"/>
      <w:r w:rsidR="003D23CE" w:rsidRPr="003D23CE">
        <w:rPr>
          <w:color w:val="FF0000"/>
        </w:rPr>
        <w:t>dev</w:t>
      </w:r>
      <w:proofErr w:type="spellEnd"/>
      <w:r w:rsidR="003D23CE" w:rsidRPr="003D23CE">
        <w:rPr>
          <w:color w:val="FF0000"/>
        </w:rPr>
        <w:t xml:space="preserve"> testing</w:t>
      </w:r>
      <w:r w:rsidRPr="003D23CE">
        <w:rPr>
          <w:color w:val="FF0000"/>
        </w:rPr>
        <w:t xml:space="preserve"> </w:t>
      </w:r>
    </w:p>
    <w:p w:rsidR="008504A1" w:rsidRDefault="008504A1" w:rsidP="00DC112F">
      <w:pPr>
        <w:pStyle w:val="ListParagraph"/>
        <w:numPr>
          <w:ilvl w:val="0"/>
          <w:numId w:val="3"/>
        </w:numPr>
      </w:pPr>
      <w:r>
        <w:t>Create Button for Shell Processes</w:t>
      </w:r>
      <w:r w:rsidR="009505AF">
        <w:t xml:space="preserve"> </w:t>
      </w:r>
      <w:r w:rsidR="009505AF" w:rsidRPr="00011AAA">
        <w:rPr>
          <w:b/>
          <w:color w:val="FF0000"/>
          <w:sz w:val="20"/>
        </w:rPr>
        <w:t>DONE</w:t>
      </w:r>
    </w:p>
    <w:p w:rsidR="00DC112F" w:rsidRPr="00D34A71" w:rsidRDefault="00DC112F" w:rsidP="00D34A71">
      <w:pPr>
        <w:pStyle w:val="ListParagraph"/>
      </w:pPr>
    </w:p>
    <w:p w:rsidR="008F0CB6" w:rsidRDefault="00123956" w:rsidP="00123956">
      <w:pPr>
        <w:rPr>
          <w:b/>
          <w:u w:val="single"/>
        </w:rPr>
      </w:pPr>
      <w:r w:rsidRPr="00123956">
        <w:rPr>
          <w:b/>
          <w:u w:val="single"/>
        </w:rPr>
        <w:t>INBOUND</w:t>
      </w:r>
    </w:p>
    <w:p w:rsidR="00123956" w:rsidRPr="00123956" w:rsidRDefault="00123956" w:rsidP="00123956">
      <w:pPr>
        <w:pStyle w:val="ListParagraph"/>
        <w:numPr>
          <w:ilvl w:val="0"/>
          <w:numId w:val="5"/>
        </w:numPr>
        <w:rPr>
          <w:b/>
          <w:u w:val="single"/>
        </w:rPr>
      </w:pPr>
      <w:r>
        <w:t>Basis of monthly maturity list. Can only see December, not previous.</w:t>
      </w:r>
      <w:r w:rsidR="00E35347">
        <w:t xml:space="preserve"> </w:t>
      </w:r>
      <w:r w:rsidR="00E35347" w:rsidRPr="00E35347">
        <w:rPr>
          <w:color w:val="FF0000"/>
        </w:rPr>
        <w:t xml:space="preserve">Needs better testing or </w:t>
      </w:r>
      <w:proofErr w:type="spellStart"/>
      <w:r w:rsidR="00E35347" w:rsidRPr="00E35347">
        <w:rPr>
          <w:color w:val="FF0000"/>
        </w:rPr>
        <w:t>dev</w:t>
      </w:r>
      <w:proofErr w:type="spellEnd"/>
      <w:r w:rsidR="00E35347" w:rsidRPr="00E35347">
        <w:rPr>
          <w:color w:val="FF0000"/>
        </w:rPr>
        <w:t xml:space="preserve"> explanation</w:t>
      </w:r>
    </w:p>
    <w:p w:rsidR="00123956" w:rsidRPr="00123956" w:rsidRDefault="00123956" w:rsidP="00123956">
      <w:pPr>
        <w:pStyle w:val="ListParagraph"/>
        <w:numPr>
          <w:ilvl w:val="0"/>
          <w:numId w:val="5"/>
        </w:numPr>
        <w:rPr>
          <w:b/>
          <w:u w:val="single"/>
        </w:rPr>
      </w:pPr>
      <w:r>
        <w:t>Wendy Asante</w:t>
      </w:r>
    </w:p>
    <w:p w:rsidR="00123956" w:rsidRDefault="00123956" w:rsidP="00123956">
      <w:pPr>
        <w:pStyle w:val="ListParagraph"/>
      </w:pPr>
      <w:r>
        <w:t>Client ledger; investment of 1000, but balance of 2020.39</w:t>
      </w:r>
    </w:p>
    <w:p w:rsidR="00123956" w:rsidRDefault="00123956" w:rsidP="00123956">
      <w:pPr>
        <w:pStyle w:val="ListParagraph"/>
      </w:pPr>
      <w:r>
        <w:t>Client statement; investment maturity. Statement balance is 1013.15</w:t>
      </w:r>
    </w:p>
    <w:p w:rsidR="00123956" w:rsidRDefault="00123956" w:rsidP="00123956">
      <w:pPr>
        <w:pStyle w:val="ListParagraph"/>
      </w:pPr>
      <w:r>
        <w:t>Could not see funds received before investment. Interest in ledger higher than interest in statement. Closing balance is 2020.</w:t>
      </w:r>
    </w:p>
    <w:p w:rsidR="00123956" w:rsidRPr="00123956" w:rsidRDefault="00123956" w:rsidP="00123956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Stephen </w:t>
      </w:r>
      <w:proofErr w:type="spellStart"/>
      <w:r>
        <w:t>Opoku</w:t>
      </w:r>
      <w:proofErr w:type="spellEnd"/>
      <w:r>
        <w:t xml:space="preserve"> </w:t>
      </w:r>
      <w:proofErr w:type="spellStart"/>
      <w:r>
        <w:t>Oppong</w:t>
      </w:r>
      <w:proofErr w:type="spellEnd"/>
      <w:r>
        <w:t>.</w:t>
      </w:r>
    </w:p>
    <w:p w:rsidR="00123956" w:rsidRDefault="00123956" w:rsidP="00123956">
      <w:pPr>
        <w:pStyle w:val="ListParagraph"/>
      </w:pPr>
      <w:r>
        <w:t xml:space="preserve">Amount </w:t>
      </w:r>
      <w:r w:rsidR="00272A41">
        <w:t>received / invested is 1000 but closing balance is 50538.</w:t>
      </w:r>
    </w:p>
    <w:p w:rsidR="00272A41" w:rsidRDefault="00272A41" w:rsidP="00272A41">
      <w:pPr>
        <w:pStyle w:val="ListParagraph"/>
      </w:pPr>
      <w:r>
        <w:t xml:space="preserve">Closing balance should be </w:t>
      </w:r>
      <w:proofErr w:type="spellStart"/>
      <w:r>
        <w:t>GHC+pesewas</w:t>
      </w:r>
      <w:proofErr w:type="spellEnd"/>
      <w:r>
        <w:t>.</w:t>
      </w:r>
    </w:p>
    <w:p w:rsidR="00272A41" w:rsidRDefault="00272A41" w:rsidP="00272A41">
      <w:pPr>
        <w:pStyle w:val="ListParagraph"/>
        <w:spacing w:before="240"/>
      </w:pPr>
      <w:r>
        <w:t>Maturity interest in ledger (1011.65) is different from statement (1014.42).</w:t>
      </w:r>
    </w:p>
    <w:p w:rsidR="00272A41" w:rsidRPr="00272A41" w:rsidRDefault="00272A41" w:rsidP="00272A41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t xml:space="preserve">Happy </w:t>
      </w:r>
      <w:proofErr w:type="spellStart"/>
      <w:r>
        <w:t>Azigo</w:t>
      </w:r>
      <w:proofErr w:type="spellEnd"/>
      <w:r>
        <w:t>.</w:t>
      </w:r>
    </w:p>
    <w:p w:rsidR="00272A41" w:rsidRDefault="00272A41" w:rsidP="00272A41">
      <w:pPr>
        <w:pStyle w:val="ListParagraph"/>
        <w:spacing w:before="240"/>
      </w:pPr>
      <w:r>
        <w:t xml:space="preserve">Make payment gives a programing </w:t>
      </w:r>
      <w:proofErr w:type="spellStart"/>
      <w:r>
        <w:t>screen</w:t>
      </w:r>
      <w:bookmarkStart w:id="0" w:name="_GoBack"/>
      <w:r w:rsidRPr="00CD6436">
        <w:rPr>
          <w:color w:val="FF0000"/>
        </w:rPr>
        <w:t>.</w:t>
      </w:r>
      <w:r w:rsidR="00CD6436" w:rsidRPr="00CD6436">
        <w:rPr>
          <w:color w:val="FF0000"/>
        </w:rPr>
        <w:t>pending</w:t>
      </w:r>
      <w:proofErr w:type="spellEnd"/>
      <w:r w:rsidR="00CD6436" w:rsidRPr="00CD6436">
        <w:rPr>
          <w:color w:val="FF0000"/>
        </w:rPr>
        <w:t xml:space="preserve"> </w:t>
      </w:r>
      <w:proofErr w:type="spellStart"/>
      <w:r w:rsidR="00CD6436" w:rsidRPr="00CD6436">
        <w:rPr>
          <w:color w:val="FF0000"/>
        </w:rPr>
        <w:t>dev</w:t>
      </w:r>
      <w:proofErr w:type="spellEnd"/>
      <w:r w:rsidR="00CD6436" w:rsidRPr="00CD6436">
        <w:rPr>
          <w:color w:val="FF0000"/>
        </w:rPr>
        <w:t xml:space="preserve"> testing</w:t>
      </w:r>
      <w:bookmarkEnd w:id="0"/>
    </w:p>
    <w:p w:rsidR="00272A41" w:rsidRPr="00272A41" w:rsidRDefault="00272A41" w:rsidP="00272A41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t>Management Fee. Basis of computation.</w:t>
      </w:r>
    </w:p>
    <w:p w:rsidR="00272A41" w:rsidRDefault="00272A41" w:rsidP="00272A41">
      <w:pPr>
        <w:pStyle w:val="ListParagraph"/>
        <w:spacing w:before="240"/>
      </w:pPr>
      <w:r>
        <w:t>Seem it is charged one off and annual/flat but should be charged prorated based on number of days investment stays with us to maturity.</w:t>
      </w:r>
    </w:p>
    <w:p w:rsidR="00272A41" w:rsidRPr="00272A41" w:rsidRDefault="00272A41" w:rsidP="00272A41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t>Linda Boateng</w:t>
      </w:r>
    </w:p>
    <w:p w:rsidR="00272A41" w:rsidRPr="00DF12B2" w:rsidRDefault="00272A41" w:rsidP="00272A41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t>Wendy Asante</w:t>
      </w:r>
      <w:r w:rsidR="00DF12B2">
        <w:t>.</w:t>
      </w:r>
    </w:p>
    <w:p w:rsidR="00DF12B2" w:rsidRDefault="00DF12B2" w:rsidP="00DF12B2">
      <w:pPr>
        <w:pStyle w:val="ListParagraph"/>
        <w:spacing w:before="240"/>
      </w:pPr>
      <w:r>
        <w:t>By hitting client name gives you payment step 2.</w:t>
      </w:r>
    </w:p>
    <w:p w:rsidR="00DF12B2" w:rsidRDefault="00DF12B2" w:rsidP="00DF12B2">
      <w:pPr>
        <w:pStyle w:val="ListParagraph"/>
        <w:spacing w:before="240"/>
      </w:pPr>
      <w:r>
        <w:t>Total closing balance is wrong.</w:t>
      </w:r>
    </w:p>
    <w:p w:rsidR="00DF12B2" w:rsidRDefault="00DF12B2" w:rsidP="00DF12B2">
      <w:pPr>
        <w:pStyle w:val="ListParagraph"/>
        <w:spacing w:before="240"/>
      </w:pPr>
      <w:r>
        <w:t>Maturity date is given as the payment approach date. Wrong for process/ security.</w:t>
      </w:r>
    </w:p>
    <w:p w:rsidR="00DF12B2" w:rsidRDefault="00DF12B2" w:rsidP="00DF12B2">
      <w:pPr>
        <w:pStyle w:val="ListParagraph"/>
        <w:numPr>
          <w:ilvl w:val="0"/>
          <w:numId w:val="5"/>
        </w:numPr>
        <w:spacing w:before="240"/>
      </w:pPr>
      <w:proofErr w:type="spellStart"/>
      <w:r>
        <w:t>Ama</w:t>
      </w:r>
      <w:proofErr w:type="spellEnd"/>
      <w:r>
        <w:t xml:space="preserve"> </w:t>
      </w:r>
      <w:proofErr w:type="spellStart"/>
      <w:r>
        <w:t>Afoa</w:t>
      </w:r>
      <w:proofErr w:type="spellEnd"/>
      <w:r>
        <w:t>.</w:t>
      </w:r>
    </w:p>
    <w:p w:rsidR="00DF12B2" w:rsidRDefault="00DF12B2" w:rsidP="00DF12B2">
      <w:pPr>
        <w:pStyle w:val="ListParagraph"/>
        <w:spacing w:before="240"/>
      </w:pPr>
      <w:r>
        <w:t>Ledger balance of 9.0</w:t>
      </w:r>
    </w:p>
    <w:p w:rsidR="00DF12B2" w:rsidRDefault="00DF12B2" w:rsidP="00DF12B2">
      <w:pPr>
        <w:pStyle w:val="ListParagraph"/>
        <w:spacing w:before="240"/>
      </w:pPr>
      <w:r>
        <w:t>Statement balance of 462.7</w:t>
      </w:r>
      <w:r w:rsidR="005D02C4">
        <w:t xml:space="preserve">9. </w:t>
      </w:r>
      <w:proofErr w:type="gramStart"/>
      <w:r w:rsidR="005D02C4">
        <w:t>okay</w:t>
      </w:r>
      <w:proofErr w:type="gramEnd"/>
    </w:p>
    <w:p w:rsidR="00DF12B2" w:rsidRDefault="00DF12B2" w:rsidP="00DF12B2">
      <w:pPr>
        <w:pStyle w:val="ListParagraph"/>
        <w:numPr>
          <w:ilvl w:val="0"/>
          <w:numId w:val="5"/>
        </w:numPr>
        <w:spacing w:before="240"/>
      </w:pPr>
      <w:r>
        <w:t>Top ups using system dates but not maturing as indicated. Still accrues interest.</w:t>
      </w:r>
    </w:p>
    <w:p w:rsidR="00DF12B2" w:rsidRDefault="00DF12B2" w:rsidP="00DF12B2">
      <w:pPr>
        <w:pStyle w:val="ListParagraph"/>
        <w:spacing w:before="240"/>
      </w:pPr>
      <w:r>
        <w:t>Top ups don’t seem to attract management fees.</w:t>
      </w:r>
    </w:p>
    <w:p w:rsidR="00DF12B2" w:rsidRDefault="00DF12B2" w:rsidP="00DF12B2">
      <w:pPr>
        <w:pStyle w:val="ListParagraph"/>
        <w:numPr>
          <w:ilvl w:val="0"/>
          <w:numId w:val="5"/>
        </w:numPr>
        <w:spacing w:before="240"/>
      </w:pPr>
      <w:r>
        <w:t xml:space="preserve">Samuel </w:t>
      </w:r>
      <w:proofErr w:type="spellStart"/>
      <w:r>
        <w:t>Adjetey</w:t>
      </w:r>
      <w:proofErr w:type="spellEnd"/>
      <w:r>
        <w:t>, Statement/ ledger.</w:t>
      </w:r>
    </w:p>
    <w:p w:rsidR="00DF12B2" w:rsidRDefault="00DF12B2" w:rsidP="00DF12B2">
      <w:pPr>
        <w:pStyle w:val="ListParagraph"/>
        <w:spacing w:before="240"/>
      </w:pPr>
      <w:r>
        <w:t>Two 50,000 have been invested, but deposit into client account not seen in ledger.</w:t>
      </w:r>
    </w:p>
    <w:p w:rsidR="00DF12B2" w:rsidRDefault="00DF12B2" w:rsidP="00DF12B2">
      <w:pPr>
        <w:pStyle w:val="ListParagraph"/>
        <w:spacing w:before="240"/>
      </w:pPr>
      <w:r>
        <w:t>Maturity proceeds of 50000+10000+15000 but balance shows 60000 on maturity.</w:t>
      </w:r>
    </w:p>
    <w:p w:rsidR="00DF12B2" w:rsidRDefault="00DF12B2" w:rsidP="00DF12B2">
      <w:pPr>
        <w:pStyle w:val="ListParagraph"/>
        <w:numPr>
          <w:ilvl w:val="0"/>
          <w:numId w:val="5"/>
        </w:numPr>
        <w:spacing w:before="240"/>
      </w:pPr>
      <w:r>
        <w:lastRenderedPageBreak/>
        <w:t xml:space="preserve">Janet </w:t>
      </w:r>
      <w:proofErr w:type="spellStart"/>
      <w:r>
        <w:t>Akuyire</w:t>
      </w:r>
      <w:proofErr w:type="spellEnd"/>
      <w:r>
        <w:t>.</w:t>
      </w:r>
    </w:p>
    <w:p w:rsidR="00DF12B2" w:rsidRDefault="00DF12B2" w:rsidP="00DF12B2">
      <w:pPr>
        <w:pStyle w:val="ListParagraph"/>
        <w:spacing w:before="240"/>
      </w:pPr>
      <w:r>
        <w:t>Client statement/ ledger.</w:t>
      </w:r>
    </w:p>
    <w:p w:rsidR="00DF12B2" w:rsidRDefault="00DF12B2" w:rsidP="00DF12B2">
      <w:pPr>
        <w:pStyle w:val="ListParagraph"/>
        <w:numPr>
          <w:ilvl w:val="0"/>
          <w:numId w:val="5"/>
        </w:numPr>
        <w:spacing w:before="240"/>
      </w:pPr>
      <w:proofErr w:type="spellStart"/>
      <w:r>
        <w:t>Vicent</w:t>
      </w:r>
      <w:proofErr w:type="spellEnd"/>
      <w:r>
        <w:t xml:space="preserve"> </w:t>
      </w:r>
      <w:proofErr w:type="spellStart"/>
      <w:r>
        <w:t>Amoabeng</w:t>
      </w:r>
      <w:proofErr w:type="spellEnd"/>
      <w:r>
        <w:t>.</w:t>
      </w:r>
    </w:p>
    <w:p w:rsidR="00DF12B2" w:rsidRDefault="00DF12B2" w:rsidP="00DF12B2">
      <w:pPr>
        <w:pStyle w:val="ListParagraph"/>
        <w:spacing w:before="240"/>
      </w:pPr>
      <w:r>
        <w:t>O balance in ledger, 0 on statement.</w:t>
      </w:r>
    </w:p>
    <w:p w:rsidR="00DF12B2" w:rsidRDefault="00DF12B2" w:rsidP="00DF12B2">
      <w:pPr>
        <w:pStyle w:val="ListParagraph"/>
        <w:spacing w:before="240"/>
      </w:pPr>
      <w:r>
        <w:t>Fixed income made and matured.</w:t>
      </w:r>
    </w:p>
    <w:p w:rsidR="00DF12B2" w:rsidRDefault="00DF12B2" w:rsidP="00DF12B2">
      <w:pPr>
        <w:pStyle w:val="ListParagraph"/>
        <w:spacing w:before="240"/>
      </w:pPr>
      <w:r>
        <w:t>Not on matur</w:t>
      </w:r>
      <w:r w:rsidR="00CC12B7">
        <w:t>ity list, matured funds not in ledger.</w:t>
      </w:r>
    </w:p>
    <w:p w:rsidR="00CC12B7" w:rsidRDefault="00CC12B7" w:rsidP="00CC12B7">
      <w:pPr>
        <w:pStyle w:val="ListParagraph"/>
        <w:numPr>
          <w:ilvl w:val="0"/>
          <w:numId w:val="5"/>
        </w:numPr>
        <w:spacing w:before="240"/>
      </w:pPr>
      <w:proofErr w:type="spellStart"/>
      <w:r>
        <w:t>Gifty</w:t>
      </w:r>
      <w:proofErr w:type="spellEnd"/>
      <w:r>
        <w:t xml:space="preserve"> </w:t>
      </w:r>
      <w:proofErr w:type="spellStart"/>
      <w:r>
        <w:t>Abrah</w:t>
      </w:r>
      <w:proofErr w:type="spellEnd"/>
      <w:r>
        <w:t xml:space="preserve"> </w:t>
      </w:r>
      <w:proofErr w:type="spellStart"/>
      <w:r>
        <w:t>Adjei</w:t>
      </w:r>
      <w:proofErr w:type="spellEnd"/>
      <w:r>
        <w:t>.</w:t>
      </w:r>
    </w:p>
    <w:p w:rsidR="00CC12B7" w:rsidRDefault="00CC12B7" w:rsidP="00CC12B7">
      <w:pPr>
        <w:pStyle w:val="ListParagraph"/>
        <w:spacing w:before="240"/>
      </w:pPr>
      <w:r>
        <w:t>Maturity proceeds on investment in ledger inaccurate, wrong balance.</w:t>
      </w:r>
    </w:p>
    <w:p w:rsidR="00CC12B7" w:rsidRDefault="00CC12B7" w:rsidP="00CC12B7">
      <w:pPr>
        <w:pStyle w:val="ListParagraph"/>
        <w:spacing w:before="240"/>
      </w:pPr>
      <w:r>
        <w:t>Statement is right but different between statement and ledger balance.</w:t>
      </w:r>
    </w:p>
    <w:p w:rsidR="005D02C4" w:rsidRDefault="005D02C4" w:rsidP="005D02C4">
      <w:pPr>
        <w:pStyle w:val="ListParagraph"/>
        <w:numPr>
          <w:ilvl w:val="0"/>
          <w:numId w:val="5"/>
        </w:numPr>
        <w:spacing w:before="240"/>
      </w:pPr>
      <w:r>
        <w:t>No interest shows in daily maturity list.</w:t>
      </w:r>
    </w:p>
    <w:p w:rsidR="00CC12B7" w:rsidRDefault="00CC12B7" w:rsidP="00CC12B7">
      <w:pPr>
        <w:pStyle w:val="ListParagraph"/>
        <w:spacing w:before="240"/>
      </w:pPr>
    </w:p>
    <w:p w:rsidR="00CC12B7" w:rsidRDefault="00CC12B7" w:rsidP="00CC12B7">
      <w:pPr>
        <w:pStyle w:val="ListParagraph"/>
        <w:spacing w:before="240"/>
      </w:pPr>
    </w:p>
    <w:p w:rsidR="00CC12B7" w:rsidRDefault="00CC12B7" w:rsidP="00CC12B7">
      <w:pPr>
        <w:rPr>
          <w:b/>
          <w:u w:val="single"/>
        </w:rPr>
      </w:pPr>
      <w:r>
        <w:rPr>
          <w:b/>
          <w:u w:val="single"/>
        </w:rPr>
        <w:t>OUT</w:t>
      </w:r>
      <w:r w:rsidRPr="00123956">
        <w:rPr>
          <w:b/>
          <w:u w:val="single"/>
        </w:rPr>
        <w:t>BOUND</w:t>
      </w:r>
    </w:p>
    <w:p w:rsidR="00CC12B7" w:rsidRDefault="00CC12B7" w:rsidP="00CC12B7">
      <w:pPr>
        <w:pStyle w:val="ListParagraph"/>
        <w:numPr>
          <w:ilvl w:val="0"/>
          <w:numId w:val="5"/>
        </w:numPr>
      </w:pPr>
      <w:proofErr w:type="spellStart"/>
      <w:r>
        <w:t>Menzbanc</w:t>
      </w:r>
      <w:proofErr w:type="spellEnd"/>
      <w:r>
        <w:t xml:space="preserve"> – investment date  30/10-17/11</w:t>
      </w:r>
    </w:p>
    <w:p w:rsidR="00CC12B7" w:rsidRDefault="00CC12B7" w:rsidP="00CC12B7">
      <w:pPr>
        <w:pStyle w:val="ListParagraph"/>
      </w:pPr>
      <w:r>
        <w:t>Interest accrued calculation. Should be for 18 days but is calculated based on 15 days.</w:t>
      </w:r>
    </w:p>
    <w:p w:rsidR="00CC12B7" w:rsidRDefault="00CC12B7" w:rsidP="00CC12B7">
      <w:pPr>
        <w:pStyle w:val="ListParagraph"/>
      </w:pPr>
      <w:r>
        <w:t>Amount due in fixed investment return summary is inaccurate.</w:t>
      </w:r>
    </w:p>
    <w:p w:rsidR="00CC12B7" w:rsidRDefault="00CC12B7" w:rsidP="00CC12B7">
      <w:pPr>
        <w:pStyle w:val="ListParagraph"/>
      </w:pPr>
      <w:r>
        <w:t>Amount received is not equal to amount due.</w:t>
      </w:r>
    </w:p>
    <w:p w:rsidR="00CC12B7" w:rsidRDefault="00CC12B7" w:rsidP="00CC12B7">
      <w:pPr>
        <w:pStyle w:val="ListParagraph"/>
        <w:numPr>
          <w:ilvl w:val="0"/>
          <w:numId w:val="5"/>
        </w:numPr>
      </w:pPr>
      <w:r>
        <w:t>Check Catamount.</w:t>
      </w:r>
    </w:p>
    <w:p w:rsidR="00CC12B7" w:rsidRDefault="00CC12B7" w:rsidP="00CC12B7">
      <w:pPr>
        <w:pStyle w:val="ListParagraph"/>
        <w:numPr>
          <w:ilvl w:val="0"/>
          <w:numId w:val="5"/>
        </w:numPr>
      </w:pPr>
      <w:r>
        <w:t>Investment I.D 17. Catamount- 12/11-14/11</w:t>
      </w:r>
    </w:p>
    <w:p w:rsidR="00CC12B7" w:rsidRDefault="00CC12B7" w:rsidP="00CC12B7">
      <w:pPr>
        <w:pStyle w:val="ListParagraph"/>
      </w:pPr>
      <w:r>
        <w:t>Interest calculation almost off with 2 days but maturity amount excludes part of the principal.</w:t>
      </w:r>
    </w:p>
    <w:p w:rsidR="00CC12B7" w:rsidRDefault="00CC12B7" w:rsidP="00CC12B7">
      <w:pPr>
        <w:pStyle w:val="ListParagraph"/>
      </w:pPr>
      <w:r>
        <w:t>Interest -37.37+25019.18=25038.37</w:t>
      </w:r>
    </w:p>
    <w:p w:rsidR="00CC12B7" w:rsidRDefault="00CC12B7" w:rsidP="00CC12B7">
      <w:pPr>
        <w:pStyle w:val="ListParagraph"/>
      </w:pPr>
      <w:r>
        <w:t>Amount due on payment sheet is wrong.</w:t>
      </w:r>
    </w:p>
    <w:p w:rsidR="00CC12B7" w:rsidRDefault="00CC12B7" w:rsidP="00CC12B7">
      <w:pPr>
        <w:pStyle w:val="ListParagraph"/>
        <w:numPr>
          <w:ilvl w:val="0"/>
          <w:numId w:val="5"/>
        </w:numPr>
      </w:pPr>
      <w:r>
        <w:t xml:space="preserve">Investment I.D 18. </w:t>
      </w:r>
      <w:proofErr w:type="spellStart"/>
      <w:r>
        <w:t>Adom</w:t>
      </w:r>
      <w:proofErr w:type="spellEnd"/>
      <w:r>
        <w:t xml:space="preserve"> </w:t>
      </w:r>
      <w:proofErr w:type="spellStart"/>
      <w:r>
        <w:t>Sika</w:t>
      </w:r>
      <w:proofErr w:type="spellEnd"/>
      <w:r>
        <w:t>(transactions not rolled over)</w:t>
      </w:r>
    </w:p>
    <w:p w:rsidR="005D02C4" w:rsidRDefault="005D02C4" w:rsidP="005D02C4">
      <w:pPr>
        <w:pStyle w:val="ListParagraph"/>
      </w:pPr>
      <w:r>
        <w:t>Interest calculation wrong (69.04) and not 138.08.</w:t>
      </w:r>
    </w:p>
    <w:p w:rsidR="005D02C4" w:rsidRDefault="005D02C4" w:rsidP="005D02C4">
      <w:pPr>
        <w:pStyle w:val="ListParagraph"/>
      </w:pPr>
      <w:r>
        <w:t>Maturity amount o/c.</w:t>
      </w:r>
    </w:p>
    <w:p w:rsidR="005D02C4" w:rsidRDefault="005D02C4" w:rsidP="005D02C4">
      <w:pPr>
        <w:pStyle w:val="ListParagraph"/>
        <w:numPr>
          <w:ilvl w:val="0"/>
          <w:numId w:val="5"/>
        </w:numPr>
      </w:pPr>
      <w:r>
        <w:t>Daily maturity list-outbound-transaction which have been rolled over.</w:t>
      </w:r>
    </w:p>
    <w:p w:rsidR="005D02C4" w:rsidRDefault="005D02C4" w:rsidP="005D02C4">
      <w:pPr>
        <w:pStyle w:val="ListParagraph"/>
      </w:pPr>
      <w:r>
        <w:t>Elapsed tenure (1013.14) is wrong i</w:t>
      </w:r>
      <w:r w:rsidR="004F3B72">
        <w:t>.</w:t>
      </w:r>
      <w:r>
        <w:t xml:space="preserve">e. </w:t>
      </w:r>
      <w:proofErr w:type="gramStart"/>
      <w:r>
        <w:t>Less</w:t>
      </w:r>
      <w:proofErr w:type="gramEnd"/>
      <w:r>
        <w:t xml:space="preserve"> than maturity date less investment date.</w:t>
      </w:r>
    </w:p>
    <w:p w:rsidR="005D02C4" w:rsidRDefault="005D02C4" w:rsidP="005D02C4">
      <w:pPr>
        <w:pStyle w:val="ListParagraph"/>
      </w:pPr>
      <w:r>
        <w:t>1013.14- interest computation wrong, maturity amount wrong.</w:t>
      </w:r>
    </w:p>
    <w:p w:rsidR="005D02C4" w:rsidRPr="00CC12B7" w:rsidRDefault="005D02C4" w:rsidP="005D02C4">
      <w:pPr>
        <w:pStyle w:val="ListParagraph"/>
      </w:pPr>
    </w:p>
    <w:p w:rsidR="00DF12B2" w:rsidRDefault="00DF12B2" w:rsidP="00DF12B2">
      <w:pPr>
        <w:pStyle w:val="ListParagraph"/>
        <w:spacing w:before="240"/>
      </w:pPr>
    </w:p>
    <w:p w:rsidR="00DF12B2" w:rsidRPr="00123956" w:rsidRDefault="00DF12B2" w:rsidP="00DF12B2">
      <w:pPr>
        <w:pStyle w:val="ListParagraph"/>
        <w:spacing w:before="240"/>
        <w:rPr>
          <w:b/>
          <w:u w:val="single"/>
        </w:rPr>
      </w:pPr>
    </w:p>
    <w:p w:rsidR="00123956" w:rsidRPr="00123956" w:rsidRDefault="00123956" w:rsidP="008F0CB6">
      <w:pPr>
        <w:pStyle w:val="ListParagraph"/>
      </w:pPr>
    </w:p>
    <w:p w:rsidR="008F0CB6" w:rsidRDefault="008F0CB6" w:rsidP="008F0CB6">
      <w:pPr>
        <w:pStyle w:val="ListParagraph"/>
      </w:pPr>
    </w:p>
    <w:p w:rsidR="000B11BF" w:rsidRDefault="000B11BF" w:rsidP="000B11BF">
      <w:pPr>
        <w:pStyle w:val="ListParagraph"/>
      </w:pPr>
    </w:p>
    <w:p w:rsidR="000B11BF" w:rsidRDefault="000B11BF" w:rsidP="000B11BF">
      <w:pPr>
        <w:pStyle w:val="ListParagraph"/>
      </w:pPr>
    </w:p>
    <w:sectPr w:rsidR="000B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22E9"/>
    <w:multiLevelType w:val="hybridMultilevel"/>
    <w:tmpl w:val="12300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4151DD"/>
    <w:multiLevelType w:val="hybridMultilevel"/>
    <w:tmpl w:val="38B2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0399C"/>
    <w:multiLevelType w:val="hybridMultilevel"/>
    <w:tmpl w:val="CB32D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D60D4"/>
    <w:multiLevelType w:val="hybridMultilevel"/>
    <w:tmpl w:val="EEF6E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1040E"/>
    <w:multiLevelType w:val="hybridMultilevel"/>
    <w:tmpl w:val="ABD24B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2E"/>
    <w:rsid w:val="00011AAA"/>
    <w:rsid w:val="000B11BF"/>
    <w:rsid w:val="00123956"/>
    <w:rsid w:val="001C2A72"/>
    <w:rsid w:val="00272A41"/>
    <w:rsid w:val="002B666F"/>
    <w:rsid w:val="003158BD"/>
    <w:rsid w:val="00331B22"/>
    <w:rsid w:val="003D23CE"/>
    <w:rsid w:val="004F3B72"/>
    <w:rsid w:val="0056312E"/>
    <w:rsid w:val="005B4320"/>
    <w:rsid w:val="005D02C4"/>
    <w:rsid w:val="00792754"/>
    <w:rsid w:val="008504A1"/>
    <w:rsid w:val="008F0CB6"/>
    <w:rsid w:val="009505AF"/>
    <w:rsid w:val="00CB2218"/>
    <w:rsid w:val="00CC12B7"/>
    <w:rsid w:val="00CD6436"/>
    <w:rsid w:val="00D34A71"/>
    <w:rsid w:val="00DC112F"/>
    <w:rsid w:val="00DF12B2"/>
    <w:rsid w:val="00E3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F2B40-F7FA-4A9F-8A57-387C3C57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Essien</dc:creator>
  <cp:keywords/>
  <dc:description/>
  <cp:lastModifiedBy>kwaku.afreh-nuamah</cp:lastModifiedBy>
  <cp:revision>16</cp:revision>
  <dcterms:created xsi:type="dcterms:W3CDTF">2015-12-11T08:18:00Z</dcterms:created>
  <dcterms:modified xsi:type="dcterms:W3CDTF">2015-12-16T17:29:00Z</dcterms:modified>
</cp:coreProperties>
</file>