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imes New Roman" w:hAnsi="Times New Roman" w:cs="Times New Roman"/>
          <w:b w:val="0"/>
          <w:bCs w:val="0"/>
          <w:color w:val="auto"/>
          <w:lang w:val="ru-RU"/>
        </w:rPr>
        <w:id w:val="237187237"/>
        <w:docPartObj>
          <w:docPartGallery w:val="Table of Contents"/>
          <w:docPartUnique/>
        </w:docPartObj>
      </w:sdtPr>
      <w:sdtContent>
        <w:p w:rsidR="000618CB" w:rsidRDefault="00CC54D5" w:rsidP="00CC54D5">
          <w:pPr>
            <w:pStyle w:val="affffe"/>
            <w:jc w:val="center"/>
            <w:rPr>
              <w:rStyle w:val="30"/>
              <w:rFonts w:ascii="Times New Roman" w:hAnsi="Times New Roman" w:cs="Times New Roman"/>
              <w:color w:val="auto"/>
              <w:sz w:val="28"/>
              <w:szCs w:val="28"/>
              <w:lang w:val="ru-RU"/>
            </w:rPr>
          </w:pPr>
          <w:r>
            <w:rPr>
              <w:rStyle w:val="30"/>
              <w:rFonts w:ascii="Times New Roman" w:hAnsi="Times New Roman" w:cs="Times New Roman"/>
              <w:color w:val="auto"/>
              <w:sz w:val="28"/>
              <w:szCs w:val="28"/>
            </w:rPr>
            <w:t>СОДЕРЖ</w:t>
          </w:r>
          <w:r>
            <w:rPr>
              <w:rStyle w:val="30"/>
              <w:rFonts w:ascii="Times New Roman" w:hAnsi="Times New Roman" w:cs="Times New Roman"/>
              <w:color w:val="auto"/>
              <w:sz w:val="28"/>
              <w:szCs w:val="28"/>
              <w:lang w:val="ru-RU"/>
            </w:rPr>
            <w:t>А</w:t>
          </w:r>
          <w:r w:rsidR="000618CB" w:rsidRPr="00CC54D5">
            <w:rPr>
              <w:rStyle w:val="30"/>
              <w:rFonts w:ascii="Times New Roman" w:hAnsi="Times New Roman" w:cs="Times New Roman"/>
              <w:color w:val="auto"/>
              <w:sz w:val="28"/>
              <w:szCs w:val="28"/>
            </w:rPr>
            <w:t>НИЕ</w:t>
          </w:r>
        </w:p>
        <w:p w:rsidR="00CC54D5" w:rsidRPr="00CC54D5" w:rsidRDefault="00CC54D5" w:rsidP="00CC54D5"/>
        <w:p w:rsidR="002359DD" w:rsidRPr="002359DD" w:rsidRDefault="00F86C94">
          <w:pPr>
            <w:pStyle w:val="32"/>
            <w:rPr>
              <w:rFonts w:asciiTheme="minorHAnsi" w:eastAsiaTheme="minorEastAsia" w:hAnsiTheme="minorHAnsi" w:cstheme="minorBidi"/>
              <w:i w:val="0"/>
              <w:iCs w:val="0"/>
              <w:noProof/>
              <w:color w:val="auto"/>
              <w:sz w:val="28"/>
              <w:lang w:eastAsia="ru-RU"/>
            </w:rPr>
          </w:pPr>
          <w:r w:rsidRPr="00F86C94">
            <w:rPr>
              <w:i w:val="0"/>
              <w:color w:val="auto"/>
              <w:sz w:val="28"/>
            </w:rPr>
            <w:fldChar w:fldCharType="begin"/>
          </w:r>
          <w:r w:rsidR="00403A2E" w:rsidRPr="00DC0D82">
            <w:rPr>
              <w:i w:val="0"/>
              <w:color w:val="auto"/>
              <w:sz w:val="28"/>
            </w:rPr>
            <w:instrText xml:space="preserve"> TOC \o "1-3" \h \z \u </w:instrText>
          </w:r>
          <w:r w:rsidRPr="00F86C94">
            <w:rPr>
              <w:i w:val="0"/>
              <w:color w:val="auto"/>
              <w:sz w:val="28"/>
            </w:rPr>
            <w:fldChar w:fldCharType="separate"/>
          </w:r>
          <w:hyperlink w:anchor="_Toc454404001" w:history="1">
            <w:r w:rsidR="002359DD" w:rsidRPr="002359DD">
              <w:rPr>
                <w:rStyle w:val="a9"/>
                <w:i w:val="0"/>
                <w:noProof/>
                <w:sz w:val="28"/>
              </w:rPr>
              <w:t>ВВЕДНИЕ</w:t>
            </w:r>
            <w:r w:rsidR="002359DD" w:rsidRPr="002359DD">
              <w:rPr>
                <w:i w:val="0"/>
                <w:noProof/>
                <w:webHidden/>
                <w:sz w:val="28"/>
              </w:rPr>
              <w:tab/>
            </w:r>
            <w:r w:rsidRPr="002359DD">
              <w:rPr>
                <w:i w:val="0"/>
                <w:noProof/>
                <w:webHidden/>
                <w:sz w:val="28"/>
              </w:rPr>
              <w:fldChar w:fldCharType="begin"/>
            </w:r>
            <w:r w:rsidR="002359DD" w:rsidRPr="002359DD">
              <w:rPr>
                <w:i w:val="0"/>
                <w:noProof/>
                <w:webHidden/>
                <w:sz w:val="28"/>
              </w:rPr>
              <w:instrText xml:space="preserve"> PAGEREF _Toc454404001 \h </w:instrText>
            </w:r>
            <w:r w:rsidRPr="002359DD">
              <w:rPr>
                <w:i w:val="0"/>
                <w:noProof/>
                <w:webHidden/>
                <w:sz w:val="28"/>
              </w:rPr>
            </w:r>
            <w:r w:rsidRPr="002359DD">
              <w:rPr>
                <w:i w:val="0"/>
                <w:noProof/>
                <w:webHidden/>
                <w:sz w:val="28"/>
              </w:rPr>
              <w:fldChar w:fldCharType="separate"/>
            </w:r>
            <w:r w:rsidR="002359DD" w:rsidRPr="002359DD">
              <w:rPr>
                <w:i w:val="0"/>
                <w:noProof/>
                <w:webHidden/>
                <w:sz w:val="28"/>
              </w:rPr>
              <w:t>5</w:t>
            </w:r>
            <w:r w:rsidRPr="002359DD">
              <w:rPr>
                <w:i w:val="0"/>
                <w:noProof/>
                <w:webHidden/>
                <w:sz w:val="28"/>
              </w:rPr>
              <w:fldChar w:fldCharType="end"/>
            </w:r>
          </w:hyperlink>
        </w:p>
        <w:p w:rsidR="002359DD" w:rsidRPr="002359DD" w:rsidRDefault="00F86C94">
          <w:pPr>
            <w:pStyle w:val="32"/>
            <w:rPr>
              <w:rFonts w:asciiTheme="minorHAnsi" w:eastAsiaTheme="minorEastAsia" w:hAnsiTheme="minorHAnsi" w:cstheme="minorBidi"/>
              <w:i w:val="0"/>
              <w:iCs w:val="0"/>
              <w:noProof/>
              <w:color w:val="auto"/>
              <w:sz w:val="28"/>
              <w:lang w:eastAsia="ru-RU"/>
            </w:rPr>
          </w:pPr>
          <w:hyperlink w:anchor="_Toc454404002" w:history="1">
            <w:r w:rsidR="002359DD" w:rsidRPr="002359DD">
              <w:rPr>
                <w:rStyle w:val="a9"/>
                <w:i w:val="0"/>
                <w:noProof/>
                <w:sz w:val="28"/>
              </w:rPr>
              <w:t>1</w:t>
            </w:r>
            <w:r w:rsidR="002359DD" w:rsidRPr="002359DD">
              <w:rPr>
                <w:rStyle w:val="a9"/>
                <w:i w:val="0"/>
                <w:noProof/>
                <w:sz w:val="28"/>
                <w:lang w:val="en-US"/>
              </w:rPr>
              <w:t>.</w:t>
            </w:r>
            <w:r w:rsidR="002359DD" w:rsidRPr="002359DD">
              <w:rPr>
                <w:rStyle w:val="a9"/>
                <w:i w:val="0"/>
                <w:noProof/>
                <w:sz w:val="28"/>
              </w:rPr>
              <w:t xml:space="preserve"> ПРЕДМЕНТНАЯ ОБЛАСТЬ</w:t>
            </w:r>
            <w:r w:rsidR="002359DD" w:rsidRPr="002359DD">
              <w:rPr>
                <w:i w:val="0"/>
                <w:noProof/>
                <w:webHidden/>
                <w:sz w:val="28"/>
              </w:rPr>
              <w:tab/>
            </w:r>
            <w:r w:rsidRPr="002359DD">
              <w:rPr>
                <w:i w:val="0"/>
                <w:noProof/>
                <w:webHidden/>
                <w:sz w:val="28"/>
              </w:rPr>
              <w:fldChar w:fldCharType="begin"/>
            </w:r>
            <w:r w:rsidR="002359DD" w:rsidRPr="002359DD">
              <w:rPr>
                <w:i w:val="0"/>
                <w:noProof/>
                <w:webHidden/>
                <w:sz w:val="28"/>
              </w:rPr>
              <w:instrText xml:space="preserve"> PAGEREF _Toc454404002 \h </w:instrText>
            </w:r>
            <w:r w:rsidRPr="002359DD">
              <w:rPr>
                <w:i w:val="0"/>
                <w:noProof/>
                <w:webHidden/>
                <w:sz w:val="28"/>
              </w:rPr>
            </w:r>
            <w:r w:rsidRPr="002359DD">
              <w:rPr>
                <w:i w:val="0"/>
                <w:noProof/>
                <w:webHidden/>
                <w:sz w:val="28"/>
              </w:rPr>
              <w:fldChar w:fldCharType="separate"/>
            </w:r>
            <w:r w:rsidR="002359DD" w:rsidRPr="002359DD">
              <w:rPr>
                <w:i w:val="0"/>
                <w:noProof/>
                <w:webHidden/>
                <w:sz w:val="28"/>
              </w:rPr>
              <w:t>6</w:t>
            </w:r>
            <w:r w:rsidRPr="002359DD">
              <w:rPr>
                <w:i w:val="0"/>
                <w:noProof/>
                <w:webHidden/>
                <w:sz w:val="28"/>
              </w:rPr>
              <w:fldChar w:fldCharType="end"/>
            </w:r>
          </w:hyperlink>
        </w:p>
        <w:p w:rsidR="002359DD" w:rsidRPr="002359DD" w:rsidRDefault="00F86C94">
          <w:pPr>
            <w:pStyle w:val="32"/>
            <w:rPr>
              <w:rFonts w:asciiTheme="minorHAnsi" w:eastAsiaTheme="minorEastAsia" w:hAnsiTheme="minorHAnsi" w:cstheme="minorBidi"/>
              <w:i w:val="0"/>
              <w:iCs w:val="0"/>
              <w:noProof/>
              <w:color w:val="auto"/>
              <w:sz w:val="28"/>
              <w:lang w:eastAsia="ru-RU"/>
            </w:rPr>
          </w:pPr>
          <w:hyperlink w:anchor="_Toc454404003" w:history="1">
            <w:r w:rsidR="002359DD" w:rsidRPr="002359DD">
              <w:rPr>
                <w:rStyle w:val="a9"/>
                <w:i w:val="0"/>
                <w:noProof/>
                <w:sz w:val="28"/>
              </w:rPr>
              <w:t>1.1.1</w:t>
            </w:r>
            <w:r w:rsidR="002359DD" w:rsidRPr="002359DD">
              <w:rPr>
                <w:rStyle w:val="a9"/>
                <w:i w:val="0"/>
                <w:noProof/>
                <w:sz w:val="28"/>
                <w:lang w:val="en-US"/>
              </w:rPr>
              <w:t xml:space="preserve">. </w:t>
            </w:r>
            <w:r w:rsidR="002359DD" w:rsidRPr="002359DD">
              <w:rPr>
                <w:rStyle w:val="a9"/>
                <w:i w:val="0"/>
                <w:noProof/>
                <w:sz w:val="28"/>
              </w:rPr>
              <w:t xml:space="preserve"> Параметры Вентиляторов</w:t>
            </w:r>
            <w:r w:rsidR="002359DD" w:rsidRPr="002359DD">
              <w:rPr>
                <w:i w:val="0"/>
                <w:noProof/>
                <w:webHidden/>
                <w:sz w:val="28"/>
              </w:rPr>
              <w:tab/>
            </w:r>
            <w:r w:rsidRPr="002359DD">
              <w:rPr>
                <w:i w:val="0"/>
                <w:noProof/>
                <w:webHidden/>
                <w:sz w:val="28"/>
              </w:rPr>
              <w:fldChar w:fldCharType="begin"/>
            </w:r>
            <w:r w:rsidR="002359DD" w:rsidRPr="002359DD">
              <w:rPr>
                <w:i w:val="0"/>
                <w:noProof/>
                <w:webHidden/>
                <w:sz w:val="28"/>
              </w:rPr>
              <w:instrText xml:space="preserve"> PAGEREF _Toc454404003 \h </w:instrText>
            </w:r>
            <w:r w:rsidRPr="002359DD">
              <w:rPr>
                <w:i w:val="0"/>
                <w:noProof/>
                <w:webHidden/>
                <w:sz w:val="28"/>
              </w:rPr>
            </w:r>
            <w:r w:rsidRPr="002359DD">
              <w:rPr>
                <w:i w:val="0"/>
                <w:noProof/>
                <w:webHidden/>
                <w:sz w:val="28"/>
              </w:rPr>
              <w:fldChar w:fldCharType="separate"/>
            </w:r>
            <w:r w:rsidR="002359DD" w:rsidRPr="002359DD">
              <w:rPr>
                <w:i w:val="0"/>
                <w:noProof/>
                <w:webHidden/>
                <w:sz w:val="28"/>
              </w:rPr>
              <w:t>7</w:t>
            </w:r>
            <w:r w:rsidRPr="002359DD">
              <w:rPr>
                <w:i w:val="0"/>
                <w:noProof/>
                <w:webHidden/>
                <w:sz w:val="28"/>
              </w:rPr>
              <w:fldChar w:fldCharType="end"/>
            </w:r>
          </w:hyperlink>
        </w:p>
        <w:p w:rsidR="002359DD" w:rsidRPr="002359DD" w:rsidRDefault="00F86C94">
          <w:pPr>
            <w:pStyle w:val="32"/>
            <w:rPr>
              <w:rFonts w:asciiTheme="minorHAnsi" w:eastAsiaTheme="minorEastAsia" w:hAnsiTheme="minorHAnsi" w:cstheme="minorBidi"/>
              <w:i w:val="0"/>
              <w:iCs w:val="0"/>
              <w:noProof/>
              <w:color w:val="auto"/>
              <w:sz w:val="28"/>
              <w:lang w:eastAsia="ru-RU"/>
            </w:rPr>
          </w:pPr>
          <w:hyperlink w:anchor="_Toc454404004" w:history="1">
            <w:r w:rsidR="002359DD" w:rsidRPr="002359DD">
              <w:rPr>
                <w:rStyle w:val="a9"/>
                <w:i w:val="0"/>
                <w:noProof/>
                <w:sz w:val="28"/>
              </w:rPr>
              <w:t>1.1.2</w:t>
            </w:r>
            <w:r w:rsidR="002359DD" w:rsidRPr="002359DD">
              <w:rPr>
                <w:rStyle w:val="a9"/>
                <w:i w:val="0"/>
                <w:noProof/>
                <w:sz w:val="28"/>
                <w:lang w:val="en-US"/>
              </w:rPr>
              <w:t xml:space="preserve">. </w:t>
            </w:r>
            <w:r w:rsidR="002359DD" w:rsidRPr="002359DD">
              <w:rPr>
                <w:rStyle w:val="a9"/>
                <w:i w:val="0"/>
                <w:noProof/>
                <w:sz w:val="28"/>
              </w:rPr>
              <w:t xml:space="preserve"> Конструкции Шахтных Вентиляторов</w:t>
            </w:r>
            <w:r w:rsidR="002359DD" w:rsidRPr="002359DD">
              <w:rPr>
                <w:i w:val="0"/>
                <w:noProof/>
                <w:webHidden/>
                <w:sz w:val="28"/>
              </w:rPr>
              <w:tab/>
            </w:r>
            <w:r w:rsidRPr="002359DD">
              <w:rPr>
                <w:i w:val="0"/>
                <w:noProof/>
                <w:webHidden/>
                <w:sz w:val="28"/>
              </w:rPr>
              <w:fldChar w:fldCharType="begin"/>
            </w:r>
            <w:r w:rsidR="002359DD" w:rsidRPr="002359DD">
              <w:rPr>
                <w:i w:val="0"/>
                <w:noProof/>
                <w:webHidden/>
                <w:sz w:val="28"/>
              </w:rPr>
              <w:instrText xml:space="preserve"> PAGEREF _Toc454404004 \h </w:instrText>
            </w:r>
            <w:r w:rsidRPr="002359DD">
              <w:rPr>
                <w:i w:val="0"/>
                <w:noProof/>
                <w:webHidden/>
                <w:sz w:val="28"/>
              </w:rPr>
            </w:r>
            <w:r w:rsidRPr="002359DD">
              <w:rPr>
                <w:i w:val="0"/>
                <w:noProof/>
                <w:webHidden/>
                <w:sz w:val="28"/>
              </w:rPr>
              <w:fldChar w:fldCharType="separate"/>
            </w:r>
            <w:r w:rsidR="002359DD" w:rsidRPr="002359DD">
              <w:rPr>
                <w:i w:val="0"/>
                <w:noProof/>
                <w:webHidden/>
                <w:sz w:val="28"/>
              </w:rPr>
              <w:t>8</w:t>
            </w:r>
            <w:r w:rsidRPr="002359DD">
              <w:rPr>
                <w:i w:val="0"/>
                <w:noProof/>
                <w:webHidden/>
                <w:sz w:val="28"/>
              </w:rPr>
              <w:fldChar w:fldCharType="end"/>
            </w:r>
          </w:hyperlink>
        </w:p>
        <w:p w:rsidR="002359DD" w:rsidRPr="002359DD" w:rsidRDefault="00F86C94">
          <w:pPr>
            <w:pStyle w:val="32"/>
            <w:rPr>
              <w:rFonts w:asciiTheme="minorHAnsi" w:eastAsiaTheme="minorEastAsia" w:hAnsiTheme="minorHAnsi" w:cstheme="minorBidi"/>
              <w:i w:val="0"/>
              <w:iCs w:val="0"/>
              <w:noProof/>
              <w:color w:val="auto"/>
              <w:sz w:val="28"/>
              <w:lang w:eastAsia="ru-RU"/>
            </w:rPr>
          </w:pPr>
          <w:hyperlink w:anchor="_Toc454404005" w:history="1">
            <w:r w:rsidR="002359DD" w:rsidRPr="002359DD">
              <w:rPr>
                <w:rStyle w:val="a9"/>
                <w:i w:val="0"/>
                <w:noProof/>
                <w:sz w:val="28"/>
              </w:rPr>
              <w:t>1.1.3</w:t>
            </w:r>
            <w:r w:rsidR="002359DD" w:rsidRPr="002359DD">
              <w:rPr>
                <w:rStyle w:val="a9"/>
                <w:i w:val="0"/>
                <w:noProof/>
                <w:sz w:val="28"/>
                <w:lang w:val="en-US"/>
              </w:rPr>
              <w:t xml:space="preserve">. </w:t>
            </w:r>
            <w:r w:rsidR="002359DD" w:rsidRPr="002359DD">
              <w:rPr>
                <w:rStyle w:val="a9"/>
                <w:i w:val="0"/>
                <w:noProof/>
                <w:sz w:val="28"/>
              </w:rPr>
              <w:t xml:space="preserve"> Параметры Шахтных Вентиляторов</w:t>
            </w:r>
            <w:r w:rsidR="002359DD" w:rsidRPr="002359DD">
              <w:rPr>
                <w:i w:val="0"/>
                <w:noProof/>
                <w:webHidden/>
                <w:sz w:val="28"/>
              </w:rPr>
              <w:tab/>
            </w:r>
            <w:r w:rsidRPr="002359DD">
              <w:rPr>
                <w:i w:val="0"/>
                <w:noProof/>
                <w:webHidden/>
                <w:sz w:val="28"/>
              </w:rPr>
              <w:fldChar w:fldCharType="begin"/>
            </w:r>
            <w:r w:rsidR="002359DD" w:rsidRPr="002359DD">
              <w:rPr>
                <w:i w:val="0"/>
                <w:noProof/>
                <w:webHidden/>
                <w:sz w:val="28"/>
              </w:rPr>
              <w:instrText xml:space="preserve"> PAGEREF _Toc454404005 \h </w:instrText>
            </w:r>
            <w:r w:rsidRPr="002359DD">
              <w:rPr>
                <w:i w:val="0"/>
                <w:noProof/>
                <w:webHidden/>
                <w:sz w:val="28"/>
              </w:rPr>
            </w:r>
            <w:r w:rsidRPr="002359DD">
              <w:rPr>
                <w:i w:val="0"/>
                <w:noProof/>
                <w:webHidden/>
                <w:sz w:val="28"/>
              </w:rPr>
              <w:fldChar w:fldCharType="separate"/>
            </w:r>
            <w:r w:rsidR="002359DD" w:rsidRPr="002359DD">
              <w:rPr>
                <w:i w:val="0"/>
                <w:noProof/>
                <w:webHidden/>
                <w:sz w:val="28"/>
              </w:rPr>
              <w:t>12</w:t>
            </w:r>
            <w:r w:rsidRPr="002359DD">
              <w:rPr>
                <w:i w:val="0"/>
                <w:noProof/>
                <w:webHidden/>
                <w:sz w:val="28"/>
              </w:rPr>
              <w:fldChar w:fldCharType="end"/>
            </w:r>
          </w:hyperlink>
        </w:p>
        <w:p w:rsidR="002359DD" w:rsidRPr="002359DD" w:rsidRDefault="00F86C94">
          <w:pPr>
            <w:pStyle w:val="32"/>
            <w:rPr>
              <w:rFonts w:asciiTheme="minorHAnsi" w:eastAsiaTheme="minorEastAsia" w:hAnsiTheme="minorHAnsi" w:cstheme="minorBidi"/>
              <w:i w:val="0"/>
              <w:iCs w:val="0"/>
              <w:noProof/>
              <w:color w:val="auto"/>
              <w:sz w:val="28"/>
              <w:lang w:eastAsia="ru-RU"/>
            </w:rPr>
          </w:pPr>
          <w:hyperlink w:anchor="_Toc454404006" w:history="1">
            <w:r w:rsidR="002359DD" w:rsidRPr="002359DD">
              <w:rPr>
                <w:rStyle w:val="a9"/>
                <w:i w:val="0"/>
                <w:noProof/>
                <w:sz w:val="28"/>
              </w:rPr>
              <w:t>1.2</w:t>
            </w:r>
            <w:r w:rsidR="002359DD" w:rsidRPr="002359DD">
              <w:rPr>
                <w:rStyle w:val="a9"/>
                <w:i w:val="0"/>
                <w:noProof/>
                <w:sz w:val="28"/>
                <w:lang w:val="en-US"/>
              </w:rPr>
              <w:t xml:space="preserve">. </w:t>
            </w:r>
            <w:r w:rsidR="002359DD" w:rsidRPr="002359DD">
              <w:rPr>
                <w:rStyle w:val="a9"/>
                <w:i w:val="0"/>
                <w:noProof/>
                <w:sz w:val="28"/>
              </w:rPr>
              <w:t xml:space="preserve"> Системы Вентиляции</w:t>
            </w:r>
            <w:r w:rsidR="002359DD" w:rsidRPr="002359DD">
              <w:rPr>
                <w:i w:val="0"/>
                <w:noProof/>
                <w:webHidden/>
                <w:sz w:val="28"/>
              </w:rPr>
              <w:tab/>
            </w:r>
            <w:r w:rsidRPr="002359DD">
              <w:rPr>
                <w:i w:val="0"/>
                <w:noProof/>
                <w:webHidden/>
                <w:sz w:val="28"/>
              </w:rPr>
              <w:fldChar w:fldCharType="begin"/>
            </w:r>
            <w:r w:rsidR="002359DD" w:rsidRPr="002359DD">
              <w:rPr>
                <w:i w:val="0"/>
                <w:noProof/>
                <w:webHidden/>
                <w:sz w:val="28"/>
              </w:rPr>
              <w:instrText xml:space="preserve"> PAGEREF _Toc454404006 \h </w:instrText>
            </w:r>
            <w:r w:rsidRPr="002359DD">
              <w:rPr>
                <w:i w:val="0"/>
                <w:noProof/>
                <w:webHidden/>
                <w:sz w:val="28"/>
              </w:rPr>
            </w:r>
            <w:r w:rsidRPr="002359DD">
              <w:rPr>
                <w:i w:val="0"/>
                <w:noProof/>
                <w:webHidden/>
                <w:sz w:val="28"/>
              </w:rPr>
              <w:fldChar w:fldCharType="separate"/>
            </w:r>
            <w:r w:rsidR="002359DD" w:rsidRPr="002359DD">
              <w:rPr>
                <w:i w:val="0"/>
                <w:noProof/>
                <w:webHidden/>
                <w:sz w:val="28"/>
              </w:rPr>
              <w:t>15</w:t>
            </w:r>
            <w:r w:rsidRPr="002359DD">
              <w:rPr>
                <w:i w:val="0"/>
                <w:noProof/>
                <w:webHidden/>
                <w:sz w:val="28"/>
              </w:rPr>
              <w:fldChar w:fldCharType="end"/>
            </w:r>
          </w:hyperlink>
        </w:p>
        <w:p w:rsidR="002359DD" w:rsidRPr="002359DD" w:rsidRDefault="00F86C94">
          <w:pPr>
            <w:pStyle w:val="32"/>
            <w:rPr>
              <w:rFonts w:asciiTheme="minorHAnsi" w:eastAsiaTheme="minorEastAsia" w:hAnsiTheme="minorHAnsi" w:cstheme="minorBidi"/>
              <w:i w:val="0"/>
              <w:iCs w:val="0"/>
              <w:noProof/>
              <w:color w:val="auto"/>
              <w:sz w:val="28"/>
              <w:lang w:eastAsia="ru-RU"/>
            </w:rPr>
          </w:pPr>
          <w:hyperlink w:anchor="_Toc454404007" w:history="1">
            <w:r w:rsidR="002359DD" w:rsidRPr="002359DD">
              <w:rPr>
                <w:rStyle w:val="a9"/>
                <w:i w:val="0"/>
                <w:noProof/>
                <w:sz w:val="28"/>
              </w:rPr>
              <w:t>1.2.1</w:t>
            </w:r>
            <w:r w:rsidR="002359DD" w:rsidRPr="002359DD">
              <w:rPr>
                <w:rStyle w:val="a9"/>
                <w:i w:val="0"/>
                <w:noProof/>
                <w:sz w:val="28"/>
                <w:lang w:val="en-US"/>
              </w:rPr>
              <w:t xml:space="preserve">. </w:t>
            </w:r>
            <w:r w:rsidR="002359DD" w:rsidRPr="002359DD">
              <w:rPr>
                <w:rStyle w:val="a9"/>
                <w:i w:val="0"/>
                <w:noProof/>
                <w:sz w:val="28"/>
              </w:rPr>
              <w:t xml:space="preserve"> Крышная Вентиляция</w:t>
            </w:r>
            <w:r w:rsidR="002359DD" w:rsidRPr="002359DD">
              <w:rPr>
                <w:i w:val="0"/>
                <w:noProof/>
                <w:webHidden/>
                <w:sz w:val="28"/>
              </w:rPr>
              <w:tab/>
            </w:r>
            <w:r w:rsidRPr="002359DD">
              <w:rPr>
                <w:i w:val="0"/>
                <w:noProof/>
                <w:webHidden/>
                <w:sz w:val="28"/>
              </w:rPr>
              <w:fldChar w:fldCharType="begin"/>
            </w:r>
            <w:r w:rsidR="002359DD" w:rsidRPr="002359DD">
              <w:rPr>
                <w:i w:val="0"/>
                <w:noProof/>
                <w:webHidden/>
                <w:sz w:val="28"/>
              </w:rPr>
              <w:instrText xml:space="preserve"> PAGEREF _Toc454404007 \h </w:instrText>
            </w:r>
            <w:r w:rsidRPr="002359DD">
              <w:rPr>
                <w:i w:val="0"/>
                <w:noProof/>
                <w:webHidden/>
                <w:sz w:val="28"/>
              </w:rPr>
            </w:r>
            <w:r w:rsidRPr="002359DD">
              <w:rPr>
                <w:i w:val="0"/>
                <w:noProof/>
                <w:webHidden/>
                <w:sz w:val="28"/>
              </w:rPr>
              <w:fldChar w:fldCharType="separate"/>
            </w:r>
            <w:r w:rsidR="002359DD" w:rsidRPr="002359DD">
              <w:rPr>
                <w:i w:val="0"/>
                <w:noProof/>
                <w:webHidden/>
                <w:sz w:val="28"/>
              </w:rPr>
              <w:t>16</w:t>
            </w:r>
            <w:r w:rsidRPr="002359DD">
              <w:rPr>
                <w:i w:val="0"/>
                <w:noProof/>
                <w:webHidden/>
                <w:sz w:val="28"/>
              </w:rPr>
              <w:fldChar w:fldCharType="end"/>
            </w:r>
          </w:hyperlink>
        </w:p>
        <w:p w:rsidR="002359DD" w:rsidRPr="002359DD" w:rsidRDefault="00F86C94">
          <w:pPr>
            <w:pStyle w:val="32"/>
            <w:rPr>
              <w:rFonts w:asciiTheme="minorHAnsi" w:eastAsiaTheme="minorEastAsia" w:hAnsiTheme="minorHAnsi" w:cstheme="minorBidi"/>
              <w:i w:val="0"/>
              <w:iCs w:val="0"/>
              <w:noProof/>
              <w:color w:val="auto"/>
              <w:sz w:val="28"/>
              <w:lang w:eastAsia="ru-RU"/>
            </w:rPr>
          </w:pPr>
          <w:hyperlink w:anchor="_Toc454404008" w:history="1">
            <w:r w:rsidR="002359DD" w:rsidRPr="002359DD">
              <w:rPr>
                <w:rStyle w:val="a9"/>
                <w:i w:val="0"/>
                <w:noProof/>
                <w:sz w:val="28"/>
              </w:rPr>
              <w:t>1.2.1</w:t>
            </w:r>
            <w:r w:rsidR="002359DD" w:rsidRPr="002359DD">
              <w:rPr>
                <w:rStyle w:val="a9"/>
                <w:i w:val="0"/>
                <w:noProof/>
                <w:sz w:val="28"/>
                <w:lang w:val="en-US"/>
              </w:rPr>
              <w:t xml:space="preserve">. </w:t>
            </w:r>
            <w:r w:rsidR="002359DD" w:rsidRPr="002359DD">
              <w:rPr>
                <w:rStyle w:val="a9"/>
                <w:i w:val="0"/>
                <w:noProof/>
                <w:sz w:val="28"/>
              </w:rPr>
              <w:t xml:space="preserve"> Механическая Вентиляции</w:t>
            </w:r>
            <w:r w:rsidR="002359DD" w:rsidRPr="002359DD">
              <w:rPr>
                <w:i w:val="0"/>
                <w:noProof/>
                <w:webHidden/>
                <w:sz w:val="28"/>
              </w:rPr>
              <w:tab/>
            </w:r>
            <w:r w:rsidRPr="002359DD">
              <w:rPr>
                <w:i w:val="0"/>
                <w:noProof/>
                <w:webHidden/>
                <w:sz w:val="28"/>
              </w:rPr>
              <w:fldChar w:fldCharType="begin"/>
            </w:r>
            <w:r w:rsidR="002359DD" w:rsidRPr="002359DD">
              <w:rPr>
                <w:i w:val="0"/>
                <w:noProof/>
                <w:webHidden/>
                <w:sz w:val="28"/>
              </w:rPr>
              <w:instrText xml:space="preserve"> PAGEREF _Toc454404008 \h </w:instrText>
            </w:r>
            <w:r w:rsidRPr="002359DD">
              <w:rPr>
                <w:i w:val="0"/>
                <w:noProof/>
                <w:webHidden/>
                <w:sz w:val="28"/>
              </w:rPr>
            </w:r>
            <w:r w:rsidRPr="002359DD">
              <w:rPr>
                <w:i w:val="0"/>
                <w:noProof/>
                <w:webHidden/>
                <w:sz w:val="28"/>
              </w:rPr>
              <w:fldChar w:fldCharType="separate"/>
            </w:r>
            <w:r w:rsidR="002359DD" w:rsidRPr="002359DD">
              <w:rPr>
                <w:i w:val="0"/>
                <w:noProof/>
                <w:webHidden/>
                <w:sz w:val="28"/>
              </w:rPr>
              <w:t>17</w:t>
            </w:r>
            <w:r w:rsidRPr="002359DD">
              <w:rPr>
                <w:i w:val="0"/>
                <w:noProof/>
                <w:webHidden/>
                <w:sz w:val="28"/>
              </w:rPr>
              <w:fldChar w:fldCharType="end"/>
            </w:r>
          </w:hyperlink>
        </w:p>
        <w:p w:rsidR="002359DD" w:rsidRPr="002359DD" w:rsidRDefault="00F86C94">
          <w:pPr>
            <w:pStyle w:val="32"/>
            <w:rPr>
              <w:rFonts w:asciiTheme="minorHAnsi" w:eastAsiaTheme="minorEastAsia" w:hAnsiTheme="minorHAnsi" w:cstheme="minorBidi"/>
              <w:i w:val="0"/>
              <w:iCs w:val="0"/>
              <w:noProof/>
              <w:color w:val="auto"/>
              <w:sz w:val="28"/>
              <w:lang w:eastAsia="ru-RU"/>
            </w:rPr>
          </w:pPr>
          <w:hyperlink w:anchor="_Toc454404009" w:history="1">
            <w:r w:rsidR="002359DD" w:rsidRPr="002359DD">
              <w:rPr>
                <w:rStyle w:val="a9"/>
                <w:i w:val="0"/>
                <w:noProof/>
                <w:sz w:val="28"/>
              </w:rPr>
              <w:t>1.2.3</w:t>
            </w:r>
            <w:r w:rsidR="002359DD" w:rsidRPr="002359DD">
              <w:rPr>
                <w:rStyle w:val="a9"/>
                <w:i w:val="0"/>
                <w:noProof/>
                <w:sz w:val="28"/>
                <w:lang w:val="en-US"/>
              </w:rPr>
              <w:t xml:space="preserve">. </w:t>
            </w:r>
            <w:r w:rsidR="002359DD" w:rsidRPr="002359DD">
              <w:rPr>
                <w:rStyle w:val="a9"/>
                <w:i w:val="0"/>
                <w:noProof/>
                <w:sz w:val="28"/>
              </w:rPr>
              <w:t xml:space="preserve"> Вытяжные Шахты</w:t>
            </w:r>
            <w:r w:rsidR="002359DD" w:rsidRPr="002359DD">
              <w:rPr>
                <w:i w:val="0"/>
                <w:noProof/>
                <w:webHidden/>
                <w:sz w:val="28"/>
              </w:rPr>
              <w:tab/>
            </w:r>
            <w:r w:rsidRPr="002359DD">
              <w:rPr>
                <w:i w:val="0"/>
                <w:noProof/>
                <w:webHidden/>
                <w:sz w:val="28"/>
              </w:rPr>
              <w:fldChar w:fldCharType="begin"/>
            </w:r>
            <w:r w:rsidR="002359DD" w:rsidRPr="002359DD">
              <w:rPr>
                <w:i w:val="0"/>
                <w:noProof/>
                <w:webHidden/>
                <w:sz w:val="28"/>
              </w:rPr>
              <w:instrText xml:space="preserve"> PAGEREF _Toc454404009 \h </w:instrText>
            </w:r>
            <w:r w:rsidRPr="002359DD">
              <w:rPr>
                <w:i w:val="0"/>
                <w:noProof/>
                <w:webHidden/>
                <w:sz w:val="28"/>
              </w:rPr>
            </w:r>
            <w:r w:rsidRPr="002359DD">
              <w:rPr>
                <w:i w:val="0"/>
                <w:noProof/>
                <w:webHidden/>
                <w:sz w:val="28"/>
              </w:rPr>
              <w:fldChar w:fldCharType="separate"/>
            </w:r>
            <w:r w:rsidR="002359DD" w:rsidRPr="002359DD">
              <w:rPr>
                <w:i w:val="0"/>
                <w:noProof/>
                <w:webHidden/>
                <w:sz w:val="28"/>
              </w:rPr>
              <w:t>18</w:t>
            </w:r>
            <w:r w:rsidRPr="002359DD">
              <w:rPr>
                <w:i w:val="0"/>
                <w:noProof/>
                <w:webHidden/>
                <w:sz w:val="28"/>
              </w:rPr>
              <w:fldChar w:fldCharType="end"/>
            </w:r>
          </w:hyperlink>
        </w:p>
        <w:p w:rsidR="002359DD" w:rsidRPr="002359DD" w:rsidRDefault="00F86C94">
          <w:pPr>
            <w:pStyle w:val="32"/>
            <w:rPr>
              <w:rFonts w:asciiTheme="minorHAnsi" w:eastAsiaTheme="minorEastAsia" w:hAnsiTheme="minorHAnsi" w:cstheme="minorBidi"/>
              <w:i w:val="0"/>
              <w:iCs w:val="0"/>
              <w:noProof/>
              <w:color w:val="auto"/>
              <w:sz w:val="28"/>
              <w:lang w:eastAsia="ru-RU"/>
            </w:rPr>
          </w:pPr>
          <w:hyperlink w:anchor="_Toc454404010" w:history="1">
            <w:r w:rsidR="002359DD" w:rsidRPr="002359DD">
              <w:rPr>
                <w:rStyle w:val="a9"/>
                <w:i w:val="0"/>
                <w:noProof/>
                <w:sz w:val="28"/>
              </w:rPr>
              <w:t>2</w:t>
            </w:r>
            <w:r w:rsidR="002359DD" w:rsidRPr="002359DD">
              <w:rPr>
                <w:rStyle w:val="a9"/>
                <w:i w:val="0"/>
                <w:noProof/>
                <w:sz w:val="28"/>
                <w:lang w:val="en-US"/>
              </w:rPr>
              <w:t xml:space="preserve">. </w:t>
            </w:r>
            <w:r w:rsidR="002359DD" w:rsidRPr="002359DD">
              <w:rPr>
                <w:rStyle w:val="a9"/>
                <w:i w:val="0"/>
                <w:noProof/>
                <w:sz w:val="28"/>
              </w:rPr>
              <w:t xml:space="preserve"> АКТУАЛЬНОСТЬ САПР</w:t>
            </w:r>
            <w:r w:rsidR="002359DD" w:rsidRPr="002359DD">
              <w:rPr>
                <w:i w:val="0"/>
                <w:noProof/>
                <w:webHidden/>
                <w:sz w:val="28"/>
              </w:rPr>
              <w:tab/>
            </w:r>
            <w:r w:rsidRPr="002359DD">
              <w:rPr>
                <w:i w:val="0"/>
                <w:noProof/>
                <w:webHidden/>
                <w:sz w:val="28"/>
              </w:rPr>
              <w:fldChar w:fldCharType="begin"/>
            </w:r>
            <w:r w:rsidR="002359DD" w:rsidRPr="002359DD">
              <w:rPr>
                <w:i w:val="0"/>
                <w:noProof/>
                <w:webHidden/>
                <w:sz w:val="28"/>
              </w:rPr>
              <w:instrText xml:space="preserve"> PAGEREF _Toc454404010 \h </w:instrText>
            </w:r>
            <w:r w:rsidRPr="002359DD">
              <w:rPr>
                <w:i w:val="0"/>
                <w:noProof/>
                <w:webHidden/>
                <w:sz w:val="28"/>
              </w:rPr>
            </w:r>
            <w:r w:rsidRPr="002359DD">
              <w:rPr>
                <w:i w:val="0"/>
                <w:noProof/>
                <w:webHidden/>
                <w:sz w:val="28"/>
              </w:rPr>
              <w:fldChar w:fldCharType="separate"/>
            </w:r>
            <w:r w:rsidR="002359DD" w:rsidRPr="002359DD">
              <w:rPr>
                <w:i w:val="0"/>
                <w:noProof/>
                <w:webHidden/>
                <w:sz w:val="28"/>
              </w:rPr>
              <w:t>19</w:t>
            </w:r>
            <w:r w:rsidRPr="002359DD">
              <w:rPr>
                <w:i w:val="0"/>
                <w:noProof/>
                <w:webHidden/>
                <w:sz w:val="28"/>
              </w:rPr>
              <w:fldChar w:fldCharType="end"/>
            </w:r>
          </w:hyperlink>
        </w:p>
        <w:p w:rsidR="002359DD" w:rsidRPr="002359DD" w:rsidRDefault="00F86C94">
          <w:pPr>
            <w:pStyle w:val="32"/>
            <w:rPr>
              <w:rFonts w:asciiTheme="minorHAnsi" w:eastAsiaTheme="minorEastAsia" w:hAnsiTheme="minorHAnsi" w:cstheme="minorBidi"/>
              <w:i w:val="0"/>
              <w:iCs w:val="0"/>
              <w:noProof/>
              <w:color w:val="auto"/>
              <w:sz w:val="28"/>
              <w:lang w:eastAsia="ru-RU"/>
            </w:rPr>
          </w:pPr>
          <w:hyperlink w:anchor="_Toc454404011" w:history="1">
            <w:r w:rsidR="002359DD" w:rsidRPr="002359DD">
              <w:rPr>
                <w:rStyle w:val="a9"/>
                <w:i w:val="0"/>
                <w:noProof/>
                <w:sz w:val="28"/>
              </w:rPr>
              <w:t>2.1.  Основные Этапы Проектирования</w:t>
            </w:r>
            <w:r w:rsidR="002359DD" w:rsidRPr="002359DD">
              <w:rPr>
                <w:i w:val="0"/>
                <w:noProof/>
                <w:webHidden/>
                <w:sz w:val="28"/>
              </w:rPr>
              <w:tab/>
            </w:r>
            <w:r w:rsidRPr="002359DD">
              <w:rPr>
                <w:i w:val="0"/>
                <w:noProof/>
                <w:webHidden/>
                <w:sz w:val="28"/>
              </w:rPr>
              <w:fldChar w:fldCharType="begin"/>
            </w:r>
            <w:r w:rsidR="002359DD" w:rsidRPr="002359DD">
              <w:rPr>
                <w:i w:val="0"/>
                <w:noProof/>
                <w:webHidden/>
                <w:sz w:val="28"/>
              </w:rPr>
              <w:instrText xml:space="preserve"> PAGEREF _Toc454404011 \h </w:instrText>
            </w:r>
            <w:r w:rsidRPr="002359DD">
              <w:rPr>
                <w:i w:val="0"/>
                <w:noProof/>
                <w:webHidden/>
                <w:sz w:val="28"/>
              </w:rPr>
            </w:r>
            <w:r w:rsidRPr="002359DD">
              <w:rPr>
                <w:i w:val="0"/>
                <w:noProof/>
                <w:webHidden/>
                <w:sz w:val="28"/>
              </w:rPr>
              <w:fldChar w:fldCharType="separate"/>
            </w:r>
            <w:r w:rsidR="002359DD" w:rsidRPr="002359DD">
              <w:rPr>
                <w:i w:val="0"/>
                <w:noProof/>
                <w:webHidden/>
                <w:sz w:val="28"/>
              </w:rPr>
              <w:t>21</w:t>
            </w:r>
            <w:r w:rsidRPr="002359DD">
              <w:rPr>
                <w:i w:val="0"/>
                <w:noProof/>
                <w:webHidden/>
                <w:sz w:val="28"/>
              </w:rPr>
              <w:fldChar w:fldCharType="end"/>
            </w:r>
          </w:hyperlink>
        </w:p>
        <w:p w:rsidR="002359DD" w:rsidRPr="002359DD" w:rsidRDefault="00F86C94">
          <w:pPr>
            <w:pStyle w:val="32"/>
            <w:rPr>
              <w:rFonts w:asciiTheme="minorHAnsi" w:eastAsiaTheme="minorEastAsia" w:hAnsiTheme="minorHAnsi" w:cstheme="minorBidi"/>
              <w:i w:val="0"/>
              <w:iCs w:val="0"/>
              <w:noProof/>
              <w:color w:val="auto"/>
              <w:sz w:val="28"/>
              <w:lang w:eastAsia="ru-RU"/>
            </w:rPr>
          </w:pPr>
          <w:hyperlink w:anchor="_Toc454404012" w:history="1">
            <w:r w:rsidR="002359DD" w:rsidRPr="002359DD">
              <w:rPr>
                <w:rStyle w:val="a9"/>
                <w:i w:val="0"/>
                <w:noProof/>
                <w:sz w:val="28"/>
              </w:rPr>
              <w:t>3</w:t>
            </w:r>
            <w:r w:rsidR="002359DD" w:rsidRPr="002359DD">
              <w:rPr>
                <w:rStyle w:val="a9"/>
                <w:i w:val="0"/>
                <w:noProof/>
                <w:sz w:val="28"/>
                <w:lang w:val="en-US"/>
              </w:rPr>
              <w:t>.</w:t>
            </w:r>
            <w:r w:rsidR="002359DD" w:rsidRPr="002359DD">
              <w:rPr>
                <w:rStyle w:val="a9"/>
                <w:i w:val="0"/>
                <w:noProof/>
                <w:sz w:val="28"/>
              </w:rPr>
              <w:t xml:space="preserve">  ПОСТОНОВКА ЗАДАЧИ ПРОЕКТИРОВАНИЯ</w:t>
            </w:r>
            <w:r w:rsidR="002359DD" w:rsidRPr="002359DD">
              <w:rPr>
                <w:i w:val="0"/>
                <w:noProof/>
                <w:webHidden/>
                <w:sz w:val="28"/>
              </w:rPr>
              <w:tab/>
            </w:r>
            <w:r w:rsidRPr="002359DD">
              <w:rPr>
                <w:i w:val="0"/>
                <w:noProof/>
                <w:webHidden/>
                <w:sz w:val="28"/>
              </w:rPr>
              <w:fldChar w:fldCharType="begin"/>
            </w:r>
            <w:r w:rsidR="002359DD" w:rsidRPr="002359DD">
              <w:rPr>
                <w:i w:val="0"/>
                <w:noProof/>
                <w:webHidden/>
                <w:sz w:val="28"/>
              </w:rPr>
              <w:instrText xml:space="preserve"> PAGEREF _Toc454404012 \h </w:instrText>
            </w:r>
            <w:r w:rsidRPr="002359DD">
              <w:rPr>
                <w:i w:val="0"/>
                <w:noProof/>
                <w:webHidden/>
                <w:sz w:val="28"/>
              </w:rPr>
            </w:r>
            <w:r w:rsidRPr="002359DD">
              <w:rPr>
                <w:i w:val="0"/>
                <w:noProof/>
                <w:webHidden/>
                <w:sz w:val="28"/>
              </w:rPr>
              <w:fldChar w:fldCharType="separate"/>
            </w:r>
            <w:r w:rsidR="002359DD" w:rsidRPr="002359DD">
              <w:rPr>
                <w:i w:val="0"/>
                <w:noProof/>
                <w:webHidden/>
                <w:sz w:val="28"/>
              </w:rPr>
              <w:t>22</w:t>
            </w:r>
            <w:r w:rsidRPr="002359DD">
              <w:rPr>
                <w:i w:val="0"/>
                <w:noProof/>
                <w:webHidden/>
                <w:sz w:val="28"/>
              </w:rPr>
              <w:fldChar w:fldCharType="end"/>
            </w:r>
          </w:hyperlink>
        </w:p>
        <w:p w:rsidR="002359DD" w:rsidRPr="002359DD" w:rsidRDefault="00F86C94">
          <w:pPr>
            <w:pStyle w:val="32"/>
            <w:rPr>
              <w:rFonts w:asciiTheme="minorHAnsi" w:eastAsiaTheme="minorEastAsia" w:hAnsiTheme="minorHAnsi" w:cstheme="minorBidi"/>
              <w:i w:val="0"/>
              <w:iCs w:val="0"/>
              <w:noProof/>
              <w:color w:val="auto"/>
              <w:sz w:val="28"/>
              <w:lang w:eastAsia="ru-RU"/>
            </w:rPr>
          </w:pPr>
          <w:hyperlink w:anchor="_Toc454404013" w:history="1">
            <w:r w:rsidR="002359DD" w:rsidRPr="002359DD">
              <w:rPr>
                <w:rStyle w:val="a9"/>
                <w:i w:val="0"/>
                <w:noProof/>
                <w:sz w:val="28"/>
              </w:rPr>
              <w:t>4</w:t>
            </w:r>
            <w:r w:rsidR="002359DD" w:rsidRPr="002359DD">
              <w:rPr>
                <w:rStyle w:val="a9"/>
                <w:i w:val="0"/>
                <w:noProof/>
                <w:sz w:val="28"/>
                <w:lang w:val="en-US"/>
              </w:rPr>
              <w:t>.</w:t>
            </w:r>
            <w:r w:rsidR="002359DD" w:rsidRPr="002359DD">
              <w:rPr>
                <w:rStyle w:val="a9"/>
                <w:i w:val="0"/>
                <w:noProof/>
                <w:sz w:val="28"/>
              </w:rPr>
              <w:t xml:space="preserve">  ОПИСАНИЕ ПОДСИСТЕМЫ САПР</w:t>
            </w:r>
            <w:r w:rsidR="002359DD" w:rsidRPr="002359DD">
              <w:rPr>
                <w:i w:val="0"/>
                <w:noProof/>
                <w:webHidden/>
                <w:sz w:val="28"/>
              </w:rPr>
              <w:tab/>
            </w:r>
            <w:r w:rsidRPr="002359DD">
              <w:rPr>
                <w:i w:val="0"/>
                <w:noProof/>
                <w:webHidden/>
                <w:sz w:val="28"/>
              </w:rPr>
              <w:fldChar w:fldCharType="begin"/>
            </w:r>
            <w:r w:rsidR="002359DD" w:rsidRPr="002359DD">
              <w:rPr>
                <w:i w:val="0"/>
                <w:noProof/>
                <w:webHidden/>
                <w:sz w:val="28"/>
              </w:rPr>
              <w:instrText xml:space="preserve"> PAGEREF _Toc454404013 \h </w:instrText>
            </w:r>
            <w:r w:rsidRPr="002359DD">
              <w:rPr>
                <w:i w:val="0"/>
                <w:noProof/>
                <w:webHidden/>
                <w:sz w:val="28"/>
              </w:rPr>
            </w:r>
            <w:r w:rsidRPr="002359DD">
              <w:rPr>
                <w:i w:val="0"/>
                <w:noProof/>
                <w:webHidden/>
                <w:sz w:val="28"/>
              </w:rPr>
              <w:fldChar w:fldCharType="separate"/>
            </w:r>
            <w:r w:rsidR="002359DD" w:rsidRPr="002359DD">
              <w:rPr>
                <w:i w:val="0"/>
                <w:noProof/>
                <w:webHidden/>
                <w:sz w:val="28"/>
              </w:rPr>
              <w:t>23</w:t>
            </w:r>
            <w:r w:rsidRPr="002359DD">
              <w:rPr>
                <w:i w:val="0"/>
                <w:noProof/>
                <w:webHidden/>
                <w:sz w:val="28"/>
              </w:rPr>
              <w:fldChar w:fldCharType="end"/>
            </w:r>
          </w:hyperlink>
        </w:p>
        <w:p w:rsidR="002359DD" w:rsidRPr="002359DD" w:rsidRDefault="00F86C94">
          <w:pPr>
            <w:pStyle w:val="32"/>
            <w:rPr>
              <w:rFonts w:asciiTheme="minorHAnsi" w:eastAsiaTheme="minorEastAsia" w:hAnsiTheme="minorHAnsi" w:cstheme="minorBidi"/>
              <w:i w:val="0"/>
              <w:iCs w:val="0"/>
              <w:noProof/>
              <w:color w:val="auto"/>
              <w:sz w:val="28"/>
              <w:lang w:eastAsia="ru-RU"/>
            </w:rPr>
          </w:pPr>
          <w:hyperlink w:anchor="_Toc454404014" w:history="1">
            <w:r w:rsidR="002359DD" w:rsidRPr="002359DD">
              <w:rPr>
                <w:rStyle w:val="a9"/>
                <w:i w:val="0"/>
                <w:noProof/>
                <w:sz w:val="28"/>
              </w:rPr>
              <w:t>5</w:t>
            </w:r>
            <w:r w:rsidR="002359DD" w:rsidRPr="002359DD">
              <w:rPr>
                <w:rStyle w:val="a9"/>
                <w:i w:val="0"/>
                <w:noProof/>
                <w:sz w:val="28"/>
                <w:lang w:val="en-US"/>
              </w:rPr>
              <w:t>.</w:t>
            </w:r>
            <w:r w:rsidR="002359DD" w:rsidRPr="002359DD">
              <w:rPr>
                <w:rStyle w:val="a9"/>
                <w:i w:val="0"/>
                <w:noProof/>
                <w:sz w:val="28"/>
              </w:rPr>
              <w:t xml:space="preserve">  ОПИСАНИЕ КОМПОНЕНТОВ САПР</w:t>
            </w:r>
            <w:r w:rsidR="002359DD" w:rsidRPr="002359DD">
              <w:rPr>
                <w:i w:val="0"/>
                <w:noProof/>
                <w:webHidden/>
                <w:sz w:val="28"/>
              </w:rPr>
              <w:tab/>
            </w:r>
            <w:r w:rsidRPr="002359DD">
              <w:rPr>
                <w:i w:val="0"/>
                <w:noProof/>
                <w:webHidden/>
                <w:sz w:val="28"/>
              </w:rPr>
              <w:fldChar w:fldCharType="begin"/>
            </w:r>
            <w:r w:rsidR="002359DD" w:rsidRPr="002359DD">
              <w:rPr>
                <w:i w:val="0"/>
                <w:noProof/>
                <w:webHidden/>
                <w:sz w:val="28"/>
              </w:rPr>
              <w:instrText xml:space="preserve"> PAGEREF _Toc454404014 \h </w:instrText>
            </w:r>
            <w:r w:rsidRPr="002359DD">
              <w:rPr>
                <w:i w:val="0"/>
                <w:noProof/>
                <w:webHidden/>
                <w:sz w:val="28"/>
              </w:rPr>
            </w:r>
            <w:r w:rsidRPr="002359DD">
              <w:rPr>
                <w:i w:val="0"/>
                <w:noProof/>
                <w:webHidden/>
                <w:sz w:val="28"/>
              </w:rPr>
              <w:fldChar w:fldCharType="separate"/>
            </w:r>
            <w:r w:rsidR="002359DD" w:rsidRPr="002359DD">
              <w:rPr>
                <w:i w:val="0"/>
                <w:noProof/>
                <w:webHidden/>
                <w:sz w:val="28"/>
              </w:rPr>
              <w:t>25</w:t>
            </w:r>
            <w:r w:rsidRPr="002359DD">
              <w:rPr>
                <w:i w:val="0"/>
                <w:noProof/>
                <w:webHidden/>
                <w:sz w:val="28"/>
              </w:rPr>
              <w:fldChar w:fldCharType="end"/>
            </w:r>
          </w:hyperlink>
        </w:p>
        <w:p w:rsidR="002359DD" w:rsidRPr="002359DD" w:rsidRDefault="00F86C94">
          <w:pPr>
            <w:pStyle w:val="32"/>
            <w:rPr>
              <w:rFonts w:asciiTheme="minorHAnsi" w:eastAsiaTheme="minorEastAsia" w:hAnsiTheme="minorHAnsi" w:cstheme="minorBidi"/>
              <w:i w:val="0"/>
              <w:iCs w:val="0"/>
              <w:noProof/>
              <w:color w:val="auto"/>
              <w:sz w:val="28"/>
              <w:lang w:eastAsia="ru-RU"/>
            </w:rPr>
          </w:pPr>
          <w:hyperlink w:anchor="_Toc454404015" w:history="1">
            <w:r w:rsidR="002359DD" w:rsidRPr="002359DD">
              <w:rPr>
                <w:rStyle w:val="a9"/>
                <w:i w:val="0"/>
                <w:noProof/>
                <w:sz w:val="28"/>
              </w:rPr>
              <w:t>5.1</w:t>
            </w:r>
            <w:r w:rsidR="002359DD" w:rsidRPr="002359DD">
              <w:rPr>
                <w:rStyle w:val="a9"/>
                <w:i w:val="0"/>
                <w:noProof/>
                <w:sz w:val="28"/>
                <w:lang w:val="en-US"/>
              </w:rPr>
              <w:t xml:space="preserve">. </w:t>
            </w:r>
            <w:r w:rsidR="002359DD" w:rsidRPr="002359DD">
              <w:rPr>
                <w:rStyle w:val="a9"/>
                <w:i w:val="0"/>
                <w:noProof/>
                <w:sz w:val="28"/>
              </w:rPr>
              <w:t xml:space="preserve"> Математическое Обспечение</w:t>
            </w:r>
            <w:r w:rsidR="002359DD" w:rsidRPr="002359DD">
              <w:rPr>
                <w:i w:val="0"/>
                <w:noProof/>
                <w:webHidden/>
                <w:sz w:val="28"/>
              </w:rPr>
              <w:tab/>
            </w:r>
            <w:r w:rsidRPr="002359DD">
              <w:rPr>
                <w:i w:val="0"/>
                <w:noProof/>
                <w:webHidden/>
                <w:sz w:val="28"/>
              </w:rPr>
              <w:fldChar w:fldCharType="begin"/>
            </w:r>
            <w:r w:rsidR="002359DD" w:rsidRPr="002359DD">
              <w:rPr>
                <w:i w:val="0"/>
                <w:noProof/>
                <w:webHidden/>
                <w:sz w:val="28"/>
              </w:rPr>
              <w:instrText xml:space="preserve"> PAGEREF _Toc454404015 \h </w:instrText>
            </w:r>
            <w:r w:rsidRPr="002359DD">
              <w:rPr>
                <w:i w:val="0"/>
                <w:noProof/>
                <w:webHidden/>
                <w:sz w:val="28"/>
              </w:rPr>
            </w:r>
            <w:r w:rsidRPr="002359DD">
              <w:rPr>
                <w:i w:val="0"/>
                <w:noProof/>
                <w:webHidden/>
                <w:sz w:val="28"/>
              </w:rPr>
              <w:fldChar w:fldCharType="separate"/>
            </w:r>
            <w:r w:rsidR="002359DD" w:rsidRPr="002359DD">
              <w:rPr>
                <w:i w:val="0"/>
                <w:noProof/>
                <w:webHidden/>
                <w:sz w:val="28"/>
              </w:rPr>
              <w:t>26</w:t>
            </w:r>
            <w:r w:rsidRPr="002359DD">
              <w:rPr>
                <w:i w:val="0"/>
                <w:noProof/>
                <w:webHidden/>
                <w:sz w:val="28"/>
              </w:rPr>
              <w:fldChar w:fldCharType="end"/>
            </w:r>
          </w:hyperlink>
        </w:p>
        <w:p w:rsidR="002359DD" w:rsidRPr="002359DD" w:rsidRDefault="00F86C94">
          <w:pPr>
            <w:pStyle w:val="32"/>
            <w:rPr>
              <w:rFonts w:asciiTheme="minorHAnsi" w:eastAsiaTheme="minorEastAsia" w:hAnsiTheme="minorHAnsi" w:cstheme="minorBidi"/>
              <w:i w:val="0"/>
              <w:iCs w:val="0"/>
              <w:noProof/>
              <w:color w:val="auto"/>
              <w:sz w:val="28"/>
              <w:lang w:eastAsia="ru-RU"/>
            </w:rPr>
          </w:pPr>
          <w:hyperlink w:anchor="_Toc454404016" w:history="1">
            <w:r w:rsidR="002359DD" w:rsidRPr="002359DD">
              <w:rPr>
                <w:rStyle w:val="a9"/>
                <w:i w:val="0"/>
                <w:noProof/>
                <w:sz w:val="28"/>
              </w:rPr>
              <w:t>5.2</w:t>
            </w:r>
            <w:r w:rsidR="002359DD" w:rsidRPr="002359DD">
              <w:rPr>
                <w:rStyle w:val="a9"/>
                <w:i w:val="0"/>
                <w:noProof/>
                <w:sz w:val="28"/>
                <w:lang w:val="en-US"/>
              </w:rPr>
              <w:t>.</w:t>
            </w:r>
            <w:r w:rsidR="002359DD" w:rsidRPr="002359DD">
              <w:rPr>
                <w:rStyle w:val="a9"/>
                <w:i w:val="0"/>
                <w:noProof/>
                <w:sz w:val="28"/>
              </w:rPr>
              <w:t xml:space="preserve">  Информационное Обеспечение Сапр</w:t>
            </w:r>
            <w:r w:rsidR="002359DD" w:rsidRPr="002359DD">
              <w:rPr>
                <w:i w:val="0"/>
                <w:noProof/>
                <w:webHidden/>
                <w:sz w:val="28"/>
              </w:rPr>
              <w:tab/>
            </w:r>
            <w:r w:rsidRPr="002359DD">
              <w:rPr>
                <w:i w:val="0"/>
                <w:noProof/>
                <w:webHidden/>
                <w:sz w:val="28"/>
              </w:rPr>
              <w:fldChar w:fldCharType="begin"/>
            </w:r>
            <w:r w:rsidR="002359DD" w:rsidRPr="002359DD">
              <w:rPr>
                <w:i w:val="0"/>
                <w:noProof/>
                <w:webHidden/>
                <w:sz w:val="28"/>
              </w:rPr>
              <w:instrText xml:space="preserve"> PAGEREF _Toc454404016 \h </w:instrText>
            </w:r>
            <w:r w:rsidRPr="002359DD">
              <w:rPr>
                <w:i w:val="0"/>
                <w:noProof/>
                <w:webHidden/>
                <w:sz w:val="28"/>
              </w:rPr>
            </w:r>
            <w:r w:rsidRPr="002359DD">
              <w:rPr>
                <w:i w:val="0"/>
                <w:noProof/>
                <w:webHidden/>
                <w:sz w:val="28"/>
              </w:rPr>
              <w:fldChar w:fldCharType="separate"/>
            </w:r>
            <w:r w:rsidR="002359DD" w:rsidRPr="002359DD">
              <w:rPr>
                <w:i w:val="0"/>
                <w:noProof/>
                <w:webHidden/>
                <w:sz w:val="28"/>
              </w:rPr>
              <w:t>34</w:t>
            </w:r>
            <w:r w:rsidRPr="002359DD">
              <w:rPr>
                <w:i w:val="0"/>
                <w:noProof/>
                <w:webHidden/>
                <w:sz w:val="28"/>
              </w:rPr>
              <w:fldChar w:fldCharType="end"/>
            </w:r>
          </w:hyperlink>
        </w:p>
        <w:p w:rsidR="002359DD" w:rsidRPr="002359DD" w:rsidRDefault="00F86C94">
          <w:pPr>
            <w:pStyle w:val="32"/>
            <w:rPr>
              <w:rFonts w:asciiTheme="minorHAnsi" w:eastAsiaTheme="minorEastAsia" w:hAnsiTheme="minorHAnsi" w:cstheme="minorBidi"/>
              <w:i w:val="0"/>
              <w:iCs w:val="0"/>
              <w:noProof/>
              <w:color w:val="auto"/>
              <w:sz w:val="28"/>
              <w:lang w:eastAsia="ru-RU"/>
            </w:rPr>
          </w:pPr>
          <w:hyperlink w:anchor="_Toc454404017" w:history="1">
            <w:r w:rsidR="002359DD" w:rsidRPr="002359DD">
              <w:rPr>
                <w:rStyle w:val="a9"/>
                <w:i w:val="0"/>
                <w:noProof/>
                <w:sz w:val="28"/>
              </w:rPr>
              <w:t>5.3</w:t>
            </w:r>
            <w:r w:rsidR="002359DD" w:rsidRPr="002359DD">
              <w:rPr>
                <w:rStyle w:val="a9"/>
                <w:i w:val="0"/>
                <w:noProof/>
                <w:sz w:val="28"/>
                <w:lang w:val="en-US"/>
              </w:rPr>
              <w:t xml:space="preserve">. </w:t>
            </w:r>
            <w:r w:rsidR="002359DD" w:rsidRPr="002359DD">
              <w:rPr>
                <w:rStyle w:val="a9"/>
                <w:i w:val="0"/>
                <w:noProof/>
                <w:sz w:val="28"/>
              </w:rPr>
              <w:t xml:space="preserve"> Лингвистическое Обеспечение Сапр</w:t>
            </w:r>
            <w:r w:rsidR="002359DD" w:rsidRPr="002359DD">
              <w:rPr>
                <w:i w:val="0"/>
                <w:noProof/>
                <w:webHidden/>
                <w:sz w:val="28"/>
              </w:rPr>
              <w:tab/>
            </w:r>
            <w:r w:rsidRPr="002359DD">
              <w:rPr>
                <w:i w:val="0"/>
                <w:noProof/>
                <w:webHidden/>
                <w:sz w:val="28"/>
              </w:rPr>
              <w:fldChar w:fldCharType="begin"/>
            </w:r>
            <w:r w:rsidR="002359DD" w:rsidRPr="002359DD">
              <w:rPr>
                <w:i w:val="0"/>
                <w:noProof/>
                <w:webHidden/>
                <w:sz w:val="28"/>
              </w:rPr>
              <w:instrText xml:space="preserve"> PAGEREF _Toc454404017 \h </w:instrText>
            </w:r>
            <w:r w:rsidRPr="002359DD">
              <w:rPr>
                <w:i w:val="0"/>
                <w:noProof/>
                <w:webHidden/>
                <w:sz w:val="28"/>
              </w:rPr>
            </w:r>
            <w:r w:rsidRPr="002359DD">
              <w:rPr>
                <w:i w:val="0"/>
                <w:noProof/>
                <w:webHidden/>
                <w:sz w:val="28"/>
              </w:rPr>
              <w:fldChar w:fldCharType="separate"/>
            </w:r>
            <w:r w:rsidR="002359DD" w:rsidRPr="002359DD">
              <w:rPr>
                <w:i w:val="0"/>
                <w:noProof/>
                <w:webHidden/>
                <w:sz w:val="28"/>
              </w:rPr>
              <w:t>37</w:t>
            </w:r>
            <w:r w:rsidRPr="002359DD">
              <w:rPr>
                <w:i w:val="0"/>
                <w:noProof/>
                <w:webHidden/>
                <w:sz w:val="28"/>
              </w:rPr>
              <w:fldChar w:fldCharType="end"/>
            </w:r>
          </w:hyperlink>
        </w:p>
        <w:p w:rsidR="002359DD" w:rsidRPr="002359DD" w:rsidRDefault="00F86C94">
          <w:pPr>
            <w:pStyle w:val="32"/>
            <w:rPr>
              <w:rFonts w:asciiTheme="minorHAnsi" w:eastAsiaTheme="minorEastAsia" w:hAnsiTheme="minorHAnsi" w:cstheme="minorBidi"/>
              <w:i w:val="0"/>
              <w:iCs w:val="0"/>
              <w:noProof/>
              <w:color w:val="auto"/>
              <w:sz w:val="28"/>
              <w:lang w:eastAsia="ru-RU"/>
            </w:rPr>
          </w:pPr>
          <w:hyperlink w:anchor="_Toc454404018" w:history="1">
            <w:r w:rsidR="002359DD" w:rsidRPr="002359DD">
              <w:rPr>
                <w:rStyle w:val="a9"/>
                <w:i w:val="0"/>
                <w:noProof/>
                <w:sz w:val="28"/>
              </w:rPr>
              <w:t>5.4</w:t>
            </w:r>
            <w:r w:rsidR="002359DD" w:rsidRPr="002359DD">
              <w:rPr>
                <w:rStyle w:val="a9"/>
                <w:i w:val="0"/>
                <w:noProof/>
                <w:sz w:val="28"/>
                <w:lang w:val="en-US"/>
              </w:rPr>
              <w:t xml:space="preserve">. </w:t>
            </w:r>
            <w:r w:rsidR="002359DD" w:rsidRPr="002359DD">
              <w:rPr>
                <w:rStyle w:val="a9"/>
                <w:i w:val="0"/>
                <w:noProof/>
                <w:sz w:val="28"/>
              </w:rPr>
              <w:t xml:space="preserve"> Техническое Обеспечение Сапр</w:t>
            </w:r>
            <w:r w:rsidR="002359DD" w:rsidRPr="002359DD">
              <w:rPr>
                <w:i w:val="0"/>
                <w:noProof/>
                <w:webHidden/>
                <w:sz w:val="28"/>
              </w:rPr>
              <w:tab/>
            </w:r>
            <w:r w:rsidRPr="002359DD">
              <w:rPr>
                <w:i w:val="0"/>
                <w:noProof/>
                <w:webHidden/>
                <w:sz w:val="28"/>
              </w:rPr>
              <w:fldChar w:fldCharType="begin"/>
            </w:r>
            <w:r w:rsidR="002359DD" w:rsidRPr="002359DD">
              <w:rPr>
                <w:i w:val="0"/>
                <w:noProof/>
                <w:webHidden/>
                <w:sz w:val="28"/>
              </w:rPr>
              <w:instrText xml:space="preserve"> PAGEREF _Toc454404018 \h </w:instrText>
            </w:r>
            <w:r w:rsidRPr="002359DD">
              <w:rPr>
                <w:i w:val="0"/>
                <w:noProof/>
                <w:webHidden/>
                <w:sz w:val="28"/>
              </w:rPr>
            </w:r>
            <w:r w:rsidRPr="002359DD">
              <w:rPr>
                <w:i w:val="0"/>
                <w:noProof/>
                <w:webHidden/>
                <w:sz w:val="28"/>
              </w:rPr>
              <w:fldChar w:fldCharType="separate"/>
            </w:r>
            <w:r w:rsidR="002359DD" w:rsidRPr="002359DD">
              <w:rPr>
                <w:i w:val="0"/>
                <w:noProof/>
                <w:webHidden/>
                <w:sz w:val="28"/>
              </w:rPr>
              <w:t>38</w:t>
            </w:r>
            <w:r w:rsidRPr="002359DD">
              <w:rPr>
                <w:i w:val="0"/>
                <w:noProof/>
                <w:webHidden/>
                <w:sz w:val="28"/>
              </w:rPr>
              <w:fldChar w:fldCharType="end"/>
            </w:r>
          </w:hyperlink>
        </w:p>
        <w:p w:rsidR="002359DD" w:rsidRPr="002359DD" w:rsidRDefault="00F86C94">
          <w:pPr>
            <w:pStyle w:val="32"/>
            <w:rPr>
              <w:rFonts w:asciiTheme="minorHAnsi" w:eastAsiaTheme="minorEastAsia" w:hAnsiTheme="minorHAnsi" w:cstheme="minorBidi"/>
              <w:i w:val="0"/>
              <w:iCs w:val="0"/>
              <w:noProof/>
              <w:color w:val="auto"/>
              <w:sz w:val="28"/>
              <w:lang w:eastAsia="ru-RU"/>
            </w:rPr>
          </w:pPr>
          <w:hyperlink w:anchor="_Toc454404019" w:history="1">
            <w:r w:rsidR="002359DD" w:rsidRPr="002359DD">
              <w:rPr>
                <w:rStyle w:val="a9"/>
                <w:i w:val="0"/>
                <w:noProof/>
                <w:sz w:val="28"/>
              </w:rPr>
              <w:t>5.5 Программное Обеспечение Сапр</w:t>
            </w:r>
            <w:r w:rsidR="002359DD" w:rsidRPr="002359DD">
              <w:rPr>
                <w:i w:val="0"/>
                <w:noProof/>
                <w:webHidden/>
                <w:sz w:val="28"/>
              </w:rPr>
              <w:tab/>
            </w:r>
            <w:r w:rsidRPr="002359DD">
              <w:rPr>
                <w:i w:val="0"/>
                <w:noProof/>
                <w:webHidden/>
                <w:sz w:val="28"/>
              </w:rPr>
              <w:fldChar w:fldCharType="begin"/>
            </w:r>
            <w:r w:rsidR="002359DD" w:rsidRPr="002359DD">
              <w:rPr>
                <w:i w:val="0"/>
                <w:noProof/>
                <w:webHidden/>
                <w:sz w:val="28"/>
              </w:rPr>
              <w:instrText xml:space="preserve"> PAGEREF _Toc454404019 \h </w:instrText>
            </w:r>
            <w:r w:rsidRPr="002359DD">
              <w:rPr>
                <w:i w:val="0"/>
                <w:noProof/>
                <w:webHidden/>
                <w:sz w:val="28"/>
              </w:rPr>
            </w:r>
            <w:r w:rsidRPr="002359DD">
              <w:rPr>
                <w:i w:val="0"/>
                <w:noProof/>
                <w:webHidden/>
                <w:sz w:val="28"/>
              </w:rPr>
              <w:fldChar w:fldCharType="separate"/>
            </w:r>
            <w:r w:rsidR="002359DD" w:rsidRPr="002359DD">
              <w:rPr>
                <w:i w:val="0"/>
                <w:noProof/>
                <w:webHidden/>
                <w:sz w:val="28"/>
              </w:rPr>
              <w:t>43</w:t>
            </w:r>
            <w:r w:rsidRPr="002359DD">
              <w:rPr>
                <w:i w:val="0"/>
                <w:noProof/>
                <w:webHidden/>
                <w:sz w:val="28"/>
              </w:rPr>
              <w:fldChar w:fldCharType="end"/>
            </w:r>
          </w:hyperlink>
        </w:p>
        <w:p w:rsidR="002359DD" w:rsidRPr="002359DD" w:rsidRDefault="00F86C94">
          <w:pPr>
            <w:pStyle w:val="32"/>
            <w:rPr>
              <w:rFonts w:asciiTheme="minorHAnsi" w:eastAsiaTheme="minorEastAsia" w:hAnsiTheme="minorHAnsi" w:cstheme="minorBidi"/>
              <w:i w:val="0"/>
              <w:iCs w:val="0"/>
              <w:noProof/>
              <w:color w:val="auto"/>
              <w:sz w:val="28"/>
              <w:lang w:eastAsia="ru-RU"/>
            </w:rPr>
          </w:pPr>
          <w:hyperlink w:anchor="_Toc454404020" w:history="1">
            <w:r w:rsidR="002359DD" w:rsidRPr="002359DD">
              <w:rPr>
                <w:rStyle w:val="a9"/>
                <w:i w:val="0"/>
                <w:noProof/>
                <w:sz w:val="28"/>
              </w:rPr>
              <w:t>6.  ПРИМЕР РАБОТЫ САПР</w:t>
            </w:r>
            <w:r w:rsidR="002359DD" w:rsidRPr="002359DD">
              <w:rPr>
                <w:i w:val="0"/>
                <w:noProof/>
                <w:webHidden/>
                <w:sz w:val="28"/>
              </w:rPr>
              <w:tab/>
            </w:r>
            <w:r w:rsidRPr="002359DD">
              <w:rPr>
                <w:i w:val="0"/>
                <w:noProof/>
                <w:webHidden/>
                <w:sz w:val="28"/>
              </w:rPr>
              <w:fldChar w:fldCharType="begin"/>
            </w:r>
            <w:r w:rsidR="002359DD" w:rsidRPr="002359DD">
              <w:rPr>
                <w:i w:val="0"/>
                <w:noProof/>
                <w:webHidden/>
                <w:sz w:val="28"/>
              </w:rPr>
              <w:instrText xml:space="preserve"> PAGEREF _Toc454404020 \h </w:instrText>
            </w:r>
            <w:r w:rsidRPr="002359DD">
              <w:rPr>
                <w:i w:val="0"/>
                <w:noProof/>
                <w:webHidden/>
                <w:sz w:val="28"/>
              </w:rPr>
            </w:r>
            <w:r w:rsidRPr="002359DD">
              <w:rPr>
                <w:i w:val="0"/>
                <w:noProof/>
                <w:webHidden/>
                <w:sz w:val="28"/>
              </w:rPr>
              <w:fldChar w:fldCharType="separate"/>
            </w:r>
            <w:r w:rsidR="002359DD" w:rsidRPr="002359DD">
              <w:rPr>
                <w:i w:val="0"/>
                <w:noProof/>
                <w:webHidden/>
                <w:sz w:val="28"/>
              </w:rPr>
              <w:t>45</w:t>
            </w:r>
            <w:r w:rsidRPr="002359DD">
              <w:rPr>
                <w:i w:val="0"/>
                <w:noProof/>
                <w:webHidden/>
                <w:sz w:val="28"/>
              </w:rPr>
              <w:fldChar w:fldCharType="end"/>
            </w:r>
          </w:hyperlink>
        </w:p>
        <w:p w:rsidR="002359DD" w:rsidRPr="002359DD" w:rsidRDefault="00F86C94">
          <w:pPr>
            <w:pStyle w:val="32"/>
            <w:rPr>
              <w:rFonts w:asciiTheme="minorHAnsi" w:eastAsiaTheme="minorEastAsia" w:hAnsiTheme="minorHAnsi" w:cstheme="minorBidi"/>
              <w:i w:val="0"/>
              <w:iCs w:val="0"/>
              <w:noProof/>
              <w:color w:val="auto"/>
              <w:sz w:val="28"/>
              <w:lang w:eastAsia="ru-RU"/>
            </w:rPr>
          </w:pPr>
          <w:hyperlink w:anchor="_Toc454404021" w:history="1">
            <w:r w:rsidR="002359DD" w:rsidRPr="002359DD">
              <w:rPr>
                <w:rStyle w:val="a9"/>
                <w:i w:val="0"/>
                <w:noProof/>
                <w:sz w:val="28"/>
              </w:rPr>
              <w:t>6.1.</w:t>
            </w:r>
            <w:r w:rsidR="002359DD" w:rsidRPr="002359DD">
              <w:rPr>
                <w:rStyle w:val="a9"/>
                <w:i w:val="0"/>
                <w:noProof/>
                <w:sz w:val="28"/>
                <w:lang w:val="en-US"/>
              </w:rPr>
              <w:t xml:space="preserve"> </w:t>
            </w:r>
            <w:r w:rsidR="002359DD" w:rsidRPr="002359DD">
              <w:rPr>
                <w:rStyle w:val="a9"/>
                <w:i w:val="0"/>
                <w:noProof/>
                <w:sz w:val="28"/>
              </w:rPr>
              <w:t xml:space="preserve"> Решение Задачи Оптимизации</w:t>
            </w:r>
            <w:r w:rsidR="002359DD" w:rsidRPr="002359DD">
              <w:rPr>
                <w:i w:val="0"/>
                <w:noProof/>
                <w:webHidden/>
                <w:sz w:val="28"/>
              </w:rPr>
              <w:tab/>
            </w:r>
            <w:r w:rsidRPr="002359DD">
              <w:rPr>
                <w:i w:val="0"/>
                <w:noProof/>
                <w:webHidden/>
                <w:sz w:val="28"/>
              </w:rPr>
              <w:fldChar w:fldCharType="begin"/>
            </w:r>
            <w:r w:rsidR="002359DD" w:rsidRPr="002359DD">
              <w:rPr>
                <w:i w:val="0"/>
                <w:noProof/>
                <w:webHidden/>
                <w:sz w:val="28"/>
              </w:rPr>
              <w:instrText xml:space="preserve"> PAGEREF _Toc454404021 \h </w:instrText>
            </w:r>
            <w:r w:rsidRPr="002359DD">
              <w:rPr>
                <w:i w:val="0"/>
                <w:noProof/>
                <w:webHidden/>
                <w:sz w:val="28"/>
              </w:rPr>
            </w:r>
            <w:r w:rsidRPr="002359DD">
              <w:rPr>
                <w:i w:val="0"/>
                <w:noProof/>
                <w:webHidden/>
                <w:sz w:val="28"/>
              </w:rPr>
              <w:fldChar w:fldCharType="separate"/>
            </w:r>
            <w:r w:rsidR="002359DD" w:rsidRPr="002359DD">
              <w:rPr>
                <w:i w:val="0"/>
                <w:noProof/>
                <w:webHidden/>
                <w:sz w:val="28"/>
              </w:rPr>
              <w:t>45</w:t>
            </w:r>
            <w:r w:rsidRPr="002359DD">
              <w:rPr>
                <w:i w:val="0"/>
                <w:noProof/>
                <w:webHidden/>
                <w:sz w:val="28"/>
              </w:rPr>
              <w:fldChar w:fldCharType="end"/>
            </w:r>
          </w:hyperlink>
        </w:p>
        <w:p w:rsidR="002359DD" w:rsidRPr="002359DD" w:rsidRDefault="00F86C94">
          <w:pPr>
            <w:pStyle w:val="32"/>
            <w:rPr>
              <w:rFonts w:asciiTheme="minorHAnsi" w:eastAsiaTheme="minorEastAsia" w:hAnsiTheme="minorHAnsi" w:cstheme="minorBidi"/>
              <w:i w:val="0"/>
              <w:iCs w:val="0"/>
              <w:noProof/>
              <w:color w:val="auto"/>
              <w:sz w:val="28"/>
              <w:lang w:eastAsia="ru-RU"/>
            </w:rPr>
          </w:pPr>
          <w:hyperlink w:anchor="_Toc454404022" w:history="1">
            <w:r w:rsidR="002359DD" w:rsidRPr="002359DD">
              <w:rPr>
                <w:rStyle w:val="a9"/>
                <w:i w:val="0"/>
                <w:noProof/>
                <w:sz w:val="28"/>
              </w:rPr>
              <w:t>7</w:t>
            </w:r>
            <w:r w:rsidR="002359DD" w:rsidRPr="002359DD">
              <w:rPr>
                <w:rStyle w:val="a9"/>
                <w:i w:val="0"/>
                <w:noProof/>
                <w:sz w:val="28"/>
                <w:lang w:val="en-US"/>
              </w:rPr>
              <w:t xml:space="preserve">. </w:t>
            </w:r>
            <w:r w:rsidR="002359DD" w:rsidRPr="002359DD">
              <w:rPr>
                <w:rStyle w:val="a9"/>
                <w:i w:val="0"/>
                <w:noProof/>
                <w:sz w:val="28"/>
              </w:rPr>
              <w:t xml:space="preserve"> ЗАКЛЮЧЕНИЕ</w:t>
            </w:r>
            <w:r w:rsidR="002359DD" w:rsidRPr="002359DD">
              <w:rPr>
                <w:i w:val="0"/>
                <w:noProof/>
                <w:webHidden/>
                <w:sz w:val="28"/>
              </w:rPr>
              <w:tab/>
            </w:r>
            <w:r w:rsidRPr="002359DD">
              <w:rPr>
                <w:i w:val="0"/>
                <w:noProof/>
                <w:webHidden/>
                <w:sz w:val="28"/>
              </w:rPr>
              <w:fldChar w:fldCharType="begin"/>
            </w:r>
            <w:r w:rsidR="002359DD" w:rsidRPr="002359DD">
              <w:rPr>
                <w:i w:val="0"/>
                <w:noProof/>
                <w:webHidden/>
                <w:sz w:val="28"/>
              </w:rPr>
              <w:instrText xml:space="preserve"> PAGEREF _Toc454404022 \h </w:instrText>
            </w:r>
            <w:r w:rsidRPr="002359DD">
              <w:rPr>
                <w:i w:val="0"/>
                <w:noProof/>
                <w:webHidden/>
                <w:sz w:val="28"/>
              </w:rPr>
            </w:r>
            <w:r w:rsidRPr="002359DD">
              <w:rPr>
                <w:i w:val="0"/>
                <w:noProof/>
                <w:webHidden/>
                <w:sz w:val="28"/>
              </w:rPr>
              <w:fldChar w:fldCharType="separate"/>
            </w:r>
            <w:r w:rsidR="002359DD" w:rsidRPr="002359DD">
              <w:rPr>
                <w:i w:val="0"/>
                <w:noProof/>
                <w:webHidden/>
                <w:sz w:val="28"/>
              </w:rPr>
              <w:t>48</w:t>
            </w:r>
            <w:r w:rsidRPr="002359DD">
              <w:rPr>
                <w:i w:val="0"/>
                <w:noProof/>
                <w:webHidden/>
                <w:sz w:val="28"/>
              </w:rPr>
              <w:fldChar w:fldCharType="end"/>
            </w:r>
          </w:hyperlink>
        </w:p>
        <w:p w:rsidR="002359DD" w:rsidRPr="002359DD" w:rsidRDefault="00F86C94">
          <w:pPr>
            <w:pStyle w:val="32"/>
            <w:rPr>
              <w:rFonts w:asciiTheme="minorHAnsi" w:eastAsiaTheme="minorEastAsia" w:hAnsiTheme="minorHAnsi" w:cstheme="minorBidi"/>
              <w:i w:val="0"/>
              <w:iCs w:val="0"/>
              <w:noProof/>
              <w:color w:val="auto"/>
              <w:sz w:val="28"/>
              <w:lang w:eastAsia="ru-RU"/>
            </w:rPr>
          </w:pPr>
          <w:hyperlink w:anchor="_Toc454404023" w:history="1">
            <w:r w:rsidR="002359DD" w:rsidRPr="002359DD">
              <w:rPr>
                <w:rStyle w:val="a9"/>
                <w:i w:val="0"/>
                <w:noProof/>
                <w:sz w:val="28"/>
              </w:rPr>
              <w:t>СПИСОК ЛИТЕРАТУРЫ</w:t>
            </w:r>
            <w:r w:rsidR="002359DD" w:rsidRPr="002359DD">
              <w:rPr>
                <w:i w:val="0"/>
                <w:noProof/>
                <w:webHidden/>
                <w:sz w:val="28"/>
              </w:rPr>
              <w:tab/>
            </w:r>
            <w:r w:rsidRPr="002359DD">
              <w:rPr>
                <w:i w:val="0"/>
                <w:noProof/>
                <w:webHidden/>
                <w:sz w:val="28"/>
              </w:rPr>
              <w:fldChar w:fldCharType="begin"/>
            </w:r>
            <w:r w:rsidR="002359DD" w:rsidRPr="002359DD">
              <w:rPr>
                <w:i w:val="0"/>
                <w:noProof/>
                <w:webHidden/>
                <w:sz w:val="28"/>
              </w:rPr>
              <w:instrText xml:space="preserve"> PAGEREF _Toc454404023 \h </w:instrText>
            </w:r>
            <w:r w:rsidRPr="002359DD">
              <w:rPr>
                <w:i w:val="0"/>
                <w:noProof/>
                <w:webHidden/>
                <w:sz w:val="28"/>
              </w:rPr>
            </w:r>
            <w:r w:rsidRPr="002359DD">
              <w:rPr>
                <w:i w:val="0"/>
                <w:noProof/>
                <w:webHidden/>
                <w:sz w:val="28"/>
              </w:rPr>
              <w:fldChar w:fldCharType="separate"/>
            </w:r>
            <w:r w:rsidR="002359DD" w:rsidRPr="002359DD">
              <w:rPr>
                <w:i w:val="0"/>
                <w:noProof/>
                <w:webHidden/>
                <w:sz w:val="28"/>
              </w:rPr>
              <w:t>48</w:t>
            </w:r>
            <w:r w:rsidRPr="002359DD">
              <w:rPr>
                <w:i w:val="0"/>
                <w:noProof/>
                <w:webHidden/>
                <w:sz w:val="28"/>
              </w:rPr>
              <w:fldChar w:fldCharType="end"/>
            </w:r>
          </w:hyperlink>
        </w:p>
        <w:p w:rsidR="002359DD" w:rsidRDefault="002359DD">
          <w:pPr>
            <w:pStyle w:val="32"/>
            <w:rPr>
              <w:rStyle w:val="a9"/>
              <w:i w:val="0"/>
              <w:noProof/>
              <w:sz w:val="28"/>
            </w:rPr>
          </w:pPr>
        </w:p>
        <w:p w:rsidR="002359DD" w:rsidRDefault="002359DD">
          <w:pPr>
            <w:pStyle w:val="32"/>
            <w:rPr>
              <w:rStyle w:val="a9"/>
              <w:i w:val="0"/>
              <w:noProof/>
              <w:sz w:val="28"/>
            </w:rPr>
          </w:pPr>
        </w:p>
        <w:p w:rsidR="002359DD" w:rsidRDefault="002359DD">
          <w:pPr>
            <w:pStyle w:val="32"/>
            <w:rPr>
              <w:rStyle w:val="a9"/>
              <w:i w:val="0"/>
              <w:noProof/>
              <w:sz w:val="28"/>
            </w:rPr>
          </w:pPr>
        </w:p>
        <w:p w:rsidR="00CC54D5" w:rsidRPr="00CC54D5" w:rsidRDefault="00CC54D5" w:rsidP="00CC54D5"/>
        <w:p w:rsidR="002359DD" w:rsidRDefault="002359DD">
          <w:pPr>
            <w:pStyle w:val="32"/>
            <w:rPr>
              <w:rStyle w:val="a9"/>
              <w:i w:val="0"/>
              <w:noProof/>
              <w:sz w:val="28"/>
            </w:rPr>
          </w:pPr>
        </w:p>
        <w:p w:rsidR="002359DD" w:rsidRDefault="002359DD">
          <w:pPr>
            <w:pStyle w:val="32"/>
            <w:rPr>
              <w:rStyle w:val="a9"/>
              <w:i w:val="0"/>
              <w:noProof/>
              <w:sz w:val="28"/>
            </w:rPr>
          </w:pPr>
        </w:p>
        <w:p w:rsidR="002359DD" w:rsidRPr="002359DD" w:rsidRDefault="00F86C94">
          <w:pPr>
            <w:pStyle w:val="32"/>
            <w:rPr>
              <w:rFonts w:asciiTheme="minorHAnsi" w:eastAsiaTheme="minorEastAsia" w:hAnsiTheme="minorHAnsi" w:cstheme="minorBidi"/>
              <w:i w:val="0"/>
              <w:iCs w:val="0"/>
              <w:noProof/>
              <w:color w:val="auto"/>
              <w:sz w:val="28"/>
              <w:lang w:eastAsia="ru-RU"/>
            </w:rPr>
          </w:pPr>
          <w:hyperlink w:anchor="_Toc454404024" w:history="1">
            <w:r w:rsidR="002359DD" w:rsidRPr="002359DD">
              <w:rPr>
                <w:rStyle w:val="a9"/>
                <w:i w:val="0"/>
                <w:noProof/>
                <w:sz w:val="28"/>
              </w:rPr>
              <w:t>ПРИЛОЖЕНИЕ А</w:t>
            </w:r>
            <w:r w:rsidR="002359DD" w:rsidRPr="002359DD">
              <w:rPr>
                <w:i w:val="0"/>
                <w:noProof/>
                <w:webHidden/>
                <w:sz w:val="28"/>
              </w:rPr>
              <w:tab/>
            </w:r>
            <w:r w:rsidRPr="002359DD">
              <w:rPr>
                <w:i w:val="0"/>
                <w:noProof/>
                <w:webHidden/>
                <w:sz w:val="28"/>
              </w:rPr>
              <w:fldChar w:fldCharType="begin"/>
            </w:r>
            <w:r w:rsidR="002359DD" w:rsidRPr="002359DD">
              <w:rPr>
                <w:i w:val="0"/>
                <w:noProof/>
                <w:webHidden/>
                <w:sz w:val="28"/>
              </w:rPr>
              <w:instrText xml:space="preserve"> PAGEREF _Toc454404024 \h </w:instrText>
            </w:r>
            <w:r w:rsidRPr="002359DD">
              <w:rPr>
                <w:i w:val="0"/>
                <w:noProof/>
                <w:webHidden/>
                <w:sz w:val="28"/>
              </w:rPr>
            </w:r>
            <w:r w:rsidRPr="002359DD">
              <w:rPr>
                <w:i w:val="0"/>
                <w:noProof/>
                <w:webHidden/>
                <w:sz w:val="28"/>
              </w:rPr>
              <w:fldChar w:fldCharType="separate"/>
            </w:r>
            <w:r w:rsidR="002359DD" w:rsidRPr="002359DD">
              <w:rPr>
                <w:i w:val="0"/>
                <w:noProof/>
                <w:webHidden/>
                <w:sz w:val="28"/>
              </w:rPr>
              <w:t>50</w:t>
            </w:r>
            <w:r w:rsidRPr="002359DD">
              <w:rPr>
                <w:i w:val="0"/>
                <w:noProof/>
                <w:webHidden/>
                <w:sz w:val="28"/>
              </w:rPr>
              <w:fldChar w:fldCharType="end"/>
            </w:r>
          </w:hyperlink>
        </w:p>
        <w:p w:rsidR="002359DD" w:rsidRPr="002359DD" w:rsidRDefault="00F86C94">
          <w:pPr>
            <w:pStyle w:val="32"/>
            <w:rPr>
              <w:rFonts w:asciiTheme="minorHAnsi" w:eastAsiaTheme="minorEastAsia" w:hAnsiTheme="minorHAnsi" w:cstheme="minorBidi"/>
              <w:i w:val="0"/>
              <w:iCs w:val="0"/>
              <w:noProof/>
              <w:color w:val="auto"/>
              <w:sz w:val="28"/>
              <w:lang w:eastAsia="ru-RU"/>
            </w:rPr>
          </w:pPr>
          <w:hyperlink w:anchor="_Toc454404025" w:history="1">
            <w:r w:rsidR="002359DD" w:rsidRPr="002359DD">
              <w:rPr>
                <w:rStyle w:val="a9"/>
                <w:i w:val="0"/>
                <w:noProof/>
                <w:sz w:val="28"/>
              </w:rPr>
              <w:t>СТРУКТУРНАЯ СХЕМА САПР</w:t>
            </w:r>
            <w:r w:rsidR="002359DD" w:rsidRPr="002359DD">
              <w:rPr>
                <w:i w:val="0"/>
                <w:noProof/>
                <w:webHidden/>
                <w:sz w:val="28"/>
              </w:rPr>
              <w:tab/>
            </w:r>
            <w:r w:rsidRPr="002359DD">
              <w:rPr>
                <w:i w:val="0"/>
                <w:noProof/>
                <w:webHidden/>
                <w:sz w:val="28"/>
              </w:rPr>
              <w:fldChar w:fldCharType="begin"/>
            </w:r>
            <w:r w:rsidR="002359DD" w:rsidRPr="002359DD">
              <w:rPr>
                <w:i w:val="0"/>
                <w:noProof/>
                <w:webHidden/>
                <w:sz w:val="28"/>
              </w:rPr>
              <w:instrText xml:space="preserve"> PAGEREF _Toc454404025 \h </w:instrText>
            </w:r>
            <w:r w:rsidRPr="002359DD">
              <w:rPr>
                <w:i w:val="0"/>
                <w:noProof/>
                <w:webHidden/>
                <w:sz w:val="28"/>
              </w:rPr>
            </w:r>
            <w:r w:rsidRPr="002359DD">
              <w:rPr>
                <w:i w:val="0"/>
                <w:noProof/>
                <w:webHidden/>
                <w:sz w:val="28"/>
              </w:rPr>
              <w:fldChar w:fldCharType="separate"/>
            </w:r>
            <w:r w:rsidR="002359DD" w:rsidRPr="002359DD">
              <w:rPr>
                <w:i w:val="0"/>
                <w:noProof/>
                <w:webHidden/>
                <w:sz w:val="28"/>
              </w:rPr>
              <w:t>50</w:t>
            </w:r>
            <w:r w:rsidRPr="002359DD">
              <w:rPr>
                <w:i w:val="0"/>
                <w:noProof/>
                <w:webHidden/>
                <w:sz w:val="28"/>
              </w:rPr>
              <w:fldChar w:fldCharType="end"/>
            </w:r>
          </w:hyperlink>
        </w:p>
        <w:p w:rsidR="002359DD" w:rsidRPr="002359DD" w:rsidRDefault="00F86C94">
          <w:pPr>
            <w:pStyle w:val="32"/>
            <w:rPr>
              <w:rFonts w:asciiTheme="minorHAnsi" w:eastAsiaTheme="minorEastAsia" w:hAnsiTheme="minorHAnsi" w:cstheme="minorBidi"/>
              <w:i w:val="0"/>
              <w:iCs w:val="0"/>
              <w:noProof/>
              <w:color w:val="auto"/>
              <w:sz w:val="28"/>
              <w:lang w:eastAsia="ru-RU"/>
            </w:rPr>
          </w:pPr>
          <w:hyperlink w:anchor="_Toc454404026" w:history="1">
            <w:r w:rsidR="002359DD" w:rsidRPr="002359DD">
              <w:rPr>
                <w:rStyle w:val="a9"/>
                <w:i w:val="0"/>
                <w:noProof/>
                <w:sz w:val="28"/>
              </w:rPr>
              <w:t>ПРИЛОЖЕНИЕ Б</w:t>
            </w:r>
            <w:r w:rsidR="002359DD" w:rsidRPr="002359DD">
              <w:rPr>
                <w:i w:val="0"/>
                <w:noProof/>
                <w:webHidden/>
                <w:sz w:val="28"/>
              </w:rPr>
              <w:tab/>
            </w:r>
            <w:r w:rsidRPr="002359DD">
              <w:rPr>
                <w:i w:val="0"/>
                <w:noProof/>
                <w:webHidden/>
                <w:sz w:val="28"/>
              </w:rPr>
              <w:fldChar w:fldCharType="begin"/>
            </w:r>
            <w:r w:rsidR="002359DD" w:rsidRPr="002359DD">
              <w:rPr>
                <w:i w:val="0"/>
                <w:noProof/>
                <w:webHidden/>
                <w:sz w:val="28"/>
              </w:rPr>
              <w:instrText xml:space="preserve"> PAGEREF _Toc454404026 \h </w:instrText>
            </w:r>
            <w:r w:rsidRPr="002359DD">
              <w:rPr>
                <w:i w:val="0"/>
                <w:noProof/>
                <w:webHidden/>
                <w:sz w:val="28"/>
              </w:rPr>
            </w:r>
            <w:r w:rsidRPr="002359DD">
              <w:rPr>
                <w:i w:val="0"/>
                <w:noProof/>
                <w:webHidden/>
                <w:sz w:val="28"/>
              </w:rPr>
              <w:fldChar w:fldCharType="separate"/>
            </w:r>
            <w:r w:rsidR="002359DD" w:rsidRPr="002359DD">
              <w:rPr>
                <w:i w:val="0"/>
                <w:noProof/>
                <w:webHidden/>
                <w:sz w:val="28"/>
              </w:rPr>
              <w:t>52</w:t>
            </w:r>
            <w:r w:rsidRPr="002359DD">
              <w:rPr>
                <w:i w:val="0"/>
                <w:noProof/>
                <w:webHidden/>
                <w:sz w:val="28"/>
              </w:rPr>
              <w:fldChar w:fldCharType="end"/>
            </w:r>
          </w:hyperlink>
        </w:p>
        <w:p w:rsidR="002359DD" w:rsidRPr="002359DD" w:rsidRDefault="00F86C94">
          <w:pPr>
            <w:pStyle w:val="32"/>
            <w:rPr>
              <w:rFonts w:asciiTheme="minorHAnsi" w:eastAsiaTheme="minorEastAsia" w:hAnsiTheme="minorHAnsi" w:cstheme="minorBidi"/>
              <w:i w:val="0"/>
              <w:iCs w:val="0"/>
              <w:noProof/>
              <w:color w:val="auto"/>
              <w:sz w:val="28"/>
              <w:lang w:eastAsia="ru-RU"/>
            </w:rPr>
          </w:pPr>
          <w:hyperlink w:anchor="_Toc454404027" w:history="1">
            <w:r w:rsidR="002359DD" w:rsidRPr="002359DD">
              <w:rPr>
                <w:rStyle w:val="a9"/>
                <w:i w:val="0"/>
                <w:noProof/>
                <w:sz w:val="28"/>
              </w:rPr>
              <w:t>СХЕМА РАБОТЫ САПР</w:t>
            </w:r>
            <w:r w:rsidR="002359DD" w:rsidRPr="002359DD">
              <w:rPr>
                <w:i w:val="0"/>
                <w:noProof/>
                <w:webHidden/>
                <w:sz w:val="28"/>
              </w:rPr>
              <w:tab/>
            </w:r>
            <w:r w:rsidRPr="002359DD">
              <w:rPr>
                <w:i w:val="0"/>
                <w:noProof/>
                <w:webHidden/>
                <w:sz w:val="28"/>
              </w:rPr>
              <w:fldChar w:fldCharType="begin"/>
            </w:r>
            <w:r w:rsidR="002359DD" w:rsidRPr="002359DD">
              <w:rPr>
                <w:i w:val="0"/>
                <w:noProof/>
                <w:webHidden/>
                <w:sz w:val="28"/>
              </w:rPr>
              <w:instrText xml:space="preserve"> PAGEREF _Toc454404027 \h </w:instrText>
            </w:r>
            <w:r w:rsidRPr="002359DD">
              <w:rPr>
                <w:i w:val="0"/>
                <w:noProof/>
                <w:webHidden/>
                <w:sz w:val="28"/>
              </w:rPr>
            </w:r>
            <w:r w:rsidRPr="002359DD">
              <w:rPr>
                <w:i w:val="0"/>
                <w:noProof/>
                <w:webHidden/>
                <w:sz w:val="28"/>
              </w:rPr>
              <w:fldChar w:fldCharType="separate"/>
            </w:r>
            <w:r w:rsidR="002359DD" w:rsidRPr="002359DD">
              <w:rPr>
                <w:i w:val="0"/>
                <w:noProof/>
                <w:webHidden/>
                <w:sz w:val="28"/>
              </w:rPr>
              <w:t>52</w:t>
            </w:r>
            <w:r w:rsidRPr="002359DD">
              <w:rPr>
                <w:i w:val="0"/>
                <w:noProof/>
                <w:webHidden/>
                <w:sz w:val="28"/>
              </w:rPr>
              <w:fldChar w:fldCharType="end"/>
            </w:r>
          </w:hyperlink>
        </w:p>
        <w:p w:rsidR="002359DD" w:rsidRPr="002359DD" w:rsidRDefault="00F86C94">
          <w:pPr>
            <w:pStyle w:val="32"/>
            <w:rPr>
              <w:rFonts w:asciiTheme="minorHAnsi" w:eastAsiaTheme="minorEastAsia" w:hAnsiTheme="minorHAnsi" w:cstheme="minorBidi"/>
              <w:i w:val="0"/>
              <w:iCs w:val="0"/>
              <w:noProof/>
              <w:color w:val="auto"/>
              <w:sz w:val="28"/>
              <w:lang w:eastAsia="ru-RU"/>
            </w:rPr>
          </w:pPr>
          <w:hyperlink w:anchor="_Toc454404028" w:history="1">
            <w:r w:rsidR="002359DD" w:rsidRPr="002359DD">
              <w:rPr>
                <w:rStyle w:val="a9"/>
                <w:i w:val="0"/>
                <w:noProof/>
                <w:sz w:val="28"/>
              </w:rPr>
              <w:t>ПРИЛОЖЕНИЕ В</w:t>
            </w:r>
            <w:r w:rsidR="002359DD" w:rsidRPr="002359DD">
              <w:rPr>
                <w:i w:val="0"/>
                <w:noProof/>
                <w:webHidden/>
                <w:sz w:val="28"/>
              </w:rPr>
              <w:tab/>
            </w:r>
            <w:r w:rsidRPr="002359DD">
              <w:rPr>
                <w:i w:val="0"/>
                <w:noProof/>
                <w:webHidden/>
                <w:sz w:val="28"/>
              </w:rPr>
              <w:fldChar w:fldCharType="begin"/>
            </w:r>
            <w:r w:rsidR="002359DD" w:rsidRPr="002359DD">
              <w:rPr>
                <w:i w:val="0"/>
                <w:noProof/>
                <w:webHidden/>
                <w:sz w:val="28"/>
              </w:rPr>
              <w:instrText xml:space="preserve"> PAGEREF _Toc454404028 \h </w:instrText>
            </w:r>
            <w:r w:rsidRPr="002359DD">
              <w:rPr>
                <w:i w:val="0"/>
                <w:noProof/>
                <w:webHidden/>
                <w:sz w:val="28"/>
              </w:rPr>
            </w:r>
            <w:r w:rsidRPr="002359DD">
              <w:rPr>
                <w:i w:val="0"/>
                <w:noProof/>
                <w:webHidden/>
                <w:sz w:val="28"/>
              </w:rPr>
              <w:fldChar w:fldCharType="separate"/>
            </w:r>
            <w:r w:rsidR="002359DD" w:rsidRPr="002359DD">
              <w:rPr>
                <w:i w:val="0"/>
                <w:noProof/>
                <w:webHidden/>
                <w:sz w:val="28"/>
              </w:rPr>
              <w:t>56</w:t>
            </w:r>
            <w:r w:rsidRPr="002359DD">
              <w:rPr>
                <w:i w:val="0"/>
                <w:noProof/>
                <w:webHidden/>
                <w:sz w:val="28"/>
              </w:rPr>
              <w:fldChar w:fldCharType="end"/>
            </w:r>
          </w:hyperlink>
        </w:p>
        <w:p w:rsidR="002359DD" w:rsidRPr="002359DD" w:rsidRDefault="00F86C94">
          <w:pPr>
            <w:pStyle w:val="32"/>
            <w:rPr>
              <w:rFonts w:asciiTheme="minorHAnsi" w:eastAsiaTheme="minorEastAsia" w:hAnsiTheme="minorHAnsi" w:cstheme="minorBidi"/>
              <w:i w:val="0"/>
              <w:iCs w:val="0"/>
              <w:noProof/>
              <w:color w:val="auto"/>
              <w:sz w:val="28"/>
              <w:lang w:eastAsia="ru-RU"/>
            </w:rPr>
          </w:pPr>
          <w:hyperlink w:anchor="_Toc454404029" w:history="1">
            <w:r w:rsidR="002359DD" w:rsidRPr="002359DD">
              <w:rPr>
                <w:rStyle w:val="a9"/>
                <w:i w:val="0"/>
                <w:noProof/>
                <w:sz w:val="28"/>
              </w:rPr>
              <w:t>ДАТАЛОГИЧЕСКАЯ МОДЕЛЬ</w:t>
            </w:r>
            <w:r w:rsidR="002359DD" w:rsidRPr="002359DD">
              <w:rPr>
                <w:i w:val="0"/>
                <w:noProof/>
                <w:webHidden/>
                <w:sz w:val="28"/>
              </w:rPr>
              <w:tab/>
            </w:r>
            <w:r w:rsidRPr="002359DD">
              <w:rPr>
                <w:i w:val="0"/>
                <w:noProof/>
                <w:webHidden/>
                <w:sz w:val="28"/>
              </w:rPr>
              <w:fldChar w:fldCharType="begin"/>
            </w:r>
            <w:r w:rsidR="002359DD" w:rsidRPr="002359DD">
              <w:rPr>
                <w:i w:val="0"/>
                <w:noProof/>
                <w:webHidden/>
                <w:sz w:val="28"/>
              </w:rPr>
              <w:instrText xml:space="preserve"> PAGEREF _Toc454404029 \h </w:instrText>
            </w:r>
            <w:r w:rsidRPr="002359DD">
              <w:rPr>
                <w:i w:val="0"/>
                <w:noProof/>
                <w:webHidden/>
                <w:sz w:val="28"/>
              </w:rPr>
            </w:r>
            <w:r w:rsidRPr="002359DD">
              <w:rPr>
                <w:i w:val="0"/>
                <w:noProof/>
                <w:webHidden/>
                <w:sz w:val="28"/>
              </w:rPr>
              <w:fldChar w:fldCharType="separate"/>
            </w:r>
            <w:r w:rsidR="002359DD" w:rsidRPr="002359DD">
              <w:rPr>
                <w:i w:val="0"/>
                <w:noProof/>
                <w:webHidden/>
                <w:sz w:val="28"/>
              </w:rPr>
              <w:t>56</w:t>
            </w:r>
            <w:r w:rsidRPr="002359DD">
              <w:rPr>
                <w:i w:val="0"/>
                <w:noProof/>
                <w:webHidden/>
                <w:sz w:val="28"/>
              </w:rPr>
              <w:fldChar w:fldCharType="end"/>
            </w:r>
          </w:hyperlink>
        </w:p>
        <w:p w:rsidR="002359DD" w:rsidRPr="002359DD" w:rsidRDefault="00F86C94">
          <w:pPr>
            <w:pStyle w:val="32"/>
            <w:rPr>
              <w:rFonts w:asciiTheme="minorHAnsi" w:eastAsiaTheme="minorEastAsia" w:hAnsiTheme="minorHAnsi" w:cstheme="minorBidi"/>
              <w:i w:val="0"/>
              <w:iCs w:val="0"/>
              <w:noProof/>
              <w:color w:val="auto"/>
              <w:sz w:val="28"/>
              <w:lang w:eastAsia="ru-RU"/>
            </w:rPr>
          </w:pPr>
          <w:hyperlink w:anchor="_Toc454404030" w:history="1">
            <w:r w:rsidR="002359DD" w:rsidRPr="002359DD">
              <w:rPr>
                <w:rStyle w:val="a9"/>
                <w:i w:val="0"/>
                <w:noProof/>
                <w:sz w:val="28"/>
              </w:rPr>
              <w:t>ПРИЛОЖЕНИЕ Г</w:t>
            </w:r>
            <w:r w:rsidR="002359DD" w:rsidRPr="002359DD">
              <w:rPr>
                <w:i w:val="0"/>
                <w:noProof/>
                <w:webHidden/>
                <w:sz w:val="28"/>
              </w:rPr>
              <w:tab/>
            </w:r>
            <w:r w:rsidRPr="002359DD">
              <w:rPr>
                <w:i w:val="0"/>
                <w:noProof/>
                <w:webHidden/>
                <w:sz w:val="28"/>
              </w:rPr>
              <w:fldChar w:fldCharType="begin"/>
            </w:r>
            <w:r w:rsidR="002359DD" w:rsidRPr="002359DD">
              <w:rPr>
                <w:i w:val="0"/>
                <w:noProof/>
                <w:webHidden/>
                <w:sz w:val="28"/>
              </w:rPr>
              <w:instrText xml:space="preserve"> PAGEREF _Toc454404030 \h </w:instrText>
            </w:r>
            <w:r w:rsidRPr="002359DD">
              <w:rPr>
                <w:i w:val="0"/>
                <w:noProof/>
                <w:webHidden/>
                <w:sz w:val="28"/>
              </w:rPr>
            </w:r>
            <w:r w:rsidRPr="002359DD">
              <w:rPr>
                <w:i w:val="0"/>
                <w:noProof/>
                <w:webHidden/>
                <w:sz w:val="28"/>
              </w:rPr>
              <w:fldChar w:fldCharType="separate"/>
            </w:r>
            <w:r w:rsidR="002359DD" w:rsidRPr="002359DD">
              <w:rPr>
                <w:i w:val="0"/>
                <w:noProof/>
                <w:webHidden/>
                <w:sz w:val="28"/>
              </w:rPr>
              <w:t>57</w:t>
            </w:r>
            <w:r w:rsidRPr="002359DD">
              <w:rPr>
                <w:i w:val="0"/>
                <w:noProof/>
                <w:webHidden/>
                <w:sz w:val="28"/>
              </w:rPr>
              <w:fldChar w:fldCharType="end"/>
            </w:r>
          </w:hyperlink>
        </w:p>
        <w:p w:rsidR="002359DD" w:rsidRPr="002359DD" w:rsidRDefault="00F86C94">
          <w:pPr>
            <w:pStyle w:val="32"/>
            <w:rPr>
              <w:rFonts w:asciiTheme="minorHAnsi" w:eastAsiaTheme="minorEastAsia" w:hAnsiTheme="minorHAnsi" w:cstheme="minorBidi"/>
              <w:i w:val="0"/>
              <w:iCs w:val="0"/>
              <w:noProof/>
              <w:color w:val="auto"/>
              <w:sz w:val="28"/>
              <w:lang w:eastAsia="ru-RU"/>
            </w:rPr>
          </w:pPr>
          <w:hyperlink w:anchor="_Toc454404031" w:history="1">
            <w:r w:rsidR="002359DD" w:rsidRPr="002359DD">
              <w:rPr>
                <w:rStyle w:val="a9"/>
                <w:i w:val="0"/>
                <w:noProof/>
                <w:sz w:val="28"/>
              </w:rPr>
              <w:t>МАТМАТИЧЕСКОЙ МОДЕЛИ</w:t>
            </w:r>
            <w:r w:rsidR="002359DD" w:rsidRPr="002359DD">
              <w:rPr>
                <w:i w:val="0"/>
                <w:noProof/>
                <w:webHidden/>
                <w:sz w:val="28"/>
              </w:rPr>
              <w:tab/>
            </w:r>
            <w:r w:rsidRPr="002359DD">
              <w:rPr>
                <w:i w:val="0"/>
                <w:noProof/>
                <w:webHidden/>
                <w:sz w:val="28"/>
              </w:rPr>
              <w:fldChar w:fldCharType="begin"/>
            </w:r>
            <w:r w:rsidR="002359DD" w:rsidRPr="002359DD">
              <w:rPr>
                <w:i w:val="0"/>
                <w:noProof/>
                <w:webHidden/>
                <w:sz w:val="28"/>
              </w:rPr>
              <w:instrText xml:space="preserve"> PAGEREF _Toc454404031 \h </w:instrText>
            </w:r>
            <w:r w:rsidRPr="002359DD">
              <w:rPr>
                <w:i w:val="0"/>
                <w:noProof/>
                <w:webHidden/>
                <w:sz w:val="28"/>
              </w:rPr>
            </w:r>
            <w:r w:rsidRPr="002359DD">
              <w:rPr>
                <w:i w:val="0"/>
                <w:noProof/>
                <w:webHidden/>
                <w:sz w:val="28"/>
              </w:rPr>
              <w:fldChar w:fldCharType="separate"/>
            </w:r>
            <w:r w:rsidR="002359DD" w:rsidRPr="002359DD">
              <w:rPr>
                <w:i w:val="0"/>
                <w:noProof/>
                <w:webHidden/>
                <w:sz w:val="28"/>
              </w:rPr>
              <w:t>57</w:t>
            </w:r>
            <w:r w:rsidRPr="002359DD">
              <w:rPr>
                <w:i w:val="0"/>
                <w:noProof/>
                <w:webHidden/>
                <w:sz w:val="28"/>
              </w:rPr>
              <w:fldChar w:fldCharType="end"/>
            </w:r>
          </w:hyperlink>
        </w:p>
        <w:p w:rsidR="002359DD" w:rsidRPr="002359DD" w:rsidRDefault="00F86C94">
          <w:pPr>
            <w:pStyle w:val="32"/>
            <w:rPr>
              <w:rFonts w:asciiTheme="minorHAnsi" w:eastAsiaTheme="minorEastAsia" w:hAnsiTheme="minorHAnsi" w:cstheme="minorBidi"/>
              <w:i w:val="0"/>
              <w:iCs w:val="0"/>
              <w:noProof/>
              <w:color w:val="auto"/>
              <w:sz w:val="28"/>
              <w:lang w:eastAsia="ru-RU"/>
            </w:rPr>
          </w:pPr>
          <w:hyperlink w:anchor="_Toc454404032" w:history="1">
            <w:r w:rsidR="002359DD" w:rsidRPr="002359DD">
              <w:rPr>
                <w:rStyle w:val="a9"/>
                <w:i w:val="0"/>
                <w:noProof/>
                <w:sz w:val="28"/>
              </w:rPr>
              <w:t>ПРИЛОЖЕНИЕ Д</w:t>
            </w:r>
            <w:r w:rsidR="002359DD" w:rsidRPr="002359DD">
              <w:rPr>
                <w:i w:val="0"/>
                <w:noProof/>
                <w:webHidden/>
                <w:sz w:val="28"/>
              </w:rPr>
              <w:tab/>
            </w:r>
            <w:r w:rsidRPr="002359DD">
              <w:rPr>
                <w:i w:val="0"/>
                <w:noProof/>
                <w:webHidden/>
                <w:sz w:val="28"/>
              </w:rPr>
              <w:fldChar w:fldCharType="begin"/>
            </w:r>
            <w:r w:rsidR="002359DD" w:rsidRPr="002359DD">
              <w:rPr>
                <w:i w:val="0"/>
                <w:noProof/>
                <w:webHidden/>
                <w:sz w:val="28"/>
              </w:rPr>
              <w:instrText xml:space="preserve"> PAGEREF _Toc454404032 \h </w:instrText>
            </w:r>
            <w:r w:rsidRPr="002359DD">
              <w:rPr>
                <w:i w:val="0"/>
                <w:noProof/>
                <w:webHidden/>
                <w:sz w:val="28"/>
              </w:rPr>
            </w:r>
            <w:r w:rsidRPr="002359DD">
              <w:rPr>
                <w:i w:val="0"/>
                <w:noProof/>
                <w:webHidden/>
                <w:sz w:val="28"/>
              </w:rPr>
              <w:fldChar w:fldCharType="separate"/>
            </w:r>
            <w:r w:rsidR="002359DD" w:rsidRPr="002359DD">
              <w:rPr>
                <w:i w:val="0"/>
                <w:noProof/>
                <w:webHidden/>
                <w:sz w:val="28"/>
              </w:rPr>
              <w:t>58</w:t>
            </w:r>
            <w:r w:rsidRPr="002359DD">
              <w:rPr>
                <w:i w:val="0"/>
                <w:noProof/>
                <w:webHidden/>
                <w:sz w:val="28"/>
              </w:rPr>
              <w:fldChar w:fldCharType="end"/>
            </w:r>
          </w:hyperlink>
        </w:p>
        <w:p w:rsidR="002359DD" w:rsidRDefault="00F86C94">
          <w:pPr>
            <w:pStyle w:val="32"/>
            <w:rPr>
              <w:rFonts w:asciiTheme="minorHAnsi" w:eastAsiaTheme="minorEastAsia" w:hAnsiTheme="minorHAnsi" w:cstheme="minorBidi"/>
              <w:i w:val="0"/>
              <w:iCs w:val="0"/>
              <w:noProof/>
              <w:color w:val="auto"/>
              <w:sz w:val="22"/>
              <w:szCs w:val="22"/>
              <w:lang w:eastAsia="ru-RU"/>
            </w:rPr>
          </w:pPr>
          <w:hyperlink w:anchor="_Toc454404033" w:history="1">
            <w:r w:rsidR="002359DD" w:rsidRPr="002359DD">
              <w:rPr>
                <w:rStyle w:val="a9"/>
                <w:i w:val="0"/>
                <w:noProof/>
                <w:sz w:val="28"/>
              </w:rPr>
              <w:t>ПРИМЕР РЕШЕНИЯ ОПТИМИЗАЦИИ</w:t>
            </w:r>
            <w:r w:rsidR="002359DD" w:rsidRPr="002359DD">
              <w:rPr>
                <w:i w:val="0"/>
                <w:noProof/>
                <w:webHidden/>
                <w:sz w:val="28"/>
              </w:rPr>
              <w:tab/>
            </w:r>
            <w:r w:rsidRPr="002359DD">
              <w:rPr>
                <w:i w:val="0"/>
                <w:noProof/>
                <w:webHidden/>
                <w:sz w:val="28"/>
              </w:rPr>
              <w:fldChar w:fldCharType="begin"/>
            </w:r>
            <w:r w:rsidR="002359DD" w:rsidRPr="002359DD">
              <w:rPr>
                <w:i w:val="0"/>
                <w:noProof/>
                <w:webHidden/>
                <w:sz w:val="28"/>
              </w:rPr>
              <w:instrText xml:space="preserve"> PAGEREF _Toc454404033 \h </w:instrText>
            </w:r>
            <w:r w:rsidRPr="002359DD">
              <w:rPr>
                <w:i w:val="0"/>
                <w:noProof/>
                <w:webHidden/>
                <w:sz w:val="28"/>
              </w:rPr>
            </w:r>
            <w:r w:rsidRPr="002359DD">
              <w:rPr>
                <w:i w:val="0"/>
                <w:noProof/>
                <w:webHidden/>
                <w:sz w:val="28"/>
              </w:rPr>
              <w:fldChar w:fldCharType="separate"/>
            </w:r>
            <w:r w:rsidR="002359DD" w:rsidRPr="002359DD">
              <w:rPr>
                <w:i w:val="0"/>
                <w:noProof/>
                <w:webHidden/>
                <w:sz w:val="28"/>
              </w:rPr>
              <w:t>58</w:t>
            </w:r>
            <w:r w:rsidRPr="002359DD">
              <w:rPr>
                <w:i w:val="0"/>
                <w:noProof/>
                <w:webHidden/>
                <w:sz w:val="28"/>
              </w:rPr>
              <w:fldChar w:fldCharType="end"/>
            </w:r>
          </w:hyperlink>
        </w:p>
        <w:p w:rsidR="000618CB" w:rsidRPr="00DC0D82" w:rsidRDefault="00F86C94" w:rsidP="00C34262">
          <w:pPr>
            <w:spacing w:line="360" w:lineRule="auto"/>
            <w:rPr>
              <w:color w:val="auto"/>
            </w:rPr>
          </w:pPr>
          <w:r w:rsidRPr="00DC0D82">
            <w:rPr>
              <w:color w:val="auto"/>
            </w:rPr>
            <w:fldChar w:fldCharType="end"/>
          </w:r>
        </w:p>
        <w:p w:rsidR="000618CB" w:rsidRPr="00DC0D82" w:rsidRDefault="000618CB" w:rsidP="000618CB">
          <w:pPr>
            <w:rPr>
              <w:color w:val="auto"/>
            </w:rPr>
          </w:pPr>
        </w:p>
        <w:p w:rsidR="00C34262" w:rsidRPr="00DC0D82" w:rsidRDefault="00C34262" w:rsidP="000618CB">
          <w:pPr>
            <w:rPr>
              <w:color w:val="auto"/>
              <w:lang w:val="en-US"/>
            </w:rPr>
          </w:pPr>
        </w:p>
        <w:p w:rsidR="00080914" w:rsidRPr="00DC0D82" w:rsidRDefault="00F86C94" w:rsidP="000618CB">
          <w:pPr>
            <w:rPr>
              <w:color w:val="auto"/>
            </w:rPr>
          </w:pPr>
        </w:p>
      </w:sdtContent>
    </w:sdt>
    <w:p w:rsidR="00C34262" w:rsidRPr="00DC0D82" w:rsidRDefault="00C34262" w:rsidP="00C34262">
      <w:pPr>
        <w:pStyle w:val="3"/>
        <w:jc w:val="center"/>
        <w:rPr>
          <w:rFonts w:ascii="Times New Roman" w:hAnsi="Times New Roman" w:cs="Times New Roman"/>
          <w:color w:val="auto"/>
          <w:sz w:val="28"/>
          <w:szCs w:val="28"/>
          <w:lang w:val="en-US"/>
        </w:rPr>
      </w:pPr>
      <w:bookmarkStart w:id="0" w:name="_Toc454236822"/>
    </w:p>
    <w:p w:rsidR="00C34262" w:rsidRPr="00DC0D82" w:rsidRDefault="00C34262" w:rsidP="00C34262">
      <w:pPr>
        <w:pStyle w:val="3"/>
        <w:jc w:val="center"/>
        <w:rPr>
          <w:rFonts w:ascii="Times New Roman" w:hAnsi="Times New Roman" w:cs="Times New Roman"/>
          <w:color w:val="auto"/>
          <w:sz w:val="28"/>
          <w:szCs w:val="28"/>
          <w:lang w:val="en-US"/>
        </w:rPr>
      </w:pPr>
    </w:p>
    <w:p w:rsidR="00C34262" w:rsidRPr="00DC0D82" w:rsidRDefault="00C34262" w:rsidP="00C34262">
      <w:pPr>
        <w:pStyle w:val="3"/>
        <w:jc w:val="center"/>
        <w:rPr>
          <w:rFonts w:ascii="Times New Roman" w:hAnsi="Times New Roman" w:cs="Times New Roman"/>
          <w:color w:val="auto"/>
          <w:sz w:val="28"/>
          <w:szCs w:val="28"/>
          <w:lang w:val="en-US"/>
        </w:rPr>
      </w:pPr>
    </w:p>
    <w:p w:rsidR="00C34262" w:rsidRPr="00DC0D82" w:rsidRDefault="00C34262" w:rsidP="00C34262">
      <w:pPr>
        <w:pStyle w:val="3"/>
        <w:jc w:val="center"/>
        <w:rPr>
          <w:rFonts w:ascii="Times New Roman" w:hAnsi="Times New Roman" w:cs="Times New Roman"/>
          <w:color w:val="auto"/>
          <w:sz w:val="28"/>
          <w:szCs w:val="28"/>
          <w:lang w:val="en-US"/>
        </w:rPr>
      </w:pPr>
    </w:p>
    <w:p w:rsidR="00C34262" w:rsidRPr="00DC0D82" w:rsidRDefault="00C34262" w:rsidP="00C34262">
      <w:pPr>
        <w:pStyle w:val="3"/>
        <w:jc w:val="center"/>
        <w:rPr>
          <w:rFonts w:ascii="Times New Roman" w:hAnsi="Times New Roman" w:cs="Times New Roman"/>
          <w:color w:val="auto"/>
          <w:sz w:val="28"/>
          <w:szCs w:val="28"/>
          <w:lang w:val="en-US"/>
        </w:rPr>
      </w:pPr>
    </w:p>
    <w:p w:rsidR="00C34262" w:rsidRPr="00DC0D82" w:rsidRDefault="00C34262" w:rsidP="00C34262">
      <w:pPr>
        <w:pStyle w:val="3"/>
        <w:jc w:val="center"/>
        <w:rPr>
          <w:rFonts w:ascii="Times New Roman" w:hAnsi="Times New Roman" w:cs="Times New Roman"/>
          <w:color w:val="auto"/>
          <w:sz w:val="28"/>
          <w:szCs w:val="28"/>
          <w:lang w:val="en-US"/>
        </w:rPr>
      </w:pPr>
    </w:p>
    <w:p w:rsidR="00C34262" w:rsidRPr="00DC0D82" w:rsidRDefault="00C34262" w:rsidP="00C34262">
      <w:pPr>
        <w:pStyle w:val="3"/>
        <w:jc w:val="center"/>
        <w:rPr>
          <w:rFonts w:ascii="Times New Roman" w:hAnsi="Times New Roman" w:cs="Times New Roman"/>
          <w:color w:val="auto"/>
          <w:sz w:val="28"/>
          <w:szCs w:val="28"/>
          <w:lang w:val="en-US"/>
        </w:rPr>
      </w:pPr>
    </w:p>
    <w:p w:rsidR="00C34262" w:rsidRPr="00DC0D82" w:rsidRDefault="00C34262" w:rsidP="00C34262">
      <w:pPr>
        <w:pStyle w:val="3"/>
        <w:jc w:val="center"/>
        <w:rPr>
          <w:rFonts w:ascii="Times New Roman" w:hAnsi="Times New Roman" w:cs="Times New Roman"/>
          <w:color w:val="auto"/>
          <w:sz w:val="28"/>
          <w:szCs w:val="28"/>
          <w:lang w:val="en-US"/>
        </w:rPr>
      </w:pPr>
    </w:p>
    <w:p w:rsidR="00C34262" w:rsidRPr="00DC0D82" w:rsidRDefault="00C34262" w:rsidP="00C34262">
      <w:pPr>
        <w:pStyle w:val="3"/>
        <w:jc w:val="center"/>
        <w:rPr>
          <w:rFonts w:ascii="Times New Roman" w:hAnsi="Times New Roman" w:cs="Times New Roman"/>
          <w:color w:val="auto"/>
          <w:sz w:val="28"/>
          <w:szCs w:val="28"/>
          <w:lang w:val="en-US"/>
        </w:rPr>
      </w:pPr>
    </w:p>
    <w:p w:rsidR="00C34262" w:rsidRPr="00DC0D82" w:rsidRDefault="00C34262" w:rsidP="00C34262">
      <w:pPr>
        <w:pStyle w:val="3"/>
        <w:jc w:val="center"/>
        <w:rPr>
          <w:rFonts w:ascii="Times New Roman" w:hAnsi="Times New Roman" w:cs="Times New Roman"/>
          <w:color w:val="auto"/>
          <w:sz w:val="28"/>
          <w:szCs w:val="28"/>
          <w:lang w:val="en-US"/>
        </w:rPr>
      </w:pPr>
    </w:p>
    <w:p w:rsidR="00C34262" w:rsidRPr="00DC0D82" w:rsidRDefault="00C34262" w:rsidP="00C34262">
      <w:pPr>
        <w:pStyle w:val="3"/>
        <w:jc w:val="center"/>
        <w:rPr>
          <w:rFonts w:ascii="Times New Roman" w:hAnsi="Times New Roman" w:cs="Times New Roman"/>
          <w:color w:val="auto"/>
          <w:sz w:val="28"/>
          <w:szCs w:val="28"/>
          <w:lang w:val="en-US"/>
        </w:rPr>
      </w:pPr>
    </w:p>
    <w:p w:rsidR="00C34262" w:rsidRPr="00DC0D82" w:rsidRDefault="00C34262" w:rsidP="00C34262">
      <w:pPr>
        <w:rPr>
          <w:color w:val="auto"/>
          <w:lang w:val="en-US"/>
        </w:rPr>
      </w:pPr>
    </w:p>
    <w:p w:rsidR="00C34262" w:rsidRPr="00DC0D82" w:rsidRDefault="00C34262" w:rsidP="00C34262">
      <w:pPr>
        <w:rPr>
          <w:color w:val="auto"/>
          <w:lang w:val="en-US"/>
        </w:rPr>
      </w:pPr>
    </w:p>
    <w:p w:rsidR="00C34262" w:rsidRPr="00DC0D82" w:rsidRDefault="00C34262" w:rsidP="00C34262">
      <w:pPr>
        <w:rPr>
          <w:color w:val="auto"/>
          <w:lang w:val="en-US"/>
        </w:rPr>
      </w:pPr>
    </w:p>
    <w:p w:rsidR="00C34262" w:rsidRPr="00DC0D82" w:rsidRDefault="00C34262" w:rsidP="00C34262">
      <w:pPr>
        <w:rPr>
          <w:color w:val="auto"/>
          <w:lang w:val="en-US"/>
        </w:rPr>
      </w:pPr>
    </w:p>
    <w:p w:rsidR="00C34262" w:rsidRPr="00DC0D82" w:rsidRDefault="00C34262" w:rsidP="00C34262">
      <w:pPr>
        <w:rPr>
          <w:color w:val="auto"/>
          <w:lang w:val="en-US"/>
        </w:rPr>
      </w:pPr>
    </w:p>
    <w:p w:rsidR="00C34262" w:rsidRPr="00DC0D82" w:rsidRDefault="00C34262" w:rsidP="00C34262">
      <w:pPr>
        <w:rPr>
          <w:color w:val="auto"/>
          <w:lang w:val="en-US"/>
        </w:rPr>
      </w:pPr>
    </w:p>
    <w:p w:rsidR="00C34262" w:rsidRPr="000A0723" w:rsidRDefault="003663C9" w:rsidP="000A0723">
      <w:pPr>
        <w:pStyle w:val="3"/>
        <w:rPr>
          <w:rFonts w:ascii="Times New Roman" w:hAnsi="Times New Roman" w:cs="Times New Roman"/>
          <w:b w:val="0"/>
          <w:color w:val="auto"/>
          <w:sz w:val="28"/>
          <w:szCs w:val="28"/>
          <w:lang w:val="en-US"/>
        </w:rPr>
      </w:pPr>
      <w:bookmarkStart w:id="1" w:name="_Toc454404001"/>
      <w:r w:rsidRPr="000A0723">
        <w:rPr>
          <w:rFonts w:ascii="Times New Roman" w:hAnsi="Times New Roman" w:cs="Times New Roman"/>
          <w:b w:val="0"/>
          <w:color w:val="auto"/>
          <w:sz w:val="28"/>
          <w:szCs w:val="28"/>
        </w:rPr>
        <w:t>ВВЕДНИЕ</w:t>
      </w:r>
      <w:bookmarkEnd w:id="0"/>
      <w:bookmarkEnd w:id="1"/>
    </w:p>
    <w:p w:rsidR="00DC0D82" w:rsidRPr="00DC0D82" w:rsidRDefault="00DC0D82" w:rsidP="00DC0D82">
      <w:pPr>
        <w:rPr>
          <w:color w:val="auto"/>
          <w:lang w:val="en-US"/>
        </w:rPr>
      </w:pPr>
    </w:p>
    <w:p w:rsidR="00EE5E9A" w:rsidRPr="00DC0D82" w:rsidRDefault="00EE5E9A" w:rsidP="00EE5E9A">
      <w:pPr>
        <w:autoSpaceDE w:val="0"/>
        <w:autoSpaceDN w:val="0"/>
        <w:adjustRightInd w:val="0"/>
        <w:spacing w:line="360" w:lineRule="auto"/>
        <w:ind w:firstLine="709"/>
        <w:rPr>
          <w:color w:val="auto"/>
        </w:rPr>
      </w:pPr>
      <w:r w:rsidRPr="00DC0D82">
        <w:rPr>
          <w:color w:val="auto"/>
        </w:rPr>
        <w:t xml:space="preserve">В последнее время возросла роль вентиляции и в создании условий для высокопроизводительной работы в шахтах. Требования к постоянному совершенствованию безопасности и интенсификации производственных процессов поставили перед вентиляцией ряд новых задач и явились причиной ее быстрого развития в последние полтора десятилетия. </w:t>
      </w:r>
    </w:p>
    <w:p w:rsidR="00EE5E9A" w:rsidRPr="00DC0D82" w:rsidRDefault="00EE5E9A" w:rsidP="00EE5E9A">
      <w:pPr>
        <w:autoSpaceDE w:val="0"/>
        <w:autoSpaceDN w:val="0"/>
        <w:adjustRightInd w:val="0"/>
        <w:spacing w:line="360" w:lineRule="auto"/>
        <w:ind w:firstLine="709"/>
        <w:rPr>
          <w:color w:val="auto"/>
        </w:rPr>
      </w:pPr>
      <w:r w:rsidRPr="00DC0D82">
        <w:rPr>
          <w:color w:val="auto"/>
        </w:rPr>
        <w:t>Это привело к значительному углублению знаний в традиционных секциях вентиляции, таких, как дегазация, аэродинамическое сопротивление горных выработок, вентиляционные сети и другие,  также к формированию новых разделов этой науки (автоматизация вентиляции), динамика шахтных аэрозолей, надежность вентиляционных систем) и новых направлений в ранее существовавших разделах. Радикально изменили конструкцию методы проектирования вентиляции.</w:t>
      </w:r>
    </w:p>
    <w:p w:rsidR="00EE5E9A" w:rsidRPr="00DC0D82" w:rsidRDefault="00EE5E9A" w:rsidP="00EE5E9A">
      <w:pPr>
        <w:autoSpaceDE w:val="0"/>
        <w:autoSpaceDN w:val="0"/>
        <w:adjustRightInd w:val="0"/>
        <w:spacing w:line="360" w:lineRule="auto"/>
        <w:ind w:firstLine="709"/>
        <w:rPr>
          <w:color w:val="auto"/>
        </w:rPr>
      </w:pPr>
      <w:r w:rsidRPr="00DC0D82">
        <w:rPr>
          <w:color w:val="auto"/>
        </w:rPr>
        <w:t xml:space="preserve">Шахта Вентиляция имеет первостепенное значение для здоровья и безопасности работников шахты . Недостаточная вентиляция может явиться причиной профессиональных заболеваний (например, пневмокониоз, силикоз, асбестоз и т.д.). Эти заболевания являются результатом длительного воздействия на рабочих пыли и токсичных газов (например, CO, NO), находящиеся за пределами концентрации в соответствии со стандартами правительства. Также канцерогенными является асбестовая пыль и двуокись кремния. </w:t>
      </w:r>
    </w:p>
    <w:p w:rsidR="00EE5E9A" w:rsidRPr="00DC0D82" w:rsidRDefault="00EE5E9A" w:rsidP="00EE5E9A">
      <w:pPr>
        <w:autoSpaceDE w:val="0"/>
        <w:autoSpaceDN w:val="0"/>
        <w:adjustRightInd w:val="0"/>
        <w:spacing w:line="360" w:lineRule="auto"/>
        <w:ind w:firstLine="709"/>
        <w:rPr>
          <w:color w:val="auto"/>
        </w:rPr>
      </w:pPr>
      <w:r w:rsidRPr="00DC0D82">
        <w:rPr>
          <w:color w:val="auto"/>
        </w:rPr>
        <w:t xml:space="preserve">Загрязнение человеческого происхождения может оказать существенное влияние на здоровье человека и биосферы, о чем свидетельствует воздействия загрязнения окружающей среды и глобального потепления, которое превращает атмосферу Земли и ее экосистемы, что приводит к появлению неизвестных болезней пока в некоторых географических районах. </w:t>
      </w:r>
    </w:p>
    <w:p w:rsidR="003671B0" w:rsidRPr="00DC0D82" w:rsidRDefault="003671B0" w:rsidP="00EE5E9A">
      <w:pPr>
        <w:autoSpaceDE w:val="0"/>
        <w:autoSpaceDN w:val="0"/>
        <w:adjustRightInd w:val="0"/>
        <w:spacing w:line="360" w:lineRule="auto"/>
        <w:ind w:firstLine="709"/>
        <w:rPr>
          <w:color w:val="auto"/>
        </w:rPr>
      </w:pPr>
    </w:p>
    <w:p w:rsidR="003671B0" w:rsidRPr="00DC0D82" w:rsidRDefault="003671B0" w:rsidP="00EE5E9A">
      <w:pPr>
        <w:autoSpaceDE w:val="0"/>
        <w:autoSpaceDN w:val="0"/>
        <w:adjustRightInd w:val="0"/>
        <w:spacing w:line="360" w:lineRule="auto"/>
        <w:ind w:firstLine="709"/>
        <w:rPr>
          <w:color w:val="auto"/>
          <w:lang w:val="en-US"/>
        </w:rPr>
      </w:pPr>
    </w:p>
    <w:p w:rsidR="00EE5E9A" w:rsidRPr="00DC0D82" w:rsidRDefault="00EE5E9A" w:rsidP="00E63952">
      <w:pPr>
        <w:autoSpaceDE w:val="0"/>
        <w:autoSpaceDN w:val="0"/>
        <w:adjustRightInd w:val="0"/>
        <w:spacing w:line="360" w:lineRule="auto"/>
        <w:ind w:firstLine="709"/>
        <w:rPr>
          <w:color w:val="auto"/>
        </w:rPr>
      </w:pPr>
      <w:r w:rsidRPr="00DC0D82">
        <w:rPr>
          <w:color w:val="auto"/>
        </w:rPr>
        <w:t>Один из способов решения этой задачи</w:t>
      </w:r>
      <w:r w:rsidR="00E35964" w:rsidRPr="00DC0D82">
        <w:rPr>
          <w:color w:val="auto"/>
        </w:rPr>
        <w:t xml:space="preserve"> </w:t>
      </w:r>
      <w:r w:rsidRPr="00DC0D82">
        <w:rPr>
          <w:color w:val="auto"/>
        </w:rPr>
        <w:t xml:space="preserve"> разработка</w:t>
      </w:r>
      <w:r w:rsidR="00E35964" w:rsidRPr="00DC0D82">
        <w:rPr>
          <w:color w:val="auto"/>
        </w:rPr>
        <w:t xml:space="preserve"> сиситема автоматизированного проектироавания (</w:t>
      </w:r>
      <w:r w:rsidRPr="00DC0D82">
        <w:rPr>
          <w:color w:val="auto"/>
        </w:rPr>
        <w:t>САПР</w:t>
      </w:r>
      <w:r w:rsidR="00E35964" w:rsidRPr="00DC0D82">
        <w:rPr>
          <w:color w:val="auto"/>
        </w:rPr>
        <w:t xml:space="preserve">) </w:t>
      </w:r>
      <w:r w:rsidRPr="00DC0D82">
        <w:rPr>
          <w:color w:val="auto"/>
        </w:rPr>
        <w:t>вентиляции, чтобы уменьшить риск профессиональных заболеваний. Система вентиляции должна разбавить газ и пыль ниже допустимых пределов. Для того, чтобы обеспечить хорошую систему вентиляции, необходимо разработать САПР вентиляции и выполнить компьютерное  моделирование.</w:t>
      </w:r>
    </w:p>
    <w:p w:rsidR="00E63952" w:rsidRPr="00DC0D82" w:rsidRDefault="008717F1" w:rsidP="000A0723">
      <w:pPr>
        <w:pStyle w:val="3"/>
        <w:rPr>
          <w:rFonts w:ascii="Times New Roman" w:hAnsi="Times New Roman" w:cs="Times New Roman"/>
          <w:b w:val="0"/>
          <w:color w:val="auto"/>
          <w:sz w:val="28"/>
          <w:szCs w:val="28"/>
        </w:rPr>
      </w:pPr>
      <w:bookmarkStart w:id="2" w:name="_Toc454404002"/>
      <w:r w:rsidRPr="00DC0D82">
        <w:rPr>
          <w:rFonts w:ascii="Times New Roman" w:hAnsi="Times New Roman" w:cs="Times New Roman"/>
          <w:b w:val="0"/>
          <w:color w:val="auto"/>
          <w:sz w:val="28"/>
          <w:szCs w:val="28"/>
        </w:rPr>
        <w:t>1</w:t>
      </w:r>
      <w:r w:rsidR="0056624D">
        <w:rPr>
          <w:rFonts w:ascii="Times New Roman" w:hAnsi="Times New Roman" w:cs="Times New Roman"/>
          <w:b w:val="0"/>
          <w:color w:val="auto"/>
          <w:sz w:val="28"/>
          <w:szCs w:val="28"/>
          <w:lang w:val="en-US"/>
        </w:rPr>
        <w:t>.</w:t>
      </w:r>
      <w:r w:rsidRPr="00DC0D82">
        <w:rPr>
          <w:rFonts w:ascii="Times New Roman" w:hAnsi="Times New Roman" w:cs="Times New Roman"/>
          <w:b w:val="0"/>
          <w:color w:val="auto"/>
          <w:sz w:val="28"/>
          <w:szCs w:val="28"/>
        </w:rPr>
        <w:t xml:space="preserve"> ПРЕДМЕНТНАЯ ОБЛАСТЬ</w:t>
      </w:r>
      <w:bookmarkEnd w:id="2"/>
    </w:p>
    <w:p w:rsidR="00E46FCC" w:rsidRPr="00DC0D82" w:rsidRDefault="00E46FCC" w:rsidP="00E46FCC">
      <w:pPr>
        <w:rPr>
          <w:color w:val="auto"/>
        </w:rPr>
      </w:pPr>
    </w:p>
    <w:p w:rsidR="00EE5E9A" w:rsidRPr="00DC0D82" w:rsidRDefault="00E63952" w:rsidP="00E63952">
      <w:pPr>
        <w:rPr>
          <w:color w:val="auto"/>
        </w:rPr>
      </w:pPr>
      <w:r w:rsidRPr="00DC0D82">
        <w:rPr>
          <w:color w:val="auto"/>
        </w:rPr>
        <w:t>1.1</w:t>
      </w:r>
      <w:r w:rsidR="0056624D">
        <w:rPr>
          <w:color w:val="auto"/>
          <w:lang w:val="en-US"/>
        </w:rPr>
        <w:t>.</w:t>
      </w:r>
      <w:r w:rsidRPr="00DC0D82">
        <w:rPr>
          <w:color w:val="auto"/>
        </w:rPr>
        <w:t xml:space="preserve"> Вентиляторы</w:t>
      </w:r>
    </w:p>
    <w:p w:rsidR="00E46FCC" w:rsidRPr="00DC0D82" w:rsidRDefault="00E46FCC" w:rsidP="00E63952">
      <w:pPr>
        <w:rPr>
          <w:b/>
          <w:color w:val="auto"/>
        </w:rPr>
      </w:pPr>
    </w:p>
    <w:p w:rsidR="00EE5E9A" w:rsidRPr="00DC0D82" w:rsidRDefault="00E63952" w:rsidP="00EE5E9A">
      <w:pPr>
        <w:spacing w:line="360" w:lineRule="auto"/>
        <w:rPr>
          <w:color w:val="auto"/>
        </w:rPr>
      </w:pPr>
      <w:r w:rsidRPr="00DC0D82">
        <w:rPr>
          <w:color w:val="auto"/>
        </w:rPr>
        <w:t xml:space="preserve">          </w:t>
      </w:r>
      <w:r w:rsidR="00EE5E9A" w:rsidRPr="00DC0D82">
        <w:rPr>
          <w:color w:val="auto"/>
        </w:rPr>
        <w:t>Поток воздуха в вентиляционной системе может осуществляться двумя способами. Он может быть установлен, естественно, из-за изменения давления в зависимости от высоты, разности температур воздуха и ветрового давления. Такая вентиляция, соответственно, называется естественной. Кроме того, воздушный  поток может быть искусственно созданный с помощью вентилятора. Такая вентиляция называется искусственной или механической.</w:t>
      </w:r>
    </w:p>
    <w:p w:rsidR="00EE5E9A" w:rsidRPr="00DC0D82" w:rsidRDefault="00EE5E9A" w:rsidP="00EE5E9A">
      <w:pPr>
        <w:spacing w:line="360" w:lineRule="auto"/>
        <w:ind w:firstLine="708"/>
        <w:rPr>
          <w:color w:val="auto"/>
        </w:rPr>
      </w:pPr>
      <w:r w:rsidRPr="00DC0D82">
        <w:rPr>
          <w:color w:val="auto"/>
        </w:rPr>
        <w:t xml:space="preserve">Как правило, естественные системы вентиляции используются в модели строительства жилья. Свежий воздух в этом случае, будет попадать в помещение через неплотности в окнах и дверях, и удаляется через вентиляционные трубы, вытяжные решетки, которые расположены на кухне и в ванных комнатах. Такая вентиляция очень надежна (нет движущихся частей и автоматики), долговечна и дешева. Однако серьезным ее недостатком является сильная зависимость эффективности от внешних факторов — температуры воздуха, направления и скорости ветра. Кроме того, такие системы нерегулируемы, поэтому при определенных погодных условиях могут просто перестать работать. </w:t>
      </w:r>
    </w:p>
    <w:p w:rsidR="003671B0" w:rsidRPr="00DC0D82" w:rsidRDefault="00EE5E9A" w:rsidP="00EE5E9A">
      <w:pPr>
        <w:spacing w:line="360" w:lineRule="auto"/>
        <w:ind w:firstLine="851"/>
        <w:rPr>
          <w:color w:val="auto"/>
        </w:rPr>
      </w:pPr>
      <w:r w:rsidRPr="00DC0D82">
        <w:rPr>
          <w:color w:val="auto"/>
        </w:rPr>
        <w:t xml:space="preserve">Искусственная (механическая) вентиляция используется достаточно, где естественный. В механической системе, как правило, используется вентилятор, фильтр, а также другие компоненты нагревательного устройства, </w:t>
      </w:r>
      <w:r w:rsidRPr="00DC0D82">
        <w:rPr>
          <w:color w:val="auto"/>
        </w:rPr>
        <w:lastRenderedPageBreak/>
        <w:t>которые позволяют очищать и нагревать воздух. Такие системы будут поддерживать комфортные условия в помещениях независимо от времени года и условий окружающей среды.</w:t>
      </w:r>
    </w:p>
    <w:p w:rsidR="00EE5E9A" w:rsidRPr="00DC0D82" w:rsidRDefault="00E46FCC" w:rsidP="00E46FCC">
      <w:pPr>
        <w:pStyle w:val="3"/>
        <w:jc w:val="left"/>
        <w:rPr>
          <w:rFonts w:ascii="Times New Roman" w:hAnsi="Times New Roman" w:cs="Times New Roman"/>
          <w:b w:val="0"/>
          <w:color w:val="auto"/>
          <w:sz w:val="28"/>
          <w:szCs w:val="28"/>
        </w:rPr>
      </w:pPr>
      <w:bookmarkStart w:id="3" w:name="_Toc454404003"/>
      <w:r w:rsidRPr="00DC0D82">
        <w:rPr>
          <w:rFonts w:ascii="Times New Roman" w:hAnsi="Times New Roman" w:cs="Times New Roman"/>
          <w:b w:val="0"/>
          <w:color w:val="auto"/>
          <w:sz w:val="28"/>
          <w:szCs w:val="28"/>
        </w:rPr>
        <w:t>1.1.1</w:t>
      </w:r>
      <w:r w:rsidR="00C00808">
        <w:rPr>
          <w:rFonts w:ascii="Times New Roman" w:hAnsi="Times New Roman" w:cs="Times New Roman"/>
          <w:b w:val="0"/>
          <w:color w:val="auto"/>
          <w:sz w:val="28"/>
          <w:szCs w:val="28"/>
          <w:lang w:val="en-US"/>
        </w:rPr>
        <w:t xml:space="preserve">. </w:t>
      </w:r>
      <w:r w:rsidRPr="00DC0D82">
        <w:rPr>
          <w:rFonts w:ascii="Times New Roman" w:hAnsi="Times New Roman" w:cs="Times New Roman"/>
          <w:b w:val="0"/>
          <w:color w:val="auto"/>
          <w:sz w:val="28"/>
          <w:szCs w:val="28"/>
        </w:rPr>
        <w:t xml:space="preserve"> Параметры Вентиляторов</w:t>
      </w:r>
      <w:bookmarkEnd w:id="3"/>
    </w:p>
    <w:p w:rsidR="00EE5E9A" w:rsidRPr="00DC0D82" w:rsidRDefault="00EE5E9A" w:rsidP="00EE5E9A">
      <w:pPr>
        <w:pStyle w:val="aa"/>
        <w:rPr>
          <w:color w:val="auto"/>
        </w:rPr>
      </w:pPr>
    </w:p>
    <w:p w:rsidR="00EE5E9A" w:rsidRPr="00DC0D82" w:rsidRDefault="00EE5E9A" w:rsidP="00EE5E9A">
      <w:pPr>
        <w:spacing w:line="360" w:lineRule="auto"/>
        <w:ind w:firstLine="851"/>
        <w:rPr>
          <w:color w:val="auto"/>
        </w:rPr>
      </w:pPr>
      <w:r w:rsidRPr="00DC0D82">
        <w:rPr>
          <w:color w:val="auto"/>
        </w:rPr>
        <w:t xml:space="preserve">Вентиляционные каналы из системы представляют собой совокупность большого количества подземных шахт, множество различных параметров, влияющих на аэродинамику таких сетей. Эти параметры постоянно меняются, следовательно, изменяет аэродинамику и сетей. </w:t>
      </w:r>
    </w:p>
    <w:p w:rsidR="00EE5E9A" w:rsidRPr="00DC0D82" w:rsidRDefault="00EE5E9A" w:rsidP="00EE5E9A">
      <w:pPr>
        <w:spacing w:line="360" w:lineRule="auto"/>
        <w:ind w:firstLine="851"/>
        <w:rPr>
          <w:color w:val="auto"/>
        </w:rPr>
      </w:pPr>
      <w:r w:rsidRPr="00DC0D82">
        <w:rPr>
          <w:color w:val="auto"/>
        </w:rPr>
        <w:t>Выработки могут иметь различную форму поперечного сечения, величина этого сечени</w:t>
      </w:r>
      <w:r w:rsidR="00415AC5" w:rsidRPr="00DC0D82">
        <w:rPr>
          <w:color w:val="auto"/>
        </w:rPr>
        <w:t xml:space="preserve">я колеблется в пределах от 3,0 минус 4,0 до 30,0 минус </w:t>
      </w:r>
      <w:r w:rsidRPr="00DC0D82">
        <w:rPr>
          <w:color w:val="auto"/>
        </w:rPr>
        <w:t>40,0 м</w:t>
      </w:r>
      <w:r w:rsidRPr="00DC0D82">
        <w:rPr>
          <w:color w:val="auto"/>
          <w:vertAlign w:val="superscript"/>
        </w:rPr>
        <w:t>2</w:t>
      </w:r>
      <w:r w:rsidRPr="00DC0D82">
        <w:rPr>
          <w:color w:val="auto"/>
        </w:rPr>
        <w:t>. В больших пределах колеблется и длина выработок, доходя иногда до нескольких тысяч метров. Степень шероховатости стенок котлована, что влияет на величину сопротивления воздуха зависит от типа и размера вкладыша, а также операция значительно меняется.</w:t>
      </w:r>
    </w:p>
    <w:p w:rsidR="00EE5E9A" w:rsidRPr="00DC0D82" w:rsidRDefault="00EE5E9A" w:rsidP="00EE5E9A">
      <w:pPr>
        <w:spacing w:line="360" w:lineRule="auto"/>
        <w:ind w:firstLine="851"/>
        <w:rPr>
          <w:color w:val="auto"/>
        </w:rPr>
      </w:pPr>
      <w:r w:rsidRPr="00DC0D82">
        <w:rPr>
          <w:color w:val="auto"/>
        </w:rPr>
        <w:t xml:space="preserve">Потребители воздуха в шахте отличаются большим разнообразием как по количеству необходимого воздуха, так и по времени его подачи. В качестве потребителя может фигурировать отдельная выработка, так и вся шахта или значительная ее часть. </w:t>
      </w:r>
    </w:p>
    <w:p w:rsidR="00EE5E9A" w:rsidRPr="00DC0D82" w:rsidRDefault="00EE5E9A" w:rsidP="00EE5E9A">
      <w:pPr>
        <w:spacing w:line="360" w:lineRule="auto"/>
        <w:ind w:firstLine="851"/>
        <w:rPr>
          <w:color w:val="auto"/>
        </w:rPr>
      </w:pPr>
      <w:r w:rsidRPr="00DC0D82">
        <w:rPr>
          <w:color w:val="auto"/>
        </w:rPr>
        <w:t xml:space="preserve">Эти обстоятельства привели к необходимости создания группы специализированных шахтных вентиляторов, отвечающих по своим параметрам запросам горной отрасли. </w:t>
      </w:r>
    </w:p>
    <w:p w:rsidR="00EE5E9A" w:rsidRPr="00DC0D82" w:rsidRDefault="00EE5E9A" w:rsidP="00EE5E9A">
      <w:pPr>
        <w:spacing w:line="360" w:lineRule="auto"/>
        <w:ind w:firstLine="851"/>
        <w:rPr>
          <w:color w:val="auto"/>
        </w:rPr>
      </w:pPr>
      <w:r w:rsidRPr="00DC0D82">
        <w:rPr>
          <w:color w:val="auto"/>
        </w:rPr>
        <w:t>Основное отличие шахтных вентиляторов от вентиляторов, применяющихся в других отраслях промышленности-большая производительность в условиях довольно высокого давления. Производительность этих вентиляторов может пойти   до 500/600 м</w:t>
      </w:r>
      <w:r w:rsidRPr="00DC0D82">
        <w:rPr>
          <w:color w:val="auto"/>
          <w:vertAlign w:val="superscript"/>
        </w:rPr>
        <w:t>3</w:t>
      </w:r>
      <w:r w:rsidRPr="00DC0D82">
        <w:rPr>
          <w:color w:val="auto"/>
        </w:rPr>
        <w:t>/с, величина разности давления, создаваемая шахтными вентиляторами, ограничивается значением 0,5/10,0 кПа. Степень сжатия воздуха вентилятором  1,1. Это позволяет считать воздух несжимаемым в расчетах, связанных с работой вентилятора.</w:t>
      </w:r>
    </w:p>
    <w:p w:rsidR="003671B0" w:rsidRPr="00DC0D82" w:rsidRDefault="003671B0" w:rsidP="00EE5E9A">
      <w:pPr>
        <w:spacing w:line="360" w:lineRule="auto"/>
        <w:ind w:firstLine="851"/>
        <w:rPr>
          <w:color w:val="auto"/>
        </w:rPr>
      </w:pPr>
    </w:p>
    <w:p w:rsidR="004D3CC6" w:rsidRPr="00DC0D82" w:rsidRDefault="00E46FCC" w:rsidP="00E46FCC">
      <w:pPr>
        <w:pStyle w:val="3"/>
        <w:jc w:val="left"/>
        <w:rPr>
          <w:rFonts w:ascii="Times New Roman" w:hAnsi="Times New Roman" w:cs="Times New Roman"/>
          <w:b w:val="0"/>
          <w:color w:val="auto"/>
          <w:sz w:val="28"/>
          <w:szCs w:val="28"/>
        </w:rPr>
      </w:pPr>
      <w:bookmarkStart w:id="4" w:name="_Toc454404004"/>
      <w:r w:rsidRPr="00DC0D82">
        <w:rPr>
          <w:rFonts w:ascii="Times New Roman" w:hAnsi="Times New Roman" w:cs="Times New Roman"/>
          <w:b w:val="0"/>
          <w:color w:val="auto"/>
          <w:sz w:val="28"/>
          <w:szCs w:val="28"/>
        </w:rPr>
        <w:t>1.1.2</w:t>
      </w:r>
      <w:r w:rsidR="00C00808">
        <w:rPr>
          <w:rFonts w:ascii="Times New Roman" w:hAnsi="Times New Roman" w:cs="Times New Roman"/>
          <w:b w:val="0"/>
          <w:color w:val="auto"/>
          <w:sz w:val="28"/>
          <w:szCs w:val="28"/>
          <w:lang w:val="en-US"/>
        </w:rPr>
        <w:t xml:space="preserve">. </w:t>
      </w:r>
      <w:r w:rsidRPr="00DC0D82">
        <w:rPr>
          <w:rFonts w:ascii="Times New Roman" w:hAnsi="Times New Roman" w:cs="Times New Roman"/>
          <w:b w:val="0"/>
          <w:color w:val="auto"/>
          <w:sz w:val="28"/>
          <w:szCs w:val="28"/>
        </w:rPr>
        <w:t xml:space="preserve"> Конструкции Шахтных Вентиляторов</w:t>
      </w:r>
      <w:bookmarkEnd w:id="4"/>
    </w:p>
    <w:p w:rsidR="00EE5E9A" w:rsidRPr="00DC0D82" w:rsidRDefault="00EE5E9A" w:rsidP="00EE5E9A">
      <w:pPr>
        <w:pStyle w:val="aa"/>
        <w:rPr>
          <w:color w:val="auto"/>
        </w:rPr>
      </w:pPr>
    </w:p>
    <w:p w:rsidR="00EE5E9A" w:rsidRPr="00DC0D82" w:rsidRDefault="00EE5E9A" w:rsidP="00EE5E9A">
      <w:pPr>
        <w:spacing w:line="360" w:lineRule="auto"/>
        <w:ind w:firstLine="851"/>
        <w:rPr>
          <w:color w:val="auto"/>
        </w:rPr>
      </w:pPr>
      <w:r w:rsidRPr="00DC0D82">
        <w:rPr>
          <w:color w:val="auto"/>
        </w:rPr>
        <w:t>Все выпускающиеся для горной отрасли вентиляторы относятся по конструкции к так называемым «лопастным нагнетателям». В вентиляторах этого типа энергия вращающегося ротора преобразовывается в потенциальную и кинетическую, в свою очередь, сообщаемые перемещаемому воздуху. Лопастные вентиляторы в соответствии с характером движения  воздуха  в них и формы ротора (рабочего колеса) подразделяются на осевые и радиальные, последние более известны как центробежные.</w:t>
      </w:r>
    </w:p>
    <w:p w:rsidR="00EE5E9A" w:rsidRPr="00DC0D82" w:rsidRDefault="00EE5E9A" w:rsidP="00EE5E9A">
      <w:pPr>
        <w:spacing w:line="360" w:lineRule="auto"/>
        <w:ind w:firstLine="851"/>
        <w:rPr>
          <w:color w:val="auto"/>
        </w:rPr>
      </w:pPr>
      <w:r w:rsidRPr="00DC0D82">
        <w:rPr>
          <w:color w:val="auto"/>
        </w:rPr>
        <w:t>Осевые вентиляторы. Осевой вентилятор (рис.1.1) состоит из рабочего колеса (РК) 1, на втулке которого закреплены профильные (в форме крыла самолета) лопатки 2; рабочее колесо вращается в цилиндрическом корпусе или, как его часто называют, кожухе 3. За рабочим колесом располагается спрямляющий аппарат (СА) с неподвижными лопатками 4. Вращающееся рабочее колесо с помощью лопаток передает энергию привода перемещаемому воздуху. Лопатки рабочих колес изготавливаются из стали или пластмасс (для вентиляторов малых размеров).</w:t>
      </w:r>
    </w:p>
    <w:p w:rsidR="00EE5E9A" w:rsidRPr="00DC0D82" w:rsidRDefault="00EE5E9A" w:rsidP="00EE5E9A">
      <w:pPr>
        <w:spacing w:line="360" w:lineRule="auto"/>
        <w:ind w:firstLine="851"/>
        <w:rPr>
          <w:color w:val="auto"/>
        </w:rPr>
      </w:pPr>
      <w:r w:rsidRPr="00DC0D82">
        <w:rPr>
          <w:color w:val="auto"/>
        </w:rPr>
        <w:t xml:space="preserve">Лопатки рабочего колеса могут иметь несимметричный или симметричный профиль. Осевые вентиляторы с лопатками рабочих колес симметричного типа являются реверсивными, поскольку их производительность не меняется при изменении направления вращения рабочего колеса на обратное. Вентиляторы с рабочими лопатками несимметричного типа этим качеством не обладают, их производительность при изменении направления вращения рабочего колеса резко снижается, но эти вентиляторы имеют хорошие аэродинамические характеристики и повышенный коэффициент полезного действия. Спрямляющий аппарат обеспечивает плавный переход воздуха от лопаток рабочего колеса к выходу </w:t>
      </w:r>
      <w:r w:rsidRPr="00DC0D82">
        <w:rPr>
          <w:color w:val="auto"/>
        </w:rPr>
        <w:lastRenderedPageBreak/>
        <w:t>в диффузор или сеть и частично преобразует динамическое давление в движущемся потоке воздуха в статическое давление.</w:t>
      </w:r>
    </w:p>
    <w:p w:rsidR="00EE5E9A" w:rsidRPr="00DC0D82" w:rsidRDefault="00EE5E9A" w:rsidP="00EE5E9A">
      <w:pPr>
        <w:spacing w:line="360" w:lineRule="auto"/>
        <w:ind w:firstLine="851"/>
        <w:rPr>
          <w:color w:val="auto"/>
        </w:rPr>
      </w:pPr>
      <w:r w:rsidRPr="00DC0D82">
        <w:rPr>
          <w:noProof/>
          <w:color w:val="auto"/>
          <w:lang w:eastAsia="ru-RU"/>
        </w:rPr>
        <w:drawing>
          <wp:inline distT="0" distB="0" distL="0" distR="0">
            <wp:extent cx="4786866" cy="2068938"/>
            <wp:effectExtent l="19050" t="0" r="0" b="0"/>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4786032" cy="2068578"/>
                    </a:xfrm>
                    <a:prstGeom prst="rect">
                      <a:avLst/>
                    </a:prstGeom>
                    <a:noFill/>
                    <a:ln w="9525">
                      <a:noFill/>
                      <a:miter lim="800000"/>
                      <a:headEnd/>
                      <a:tailEnd/>
                    </a:ln>
                  </pic:spPr>
                </pic:pic>
              </a:graphicData>
            </a:graphic>
          </wp:inline>
        </w:drawing>
      </w:r>
    </w:p>
    <w:p w:rsidR="00EE5E9A" w:rsidRPr="00DC0D82" w:rsidRDefault="002B632A" w:rsidP="00EE5E9A">
      <w:pPr>
        <w:spacing w:line="360" w:lineRule="auto"/>
        <w:ind w:firstLine="851"/>
        <w:rPr>
          <w:color w:val="auto"/>
        </w:rPr>
      </w:pPr>
      <w:r w:rsidRPr="00DC0D82">
        <w:rPr>
          <w:color w:val="auto"/>
        </w:rPr>
        <w:t xml:space="preserve">Рисунок 1.1 – </w:t>
      </w:r>
      <w:r w:rsidR="00EE5E9A" w:rsidRPr="00DC0D82">
        <w:rPr>
          <w:color w:val="auto"/>
        </w:rPr>
        <w:t>Схема осевого вентилятора: 1 – рабочее колесо; 2 – лопатки рабочего колеса; 3 – кожух; 4 – спрямляющий аппарат; 5 – коллектор; 6 – диффузор .</w:t>
      </w:r>
    </w:p>
    <w:p w:rsidR="00EE5E9A" w:rsidRPr="00DC0D82" w:rsidRDefault="00EE5E9A" w:rsidP="00EE5E9A">
      <w:pPr>
        <w:spacing w:line="360" w:lineRule="auto"/>
        <w:rPr>
          <w:color w:val="auto"/>
        </w:rPr>
      </w:pPr>
      <w:r w:rsidRPr="00DC0D82">
        <w:rPr>
          <w:color w:val="auto"/>
        </w:rPr>
        <w:t>Конструкция вентилятора покрытия шахты с двумя входами, целью которого является снизить аэродинамические потери, связанные с высокой изменением скорости потока воздуха. Передний обтекатель устанавливается во входном кол- лекторе, перед рабочим колесом или направляющим аппаратом, задний – после спрямляющего аппарата, перед диффузором или входом в вентиляционную сеть.</w:t>
      </w:r>
    </w:p>
    <w:p w:rsidR="00EE5E9A" w:rsidRPr="00DC0D82" w:rsidRDefault="00EE5E9A" w:rsidP="00EE5E9A">
      <w:pPr>
        <w:spacing w:line="360" w:lineRule="auto"/>
        <w:ind w:firstLine="851"/>
        <w:rPr>
          <w:color w:val="auto"/>
        </w:rPr>
      </w:pPr>
      <w:r w:rsidRPr="00DC0D82">
        <w:rPr>
          <w:color w:val="auto"/>
        </w:rPr>
        <w:t>Осевые вентиляторы могут быть одноступенчатыми (с одним рабочим колесом) и двухступенчатыми. В последнем случае в кожухе вентилятора находятся две ступени, работающие последовательно и имеющие каждая свое рабочее колесо.</w:t>
      </w:r>
    </w:p>
    <w:p w:rsidR="00EE5E9A" w:rsidRPr="00DC0D82" w:rsidRDefault="00EE5E9A" w:rsidP="00EE5E9A">
      <w:pPr>
        <w:spacing w:line="360" w:lineRule="auto"/>
        <w:ind w:firstLine="851"/>
        <w:rPr>
          <w:color w:val="auto"/>
        </w:rPr>
      </w:pPr>
      <w:r w:rsidRPr="00DC0D82">
        <w:rPr>
          <w:color w:val="auto"/>
        </w:rPr>
        <w:t xml:space="preserve">Между рабочими колесами находится промежуточный направляющий аппарат ( НА). Конструктивно направляющий аппарат состоит из неподвижных профильных лопаток или профильных лопаток с регулируемым углом установки. Назначение направляющего аппарата – подача воздуха к рабочему колесу, установленному за ним в определенном, более эффективном направлении, и преобразование значительной части кинетической энергии потока (динамического давления) в потенциальную (статическое давление). Спрямляющий аппарат устанавливается за вторым </w:t>
      </w:r>
      <w:r w:rsidRPr="00DC0D82">
        <w:rPr>
          <w:color w:val="auto"/>
        </w:rPr>
        <w:lastRenderedPageBreak/>
        <w:t>рабочим колесом по ходу струи. Обе ступени могут находиться на одном валу или на отдельных валах (вентилятор ВОД-16). Наличие двух ступеней позволяет вентилятору развивать более высокое давление.</w:t>
      </w:r>
    </w:p>
    <w:p w:rsidR="00EE5E9A" w:rsidRPr="00DC0D82" w:rsidRDefault="00EE5E9A" w:rsidP="00EE5E9A">
      <w:pPr>
        <w:spacing w:line="360" w:lineRule="auto"/>
        <w:ind w:firstLine="851"/>
        <w:rPr>
          <w:color w:val="auto"/>
        </w:rPr>
      </w:pPr>
      <w:r w:rsidRPr="00DC0D82">
        <w:rPr>
          <w:color w:val="auto"/>
        </w:rPr>
        <w:t>Центробежные вентиляторы. Основу вентилятора (рис.1.2) составляет рабочее колесо 1, между передним и задним дисками которого закреплены профильные крыловидные лопатки таким образом, что их входная кромка располагается на окружности меньшего радиуса, чем выходная хвостовая часть. Рабочее колесо может быть с лопатками, загнутыми вперед по ходу колеса, радиальными и загнутыми назад, назначение рабочего колеса – передавать энергию привода вентилятора перемещаемому воздуху. Рабочее колесо вращается в спиральном кожухе 2, выполненном из листовой стали. Улиткообразный кожух предназначен для подачи воздуха в определенном направлении и частичного преобразования динамического давления в потоке воздуха в статическое давление. Воздух засасывается в вентилятор через входной коллектор 3, в котором установлены не вращающиеся, а только поворачивающиеся каждая относительно своей оси лопатки 4 направляющего аппарата. Направляющий аппарат предназначен для подачи воздуха к рабочему колесу с определенной скоростью и под определенным углом, это позволяет регулировать рабочие режимы вентилятора.</w:t>
      </w:r>
    </w:p>
    <w:p w:rsidR="00EE5E9A" w:rsidRPr="00DC0D82" w:rsidRDefault="00EE5E9A" w:rsidP="00EE5E9A">
      <w:pPr>
        <w:spacing w:line="360" w:lineRule="auto"/>
        <w:ind w:firstLine="851"/>
        <w:rPr>
          <w:color w:val="auto"/>
        </w:rPr>
      </w:pPr>
      <w:r w:rsidRPr="00DC0D82">
        <w:rPr>
          <w:color w:val="auto"/>
        </w:rPr>
        <w:t>В рабочее колесо воздух входит параллельно оси вала вентилятора, затем под действием тяги, развиваемой лопатками, и центробежной силы поворачивает на 90</w:t>
      </w:r>
      <m:oMath>
        <m:r>
          <w:rPr>
            <w:rFonts w:ascii="Cambria Math" w:hAnsi="Cambria Math"/>
            <w:color w:val="auto"/>
          </w:rPr>
          <m:t>°</m:t>
        </m:r>
      </m:oMath>
      <w:r w:rsidRPr="00DC0D82">
        <w:rPr>
          <w:color w:val="auto"/>
        </w:rPr>
        <w:t xml:space="preserve">, проходит между лопатками, выбрасывается в периферийную часть кожуха и выходит через диффузор 5 в атмосферу (при работе вентилятора на всасывание). </w:t>
      </w:r>
    </w:p>
    <w:p w:rsidR="00EE5E9A" w:rsidRPr="00DC0D82" w:rsidRDefault="00EE5E9A" w:rsidP="00EE5E9A">
      <w:pPr>
        <w:spacing w:line="360" w:lineRule="auto"/>
        <w:ind w:firstLine="851"/>
        <w:rPr>
          <w:color w:val="auto"/>
        </w:rPr>
      </w:pPr>
      <w:r w:rsidRPr="00DC0D82">
        <w:rPr>
          <w:color w:val="auto"/>
        </w:rPr>
        <w:t xml:space="preserve">Диффузор представляет собой дополнительный датчик динамического давления в потоке на выходе из статического давления в корпусе Центробежные вентиляторы могут выполняться с односторонним или двусторонним всасом. В последнем случае на валу вентилятора устанавливается спаренное рабочее колесо, соединенное втулками большего диаметра. </w:t>
      </w:r>
    </w:p>
    <w:p w:rsidR="00EE5E9A" w:rsidRPr="00DC0D82" w:rsidRDefault="00EE5E9A" w:rsidP="00EE5E9A">
      <w:pPr>
        <w:spacing w:line="360" w:lineRule="auto"/>
        <w:ind w:firstLine="851"/>
        <w:rPr>
          <w:color w:val="auto"/>
        </w:rPr>
      </w:pPr>
      <w:r w:rsidRPr="00DC0D82">
        <w:rPr>
          <w:color w:val="auto"/>
        </w:rPr>
        <w:lastRenderedPageBreak/>
        <w:t>Воздух поступает на рабочее колесо с двух сторон, из двух направляющих аппаратов. Двустороннее всасывание позволяет разгрузить подшипники вала от осевого давления и уменьшить сопротивление движущемуся воздуху во всасывающей части. Последнее обстоятельство позволяет увеличить производительность центробежного вентилятора.</w:t>
      </w:r>
    </w:p>
    <w:p w:rsidR="00EE5E9A" w:rsidRPr="00DC0D82" w:rsidRDefault="00EE5E9A" w:rsidP="00EE5E9A">
      <w:pPr>
        <w:spacing w:line="360" w:lineRule="auto"/>
        <w:ind w:firstLine="851"/>
        <w:rPr>
          <w:color w:val="auto"/>
        </w:rPr>
      </w:pPr>
    </w:p>
    <w:p w:rsidR="00EE5E9A" w:rsidRPr="00DC0D82" w:rsidRDefault="00EE5E9A" w:rsidP="00EE5E9A">
      <w:pPr>
        <w:spacing w:line="360" w:lineRule="auto"/>
        <w:ind w:firstLine="851"/>
        <w:rPr>
          <w:color w:val="auto"/>
        </w:rPr>
      </w:pPr>
      <w:r w:rsidRPr="00DC0D82">
        <w:rPr>
          <w:noProof/>
          <w:color w:val="auto"/>
          <w:lang w:eastAsia="ru-RU"/>
        </w:rPr>
        <w:drawing>
          <wp:inline distT="0" distB="0" distL="0" distR="0">
            <wp:extent cx="4425358" cy="2030819"/>
            <wp:effectExtent l="1905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srcRect/>
                    <a:stretch>
                      <a:fillRect/>
                    </a:stretch>
                  </pic:blipFill>
                  <pic:spPr bwMode="auto">
                    <a:xfrm>
                      <a:off x="0" y="0"/>
                      <a:ext cx="4431468" cy="2033623"/>
                    </a:xfrm>
                    <a:prstGeom prst="rect">
                      <a:avLst/>
                    </a:prstGeom>
                    <a:noFill/>
                    <a:ln w="9525">
                      <a:noFill/>
                      <a:miter lim="800000"/>
                      <a:headEnd/>
                      <a:tailEnd/>
                    </a:ln>
                  </pic:spPr>
                </pic:pic>
              </a:graphicData>
            </a:graphic>
          </wp:inline>
        </w:drawing>
      </w:r>
    </w:p>
    <w:p w:rsidR="006E0BC5" w:rsidRPr="00DC0D82" w:rsidRDefault="002B632A" w:rsidP="00EE5E9A">
      <w:pPr>
        <w:spacing w:line="360" w:lineRule="auto"/>
        <w:rPr>
          <w:color w:val="auto"/>
        </w:rPr>
      </w:pPr>
      <w:r w:rsidRPr="00DC0D82">
        <w:rPr>
          <w:color w:val="auto"/>
        </w:rPr>
        <w:t xml:space="preserve">        Рисунок  1. 2</w:t>
      </w:r>
      <w:r w:rsidR="00EE5E9A" w:rsidRPr="00DC0D82">
        <w:rPr>
          <w:color w:val="auto"/>
        </w:rPr>
        <w:t xml:space="preserve"> </w:t>
      </w:r>
      <w:r w:rsidRPr="00DC0D82">
        <w:rPr>
          <w:color w:val="auto"/>
        </w:rPr>
        <w:t xml:space="preserve">– </w:t>
      </w:r>
      <w:r w:rsidR="00EE5E9A" w:rsidRPr="00DC0D82">
        <w:rPr>
          <w:color w:val="auto"/>
        </w:rPr>
        <w:t>Схема центробежного вентилятора: 1– рабочее колесо; 2 – спиральный кожух; 3 – входной коллектор; 4 – лопатки направляющего аппарата; 5 - диффузор.</w:t>
      </w:r>
    </w:p>
    <w:p w:rsidR="00EE5E9A" w:rsidRPr="00DC0D82" w:rsidRDefault="007B3D7D" w:rsidP="007B3D7D">
      <w:pPr>
        <w:pStyle w:val="3"/>
        <w:jc w:val="left"/>
        <w:rPr>
          <w:rFonts w:ascii="Times New Roman" w:hAnsi="Times New Roman" w:cs="Times New Roman"/>
          <w:b w:val="0"/>
          <w:color w:val="auto"/>
          <w:sz w:val="28"/>
          <w:szCs w:val="28"/>
          <w:lang w:val="en-US"/>
        </w:rPr>
      </w:pPr>
      <w:bookmarkStart w:id="5" w:name="_Toc454404005"/>
      <w:r w:rsidRPr="00DC0D82">
        <w:rPr>
          <w:rFonts w:ascii="Times New Roman" w:hAnsi="Times New Roman" w:cs="Times New Roman"/>
          <w:b w:val="0"/>
          <w:color w:val="auto"/>
          <w:sz w:val="28"/>
          <w:szCs w:val="28"/>
        </w:rPr>
        <w:t>1.1.3</w:t>
      </w:r>
      <w:r w:rsidR="00C00808">
        <w:rPr>
          <w:rFonts w:ascii="Times New Roman" w:hAnsi="Times New Roman" w:cs="Times New Roman"/>
          <w:b w:val="0"/>
          <w:color w:val="auto"/>
          <w:sz w:val="28"/>
          <w:szCs w:val="28"/>
          <w:lang w:val="en-US"/>
        </w:rPr>
        <w:t xml:space="preserve">. </w:t>
      </w:r>
      <w:r w:rsidRPr="00DC0D82">
        <w:rPr>
          <w:rFonts w:ascii="Times New Roman" w:hAnsi="Times New Roman" w:cs="Times New Roman"/>
          <w:b w:val="0"/>
          <w:color w:val="auto"/>
          <w:sz w:val="28"/>
          <w:szCs w:val="28"/>
        </w:rPr>
        <w:t xml:space="preserve"> Параметры Шахтных Вентиляторов</w:t>
      </w:r>
      <w:bookmarkEnd w:id="5"/>
    </w:p>
    <w:p w:rsidR="007B3D7D" w:rsidRPr="00DC0D82" w:rsidRDefault="007B3D7D" w:rsidP="007B3D7D">
      <w:pPr>
        <w:rPr>
          <w:color w:val="auto"/>
          <w:lang w:val="en-US"/>
        </w:rPr>
      </w:pPr>
    </w:p>
    <w:p w:rsidR="00EE5E9A" w:rsidRPr="00DC0D82" w:rsidRDefault="00EE5E9A" w:rsidP="00EE5E9A">
      <w:pPr>
        <w:tabs>
          <w:tab w:val="left" w:pos="1105"/>
        </w:tabs>
        <w:spacing w:line="360" w:lineRule="auto"/>
        <w:rPr>
          <w:color w:val="auto"/>
        </w:rPr>
      </w:pPr>
      <w:r w:rsidRPr="00DC0D82">
        <w:rPr>
          <w:color w:val="auto"/>
        </w:rPr>
        <w:tab/>
        <w:t>Вентиляторы, выпускаемые для работы в системах проветривания шахт, различаются не только по конструкции и назначению, но и своими параметрами, обуславливающими их использование в тех или иных условиях.</w:t>
      </w:r>
    </w:p>
    <w:p w:rsidR="00EE5E9A" w:rsidRPr="00DC0D82" w:rsidRDefault="00EE5E9A" w:rsidP="00EE5E9A">
      <w:pPr>
        <w:tabs>
          <w:tab w:val="left" w:pos="1088"/>
          <w:tab w:val="left" w:pos="1557"/>
        </w:tabs>
        <w:spacing w:line="360" w:lineRule="auto"/>
        <w:rPr>
          <w:color w:val="auto"/>
        </w:rPr>
      </w:pPr>
      <w:r w:rsidRPr="00DC0D82">
        <w:rPr>
          <w:color w:val="auto"/>
        </w:rPr>
        <w:tab/>
        <w:t>Основными параметрами вентиляторов являются их производительность, развиваемое давление, диаметр рабочего колеса, потребляемая мощность, коэффициент полезного действия, окружная скорость рабочего колеса, угол поворота лопаток рабочего колеса и (или) направляющего аппарата.  Именно эти параметры определяют возможность и целесообразность применения конкретного вентилятора для работы в конкретной вентиляционной сети.</w:t>
      </w:r>
    </w:p>
    <w:p w:rsidR="00EE5E9A" w:rsidRPr="00DC0D82" w:rsidRDefault="00EE5E9A" w:rsidP="00EE5E9A">
      <w:pPr>
        <w:tabs>
          <w:tab w:val="left" w:pos="1088"/>
          <w:tab w:val="left" w:pos="1557"/>
        </w:tabs>
        <w:spacing w:line="360" w:lineRule="auto"/>
        <w:rPr>
          <w:color w:val="auto"/>
        </w:rPr>
      </w:pPr>
      <w:r w:rsidRPr="00DC0D82">
        <w:rPr>
          <w:color w:val="auto"/>
        </w:rPr>
        <w:lastRenderedPageBreak/>
        <w:tab/>
        <w:t>В горной практике для характеристики параметров вентиляторов вместо термина «давление» чаще используется понятие «депрессия».</w:t>
      </w:r>
    </w:p>
    <w:p w:rsidR="00EE5E9A" w:rsidRPr="00DC0D82" w:rsidRDefault="00EE5E9A" w:rsidP="00EE5E9A">
      <w:pPr>
        <w:spacing w:line="360" w:lineRule="auto"/>
        <w:rPr>
          <w:color w:val="auto"/>
        </w:rPr>
      </w:pPr>
      <w:r w:rsidRPr="00DC0D82">
        <w:rPr>
          <w:color w:val="auto"/>
        </w:rPr>
        <w:t xml:space="preserve"> Условно из этой группы можно выделить параметры эксплуатационные – производительность и депрессию, как основные. Эти два параметра объединяются в одно общее понятие – режим работы вентилятора. Три другие параметра – диаметр рабочего колеса, окружная скорость вращения рабочего колеса и угол поворота лопаток рабочего колеса и направляющего аппарата называются регулировочными. Изменение величины любого из них приводит к изменению эксплуатационных параметров. Мощность на валу вентилятора и его коэффициент полезного действия можно отнести к производным параметрам, зависимым от совокупности остальных параметров вентилятора.</w:t>
      </w:r>
    </w:p>
    <w:p w:rsidR="00EE5E9A" w:rsidRPr="00DC0D82" w:rsidRDefault="00EE5E9A" w:rsidP="00EE5E9A">
      <w:pPr>
        <w:tabs>
          <w:tab w:val="left" w:pos="1122"/>
        </w:tabs>
        <w:spacing w:line="360" w:lineRule="auto"/>
        <w:rPr>
          <w:color w:val="auto"/>
        </w:rPr>
      </w:pPr>
      <w:r w:rsidRPr="00DC0D82">
        <w:rPr>
          <w:color w:val="auto"/>
        </w:rPr>
        <w:tab/>
        <w:t>Производительность вентилятора (Q В). Под производительность вентилятора определяется как объем воздуха, проходящего через вентилятор, когда единица времени. Производительность выражается в м</w:t>
      </w:r>
      <w:r w:rsidRPr="00DC0D82">
        <w:rPr>
          <w:color w:val="auto"/>
          <w:vertAlign w:val="superscript"/>
        </w:rPr>
        <w:t>3</w:t>
      </w:r>
      <w:r w:rsidRPr="00DC0D82">
        <w:rPr>
          <w:color w:val="auto"/>
        </w:rPr>
        <w:t>/с или м</w:t>
      </w:r>
      <w:r w:rsidRPr="00DC0D82">
        <w:rPr>
          <w:color w:val="auto"/>
          <w:vertAlign w:val="superscript"/>
        </w:rPr>
        <w:t>3</w:t>
      </w:r>
      <w:r w:rsidRPr="00DC0D82">
        <w:rPr>
          <w:color w:val="auto"/>
        </w:rPr>
        <w:t>/мин, причем при проведении аэродинамических расчетов используется исключительно первый вариант. Производительность шахтных вентиляторов колеблется в весьма широких пределах. Вентиляторы, используемые как ВМП, имеют производительность 2,0¸20,0 м</w:t>
      </w:r>
      <w:r w:rsidRPr="00DC0D82">
        <w:rPr>
          <w:color w:val="auto"/>
          <w:vertAlign w:val="superscript"/>
        </w:rPr>
        <w:t>3</w:t>
      </w:r>
      <w:r w:rsidRPr="00DC0D82">
        <w:rPr>
          <w:color w:val="auto"/>
        </w:rPr>
        <w:t>/с, используемые как вспомогательные и главные – 20,0/600,0 м</w:t>
      </w:r>
      <w:r w:rsidRPr="00DC0D82">
        <w:rPr>
          <w:color w:val="auto"/>
          <w:vertAlign w:val="superscript"/>
        </w:rPr>
        <w:t>3</w:t>
      </w:r>
      <w:r w:rsidRPr="00DC0D82">
        <w:rPr>
          <w:color w:val="auto"/>
        </w:rPr>
        <w:t>/с.</w:t>
      </w:r>
    </w:p>
    <w:p w:rsidR="00EE5E9A" w:rsidRPr="00DC0D82" w:rsidRDefault="00EE5E9A" w:rsidP="00EE5E9A">
      <w:pPr>
        <w:tabs>
          <w:tab w:val="left" w:pos="1122"/>
        </w:tabs>
        <w:spacing w:line="360" w:lineRule="auto"/>
        <w:rPr>
          <w:color w:val="auto"/>
        </w:rPr>
      </w:pPr>
      <w:r w:rsidRPr="00DC0D82">
        <w:rPr>
          <w:color w:val="auto"/>
        </w:rPr>
        <w:tab/>
        <w:t>Депрессия вентилятора (НВ). депрессия статическое давление вентилятора разница в потоке воздуха в вентилятор на входе и выходе его. Основная единица, используемая для выражения величины депрессии – Па (Н/м</w:t>
      </w:r>
      <w:r w:rsidRPr="00DC0D82">
        <w:rPr>
          <w:color w:val="auto"/>
          <w:vertAlign w:val="superscript"/>
        </w:rPr>
        <w:t>2</w:t>
      </w:r>
      <w:r w:rsidRPr="00DC0D82">
        <w:rPr>
          <w:color w:val="auto"/>
        </w:rPr>
        <w:t>). В технической литературе встречаются и используются и другие единицы давления – кгс/м</w:t>
      </w:r>
      <w:r w:rsidRPr="00DC0D82">
        <w:rPr>
          <w:color w:val="auto"/>
          <w:vertAlign w:val="superscript"/>
        </w:rPr>
        <w:t>2</w:t>
      </w:r>
      <w:r w:rsidRPr="00DC0D82">
        <w:rPr>
          <w:color w:val="auto"/>
        </w:rPr>
        <w:t xml:space="preserve"> и мм вод. ст. Соотношение всех используемых единиц может быть представлено выражением </w:t>
      </w:r>
    </w:p>
    <w:p w:rsidR="00EE5E9A" w:rsidRPr="00DC0D82" w:rsidRDefault="00EE5E9A" w:rsidP="00EE5E9A">
      <w:pPr>
        <w:tabs>
          <w:tab w:val="left" w:pos="1122"/>
        </w:tabs>
        <w:spacing w:line="360" w:lineRule="auto"/>
        <w:jc w:val="center"/>
        <w:rPr>
          <w:color w:val="auto"/>
        </w:rPr>
      </w:pPr>
      <w:r w:rsidRPr="00DC0D82">
        <w:rPr>
          <w:color w:val="auto"/>
        </w:rPr>
        <w:t>1 кгс/м</w:t>
      </w:r>
      <w:r w:rsidRPr="00DC0D82">
        <w:rPr>
          <w:color w:val="auto"/>
          <w:vertAlign w:val="superscript"/>
        </w:rPr>
        <w:t>2</w:t>
      </w:r>
      <w:r w:rsidRPr="00DC0D82">
        <w:rPr>
          <w:color w:val="auto"/>
        </w:rPr>
        <w:t xml:space="preserve"> = 1 мм вод. ст. = 1 дПа = 10Па</w:t>
      </w:r>
    </w:p>
    <w:p w:rsidR="00EE5E9A" w:rsidRPr="00DC0D82" w:rsidRDefault="00EE5E9A" w:rsidP="00EE5E9A">
      <w:pPr>
        <w:tabs>
          <w:tab w:val="left" w:pos="1122"/>
        </w:tabs>
        <w:spacing w:line="360" w:lineRule="auto"/>
        <w:rPr>
          <w:color w:val="auto"/>
        </w:rPr>
      </w:pPr>
      <w:r w:rsidRPr="00DC0D82">
        <w:rPr>
          <w:color w:val="auto"/>
        </w:rPr>
        <w:tab/>
        <w:t>Величина депрессии, развиваемой шахтными вентиляторами, колеблется в пределах 0,5/10,0 кПа.</w:t>
      </w:r>
    </w:p>
    <w:p w:rsidR="00EE5E9A" w:rsidRPr="00DC0D82" w:rsidRDefault="00EE5E9A" w:rsidP="00EE5E9A">
      <w:pPr>
        <w:spacing w:line="360" w:lineRule="auto"/>
        <w:ind w:firstLine="708"/>
        <w:rPr>
          <w:color w:val="auto"/>
        </w:rPr>
      </w:pPr>
      <w:r w:rsidRPr="00DC0D82">
        <w:rPr>
          <w:color w:val="auto"/>
        </w:rPr>
        <w:lastRenderedPageBreak/>
        <w:t>Диаметр рабочего колеса (DB). Диаметр рабочего колеса – параметр конструктивный, он не может быть изменен в течение срока службы вентилятора. Шахтные вентиляторы выпускаются с диаметрами рабочего колеса 0,3/1,2 м (вентиляторы местного проветривания) и 1,1/5,0 м (вспомогательные и главные вентиляторы).</w:t>
      </w:r>
    </w:p>
    <w:p w:rsidR="00EE5E9A" w:rsidRPr="00DC0D82" w:rsidRDefault="00EE5E9A" w:rsidP="00EE5E9A">
      <w:pPr>
        <w:tabs>
          <w:tab w:val="left" w:pos="954"/>
        </w:tabs>
        <w:spacing w:line="360" w:lineRule="auto"/>
        <w:rPr>
          <w:color w:val="auto"/>
        </w:rPr>
      </w:pPr>
      <w:r w:rsidRPr="00DC0D82">
        <w:rPr>
          <w:color w:val="auto"/>
        </w:rPr>
        <w:tab/>
        <w:t>Скорость вращения рабочего колеса (n). Обычно имеется в виду количество оборотов рабочего колеса в единицу времени (</w:t>
      </w:r>
      <m:oMath>
        <m:sSup>
          <m:sSupPr>
            <m:ctrlPr>
              <w:rPr>
                <w:rFonts w:ascii="Cambria Math" w:hAnsi="Cambria Math"/>
                <w:i/>
                <w:color w:val="auto"/>
              </w:rPr>
            </m:ctrlPr>
          </m:sSupPr>
          <m:e>
            <m:r>
              <w:rPr>
                <w:rFonts w:ascii="Cambria Math" w:hAnsi="Cambria Math"/>
                <w:color w:val="auto"/>
              </w:rPr>
              <m:t>мин</m:t>
            </m:r>
          </m:e>
          <m:sup>
            <m:r>
              <w:rPr>
                <w:rFonts w:ascii="Cambria Math" w:hAnsi="Cambria Math"/>
                <w:color w:val="auto"/>
              </w:rPr>
              <m:t>-</m:t>
            </m:r>
            <m:r>
              <w:rPr>
                <w:rFonts w:ascii="Cambria Math"/>
                <w:color w:val="auto"/>
              </w:rPr>
              <m:t>1</m:t>
            </m:r>
          </m:sup>
        </m:sSup>
      </m:oMath>
      <w:r w:rsidRPr="00DC0D82">
        <w:rPr>
          <w:color w:val="auto"/>
        </w:rPr>
        <w:t xml:space="preserve">). В связи с большими размерами рабочих колес вентиляторов и необходимостью обеспечения механической прочности последних, линейная скорость на ободе колеса (м/с) ограничивается. Выпускаемые для горной отрасли вентиляторы работают при скоростях от 250 </w:t>
      </w:r>
      <m:oMath>
        <m:sSup>
          <m:sSupPr>
            <m:ctrlPr>
              <w:rPr>
                <w:rFonts w:ascii="Cambria Math" w:hAnsi="Cambria Math"/>
                <w:i/>
                <w:color w:val="auto"/>
              </w:rPr>
            </m:ctrlPr>
          </m:sSupPr>
          <m:e>
            <m:r>
              <w:rPr>
                <w:rFonts w:ascii="Cambria Math" w:hAnsi="Cambria Math"/>
                <w:color w:val="auto"/>
              </w:rPr>
              <m:t>мин</m:t>
            </m:r>
          </m:e>
          <m:sup>
            <m:r>
              <w:rPr>
                <w:rFonts w:ascii="Cambria Math" w:hAnsi="Cambria Math"/>
                <w:color w:val="auto"/>
              </w:rPr>
              <m:t>-</m:t>
            </m:r>
            <m:r>
              <w:rPr>
                <w:rFonts w:ascii="Cambria Math"/>
                <w:color w:val="auto"/>
              </w:rPr>
              <m:t>1</m:t>
            </m:r>
          </m:sup>
        </m:sSup>
      </m:oMath>
      <w:r w:rsidRPr="00DC0D82">
        <w:rPr>
          <w:color w:val="auto"/>
        </w:rPr>
        <w:t xml:space="preserve"> (вентиляторы с диаметром рабочего колеса 4,0/5,0 м) до 3000 </w:t>
      </w:r>
      <m:oMath>
        <m:sSup>
          <m:sSupPr>
            <m:ctrlPr>
              <w:rPr>
                <w:rFonts w:ascii="Cambria Math" w:hAnsi="Cambria Math"/>
                <w:i/>
                <w:color w:val="auto"/>
              </w:rPr>
            </m:ctrlPr>
          </m:sSupPr>
          <m:e>
            <m:r>
              <w:rPr>
                <w:rFonts w:ascii="Cambria Math" w:hAnsi="Cambria Math"/>
                <w:color w:val="auto"/>
              </w:rPr>
              <m:t>мин</m:t>
            </m:r>
          </m:e>
          <m:sup>
            <m:r>
              <w:rPr>
                <w:rFonts w:ascii="Cambria Math" w:hAnsi="Cambria Math"/>
                <w:color w:val="auto"/>
              </w:rPr>
              <m:t>-</m:t>
            </m:r>
            <m:r>
              <w:rPr>
                <w:rFonts w:ascii="Cambria Math"/>
                <w:color w:val="auto"/>
              </w:rPr>
              <m:t>1</m:t>
            </m:r>
          </m:sup>
        </m:sSup>
      </m:oMath>
      <w:r w:rsidRPr="00DC0D82">
        <w:rPr>
          <w:color w:val="auto"/>
        </w:rPr>
        <w:t xml:space="preserve"> (ВМП). Изменение скорости рабочего колеса вентилятора приводит к изменению его эксплуатационных параметров. Этим обстоятельством пользуются для регулировки режимов работы вентиляторов при наличии регулируемого по скорости привода.</w:t>
      </w:r>
    </w:p>
    <w:p w:rsidR="00EE5E9A" w:rsidRPr="00DC0D82" w:rsidRDefault="00EE5E9A" w:rsidP="00EE5E9A">
      <w:pPr>
        <w:tabs>
          <w:tab w:val="left" w:pos="954"/>
        </w:tabs>
        <w:spacing w:line="360" w:lineRule="auto"/>
        <w:ind w:firstLine="708"/>
        <w:rPr>
          <w:color w:val="auto"/>
        </w:rPr>
      </w:pPr>
      <w:r w:rsidRPr="00DC0D82">
        <w:rPr>
          <w:color w:val="auto"/>
        </w:rPr>
        <w:t>Угол поворота лопаток рабочего колеса (qрк). Углом поворота лопаток рабочего колеса считается угол, образуемый хордой профиля лопатки рабочего колеса и плоскостью вращения последнего. По условиям эффективности аэродинамической схемы осевых вентиляторов этот угол может колебаться в пределах 15/45</w:t>
      </w:r>
      <m:oMath>
        <m:r>
          <w:rPr>
            <w:rFonts w:ascii="Cambria Math" w:hAnsi="Cambria Math"/>
            <w:color w:val="auto"/>
          </w:rPr>
          <m:t>°</m:t>
        </m:r>
      </m:oMath>
      <w:r w:rsidRPr="00DC0D82">
        <w:rPr>
          <w:color w:val="auto"/>
        </w:rPr>
        <w:t xml:space="preserve"> , его изменение приводит к изменению основных параметров – производительности и депрессии вентилятора. Таким образом, угол поворота лопаток рабочего колеса является регулировочным параметром. В первых разработках осевых вентиляторов лопатки рабочего колеса крепились к последнему неподвижно (с помощью сварки), у этих вентиляторов отсутствовала возможность регулирования режимов. Современные шахтные осевые вентиляторы выпускаются, как правило, с регулируемым углом установки лопаток.</w:t>
      </w:r>
    </w:p>
    <w:p w:rsidR="002B632A" w:rsidRPr="00DC0D82" w:rsidRDefault="002B632A" w:rsidP="00EE5E9A">
      <w:pPr>
        <w:tabs>
          <w:tab w:val="left" w:pos="954"/>
        </w:tabs>
        <w:spacing w:line="360" w:lineRule="auto"/>
        <w:ind w:firstLine="708"/>
        <w:rPr>
          <w:color w:val="auto"/>
        </w:rPr>
      </w:pPr>
    </w:p>
    <w:p w:rsidR="00EE5E9A" w:rsidRPr="00DC0D82" w:rsidRDefault="00EE5E9A" w:rsidP="00EE5E9A">
      <w:pPr>
        <w:tabs>
          <w:tab w:val="left" w:pos="954"/>
        </w:tabs>
        <w:spacing w:line="360" w:lineRule="auto"/>
        <w:ind w:firstLine="708"/>
        <w:rPr>
          <w:color w:val="auto"/>
        </w:rPr>
      </w:pPr>
      <w:r w:rsidRPr="00DC0D82">
        <w:rPr>
          <w:color w:val="auto"/>
        </w:rPr>
        <w:lastRenderedPageBreak/>
        <w:t>Более того, в последних разработках конструкций шахтных вентиляторов предусмотрены механизмы для одновременного и плавного изменения этого угла. Такой вид регулирования режимов работы вентиляторов называют грубой регулировкой.</w:t>
      </w:r>
    </w:p>
    <w:p w:rsidR="00EE5E9A" w:rsidRPr="00DC0D82" w:rsidRDefault="00EE5E9A" w:rsidP="00EE5E9A">
      <w:pPr>
        <w:tabs>
          <w:tab w:val="left" w:pos="954"/>
        </w:tabs>
        <w:spacing w:line="360" w:lineRule="auto"/>
        <w:ind w:firstLine="708"/>
        <w:rPr>
          <w:color w:val="auto"/>
        </w:rPr>
      </w:pPr>
      <w:r w:rsidRPr="00DC0D82">
        <w:rPr>
          <w:color w:val="auto"/>
        </w:rPr>
        <w:t>Угол поворота лопаток направляющего аппарата (qна). Углом поворота лопаток направляющего аппарата принято считать угол между хордой профиля лопатки и плоскостью, проходящей через ось рабочего колеса. Этот параметр вентилятора также относится к регулировочным. Лопатки направляющего аппарата могут быть закреплены жестко, в этом случае возможность регулировки отсутствует (вентиляторы ВОКД и более ранние), и могут иметь изменяемый угол установки. Изменяемый угол поворота лопаток направляющего аппарата имеют все современные центробежные вентиляторы и осевые вентиляторы серий ВОКР и ВОД. Как правило, угол поворота лопаток может изменяться в пределах 0/90</w:t>
      </w:r>
      <m:oMath>
        <m:r>
          <w:rPr>
            <w:rFonts w:ascii="Cambria Math" w:hAnsi="Cambria Math"/>
            <w:color w:val="auto"/>
          </w:rPr>
          <m:t>°</m:t>
        </m:r>
      </m:oMath>
      <w:r w:rsidRPr="00DC0D82">
        <w:rPr>
          <w:color w:val="auto"/>
        </w:rPr>
        <w:t>. Поворот лопаток направляющего аппарата у центробежных вентиляторов на 90</w:t>
      </w:r>
      <m:oMath>
        <m:r>
          <w:rPr>
            <w:rFonts w:ascii="Cambria Math" w:hAnsi="Cambria Math"/>
            <w:color w:val="auto"/>
          </w:rPr>
          <m:t>°</m:t>
        </m:r>
      </m:oMath>
      <w:r w:rsidRPr="00DC0D82">
        <w:rPr>
          <w:color w:val="auto"/>
        </w:rPr>
        <w:t xml:space="preserve"> фактически перекрывает входное сечение коллектора, сокращая до минимума производительность вентилятора и, естественно, нагрузку на валу вентилятора. Этим приемом пользуются при запуске крупных вентиляторов. Регулирование рабочих параметров с помощью поворота лопаток направляющего аппарата называется тонким регулированием вентилятора.</w:t>
      </w:r>
    </w:p>
    <w:p w:rsidR="00EE5E9A" w:rsidRPr="00DC0D82" w:rsidRDefault="00EE5E9A" w:rsidP="00B13519">
      <w:pPr>
        <w:tabs>
          <w:tab w:val="left" w:pos="954"/>
        </w:tabs>
        <w:spacing w:line="360" w:lineRule="auto"/>
        <w:ind w:firstLine="708"/>
        <w:rPr>
          <w:color w:val="auto"/>
        </w:rPr>
      </w:pPr>
      <w:r w:rsidRPr="00DC0D82">
        <w:rPr>
          <w:color w:val="auto"/>
        </w:rPr>
        <w:t>Мощность на валу вентилятора</w:t>
      </w:r>
      <w:r w:rsidR="00B13519" w:rsidRPr="00DC0D82">
        <w:rPr>
          <w:color w:val="auto"/>
        </w:rPr>
        <w:t xml:space="preserve"> (N</w:t>
      </w:r>
      <w:r w:rsidRPr="00DC0D82">
        <w:rPr>
          <w:color w:val="auto"/>
        </w:rPr>
        <w:t xml:space="preserve">В). Мощность на валу вентилятора (кВт) для любого режима может быть подсчитана по формуле </w:t>
      </w:r>
    </w:p>
    <w:p w:rsidR="00691639" w:rsidRPr="00DC0D82" w:rsidRDefault="00F86C94" w:rsidP="00EE5E9A">
      <w:pPr>
        <w:tabs>
          <w:tab w:val="left" w:pos="954"/>
        </w:tabs>
        <w:spacing w:line="360" w:lineRule="auto"/>
        <w:ind w:firstLine="708"/>
        <w:jc w:val="center"/>
        <w:rPr>
          <w:color w:val="auto"/>
          <w:lang w:val="en-US"/>
        </w:rPr>
      </w:pPr>
      <m:oMathPara>
        <m:oMath>
          <m:sSub>
            <m:sSubPr>
              <m:ctrlPr>
                <w:rPr>
                  <w:rFonts w:ascii="Cambria Math" w:hAnsi="Cambria Math"/>
                  <w:i/>
                  <w:color w:val="auto"/>
                  <w:lang w:val="en-US"/>
                </w:rPr>
              </m:ctrlPr>
            </m:sSubPr>
            <m:e>
              <m:r>
                <w:rPr>
                  <w:rFonts w:ascii="Cambria Math" w:hAnsi="Cambria Math"/>
                  <w:color w:val="auto"/>
                  <w:lang w:val="en-US"/>
                </w:rPr>
                <m:t>N</m:t>
              </m:r>
            </m:e>
            <m:sub>
              <m:r>
                <w:rPr>
                  <w:rFonts w:ascii="Cambria Math" w:hAnsi="Cambria Math"/>
                  <w:color w:val="auto"/>
                  <w:lang w:val="en-US"/>
                </w:rPr>
                <m:t>B</m:t>
              </m:r>
            </m:sub>
          </m:sSub>
          <m:r>
            <w:rPr>
              <w:rFonts w:ascii="Cambria Math" w:hAnsi="Cambria Math"/>
              <w:color w:val="auto"/>
              <w:lang w:val="en-US"/>
            </w:rPr>
            <m:t>=</m:t>
          </m:r>
          <m:f>
            <m:fPr>
              <m:ctrlPr>
                <w:rPr>
                  <w:rFonts w:ascii="Cambria Math" w:hAnsi="Cambria Math"/>
                  <w:i/>
                  <w:color w:val="auto"/>
                  <w:lang w:val="en-US"/>
                </w:rPr>
              </m:ctrlPr>
            </m:fPr>
            <m:num>
              <m:sSub>
                <m:sSubPr>
                  <m:ctrlPr>
                    <w:rPr>
                      <w:rFonts w:ascii="Cambria Math" w:hAnsi="Cambria Math"/>
                      <w:i/>
                      <w:color w:val="auto"/>
                      <w:lang w:val="en-US"/>
                    </w:rPr>
                  </m:ctrlPr>
                </m:sSubPr>
                <m:e>
                  <m:r>
                    <w:rPr>
                      <w:rFonts w:ascii="Cambria Math" w:hAnsi="Cambria Math"/>
                      <w:color w:val="auto"/>
                      <w:lang w:val="en-US"/>
                    </w:rPr>
                    <m:t>Q</m:t>
                  </m:r>
                </m:e>
                <m:sub>
                  <m:r>
                    <w:rPr>
                      <w:rFonts w:ascii="Cambria Math" w:hAnsi="Cambria Math"/>
                      <w:color w:val="auto"/>
                      <w:lang w:val="en-US"/>
                    </w:rPr>
                    <m:t>B</m:t>
                  </m:r>
                </m:sub>
              </m:sSub>
              <m:sSub>
                <m:sSubPr>
                  <m:ctrlPr>
                    <w:rPr>
                      <w:rFonts w:ascii="Cambria Math" w:hAnsi="Cambria Math"/>
                      <w:i/>
                      <w:color w:val="auto"/>
                      <w:lang w:val="en-US"/>
                    </w:rPr>
                  </m:ctrlPr>
                </m:sSubPr>
                <m:e>
                  <m:r>
                    <w:rPr>
                      <w:rFonts w:ascii="Cambria Math" w:hAnsi="Cambria Math"/>
                      <w:color w:val="auto"/>
                      <w:lang w:val="en-US"/>
                    </w:rPr>
                    <m:t>H</m:t>
                  </m:r>
                </m:e>
                <m:sub>
                  <m:r>
                    <w:rPr>
                      <w:rFonts w:ascii="Cambria Math" w:hAnsi="Cambria Math"/>
                      <w:color w:val="auto"/>
                      <w:lang w:val="en-US"/>
                    </w:rPr>
                    <m:t>B</m:t>
                  </m:r>
                </m:sub>
              </m:sSub>
            </m:num>
            <m:den>
              <m:r>
                <w:rPr>
                  <w:rFonts w:ascii="Cambria Math" w:hAnsi="Cambria Math"/>
                  <w:color w:val="auto"/>
                  <w:lang w:val="en-US"/>
                </w:rPr>
                <m:t>100</m:t>
              </m:r>
              <m:sSub>
                <m:sSubPr>
                  <m:ctrlPr>
                    <w:rPr>
                      <w:rFonts w:ascii="Cambria Math" w:hAnsi="Cambria Math"/>
                      <w:i/>
                      <w:color w:val="auto"/>
                      <w:lang w:val="en-US"/>
                    </w:rPr>
                  </m:ctrlPr>
                </m:sSubPr>
                <m:e>
                  <m:r>
                    <w:rPr>
                      <w:rFonts w:ascii="Cambria Math" w:hAnsi="Cambria Math"/>
                      <w:color w:val="auto"/>
                      <w:lang w:val="en-US"/>
                    </w:rPr>
                    <m:t>η</m:t>
                  </m:r>
                </m:e>
                <m:sub>
                  <m:r>
                    <w:rPr>
                      <w:rFonts w:ascii="Cambria Math" w:hAnsi="Cambria Math"/>
                      <w:color w:val="auto"/>
                      <w:lang w:val="en-US"/>
                    </w:rPr>
                    <m:t>B</m:t>
                  </m:r>
                </m:sub>
              </m:sSub>
            </m:den>
          </m:f>
        </m:oMath>
      </m:oMathPara>
    </w:p>
    <w:p w:rsidR="00EE5E9A" w:rsidRPr="00DC0D82" w:rsidRDefault="00EE5E9A" w:rsidP="00EE5E9A">
      <w:pPr>
        <w:tabs>
          <w:tab w:val="left" w:pos="954"/>
        </w:tabs>
        <w:spacing w:line="360" w:lineRule="auto"/>
        <w:ind w:firstLine="708"/>
        <w:rPr>
          <w:color w:val="auto"/>
        </w:rPr>
      </w:pPr>
      <w:r w:rsidRPr="00DC0D82">
        <w:rPr>
          <w:color w:val="auto"/>
        </w:rPr>
        <w:t>где QВ – производительность в расчетном режиме, м</w:t>
      </w:r>
      <w:r w:rsidRPr="00DC0D82">
        <w:rPr>
          <w:color w:val="auto"/>
          <w:vertAlign w:val="superscript"/>
        </w:rPr>
        <w:t>3</w:t>
      </w:r>
      <w:r w:rsidRPr="00DC0D82">
        <w:rPr>
          <w:color w:val="auto"/>
        </w:rPr>
        <w:t xml:space="preserve">/с; </w:t>
      </w:r>
    </w:p>
    <w:p w:rsidR="00EE5E9A" w:rsidRPr="00DC0D82" w:rsidRDefault="00EE5E9A" w:rsidP="00EE5E9A">
      <w:pPr>
        <w:tabs>
          <w:tab w:val="left" w:pos="954"/>
        </w:tabs>
        <w:spacing w:line="360" w:lineRule="auto"/>
        <w:ind w:firstLine="708"/>
        <w:rPr>
          <w:color w:val="auto"/>
        </w:rPr>
      </w:pPr>
      <w:r w:rsidRPr="00DC0D82">
        <w:rPr>
          <w:color w:val="auto"/>
        </w:rPr>
        <w:t>HВ – депрессия в том же режиме, Па;</w:t>
      </w:r>
    </w:p>
    <w:p w:rsidR="00EE5E9A" w:rsidRPr="00DC0D82" w:rsidRDefault="00EE5E9A" w:rsidP="00EE5E9A">
      <w:pPr>
        <w:tabs>
          <w:tab w:val="left" w:pos="954"/>
        </w:tabs>
        <w:spacing w:line="360" w:lineRule="auto"/>
        <w:ind w:firstLine="708"/>
        <w:rPr>
          <w:color w:val="auto"/>
        </w:rPr>
      </w:pPr>
      <w:r w:rsidRPr="00DC0D82">
        <w:rPr>
          <w:color w:val="auto"/>
        </w:rPr>
        <w:t xml:space="preserve"> hв – статический коэффициент полезного действия для этого режима. </w:t>
      </w:r>
    </w:p>
    <w:p w:rsidR="004D3CC6" w:rsidRPr="00DC0D82" w:rsidRDefault="00EE5E9A" w:rsidP="00EE5E9A">
      <w:pPr>
        <w:tabs>
          <w:tab w:val="left" w:pos="954"/>
        </w:tabs>
        <w:spacing w:line="360" w:lineRule="auto"/>
        <w:ind w:firstLine="708"/>
        <w:rPr>
          <w:color w:val="auto"/>
        </w:rPr>
      </w:pPr>
      <w:r w:rsidRPr="00DC0D82">
        <w:rPr>
          <w:color w:val="auto"/>
        </w:rPr>
        <w:t xml:space="preserve">Статический коэффициент полезного действия (hв.ст). Поскольку перемещение воздуха осуществляется за счет статического давления, создаваемого вентилятором, в выражении  в качестве коэффициента </w:t>
      </w:r>
      <w:r w:rsidRPr="00DC0D82">
        <w:rPr>
          <w:color w:val="auto"/>
        </w:rPr>
        <w:lastRenderedPageBreak/>
        <w:t xml:space="preserve">полезного действия используется так называемый «статический» коэффициент полезного действия, который меньше полного КПД вентилятора на </w:t>
      </w:r>
      <w:r w:rsidR="00B54270" w:rsidRPr="00DC0D82">
        <w:rPr>
          <w:color w:val="auto"/>
        </w:rPr>
        <w:t>20/30 %.</w:t>
      </w:r>
      <w:r w:rsidRPr="00DC0D82">
        <w:rPr>
          <w:color w:val="auto"/>
        </w:rPr>
        <w:t xml:space="preserve"> Величина максимального статического коэффициента полезного действия зависит от аэродинамической схемы вентилятора. Максимальный статический коэффициент полезного действия современных шахтных осевых вентиляторов достаточно высок и колеблется в пределах от 0,78 ( ВОКР-1,8) до 0,81 ( ВОД-11), у центробежных вентиляторов этот параметр немного выше – 0,84/0,86.</w:t>
      </w:r>
    </w:p>
    <w:p w:rsidR="00EE5E9A" w:rsidRPr="00DC0D82" w:rsidRDefault="007B3D7D" w:rsidP="00E00012">
      <w:pPr>
        <w:pStyle w:val="3"/>
        <w:jc w:val="left"/>
        <w:rPr>
          <w:rFonts w:ascii="Times New Roman" w:hAnsi="Times New Roman" w:cs="Times New Roman"/>
          <w:b w:val="0"/>
          <w:color w:val="auto"/>
          <w:sz w:val="28"/>
          <w:szCs w:val="28"/>
          <w:lang w:val="en-US"/>
        </w:rPr>
      </w:pPr>
      <w:bookmarkStart w:id="6" w:name="_Toc454404006"/>
      <w:r w:rsidRPr="00DC0D82">
        <w:rPr>
          <w:rFonts w:ascii="Times New Roman" w:hAnsi="Times New Roman" w:cs="Times New Roman"/>
          <w:b w:val="0"/>
          <w:color w:val="auto"/>
          <w:sz w:val="28"/>
          <w:szCs w:val="28"/>
        </w:rPr>
        <w:t>1.2</w:t>
      </w:r>
      <w:r w:rsidR="00C00808">
        <w:rPr>
          <w:rFonts w:ascii="Times New Roman" w:hAnsi="Times New Roman" w:cs="Times New Roman"/>
          <w:b w:val="0"/>
          <w:color w:val="auto"/>
          <w:sz w:val="28"/>
          <w:szCs w:val="28"/>
          <w:lang w:val="en-US"/>
        </w:rPr>
        <w:t xml:space="preserve">. </w:t>
      </w:r>
      <w:r w:rsidRPr="00DC0D82">
        <w:rPr>
          <w:rFonts w:ascii="Times New Roman" w:hAnsi="Times New Roman" w:cs="Times New Roman"/>
          <w:b w:val="0"/>
          <w:color w:val="auto"/>
          <w:sz w:val="28"/>
          <w:szCs w:val="28"/>
        </w:rPr>
        <w:t xml:space="preserve"> Системы Вентиляции</w:t>
      </w:r>
      <w:bookmarkEnd w:id="6"/>
    </w:p>
    <w:p w:rsidR="00E00012" w:rsidRPr="00DC0D82" w:rsidRDefault="00E00012" w:rsidP="00E00012">
      <w:pPr>
        <w:rPr>
          <w:color w:val="auto"/>
          <w:lang w:val="en-US"/>
        </w:rPr>
      </w:pPr>
    </w:p>
    <w:p w:rsidR="00EE5E9A" w:rsidRPr="00DC0D82" w:rsidRDefault="00EE5E9A" w:rsidP="00EE5E9A">
      <w:pPr>
        <w:spacing w:line="360" w:lineRule="auto"/>
        <w:ind w:firstLine="851"/>
        <w:rPr>
          <w:color w:val="auto"/>
        </w:rPr>
      </w:pPr>
      <w:r w:rsidRPr="00DC0D82">
        <w:rPr>
          <w:color w:val="auto"/>
        </w:rPr>
        <w:t xml:space="preserve">На данный момент системы вентиляции представлены практически во всех современных зданиях с целью удаления загрязненного воздуха. Однако довольно часть такие вытяжные системы не справляются с поставленной задачей. Особенно остро эта проблема встает при необходимости удаления сильно загрязненного воздуха из рабочих мест на заводах, хранилищ и из других крупных помещений с источниками загрязнения воздуха. Также часто устанавливают вытяжку и в бытовых условиях, например, на кухне, в курительной или гардеробной комнатах. Пожалуй, главным условием эффективного функционирования вытяжной вентиляции является правильный подбор вентилятора. Если мощность выбранного Вами вентилятора будет слишком велика, то у соседей сверху создастся обратная тяга, что может вызвать поступление отработанного воздуха вместе с пылью из вентиляционной системы в их вентиляционные решетки . </w:t>
      </w:r>
    </w:p>
    <w:p w:rsidR="00E00012" w:rsidRPr="00DC0D82" w:rsidRDefault="00EE5E9A" w:rsidP="00E00012">
      <w:pPr>
        <w:spacing w:line="360" w:lineRule="auto"/>
        <w:ind w:firstLine="851"/>
        <w:rPr>
          <w:color w:val="auto"/>
        </w:rPr>
      </w:pPr>
      <w:r w:rsidRPr="00DC0D82">
        <w:rPr>
          <w:color w:val="auto"/>
        </w:rPr>
        <w:t xml:space="preserve">Итак, вентиляция представляет собой регулируемый воздухообмен в помещении для удаления избытков теплоты, влаги, выдыхаемого человеком углекислого газа и других вредных веществ для обеспечения высокой работоспособности и хорошего самочувствия. На данный момент различают вентиляцию по способу перемещения воздуха — естественная и искусственная, по назначению — приточная и вытяжная, по зоне </w:t>
      </w:r>
      <w:r w:rsidRPr="00DC0D82">
        <w:rPr>
          <w:color w:val="auto"/>
        </w:rPr>
        <w:lastRenderedPageBreak/>
        <w:t>обслуживания — местная и общеобменная, по конструкции — наборная и моноблочная.</w:t>
      </w:r>
    </w:p>
    <w:p w:rsidR="00E00012" w:rsidRPr="00DC0D82" w:rsidRDefault="00E00012" w:rsidP="00E00012">
      <w:pPr>
        <w:pStyle w:val="3"/>
        <w:rPr>
          <w:rFonts w:ascii="Times New Roman" w:hAnsi="Times New Roman" w:cs="Times New Roman"/>
          <w:b w:val="0"/>
          <w:color w:val="auto"/>
          <w:sz w:val="28"/>
          <w:szCs w:val="28"/>
          <w:lang w:val="en-US"/>
        </w:rPr>
      </w:pPr>
      <w:bookmarkStart w:id="7" w:name="_Toc454404007"/>
      <w:r w:rsidRPr="00DC0D82">
        <w:rPr>
          <w:rFonts w:ascii="Times New Roman" w:hAnsi="Times New Roman" w:cs="Times New Roman"/>
          <w:b w:val="0"/>
          <w:color w:val="auto"/>
          <w:sz w:val="28"/>
          <w:szCs w:val="28"/>
        </w:rPr>
        <w:t>1.2.1</w:t>
      </w:r>
      <w:r w:rsidR="00C00808">
        <w:rPr>
          <w:rFonts w:ascii="Times New Roman" w:hAnsi="Times New Roman" w:cs="Times New Roman"/>
          <w:b w:val="0"/>
          <w:color w:val="auto"/>
          <w:sz w:val="28"/>
          <w:szCs w:val="28"/>
          <w:lang w:val="en-US"/>
        </w:rPr>
        <w:t xml:space="preserve">. </w:t>
      </w:r>
      <w:r w:rsidRPr="00DC0D82">
        <w:rPr>
          <w:rFonts w:ascii="Times New Roman" w:hAnsi="Times New Roman" w:cs="Times New Roman"/>
          <w:b w:val="0"/>
          <w:color w:val="auto"/>
          <w:sz w:val="28"/>
          <w:szCs w:val="28"/>
        </w:rPr>
        <w:t xml:space="preserve"> Крышная Вентиляция</w:t>
      </w:r>
      <w:bookmarkEnd w:id="7"/>
    </w:p>
    <w:p w:rsidR="00E00012" w:rsidRPr="00DC0D82" w:rsidRDefault="00E00012" w:rsidP="00E00012">
      <w:pPr>
        <w:rPr>
          <w:color w:val="auto"/>
          <w:lang w:val="en-US"/>
        </w:rPr>
      </w:pPr>
    </w:p>
    <w:p w:rsidR="00EE5E9A" w:rsidRPr="00DC0D82" w:rsidRDefault="00EE5E9A" w:rsidP="00EE5E9A">
      <w:pPr>
        <w:spacing w:line="360" w:lineRule="auto"/>
        <w:ind w:firstLine="851"/>
        <w:rPr>
          <w:color w:val="auto"/>
        </w:rPr>
      </w:pPr>
      <w:r w:rsidRPr="00DC0D82">
        <w:rPr>
          <w:color w:val="auto"/>
        </w:rPr>
        <w:t>Крышная вентиляция находит применение в прострорных и высолих помещениях,где зона крыши (потолка) смонтирована с расчетом на открывающиеся конструкционные элементы для интенсивного отведа тепла через эти зоны вместе с ухдящим воздухом.</w:t>
      </w:r>
    </w:p>
    <w:p w:rsidR="00EE5E9A" w:rsidRPr="00DC0D82" w:rsidRDefault="00EE5E9A" w:rsidP="00EE5E9A">
      <w:pPr>
        <w:spacing w:line="360" w:lineRule="auto"/>
        <w:ind w:firstLine="851"/>
        <w:rPr>
          <w:color w:val="auto"/>
        </w:rPr>
      </w:pPr>
      <w:r w:rsidRPr="00DC0D82">
        <w:rPr>
          <w:color w:val="auto"/>
        </w:rPr>
        <w:t>это метод представляется особенно эффективным в тех случаях ,когда в помещениях/зданиях в силу определенных производственных условий непрерывно образуется очень теплый воздух.Чаше всего это имеет место в так называемых горячих цахах сварочных, литейных, а также в конюшнях и стойлах. Однако этот принцип вполне применим и для вентиляции больших помещений с высокой плотностью находящихся там людей (вроде спортивных залов) либо в качестве противопожарной 7нъмеры (отвод дымовых газов).</w:t>
      </w:r>
    </w:p>
    <w:p w:rsidR="006E0BC5" w:rsidRPr="00DC0D82" w:rsidRDefault="00EE5E9A" w:rsidP="00804911">
      <w:pPr>
        <w:spacing w:line="360" w:lineRule="auto"/>
        <w:ind w:firstLine="851"/>
        <w:rPr>
          <w:color w:val="auto"/>
        </w:rPr>
      </w:pPr>
      <w:r w:rsidRPr="00DC0D82">
        <w:rPr>
          <w:color w:val="auto"/>
        </w:rPr>
        <w:t xml:space="preserve">Принцип действия вентиляции такого типа весьма прост. Теплый воздух по причине своей очень малой плотности устремляется вверх и через определенные отверстия в крыше выводится  наружу. проходы для приточного воздухда в наружной стене обеспечивают попутные течения  свежего воздуха. Примеры исполнения крышной вентиляции приведены . </w:t>
      </w:r>
    </w:p>
    <w:p w:rsidR="00EE5E9A" w:rsidRPr="00DC0D82" w:rsidRDefault="00E00012" w:rsidP="00E00012">
      <w:pPr>
        <w:pStyle w:val="3"/>
        <w:rPr>
          <w:rFonts w:ascii="Times New Roman" w:hAnsi="Times New Roman" w:cs="Times New Roman"/>
          <w:b w:val="0"/>
          <w:color w:val="auto"/>
          <w:sz w:val="28"/>
          <w:szCs w:val="28"/>
          <w:lang w:val="en-US"/>
        </w:rPr>
      </w:pPr>
      <w:bookmarkStart w:id="8" w:name="_Toc454404008"/>
      <w:r w:rsidRPr="00DC0D82">
        <w:rPr>
          <w:rFonts w:ascii="Times New Roman" w:hAnsi="Times New Roman" w:cs="Times New Roman"/>
          <w:b w:val="0"/>
          <w:color w:val="auto"/>
          <w:sz w:val="28"/>
          <w:szCs w:val="28"/>
        </w:rPr>
        <w:t>1.2.1</w:t>
      </w:r>
      <w:r w:rsidR="00C00808">
        <w:rPr>
          <w:rFonts w:ascii="Times New Roman" w:hAnsi="Times New Roman" w:cs="Times New Roman"/>
          <w:b w:val="0"/>
          <w:color w:val="auto"/>
          <w:sz w:val="28"/>
          <w:szCs w:val="28"/>
          <w:lang w:val="en-US"/>
        </w:rPr>
        <w:t xml:space="preserve">. </w:t>
      </w:r>
      <w:r w:rsidRPr="00DC0D82">
        <w:rPr>
          <w:rFonts w:ascii="Times New Roman" w:hAnsi="Times New Roman" w:cs="Times New Roman"/>
          <w:b w:val="0"/>
          <w:color w:val="auto"/>
          <w:sz w:val="28"/>
          <w:szCs w:val="28"/>
        </w:rPr>
        <w:t xml:space="preserve"> Механическая Вентиляции</w:t>
      </w:r>
      <w:bookmarkEnd w:id="8"/>
    </w:p>
    <w:p w:rsidR="00E00012" w:rsidRPr="00DC0D82" w:rsidRDefault="00E00012" w:rsidP="00E00012">
      <w:pPr>
        <w:rPr>
          <w:color w:val="auto"/>
          <w:lang w:val="en-US"/>
        </w:rPr>
      </w:pPr>
    </w:p>
    <w:p w:rsidR="00EE5E9A" w:rsidRPr="00DC0D82" w:rsidRDefault="00EE5E9A" w:rsidP="00EE5E9A">
      <w:pPr>
        <w:spacing w:line="360" w:lineRule="auto"/>
        <w:ind w:firstLine="851"/>
        <w:rPr>
          <w:color w:val="auto"/>
        </w:rPr>
      </w:pPr>
      <w:r w:rsidRPr="00DC0D82">
        <w:rPr>
          <w:color w:val="auto"/>
        </w:rPr>
        <w:t xml:space="preserve">систем  механическаой вентиляции по сравнению с естественной более сложны в конструктивном отношении и требуют больших первоначальных затрат и эксплуатационых расходов. Вместе с тем они имеют ряд преимуществ. К основным их достоинствам относятся: независимость от температурных колебаний наружного воздуха и его давления, а также скорости ветра; подавемый и удаляемый воздух можно перемещать на значительные расстояния; воздух,подаваемый и помещение, </w:t>
      </w:r>
      <w:r w:rsidRPr="00DC0D82">
        <w:rPr>
          <w:color w:val="auto"/>
        </w:rPr>
        <w:lastRenderedPageBreak/>
        <w:t xml:space="preserve">можно обрабатывать, т,е, нагревать или охлаждать,очищать,увлажнять и осушать. </w:t>
      </w:r>
    </w:p>
    <w:p w:rsidR="00EE5E9A" w:rsidRPr="00DC0D82" w:rsidRDefault="00EE5E9A" w:rsidP="00EE5E9A">
      <w:pPr>
        <w:spacing w:line="360" w:lineRule="auto"/>
        <w:ind w:firstLine="851"/>
        <w:rPr>
          <w:color w:val="auto"/>
        </w:rPr>
      </w:pPr>
      <w:r w:rsidRPr="00DC0D82">
        <w:rPr>
          <w:color w:val="auto"/>
        </w:rPr>
        <w:t xml:space="preserve">Вследствие этого механическая вентиляция, как приточная,так и вытяжная, получила весьма широкое применение, особенно в промышленности. Поступление и удаление воздуха в системе приточно-вытяной вентиляции производственного здания с рабочими залами большой площади при воздухообмене по принципу </w:t>
      </w:r>
      <w:r w:rsidR="00750C6A" w:rsidRPr="00DC0D82">
        <w:rPr>
          <w:color w:val="auto"/>
        </w:rPr>
        <w:t>«</w:t>
      </w:r>
      <w:r w:rsidRPr="00DC0D82">
        <w:rPr>
          <w:color w:val="auto"/>
        </w:rPr>
        <w:t>сверху вверх</w:t>
      </w:r>
      <w:r w:rsidR="00750C6A" w:rsidRPr="00DC0D82">
        <w:rPr>
          <w:color w:val="auto"/>
        </w:rPr>
        <w:t>»</w:t>
      </w:r>
      <w:r w:rsidRPr="00DC0D82">
        <w:rPr>
          <w:color w:val="auto"/>
        </w:rPr>
        <w:t xml:space="preserve"> происходит рассредоточение через развевленную сеть каналов и шахт, расположенных  на техническом чердаке. Воздух поступает в рабочие залы через круглые или прямоугольные отверстия в перекрытии, снабженные спецальными плафонами, как через щелевидные отверстия с направляющими лопатками. При воздухообмене по принципу </w:t>
      </w:r>
      <w:r w:rsidR="00750C6A" w:rsidRPr="00DC0D82">
        <w:rPr>
          <w:color w:val="auto"/>
        </w:rPr>
        <w:t>«</w:t>
      </w:r>
      <w:r w:rsidRPr="00DC0D82">
        <w:rPr>
          <w:color w:val="auto"/>
        </w:rPr>
        <w:t>сверху вниз</w:t>
      </w:r>
      <w:r w:rsidR="00750C6A" w:rsidRPr="00DC0D82">
        <w:rPr>
          <w:color w:val="auto"/>
        </w:rPr>
        <w:t>»</w:t>
      </w:r>
      <w:r w:rsidRPr="00DC0D82">
        <w:rPr>
          <w:color w:val="auto"/>
        </w:rPr>
        <w:t xml:space="preserve"> воздух удаляется в подпольных каналах.</w:t>
      </w:r>
      <w:r w:rsidR="00750C6A" w:rsidRPr="00DC0D82">
        <w:rPr>
          <w:color w:val="auto"/>
        </w:rPr>
        <w:t xml:space="preserve"> </w:t>
      </w:r>
    </w:p>
    <w:p w:rsidR="004D3CC6" w:rsidRPr="00DC0D82" w:rsidRDefault="00EE5E9A" w:rsidP="00EE5E9A">
      <w:pPr>
        <w:spacing w:line="360" w:lineRule="auto"/>
        <w:ind w:firstLine="851"/>
        <w:rPr>
          <w:color w:val="auto"/>
        </w:rPr>
      </w:pPr>
      <w:r w:rsidRPr="00DC0D82">
        <w:rPr>
          <w:color w:val="auto"/>
        </w:rPr>
        <w:t>Приточные системы механической вентиляции состоят изследующих конструктивных элементов: 1) воздухоприемного устройства, через которое наружный воздух поступает в приточную камеру; 2) приточной камеры  с оборудованием для обработки воздуха и подачи его в помещения; 3) сети каналов и воздуховодов, по которым воздух вентилятором  распределяется по отдельным вентилируемым помещениям; 4) приточных отверстий с решетками или специальных приточных насадков, через которые воздух из приточных каналов поступает в помещения.</w:t>
      </w:r>
    </w:p>
    <w:p w:rsidR="00EE5E9A" w:rsidRPr="00DC0D82" w:rsidRDefault="00E00012" w:rsidP="00E00012">
      <w:pPr>
        <w:pStyle w:val="3"/>
        <w:rPr>
          <w:rFonts w:ascii="Times New Roman" w:hAnsi="Times New Roman" w:cs="Times New Roman"/>
          <w:b w:val="0"/>
          <w:color w:val="auto"/>
          <w:sz w:val="28"/>
          <w:szCs w:val="28"/>
        </w:rPr>
      </w:pPr>
      <w:bookmarkStart w:id="9" w:name="_Toc454404009"/>
      <w:r w:rsidRPr="00DC0D82">
        <w:rPr>
          <w:rFonts w:ascii="Times New Roman" w:hAnsi="Times New Roman" w:cs="Times New Roman"/>
          <w:b w:val="0"/>
          <w:color w:val="auto"/>
          <w:sz w:val="28"/>
          <w:szCs w:val="28"/>
        </w:rPr>
        <w:t>1.2.3</w:t>
      </w:r>
      <w:r w:rsidR="00C00808">
        <w:rPr>
          <w:rFonts w:ascii="Times New Roman" w:hAnsi="Times New Roman" w:cs="Times New Roman"/>
          <w:b w:val="0"/>
          <w:color w:val="auto"/>
          <w:sz w:val="28"/>
          <w:szCs w:val="28"/>
          <w:lang w:val="en-US"/>
        </w:rPr>
        <w:t xml:space="preserve">. </w:t>
      </w:r>
      <w:r w:rsidRPr="00DC0D82">
        <w:rPr>
          <w:rFonts w:ascii="Times New Roman" w:hAnsi="Times New Roman" w:cs="Times New Roman"/>
          <w:b w:val="0"/>
          <w:color w:val="auto"/>
          <w:sz w:val="28"/>
          <w:szCs w:val="28"/>
        </w:rPr>
        <w:t xml:space="preserve"> Вытяжные Шахты</w:t>
      </w:r>
      <w:bookmarkEnd w:id="9"/>
    </w:p>
    <w:p w:rsidR="00EE5E9A" w:rsidRPr="00DC0D82" w:rsidRDefault="00EE5E9A" w:rsidP="006E0BC5">
      <w:pPr>
        <w:jc w:val="center"/>
        <w:rPr>
          <w:b/>
          <w:color w:val="auto"/>
        </w:rPr>
      </w:pPr>
    </w:p>
    <w:p w:rsidR="00EE5E9A" w:rsidRPr="00DC0D82" w:rsidRDefault="00EE5E9A" w:rsidP="00EE5E9A">
      <w:pPr>
        <w:spacing w:line="360" w:lineRule="auto"/>
        <w:ind w:firstLine="851"/>
        <w:rPr>
          <w:color w:val="auto"/>
        </w:rPr>
      </w:pPr>
      <w:r w:rsidRPr="00DC0D82">
        <w:rPr>
          <w:color w:val="auto"/>
        </w:rPr>
        <w:t>Высота шахты естественной вы</w:t>
      </w:r>
      <w:r w:rsidRPr="00DC0D82">
        <w:rPr>
          <w:color w:val="auto"/>
        </w:rPr>
        <w:softHyphen/>
        <w:t>тяжной вентиляции над кровлей определяется так же, как и высота дымовой трубы отопительной печи Вытяжные шахты систем вентиляции жилых зда</w:t>
      </w:r>
      <w:r w:rsidRPr="00DC0D82">
        <w:rPr>
          <w:color w:val="auto"/>
        </w:rPr>
        <w:softHyphen/>
        <w:t>ний рекомендуется устраивать с обособленными и объ</w:t>
      </w:r>
      <w:r w:rsidRPr="00DC0D82">
        <w:rPr>
          <w:color w:val="auto"/>
        </w:rPr>
        <w:softHyphen/>
        <w:t>единенными каналами. Шахты с обособленными канала</w:t>
      </w:r>
      <w:r w:rsidRPr="00DC0D82">
        <w:rPr>
          <w:color w:val="auto"/>
        </w:rPr>
        <w:softHyphen/>
        <w:t>ми могут быть выполнены из бетонных блоков с утепли</w:t>
      </w:r>
      <w:r w:rsidRPr="00DC0D82">
        <w:rPr>
          <w:color w:val="auto"/>
        </w:rPr>
        <w:softHyphen/>
        <w:t xml:space="preserve">телем фибролитом с утолщенными стенками из шлакобетона, </w:t>
      </w:r>
      <w:r w:rsidRPr="00DC0D82">
        <w:rPr>
          <w:color w:val="auto"/>
        </w:rPr>
        <w:lastRenderedPageBreak/>
        <w:t>керамзитобетона или другого малотеплопроводного и влагостойкого материала, а так</w:t>
      </w:r>
      <w:r w:rsidRPr="00DC0D82">
        <w:rPr>
          <w:color w:val="auto"/>
        </w:rPr>
        <w:softHyphen/>
        <w:t>же каркасными с эффективным утеплителем.</w:t>
      </w:r>
    </w:p>
    <w:p w:rsidR="00EE5E9A" w:rsidRPr="00DC0D82" w:rsidRDefault="00EE5E9A" w:rsidP="00EE5E9A">
      <w:pPr>
        <w:spacing w:line="360" w:lineRule="auto"/>
        <w:ind w:firstLine="851"/>
        <w:rPr>
          <w:color w:val="auto"/>
          <w:shd w:val="clear" w:color="auto" w:fill="FFFFFF"/>
        </w:rPr>
      </w:pPr>
      <w:r w:rsidRPr="00DC0D82">
        <w:rPr>
          <w:noProof/>
          <w:color w:val="auto"/>
          <w:shd w:val="clear" w:color="auto" w:fill="FFFFFF"/>
          <w:lang w:eastAsia="ru-RU"/>
        </w:rPr>
        <w:drawing>
          <wp:inline distT="0" distB="0" distL="0" distR="0">
            <wp:extent cx="4933889" cy="3143250"/>
            <wp:effectExtent l="19050" t="0" r="61"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4950487" cy="3153824"/>
                    </a:xfrm>
                    <a:prstGeom prst="rect">
                      <a:avLst/>
                    </a:prstGeom>
                    <a:noFill/>
                    <a:ln w="9525">
                      <a:noFill/>
                      <a:miter lim="800000"/>
                      <a:headEnd/>
                      <a:tailEnd/>
                    </a:ln>
                  </pic:spPr>
                </pic:pic>
              </a:graphicData>
            </a:graphic>
          </wp:inline>
        </w:drawing>
      </w:r>
    </w:p>
    <w:p w:rsidR="00EE5E9A" w:rsidRPr="00DC0D82" w:rsidRDefault="00EE5E9A" w:rsidP="00EE5E9A">
      <w:pPr>
        <w:spacing w:line="360" w:lineRule="auto"/>
        <w:ind w:firstLine="851"/>
        <w:rPr>
          <w:color w:val="auto"/>
          <w:shd w:val="clear" w:color="auto" w:fill="FFFFFF"/>
        </w:rPr>
      </w:pPr>
    </w:p>
    <w:p w:rsidR="00EE5E9A" w:rsidRPr="00DC0D82" w:rsidRDefault="00EE5E9A" w:rsidP="00EE5E9A">
      <w:pPr>
        <w:spacing w:line="360" w:lineRule="auto"/>
        <w:ind w:firstLine="851"/>
        <w:rPr>
          <w:color w:val="auto"/>
        </w:rPr>
      </w:pPr>
      <w:r w:rsidRPr="00DC0D82">
        <w:rPr>
          <w:noProof/>
          <w:color w:val="auto"/>
          <w:lang w:eastAsia="ru-RU"/>
        </w:rPr>
        <w:drawing>
          <wp:inline distT="0" distB="0" distL="0" distR="0">
            <wp:extent cx="2181890" cy="3589343"/>
            <wp:effectExtent l="19050" t="0" r="886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2181890" cy="3589343"/>
                    </a:xfrm>
                    <a:prstGeom prst="rect">
                      <a:avLst/>
                    </a:prstGeom>
                    <a:noFill/>
                    <a:ln w="9525">
                      <a:noFill/>
                      <a:miter lim="800000"/>
                      <a:headEnd/>
                      <a:tailEnd/>
                    </a:ln>
                  </pic:spPr>
                </pic:pic>
              </a:graphicData>
            </a:graphic>
          </wp:inline>
        </w:drawing>
      </w:r>
    </w:p>
    <w:p w:rsidR="00EE5E9A" w:rsidRPr="00DC0D82" w:rsidRDefault="00EE5E9A" w:rsidP="00EE5E9A">
      <w:pPr>
        <w:spacing w:line="360" w:lineRule="auto"/>
        <w:ind w:firstLine="851"/>
        <w:rPr>
          <w:color w:val="auto"/>
        </w:rPr>
      </w:pPr>
      <w:r w:rsidRPr="00DC0D82">
        <w:rPr>
          <w:color w:val="auto"/>
        </w:rPr>
        <w:t xml:space="preserve">1 — железобетонный блок; 2 — щиты из цементно-фибролитовых плит (внешние поверхности утеплителя по­крыты битумом); 3 — фартук из оцинкованной кровельной стали; 4 — зонт металлический; 5 — борт из асфальта или цементного раствора марки 100; 6 — рулонный </w:t>
      </w:r>
      <w:r w:rsidRPr="00DC0D82">
        <w:rPr>
          <w:color w:val="auto"/>
        </w:rPr>
        <w:lastRenderedPageBreak/>
        <w:t>гидроизоляционный ковер из четырех слоев рубероида: 7 — присыпка гравием на битуме; 8 — панель в комплекте; 9 — дефлектор; 10 — болты для крепления дефлектора, заделанные в стенки шахты; 11 — дроссель-клапан; 12— люк .</w:t>
      </w:r>
    </w:p>
    <w:p w:rsidR="0089169D" w:rsidRPr="00DC0D82" w:rsidRDefault="00EE5E9A" w:rsidP="00E00012">
      <w:pPr>
        <w:spacing w:line="360" w:lineRule="auto"/>
        <w:ind w:firstLine="851"/>
        <w:rPr>
          <w:color w:val="auto"/>
          <w:lang w:val="en-US"/>
        </w:rPr>
      </w:pPr>
      <w:r w:rsidRPr="00DC0D82">
        <w:rPr>
          <w:color w:val="auto"/>
        </w:rPr>
        <w:t>Шахты с объединенными каналами выполняю</w:t>
      </w:r>
      <w:r w:rsidR="002B632A" w:rsidRPr="00DC0D82">
        <w:rPr>
          <w:color w:val="auto"/>
        </w:rPr>
        <w:t>т из легкого бетона (</w:t>
      </w:r>
      <w:r w:rsidR="009D4135" w:rsidRPr="00DC0D82">
        <w:rPr>
          <w:color w:val="auto"/>
        </w:rPr>
        <w:t xml:space="preserve">Рисунок </w:t>
      </w:r>
      <w:r w:rsidR="002B632A" w:rsidRPr="00DC0D82">
        <w:rPr>
          <w:color w:val="auto"/>
        </w:rPr>
        <w:t>2</w:t>
      </w:r>
      <w:r w:rsidR="009D4135" w:rsidRPr="00DC0D82">
        <w:rPr>
          <w:color w:val="auto"/>
        </w:rPr>
        <w:t>,</w:t>
      </w:r>
      <w:r w:rsidRPr="00DC0D82">
        <w:rPr>
          <w:color w:val="auto"/>
        </w:rPr>
        <w:t>б), каркасные шахты — с заполнением малотеплопроводным, огнестойким и влагостойким материалом (пенопластом, пеностеклом, пенокерамзитом и др.); из бетонных плит — с утеплением из досок толщиной 40 мм, обитых с внутренней стороны кровельной сталью по войлоку, смоченному в глиняном растворе, и оштукатуренных по драни с наружной стороны.</w:t>
      </w:r>
    </w:p>
    <w:p w:rsidR="00EE5E9A" w:rsidRPr="00DC0D82" w:rsidRDefault="004D3CC6" w:rsidP="000A0723">
      <w:pPr>
        <w:pStyle w:val="3"/>
        <w:rPr>
          <w:rFonts w:ascii="Times New Roman" w:hAnsi="Times New Roman" w:cs="Times New Roman"/>
          <w:b w:val="0"/>
          <w:color w:val="auto"/>
          <w:sz w:val="28"/>
          <w:szCs w:val="28"/>
          <w:lang w:val="en-US"/>
        </w:rPr>
      </w:pPr>
      <w:bookmarkStart w:id="10" w:name="_Toc454404010"/>
      <w:r w:rsidRPr="00DC0D82">
        <w:rPr>
          <w:rFonts w:ascii="Times New Roman" w:hAnsi="Times New Roman" w:cs="Times New Roman"/>
          <w:b w:val="0"/>
          <w:color w:val="auto"/>
          <w:sz w:val="28"/>
          <w:szCs w:val="28"/>
        </w:rPr>
        <w:t>2</w:t>
      </w:r>
      <w:r w:rsidR="00C00808">
        <w:rPr>
          <w:rFonts w:ascii="Times New Roman" w:hAnsi="Times New Roman" w:cs="Times New Roman"/>
          <w:b w:val="0"/>
          <w:color w:val="auto"/>
          <w:sz w:val="28"/>
          <w:szCs w:val="28"/>
          <w:lang w:val="en-US"/>
        </w:rPr>
        <w:t xml:space="preserve">. </w:t>
      </w:r>
      <w:r w:rsidRPr="00DC0D82">
        <w:rPr>
          <w:rFonts w:ascii="Times New Roman" w:hAnsi="Times New Roman" w:cs="Times New Roman"/>
          <w:b w:val="0"/>
          <w:color w:val="auto"/>
          <w:sz w:val="28"/>
          <w:szCs w:val="28"/>
        </w:rPr>
        <w:t xml:space="preserve"> АКТУАЛЬНОСТЬ САПР</w:t>
      </w:r>
      <w:bookmarkEnd w:id="10"/>
    </w:p>
    <w:p w:rsidR="00E00012" w:rsidRPr="00DC0D82" w:rsidRDefault="00E00012" w:rsidP="00E00012">
      <w:pPr>
        <w:rPr>
          <w:color w:val="auto"/>
          <w:lang w:val="en-US"/>
        </w:rPr>
      </w:pPr>
    </w:p>
    <w:p w:rsidR="00EE5E9A" w:rsidRPr="00DC0D82" w:rsidRDefault="00EE5E9A" w:rsidP="00EE5E9A">
      <w:pPr>
        <w:spacing w:line="360" w:lineRule="auto"/>
        <w:rPr>
          <w:color w:val="auto"/>
        </w:rPr>
      </w:pPr>
      <w:r w:rsidRPr="00DC0D82">
        <w:rPr>
          <w:color w:val="auto"/>
        </w:rPr>
        <w:t xml:space="preserve">          На сегодняшний день проблема метаноопасности остаётся одной из главных в шахте   промышленности.   Несмотря на большое количество исследований названной проблемы в течение последних 100 лет, большинство аварий на все любых шахтах подземелий  до сих пор происходит вследствие метанопроявлений. </w:t>
      </w:r>
    </w:p>
    <w:p w:rsidR="00EE5E9A" w:rsidRPr="00DC0D82" w:rsidRDefault="00EE5E9A" w:rsidP="00EE5E9A">
      <w:pPr>
        <w:spacing w:line="360" w:lineRule="auto"/>
        <w:rPr>
          <w:color w:val="auto"/>
        </w:rPr>
      </w:pPr>
      <w:r w:rsidRPr="00DC0D82">
        <w:rPr>
          <w:color w:val="auto"/>
        </w:rPr>
        <w:t xml:space="preserve">          Одна из проблем вентиляции шахты – утечки воздуха, которые происходят через вентиляционные сооружения в шахте и на поверхности, обрушенные породы, нарушенные целики. Они уменьшают поступление воздуха к участкам потребления, могут вызвать нарушение вентиляции шахты. Для компенсации утечек увеличивают подачу воздуха в шахту. Борьба с ними ведётся герметизацией вентиляционных сооружений, изоляцией выработанных пространств, использованием полевых выработок, рациональных схем вентиляции, снижением общешахтной депрессии. Важная задача вентиляции шахты – обеспечение безопасности людей при авариях (пожарах, взрывах газа и пыли, внезапных выбросах угля и газа) и их ликвидации. Требования к вентиляции шахты при авариях: предупреждение распространения ядовитых газов по шахте; быстрое и надёжное </w:t>
      </w:r>
      <w:r w:rsidRPr="00DC0D82">
        <w:rPr>
          <w:color w:val="auto"/>
        </w:rPr>
        <w:lastRenderedPageBreak/>
        <w:t>реверсирование вентиляционных струй; предупреждение образования опасных концентраций взрывчатых газов и др. Режимы вентиляции шахты при авариях: нормальная вентиляция; уменьшение или увеличение расхода воздуха; прекращение вентиляции; реверсирование.</w:t>
      </w:r>
    </w:p>
    <w:p w:rsidR="00E1779F" w:rsidRPr="00DC0D82" w:rsidRDefault="00EE5E9A" w:rsidP="00EE5E9A">
      <w:pPr>
        <w:spacing w:line="360" w:lineRule="auto"/>
        <w:ind w:firstLine="708"/>
        <w:rPr>
          <w:color w:val="auto"/>
        </w:rPr>
      </w:pPr>
      <w:r w:rsidRPr="00DC0D82">
        <w:rPr>
          <w:color w:val="auto"/>
        </w:rPr>
        <w:t xml:space="preserve">Расчёты воздухораспределения как при проектировании САПР вентиляции  шахт, так и в чрезвычайных ситуациях основаны на использовании компьютерных алгоритмов и программ, которые не учитывают динамику шахтных вентиляционных сетей, а именно изменения воздухораспределения при изменениях аэродинамических характеристик выработок сети, не описывают возникающих переходных аэрогазодинамических процессов. </w:t>
      </w:r>
    </w:p>
    <w:p w:rsidR="00EE5E9A" w:rsidRPr="00DC0D82" w:rsidRDefault="00EE5E9A" w:rsidP="00EE5E9A">
      <w:pPr>
        <w:spacing w:line="360" w:lineRule="auto"/>
        <w:ind w:firstLine="708"/>
        <w:rPr>
          <w:color w:val="auto"/>
        </w:rPr>
      </w:pPr>
      <w:r w:rsidRPr="00DC0D82">
        <w:rPr>
          <w:color w:val="auto"/>
        </w:rPr>
        <w:t>Любое воздействие на вентиляционную сеть шахты (изменение аэродинамических сопротивлений выработок, режимов работы вентиляторов главного и местного проветривания) приводит к возникновению переходных процессов, которые могут провоцировать такие чрезвычайные ситуации, как опрокидывание струй, увеличение концентрации метана в исходящей струе выемочного участка, загазирование выработок и т.п.</w:t>
      </w:r>
    </w:p>
    <w:p w:rsidR="00EE5E9A" w:rsidRPr="00DC0D82" w:rsidRDefault="00EE5E9A" w:rsidP="00C859B7">
      <w:pPr>
        <w:spacing w:line="360" w:lineRule="auto"/>
        <w:ind w:firstLine="851"/>
        <w:rPr>
          <w:color w:val="auto"/>
        </w:rPr>
      </w:pPr>
      <w:r w:rsidRPr="00DC0D82">
        <w:rPr>
          <w:color w:val="auto"/>
        </w:rPr>
        <w:t>В связи с этим разработка алгоритмов и программ динамического расчёта шахтных вентиляционных сетей, учитывающих изменение расходов воздуха в выработках во времени, является актуальной и может существенно повысить точность прогнозирования и управляемость аэрогазодинамических процессов, в том числе в чрезвычайных ситуациях.</w:t>
      </w:r>
    </w:p>
    <w:p w:rsidR="00EE5E9A" w:rsidRPr="00C00808" w:rsidRDefault="00E00012" w:rsidP="00E00012">
      <w:pPr>
        <w:pStyle w:val="3"/>
        <w:rPr>
          <w:rFonts w:ascii="Times New Roman" w:hAnsi="Times New Roman" w:cs="Times New Roman"/>
          <w:b w:val="0"/>
          <w:color w:val="auto"/>
          <w:sz w:val="28"/>
          <w:szCs w:val="28"/>
        </w:rPr>
      </w:pPr>
      <w:bookmarkStart w:id="11" w:name="_Toc454404011"/>
      <w:r w:rsidRPr="00DC0D82">
        <w:rPr>
          <w:rFonts w:ascii="Times New Roman" w:hAnsi="Times New Roman" w:cs="Times New Roman"/>
          <w:b w:val="0"/>
          <w:color w:val="auto"/>
          <w:sz w:val="28"/>
          <w:szCs w:val="28"/>
        </w:rPr>
        <w:t>2.1</w:t>
      </w:r>
      <w:r w:rsidR="00C00808" w:rsidRPr="00C00808">
        <w:rPr>
          <w:rFonts w:ascii="Times New Roman" w:hAnsi="Times New Roman" w:cs="Times New Roman"/>
          <w:b w:val="0"/>
          <w:color w:val="auto"/>
          <w:sz w:val="28"/>
          <w:szCs w:val="28"/>
        </w:rPr>
        <w:t xml:space="preserve">. </w:t>
      </w:r>
      <w:r w:rsidRPr="00DC0D82">
        <w:rPr>
          <w:rFonts w:ascii="Times New Roman" w:hAnsi="Times New Roman" w:cs="Times New Roman"/>
          <w:b w:val="0"/>
          <w:color w:val="auto"/>
          <w:sz w:val="28"/>
          <w:szCs w:val="28"/>
        </w:rPr>
        <w:t xml:space="preserve"> Основные Этапы Проектирования</w:t>
      </w:r>
      <w:bookmarkEnd w:id="11"/>
    </w:p>
    <w:p w:rsidR="00E00012" w:rsidRPr="00C00808" w:rsidRDefault="00E00012" w:rsidP="00E00012">
      <w:pPr>
        <w:rPr>
          <w:color w:val="auto"/>
        </w:rPr>
      </w:pPr>
    </w:p>
    <w:p w:rsidR="00EE5E9A" w:rsidRPr="00DC0D82" w:rsidRDefault="00EE5E9A" w:rsidP="00EE5E9A">
      <w:pPr>
        <w:spacing w:line="360" w:lineRule="auto"/>
        <w:rPr>
          <w:color w:val="auto"/>
        </w:rPr>
      </w:pPr>
      <w:r w:rsidRPr="00DC0D82">
        <w:rPr>
          <w:color w:val="auto"/>
        </w:rPr>
        <w:t xml:space="preserve"> </w:t>
      </w:r>
      <w:r w:rsidRPr="00DC0D82">
        <w:rPr>
          <w:color w:val="auto"/>
        </w:rPr>
        <w:tab/>
        <w:t>Этапы проектирования:</w:t>
      </w:r>
    </w:p>
    <w:p w:rsidR="00EE5E9A" w:rsidRPr="00DC0D82" w:rsidRDefault="00EE5E9A" w:rsidP="00EE5E9A">
      <w:pPr>
        <w:spacing w:line="360" w:lineRule="auto"/>
        <w:ind w:firstLine="708"/>
        <w:rPr>
          <w:color w:val="auto"/>
        </w:rPr>
      </w:pPr>
      <w:r w:rsidRPr="00DC0D82">
        <w:rPr>
          <w:color w:val="auto"/>
        </w:rPr>
        <w:t>1)  моделирование потоков воздуха в объеме шахты</w:t>
      </w:r>
    </w:p>
    <w:p w:rsidR="00EE5E9A" w:rsidRPr="00DC0D82" w:rsidRDefault="00EE5E9A" w:rsidP="00EE5E9A">
      <w:pPr>
        <w:spacing w:line="360" w:lineRule="auto"/>
        <w:ind w:firstLine="708"/>
        <w:rPr>
          <w:color w:val="auto"/>
        </w:rPr>
      </w:pPr>
      <w:r w:rsidRPr="00DC0D82">
        <w:rPr>
          <w:color w:val="auto"/>
        </w:rPr>
        <w:t>- расчет модели Навье-Стокса по времени</w:t>
      </w:r>
    </w:p>
    <w:p w:rsidR="00EE5E9A" w:rsidRPr="00DC0D82" w:rsidRDefault="00EE5E9A" w:rsidP="00EE5E9A">
      <w:pPr>
        <w:spacing w:line="360" w:lineRule="auto"/>
        <w:ind w:firstLine="708"/>
        <w:rPr>
          <w:color w:val="auto"/>
        </w:rPr>
      </w:pPr>
      <w:r w:rsidRPr="00DC0D82">
        <w:rPr>
          <w:color w:val="auto"/>
        </w:rPr>
        <w:t>2)  проектирование блока вентиляторов и другого оборудования</w:t>
      </w:r>
    </w:p>
    <w:p w:rsidR="00EE5E9A" w:rsidRPr="00DC0D82" w:rsidRDefault="00EE5E9A" w:rsidP="00EE5E9A">
      <w:pPr>
        <w:spacing w:line="360" w:lineRule="auto"/>
        <w:ind w:firstLine="708"/>
        <w:rPr>
          <w:color w:val="auto"/>
        </w:rPr>
      </w:pPr>
      <w:r w:rsidRPr="00DC0D82">
        <w:rPr>
          <w:color w:val="auto"/>
        </w:rPr>
        <w:t>- компоновка вентилятора высокого давления</w:t>
      </w:r>
    </w:p>
    <w:p w:rsidR="00EE5E9A" w:rsidRPr="00DC0D82" w:rsidRDefault="00EE5E9A" w:rsidP="00EE5E9A">
      <w:pPr>
        <w:spacing w:line="360" w:lineRule="auto"/>
        <w:ind w:firstLine="708"/>
        <w:rPr>
          <w:color w:val="auto"/>
        </w:rPr>
      </w:pPr>
      <w:r w:rsidRPr="00DC0D82">
        <w:rPr>
          <w:color w:val="auto"/>
        </w:rPr>
        <w:t>- установка магнитного сепаратора</w:t>
      </w:r>
    </w:p>
    <w:p w:rsidR="00EE5E9A" w:rsidRPr="00DC0D82" w:rsidRDefault="00EE5E9A" w:rsidP="00EE5E9A">
      <w:pPr>
        <w:spacing w:line="360" w:lineRule="auto"/>
        <w:ind w:firstLine="708"/>
        <w:rPr>
          <w:color w:val="auto"/>
        </w:rPr>
      </w:pPr>
      <w:r w:rsidRPr="00DC0D82">
        <w:rPr>
          <w:color w:val="auto"/>
        </w:rPr>
        <w:lastRenderedPageBreak/>
        <w:t xml:space="preserve">- проектирование блоков вентиляторов. </w:t>
      </w:r>
    </w:p>
    <w:p w:rsidR="00EE5E9A" w:rsidRPr="00DC0D82" w:rsidRDefault="00EE5E9A" w:rsidP="00EE5E9A">
      <w:pPr>
        <w:spacing w:line="360" w:lineRule="auto"/>
        <w:rPr>
          <w:color w:val="auto"/>
        </w:rPr>
      </w:pPr>
      <w:r w:rsidRPr="00DC0D82">
        <w:rPr>
          <w:color w:val="auto"/>
        </w:rPr>
        <w:t>- оснащение электросетью</w:t>
      </w:r>
      <w:r w:rsidRPr="00DC0D82">
        <w:rPr>
          <w:color w:val="auto"/>
        </w:rPr>
        <w:tab/>
      </w:r>
    </w:p>
    <w:p w:rsidR="00EE5E9A" w:rsidRPr="00DC0D82" w:rsidRDefault="00EE5E9A" w:rsidP="00EE5E9A">
      <w:pPr>
        <w:spacing w:line="360" w:lineRule="auto"/>
        <w:ind w:firstLine="708"/>
        <w:rPr>
          <w:color w:val="auto"/>
        </w:rPr>
      </w:pPr>
      <w:r w:rsidRPr="00DC0D82">
        <w:rPr>
          <w:color w:val="auto"/>
        </w:rPr>
        <w:t>- проектирование циклона сборника</w:t>
      </w:r>
    </w:p>
    <w:p w:rsidR="00EE5E9A" w:rsidRPr="00DC0D82" w:rsidRDefault="00EE5E9A" w:rsidP="00EE5E9A">
      <w:pPr>
        <w:spacing w:line="360" w:lineRule="auto"/>
        <w:ind w:firstLine="708"/>
        <w:rPr>
          <w:color w:val="auto"/>
        </w:rPr>
      </w:pPr>
      <w:r w:rsidRPr="00DC0D82">
        <w:rPr>
          <w:color w:val="auto"/>
        </w:rPr>
        <w:t>- проектирование пылевого циклона</w:t>
      </w:r>
    </w:p>
    <w:p w:rsidR="00EE5E9A" w:rsidRPr="00DC0D82" w:rsidRDefault="00EE5E9A" w:rsidP="00EE5E9A">
      <w:pPr>
        <w:spacing w:line="360" w:lineRule="auto"/>
        <w:rPr>
          <w:color w:val="auto"/>
        </w:rPr>
      </w:pPr>
      <w:r w:rsidRPr="00DC0D82">
        <w:rPr>
          <w:color w:val="auto"/>
        </w:rPr>
        <w:t>- трассировка электрооборудования</w:t>
      </w:r>
      <w:r w:rsidRPr="00DC0D82">
        <w:rPr>
          <w:color w:val="auto"/>
        </w:rPr>
        <w:tab/>
      </w:r>
    </w:p>
    <w:p w:rsidR="00EE5E9A" w:rsidRPr="00DC0D82" w:rsidRDefault="00EE5E9A" w:rsidP="00EE5E9A">
      <w:pPr>
        <w:spacing w:line="360" w:lineRule="auto"/>
        <w:ind w:firstLine="708"/>
        <w:rPr>
          <w:color w:val="auto"/>
        </w:rPr>
      </w:pPr>
      <w:r w:rsidRPr="00DC0D82">
        <w:rPr>
          <w:color w:val="auto"/>
        </w:rPr>
        <w:t>- металлоконструкции и газоходы</w:t>
      </w:r>
    </w:p>
    <w:p w:rsidR="00EE5E9A" w:rsidRPr="00DC0D82" w:rsidRDefault="00EE5E9A" w:rsidP="00EE5E9A">
      <w:pPr>
        <w:spacing w:line="360" w:lineRule="auto"/>
        <w:ind w:firstLine="708"/>
        <w:rPr>
          <w:color w:val="auto"/>
        </w:rPr>
      </w:pPr>
      <w:r w:rsidRPr="00DC0D82">
        <w:rPr>
          <w:color w:val="auto"/>
        </w:rPr>
        <w:t>3) работа с архивом документации</w:t>
      </w:r>
    </w:p>
    <w:p w:rsidR="00EE5E9A" w:rsidRPr="00DC0D82" w:rsidRDefault="00EE5E9A" w:rsidP="00EE5E9A">
      <w:pPr>
        <w:spacing w:line="360" w:lineRule="auto"/>
        <w:ind w:firstLine="708"/>
        <w:rPr>
          <w:color w:val="auto"/>
        </w:rPr>
      </w:pPr>
      <w:r w:rsidRPr="00DC0D82">
        <w:rPr>
          <w:color w:val="auto"/>
        </w:rPr>
        <w:t>- занесение по дате и исходным данным от заказчика проекта, представляющего проектную документацию и чертежи</w:t>
      </w:r>
      <w:r w:rsidR="00E231FE" w:rsidRPr="00DC0D82">
        <w:rPr>
          <w:color w:val="auto"/>
        </w:rPr>
        <w:t>.</w:t>
      </w:r>
    </w:p>
    <w:p w:rsidR="00EE5E9A" w:rsidRPr="00DC0D82" w:rsidRDefault="00EE5E9A" w:rsidP="00EE5E9A">
      <w:pPr>
        <w:spacing w:line="360" w:lineRule="auto"/>
        <w:ind w:firstLine="708"/>
        <w:rPr>
          <w:color w:val="auto"/>
        </w:rPr>
      </w:pPr>
      <w:r w:rsidRPr="00DC0D82">
        <w:rPr>
          <w:color w:val="auto"/>
        </w:rPr>
        <w:t>- выборка, если это необходимо, по рассчитанным параметрам необходимого проекта, для исключения перерасчета по модели</w:t>
      </w:r>
      <w:r w:rsidR="00E231FE" w:rsidRPr="00DC0D82">
        <w:rPr>
          <w:color w:val="auto"/>
        </w:rPr>
        <w:t>.</w:t>
      </w:r>
    </w:p>
    <w:p w:rsidR="00EE5E9A" w:rsidRPr="00DC0D82" w:rsidRDefault="00EE5E9A" w:rsidP="00EE5E9A">
      <w:pPr>
        <w:spacing w:line="360" w:lineRule="auto"/>
        <w:ind w:firstLine="708"/>
        <w:rPr>
          <w:color w:val="auto"/>
        </w:rPr>
      </w:pPr>
      <w:r w:rsidRPr="00DC0D82">
        <w:rPr>
          <w:color w:val="auto"/>
        </w:rPr>
        <w:t>4) оформление проектов по ГОСТ  с перечислением спецификации и чертежами, схемами компоновки и линиями трассировки</w:t>
      </w:r>
      <w:r w:rsidR="00E231FE" w:rsidRPr="00DC0D82">
        <w:rPr>
          <w:color w:val="auto"/>
        </w:rPr>
        <w:t>.</w:t>
      </w:r>
    </w:p>
    <w:p w:rsidR="00EE5E9A" w:rsidRPr="00DC0D82" w:rsidRDefault="00EE5E9A" w:rsidP="00EE5E9A">
      <w:pPr>
        <w:spacing w:line="360" w:lineRule="auto"/>
        <w:ind w:firstLine="708"/>
        <w:rPr>
          <w:color w:val="auto"/>
        </w:rPr>
      </w:pPr>
      <w:r w:rsidRPr="00DC0D82">
        <w:rPr>
          <w:color w:val="auto"/>
        </w:rPr>
        <w:t>Как видно, исходная задача довольно сложна, тем более, при учете математического обеспечения представляющего систему дифференциальных уравнений, практически нереализуема в условиях ручного неавтоматизированного проектирования. К тому же многие операции, практически, сведены к автоматическим, как например, генерация отчетов или же работа с базами данных параметров. Такая автоматизация позволит более быстро оперировать в условиях цифровой техники и содержания системы электронного документооборота, нежели поддержания бумажного архива, что сильно тормозит процесс разработки</w:t>
      </w:r>
      <w:r w:rsidR="00E231FE" w:rsidRPr="00DC0D82">
        <w:rPr>
          <w:color w:val="auto"/>
        </w:rPr>
        <w:t>.</w:t>
      </w:r>
    </w:p>
    <w:p w:rsidR="00EE5E9A" w:rsidRPr="00DC0D82" w:rsidRDefault="00EE5E9A" w:rsidP="00EE5E9A">
      <w:pPr>
        <w:spacing w:line="360" w:lineRule="auto"/>
        <w:ind w:firstLine="708"/>
        <w:rPr>
          <w:color w:val="auto"/>
        </w:rPr>
      </w:pPr>
      <w:r w:rsidRPr="00DC0D82">
        <w:rPr>
          <w:color w:val="auto"/>
        </w:rPr>
        <w:t>Стоит отдельно выделить решение задач компоновки и трассировки, которые, в большинстве своем, не решаются аналитически, имеют численные подходы и отлично и быстро реализуемы на современных ЭВМ</w:t>
      </w:r>
      <w:r w:rsidR="00E231FE" w:rsidRPr="00DC0D82">
        <w:rPr>
          <w:color w:val="auto"/>
        </w:rPr>
        <w:t>.</w:t>
      </w:r>
    </w:p>
    <w:p w:rsidR="00EE5E9A" w:rsidRPr="00DC0D82" w:rsidRDefault="00EE5E9A" w:rsidP="00EE5E9A">
      <w:pPr>
        <w:spacing w:line="360" w:lineRule="auto"/>
        <w:ind w:firstLine="708"/>
        <w:rPr>
          <w:color w:val="auto"/>
        </w:rPr>
      </w:pPr>
      <w:r w:rsidRPr="00DC0D82">
        <w:rPr>
          <w:color w:val="auto"/>
        </w:rPr>
        <w:t>Необходимо также и визуализировать некоторые данные, для облегчения понимания информации операторам АРМ, что уже категорически невозможно без использования вычислительной техники</w:t>
      </w:r>
      <w:r w:rsidR="00E231FE" w:rsidRPr="00DC0D82">
        <w:rPr>
          <w:color w:val="auto"/>
        </w:rPr>
        <w:t>.</w:t>
      </w:r>
    </w:p>
    <w:p w:rsidR="00EE5E9A" w:rsidRPr="00DC0D82" w:rsidRDefault="00EE5E9A" w:rsidP="00EE5E9A">
      <w:pPr>
        <w:spacing w:line="360" w:lineRule="auto"/>
        <w:ind w:firstLine="708"/>
        <w:rPr>
          <w:color w:val="auto"/>
        </w:rPr>
      </w:pPr>
      <w:r w:rsidRPr="00DC0D82">
        <w:rPr>
          <w:color w:val="auto"/>
        </w:rPr>
        <w:lastRenderedPageBreak/>
        <w:t>Таким образом, установлена актуальность указанной системы САПР с точки зрения неавтоматизированного проектирования, как довольно сложного процесса.</w:t>
      </w:r>
    </w:p>
    <w:p w:rsidR="00EE5E9A" w:rsidRPr="00DC0D82" w:rsidRDefault="004D3CC6" w:rsidP="000A0723">
      <w:pPr>
        <w:pStyle w:val="3"/>
        <w:rPr>
          <w:rFonts w:ascii="Times New Roman" w:hAnsi="Times New Roman" w:cs="Times New Roman"/>
          <w:b w:val="0"/>
          <w:color w:val="auto"/>
          <w:sz w:val="28"/>
          <w:szCs w:val="28"/>
          <w:lang w:val="en-US"/>
        </w:rPr>
      </w:pPr>
      <w:bookmarkStart w:id="12" w:name="_Toc454404012"/>
      <w:r w:rsidRPr="00DC0D82">
        <w:rPr>
          <w:rFonts w:ascii="Times New Roman" w:hAnsi="Times New Roman" w:cs="Times New Roman"/>
          <w:b w:val="0"/>
          <w:color w:val="auto"/>
          <w:sz w:val="28"/>
          <w:szCs w:val="28"/>
        </w:rPr>
        <w:t>3</w:t>
      </w:r>
      <w:r w:rsidR="00C00808">
        <w:rPr>
          <w:rFonts w:ascii="Times New Roman" w:hAnsi="Times New Roman" w:cs="Times New Roman"/>
          <w:b w:val="0"/>
          <w:color w:val="auto"/>
          <w:sz w:val="28"/>
          <w:szCs w:val="28"/>
          <w:lang w:val="en-US"/>
        </w:rPr>
        <w:t>.</w:t>
      </w:r>
      <w:r w:rsidRPr="00DC0D82">
        <w:rPr>
          <w:rFonts w:ascii="Times New Roman" w:hAnsi="Times New Roman" w:cs="Times New Roman"/>
          <w:b w:val="0"/>
          <w:color w:val="auto"/>
          <w:sz w:val="28"/>
          <w:szCs w:val="28"/>
        </w:rPr>
        <w:t xml:space="preserve">  ПОСТОНОВКА ЗАДАЧИ ПРОЕКТИРОВАНИЯ</w:t>
      </w:r>
      <w:bookmarkEnd w:id="12"/>
    </w:p>
    <w:p w:rsidR="00F23FF0" w:rsidRPr="00DC0D82" w:rsidRDefault="00F23FF0" w:rsidP="00F23FF0">
      <w:pPr>
        <w:rPr>
          <w:color w:val="auto"/>
          <w:lang w:val="en-US"/>
        </w:rPr>
      </w:pPr>
    </w:p>
    <w:p w:rsidR="00EE5E9A" w:rsidRPr="00DC0D82" w:rsidRDefault="00EE5E9A" w:rsidP="00EE5E9A">
      <w:pPr>
        <w:spacing w:line="360" w:lineRule="auto"/>
        <w:ind w:firstLine="709"/>
        <w:rPr>
          <w:color w:val="auto"/>
        </w:rPr>
      </w:pPr>
      <w:r w:rsidRPr="00DC0D82">
        <w:rPr>
          <w:color w:val="auto"/>
        </w:rPr>
        <w:t>Согласно обозначенным выше требованиям к приведенной системе САПР, она должна решать следующие задачи:</w:t>
      </w:r>
    </w:p>
    <w:p w:rsidR="00EE5E9A" w:rsidRPr="00DC0D82" w:rsidRDefault="00EE5E9A" w:rsidP="00EE5E9A">
      <w:pPr>
        <w:spacing w:line="360" w:lineRule="auto"/>
        <w:ind w:firstLine="708"/>
        <w:rPr>
          <w:color w:val="auto"/>
        </w:rPr>
      </w:pPr>
      <w:r w:rsidRPr="00DC0D82">
        <w:rPr>
          <w:color w:val="auto"/>
        </w:rPr>
        <w:t>1) полный расчет по параметрам шахты поведения воздушных потоков в помещении шахты;</w:t>
      </w:r>
    </w:p>
    <w:p w:rsidR="00EE5E9A" w:rsidRPr="00DC0D82" w:rsidRDefault="00EE5E9A" w:rsidP="00EE5E9A">
      <w:pPr>
        <w:spacing w:line="360" w:lineRule="auto"/>
        <w:ind w:firstLine="708"/>
        <w:rPr>
          <w:color w:val="auto"/>
        </w:rPr>
      </w:pPr>
      <w:r w:rsidRPr="00DC0D82">
        <w:rPr>
          <w:color w:val="auto"/>
        </w:rPr>
        <w:t>2) оптимальный, относительно энергетических затрат, расчет параметров конструкции и проектирование вентилятора при соответствующих конструкционных и параметрических ограничениях. Выбор соответствующего оборудования привода под рассчитанный параметр работы</w:t>
      </w:r>
      <w:r w:rsidR="00E231FE" w:rsidRPr="00DC0D82">
        <w:rPr>
          <w:color w:val="auto"/>
        </w:rPr>
        <w:t>.</w:t>
      </w:r>
    </w:p>
    <w:p w:rsidR="00EE5E9A" w:rsidRPr="00DC0D82" w:rsidRDefault="00EE5E9A" w:rsidP="00EE5E9A">
      <w:pPr>
        <w:spacing w:line="360" w:lineRule="auto"/>
        <w:ind w:firstLine="708"/>
        <w:rPr>
          <w:color w:val="auto"/>
        </w:rPr>
      </w:pPr>
      <w:r w:rsidRPr="00DC0D82">
        <w:rPr>
          <w:color w:val="auto"/>
        </w:rPr>
        <w:t>3) проверку на годность указанной модели с</w:t>
      </w:r>
      <w:r w:rsidR="00E231FE" w:rsidRPr="00DC0D82">
        <w:rPr>
          <w:color w:val="auto"/>
        </w:rPr>
        <w:t xml:space="preserve"> учетом рассчитанных параметров.</w:t>
      </w:r>
      <w:r w:rsidRPr="00DC0D82">
        <w:rPr>
          <w:color w:val="auto"/>
        </w:rPr>
        <w:t xml:space="preserve"> </w:t>
      </w:r>
    </w:p>
    <w:p w:rsidR="00EE5E9A" w:rsidRPr="00DC0D82" w:rsidRDefault="00EE5E9A" w:rsidP="00EE5E9A">
      <w:pPr>
        <w:spacing w:line="360" w:lineRule="auto"/>
        <w:ind w:firstLine="708"/>
        <w:rPr>
          <w:color w:val="auto"/>
        </w:rPr>
      </w:pPr>
      <w:r w:rsidRPr="00DC0D82">
        <w:rPr>
          <w:color w:val="auto"/>
        </w:rPr>
        <w:t>4) ведение архива по имеющимся и уже рассчитанным проектам. Ввиду наличия вероятности схожести некоторых конструкционных входных параметров, как например, длины лопасти, необходимости повторного расчета и проектирования как таковой не будет при соответствующем ведении и контролировании целостности содержания проектов</w:t>
      </w:r>
      <w:r w:rsidR="00E231FE" w:rsidRPr="00DC0D82">
        <w:rPr>
          <w:color w:val="auto"/>
        </w:rPr>
        <w:t>.</w:t>
      </w:r>
    </w:p>
    <w:p w:rsidR="00EE5E9A" w:rsidRPr="00DC0D82" w:rsidRDefault="00EE5E9A" w:rsidP="00EE5E9A">
      <w:pPr>
        <w:spacing w:line="360" w:lineRule="auto"/>
        <w:ind w:firstLine="708"/>
        <w:rPr>
          <w:color w:val="auto"/>
        </w:rPr>
      </w:pPr>
      <w:r w:rsidRPr="00DC0D82">
        <w:rPr>
          <w:color w:val="auto"/>
        </w:rPr>
        <w:t>5) обеспечивать работу САПР именно как целой и взаимосвязанной системы с необходимыми потоками информации между отдельными модулями САПР</w:t>
      </w:r>
      <w:r w:rsidR="00E231FE" w:rsidRPr="00DC0D82">
        <w:rPr>
          <w:color w:val="auto"/>
        </w:rPr>
        <w:t>.</w:t>
      </w:r>
    </w:p>
    <w:p w:rsidR="003671B0" w:rsidRPr="00DC0D82" w:rsidRDefault="00EE5E9A" w:rsidP="00F23FF0">
      <w:pPr>
        <w:spacing w:line="360" w:lineRule="auto"/>
        <w:rPr>
          <w:color w:val="auto"/>
          <w:lang w:val="en-US"/>
        </w:rPr>
      </w:pPr>
      <w:r w:rsidRPr="00DC0D82">
        <w:rPr>
          <w:color w:val="auto"/>
        </w:rPr>
        <w:tab/>
        <w:t>Как и было указано, САПР должна решать задачу выбора оптимальных параметров установки. К таковым мы будем относить в текущей работе ширину лопасти и подаваемый момент вентилятора, обеспечивая максимальную производительность процесса воздухоотвода. Более подробное описание будет дано в пункте математического обеспечения и математической постановки критерия оптимизации</w:t>
      </w:r>
      <w:r w:rsidR="00E231FE" w:rsidRPr="00DC0D82">
        <w:rPr>
          <w:color w:val="auto"/>
        </w:rPr>
        <w:t>.</w:t>
      </w:r>
    </w:p>
    <w:p w:rsidR="00EE5E9A" w:rsidRPr="00DC0D82" w:rsidRDefault="004D3CC6" w:rsidP="00487C51">
      <w:pPr>
        <w:pStyle w:val="3"/>
        <w:rPr>
          <w:rFonts w:ascii="Times New Roman" w:hAnsi="Times New Roman" w:cs="Times New Roman"/>
          <w:b w:val="0"/>
          <w:color w:val="auto"/>
          <w:sz w:val="28"/>
          <w:szCs w:val="28"/>
        </w:rPr>
      </w:pPr>
      <w:bookmarkStart w:id="13" w:name="_Toc454404013"/>
      <w:r w:rsidRPr="00DC0D82">
        <w:rPr>
          <w:rFonts w:ascii="Times New Roman" w:hAnsi="Times New Roman" w:cs="Times New Roman"/>
          <w:b w:val="0"/>
          <w:color w:val="auto"/>
          <w:sz w:val="28"/>
          <w:szCs w:val="28"/>
        </w:rPr>
        <w:lastRenderedPageBreak/>
        <w:t>4</w:t>
      </w:r>
      <w:r w:rsidR="00C00808">
        <w:rPr>
          <w:rFonts w:ascii="Times New Roman" w:hAnsi="Times New Roman" w:cs="Times New Roman"/>
          <w:b w:val="0"/>
          <w:color w:val="auto"/>
          <w:sz w:val="28"/>
          <w:szCs w:val="28"/>
          <w:lang w:val="en-US"/>
        </w:rPr>
        <w:t>.</w:t>
      </w:r>
      <w:r w:rsidRPr="00DC0D82">
        <w:rPr>
          <w:rFonts w:ascii="Times New Roman" w:hAnsi="Times New Roman" w:cs="Times New Roman"/>
          <w:b w:val="0"/>
          <w:color w:val="auto"/>
          <w:sz w:val="28"/>
          <w:szCs w:val="28"/>
        </w:rPr>
        <w:t xml:space="preserve">  ОПИСАНИЕ ПОДСИСТЕМЫ САПР</w:t>
      </w:r>
      <w:bookmarkEnd w:id="13"/>
    </w:p>
    <w:p w:rsidR="00EE5E9A" w:rsidRPr="00DC0D82" w:rsidRDefault="00EE5E9A" w:rsidP="00EE5E9A">
      <w:pPr>
        <w:pStyle w:val="aa"/>
        <w:rPr>
          <w:color w:val="auto"/>
          <w:sz w:val="28"/>
          <w:szCs w:val="28"/>
        </w:rPr>
      </w:pPr>
    </w:p>
    <w:p w:rsidR="00EE5E9A" w:rsidRPr="00DC0D82" w:rsidRDefault="00EE5E9A" w:rsidP="00EE5E9A">
      <w:pPr>
        <w:spacing w:line="360" w:lineRule="auto"/>
        <w:ind w:firstLine="708"/>
        <w:rPr>
          <w:color w:val="auto"/>
        </w:rPr>
      </w:pPr>
      <w:r w:rsidRPr="00DC0D82">
        <w:rPr>
          <w:color w:val="auto"/>
        </w:rPr>
        <w:t>В приведенном пункте, дающем представление о предметной области и объекте проектирования были указаны основные направления функционирования и составляющих САПР. Дадим более подробное описание по указанной системе проектирования, рассмотрев задачу о проектировании линии дробления в целом</w:t>
      </w:r>
      <w:r w:rsidR="00E231FE" w:rsidRPr="00DC0D82">
        <w:rPr>
          <w:color w:val="auto"/>
        </w:rPr>
        <w:t>.</w:t>
      </w:r>
    </w:p>
    <w:p w:rsidR="00EE5E9A" w:rsidRPr="00DC0D82" w:rsidRDefault="00EE5E9A" w:rsidP="00EE5E9A">
      <w:pPr>
        <w:spacing w:line="360" w:lineRule="auto"/>
        <w:ind w:firstLine="708"/>
        <w:rPr>
          <w:color w:val="auto"/>
        </w:rPr>
      </w:pPr>
      <w:r w:rsidRPr="00DC0D82">
        <w:rPr>
          <w:color w:val="auto"/>
        </w:rPr>
        <w:t>Если рассмотреть задачу комплексно и упростить основные типы элементов составляющих устройство линии до общих, перейти к обозначению проектирования этих элементов и решения неких задач компоновки или же задач трассировки, получим следующие подсистемы в составе нашей САПР:</w:t>
      </w:r>
    </w:p>
    <w:p w:rsidR="00EE5E9A" w:rsidRPr="00DC0D82" w:rsidRDefault="00EE5E9A" w:rsidP="00EE5E9A">
      <w:pPr>
        <w:spacing w:line="360" w:lineRule="auto"/>
        <w:ind w:firstLine="708"/>
        <w:rPr>
          <w:color w:val="auto"/>
        </w:rPr>
      </w:pPr>
      <w:r w:rsidRPr="00DC0D82">
        <w:rPr>
          <w:color w:val="auto"/>
        </w:rPr>
        <w:t xml:space="preserve">           1) подсистема проектирования блока вытяжки</w:t>
      </w:r>
      <w:r w:rsidR="00E231FE" w:rsidRPr="00DC0D82">
        <w:rPr>
          <w:color w:val="auto"/>
        </w:rPr>
        <w:t>;</w:t>
      </w:r>
    </w:p>
    <w:p w:rsidR="00EE5E9A" w:rsidRPr="00DC0D82" w:rsidRDefault="00EE5E9A" w:rsidP="00EE5E9A">
      <w:pPr>
        <w:spacing w:line="360" w:lineRule="auto"/>
        <w:ind w:firstLine="708"/>
        <w:rPr>
          <w:color w:val="auto"/>
        </w:rPr>
      </w:pPr>
      <w:r w:rsidRPr="00DC0D82">
        <w:rPr>
          <w:color w:val="auto"/>
        </w:rPr>
        <w:t xml:space="preserve">           2)  подсистема оснащен</w:t>
      </w:r>
      <w:r w:rsidR="00E231FE" w:rsidRPr="00DC0D82">
        <w:rPr>
          <w:color w:val="auto"/>
        </w:rPr>
        <w:t>ия дополнительным оборудованием;</w:t>
      </w:r>
    </w:p>
    <w:p w:rsidR="00EE5E9A" w:rsidRPr="00DC0D82" w:rsidRDefault="00EE5E9A" w:rsidP="00EE5E9A">
      <w:pPr>
        <w:spacing w:line="360" w:lineRule="auto"/>
        <w:ind w:firstLine="708"/>
        <w:rPr>
          <w:color w:val="auto"/>
        </w:rPr>
      </w:pPr>
      <w:r w:rsidRPr="00DC0D82">
        <w:rPr>
          <w:color w:val="auto"/>
        </w:rPr>
        <w:t xml:space="preserve">           3) подсистема компиляции проектов</w:t>
      </w:r>
      <w:r w:rsidR="00E231FE" w:rsidRPr="00DC0D82">
        <w:rPr>
          <w:color w:val="auto"/>
        </w:rPr>
        <w:t>;</w:t>
      </w:r>
    </w:p>
    <w:p w:rsidR="00EE5E9A" w:rsidRPr="00DC0D82" w:rsidRDefault="00EE5E9A" w:rsidP="00EE5E9A">
      <w:pPr>
        <w:spacing w:line="360" w:lineRule="auto"/>
        <w:ind w:firstLine="708"/>
        <w:rPr>
          <w:color w:val="auto"/>
        </w:rPr>
      </w:pPr>
      <w:r w:rsidRPr="00DC0D82">
        <w:rPr>
          <w:color w:val="auto"/>
        </w:rPr>
        <w:t xml:space="preserve">           4) подсистема работы с базами данных</w:t>
      </w:r>
      <w:r w:rsidR="00E231FE" w:rsidRPr="00DC0D82">
        <w:rPr>
          <w:color w:val="auto"/>
        </w:rPr>
        <w:t>.</w:t>
      </w:r>
    </w:p>
    <w:p w:rsidR="00EE5E9A" w:rsidRPr="00DC0D82" w:rsidRDefault="00EE5E9A" w:rsidP="00EE5E9A">
      <w:pPr>
        <w:spacing w:line="360" w:lineRule="auto"/>
        <w:ind w:firstLine="708"/>
        <w:rPr>
          <w:color w:val="auto"/>
        </w:rPr>
      </w:pPr>
      <w:r w:rsidRPr="00DC0D82">
        <w:rPr>
          <w:color w:val="auto"/>
        </w:rPr>
        <w:t xml:space="preserve">Все задачи по проектированию элементов шахты, описанные выше, плюс еще и задача исходной компоновки оборудования под требования и возможности размещения линии заказчиком, как например, внутри цеха, имеющего ограничения и т.д. – обозначены как подсистемы. Вдобавок к указанным подсистемам обозначаем и подсистему ведения документации по оборудованию и архива. </w:t>
      </w:r>
    </w:p>
    <w:p w:rsidR="00EE5E9A" w:rsidRPr="00DC0D82" w:rsidRDefault="00EE5E9A" w:rsidP="00EE5E9A">
      <w:pPr>
        <w:spacing w:line="360" w:lineRule="auto"/>
        <w:ind w:firstLine="708"/>
        <w:rPr>
          <w:color w:val="auto"/>
        </w:rPr>
      </w:pPr>
      <w:r w:rsidRPr="00DC0D82">
        <w:rPr>
          <w:color w:val="auto"/>
        </w:rPr>
        <w:t>Стоит отметить сложность решаемых задач ввиду их архитектуры комплекса линии дробления. В указанной работе будет реализовано лишь решение по нахождению технических параметров вентиляторов и затронуты подсистемы введения архива и оперирования с базами данных (БД) ,  также выбора оборудования и генерации чертежной и конструкторской документации</w:t>
      </w:r>
      <w:r w:rsidR="003671B0" w:rsidRPr="00DC0D82">
        <w:rPr>
          <w:color w:val="auto"/>
        </w:rPr>
        <w:t>.</w:t>
      </w:r>
    </w:p>
    <w:p w:rsidR="003671B0" w:rsidRPr="00DC0D82" w:rsidRDefault="003671B0" w:rsidP="00EE5E9A">
      <w:pPr>
        <w:spacing w:line="360" w:lineRule="auto"/>
        <w:ind w:firstLine="708"/>
        <w:rPr>
          <w:color w:val="auto"/>
        </w:rPr>
      </w:pPr>
    </w:p>
    <w:p w:rsidR="003671B0" w:rsidRPr="00DC0D82" w:rsidRDefault="003671B0" w:rsidP="00EE5E9A">
      <w:pPr>
        <w:spacing w:line="360" w:lineRule="auto"/>
        <w:ind w:firstLine="708"/>
        <w:rPr>
          <w:color w:val="auto"/>
        </w:rPr>
      </w:pPr>
    </w:p>
    <w:p w:rsidR="00EE5E9A" w:rsidRPr="00DC0D82" w:rsidRDefault="00EE5E9A" w:rsidP="00EE5E9A">
      <w:pPr>
        <w:spacing w:line="360" w:lineRule="auto"/>
        <w:ind w:firstLine="708"/>
        <w:rPr>
          <w:color w:val="auto"/>
        </w:rPr>
      </w:pPr>
      <w:r w:rsidRPr="00DC0D82">
        <w:rPr>
          <w:color w:val="auto"/>
        </w:rPr>
        <w:lastRenderedPageBreak/>
        <w:t>Указанная система направлена на автоматизацию процессов проектирования, созданию визуальной и удобной для проектировщика среды проектирования и разработки оборудования и компоновки под некоторые указанные заказчиком параметры цеха. САПР направлена на поиск оптимальных решений, визуализацию и построение отчетности по всем указанным подсистемам. При дальнейшей доработке и пуске САПР – именно при реализации всех указанных выше подсистем, продукт обеспечения будет востребован на рынке программного и системного обеспечения, ввиду комплексного подхода к рассматриваемым задачам, сложности реализаций ручного проектирования и поддержки работы САПР именно как системы а не отдельно взятой единицы ПО</w:t>
      </w:r>
      <w:r w:rsidR="00E231FE" w:rsidRPr="00DC0D82">
        <w:rPr>
          <w:color w:val="auto"/>
        </w:rPr>
        <w:t>.</w:t>
      </w:r>
    </w:p>
    <w:p w:rsidR="00EE5E9A" w:rsidRPr="00DC0D82" w:rsidRDefault="00EE5E9A" w:rsidP="00EE5E9A">
      <w:pPr>
        <w:spacing w:line="360" w:lineRule="auto"/>
        <w:ind w:firstLine="708"/>
        <w:rPr>
          <w:color w:val="auto"/>
        </w:rPr>
      </w:pPr>
      <w:r w:rsidRPr="00DC0D82">
        <w:rPr>
          <w:color w:val="auto"/>
        </w:rPr>
        <w:t xml:space="preserve">Также, будем использовать и некие готовые продукты программного обеспечения, зарекомендовавшие себя на рынке, такие как, например «Компас» или </w:t>
      </w:r>
      <w:r w:rsidRPr="00DC0D82">
        <w:rPr>
          <w:color w:val="auto"/>
          <w:lang w:val="en-US"/>
        </w:rPr>
        <w:t>OpenOffice</w:t>
      </w:r>
      <w:r w:rsidRPr="00DC0D82">
        <w:rPr>
          <w:color w:val="auto"/>
        </w:rPr>
        <w:t>, что позволит облегчить сам процесс проектирования САПР ввиду реализации принципа модульности в плане обеспечения отрисовки и хранения проектов</w:t>
      </w:r>
      <w:r w:rsidR="00E231FE" w:rsidRPr="00DC0D82">
        <w:rPr>
          <w:color w:val="auto"/>
        </w:rPr>
        <w:t>.</w:t>
      </w:r>
    </w:p>
    <w:p w:rsidR="00EE5E9A" w:rsidRPr="00DC0D82" w:rsidRDefault="00EE5E9A" w:rsidP="00EE5E9A">
      <w:pPr>
        <w:spacing w:line="360" w:lineRule="auto"/>
        <w:ind w:firstLine="708"/>
        <w:rPr>
          <w:color w:val="auto"/>
        </w:rPr>
      </w:pPr>
      <w:r w:rsidRPr="00DC0D82">
        <w:rPr>
          <w:color w:val="auto"/>
        </w:rPr>
        <w:t>Подведем итоги: проектируемая САПР должна реализовывать принципы проектирования двух половин линий обработки, предоставлять возможности визуализации проектов и самого процесса проектирования, как окончательно, в виде зарисовки чертежей и приведения спецификации по ГОСТ, так и сам процесс проектирования с точки зрения пользовательского интерфейса оператора. САПР должна предоставлять элементы документооборота и удобный интерфейс работы с базами данных, что обеспечит простоту использования САПР из вне и обеспечит защиту внутренней информации баз по принципу ведения систем прав доступа</w:t>
      </w:r>
      <w:r w:rsidR="00E231FE" w:rsidRPr="00DC0D82">
        <w:rPr>
          <w:color w:val="auto"/>
        </w:rPr>
        <w:t>.</w:t>
      </w:r>
    </w:p>
    <w:p w:rsidR="00EE5E9A" w:rsidRPr="00DC0D82" w:rsidRDefault="00EE5E9A" w:rsidP="00EE5E9A">
      <w:pPr>
        <w:spacing w:line="360" w:lineRule="auto"/>
        <w:ind w:firstLine="708"/>
        <w:rPr>
          <w:color w:val="auto"/>
        </w:rPr>
      </w:pPr>
      <w:r w:rsidRPr="00DC0D82">
        <w:rPr>
          <w:color w:val="auto"/>
        </w:rPr>
        <w:t>Подойдем к более подробному описанию и решению указанных проблем, рассмотрим все поставленные задачи.</w:t>
      </w:r>
    </w:p>
    <w:p w:rsidR="00EE5E9A" w:rsidRPr="00DC0D82" w:rsidRDefault="00EE5E9A" w:rsidP="00EE5E9A">
      <w:pPr>
        <w:spacing w:line="360" w:lineRule="auto"/>
        <w:jc w:val="center"/>
        <w:rPr>
          <w:color w:val="auto"/>
        </w:rPr>
      </w:pPr>
    </w:p>
    <w:p w:rsidR="00EE5E9A" w:rsidRPr="00DC0D82" w:rsidRDefault="00EE5E9A" w:rsidP="00EE5E9A">
      <w:pPr>
        <w:spacing w:line="360" w:lineRule="auto"/>
        <w:jc w:val="center"/>
        <w:rPr>
          <w:color w:val="auto"/>
        </w:rPr>
      </w:pPr>
    </w:p>
    <w:p w:rsidR="003671B0" w:rsidRPr="00DC0D82" w:rsidRDefault="003671B0" w:rsidP="00EE5E9A">
      <w:pPr>
        <w:spacing w:line="360" w:lineRule="auto"/>
        <w:jc w:val="center"/>
        <w:rPr>
          <w:color w:val="auto"/>
        </w:rPr>
      </w:pPr>
    </w:p>
    <w:p w:rsidR="00EE5E9A" w:rsidRPr="00DC0D82" w:rsidRDefault="004D3CC6" w:rsidP="00487C51">
      <w:pPr>
        <w:pStyle w:val="3"/>
        <w:rPr>
          <w:rFonts w:ascii="Times New Roman" w:hAnsi="Times New Roman" w:cs="Times New Roman"/>
          <w:b w:val="0"/>
          <w:color w:val="auto"/>
          <w:sz w:val="28"/>
          <w:szCs w:val="28"/>
          <w:lang w:val="en-US"/>
        </w:rPr>
      </w:pPr>
      <w:bookmarkStart w:id="14" w:name="_Toc454404014"/>
      <w:r w:rsidRPr="00DC0D82">
        <w:rPr>
          <w:rFonts w:ascii="Times New Roman" w:hAnsi="Times New Roman" w:cs="Times New Roman"/>
          <w:b w:val="0"/>
          <w:color w:val="auto"/>
          <w:sz w:val="28"/>
          <w:szCs w:val="28"/>
        </w:rPr>
        <w:lastRenderedPageBreak/>
        <w:t>5</w:t>
      </w:r>
      <w:r w:rsidR="00C00808">
        <w:rPr>
          <w:rFonts w:ascii="Times New Roman" w:hAnsi="Times New Roman" w:cs="Times New Roman"/>
          <w:b w:val="0"/>
          <w:color w:val="auto"/>
          <w:sz w:val="28"/>
          <w:szCs w:val="28"/>
          <w:lang w:val="en-US"/>
        </w:rPr>
        <w:t>.</w:t>
      </w:r>
      <w:r w:rsidRPr="00DC0D82">
        <w:rPr>
          <w:rFonts w:ascii="Times New Roman" w:hAnsi="Times New Roman" w:cs="Times New Roman"/>
          <w:b w:val="0"/>
          <w:color w:val="auto"/>
          <w:sz w:val="28"/>
          <w:szCs w:val="28"/>
        </w:rPr>
        <w:t xml:space="preserve">  ОПИСАНИЕ КОМПОНЕ</w:t>
      </w:r>
      <w:r w:rsidR="00EA07A9" w:rsidRPr="00DC0D82">
        <w:rPr>
          <w:rFonts w:ascii="Times New Roman" w:hAnsi="Times New Roman" w:cs="Times New Roman"/>
          <w:b w:val="0"/>
          <w:color w:val="auto"/>
          <w:sz w:val="28"/>
          <w:szCs w:val="28"/>
        </w:rPr>
        <w:t>НТОВ САПР</w:t>
      </w:r>
      <w:bookmarkEnd w:id="14"/>
    </w:p>
    <w:p w:rsidR="00591F5A" w:rsidRPr="00DC0D82" w:rsidRDefault="00591F5A" w:rsidP="00591F5A">
      <w:pPr>
        <w:rPr>
          <w:color w:val="auto"/>
          <w:lang w:val="en-US"/>
        </w:rPr>
      </w:pPr>
    </w:p>
    <w:p w:rsidR="00EE5E9A" w:rsidRPr="00DC0D82" w:rsidRDefault="00EE5E9A" w:rsidP="00EE5E9A">
      <w:pPr>
        <w:pStyle w:val="a3"/>
        <w:tabs>
          <w:tab w:val="left" w:pos="9498"/>
        </w:tabs>
        <w:ind w:left="180" w:right="201" w:firstLine="720"/>
        <w:rPr>
          <w:szCs w:val="28"/>
        </w:rPr>
      </w:pPr>
      <w:r w:rsidRPr="00DC0D82">
        <w:rPr>
          <w:szCs w:val="28"/>
        </w:rPr>
        <w:t>Система автоматизированного проектирования пре</w:t>
      </w:r>
      <w:r w:rsidR="00F23FF0" w:rsidRPr="00DC0D82">
        <w:rPr>
          <w:szCs w:val="28"/>
          <w:lang w:val="ru-RU"/>
        </w:rPr>
        <w:t>+</w:t>
      </w:r>
      <w:r w:rsidRPr="00DC0D82">
        <w:rPr>
          <w:szCs w:val="28"/>
        </w:rPr>
        <w:t>дставляет собой организационно техническую систему, состоящую из комплекса средств автоматизации проектирования, взаимодействующего с подразделениями проектной организации. Средства автоматизированного проектирования группируются по видам обеспечения следующим образом:</w:t>
      </w:r>
    </w:p>
    <w:p w:rsidR="00EE5E9A" w:rsidRPr="00DC0D82" w:rsidRDefault="00EE5E9A" w:rsidP="00EE5E9A">
      <w:pPr>
        <w:pStyle w:val="a3"/>
        <w:tabs>
          <w:tab w:val="left" w:pos="9498"/>
        </w:tabs>
        <w:ind w:right="201" w:firstLine="0"/>
        <w:rPr>
          <w:szCs w:val="28"/>
        </w:rPr>
      </w:pPr>
      <w:r w:rsidRPr="00DC0D82">
        <w:rPr>
          <w:szCs w:val="28"/>
        </w:rPr>
        <w:t>- математическое обеспечение;</w:t>
      </w:r>
    </w:p>
    <w:p w:rsidR="00EE5E9A" w:rsidRPr="00DC0D82" w:rsidRDefault="00EE5E9A" w:rsidP="00EE5E9A">
      <w:pPr>
        <w:pStyle w:val="a3"/>
        <w:tabs>
          <w:tab w:val="left" w:pos="9498"/>
        </w:tabs>
        <w:ind w:left="180" w:right="201" w:firstLine="720"/>
        <w:rPr>
          <w:szCs w:val="28"/>
        </w:rPr>
      </w:pPr>
      <w:r w:rsidRPr="00DC0D82">
        <w:rPr>
          <w:szCs w:val="28"/>
        </w:rPr>
        <w:t>- информационное обеспечение;</w:t>
      </w:r>
    </w:p>
    <w:p w:rsidR="00EE5E9A" w:rsidRPr="00DC0D82" w:rsidRDefault="00EE5E9A" w:rsidP="00EE5E9A">
      <w:pPr>
        <w:pStyle w:val="a3"/>
        <w:tabs>
          <w:tab w:val="left" w:pos="9498"/>
        </w:tabs>
        <w:ind w:left="180" w:right="201" w:firstLine="720"/>
        <w:rPr>
          <w:szCs w:val="28"/>
        </w:rPr>
      </w:pPr>
      <w:r w:rsidRPr="00DC0D82">
        <w:rPr>
          <w:szCs w:val="28"/>
        </w:rPr>
        <w:t>- программное обеспечение;</w:t>
      </w:r>
    </w:p>
    <w:p w:rsidR="00EE5E9A" w:rsidRPr="00DC0D82" w:rsidRDefault="00EE5E9A" w:rsidP="00EE5E9A">
      <w:pPr>
        <w:pStyle w:val="a3"/>
        <w:tabs>
          <w:tab w:val="left" w:pos="9498"/>
        </w:tabs>
        <w:ind w:left="180" w:right="201" w:firstLine="720"/>
        <w:rPr>
          <w:szCs w:val="28"/>
        </w:rPr>
      </w:pPr>
      <w:r w:rsidRPr="00DC0D82">
        <w:rPr>
          <w:szCs w:val="28"/>
        </w:rPr>
        <w:t>- техническое обеспечение;</w:t>
      </w:r>
    </w:p>
    <w:p w:rsidR="00EA07A9" w:rsidRPr="00DC0D82" w:rsidRDefault="00EE5E9A" w:rsidP="00EA07A9">
      <w:pPr>
        <w:pStyle w:val="a3"/>
        <w:tabs>
          <w:tab w:val="left" w:pos="9498"/>
        </w:tabs>
        <w:ind w:left="180" w:right="201" w:firstLine="720"/>
        <w:rPr>
          <w:szCs w:val="28"/>
          <w:lang w:val="ru-RU"/>
        </w:rPr>
      </w:pPr>
      <w:r w:rsidRPr="00DC0D82">
        <w:rPr>
          <w:szCs w:val="28"/>
        </w:rPr>
        <w:t>- лингвистическое обеспечение.</w:t>
      </w:r>
    </w:p>
    <w:p w:rsidR="00EA07A9" w:rsidRPr="00DC0D82" w:rsidRDefault="00591F5A" w:rsidP="00591F5A">
      <w:pPr>
        <w:pStyle w:val="3"/>
        <w:rPr>
          <w:rFonts w:ascii="Times New Roman" w:hAnsi="Times New Roman" w:cs="Times New Roman"/>
          <w:b w:val="0"/>
          <w:color w:val="auto"/>
          <w:sz w:val="28"/>
          <w:szCs w:val="28"/>
        </w:rPr>
      </w:pPr>
      <w:bookmarkStart w:id="15" w:name="_Toc454404015"/>
      <w:r w:rsidRPr="00DC0D82">
        <w:rPr>
          <w:rFonts w:ascii="Times New Roman" w:hAnsi="Times New Roman" w:cs="Times New Roman"/>
          <w:b w:val="0"/>
          <w:color w:val="auto"/>
          <w:sz w:val="28"/>
          <w:szCs w:val="28"/>
        </w:rPr>
        <w:t>5.1</w:t>
      </w:r>
      <w:r w:rsidR="00C00808">
        <w:rPr>
          <w:rFonts w:ascii="Times New Roman" w:hAnsi="Times New Roman" w:cs="Times New Roman"/>
          <w:b w:val="0"/>
          <w:color w:val="auto"/>
          <w:sz w:val="28"/>
          <w:szCs w:val="28"/>
          <w:lang w:val="en-US"/>
        </w:rPr>
        <w:t xml:space="preserve">. </w:t>
      </w:r>
      <w:r w:rsidRPr="00DC0D82">
        <w:rPr>
          <w:rFonts w:ascii="Times New Roman" w:hAnsi="Times New Roman" w:cs="Times New Roman"/>
          <w:b w:val="0"/>
          <w:color w:val="auto"/>
          <w:sz w:val="28"/>
          <w:szCs w:val="28"/>
        </w:rPr>
        <w:t xml:space="preserve"> Математическое Обспечение</w:t>
      </w:r>
      <w:bookmarkEnd w:id="15"/>
    </w:p>
    <w:p w:rsidR="00EE5E9A" w:rsidRPr="00DC0D82" w:rsidRDefault="00EE5E9A" w:rsidP="00EE5E9A">
      <w:pPr>
        <w:pStyle w:val="aa"/>
        <w:rPr>
          <w:color w:val="auto"/>
          <w:sz w:val="28"/>
          <w:szCs w:val="28"/>
        </w:rPr>
      </w:pPr>
    </w:p>
    <w:p w:rsidR="00EE5E9A" w:rsidRPr="00DC0D82" w:rsidRDefault="00EE5E9A" w:rsidP="00EE5E9A">
      <w:pPr>
        <w:spacing w:line="360" w:lineRule="auto"/>
        <w:ind w:firstLine="708"/>
        <w:rPr>
          <w:color w:val="auto"/>
        </w:rPr>
      </w:pPr>
      <w:r w:rsidRPr="00DC0D82">
        <w:rPr>
          <w:color w:val="auto"/>
        </w:rPr>
        <w:t>Рассмотрим подробнее вопрос об описании математических расчетов, дадим определение основной модели составляющей критерий оптимизации, обоснуем выбор методов решения задачи оптимизации и расчета моделей</w:t>
      </w:r>
    </w:p>
    <w:p w:rsidR="00EE5E9A" w:rsidRPr="00DC0D82" w:rsidRDefault="00EE5E9A" w:rsidP="00EE5E9A">
      <w:pPr>
        <w:spacing w:line="360" w:lineRule="auto"/>
        <w:ind w:firstLine="708"/>
        <w:jc w:val="center"/>
        <w:rPr>
          <w:color w:val="auto"/>
        </w:rPr>
      </w:pPr>
      <w:r w:rsidRPr="00DC0D82">
        <w:rPr>
          <w:color w:val="auto"/>
        </w:rPr>
        <w:t>1. Модель перемещения вентилирующих потоков</w:t>
      </w:r>
    </w:p>
    <w:p w:rsidR="00EE5E9A" w:rsidRPr="00DC0D82" w:rsidRDefault="00EE5E9A" w:rsidP="00EE5E9A">
      <w:pPr>
        <w:spacing w:line="360" w:lineRule="auto"/>
        <w:rPr>
          <w:color w:val="auto"/>
        </w:rPr>
      </w:pPr>
      <w:r w:rsidRPr="00DC0D82">
        <w:rPr>
          <w:color w:val="auto"/>
        </w:rPr>
        <w:tab/>
        <w:t>Для моделирования перемещений потоков воздуха при вентиляции из шахты буд</w:t>
      </w:r>
      <w:r w:rsidR="00E231FE" w:rsidRPr="00DC0D82">
        <w:rPr>
          <w:color w:val="auto"/>
        </w:rPr>
        <w:t>ем использовать уравнения Навье-</w:t>
      </w:r>
      <w:r w:rsidRPr="00DC0D82">
        <w:rPr>
          <w:color w:val="auto"/>
        </w:rPr>
        <w:t>Стокса, наиболее подходящее для моделирования газообразных веществ в условиях искусственной турбулентности.</w:t>
      </w:r>
    </w:p>
    <w:p w:rsidR="00EE5E9A" w:rsidRPr="00DC0D82" w:rsidRDefault="00EE5E9A" w:rsidP="00EE5E9A">
      <w:pPr>
        <w:spacing w:line="360" w:lineRule="auto"/>
        <w:ind w:firstLine="708"/>
        <w:rPr>
          <w:color w:val="auto"/>
          <w:lang w:val="en-US"/>
        </w:rPr>
      </w:pPr>
      <w:r w:rsidRPr="00DC0D82">
        <w:rPr>
          <w:color w:val="auto"/>
        </w:rPr>
        <w:t>В векторном виде для несжимаемой жидкости они записываются следующим образом:</w:t>
      </w:r>
    </w:p>
    <w:p w:rsidR="00591F5A" w:rsidRPr="00DC0D82" w:rsidRDefault="00F86C94" w:rsidP="00EE5E9A">
      <w:pPr>
        <w:spacing w:line="360" w:lineRule="auto"/>
        <w:ind w:firstLine="708"/>
        <w:rPr>
          <w:color w:val="auto"/>
          <w:lang w:val="en-US"/>
        </w:rPr>
      </w:pPr>
      <m:oMathPara>
        <m:oMath>
          <m:f>
            <m:fPr>
              <m:ctrlPr>
                <w:rPr>
                  <w:rFonts w:ascii="Cambria Math" w:hAnsi="Cambria Math"/>
                  <w:color w:val="auto"/>
                  <w:lang w:val="en-US"/>
                </w:rPr>
              </m:ctrlPr>
            </m:fPr>
            <m:num>
              <m:r>
                <m:rPr>
                  <m:sty m:val="p"/>
                </m:rPr>
                <w:rPr>
                  <w:rFonts w:ascii="Cambria Math" w:hAnsi="Cambria Math"/>
                  <w:color w:val="auto"/>
                  <w:lang w:val="en-US"/>
                </w:rPr>
                <m:t>∂</m:t>
              </m:r>
              <m:acc>
                <m:accPr>
                  <m:chr m:val="⃗"/>
                  <m:ctrlPr>
                    <w:rPr>
                      <w:rFonts w:ascii="Cambria Math" w:hAnsi="Cambria Math"/>
                      <w:color w:val="auto"/>
                      <w:lang w:val="en-US"/>
                    </w:rPr>
                  </m:ctrlPr>
                </m:accPr>
                <m:e>
                  <m:r>
                    <m:rPr>
                      <m:sty m:val="p"/>
                    </m:rPr>
                    <w:rPr>
                      <w:rFonts w:ascii="Cambria Math" w:hAnsi="Cambria Math"/>
                      <w:color w:val="auto"/>
                      <w:lang w:val="en-US"/>
                    </w:rPr>
                    <m:t>v</m:t>
                  </m:r>
                </m:e>
              </m:acc>
            </m:num>
            <m:den>
              <m:r>
                <m:rPr>
                  <m:sty m:val="p"/>
                </m:rPr>
                <w:rPr>
                  <w:rFonts w:ascii="Cambria Math" w:hAnsi="Cambria Math"/>
                  <w:color w:val="auto"/>
                  <w:lang w:val="en-US"/>
                </w:rPr>
                <m:t>∂t</m:t>
              </m:r>
            </m:den>
          </m:f>
          <m:r>
            <m:rPr>
              <m:sty m:val="p"/>
            </m:rPr>
            <w:rPr>
              <w:rFonts w:ascii="Cambria Math"/>
              <w:color w:val="auto"/>
              <w:lang w:val="en-US"/>
            </w:rPr>
            <m:t>=</m:t>
          </m:r>
          <m:r>
            <m:rPr>
              <m:sty m:val="p"/>
            </m:rPr>
            <w:rPr>
              <w:rFonts w:ascii="Cambria Math" w:hAnsi="Cambria Math"/>
              <w:color w:val="auto"/>
              <w:lang w:val="en-US"/>
            </w:rPr>
            <m:t>-</m:t>
          </m:r>
          <m:d>
            <m:dPr>
              <m:ctrlPr>
                <w:rPr>
                  <w:rFonts w:ascii="Cambria Math" w:hAnsi="Cambria Math"/>
                  <w:color w:val="auto"/>
                  <w:lang w:val="en-US"/>
                </w:rPr>
              </m:ctrlPr>
            </m:dPr>
            <m:e>
              <m:acc>
                <m:accPr>
                  <m:chr m:val="⃗"/>
                  <m:ctrlPr>
                    <w:rPr>
                      <w:rFonts w:ascii="Cambria Math" w:hAnsi="Cambria Math"/>
                      <w:color w:val="auto"/>
                      <w:lang w:val="en-US"/>
                    </w:rPr>
                  </m:ctrlPr>
                </m:accPr>
                <m:e>
                  <m:r>
                    <m:rPr>
                      <m:sty m:val="p"/>
                    </m:rPr>
                    <w:rPr>
                      <w:rFonts w:ascii="Cambria Math" w:hAnsi="Cambria Math"/>
                      <w:color w:val="auto"/>
                      <w:lang w:val="en-US"/>
                    </w:rPr>
                    <m:t>v</m:t>
                  </m:r>
                  <m:r>
                    <m:rPr>
                      <m:sty m:val="p"/>
                    </m:rPr>
                    <w:rPr>
                      <w:rFonts w:ascii="Cambria Math"/>
                      <w:color w:val="auto"/>
                      <w:lang w:val="en-US"/>
                    </w:rPr>
                    <m:t xml:space="preserve"> </m:t>
                  </m:r>
                </m:e>
              </m:acc>
              <m:r>
                <m:rPr>
                  <m:sty m:val="p"/>
                </m:rPr>
                <w:rPr>
                  <w:rFonts w:ascii="Cambria Math"/>
                  <w:color w:val="auto"/>
                  <w:lang w:val="en-US"/>
                </w:rPr>
                <m:t xml:space="preserve"> .  </m:t>
              </m:r>
              <m:r>
                <m:rPr>
                  <m:sty m:val="p"/>
                </m:rPr>
                <w:rPr>
                  <w:rFonts w:ascii="Cambria Math" w:hAnsi="Cambria Math"/>
                  <w:color w:val="auto"/>
                  <w:lang w:val="en-US"/>
                </w:rPr>
                <m:t>∇</m:t>
              </m:r>
            </m:e>
          </m:d>
          <m:acc>
            <m:accPr>
              <m:chr m:val="⃗"/>
              <m:ctrlPr>
                <w:rPr>
                  <w:rFonts w:ascii="Cambria Math" w:hAnsi="Cambria Math"/>
                  <w:color w:val="auto"/>
                  <w:lang w:val="en-US"/>
                </w:rPr>
              </m:ctrlPr>
            </m:accPr>
            <m:e>
              <m:r>
                <m:rPr>
                  <m:sty m:val="p"/>
                </m:rPr>
                <w:rPr>
                  <w:rFonts w:ascii="Cambria Math" w:hAnsi="Cambria Math"/>
                  <w:color w:val="auto"/>
                  <w:lang w:val="en-US"/>
                </w:rPr>
                <m:t>v</m:t>
              </m:r>
            </m:e>
          </m:acc>
          <m:r>
            <m:rPr>
              <m:sty m:val="p"/>
            </m:rPr>
            <w:rPr>
              <w:rFonts w:ascii="Cambria Math"/>
              <w:color w:val="auto"/>
              <w:lang w:val="en-US"/>
            </w:rPr>
            <m:t xml:space="preserve">+ </m:t>
          </m:r>
          <m:r>
            <m:rPr>
              <m:sty m:val="p"/>
            </m:rPr>
            <w:rPr>
              <w:rFonts w:ascii="Cambria Math" w:hAnsi="Cambria Math"/>
              <w:color w:val="auto"/>
              <w:lang w:val="en-US"/>
            </w:rPr>
            <m:t>∆</m:t>
          </m:r>
          <m:acc>
            <m:accPr>
              <m:chr m:val="⃗"/>
              <m:ctrlPr>
                <w:rPr>
                  <w:rFonts w:ascii="Cambria Math" w:hAnsi="Cambria Math"/>
                  <w:color w:val="auto"/>
                  <w:lang w:val="en-US"/>
                </w:rPr>
              </m:ctrlPr>
            </m:accPr>
            <m:e>
              <m:r>
                <m:rPr>
                  <m:sty m:val="p"/>
                </m:rPr>
                <w:rPr>
                  <w:rFonts w:ascii="Cambria Math" w:hAnsi="Cambria Math"/>
                  <w:color w:val="auto"/>
                  <w:lang w:val="en-US"/>
                </w:rPr>
                <m:t>v</m:t>
              </m:r>
            </m:e>
          </m:acc>
          <m:r>
            <m:rPr>
              <m:sty m:val="p"/>
            </m:rPr>
            <w:rPr>
              <w:rFonts w:ascii="Cambria Math" w:hAnsi="Cambria Math"/>
              <w:color w:val="auto"/>
              <w:lang w:val="en-US"/>
            </w:rPr>
            <m:t>-</m:t>
          </m:r>
          <m:r>
            <m:rPr>
              <m:sty m:val="p"/>
            </m:rPr>
            <w:rPr>
              <w:rFonts w:ascii="Cambria Math"/>
              <w:color w:val="auto"/>
              <w:lang w:val="en-US"/>
            </w:rPr>
            <m:t xml:space="preserve"> </m:t>
          </m:r>
          <m:f>
            <m:fPr>
              <m:ctrlPr>
                <w:rPr>
                  <w:rFonts w:ascii="Cambria Math" w:hAnsi="Cambria Math"/>
                  <w:color w:val="auto"/>
                  <w:lang w:val="en-US"/>
                </w:rPr>
              </m:ctrlPr>
            </m:fPr>
            <m:num>
              <m:r>
                <m:rPr>
                  <m:sty m:val="p"/>
                </m:rPr>
                <w:rPr>
                  <w:rFonts w:ascii="Cambria Math"/>
                  <w:color w:val="auto"/>
                  <w:lang w:val="en-US"/>
                </w:rPr>
                <m:t>1</m:t>
              </m:r>
            </m:num>
            <m:den>
              <m:r>
                <m:rPr>
                  <m:sty m:val="p"/>
                </m:rPr>
                <w:rPr>
                  <w:rFonts w:ascii="Cambria Math" w:hAnsi="Cambria Math"/>
                  <w:color w:val="auto"/>
                  <w:lang w:val="en-US"/>
                </w:rPr>
                <m:t>ρ</m:t>
              </m:r>
            </m:den>
          </m:f>
          <m:r>
            <m:rPr>
              <m:sty m:val="p"/>
            </m:rPr>
            <w:rPr>
              <w:rFonts w:ascii="Cambria Math" w:hAnsi="Cambria Math"/>
              <w:color w:val="auto"/>
              <w:lang w:val="en-US"/>
            </w:rPr>
            <m:t>∇p</m:t>
          </m:r>
          <m:r>
            <m:rPr>
              <m:sty m:val="p"/>
            </m:rPr>
            <w:rPr>
              <w:rFonts w:ascii="Cambria Math"/>
              <w:color w:val="auto"/>
              <w:lang w:val="en-US"/>
            </w:rPr>
            <m:t>+</m:t>
          </m:r>
          <m:acc>
            <m:accPr>
              <m:chr m:val="⃗"/>
              <m:ctrlPr>
                <w:rPr>
                  <w:rFonts w:ascii="Cambria Math" w:hAnsi="Cambria Math"/>
                  <w:color w:val="auto"/>
                  <w:lang w:val="en-US"/>
                </w:rPr>
              </m:ctrlPr>
            </m:accPr>
            <m:e>
              <m:r>
                <m:rPr>
                  <m:sty m:val="p"/>
                </m:rPr>
                <w:rPr>
                  <w:rFonts w:ascii="Cambria Math" w:hAnsi="Cambria Math"/>
                  <w:color w:val="auto"/>
                  <w:lang w:val="en-US"/>
                </w:rPr>
                <m:t>f</m:t>
              </m:r>
            </m:e>
          </m:acc>
          <m:r>
            <m:rPr>
              <m:sty m:val="p"/>
            </m:rPr>
            <w:rPr>
              <w:rFonts w:ascii="Cambria Math"/>
              <w:color w:val="auto"/>
              <w:lang w:val="en-US"/>
            </w:rPr>
            <m:t xml:space="preserve"> </m:t>
          </m:r>
          <m:r>
            <w:rPr>
              <w:rFonts w:ascii="Cambria Math"/>
              <w:color w:val="auto"/>
              <w:lang w:val="en-US"/>
            </w:rPr>
            <m:t>,</m:t>
          </m:r>
        </m:oMath>
      </m:oMathPara>
    </w:p>
    <w:p w:rsidR="00591F5A" w:rsidRPr="00BA28AB" w:rsidRDefault="00BA28AB" w:rsidP="00525C5B">
      <w:pPr>
        <w:spacing w:line="360" w:lineRule="auto"/>
        <w:ind w:firstLine="708"/>
        <w:jc w:val="center"/>
        <w:rPr>
          <w:color w:val="auto"/>
          <w:lang w:val="en-US"/>
        </w:rPr>
      </w:pPr>
      <m:oMathPara>
        <m:oMath>
          <m:r>
            <m:rPr>
              <m:sty m:val="p"/>
            </m:rPr>
            <w:rPr>
              <w:rFonts w:ascii="Cambria Math" w:hAnsi="Cambria Math"/>
              <w:color w:val="auto"/>
              <w:lang w:val="en-US"/>
            </w:rPr>
            <m:t>∇</m:t>
          </m:r>
          <m:r>
            <m:rPr>
              <m:sty m:val="p"/>
            </m:rPr>
            <w:rPr>
              <w:rFonts w:ascii="Cambria Math"/>
              <w:color w:val="auto"/>
              <w:lang w:val="en-US"/>
            </w:rPr>
            <m:t xml:space="preserve"> . </m:t>
          </m:r>
          <m:acc>
            <m:accPr>
              <m:chr m:val="⃗"/>
              <m:ctrlPr>
                <w:rPr>
                  <w:rFonts w:ascii="Cambria Math" w:hAnsi="Cambria Math"/>
                  <w:color w:val="auto"/>
                  <w:lang w:val="en-US"/>
                </w:rPr>
              </m:ctrlPr>
            </m:accPr>
            <m:e>
              <m:r>
                <m:rPr>
                  <m:sty m:val="p"/>
                </m:rPr>
                <w:rPr>
                  <w:rFonts w:ascii="Cambria Math" w:hAnsi="Cambria Math"/>
                  <w:color w:val="auto"/>
                  <w:lang w:val="en-US"/>
                </w:rPr>
                <m:t>v</m:t>
              </m:r>
            </m:e>
          </m:acc>
          <m:r>
            <m:rPr>
              <m:sty m:val="p"/>
            </m:rPr>
            <w:rPr>
              <w:rFonts w:ascii="Cambria Math"/>
              <w:color w:val="auto"/>
              <w:lang w:val="en-US"/>
            </w:rPr>
            <m:t>=0,</m:t>
          </m:r>
        </m:oMath>
      </m:oMathPara>
    </w:p>
    <w:p w:rsidR="00C859B7" w:rsidRPr="00DC0D82" w:rsidRDefault="00C859B7" w:rsidP="00EE5E9A">
      <w:pPr>
        <w:spacing w:line="360" w:lineRule="auto"/>
        <w:rPr>
          <w:color w:val="auto"/>
          <w:lang w:val="en-US"/>
        </w:rPr>
      </w:pPr>
    </w:p>
    <w:p w:rsidR="00525C5B" w:rsidRPr="00DC0D82" w:rsidRDefault="00525C5B" w:rsidP="00EE5E9A">
      <w:pPr>
        <w:spacing w:line="360" w:lineRule="auto"/>
        <w:rPr>
          <w:color w:val="auto"/>
          <w:lang w:val="en-US"/>
        </w:rPr>
      </w:pPr>
    </w:p>
    <w:p w:rsidR="00EE5E9A" w:rsidRPr="00DC0D82" w:rsidRDefault="00EE5E9A" w:rsidP="00EE5E9A">
      <w:pPr>
        <w:spacing w:line="360" w:lineRule="auto"/>
        <w:rPr>
          <w:color w:val="auto"/>
        </w:rPr>
      </w:pPr>
      <w:r w:rsidRPr="00DC0D82">
        <w:rPr>
          <w:color w:val="auto"/>
        </w:rPr>
        <w:lastRenderedPageBreak/>
        <w:t xml:space="preserve">где:    </w:t>
      </w:r>
      <m:oMath>
        <m:r>
          <m:rPr>
            <m:sty m:val="p"/>
          </m:rPr>
          <w:rPr>
            <w:rFonts w:ascii="Cambria Math" w:hAnsi="Cambria Math"/>
            <w:color w:val="auto"/>
          </w:rPr>
          <m:t>∇</m:t>
        </m:r>
      </m:oMath>
      <w:r w:rsidRPr="00DC0D82">
        <w:rPr>
          <w:color w:val="auto"/>
        </w:rPr>
        <w:t xml:space="preserve"> - оператор набла;</w:t>
      </w:r>
    </w:p>
    <w:p w:rsidR="00EE5E9A" w:rsidRPr="00DC0D82" w:rsidRDefault="00EE5E9A" w:rsidP="00EE5E9A">
      <w:pPr>
        <w:spacing w:line="360" w:lineRule="auto"/>
        <w:rPr>
          <w:color w:val="auto"/>
        </w:rPr>
      </w:pPr>
      <w:r w:rsidRPr="00DC0D82">
        <w:rPr>
          <w:color w:val="auto"/>
        </w:rPr>
        <w:tab/>
      </w:r>
      <m:oMath>
        <m:r>
          <m:rPr>
            <m:sty m:val="p"/>
          </m:rPr>
          <w:rPr>
            <w:rFonts w:ascii="Cambria Math"/>
            <w:color w:val="auto"/>
          </w:rPr>
          <m:t>∆</m:t>
        </m:r>
      </m:oMath>
      <w:r w:rsidRPr="00DC0D82">
        <w:rPr>
          <w:color w:val="auto"/>
        </w:rPr>
        <w:t xml:space="preserve"> - оператор Лапласса;</w:t>
      </w:r>
      <w:r w:rsidRPr="00DC0D82">
        <w:rPr>
          <w:color w:val="auto"/>
        </w:rPr>
        <w:tab/>
      </w:r>
    </w:p>
    <w:p w:rsidR="007B373E" w:rsidRPr="00DC0D82" w:rsidRDefault="00EE5E9A" w:rsidP="007B373E">
      <w:pPr>
        <w:spacing w:line="360" w:lineRule="auto"/>
        <w:ind w:firstLine="708"/>
        <w:rPr>
          <w:color w:val="auto"/>
        </w:rPr>
      </w:pPr>
      <w:r w:rsidRPr="00DC0D82">
        <w:rPr>
          <w:color w:val="auto"/>
          <w:lang w:val="en-US"/>
        </w:rPr>
        <w:t>t</w:t>
      </w:r>
      <w:r w:rsidR="007B373E" w:rsidRPr="00DC0D82">
        <w:rPr>
          <w:color w:val="auto"/>
        </w:rPr>
        <w:t>- время,С;</w:t>
      </w:r>
    </w:p>
    <w:p w:rsidR="00EE5E9A" w:rsidRPr="00DC0D82" w:rsidRDefault="00EE5E9A" w:rsidP="007B373E">
      <w:pPr>
        <w:spacing w:line="360" w:lineRule="auto"/>
        <w:ind w:firstLine="708"/>
        <w:rPr>
          <w:color w:val="auto"/>
        </w:rPr>
      </w:pPr>
      <w:r w:rsidRPr="00DC0D82">
        <w:rPr>
          <w:color w:val="auto"/>
        </w:rPr>
        <w:tab/>
      </w:r>
      <m:oMath>
        <m:r>
          <m:rPr>
            <m:sty m:val="p"/>
          </m:rPr>
          <w:rPr>
            <w:rFonts w:ascii="Cambria Math"/>
            <w:color w:val="auto"/>
          </w:rPr>
          <m:t>ϑ</m:t>
        </m:r>
      </m:oMath>
      <w:r w:rsidRPr="00DC0D82">
        <w:rPr>
          <w:color w:val="auto"/>
        </w:rPr>
        <w:t xml:space="preserve"> - коэффициент кинематической вязкости</w:t>
      </w:r>
      <w:r w:rsidR="007B373E" w:rsidRPr="00DC0D82">
        <w:rPr>
          <w:color w:val="auto"/>
        </w:rPr>
        <w:t>,</w:t>
      </w:r>
      <w:r w:rsidR="007B373E" w:rsidRPr="00DC0D82">
        <w:rPr>
          <w:rStyle w:val="apple-converted-space"/>
          <w:color w:val="auto"/>
          <w:shd w:val="clear" w:color="auto" w:fill="FFFFFF"/>
        </w:rPr>
        <w:t> </w:t>
      </w:r>
      <m:oMath>
        <m:sSup>
          <m:sSupPr>
            <m:ctrlPr>
              <w:rPr>
                <w:rStyle w:val="apple-converted-space"/>
                <w:rFonts w:ascii="Cambria Math"/>
                <w:color w:val="auto"/>
                <w:shd w:val="clear" w:color="auto" w:fill="FFFFFF"/>
              </w:rPr>
            </m:ctrlPr>
          </m:sSupPr>
          <m:e>
            <m:r>
              <m:rPr>
                <m:sty m:val="p"/>
              </m:rPr>
              <w:rPr>
                <w:rStyle w:val="apple-converted-space"/>
                <w:color w:val="auto"/>
                <w:shd w:val="clear" w:color="auto" w:fill="FFFFFF"/>
              </w:rPr>
              <m:t>М</m:t>
            </m:r>
          </m:e>
          <m:sup>
            <m:r>
              <m:rPr>
                <m:sty m:val="p"/>
              </m:rPr>
              <w:rPr>
                <w:rStyle w:val="apple-converted-space"/>
                <w:rFonts w:ascii="Cambria Math"/>
                <w:color w:val="auto"/>
                <w:shd w:val="clear" w:color="auto" w:fill="FFFFFF"/>
              </w:rPr>
              <m:t>2</m:t>
            </m:r>
          </m:sup>
        </m:sSup>
        <m:r>
          <m:rPr>
            <m:sty m:val="p"/>
          </m:rPr>
          <w:rPr>
            <w:rStyle w:val="apple-converted-space"/>
            <w:rFonts w:ascii="Cambria Math"/>
            <w:color w:val="auto"/>
            <w:shd w:val="clear" w:color="auto" w:fill="FFFFFF"/>
          </w:rPr>
          <m:t>/</m:t>
        </m:r>
        <m:r>
          <w:rPr>
            <w:rStyle w:val="apple-converted-space"/>
            <w:rFonts w:ascii="Cambria Math"/>
            <w:color w:val="auto"/>
            <w:shd w:val="clear" w:color="auto" w:fill="FFFFFF"/>
          </w:rPr>
          <m:t>С</m:t>
        </m:r>
      </m:oMath>
      <w:r w:rsidRPr="00DC0D82">
        <w:rPr>
          <w:color w:val="auto"/>
        </w:rPr>
        <w:t>;</w:t>
      </w:r>
    </w:p>
    <w:p w:rsidR="00EE5E9A" w:rsidRPr="00DC0D82" w:rsidRDefault="00EE5E9A" w:rsidP="00EE5E9A">
      <w:pPr>
        <w:spacing w:line="360" w:lineRule="auto"/>
        <w:rPr>
          <w:color w:val="auto"/>
        </w:rPr>
      </w:pPr>
      <w:r w:rsidRPr="00DC0D82">
        <w:rPr>
          <w:color w:val="auto"/>
        </w:rPr>
        <w:tab/>
      </w:r>
      <m:oMath>
        <m:r>
          <m:rPr>
            <m:sty m:val="p"/>
          </m:rPr>
          <w:rPr>
            <w:rFonts w:ascii="Cambria Math"/>
            <w:color w:val="auto"/>
          </w:rPr>
          <m:t>ρ</m:t>
        </m:r>
      </m:oMath>
      <w:r w:rsidRPr="00DC0D82">
        <w:rPr>
          <w:color w:val="auto"/>
        </w:rPr>
        <w:t xml:space="preserve"> - плотность воздуха</w:t>
      </w:r>
      <w:r w:rsidR="007B373E" w:rsidRPr="00DC0D82">
        <w:rPr>
          <w:color w:val="auto"/>
        </w:rPr>
        <w:t>, КГ/</w:t>
      </w:r>
      <m:oMath>
        <m:sSup>
          <m:sSupPr>
            <m:ctrlPr>
              <w:rPr>
                <w:rFonts w:ascii="Cambria Math" w:hAnsi="Cambria Math"/>
                <w:i/>
                <w:color w:val="auto"/>
                <w:lang w:val="en-US"/>
              </w:rPr>
            </m:ctrlPr>
          </m:sSupPr>
          <m:e>
            <m:r>
              <w:rPr>
                <w:rFonts w:ascii="Cambria Math"/>
                <w:color w:val="auto"/>
              </w:rPr>
              <m:t>М</m:t>
            </m:r>
          </m:e>
          <m:sup>
            <m:r>
              <w:rPr>
                <w:rFonts w:ascii="Cambria Math"/>
                <w:color w:val="auto"/>
              </w:rPr>
              <m:t>3</m:t>
            </m:r>
          </m:sup>
        </m:sSup>
      </m:oMath>
      <w:r w:rsidR="007B373E" w:rsidRPr="00DC0D82">
        <w:rPr>
          <w:color w:val="auto"/>
        </w:rPr>
        <w:t xml:space="preserve"> </w:t>
      </w:r>
      <w:r w:rsidRPr="00DC0D82">
        <w:rPr>
          <w:color w:val="auto"/>
        </w:rPr>
        <w:t>;</w:t>
      </w:r>
    </w:p>
    <w:p w:rsidR="00EE5E9A" w:rsidRPr="00DC0D82" w:rsidRDefault="00EE5E9A" w:rsidP="00EE5E9A">
      <w:pPr>
        <w:spacing w:line="360" w:lineRule="auto"/>
        <w:rPr>
          <w:color w:val="auto"/>
        </w:rPr>
      </w:pPr>
      <w:r w:rsidRPr="00DC0D82">
        <w:rPr>
          <w:color w:val="auto"/>
        </w:rPr>
        <w:tab/>
      </w:r>
      <w:r w:rsidRPr="00DC0D82">
        <w:rPr>
          <w:color w:val="auto"/>
          <w:lang w:val="en-US"/>
        </w:rPr>
        <w:t>p</w:t>
      </w:r>
      <w:r w:rsidRPr="00DC0D82">
        <w:rPr>
          <w:color w:val="auto"/>
        </w:rPr>
        <w:t xml:space="preserve"> – давление</w:t>
      </w:r>
      <w:r w:rsidR="007B373E" w:rsidRPr="00DC0D82">
        <w:rPr>
          <w:color w:val="auto"/>
        </w:rPr>
        <w:t xml:space="preserve">,Па </w:t>
      </w:r>
      <w:r w:rsidRPr="00DC0D82">
        <w:rPr>
          <w:color w:val="auto"/>
        </w:rPr>
        <w:t>.</w:t>
      </w:r>
    </w:p>
    <w:p w:rsidR="00EE5E9A" w:rsidRPr="00DC0D82" w:rsidRDefault="00EE5E9A" w:rsidP="00EE5E9A">
      <w:pPr>
        <w:spacing w:line="360" w:lineRule="auto"/>
        <w:rPr>
          <w:color w:val="auto"/>
        </w:rPr>
      </w:pPr>
      <w:r w:rsidRPr="00DC0D82">
        <w:rPr>
          <w:color w:val="auto"/>
        </w:rPr>
        <w:tab/>
        <w:t>Вектор скоростей:</w:t>
      </w:r>
    </w:p>
    <w:p w:rsidR="00EE5E9A" w:rsidRPr="00BA28AB" w:rsidRDefault="00F86C94" w:rsidP="00EE5E9A">
      <w:pPr>
        <w:spacing w:line="360" w:lineRule="auto"/>
        <w:jc w:val="center"/>
        <w:rPr>
          <w:color w:val="auto"/>
        </w:rPr>
      </w:pPr>
      <m:oMath>
        <m:acc>
          <m:accPr>
            <m:chr m:val="⃗"/>
            <m:ctrlPr>
              <w:rPr>
                <w:rFonts w:ascii="Cambria Math" w:hAnsi="Cambria Math"/>
                <w:color w:val="auto"/>
                <w:lang w:val="en-US"/>
              </w:rPr>
            </m:ctrlPr>
          </m:accPr>
          <m:e>
            <m:r>
              <m:rPr>
                <m:sty m:val="p"/>
              </m:rPr>
              <w:rPr>
                <w:rFonts w:ascii="Cambria Math" w:hAnsi="Cambria Math"/>
                <w:color w:val="auto"/>
                <w:lang w:val="en-US"/>
              </w:rPr>
              <m:t>v</m:t>
            </m:r>
          </m:e>
        </m:acc>
      </m:oMath>
      <w:r w:rsidR="00E54968" w:rsidRPr="00BA28AB">
        <w:rPr>
          <w:color w:val="auto"/>
        </w:rPr>
        <w:t>=</w:t>
      </w:r>
      <m:oMath>
        <m:sSup>
          <m:sSupPr>
            <m:ctrlPr>
              <w:rPr>
                <w:rFonts w:ascii="Cambria Math" w:hAnsi="Cambria Math"/>
                <w:color w:val="auto"/>
                <w:lang w:val="en-US"/>
              </w:rPr>
            </m:ctrlPr>
          </m:sSupPr>
          <m:e>
            <m:r>
              <m:rPr>
                <m:sty m:val="p"/>
              </m:rPr>
              <w:rPr>
                <w:rFonts w:ascii="Cambria Math"/>
                <w:color w:val="auto"/>
              </w:rPr>
              <m:t>(</m:t>
            </m:r>
            <m:r>
              <m:rPr>
                <m:sty m:val="p"/>
              </m:rPr>
              <w:rPr>
                <w:rFonts w:ascii="Cambria Math" w:hAnsi="Cambria Math"/>
                <w:color w:val="auto"/>
                <w:lang w:val="en-US"/>
              </w:rPr>
              <m:t>v</m:t>
            </m:r>
          </m:e>
          <m:sup>
            <m:r>
              <m:rPr>
                <m:sty m:val="p"/>
              </m:rPr>
              <w:rPr>
                <w:rFonts w:ascii="Cambria Math"/>
                <w:color w:val="auto"/>
              </w:rPr>
              <m:t>1</m:t>
            </m:r>
          </m:sup>
        </m:sSup>
        <m:r>
          <m:rPr>
            <m:sty m:val="p"/>
          </m:rPr>
          <w:rPr>
            <w:rFonts w:ascii="Cambria Math"/>
            <w:color w:val="auto"/>
          </w:rPr>
          <m:t xml:space="preserve">,  </m:t>
        </m:r>
      </m:oMath>
      <w:r w:rsidR="00E54968" w:rsidRPr="00BA28AB">
        <w:rPr>
          <w:color w:val="auto"/>
        </w:rPr>
        <w:t xml:space="preserve">. . . </w:t>
      </w:r>
      <m:oMath>
        <m:r>
          <m:rPr>
            <m:sty m:val="p"/>
          </m:rPr>
          <w:rPr>
            <w:rFonts w:ascii="Cambria Math"/>
            <w:color w:val="auto"/>
          </w:rPr>
          <m:t>,</m:t>
        </m:r>
        <m:sSup>
          <m:sSupPr>
            <m:ctrlPr>
              <w:rPr>
                <w:rFonts w:ascii="Cambria Math" w:hAnsi="Cambria Math"/>
                <w:color w:val="auto"/>
                <w:lang w:val="en-US"/>
              </w:rPr>
            </m:ctrlPr>
          </m:sSupPr>
          <m:e>
            <m:r>
              <m:rPr>
                <m:sty m:val="p"/>
              </m:rPr>
              <w:rPr>
                <w:rFonts w:ascii="Cambria Math" w:hAnsi="Cambria Math"/>
                <w:color w:val="auto"/>
                <w:lang w:val="en-US"/>
              </w:rPr>
              <m:t>v</m:t>
            </m:r>
          </m:e>
          <m:sup>
            <m:r>
              <m:rPr>
                <m:sty m:val="p"/>
              </m:rPr>
              <w:rPr>
                <w:rFonts w:ascii="Cambria Math" w:hAnsi="Cambria Math"/>
                <w:color w:val="auto"/>
                <w:lang w:val="en-US"/>
              </w:rPr>
              <m:t>n</m:t>
            </m:r>
          </m:sup>
        </m:sSup>
      </m:oMath>
      <w:r w:rsidR="00E54968" w:rsidRPr="00BA28AB">
        <w:rPr>
          <w:color w:val="auto"/>
        </w:rPr>
        <w:t>)</w:t>
      </w:r>
    </w:p>
    <w:p w:rsidR="00EE5E9A" w:rsidRPr="00DC0D82" w:rsidRDefault="00EE5E9A" w:rsidP="00EE5E9A">
      <w:pPr>
        <w:spacing w:line="360" w:lineRule="auto"/>
        <w:rPr>
          <w:color w:val="auto"/>
        </w:rPr>
      </w:pPr>
      <w:r w:rsidRPr="00DC0D82">
        <w:rPr>
          <w:color w:val="auto"/>
        </w:rPr>
        <w:tab/>
      </w:r>
      <m:oMath>
        <m:acc>
          <m:accPr>
            <m:chr m:val="⃑"/>
            <m:ctrlPr>
              <w:rPr>
                <w:rFonts w:ascii="Cambria Math" w:hAnsi="Cambria Math"/>
                <w:i/>
                <w:color w:val="auto"/>
              </w:rPr>
            </m:ctrlPr>
          </m:accPr>
          <m:e>
            <m:r>
              <w:rPr>
                <w:rFonts w:ascii="Cambria Math" w:hAnsi="Cambria Math"/>
                <w:color w:val="auto"/>
                <w:lang w:val="en-US"/>
              </w:rPr>
              <m:t>f</m:t>
            </m:r>
          </m:e>
        </m:acc>
      </m:oMath>
      <w:r w:rsidRPr="00DC0D82">
        <w:rPr>
          <w:color w:val="auto"/>
        </w:rPr>
        <w:t xml:space="preserve"> - векторное поле массовых сил.</w:t>
      </w:r>
    </w:p>
    <w:p w:rsidR="00EE5E9A" w:rsidRPr="00DC0D82" w:rsidRDefault="00EE5E9A" w:rsidP="00EE5E9A">
      <w:pPr>
        <w:spacing w:line="360" w:lineRule="auto"/>
        <w:rPr>
          <w:color w:val="auto"/>
          <w:lang w:val="en-US"/>
        </w:rPr>
      </w:pPr>
      <w:r w:rsidRPr="00DC0D82">
        <w:rPr>
          <w:color w:val="auto"/>
        </w:rPr>
        <w:tab/>
        <w:t>Будем учитывать краевые условия:</w:t>
      </w:r>
    </w:p>
    <w:p w:rsidR="00EE5E9A" w:rsidRPr="00DC0D82" w:rsidRDefault="00EE5E9A" w:rsidP="00EE5E9A">
      <w:pPr>
        <w:spacing w:line="360" w:lineRule="auto"/>
        <w:jc w:val="center"/>
        <w:rPr>
          <w:color w:val="auto"/>
        </w:rPr>
      </w:pPr>
      <w:r w:rsidRPr="00DC0D82">
        <w:rPr>
          <w:noProof/>
          <w:color w:val="auto"/>
          <w:lang w:eastAsia="ru-RU"/>
        </w:rPr>
        <w:drawing>
          <wp:inline distT="0" distB="0" distL="0" distR="0">
            <wp:extent cx="1233170" cy="514350"/>
            <wp:effectExtent l="19050" t="0" r="5080" b="0"/>
            <wp:docPr id="17" name="Рисунок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12" cstate="print"/>
                    <a:srcRect/>
                    <a:stretch>
                      <a:fillRect/>
                    </a:stretch>
                  </pic:blipFill>
                  <pic:spPr bwMode="auto">
                    <a:xfrm>
                      <a:off x="0" y="0"/>
                      <a:ext cx="1233170" cy="514350"/>
                    </a:xfrm>
                    <a:prstGeom prst="rect">
                      <a:avLst/>
                    </a:prstGeom>
                    <a:noFill/>
                    <a:ln w="9525">
                      <a:noFill/>
                      <a:miter lim="800000"/>
                      <a:headEnd/>
                      <a:tailEnd/>
                    </a:ln>
                  </pic:spPr>
                </pic:pic>
              </a:graphicData>
            </a:graphic>
          </wp:inline>
        </w:drawing>
      </w:r>
    </w:p>
    <w:p w:rsidR="00EE5E9A" w:rsidRPr="00DC0D82" w:rsidRDefault="00EE5E9A" w:rsidP="00EE5E9A">
      <w:pPr>
        <w:spacing w:line="360" w:lineRule="auto"/>
        <w:rPr>
          <w:color w:val="auto"/>
        </w:rPr>
      </w:pPr>
      <w:r w:rsidRPr="00DC0D82">
        <w:rPr>
          <w:color w:val="auto"/>
        </w:rPr>
        <w:tab/>
        <w:t>Получим следующую запись в дифференциальном виде, при условии турбулентной сжимаемости:</w:t>
      </w:r>
    </w:p>
    <w:p w:rsidR="00EE5E9A" w:rsidRPr="00DC0D82" w:rsidRDefault="00EE5E9A" w:rsidP="00EE5E9A">
      <w:pPr>
        <w:spacing w:line="360" w:lineRule="auto"/>
        <w:rPr>
          <w:color w:val="auto"/>
        </w:rPr>
      </w:pPr>
      <w:r w:rsidRPr="00DC0D82">
        <w:rPr>
          <w:noProof/>
          <w:color w:val="auto"/>
          <w:lang w:eastAsia="ru-RU"/>
        </w:rPr>
        <w:drawing>
          <wp:inline distT="0" distB="0" distL="0" distR="0">
            <wp:extent cx="5749682" cy="882509"/>
            <wp:effectExtent l="19050" t="0" r="3418" b="0"/>
            <wp:docPr id="12" name="Рисунок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13" cstate="print"/>
                    <a:srcRect/>
                    <a:stretch>
                      <a:fillRect/>
                    </a:stretch>
                  </pic:blipFill>
                  <pic:spPr bwMode="auto">
                    <a:xfrm>
                      <a:off x="0" y="0"/>
                      <a:ext cx="5761556" cy="884332"/>
                    </a:xfrm>
                    <a:prstGeom prst="rect">
                      <a:avLst/>
                    </a:prstGeom>
                    <a:noFill/>
                    <a:ln w="9525">
                      <a:noFill/>
                      <a:miter lim="800000"/>
                      <a:headEnd/>
                      <a:tailEnd/>
                    </a:ln>
                  </pic:spPr>
                </pic:pic>
              </a:graphicData>
            </a:graphic>
          </wp:inline>
        </w:drawing>
      </w:r>
    </w:p>
    <w:p w:rsidR="00EE5E9A" w:rsidRPr="00DC0D82" w:rsidRDefault="00EE5E9A" w:rsidP="00EE5E9A">
      <w:pPr>
        <w:spacing w:line="360" w:lineRule="auto"/>
        <w:rPr>
          <w:color w:val="auto"/>
        </w:rPr>
      </w:pPr>
      <w:r w:rsidRPr="00DC0D82">
        <w:rPr>
          <w:color w:val="auto"/>
          <w:lang w:val="en-US"/>
        </w:rPr>
        <w:tab/>
      </w:r>
      <m:oMath>
        <m:r>
          <w:rPr>
            <w:rFonts w:ascii="Cambria Math" w:hAnsi="Cambria Math"/>
            <w:color w:val="auto"/>
            <w:lang w:val="en-US"/>
          </w:rPr>
          <m:t>μ</m:t>
        </m:r>
      </m:oMath>
      <w:r w:rsidRPr="00DC0D82">
        <w:rPr>
          <w:color w:val="auto"/>
        </w:rPr>
        <w:t xml:space="preserve"> – коэффициент динамической вязкости.</w:t>
      </w:r>
    </w:p>
    <w:p w:rsidR="00EE5E9A" w:rsidRPr="00DC0D82" w:rsidRDefault="00EE5E9A" w:rsidP="00EE5E9A">
      <w:pPr>
        <w:spacing w:line="360" w:lineRule="auto"/>
        <w:rPr>
          <w:color w:val="auto"/>
        </w:rPr>
      </w:pPr>
      <w:r w:rsidRPr="00DC0D82">
        <w:rPr>
          <w:color w:val="auto"/>
        </w:rPr>
        <w:tab/>
        <w:t xml:space="preserve">Аналитическое решение не может быть найдено, обозначим направление решения численного. </w:t>
      </w:r>
    </w:p>
    <w:p w:rsidR="00EE5E9A" w:rsidRPr="00DC0D82" w:rsidRDefault="00EE5E9A" w:rsidP="00EE5E9A">
      <w:pPr>
        <w:spacing w:line="360" w:lineRule="auto"/>
        <w:ind w:firstLine="708"/>
        <w:rPr>
          <w:color w:val="auto"/>
        </w:rPr>
      </w:pPr>
      <w:r w:rsidRPr="00DC0D82">
        <w:rPr>
          <w:color w:val="auto"/>
        </w:rPr>
        <w:t>Запишем систему процесса в декартовых координатах:</w:t>
      </w:r>
    </w:p>
    <w:p w:rsidR="00EE5E9A" w:rsidRPr="00DC0D82" w:rsidRDefault="00EE5E9A" w:rsidP="00EE5E9A">
      <w:pPr>
        <w:spacing w:line="360" w:lineRule="auto"/>
        <w:jc w:val="center"/>
        <w:rPr>
          <w:color w:val="auto"/>
        </w:rPr>
      </w:pPr>
      <w:r w:rsidRPr="00DC0D82">
        <w:rPr>
          <w:noProof/>
          <w:color w:val="auto"/>
          <w:lang w:eastAsia="ru-RU"/>
        </w:rPr>
        <w:drawing>
          <wp:inline distT="0" distB="0" distL="0" distR="0">
            <wp:extent cx="3059312" cy="1306964"/>
            <wp:effectExtent l="19050" t="0" r="7738" b="0"/>
            <wp:docPr id="20" name="Рисунок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embed="rId14" cstate="print"/>
                    <a:srcRect/>
                    <a:stretch>
                      <a:fillRect/>
                    </a:stretch>
                  </pic:blipFill>
                  <pic:spPr bwMode="auto">
                    <a:xfrm>
                      <a:off x="0" y="0"/>
                      <a:ext cx="3061970" cy="1308100"/>
                    </a:xfrm>
                    <a:prstGeom prst="rect">
                      <a:avLst/>
                    </a:prstGeom>
                    <a:noFill/>
                    <a:ln w="9525">
                      <a:noFill/>
                      <a:miter lim="800000"/>
                      <a:headEnd/>
                      <a:tailEnd/>
                    </a:ln>
                  </pic:spPr>
                </pic:pic>
              </a:graphicData>
            </a:graphic>
          </wp:inline>
        </w:drawing>
      </w:r>
    </w:p>
    <w:p w:rsidR="00EE5E9A" w:rsidRPr="00DC0D82" w:rsidRDefault="00EE5E9A" w:rsidP="00EE5E9A">
      <w:pPr>
        <w:spacing w:line="360" w:lineRule="auto"/>
        <w:jc w:val="center"/>
        <w:rPr>
          <w:color w:val="auto"/>
        </w:rPr>
      </w:pPr>
    </w:p>
    <w:p w:rsidR="00EE5E9A" w:rsidRPr="00DC0D82" w:rsidRDefault="00EE5E9A" w:rsidP="00EE5E9A">
      <w:pPr>
        <w:spacing w:line="360" w:lineRule="auto"/>
        <w:ind w:firstLine="708"/>
        <w:rPr>
          <w:color w:val="auto"/>
        </w:rPr>
      </w:pPr>
      <w:r w:rsidRPr="00DC0D82">
        <w:rPr>
          <w:color w:val="auto"/>
        </w:rPr>
        <w:t xml:space="preserve">Рассмотрим решения, имеющие только одну компоненту скорости </w:t>
      </w:r>
      <w:r w:rsidRPr="00BA28AB">
        <w:rPr>
          <w:color w:val="auto"/>
        </w:rPr>
        <w:t>u(x, y), а v(x, y) ≡ 0</w:t>
      </w:r>
      <w:r w:rsidR="00BA28AB">
        <w:rPr>
          <w:color w:val="auto"/>
        </w:rPr>
        <w:t xml:space="preserve">. Первое уравнение </w:t>
      </w:r>
      <w:r w:rsidRPr="00DC0D82">
        <w:rPr>
          <w:color w:val="auto"/>
        </w:rPr>
        <w:t xml:space="preserve">немедленно даёт </w:t>
      </w:r>
      <w:r w:rsidR="00E231FE" w:rsidRPr="00BA28AB">
        <w:rPr>
          <w:color w:val="auto"/>
        </w:rPr>
        <w:t>u</w:t>
      </w:r>
      <w:r w:rsidR="00B260F8" w:rsidRPr="00BA28AB">
        <w:rPr>
          <w:color w:val="auto"/>
        </w:rPr>
        <w:t>=</w:t>
      </w:r>
      <w:r w:rsidRPr="00BA28AB">
        <w:rPr>
          <w:color w:val="auto"/>
        </w:rPr>
        <w:t>u(y),</w:t>
      </w:r>
      <w:r w:rsidRPr="00DC0D82">
        <w:rPr>
          <w:color w:val="auto"/>
        </w:rPr>
        <w:t xml:space="preserve"> а третье —</w:t>
      </w:r>
      <w:r w:rsidR="00B260F8" w:rsidRPr="00DC0D82">
        <w:rPr>
          <w:color w:val="auto"/>
        </w:rPr>
        <w:t xml:space="preserve">    </w:t>
      </w:r>
      <w:r w:rsidRPr="00DC0D82">
        <w:rPr>
          <w:color w:val="auto"/>
        </w:rPr>
        <w:t xml:space="preserve"> </w:t>
      </w:r>
      <w:r w:rsidR="00E231FE" w:rsidRPr="00BA28AB">
        <w:rPr>
          <w:color w:val="auto"/>
        </w:rPr>
        <w:t>p</w:t>
      </w:r>
      <w:r w:rsidR="00B260F8" w:rsidRPr="00BA28AB">
        <w:rPr>
          <w:color w:val="auto"/>
        </w:rPr>
        <w:t>=</w:t>
      </w:r>
      <w:r w:rsidRPr="00BA28AB">
        <w:rPr>
          <w:color w:val="auto"/>
        </w:rPr>
        <w:t>p(x).</w:t>
      </w:r>
      <w:r w:rsidR="00BA28AB">
        <w:rPr>
          <w:color w:val="auto"/>
        </w:rPr>
        <w:t xml:space="preserve"> Тогда второе уравнение </w:t>
      </w:r>
      <w:r w:rsidRPr="00DC0D82">
        <w:rPr>
          <w:color w:val="auto"/>
        </w:rPr>
        <w:t xml:space="preserve"> сводится к равенству:</w:t>
      </w:r>
    </w:p>
    <w:p w:rsidR="00EE5E9A" w:rsidRPr="00DC0D82" w:rsidRDefault="00EE5E9A" w:rsidP="00EE5E9A">
      <w:pPr>
        <w:spacing w:line="360" w:lineRule="auto"/>
        <w:jc w:val="center"/>
        <w:rPr>
          <w:color w:val="auto"/>
        </w:rPr>
      </w:pPr>
      <w:r w:rsidRPr="00DC0D82">
        <w:rPr>
          <w:noProof/>
          <w:color w:val="auto"/>
          <w:lang w:eastAsia="ru-RU"/>
        </w:rPr>
        <w:lastRenderedPageBreak/>
        <w:drawing>
          <wp:inline distT="0" distB="0" distL="0" distR="0">
            <wp:extent cx="956945" cy="478155"/>
            <wp:effectExtent l="19050" t="0" r="0" b="0"/>
            <wp:docPr id="21" name="Рисунок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15" cstate="print"/>
                    <a:srcRect/>
                    <a:stretch>
                      <a:fillRect/>
                    </a:stretch>
                  </pic:blipFill>
                  <pic:spPr bwMode="auto">
                    <a:xfrm>
                      <a:off x="0" y="0"/>
                      <a:ext cx="956945" cy="478155"/>
                    </a:xfrm>
                    <a:prstGeom prst="rect">
                      <a:avLst/>
                    </a:prstGeom>
                    <a:noFill/>
                    <a:ln w="9525">
                      <a:noFill/>
                      <a:miter lim="800000"/>
                      <a:headEnd/>
                      <a:tailEnd/>
                    </a:ln>
                  </pic:spPr>
                </pic:pic>
              </a:graphicData>
            </a:graphic>
          </wp:inline>
        </w:drawing>
      </w:r>
    </w:p>
    <w:p w:rsidR="00EE5E9A" w:rsidRPr="00DC0D82" w:rsidRDefault="00EE5E9A" w:rsidP="00EE5E9A">
      <w:pPr>
        <w:spacing w:line="360" w:lineRule="auto"/>
        <w:ind w:firstLine="708"/>
        <w:rPr>
          <w:color w:val="auto"/>
        </w:rPr>
      </w:pPr>
      <w:r w:rsidRPr="00DC0D82">
        <w:rPr>
          <w:color w:val="auto"/>
        </w:rPr>
        <w:t xml:space="preserve">Поскольку левая часть в этом равенстве зависит только от </w:t>
      </w:r>
      <w:r w:rsidRPr="00DC0D82">
        <w:rPr>
          <w:i/>
          <w:color w:val="auto"/>
        </w:rPr>
        <w:t>x</w:t>
      </w:r>
      <w:r w:rsidR="00582260" w:rsidRPr="00DC0D82">
        <w:rPr>
          <w:color w:val="auto"/>
        </w:rPr>
        <w:t xml:space="preserve">, а правая </w:t>
      </w:r>
      <w:r w:rsidRPr="00DC0D82">
        <w:rPr>
          <w:color w:val="auto"/>
        </w:rPr>
        <w:t xml:space="preserve">только от </w:t>
      </w:r>
      <w:r w:rsidRPr="00DC0D82">
        <w:rPr>
          <w:i/>
          <w:color w:val="auto"/>
        </w:rPr>
        <w:t>y</w:t>
      </w:r>
      <w:r w:rsidRPr="00DC0D82">
        <w:rPr>
          <w:color w:val="auto"/>
        </w:rPr>
        <w:t xml:space="preserve">, то единственная </w:t>
      </w:r>
      <w:r w:rsidR="00F86C9C">
        <w:rPr>
          <w:color w:val="auto"/>
        </w:rPr>
        <w:t xml:space="preserve">возможность удовлетворить ему </w:t>
      </w:r>
      <w:r w:rsidRPr="00DC0D82">
        <w:rPr>
          <w:color w:val="auto"/>
        </w:rPr>
        <w:t>положить обе части константами:</w:t>
      </w:r>
    </w:p>
    <w:p w:rsidR="00EE5E9A" w:rsidRPr="00DC0D82" w:rsidRDefault="00EE5E9A" w:rsidP="00EE5E9A">
      <w:pPr>
        <w:spacing w:line="360" w:lineRule="auto"/>
        <w:ind w:firstLine="708"/>
        <w:jc w:val="center"/>
        <w:rPr>
          <w:color w:val="auto"/>
        </w:rPr>
      </w:pPr>
      <w:r w:rsidRPr="00DC0D82">
        <w:rPr>
          <w:noProof/>
          <w:color w:val="auto"/>
          <w:lang w:eastAsia="ru-RU"/>
        </w:rPr>
        <w:drawing>
          <wp:inline distT="0" distB="0" distL="0" distR="0">
            <wp:extent cx="1882140" cy="446405"/>
            <wp:effectExtent l="19050" t="0" r="3810" b="0"/>
            <wp:docPr id="15" name="Рисунок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16" cstate="print"/>
                    <a:srcRect/>
                    <a:stretch>
                      <a:fillRect/>
                    </a:stretch>
                  </pic:blipFill>
                  <pic:spPr bwMode="auto">
                    <a:xfrm>
                      <a:off x="0" y="0"/>
                      <a:ext cx="1882140" cy="446405"/>
                    </a:xfrm>
                    <a:prstGeom prst="rect">
                      <a:avLst/>
                    </a:prstGeom>
                    <a:noFill/>
                    <a:ln w="9525">
                      <a:noFill/>
                      <a:miter lim="800000"/>
                      <a:headEnd/>
                      <a:tailEnd/>
                    </a:ln>
                  </pic:spPr>
                </pic:pic>
              </a:graphicData>
            </a:graphic>
          </wp:inline>
        </w:drawing>
      </w:r>
    </w:p>
    <w:p w:rsidR="00EE5E9A" w:rsidRPr="00DC0D82" w:rsidRDefault="00EE5E9A" w:rsidP="00EE5E9A">
      <w:pPr>
        <w:spacing w:line="360" w:lineRule="auto"/>
        <w:rPr>
          <w:color w:val="auto"/>
        </w:rPr>
      </w:pPr>
      <w:r w:rsidRPr="00DC0D82">
        <w:rPr>
          <w:color w:val="auto"/>
        </w:rPr>
        <w:t xml:space="preserve">Величина </w:t>
      </w:r>
      <w:r w:rsidRPr="00DC0D82">
        <w:rPr>
          <w:i/>
          <w:color w:val="auto"/>
        </w:rPr>
        <w:t>i</w:t>
      </w:r>
      <w:r w:rsidRPr="00DC0D82">
        <w:rPr>
          <w:color w:val="auto"/>
        </w:rPr>
        <w:t xml:space="preserve"> представляет собой градиент давления, под действием которого происходит движение жидкости. Если движение происходит слева направо, давление в течении падает, и </w:t>
      </w:r>
      <w:r w:rsidR="00E231FE" w:rsidRPr="00DC0D82">
        <w:rPr>
          <w:i/>
          <w:color w:val="auto"/>
        </w:rPr>
        <w:t xml:space="preserve">i </w:t>
      </w:r>
      <w:r w:rsidR="00E231FE" w:rsidRPr="00DC0D82">
        <w:rPr>
          <w:color w:val="auto"/>
        </w:rPr>
        <w:t>больше</w:t>
      </w:r>
      <w:r w:rsidRPr="00DC0D82">
        <w:rPr>
          <w:i/>
          <w:color w:val="auto"/>
        </w:rPr>
        <w:t xml:space="preserve"> 0</w:t>
      </w:r>
      <w:r w:rsidRPr="00DC0D82">
        <w:rPr>
          <w:color w:val="auto"/>
        </w:rPr>
        <w:t>. Распределение скорости всегда параболическое:</w:t>
      </w:r>
    </w:p>
    <w:p w:rsidR="00EE5E9A" w:rsidRPr="00DC0D82" w:rsidRDefault="00EE5E9A" w:rsidP="00EE5E9A">
      <w:pPr>
        <w:spacing w:line="360" w:lineRule="auto"/>
        <w:ind w:firstLine="708"/>
        <w:rPr>
          <w:color w:val="auto"/>
        </w:rPr>
      </w:pPr>
    </w:p>
    <w:p w:rsidR="00EE5E9A" w:rsidRPr="00DC0D82" w:rsidRDefault="00EE5E9A" w:rsidP="00EE5E9A">
      <w:pPr>
        <w:spacing w:line="360" w:lineRule="auto"/>
        <w:ind w:firstLine="708"/>
        <w:jc w:val="center"/>
        <w:rPr>
          <w:color w:val="auto"/>
        </w:rPr>
      </w:pPr>
      <w:r w:rsidRPr="00DC0D82">
        <w:rPr>
          <w:noProof/>
          <w:color w:val="auto"/>
          <w:lang w:eastAsia="ru-RU"/>
        </w:rPr>
        <w:drawing>
          <wp:inline distT="0" distB="0" distL="0" distR="0">
            <wp:extent cx="1885549" cy="499730"/>
            <wp:effectExtent l="19050" t="0" r="401" b="0"/>
            <wp:docPr id="23" name="Рисунок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17" cstate="print"/>
                    <a:srcRect/>
                    <a:stretch>
                      <a:fillRect/>
                    </a:stretch>
                  </pic:blipFill>
                  <pic:spPr bwMode="auto">
                    <a:xfrm>
                      <a:off x="0" y="0"/>
                      <a:ext cx="1886205" cy="499904"/>
                    </a:xfrm>
                    <a:prstGeom prst="rect">
                      <a:avLst/>
                    </a:prstGeom>
                    <a:noFill/>
                    <a:ln w="9525">
                      <a:noFill/>
                      <a:miter lim="800000"/>
                      <a:headEnd/>
                      <a:tailEnd/>
                    </a:ln>
                  </pic:spPr>
                </pic:pic>
              </a:graphicData>
            </a:graphic>
          </wp:inline>
        </w:drawing>
      </w:r>
    </w:p>
    <w:p w:rsidR="00EE5E9A" w:rsidRPr="00DC0D82" w:rsidRDefault="00EE5E9A" w:rsidP="00EE5E9A">
      <w:pPr>
        <w:spacing w:line="360" w:lineRule="auto"/>
        <w:ind w:firstLine="708"/>
        <w:rPr>
          <w:color w:val="auto"/>
        </w:rPr>
      </w:pPr>
      <w:r w:rsidRPr="00DC0D82">
        <w:rPr>
          <w:color w:val="auto"/>
        </w:rPr>
        <w:t xml:space="preserve">Постоянные </w:t>
      </w:r>
      <m:oMath>
        <m:sSub>
          <m:sSubPr>
            <m:ctrlPr>
              <w:rPr>
                <w:rFonts w:ascii="Cambria Math" w:hAnsi="Cambria Math"/>
                <w:i/>
                <w:color w:val="auto"/>
              </w:rPr>
            </m:ctrlPr>
          </m:sSubPr>
          <m:e>
            <m:r>
              <w:rPr>
                <w:rFonts w:ascii="Cambria Math"/>
                <w:color w:val="auto"/>
              </w:rPr>
              <m:t>с</m:t>
            </m:r>
          </m:e>
          <m:sub>
            <m:r>
              <w:rPr>
                <w:rFonts w:ascii="Cambria Math"/>
                <w:color w:val="auto"/>
              </w:rPr>
              <m:t>1</m:t>
            </m:r>
          </m:sub>
        </m:sSub>
      </m:oMath>
      <w:r w:rsidRPr="00DC0D82">
        <w:rPr>
          <w:color w:val="auto"/>
        </w:rPr>
        <w:t xml:space="preserve"> и </w:t>
      </w:r>
      <m:oMath>
        <m:sSub>
          <m:sSubPr>
            <m:ctrlPr>
              <w:rPr>
                <w:rFonts w:ascii="Cambria Math" w:hAnsi="Cambria Math"/>
                <w:i/>
                <w:color w:val="auto"/>
              </w:rPr>
            </m:ctrlPr>
          </m:sSubPr>
          <m:e>
            <m:r>
              <w:rPr>
                <w:rFonts w:ascii="Cambria Math"/>
                <w:color w:val="auto"/>
              </w:rPr>
              <m:t>с</m:t>
            </m:r>
          </m:e>
          <m:sub>
            <m:r>
              <w:rPr>
                <w:rFonts w:ascii="Cambria Math"/>
                <w:color w:val="auto"/>
              </w:rPr>
              <m:t>2</m:t>
            </m:r>
          </m:sub>
        </m:sSub>
      </m:oMath>
      <w:r w:rsidRPr="00DC0D82">
        <w:rPr>
          <w:color w:val="auto"/>
        </w:rPr>
        <w:t xml:space="preserve"> определяются из граничных условий.</w:t>
      </w:r>
    </w:p>
    <w:p w:rsidR="00EE5E9A" w:rsidRPr="00DC0D82" w:rsidRDefault="00EE5E9A" w:rsidP="00AA5350">
      <w:pPr>
        <w:spacing w:line="360" w:lineRule="auto"/>
        <w:jc w:val="left"/>
        <w:rPr>
          <w:color w:val="auto"/>
        </w:rPr>
      </w:pPr>
      <w:r w:rsidRPr="00DC0D82">
        <w:rPr>
          <w:color w:val="auto"/>
        </w:rPr>
        <w:t>Задача оптимального поиска.</w:t>
      </w:r>
    </w:p>
    <w:p w:rsidR="00EE5E9A" w:rsidRPr="00DC0D82" w:rsidRDefault="00EE5E9A" w:rsidP="00EE5E9A">
      <w:pPr>
        <w:spacing w:line="360" w:lineRule="auto"/>
        <w:ind w:firstLine="708"/>
        <w:rPr>
          <w:color w:val="auto"/>
        </w:rPr>
      </w:pPr>
      <w:r w:rsidRPr="00DC0D82">
        <w:rPr>
          <w:color w:val="auto"/>
        </w:rPr>
        <w:t>Как уже было сказано выше, будем решать задачу оптимального поиска оборудования вентиляционных вытяжек.</w:t>
      </w:r>
    </w:p>
    <w:p w:rsidR="00EE5E9A" w:rsidRPr="00DC0D82" w:rsidRDefault="00EE5E9A" w:rsidP="00EE5E9A">
      <w:pPr>
        <w:spacing w:line="360" w:lineRule="auto"/>
        <w:ind w:firstLine="708"/>
        <w:rPr>
          <w:color w:val="auto"/>
        </w:rPr>
      </w:pPr>
      <w:r w:rsidRPr="00DC0D82">
        <w:rPr>
          <w:color w:val="auto"/>
        </w:rPr>
        <w:t>Рассмотрим установку вытяжки, представляющую, в упрощении, камеру с лопастным вентилятором, имеющую воздействие на фиксированный воздушный объем. Насыщение воздуха, вследствие изменения давления,  будет характеризовать его масса на входе и выходе этого участка элементарного объема.</w:t>
      </w:r>
    </w:p>
    <w:p w:rsidR="00EE5E9A" w:rsidRPr="00DC0D82" w:rsidRDefault="00EE5E9A" w:rsidP="00AA5350">
      <w:pPr>
        <w:spacing w:line="360" w:lineRule="auto"/>
        <w:ind w:firstLine="708"/>
        <w:rPr>
          <w:color w:val="auto"/>
        </w:rPr>
      </w:pPr>
      <w:r w:rsidRPr="00DC0D82">
        <w:rPr>
          <w:color w:val="auto"/>
        </w:rPr>
        <w:t>Введем обозначения:</w:t>
      </w:r>
    </w:p>
    <w:p w:rsidR="00EE5E9A" w:rsidRPr="00DC0D82" w:rsidRDefault="00F86C9C" w:rsidP="00EE5E9A">
      <w:pPr>
        <w:spacing w:line="360" w:lineRule="auto"/>
        <w:ind w:firstLine="708"/>
        <w:rPr>
          <w:color w:val="auto"/>
        </w:rPr>
      </w:pPr>
      <m:oMath>
        <m:r>
          <m:rPr>
            <m:sty m:val="p"/>
          </m:rPr>
          <w:rPr>
            <w:rFonts w:ascii="Cambria Math" w:hAnsi="Cambria Math"/>
            <w:color w:val="auto"/>
            <w:lang w:val="en-US"/>
          </w:rPr>
          <m:t>p</m:t>
        </m:r>
        <m:r>
          <m:rPr>
            <m:sty m:val="p"/>
          </m:rPr>
          <w:rPr>
            <w:rFonts w:ascii="Cambria Math"/>
            <w:color w:val="auto"/>
          </w:rPr>
          <m:t>(</m:t>
        </m:r>
        <m:r>
          <m:rPr>
            <m:sty m:val="p"/>
          </m:rPr>
          <w:rPr>
            <w:rFonts w:ascii="Cambria Math" w:hAnsi="Cambria Math"/>
            <w:color w:val="auto"/>
            <w:lang w:val="en-US"/>
          </w:rPr>
          <m:t>φ</m:t>
        </m:r>
        <m:r>
          <m:rPr>
            <m:sty m:val="p"/>
          </m:rPr>
          <w:rPr>
            <w:rFonts w:ascii="Cambria Math"/>
            <w:color w:val="auto"/>
          </w:rPr>
          <m:t>)</m:t>
        </m:r>
      </m:oMath>
      <w:r w:rsidR="00EE5E9A" w:rsidRPr="00F86C9C">
        <w:rPr>
          <w:color w:val="auto"/>
        </w:rPr>
        <w:t xml:space="preserve"> </w:t>
      </w:r>
      <w:r w:rsidR="00EE5E9A" w:rsidRPr="00DC0D82">
        <w:rPr>
          <w:color w:val="auto"/>
        </w:rPr>
        <w:t xml:space="preserve"> - функциональная зависимость возникающего давления воздуха в камере вытяжки от угла поворота ротора </w:t>
      </w:r>
      <m:oMath>
        <m:r>
          <w:rPr>
            <w:rFonts w:ascii="Cambria Math" w:hAnsi="Cambria Math"/>
            <w:color w:val="auto"/>
            <w:lang w:val="en-US"/>
          </w:rPr>
          <m:t>φ</m:t>
        </m:r>
        <m:r>
          <w:rPr>
            <w:rFonts w:ascii="Cambria Math"/>
            <w:color w:val="auto"/>
          </w:rPr>
          <m:t>;</m:t>
        </m:r>
      </m:oMath>
    </w:p>
    <w:p w:rsidR="00EE5E9A" w:rsidRPr="00DC0D82" w:rsidRDefault="00F86C9C" w:rsidP="00EE5E9A">
      <w:pPr>
        <w:spacing w:line="360" w:lineRule="auto"/>
        <w:ind w:firstLine="709"/>
        <w:rPr>
          <w:color w:val="auto"/>
        </w:rPr>
      </w:pPr>
      <m:oMath>
        <m:r>
          <m:rPr>
            <m:sty m:val="p"/>
          </m:rPr>
          <w:rPr>
            <w:rFonts w:ascii="Cambria Math" w:hAnsi="Cambria Math"/>
            <w:color w:val="auto"/>
            <w:lang w:val="en-US"/>
          </w:rPr>
          <m:t>V</m:t>
        </m:r>
        <m:d>
          <m:dPr>
            <m:ctrlPr>
              <w:rPr>
                <w:rFonts w:ascii="Cambria Math" w:hAnsi="Cambria Math"/>
                <w:color w:val="auto"/>
              </w:rPr>
            </m:ctrlPr>
          </m:dPr>
          <m:e>
            <m:r>
              <m:rPr>
                <m:sty m:val="p"/>
              </m:rPr>
              <w:rPr>
                <w:rFonts w:ascii="Cambria Math" w:hAnsi="Cambria Math"/>
                <w:color w:val="auto"/>
                <w:lang w:val="en-US"/>
              </w:rPr>
              <m:t>φ</m:t>
            </m:r>
          </m:e>
        </m:d>
      </m:oMath>
      <w:r w:rsidR="00EE5E9A" w:rsidRPr="00DC0D82">
        <w:rPr>
          <w:color w:val="auto"/>
        </w:rPr>
        <w:t xml:space="preserve">  - расход воздуха в камере вытяжки, представляющий функциональную зависимость от </w:t>
      </w:r>
      <m:oMath>
        <m:r>
          <w:rPr>
            <w:rFonts w:ascii="Cambria Math" w:hAnsi="Cambria Math"/>
            <w:color w:val="auto"/>
            <w:lang w:val="en-US"/>
          </w:rPr>
          <m:t>φ</m:t>
        </m:r>
        <m:r>
          <w:rPr>
            <w:rFonts w:ascii="Cambria Math"/>
            <w:color w:val="auto"/>
          </w:rPr>
          <m:t>;</m:t>
        </m:r>
      </m:oMath>
    </w:p>
    <w:p w:rsidR="00EE5E9A" w:rsidRPr="00DC0D82" w:rsidRDefault="00F86C9C" w:rsidP="00EE5E9A">
      <w:pPr>
        <w:spacing w:line="360" w:lineRule="auto"/>
        <w:ind w:firstLine="709"/>
        <w:rPr>
          <w:color w:val="auto"/>
        </w:rPr>
      </w:pPr>
      <m:oMath>
        <m:r>
          <m:rPr>
            <m:sty m:val="p"/>
          </m:rPr>
          <w:rPr>
            <w:rFonts w:ascii="Cambria Math" w:hAnsi="Cambria Math"/>
            <w:color w:val="auto"/>
          </w:rPr>
          <m:t>k</m:t>
        </m:r>
      </m:oMath>
      <w:r w:rsidR="00EE5E9A" w:rsidRPr="00DC0D82">
        <w:rPr>
          <w:color w:val="auto"/>
        </w:rPr>
        <w:t xml:space="preserve">  - показатель адиабаты газа вытяжки;</w:t>
      </w:r>
    </w:p>
    <w:p w:rsidR="00EE5E9A" w:rsidRPr="00DC0D82" w:rsidRDefault="00F86C94" w:rsidP="00EE5E9A">
      <w:pPr>
        <w:spacing w:line="360" w:lineRule="auto"/>
        <w:ind w:firstLine="709"/>
        <w:rPr>
          <w:color w:val="auto"/>
        </w:rPr>
      </w:pPr>
      <m:oMath>
        <m:sSub>
          <m:sSubPr>
            <m:ctrlPr>
              <w:rPr>
                <w:rFonts w:ascii="Cambria Math" w:hAnsi="Cambria Math"/>
                <w:color w:val="auto"/>
              </w:rPr>
            </m:ctrlPr>
          </m:sSubPr>
          <m:e>
            <m:r>
              <m:rPr>
                <m:sty m:val="p"/>
              </m:rPr>
              <w:rPr>
                <w:rFonts w:ascii="Cambria Math" w:hAnsi="Cambria Math"/>
                <w:color w:val="auto"/>
              </w:rPr>
              <m:t>m</m:t>
            </m:r>
          </m:e>
          <m:sub>
            <m:r>
              <m:rPr>
                <m:sty m:val="p"/>
              </m:rPr>
              <w:rPr>
                <w:rFonts w:ascii="Cambria Math"/>
                <w:color w:val="auto"/>
              </w:rPr>
              <m:t>вх</m:t>
            </m:r>
          </m:sub>
        </m:sSub>
        <m:r>
          <m:rPr>
            <m:sty m:val="p"/>
          </m:rPr>
          <w:rPr>
            <w:rFonts w:ascii="Cambria Math"/>
            <w:color w:val="auto"/>
          </w:rPr>
          <m:t>,</m:t>
        </m:r>
        <m:sSub>
          <m:sSubPr>
            <m:ctrlPr>
              <w:rPr>
                <w:rFonts w:ascii="Cambria Math" w:hAnsi="Cambria Math"/>
                <w:color w:val="auto"/>
              </w:rPr>
            </m:ctrlPr>
          </m:sSubPr>
          <m:e>
            <m:r>
              <m:rPr>
                <m:sty m:val="p"/>
              </m:rPr>
              <w:rPr>
                <w:rFonts w:ascii="Cambria Math" w:hAnsi="Cambria Math"/>
                <w:color w:val="auto"/>
              </w:rPr>
              <m:t>m</m:t>
            </m:r>
          </m:e>
          <m:sub>
            <m:r>
              <m:rPr>
                <m:sty m:val="p"/>
              </m:rPr>
              <w:rPr>
                <w:rFonts w:ascii="Cambria Math"/>
                <w:color w:val="auto"/>
              </w:rPr>
              <m:t>вых</m:t>
            </m:r>
          </m:sub>
        </m:sSub>
      </m:oMath>
      <w:r w:rsidR="00EE5E9A" w:rsidRPr="00DC0D82">
        <w:rPr>
          <w:color w:val="auto"/>
        </w:rPr>
        <w:t xml:space="preserve"> – удельные присоединяемые и отсоединяемые массы естественного притока воздуха (входные и выходные массы) на единицу объема;</w:t>
      </w:r>
    </w:p>
    <w:p w:rsidR="00EE5E9A" w:rsidRPr="00DC0D82" w:rsidRDefault="00F86C94" w:rsidP="00EE5E9A">
      <w:pPr>
        <w:spacing w:line="360" w:lineRule="auto"/>
        <w:ind w:firstLine="709"/>
        <w:rPr>
          <w:color w:val="auto"/>
        </w:rPr>
      </w:pPr>
      <m:oMath>
        <m:sSub>
          <m:sSubPr>
            <m:ctrlPr>
              <w:rPr>
                <w:rFonts w:ascii="Cambria Math" w:hAnsi="Cambria Math"/>
                <w:color w:val="auto"/>
              </w:rPr>
            </m:ctrlPr>
          </m:sSubPr>
          <m:e>
            <m:r>
              <m:rPr>
                <m:sty m:val="p"/>
              </m:rPr>
              <w:rPr>
                <w:rFonts w:ascii="Cambria Math" w:hAnsi="Cambria Math"/>
                <w:color w:val="auto"/>
                <w:lang w:val="en-US"/>
              </w:rPr>
              <m:t>i</m:t>
            </m:r>
          </m:e>
          <m:sub>
            <m:r>
              <m:rPr>
                <m:sty m:val="p"/>
              </m:rPr>
              <w:rPr>
                <w:rFonts w:ascii="Cambria Math"/>
                <w:color w:val="auto"/>
              </w:rPr>
              <m:t>вх</m:t>
            </m:r>
          </m:sub>
        </m:sSub>
        <m:r>
          <m:rPr>
            <m:sty m:val="p"/>
          </m:rPr>
          <w:rPr>
            <w:rFonts w:ascii="Cambria Math"/>
            <w:color w:val="auto"/>
          </w:rPr>
          <m:t>,</m:t>
        </m:r>
        <m:sSub>
          <m:sSubPr>
            <m:ctrlPr>
              <w:rPr>
                <w:rFonts w:ascii="Cambria Math" w:hAnsi="Cambria Math"/>
                <w:color w:val="auto"/>
              </w:rPr>
            </m:ctrlPr>
          </m:sSubPr>
          <m:e>
            <m:r>
              <m:rPr>
                <m:sty m:val="p"/>
              </m:rPr>
              <w:rPr>
                <w:rFonts w:ascii="Cambria Math" w:hAnsi="Cambria Math"/>
                <w:color w:val="auto"/>
                <w:lang w:val="en-US"/>
              </w:rPr>
              <m:t>i</m:t>
            </m:r>
          </m:e>
          <m:sub>
            <m:r>
              <m:rPr>
                <m:sty m:val="p"/>
              </m:rPr>
              <w:rPr>
                <w:rFonts w:ascii="Cambria Math"/>
                <w:color w:val="auto"/>
              </w:rPr>
              <m:t>вых</m:t>
            </m:r>
          </m:sub>
        </m:sSub>
      </m:oMath>
      <w:r w:rsidR="00EE5E9A" w:rsidRPr="00DC0D82">
        <w:rPr>
          <w:color w:val="auto"/>
        </w:rPr>
        <w:t xml:space="preserve"> – показатели энтальпии присоединяемых и отсоединяемых удельных воздушных масс;</w:t>
      </w:r>
    </w:p>
    <w:p w:rsidR="00EE5E9A" w:rsidRPr="00DC0D82" w:rsidRDefault="00F86C9C" w:rsidP="00EE5E9A">
      <w:pPr>
        <w:spacing w:line="360" w:lineRule="auto"/>
        <w:ind w:firstLine="709"/>
        <w:rPr>
          <w:color w:val="auto"/>
        </w:rPr>
      </w:pPr>
      <m:oMath>
        <m:r>
          <m:rPr>
            <m:sty m:val="p"/>
          </m:rPr>
          <w:rPr>
            <w:rFonts w:ascii="Cambria Math" w:hAnsi="Cambria Math"/>
            <w:color w:val="auto"/>
            <w:lang w:val="en-US"/>
          </w:rPr>
          <m:t>S</m:t>
        </m:r>
        <m:r>
          <w:rPr>
            <w:rFonts w:ascii="Cambria Math"/>
            <w:color w:val="auto"/>
          </w:rPr>
          <m:t xml:space="preserve"> </m:t>
        </m:r>
      </m:oMath>
      <w:r w:rsidR="00EE5E9A" w:rsidRPr="00DC0D82">
        <w:rPr>
          <w:i/>
          <w:color w:val="auto"/>
        </w:rPr>
        <w:t>–</w:t>
      </w:r>
      <w:r w:rsidR="00EE5E9A" w:rsidRPr="00DC0D82">
        <w:rPr>
          <w:color w:val="auto"/>
        </w:rPr>
        <w:t xml:space="preserve"> площадь сечения лопасти вентилятора вытяжки;</w:t>
      </w:r>
    </w:p>
    <w:p w:rsidR="00EE5E9A" w:rsidRPr="00DC0D82" w:rsidRDefault="00F86C9C" w:rsidP="00EE5E9A">
      <w:pPr>
        <w:spacing w:line="360" w:lineRule="auto"/>
        <w:ind w:firstLine="709"/>
        <w:rPr>
          <w:color w:val="auto"/>
        </w:rPr>
      </w:pPr>
      <m:oMath>
        <m:r>
          <m:rPr>
            <m:sty m:val="p"/>
          </m:rPr>
          <w:rPr>
            <w:rFonts w:ascii="Cambria Math" w:hAnsi="Cambria Math"/>
            <w:color w:val="auto"/>
          </w:rPr>
          <m:t>ω</m:t>
        </m:r>
      </m:oMath>
      <w:r w:rsidR="00EE5E9A" w:rsidRPr="00DC0D82">
        <w:rPr>
          <w:color w:val="auto"/>
        </w:rPr>
        <w:t xml:space="preserve"> – номинальная частота привода вентилятора вытяжки.</w:t>
      </w:r>
    </w:p>
    <w:p w:rsidR="00EE5E9A" w:rsidRPr="00DC0D82" w:rsidRDefault="00EE5E9A" w:rsidP="00EE5E9A">
      <w:pPr>
        <w:spacing w:line="360" w:lineRule="auto"/>
        <w:rPr>
          <w:color w:val="auto"/>
        </w:rPr>
      </w:pPr>
      <w:r w:rsidRPr="00DC0D82">
        <w:rPr>
          <w:color w:val="auto"/>
        </w:rPr>
        <w:t>В  качестве критерия оптимизации будем рассматривать показатель потери напора по Вейсбаху-Дарси в камере насоса, минимальное значение которого гарантирует пропорционально возникающее ему сопротивление потока среды, что сказывается на эффективности работы вытяжки в целом:</w:t>
      </w:r>
    </w:p>
    <w:p w:rsidR="00EE5E9A" w:rsidRPr="00F86C9C" w:rsidRDefault="00F86C94" w:rsidP="00EE5E9A">
      <w:pPr>
        <w:spacing w:line="360" w:lineRule="auto"/>
        <w:ind w:firstLine="709"/>
        <w:jc w:val="center"/>
        <w:rPr>
          <w:color w:val="auto"/>
        </w:rPr>
      </w:pPr>
      <m:oMath>
        <m:sSub>
          <m:sSubPr>
            <m:ctrlPr>
              <w:rPr>
                <w:rFonts w:ascii="Cambria Math" w:hAnsi="Cambria Math"/>
                <w:color w:val="auto"/>
              </w:rPr>
            </m:ctrlPr>
          </m:sSubPr>
          <m:e>
            <m:r>
              <m:rPr>
                <m:sty m:val="p"/>
              </m:rPr>
              <w:rPr>
                <w:rFonts w:ascii="Cambria Math" w:hAnsi="Cambria Math"/>
                <w:color w:val="auto"/>
              </w:rPr>
              <m:t>h</m:t>
            </m:r>
          </m:e>
          <m:sub>
            <m:r>
              <m:rPr>
                <m:sty m:val="p"/>
              </m:rPr>
              <w:rPr>
                <w:rFonts w:ascii="Cambria Math"/>
                <w:color w:val="auto"/>
              </w:rPr>
              <m:t>пот</m:t>
            </m:r>
          </m:sub>
        </m:sSub>
        <m:r>
          <m:rPr>
            <m:sty m:val="p"/>
          </m:rPr>
          <w:rPr>
            <w:rFonts w:ascii="Cambria Math"/>
            <w:color w:val="auto"/>
          </w:rPr>
          <m:t>=</m:t>
        </m:r>
      </m:oMath>
      <w:r w:rsidR="00EE5E9A" w:rsidRPr="00F86C9C">
        <w:rPr>
          <w:color w:val="auto"/>
        </w:rPr>
        <w:t xml:space="preserve"> </w:t>
      </w:r>
      <m:oMath>
        <m:f>
          <m:fPr>
            <m:ctrlPr>
              <w:rPr>
                <w:rFonts w:ascii="Cambria Math" w:hAnsi="Cambria Math"/>
                <w:color w:val="auto"/>
              </w:rPr>
            </m:ctrlPr>
          </m:fPr>
          <m:num>
            <m:nary>
              <m:naryPr>
                <m:limLoc m:val="subSup"/>
                <m:ctrlPr>
                  <w:rPr>
                    <w:rFonts w:ascii="Cambria Math" w:hAnsi="Cambria Math"/>
                    <w:color w:val="auto"/>
                  </w:rPr>
                </m:ctrlPr>
              </m:naryPr>
              <m:sub>
                <m:r>
                  <m:rPr>
                    <m:sty m:val="p"/>
                  </m:rPr>
                  <w:rPr>
                    <w:rFonts w:ascii="Cambria Math"/>
                    <w:color w:val="auto"/>
                  </w:rPr>
                  <m:t>0</m:t>
                </m:r>
              </m:sub>
              <m:sup>
                <m:r>
                  <m:rPr>
                    <m:sty m:val="p"/>
                  </m:rPr>
                  <w:rPr>
                    <w:rFonts w:ascii="Cambria Math"/>
                    <w:color w:val="auto"/>
                  </w:rPr>
                  <m:t>2</m:t>
                </m:r>
                <m:r>
                  <m:rPr>
                    <m:sty m:val="p"/>
                  </m:rPr>
                  <w:rPr>
                    <w:rFonts w:ascii="Cambria Math" w:hAnsi="Cambria Math"/>
                    <w:color w:val="auto"/>
                  </w:rPr>
                  <m:t>π</m:t>
                </m:r>
              </m:sup>
              <m:e>
                <m:r>
                  <m:rPr>
                    <m:sty m:val="p"/>
                  </m:rPr>
                  <w:rPr>
                    <w:rFonts w:ascii="Cambria Math" w:hAnsi="Cambria Math"/>
                    <w:color w:val="auto"/>
                    <w:lang w:val="en-US"/>
                  </w:rPr>
                  <m:t>p</m:t>
                </m:r>
                <m:r>
                  <m:rPr>
                    <m:sty m:val="p"/>
                  </m:rPr>
                  <w:rPr>
                    <w:rFonts w:ascii="Cambria Math"/>
                    <w:color w:val="auto"/>
                  </w:rPr>
                  <m:t>(</m:t>
                </m:r>
                <m:r>
                  <m:rPr>
                    <m:sty m:val="p"/>
                  </m:rPr>
                  <w:rPr>
                    <w:rFonts w:ascii="Cambria Math" w:hAnsi="Cambria Math"/>
                    <w:color w:val="auto"/>
                    <w:lang w:val="en-US"/>
                  </w:rPr>
                  <m:t>φ</m:t>
                </m:r>
                <m:r>
                  <m:rPr>
                    <m:sty m:val="p"/>
                  </m:rPr>
                  <w:rPr>
                    <w:rFonts w:ascii="Cambria Math"/>
                    <w:color w:val="auto"/>
                  </w:rPr>
                  <m:t>)</m:t>
                </m:r>
                <m:r>
                  <m:rPr>
                    <m:sty m:val="p"/>
                  </m:rPr>
                  <w:rPr>
                    <w:rFonts w:ascii="Cambria Math" w:hAnsi="Cambria Math"/>
                    <w:color w:val="auto"/>
                    <w:lang w:val="en-US"/>
                  </w:rPr>
                  <m:t>dφ</m:t>
                </m:r>
              </m:e>
            </m:nary>
          </m:num>
          <m:den>
            <m:r>
              <m:rPr>
                <m:sty m:val="p"/>
              </m:rPr>
              <w:rPr>
                <w:rFonts w:ascii="Cambria Math" w:hAnsi="Cambria Math"/>
                <w:color w:val="auto"/>
              </w:rPr>
              <m:t>ρg</m:t>
            </m:r>
          </m:den>
        </m:f>
      </m:oMath>
    </w:p>
    <w:p w:rsidR="00EE5E9A" w:rsidRPr="00DC0D82" w:rsidRDefault="00EE5E9A" w:rsidP="00EE5E9A">
      <w:pPr>
        <w:spacing w:line="360" w:lineRule="auto"/>
        <w:ind w:firstLine="709"/>
        <w:rPr>
          <w:color w:val="auto"/>
        </w:rPr>
      </w:pPr>
      <w:r w:rsidRPr="00DC0D82">
        <w:rPr>
          <w:color w:val="auto"/>
        </w:rPr>
        <w:t xml:space="preserve">Таким образом, если рассмотреть </w:t>
      </w:r>
      <m:oMath>
        <m:sSub>
          <m:sSubPr>
            <m:ctrlPr>
              <w:rPr>
                <w:rFonts w:ascii="Cambria Math" w:hAnsi="Cambria Math"/>
                <w:i/>
                <w:color w:val="auto"/>
              </w:rPr>
            </m:ctrlPr>
          </m:sSubPr>
          <m:e>
            <m:r>
              <w:rPr>
                <w:rFonts w:hAnsi="Cambria Math"/>
                <w:color w:val="auto"/>
              </w:rPr>
              <m:t>h</m:t>
            </m:r>
          </m:e>
          <m:sub>
            <m:r>
              <w:rPr>
                <w:rFonts w:ascii="Cambria Math"/>
                <w:color w:val="auto"/>
              </w:rPr>
              <m:t>пот</m:t>
            </m:r>
          </m:sub>
        </m:sSub>
      </m:oMath>
      <w:r w:rsidRPr="00DC0D82">
        <w:rPr>
          <w:color w:val="auto"/>
        </w:rPr>
        <w:t xml:space="preserve"> как функцию от переменных – конструкционных параметров, то можно, варьируя, этими параметрами, рассматривать задачу оптимизации, а</w:t>
      </w:r>
      <w:r w:rsidRPr="00F86C9C">
        <w:rPr>
          <w:color w:val="auto"/>
        </w:rPr>
        <w:t xml:space="preserve"> </w:t>
      </w:r>
      <m:oMath>
        <m:sSub>
          <m:sSubPr>
            <m:ctrlPr>
              <w:rPr>
                <w:rFonts w:ascii="Cambria Math" w:hAnsi="Cambria Math"/>
                <w:color w:val="auto"/>
              </w:rPr>
            </m:ctrlPr>
          </m:sSubPr>
          <m:e>
            <m:r>
              <m:rPr>
                <m:sty m:val="p"/>
              </m:rPr>
              <w:rPr>
                <w:rFonts w:ascii="Cambria Math" w:hAnsi="Cambria Math"/>
                <w:color w:val="auto"/>
              </w:rPr>
              <m:t>h</m:t>
            </m:r>
          </m:e>
          <m:sub>
            <m:r>
              <m:rPr>
                <m:sty m:val="p"/>
              </m:rPr>
              <w:rPr>
                <w:rFonts w:ascii="Cambria Math"/>
                <w:color w:val="auto"/>
              </w:rPr>
              <m:t>пот</m:t>
            </m:r>
          </m:sub>
        </m:sSub>
      </m:oMath>
      <w:r w:rsidRPr="00DC0D82">
        <w:rPr>
          <w:color w:val="auto"/>
        </w:rPr>
        <w:t xml:space="preserve"> не как конкретное число, а как функцию </w:t>
      </w:r>
      <m:oMath>
        <m:sSub>
          <m:sSubPr>
            <m:ctrlPr>
              <w:rPr>
                <w:rFonts w:ascii="Cambria Math" w:hAnsi="Cambria Math"/>
                <w:color w:val="auto"/>
              </w:rPr>
            </m:ctrlPr>
          </m:sSubPr>
          <m:e>
            <m:r>
              <m:rPr>
                <m:sty m:val="p"/>
              </m:rPr>
              <w:rPr>
                <w:rFonts w:ascii="Cambria Math" w:hAnsi="Cambria Math"/>
                <w:color w:val="auto"/>
                <w:lang w:val="en-US"/>
              </w:rPr>
              <m:t>H</m:t>
            </m:r>
          </m:e>
          <m:sub>
            <m:r>
              <m:rPr>
                <m:sty m:val="p"/>
              </m:rPr>
              <w:rPr>
                <w:rFonts w:ascii="Cambria Math"/>
                <w:color w:val="auto"/>
              </w:rPr>
              <m:t>пот</m:t>
            </m:r>
          </m:sub>
        </m:sSub>
      </m:oMath>
      <w:r w:rsidRPr="00F86C9C">
        <w:rPr>
          <w:color w:val="auto"/>
        </w:rPr>
        <w:t>.</w:t>
      </w:r>
      <w:r w:rsidRPr="00DC0D82">
        <w:rPr>
          <w:color w:val="auto"/>
        </w:rPr>
        <w:t xml:space="preserve"> В качестве таких параметров выберем </w:t>
      </w:r>
      <m:oMath>
        <m:r>
          <m:rPr>
            <m:sty m:val="p"/>
          </m:rPr>
          <w:rPr>
            <w:rFonts w:ascii="Cambria Math" w:hAnsi="Cambria Math"/>
            <w:color w:val="auto"/>
            <w:lang w:val="en-US"/>
          </w:rPr>
          <m:t>S</m:t>
        </m:r>
      </m:oMath>
      <w:r w:rsidRPr="00DC0D82">
        <w:rPr>
          <w:color w:val="auto"/>
        </w:rPr>
        <w:t xml:space="preserve"> и </w:t>
      </w:r>
      <m:oMath>
        <m:r>
          <m:rPr>
            <m:sty m:val="p"/>
          </m:rPr>
          <w:rPr>
            <w:rFonts w:ascii="Cambria Math" w:hAnsi="Cambria Math"/>
            <w:color w:val="auto"/>
          </w:rPr>
          <m:t>ω</m:t>
        </m:r>
      </m:oMath>
      <w:r w:rsidRPr="00DC0D82">
        <w:rPr>
          <w:color w:val="auto"/>
        </w:rPr>
        <w:t>, так как они одновременно влияют на конструкционные особенности вытяжек и технологические свойства оборудования:</w:t>
      </w:r>
    </w:p>
    <w:p w:rsidR="00EE5E9A" w:rsidRPr="00F86C9C" w:rsidRDefault="00F86C94" w:rsidP="00EE5E9A">
      <w:pPr>
        <w:spacing w:line="360" w:lineRule="auto"/>
        <w:ind w:firstLine="709"/>
        <w:jc w:val="center"/>
        <w:rPr>
          <w:color w:val="auto"/>
        </w:rPr>
      </w:pPr>
      <m:oMath>
        <m:sSub>
          <m:sSubPr>
            <m:ctrlPr>
              <w:rPr>
                <w:rFonts w:ascii="Cambria Math" w:hAnsi="Cambria Math"/>
                <w:color w:val="auto"/>
              </w:rPr>
            </m:ctrlPr>
          </m:sSubPr>
          <m:e>
            <m:r>
              <m:rPr>
                <m:sty m:val="p"/>
              </m:rPr>
              <w:rPr>
                <w:rFonts w:ascii="Cambria Math" w:hAnsi="Cambria Math"/>
                <w:color w:val="auto"/>
                <w:lang w:val="en-US"/>
              </w:rPr>
              <m:t>H</m:t>
            </m:r>
          </m:e>
          <m:sub>
            <m:r>
              <m:rPr>
                <m:sty m:val="p"/>
              </m:rPr>
              <w:rPr>
                <w:rFonts w:ascii="Cambria Math"/>
                <w:color w:val="auto"/>
              </w:rPr>
              <m:t>пот</m:t>
            </m:r>
          </m:sub>
        </m:sSub>
        <m:r>
          <m:rPr>
            <m:sty m:val="p"/>
          </m:rPr>
          <w:rPr>
            <w:rFonts w:ascii="Cambria Math"/>
            <w:color w:val="auto"/>
          </w:rPr>
          <m:t>=</m:t>
        </m:r>
      </m:oMath>
      <w:r w:rsidR="00EE5E9A" w:rsidRPr="00F86C9C">
        <w:rPr>
          <w:color w:val="auto"/>
        </w:rPr>
        <w:t xml:space="preserve"> </w:t>
      </w:r>
      <m:oMath>
        <m:f>
          <m:fPr>
            <m:ctrlPr>
              <w:rPr>
                <w:rFonts w:ascii="Cambria Math" w:hAnsi="Cambria Math"/>
                <w:color w:val="auto"/>
              </w:rPr>
            </m:ctrlPr>
          </m:fPr>
          <m:num>
            <m:nary>
              <m:naryPr>
                <m:limLoc m:val="subSup"/>
                <m:ctrlPr>
                  <w:rPr>
                    <w:rFonts w:ascii="Cambria Math" w:hAnsi="Cambria Math"/>
                    <w:color w:val="auto"/>
                  </w:rPr>
                </m:ctrlPr>
              </m:naryPr>
              <m:sub>
                <m:r>
                  <m:rPr>
                    <m:sty m:val="p"/>
                  </m:rPr>
                  <w:rPr>
                    <w:rFonts w:ascii="Cambria Math"/>
                    <w:color w:val="auto"/>
                  </w:rPr>
                  <m:t>0</m:t>
                </m:r>
              </m:sub>
              <m:sup>
                <m:r>
                  <m:rPr>
                    <m:sty m:val="p"/>
                  </m:rPr>
                  <w:rPr>
                    <w:rFonts w:ascii="Cambria Math"/>
                    <w:color w:val="auto"/>
                  </w:rPr>
                  <m:t>2</m:t>
                </m:r>
                <m:r>
                  <m:rPr>
                    <m:sty m:val="p"/>
                  </m:rPr>
                  <w:rPr>
                    <w:rFonts w:ascii="Cambria Math" w:hAnsi="Cambria Math"/>
                    <w:color w:val="auto"/>
                  </w:rPr>
                  <m:t>π</m:t>
                </m:r>
              </m:sup>
              <m:e>
                <m:r>
                  <m:rPr>
                    <m:sty m:val="p"/>
                  </m:rPr>
                  <w:rPr>
                    <w:rFonts w:ascii="Cambria Math" w:hAnsi="Cambria Math"/>
                    <w:color w:val="auto"/>
                    <w:lang w:val="en-US"/>
                  </w:rPr>
                  <m:t>p</m:t>
                </m:r>
                <m:r>
                  <m:rPr>
                    <m:sty m:val="p"/>
                  </m:rPr>
                  <w:rPr>
                    <w:rFonts w:ascii="Cambria Math"/>
                    <w:color w:val="auto"/>
                  </w:rPr>
                  <m:t>(</m:t>
                </m:r>
                <m:r>
                  <m:rPr>
                    <m:sty m:val="p"/>
                  </m:rPr>
                  <w:rPr>
                    <w:rFonts w:ascii="Cambria Math" w:hAnsi="Cambria Math"/>
                    <w:color w:val="auto"/>
                    <w:lang w:val="en-US"/>
                  </w:rPr>
                  <m:t>S</m:t>
                </m:r>
                <m:r>
                  <m:rPr>
                    <m:sty m:val="p"/>
                  </m:rPr>
                  <w:rPr>
                    <w:rFonts w:ascii="Cambria Math"/>
                    <w:color w:val="auto"/>
                  </w:rPr>
                  <m:t xml:space="preserve">, </m:t>
                </m:r>
                <m:r>
                  <m:rPr>
                    <m:sty m:val="p"/>
                  </m:rPr>
                  <w:rPr>
                    <w:rFonts w:ascii="Cambria Math" w:hAnsi="Cambria Math"/>
                    <w:color w:val="auto"/>
                  </w:rPr>
                  <m:t>ω</m:t>
                </m:r>
                <m:r>
                  <m:rPr>
                    <m:sty m:val="p"/>
                  </m:rPr>
                  <w:rPr>
                    <w:rFonts w:ascii="Cambria Math"/>
                    <w:color w:val="auto"/>
                  </w:rPr>
                  <m:t>,</m:t>
                </m:r>
                <m:r>
                  <m:rPr>
                    <m:sty m:val="p"/>
                  </m:rPr>
                  <w:rPr>
                    <w:rFonts w:ascii="Cambria Math" w:hAnsi="Cambria Math"/>
                    <w:color w:val="auto"/>
                    <w:lang w:val="en-US"/>
                  </w:rPr>
                  <m:t>φ</m:t>
                </m:r>
                <m:r>
                  <m:rPr>
                    <m:sty m:val="p"/>
                  </m:rPr>
                  <w:rPr>
                    <w:rFonts w:ascii="Cambria Math"/>
                    <w:color w:val="auto"/>
                  </w:rPr>
                  <m:t>)</m:t>
                </m:r>
                <m:r>
                  <m:rPr>
                    <m:sty m:val="p"/>
                  </m:rPr>
                  <w:rPr>
                    <w:rFonts w:ascii="Cambria Math" w:hAnsi="Cambria Math"/>
                    <w:color w:val="auto"/>
                    <w:lang w:val="en-US"/>
                  </w:rPr>
                  <m:t>dφ</m:t>
                </m:r>
              </m:e>
            </m:nary>
          </m:num>
          <m:den>
            <m:r>
              <m:rPr>
                <m:sty m:val="p"/>
              </m:rPr>
              <w:rPr>
                <w:rFonts w:ascii="Cambria Math" w:hAnsi="Cambria Math"/>
                <w:color w:val="auto"/>
              </w:rPr>
              <m:t>ρg</m:t>
            </m:r>
          </m:den>
        </m:f>
      </m:oMath>
    </w:p>
    <w:p w:rsidR="00EE5E9A" w:rsidRPr="00DC0D82" w:rsidRDefault="00EE5E9A" w:rsidP="00EE5E9A">
      <w:pPr>
        <w:spacing w:line="360" w:lineRule="auto"/>
        <w:rPr>
          <w:color w:val="auto"/>
        </w:rPr>
      </w:pPr>
      <w:r w:rsidRPr="00DC0D82">
        <w:rPr>
          <w:color w:val="auto"/>
        </w:rPr>
        <w:tab/>
        <w:t xml:space="preserve">Таким образом, постановка задачи оптимизации будет следующая. </w:t>
      </w:r>
    </w:p>
    <w:p w:rsidR="00EE5E9A" w:rsidRPr="00DC0D82" w:rsidRDefault="00EE5E9A" w:rsidP="00EE5E9A">
      <w:pPr>
        <w:spacing w:line="360" w:lineRule="auto"/>
        <w:rPr>
          <w:color w:val="auto"/>
        </w:rPr>
      </w:pPr>
      <w:r w:rsidRPr="00DC0D82">
        <w:rPr>
          <w:color w:val="auto"/>
        </w:rPr>
        <w:t xml:space="preserve">Найти </w:t>
      </w:r>
      <w:r w:rsidRPr="00F86C9C">
        <w:rPr>
          <w:color w:val="auto"/>
        </w:rPr>
        <w:t>S и ω</w:t>
      </w:r>
      <w:r w:rsidRPr="00DC0D82">
        <w:rPr>
          <w:color w:val="auto"/>
        </w:rPr>
        <w:t>, которые доставят минимум показателю потерь давления в камере вентилятора:</w:t>
      </w:r>
    </w:p>
    <w:p w:rsidR="00EE5E9A" w:rsidRPr="00F86C9C" w:rsidRDefault="00F86C94" w:rsidP="00EE5E9A">
      <w:pPr>
        <w:spacing w:line="360" w:lineRule="auto"/>
        <w:jc w:val="center"/>
        <w:rPr>
          <w:color w:val="auto"/>
        </w:rPr>
      </w:pPr>
      <m:oMath>
        <m:sSub>
          <m:sSubPr>
            <m:ctrlPr>
              <w:rPr>
                <w:rFonts w:ascii="Cambria Math" w:hAnsi="Cambria Math"/>
                <w:color w:val="auto"/>
              </w:rPr>
            </m:ctrlPr>
          </m:sSubPr>
          <m:e>
            <m:r>
              <m:rPr>
                <m:sty m:val="p"/>
              </m:rPr>
              <w:rPr>
                <w:rFonts w:ascii="Cambria Math" w:hAnsi="Cambria Math"/>
                <w:color w:val="auto"/>
                <w:lang w:val="en-US"/>
              </w:rPr>
              <m:t>H</m:t>
            </m:r>
          </m:e>
          <m:sub>
            <m:r>
              <m:rPr>
                <m:sty m:val="p"/>
              </m:rPr>
              <w:rPr>
                <w:rFonts w:ascii="Cambria Math"/>
                <w:color w:val="auto"/>
              </w:rPr>
              <m:t>пот</m:t>
            </m:r>
          </m:sub>
        </m:sSub>
        <m:r>
          <m:rPr>
            <m:sty m:val="p"/>
          </m:rPr>
          <w:rPr>
            <w:rFonts w:ascii="Cambria Math"/>
            <w:color w:val="auto"/>
          </w:rPr>
          <m:t>(</m:t>
        </m:r>
        <m:r>
          <m:rPr>
            <m:sty m:val="p"/>
          </m:rPr>
          <w:rPr>
            <w:rFonts w:ascii="Cambria Math" w:hAnsi="Cambria Math"/>
            <w:color w:val="auto"/>
          </w:rPr>
          <m:t>S</m:t>
        </m:r>
        <m:r>
          <m:rPr>
            <m:sty m:val="p"/>
          </m:rPr>
          <w:rPr>
            <w:rFonts w:ascii="Cambria Math"/>
            <w:color w:val="auto"/>
          </w:rPr>
          <m:t>,</m:t>
        </m:r>
        <m:r>
          <m:rPr>
            <m:sty m:val="p"/>
          </m:rPr>
          <w:rPr>
            <w:rFonts w:ascii="Cambria Math" w:hAnsi="Cambria Math"/>
            <w:color w:val="auto"/>
          </w:rPr>
          <m:t>ω</m:t>
        </m:r>
        <m:r>
          <m:rPr>
            <m:sty m:val="p"/>
          </m:rPr>
          <w:rPr>
            <w:rFonts w:ascii="Cambria Math"/>
            <w:color w:val="auto"/>
          </w:rPr>
          <m:t>)</m:t>
        </m:r>
        <m:r>
          <m:rPr>
            <m:sty m:val="p"/>
          </m:rPr>
          <w:rPr>
            <w:rFonts w:ascii="Cambria Math"/>
            <w:color w:val="auto"/>
          </w:rPr>
          <m:t>→</m:t>
        </m:r>
        <m:r>
          <m:rPr>
            <m:sty m:val="p"/>
          </m:rPr>
          <w:rPr>
            <w:rFonts w:ascii="Cambria Math" w:hAnsi="Cambria Math"/>
            <w:color w:val="auto"/>
            <w:lang w:val="en-US"/>
          </w:rPr>
          <m:t>min</m:t>
        </m:r>
      </m:oMath>
      <w:r w:rsidR="00EE5E9A" w:rsidRPr="00F86C9C">
        <w:rPr>
          <w:color w:val="auto"/>
        </w:rPr>
        <w:t>,</w:t>
      </w:r>
    </w:p>
    <w:p w:rsidR="00EE5E9A" w:rsidRPr="00DC0D82" w:rsidRDefault="00EE5E9A" w:rsidP="00EE5E9A">
      <w:pPr>
        <w:spacing w:line="360" w:lineRule="auto"/>
        <w:rPr>
          <w:color w:val="auto"/>
          <w:lang w:val="en-US"/>
        </w:rPr>
      </w:pPr>
      <w:r w:rsidRPr="00DC0D82">
        <w:rPr>
          <w:color w:val="auto"/>
        </w:rPr>
        <w:t>при связях, определяемых математической моделью:</w:t>
      </w:r>
    </w:p>
    <w:p w:rsidR="000B2185" w:rsidRPr="00DC0D82" w:rsidRDefault="000B2185" w:rsidP="00EE5E9A">
      <w:pPr>
        <w:spacing w:line="360" w:lineRule="auto"/>
        <w:rPr>
          <w:color w:val="auto"/>
          <w:lang w:val="en-US"/>
        </w:rPr>
      </w:pPr>
    </w:p>
    <w:p w:rsidR="00E231FE" w:rsidRPr="00F86C9C" w:rsidRDefault="00F86C94" w:rsidP="00E231FE">
      <w:pPr>
        <w:spacing w:line="360" w:lineRule="auto"/>
        <w:rPr>
          <w:color w:val="auto"/>
        </w:rPr>
      </w:pPr>
      <m:oMath>
        <m:d>
          <m:dPr>
            <m:begChr m:val="{"/>
            <m:endChr m:val=""/>
            <m:ctrlPr>
              <w:rPr>
                <w:rFonts w:ascii="Cambria Math" w:hAnsi="Cambria Math"/>
                <w:color w:val="auto"/>
              </w:rPr>
            </m:ctrlPr>
          </m:dPr>
          <m:e>
            <m:eqArr>
              <m:eqArrPr>
                <m:ctrlPr>
                  <w:rPr>
                    <w:rFonts w:ascii="Cambria Math" w:hAnsi="Cambria Math"/>
                    <w:color w:val="auto"/>
                  </w:rPr>
                </m:ctrlPr>
              </m:eqArrPr>
              <m:e>
                <m:f>
                  <m:fPr>
                    <m:ctrlPr>
                      <w:rPr>
                        <w:rFonts w:ascii="Cambria Math" w:hAnsi="Cambria Math"/>
                        <w:color w:val="auto"/>
                      </w:rPr>
                    </m:ctrlPr>
                  </m:fPr>
                  <m:num>
                    <m:sSup>
                      <m:sSupPr>
                        <m:ctrlPr>
                          <w:rPr>
                            <w:rFonts w:ascii="Cambria Math" w:hAnsi="Cambria Math"/>
                            <w:color w:val="auto"/>
                          </w:rPr>
                        </m:ctrlPr>
                      </m:sSupPr>
                      <m:e>
                        <m:r>
                          <m:rPr>
                            <m:sty m:val="p"/>
                          </m:rPr>
                          <w:rPr>
                            <w:rFonts w:ascii="Cambria Math"/>
                            <w:color w:val="auto"/>
                          </w:rPr>
                          <m:t>d</m:t>
                        </m:r>
                      </m:e>
                      <m:sup>
                        <m:r>
                          <m:rPr>
                            <m:sty m:val="p"/>
                          </m:rPr>
                          <w:rPr>
                            <w:rFonts w:ascii="Cambria Math"/>
                            <w:color w:val="auto"/>
                          </w:rPr>
                          <m:t>2</m:t>
                        </m:r>
                      </m:sup>
                    </m:sSup>
                    <m:r>
                      <m:rPr>
                        <m:sty m:val="p"/>
                      </m:rPr>
                      <w:rPr>
                        <w:rFonts w:ascii="Cambria Math"/>
                        <w:color w:val="auto"/>
                        <w:lang w:val="en-US"/>
                      </w:rPr>
                      <m:t>p</m:t>
                    </m:r>
                    <m:d>
                      <m:dPr>
                        <m:ctrlPr>
                          <w:rPr>
                            <w:rFonts w:ascii="Cambria Math" w:hAnsi="Cambria Math"/>
                            <w:color w:val="auto"/>
                          </w:rPr>
                        </m:ctrlPr>
                      </m:dPr>
                      <m:e>
                        <m:r>
                          <m:rPr>
                            <m:sty m:val="p"/>
                          </m:rPr>
                          <w:rPr>
                            <w:rFonts w:ascii="Cambria Math"/>
                            <w:color w:val="auto"/>
                            <w:lang w:val="en-US"/>
                          </w:rPr>
                          <m:t>S</m:t>
                        </m:r>
                        <m:r>
                          <m:rPr>
                            <m:sty m:val="p"/>
                          </m:rPr>
                          <w:rPr>
                            <w:rFonts w:ascii="Cambria Math"/>
                            <w:color w:val="auto"/>
                          </w:rPr>
                          <m:t xml:space="preserve">, </m:t>
                        </m:r>
                        <m:r>
                          <m:rPr>
                            <m:sty m:val="p"/>
                          </m:rPr>
                          <w:rPr>
                            <w:rFonts w:ascii="Cambria Math"/>
                            <w:color w:val="auto"/>
                          </w:rPr>
                          <m:t>ω</m:t>
                        </m:r>
                        <m:r>
                          <m:rPr>
                            <m:sty m:val="p"/>
                          </m:rPr>
                          <w:rPr>
                            <w:rFonts w:ascii="Cambria Math"/>
                            <w:color w:val="auto"/>
                          </w:rPr>
                          <m:t>,</m:t>
                        </m:r>
                        <m:r>
                          <m:rPr>
                            <m:sty m:val="p"/>
                          </m:rPr>
                          <w:rPr>
                            <w:rFonts w:ascii="Cambria Math"/>
                            <w:color w:val="auto"/>
                            <w:lang w:val="en-US"/>
                          </w:rPr>
                          <m:t>φ</m:t>
                        </m:r>
                      </m:e>
                    </m:d>
                  </m:num>
                  <m:den>
                    <m:r>
                      <m:rPr>
                        <m:sty m:val="p"/>
                      </m:rPr>
                      <w:rPr>
                        <w:rFonts w:ascii="Cambria Math"/>
                        <w:color w:val="auto"/>
                      </w:rPr>
                      <m:t>d</m:t>
                    </m:r>
                    <m:sSup>
                      <m:sSupPr>
                        <m:ctrlPr>
                          <w:rPr>
                            <w:rFonts w:ascii="Cambria Math" w:hAnsi="Cambria Math"/>
                            <w:color w:val="auto"/>
                          </w:rPr>
                        </m:ctrlPr>
                      </m:sSupPr>
                      <m:e>
                        <m:r>
                          <m:rPr>
                            <m:sty m:val="p"/>
                          </m:rPr>
                          <w:rPr>
                            <w:rFonts w:ascii="Cambria Math"/>
                            <w:color w:val="auto"/>
                          </w:rPr>
                          <m:t>φ</m:t>
                        </m:r>
                      </m:e>
                      <m:sup>
                        <m:r>
                          <m:rPr>
                            <m:sty m:val="p"/>
                          </m:rPr>
                          <w:rPr>
                            <w:rFonts w:ascii="Cambria Math"/>
                            <w:color w:val="auto"/>
                          </w:rPr>
                          <m:t>2</m:t>
                        </m:r>
                      </m:sup>
                    </m:sSup>
                  </m:den>
                </m:f>
                <m:r>
                  <m:rPr>
                    <m:sty m:val="p"/>
                  </m:rPr>
                  <w:rPr>
                    <w:rFonts w:ascii="Cambria Math"/>
                    <w:color w:val="auto"/>
                  </w:rPr>
                  <m:t>=</m:t>
                </m:r>
                <m:f>
                  <m:fPr>
                    <m:ctrlPr>
                      <w:rPr>
                        <w:rFonts w:ascii="Cambria Math" w:hAnsi="Cambria Math"/>
                        <w:color w:val="auto"/>
                      </w:rPr>
                    </m:ctrlPr>
                  </m:fPr>
                  <m:num>
                    <m:r>
                      <m:rPr>
                        <m:sty m:val="p"/>
                      </m:rPr>
                      <w:rPr>
                        <w:rFonts w:ascii="Cambria Math"/>
                        <w:color w:val="auto"/>
                      </w:rPr>
                      <m:t>k</m:t>
                    </m:r>
                    <m:r>
                      <m:rPr>
                        <m:sty m:val="p"/>
                      </m:rPr>
                      <w:rPr>
                        <w:rFonts w:ascii="Cambria Math"/>
                        <w:color w:val="auto"/>
                      </w:rPr>
                      <m:t>-</m:t>
                    </m:r>
                    <m:r>
                      <m:rPr>
                        <m:sty m:val="p"/>
                      </m:rPr>
                      <w:rPr>
                        <w:rFonts w:ascii="Cambria Math"/>
                        <w:color w:val="auto"/>
                      </w:rPr>
                      <m:t>1</m:t>
                    </m:r>
                  </m:num>
                  <m:den>
                    <m:d>
                      <m:dPr>
                        <m:ctrlPr>
                          <w:rPr>
                            <w:rFonts w:ascii="Cambria Math" w:hAnsi="Cambria Math"/>
                            <w:color w:val="auto"/>
                          </w:rPr>
                        </m:ctrlPr>
                      </m:dPr>
                      <m:e>
                        <m:r>
                          <m:rPr>
                            <m:sty m:val="p"/>
                          </m:rPr>
                          <w:rPr>
                            <w:rFonts w:ascii="Cambria Math"/>
                            <w:color w:val="auto"/>
                          </w:rPr>
                          <m:t>ω</m:t>
                        </m:r>
                        <m:r>
                          <m:rPr>
                            <m:sty m:val="p"/>
                          </m:rPr>
                          <w:rPr>
                            <w:rFonts w:ascii="Cambria Math"/>
                            <w:color w:val="auto"/>
                          </w:rPr>
                          <m:t>V</m:t>
                        </m:r>
                        <m:d>
                          <m:dPr>
                            <m:ctrlPr>
                              <w:rPr>
                                <w:rFonts w:ascii="Cambria Math" w:hAnsi="Cambria Math"/>
                                <w:color w:val="auto"/>
                              </w:rPr>
                            </m:ctrlPr>
                          </m:dPr>
                          <m:e>
                            <m:r>
                              <m:rPr>
                                <m:sty m:val="p"/>
                              </m:rPr>
                              <w:rPr>
                                <w:rFonts w:ascii="Cambria Math"/>
                                <w:color w:val="auto"/>
                                <w:lang w:val="en-US"/>
                              </w:rPr>
                              <m:t>S</m:t>
                            </m:r>
                            <m:r>
                              <m:rPr>
                                <m:sty m:val="p"/>
                              </m:rPr>
                              <w:rPr>
                                <w:rFonts w:ascii="Cambria Math"/>
                                <w:color w:val="auto"/>
                              </w:rPr>
                              <m:t xml:space="preserve">, </m:t>
                            </m:r>
                            <m:r>
                              <m:rPr>
                                <m:sty m:val="p"/>
                              </m:rPr>
                              <w:rPr>
                                <w:rFonts w:ascii="Cambria Math"/>
                                <w:color w:val="auto"/>
                              </w:rPr>
                              <m:t>ω</m:t>
                            </m:r>
                            <m:r>
                              <m:rPr>
                                <m:sty m:val="p"/>
                              </m:rPr>
                              <w:rPr>
                                <w:rFonts w:ascii="Cambria Math"/>
                                <w:color w:val="auto"/>
                              </w:rPr>
                              <m:t>,</m:t>
                            </m:r>
                            <m:r>
                              <m:rPr>
                                <m:sty m:val="p"/>
                              </m:rPr>
                              <w:rPr>
                                <w:rFonts w:ascii="Cambria Math"/>
                                <w:color w:val="auto"/>
                                <w:lang w:val="en-US"/>
                              </w:rPr>
                              <m:t>φ</m:t>
                            </m:r>
                          </m:e>
                        </m:d>
                      </m:e>
                    </m:d>
                    <m:d>
                      <m:dPr>
                        <m:ctrlPr>
                          <w:rPr>
                            <w:rFonts w:ascii="Cambria Math" w:hAnsi="Cambria Math"/>
                            <w:color w:val="auto"/>
                          </w:rPr>
                        </m:ctrlPr>
                      </m:dPr>
                      <m:e>
                        <m:f>
                          <m:fPr>
                            <m:ctrlPr>
                              <w:rPr>
                                <w:rFonts w:ascii="Cambria Math" w:hAnsi="Cambria Math"/>
                                <w:color w:val="auto"/>
                              </w:rPr>
                            </m:ctrlPr>
                          </m:fPr>
                          <m:num>
                            <m:r>
                              <m:rPr>
                                <m:sty m:val="p"/>
                              </m:rPr>
                              <w:rPr>
                                <w:rFonts w:ascii="Cambria Math"/>
                                <w:color w:val="auto"/>
                              </w:rPr>
                              <m:t>ω</m:t>
                            </m:r>
                            <m:f>
                              <m:fPr>
                                <m:ctrlPr>
                                  <w:rPr>
                                    <w:rFonts w:ascii="Cambria Math" w:hAnsi="Cambria Math"/>
                                    <w:color w:val="auto"/>
                                  </w:rPr>
                                </m:ctrlPr>
                              </m:fPr>
                              <m:num>
                                <m:r>
                                  <m:rPr>
                                    <m:sty m:val="p"/>
                                  </m:rPr>
                                  <w:rPr>
                                    <w:rFonts w:ascii="Cambria Math"/>
                                    <w:color w:val="auto"/>
                                  </w:rPr>
                                  <m:t>dp</m:t>
                                </m:r>
                                <m:d>
                                  <m:dPr>
                                    <m:ctrlPr>
                                      <w:rPr>
                                        <w:rFonts w:ascii="Cambria Math" w:hAnsi="Cambria Math"/>
                                        <w:color w:val="auto"/>
                                      </w:rPr>
                                    </m:ctrlPr>
                                  </m:dPr>
                                  <m:e>
                                    <m:r>
                                      <m:rPr>
                                        <m:sty m:val="p"/>
                                      </m:rPr>
                                      <w:rPr>
                                        <w:rFonts w:ascii="Cambria Math"/>
                                        <w:color w:val="auto"/>
                                        <w:lang w:val="en-US"/>
                                      </w:rPr>
                                      <m:t>S</m:t>
                                    </m:r>
                                    <m:r>
                                      <m:rPr>
                                        <m:sty m:val="p"/>
                                      </m:rPr>
                                      <w:rPr>
                                        <w:rFonts w:ascii="Cambria Math"/>
                                        <w:color w:val="auto"/>
                                      </w:rPr>
                                      <m:t xml:space="preserve">, </m:t>
                                    </m:r>
                                    <m:r>
                                      <m:rPr>
                                        <m:sty m:val="p"/>
                                      </m:rPr>
                                      <w:rPr>
                                        <w:rFonts w:ascii="Cambria Math"/>
                                        <w:color w:val="auto"/>
                                      </w:rPr>
                                      <m:t>ω</m:t>
                                    </m:r>
                                    <m:r>
                                      <m:rPr>
                                        <m:sty m:val="p"/>
                                      </m:rPr>
                                      <w:rPr>
                                        <w:rFonts w:ascii="Cambria Math"/>
                                        <w:color w:val="auto"/>
                                      </w:rPr>
                                      <m:t>,</m:t>
                                    </m:r>
                                    <m:r>
                                      <m:rPr>
                                        <m:sty m:val="p"/>
                                      </m:rPr>
                                      <w:rPr>
                                        <w:rFonts w:ascii="Cambria Math"/>
                                        <w:color w:val="auto"/>
                                        <w:lang w:val="en-US"/>
                                      </w:rPr>
                                      <m:t>φ</m:t>
                                    </m:r>
                                  </m:e>
                                </m:d>
                              </m:num>
                              <m:den>
                                <m:r>
                                  <m:rPr>
                                    <m:sty m:val="p"/>
                                  </m:rPr>
                                  <w:rPr>
                                    <w:rFonts w:ascii="Cambria Math"/>
                                    <w:color w:val="auto"/>
                                  </w:rPr>
                                  <m:t>d</m:t>
                                </m:r>
                                <m:r>
                                  <m:rPr>
                                    <m:sty m:val="p"/>
                                  </m:rPr>
                                  <w:rPr>
                                    <w:rFonts w:ascii="Cambria Math"/>
                                    <w:color w:val="auto"/>
                                  </w:rPr>
                                  <m:t>φ</m:t>
                                </m:r>
                              </m:den>
                            </m:f>
                            <m:r>
                              <m:rPr>
                                <m:sty m:val="p"/>
                              </m:rPr>
                              <w:rPr>
                                <w:rFonts w:ascii="Cambria Math"/>
                                <w:color w:val="auto"/>
                              </w:rPr>
                              <m:t>+</m:t>
                            </m:r>
                            <m:sSub>
                              <m:sSubPr>
                                <m:ctrlPr>
                                  <w:rPr>
                                    <w:rFonts w:ascii="Cambria Math" w:hAnsi="Cambria Math"/>
                                    <w:color w:val="auto"/>
                                  </w:rPr>
                                </m:ctrlPr>
                              </m:sSubPr>
                              <m:e>
                                <m:r>
                                  <m:rPr>
                                    <m:sty m:val="p"/>
                                  </m:rPr>
                                  <w:rPr>
                                    <w:rFonts w:ascii="Cambria Math"/>
                                    <w:color w:val="auto"/>
                                  </w:rPr>
                                  <m:t>m</m:t>
                                </m:r>
                              </m:e>
                              <m:sub>
                                <m:r>
                                  <m:rPr>
                                    <m:sty m:val="p"/>
                                  </m:rPr>
                                  <w:rPr>
                                    <w:rFonts w:ascii="Cambria Math"/>
                                    <w:color w:val="auto"/>
                                  </w:rPr>
                                  <m:t>вх</m:t>
                                </m:r>
                              </m:sub>
                            </m:sSub>
                            <m:sSub>
                              <m:sSubPr>
                                <m:ctrlPr>
                                  <w:rPr>
                                    <w:rFonts w:ascii="Cambria Math" w:hAnsi="Cambria Math"/>
                                    <w:color w:val="auto"/>
                                  </w:rPr>
                                </m:ctrlPr>
                              </m:sSubPr>
                              <m:e>
                                <m:r>
                                  <m:rPr>
                                    <m:sty m:val="p"/>
                                  </m:rPr>
                                  <w:rPr>
                                    <w:rFonts w:ascii="Cambria Math"/>
                                    <w:color w:val="auto"/>
                                    <w:lang w:val="en-US"/>
                                  </w:rPr>
                                  <m:t>i</m:t>
                                </m:r>
                                <m:ctrlPr>
                                  <w:rPr>
                                    <w:rFonts w:ascii="Cambria Math" w:hAnsi="Cambria Math"/>
                                    <w:color w:val="auto"/>
                                    <w:lang w:val="en-US"/>
                                  </w:rPr>
                                </m:ctrlPr>
                              </m:e>
                              <m:sub>
                                <m:r>
                                  <m:rPr>
                                    <m:sty m:val="p"/>
                                  </m:rPr>
                                  <w:rPr>
                                    <w:rFonts w:ascii="Cambria Math"/>
                                    <w:color w:val="auto"/>
                                  </w:rPr>
                                  <m:t>вх</m:t>
                                </m:r>
                              </m:sub>
                            </m:sSub>
                            <m:r>
                              <m:rPr>
                                <m:sty m:val="p"/>
                              </m:rPr>
                              <w:rPr>
                                <w:rFonts w:ascii="Cambria Math"/>
                                <w:color w:val="auto"/>
                              </w:rPr>
                              <m:t>-</m:t>
                            </m:r>
                            <m:sSub>
                              <m:sSubPr>
                                <m:ctrlPr>
                                  <w:rPr>
                                    <w:rFonts w:ascii="Cambria Math" w:hAnsi="Cambria Math"/>
                                    <w:color w:val="auto"/>
                                  </w:rPr>
                                </m:ctrlPr>
                              </m:sSubPr>
                              <m:e>
                                <m:r>
                                  <m:rPr>
                                    <m:sty m:val="p"/>
                                  </m:rPr>
                                  <w:rPr>
                                    <w:rFonts w:ascii="Cambria Math"/>
                                    <w:color w:val="auto"/>
                                  </w:rPr>
                                  <m:t>m</m:t>
                                </m:r>
                              </m:e>
                              <m:sub>
                                <m:r>
                                  <m:rPr>
                                    <m:sty m:val="p"/>
                                  </m:rPr>
                                  <w:rPr>
                                    <w:rFonts w:ascii="Cambria Math"/>
                                    <w:color w:val="auto"/>
                                  </w:rPr>
                                  <m:t>вых</m:t>
                                </m:r>
                              </m:sub>
                            </m:sSub>
                            <m:sSub>
                              <m:sSubPr>
                                <m:ctrlPr>
                                  <w:rPr>
                                    <w:rFonts w:ascii="Cambria Math" w:hAnsi="Cambria Math"/>
                                    <w:color w:val="auto"/>
                                  </w:rPr>
                                </m:ctrlPr>
                              </m:sSubPr>
                              <m:e>
                                <m:r>
                                  <m:rPr>
                                    <m:sty m:val="p"/>
                                  </m:rPr>
                                  <w:rPr>
                                    <w:rFonts w:ascii="Cambria Math"/>
                                    <w:color w:val="auto"/>
                                    <w:lang w:val="en-US"/>
                                  </w:rPr>
                                  <m:t>i</m:t>
                                </m:r>
                                <m:ctrlPr>
                                  <w:rPr>
                                    <w:rFonts w:ascii="Cambria Math" w:hAnsi="Cambria Math"/>
                                    <w:color w:val="auto"/>
                                    <w:lang w:val="en-US"/>
                                  </w:rPr>
                                </m:ctrlPr>
                              </m:e>
                              <m:sub>
                                <m:r>
                                  <m:rPr>
                                    <m:sty m:val="p"/>
                                  </m:rPr>
                                  <w:rPr>
                                    <w:rFonts w:ascii="Cambria Math"/>
                                    <w:color w:val="auto"/>
                                  </w:rPr>
                                  <m:t>вых</m:t>
                                </m:r>
                              </m:sub>
                            </m:sSub>
                            <m:r>
                              <m:rPr>
                                <m:sty m:val="p"/>
                              </m:rPr>
                              <w:rPr>
                                <w:rFonts w:ascii="Cambria Math"/>
                                <w:color w:val="auto"/>
                              </w:rPr>
                              <m:t>-</m:t>
                            </m:r>
                            <m:f>
                              <m:fPr>
                                <m:ctrlPr>
                                  <w:rPr>
                                    <w:rFonts w:ascii="Cambria Math" w:hAnsi="Cambria Math"/>
                                    <w:color w:val="auto"/>
                                  </w:rPr>
                                </m:ctrlPr>
                              </m:fPr>
                              <m:num>
                                <m:r>
                                  <m:rPr>
                                    <m:sty m:val="p"/>
                                  </m:rPr>
                                  <w:rPr>
                                    <w:rFonts w:ascii="Cambria Math"/>
                                    <w:color w:val="auto"/>
                                    <w:lang w:val="en-US"/>
                                  </w:rPr>
                                  <m:t>k</m:t>
                                </m:r>
                                <m:ctrlPr>
                                  <w:rPr>
                                    <w:rFonts w:ascii="Cambria Math" w:hAnsi="Cambria Math"/>
                                    <w:color w:val="auto"/>
                                    <w:lang w:val="en-US"/>
                                  </w:rPr>
                                </m:ctrlPr>
                              </m:num>
                              <m:den>
                                <m:r>
                                  <m:rPr>
                                    <m:sty m:val="p"/>
                                  </m:rPr>
                                  <w:rPr>
                                    <w:rFonts w:ascii="Cambria Math"/>
                                    <w:color w:val="auto"/>
                                  </w:rPr>
                                  <m:t>k</m:t>
                                </m:r>
                                <m:r>
                                  <m:rPr>
                                    <m:sty m:val="p"/>
                                  </m:rPr>
                                  <w:rPr>
                                    <w:rFonts w:ascii="Cambria Math"/>
                                    <w:color w:val="auto"/>
                                  </w:rPr>
                                  <m:t>-</m:t>
                                </m:r>
                                <m:r>
                                  <m:rPr>
                                    <m:sty m:val="p"/>
                                  </m:rPr>
                                  <w:rPr>
                                    <w:rFonts w:ascii="Cambria Math"/>
                                    <w:color w:val="auto"/>
                                  </w:rPr>
                                  <m:t>1</m:t>
                                </m:r>
                              </m:den>
                            </m:f>
                            <m:r>
                              <m:rPr>
                                <m:sty m:val="p"/>
                              </m:rPr>
                              <w:rPr>
                                <w:rFonts w:ascii="Cambria Math"/>
                                <w:color w:val="auto"/>
                              </w:rPr>
                              <m:t>ω</m:t>
                            </m:r>
                            <m:r>
                              <m:rPr>
                                <m:sty m:val="p"/>
                              </m:rPr>
                              <w:rPr>
                                <w:rFonts w:ascii="Cambria Math"/>
                                <w:color w:val="auto"/>
                              </w:rPr>
                              <m:t>Sp</m:t>
                            </m:r>
                            <m:d>
                              <m:dPr>
                                <m:ctrlPr>
                                  <w:rPr>
                                    <w:rFonts w:ascii="Cambria Math" w:hAnsi="Cambria Math"/>
                                    <w:color w:val="auto"/>
                                  </w:rPr>
                                </m:ctrlPr>
                              </m:dPr>
                              <m:e>
                                <m:r>
                                  <m:rPr>
                                    <m:sty m:val="p"/>
                                  </m:rPr>
                                  <w:rPr>
                                    <w:rFonts w:ascii="Cambria Math"/>
                                    <w:color w:val="auto"/>
                                    <w:lang w:val="en-US"/>
                                  </w:rPr>
                                  <m:t>S</m:t>
                                </m:r>
                                <m:r>
                                  <m:rPr>
                                    <m:sty m:val="p"/>
                                  </m:rPr>
                                  <w:rPr>
                                    <w:rFonts w:ascii="Cambria Math"/>
                                    <w:color w:val="auto"/>
                                  </w:rPr>
                                  <m:t xml:space="preserve">, </m:t>
                                </m:r>
                                <m:r>
                                  <m:rPr>
                                    <m:sty m:val="p"/>
                                  </m:rPr>
                                  <w:rPr>
                                    <w:rFonts w:ascii="Cambria Math"/>
                                    <w:color w:val="auto"/>
                                  </w:rPr>
                                  <m:t>ω</m:t>
                                </m:r>
                                <m:r>
                                  <m:rPr>
                                    <m:sty m:val="p"/>
                                  </m:rPr>
                                  <w:rPr>
                                    <w:rFonts w:ascii="Cambria Math"/>
                                    <w:color w:val="auto"/>
                                  </w:rPr>
                                  <m:t>,</m:t>
                                </m:r>
                                <m:r>
                                  <m:rPr>
                                    <m:sty m:val="p"/>
                                  </m:rPr>
                                  <w:rPr>
                                    <w:rFonts w:ascii="Cambria Math"/>
                                    <w:color w:val="auto"/>
                                    <w:lang w:val="en-US"/>
                                  </w:rPr>
                                  <m:t>φ</m:t>
                                </m:r>
                              </m:e>
                            </m:d>
                            <m:d>
                              <m:dPr>
                                <m:ctrlPr>
                                  <w:rPr>
                                    <w:rFonts w:ascii="Cambria Math" w:hAnsi="Cambria Math"/>
                                    <w:color w:val="auto"/>
                                  </w:rPr>
                                </m:ctrlPr>
                              </m:dPr>
                              <m:e>
                                <m:r>
                                  <m:rPr>
                                    <m:sty m:val="p"/>
                                  </m:rPr>
                                  <w:rPr>
                                    <w:rFonts w:ascii="Cambria Math"/>
                                    <w:color w:val="auto"/>
                                  </w:rPr>
                                  <m:t>dV</m:t>
                                </m:r>
                                <m:d>
                                  <m:dPr>
                                    <m:ctrlPr>
                                      <w:rPr>
                                        <w:rFonts w:ascii="Cambria Math" w:hAnsi="Cambria Math"/>
                                        <w:color w:val="auto"/>
                                      </w:rPr>
                                    </m:ctrlPr>
                                  </m:dPr>
                                  <m:e>
                                    <m:r>
                                      <m:rPr>
                                        <m:sty m:val="p"/>
                                      </m:rPr>
                                      <w:rPr>
                                        <w:rFonts w:ascii="Cambria Math"/>
                                        <w:color w:val="auto"/>
                                        <w:lang w:val="en-US"/>
                                      </w:rPr>
                                      <m:t>S</m:t>
                                    </m:r>
                                    <m:r>
                                      <m:rPr>
                                        <m:sty m:val="p"/>
                                      </m:rPr>
                                      <w:rPr>
                                        <w:rFonts w:ascii="Cambria Math"/>
                                        <w:color w:val="auto"/>
                                      </w:rPr>
                                      <m:t xml:space="preserve">, </m:t>
                                    </m:r>
                                    <m:r>
                                      <m:rPr>
                                        <m:sty m:val="p"/>
                                      </m:rPr>
                                      <w:rPr>
                                        <w:rFonts w:ascii="Cambria Math"/>
                                        <w:color w:val="auto"/>
                                      </w:rPr>
                                      <m:t>ω</m:t>
                                    </m:r>
                                    <m:r>
                                      <m:rPr>
                                        <m:sty m:val="p"/>
                                      </m:rPr>
                                      <w:rPr>
                                        <w:rFonts w:ascii="Cambria Math"/>
                                        <w:color w:val="auto"/>
                                      </w:rPr>
                                      <m:t>,</m:t>
                                    </m:r>
                                    <m:r>
                                      <m:rPr>
                                        <m:sty m:val="p"/>
                                      </m:rPr>
                                      <w:rPr>
                                        <w:rFonts w:ascii="Cambria Math"/>
                                        <w:color w:val="auto"/>
                                        <w:lang w:val="en-US"/>
                                      </w:rPr>
                                      <m:t>φ</m:t>
                                    </m:r>
                                  </m:e>
                                </m:d>
                              </m:e>
                            </m:d>
                          </m:num>
                          <m:den>
                            <m:r>
                              <m:rPr>
                                <m:sty m:val="p"/>
                              </m:rPr>
                              <w:rPr>
                                <w:rFonts w:ascii="Cambria Math"/>
                                <w:color w:val="auto"/>
                              </w:rPr>
                              <m:t>d</m:t>
                            </m:r>
                            <m:r>
                              <m:rPr>
                                <m:sty m:val="p"/>
                              </m:rPr>
                              <w:rPr>
                                <w:rFonts w:ascii="Cambria Math"/>
                                <w:color w:val="auto"/>
                              </w:rPr>
                              <m:t>φ</m:t>
                            </m:r>
                          </m:den>
                        </m:f>
                      </m:e>
                    </m:d>
                  </m:den>
                </m:f>
              </m:e>
              <m:e>
                <m:f>
                  <m:fPr>
                    <m:ctrlPr>
                      <w:rPr>
                        <w:rFonts w:ascii="Cambria Math" w:hAnsi="Cambria Math"/>
                        <w:color w:val="auto"/>
                      </w:rPr>
                    </m:ctrlPr>
                  </m:fPr>
                  <m:num>
                    <m:sSup>
                      <m:sSupPr>
                        <m:ctrlPr>
                          <w:rPr>
                            <w:rFonts w:ascii="Cambria Math" w:hAnsi="Cambria Math"/>
                            <w:color w:val="auto"/>
                          </w:rPr>
                        </m:ctrlPr>
                      </m:sSupPr>
                      <m:e>
                        <m:r>
                          <m:rPr>
                            <m:sty m:val="p"/>
                          </m:rPr>
                          <w:rPr>
                            <w:rFonts w:ascii="Cambria Math"/>
                            <w:color w:val="auto"/>
                          </w:rPr>
                          <m:t>d</m:t>
                        </m:r>
                      </m:e>
                      <m:sup>
                        <m:r>
                          <m:rPr>
                            <m:sty m:val="p"/>
                          </m:rPr>
                          <w:rPr>
                            <w:rFonts w:ascii="Cambria Math"/>
                            <w:color w:val="auto"/>
                          </w:rPr>
                          <m:t>2</m:t>
                        </m:r>
                      </m:sup>
                    </m:sSup>
                    <m:r>
                      <m:rPr>
                        <m:sty m:val="p"/>
                      </m:rPr>
                      <w:rPr>
                        <w:rFonts w:ascii="Cambria Math"/>
                        <w:color w:val="auto"/>
                        <w:lang w:val="en-US"/>
                      </w:rPr>
                      <m:t>V</m:t>
                    </m:r>
                    <m:d>
                      <m:dPr>
                        <m:ctrlPr>
                          <w:rPr>
                            <w:rFonts w:ascii="Cambria Math" w:hAnsi="Cambria Math"/>
                            <w:color w:val="auto"/>
                          </w:rPr>
                        </m:ctrlPr>
                      </m:dPr>
                      <m:e>
                        <m:r>
                          <m:rPr>
                            <m:sty m:val="p"/>
                          </m:rPr>
                          <w:rPr>
                            <w:rFonts w:ascii="Cambria Math"/>
                            <w:color w:val="auto"/>
                            <w:lang w:val="en-US"/>
                          </w:rPr>
                          <m:t>S</m:t>
                        </m:r>
                        <m:r>
                          <m:rPr>
                            <m:sty m:val="p"/>
                          </m:rPr>
                          <w:rPr>
                            <w:rFonts w:ascii="Cambria Math"/>
                            <w:color w:val="auto"/>
                          </w:rPr>
                          <m:t xml:space="preserve">, </m:t>
                        </m:r>
                        <m:r>
                          <m:rPr>
                            <m:sty m:val="p"/>
                          </m:rPr>
                          <w:rPr>
                            <w:rFonts w:ascii="Cambria Math"/>
                            <w:color w:val="auto"/>
                          </w:rPr>
                          <m:t>ω</m:t>
                        </m:r>
                        <m:r>
                          <m:rPr>
                            <m:sty m:val="p"/>
                          </m:rPr>
                          <w:rPr>
                            <w:rFonts w:ascii="Cambria Math"/>
                            <w:color w:val="auto"/>
                          </w:rPr>
                          <m:t>,</m:t>
                        </m:r>
                        <m:r>
                          <m:rPr>
                            <m:sty m:val="p"/>
                          </m:rPr>
                          <w:rPr>
                            <w:rFonts w:ascii="Cambria Math"/>
                            <w:color w:val="auto"/>
                            <w:lang w:val="en-US"/>
                          </w:rPr>
                          <m:t>φ</m:t>
                        </m:r>
                      </m:e>
                    </m:d>
                  </m:num>
                  <m:den>
                    <m:r>
                      <m:rPr>
                        <m:sty m:val="p"/>
                      </m:rPr>
                      <w:rPr>
                        <w:rFonts w:ascii="Cambria Math"/>
                        <w:color w:val="auto"/>
                      </w:rPr>
                      <m:t>d</m:t>
                    </m:r>
                    <m:sSup>
                      <m:sSupPr>
                        <m:ctrlPr>
                          <w:rPr>
                            <w:rFonts w:ascii="Cambria Math" w:hAnsi="Cambria Math"/>
                            <w:color w:val="auto"/>
                          </w:rPr>
                        </m:ctrlPr>
                      </m:sSupPr>
                      <m:e>
                        <m:r>
                          <m:rPr>
                            <m:sty m:val="p"/>
                          </m:rPr>
                          <w:rPr>
                            <w:rFonts w:ascii="Cambria Math"/>
                            <w:color w:val="auto"/>
                          </w:rPr>
                          <m:t>φ</m:t>
                        </m:r>
                      </m:e>
                      <m:sup>
                        <m:r>
                          <m:rPr>
                            <m:sty m:val="p"/>
                          </m:rPr>
                          <w:rPr>
                            <w:rFonts w:ascii="Cambria Math"/>
                            <w:color w:val="auto"/>
                          </w:rPr>
                          <m:t>2</m:t>
                        </m:r>
                      </m:sup>
                    </m:sSup>
                  </m:den>
                </m:f>
                <m:r>
                  <m:rPr>
                    <m:sty m:val="p"/>
                  </m:rPr>
                  <w:rPr>
                    <w:rFonts w:ascii="Cambria Math"/>
                    <w:color w:val="auto"/>
                  </w:rPr>
                  <m:t>=</m:t>
                </m:r>
                <m:f>
                  <m:fPr>
                    <m:ctrlPr>
                      <w:rPr>
                        <w:rFonts w:ascii="Cambria Math" w:hAnsi="Cambria Math"/>
                        <w:color w:val="auto"/>
                      </w:rPr>
                    </m:ctrlPr>
                  </m:fPr>
                  <m:num>
                    <m:d>
                      <m:dPr>
                        <m:ctrlPr>
                          <w:rPr>
                            <w:rFonts w:ascii="Cambria Math" w:hAnsi="Cambria Math"/>
                            <w:color w:val="auto"/>
                          </w:rPr>
                        </m:ctrlPr>
                      </m:dPr>
                      <m:e>
                        <m:r>
                          <m:rPr>
                            <m:sty m:val="p"/>
                          </m:rPr>
                          <w:rPr>
                            <w:rFonts w:ascii="Cambria Math"/>
                            <w:color w:val="auto"/>
                          </w:rPr>
                          <m:t>k</m:t>
                        </m:r>
                        <m:r>
                          <m:rPr>
                            <m:sty m:val="p"/>
                          </m:rPr>
                          <w:rPr>
                            <w:rFonts w:ascii="Cambria Math"/>
                            <w:color w:val="auto"/>
                          </w:rPr>
                          <m:t>-</m:t>
                        </m:r>
                        <m:r>
                          <m:rPr>
                            <m:sty m:val="p"/>
                          </m:rPr>
                          <w:rPr>
                            <w:rFonts w:ascii="Cambria Math"/>
                            <w:color w:val="auto"/>
                          </w:rPr>
                          <m:t>1</m:t>
                        </m:r>
                      </m:e>
                    </m:d>
                    <m:r>
                      <m:rPr>
                        <m:sty m:val="p"/>
                      </m:rPr>
                      <w:rPr>
                        <w:rFonts w:ascii="Cambria Math"/>
                        <w:color w:val="auto"/>
                      </w:rPr>
                      <m:t>T</m:t>
                    </m:r>
                  </m:num>
                  <m:den>
                    <m:r>
                      <m:rPr>
                        <m:sty m:val="p"/>
                      </m:rPr>
                      <w:rPr>
                        <w:rFonts w:ascii="Cambria Math"/>
                        <w:color w:val="auto"/>
                      </w:rPr>
                      <m:t>ω</m:t>
                    </m:r>
                    <m:r>
                      <m:rPr>
                        <m:sty m:val="p"/>
                      </m:rPr>
                      <w:rPr>
                        <w:rFonts w:ascii="Cambria Math"/>
                        <w:color w:val="auto"/>
                      </w:rPr>
                      <m:t>V</m:t>
                    </m:r>
                    <m:d>
                      <m:dPr>
                        <m:ctrlPr>
                          <w:rPr>
                            <w:rFonts w:ascii="Cambria Math" w:hAnsi="Cambria Math"/>
                            <w:color w:val="auto"/>
                          </w:rPr>
                        </m:ctrlPr>
                      </m:dPr>
                      <m:e>
                        <m:r>
                          <m:rPr>
                            <m:sty m:val="p"/>
                          </m:rPr>
                          <w:rPr>
                            <w:rFonts w:ascii="Cambria Math"/>
                            <w:color w:val="auto"/>
                            <w:lang w:val="en-US"/>
                          </w:rPr>
                          <m:t>S</m:t>
                        </m:r>
                        <m:r>
                          <m:rPr>
                            <m:sty m:val="p"/>
                          </m:rPr>
                          <w:rPr>
                            <w:rFonts w:ascii="Cambria Math"/>
                            <w:color w:val="auto"/>
                          </w:rPr>
                          <m:t xml:space="preserve">, </m:t>
                        </m:r>
                        <m:r>
                          <m:rPr>
                            <m:sty m:val="p"/>
                          </m:rPr>
                          <w:rPr>
                            <w:rFonts w:ascii="Cambria Math"/>
                            <w:color w:val="auto"/>
                          </w:rPr>
                          <m:t>ω</m:t>
                        </m:r>
                        <m:r>
                          <m:rPr>
                            <m:sty m:val="p"/>
                          </m:rPr>
                          <w:rPr>
                            <w:rFonts w:ascii="Cambria Math"/>
                            <w:color w:val="auto"/>
                          </w:rPr>
                          <m:t>,</m:t>
                        </m:r>
                        <m:r>
                          <m:rPr>
                            <m:sty m:val="p"/>
                          </m:rPr>
                          <w:rPr>
                            <w:rFonts w:ascii="Cambria Math"/>
                            <w:color w:val="auto"/>
                            <w:lang w:val="en-US"/>
                          </w:rPr>
                          <m:t>φ</m:t>
                        </m:r>
                      </m:e>
                    </m:d>
                  </m:den>
                </m:f>
                <m:d>
                  <m:dPr>
                    <m:ctrlPr>
                      <w:rPr>
                        <w:rFonts w:ascii="Cambria Math" w:hAnsi="Cambria Math"/>
                        <w:color w:val="auto"/>
                      </w:rPr>
                    </m:ctrlPr>
                  </m:dPr>
                  <m:e>
                    <m:f>
                      <m:fPr>
                        <m:ctrlPr>
                          <w:rPr>
                            <w:rFonts w:ascii="Cambria Math" w:hAnsi="Cambria Math"/>
                            <w:color w:val="auto"/>
                          </w:rPr>
                        </m:ctrlPr>
                      </m:fPr>
                      <m:num>
                        <m:r>
                          <m:rPr>
                            <m:sty m:val="p"/>
                          </m:rPr>
                          <w:rPr>
                            <w:rFonts w:ascii="Cambria Math"/>
                            <w:color w:val="auto"/>
                          </w:rPr>
                          <m:t>ω</m:t>
                        </m:r>
                        <m:r>
                          <m:rPr>
                            <m:sty m:val="p"/>
                          </m:rPr>
                          <w:rPr>
                            <w:rFonts w:ascii="Cambria Math"/>
                            <w:color w:val="auto"/>
                          </w:rPr>
                          <m:t>S</m:t>
                        </m:r>
                        <m:f>
                          <m:fPr>
                            <m:ctrlPr>
                              <w:rPr>
                                <w:rFonts w:ascii="Cambria Math" w:hAnsi="Cambria Math"/>
                                <w:color w:val="auto"/>
                              </w:rPr>
                            </m:ctrlPr>
                          </m:fPr>
                          <m:num>
                            <m:r>
                              <m:rPr>
                                <m:sty m:val="p"/>
                              </m:rPr>
                              <w:rPr>
                                <w:rFonts w:ascii="Cambria Math"/>
                                <w:color w:val="auto"/>
                              </w:rPr>
                              <m:t>dV</m:t>
                            </m:r>
                            <m:d>
                              <m:dPr>
                                <m:ctrlPr>
                                  <w:rPr>
                                    <w:rFonts w:ascii="Cambria Math" w:hAnsi="Cambria Math"/>
                                    <w:color w:val="auto"/>
                                  </w:rPr>
                                </m:ctrlPr>
                              </m:dPr>
                              <m:e>
                                <m:r>
                                  <m:rPr>
                                    <m:sty m:val="p"/>
                                  </m:rPr>
                                  <w:rPr>
                                    <w:rFonts w:ascii="Cambria Math"/>
                                    <w:color w:val="auto"/>
                                    <w:lang w:val="en-US"/>
                                  </w:rPr>
                                  <m:t>S</m:t>
                                </m:r>
                                <m:r>
                                  <m:rPr>
                                    <m:sty m:val="p"/>
                                  </m:rPr>
                                  <w:rPr>
                                    <w:rFonts w:ascii="Cambria Math"/>
                                    <w:color w:val="auto"/>
                                  </w:rPr>
                                  <m:t xml:space="preserve">, </m:t>
                                </m:r>
                                <m:r>
                                  <m:rPr>
                                    <m:sty m:val="p"/>
                                  </m:rPr>
                                  <w:rPr>
                                    <w:rFonts w:ascii="Cambria Math"/>
                                    <w:color w:val="auto"/>
                                  </w:rPr>
                                  <m:t>ω</m:t>
                                </m:r>
                                <m:r>
                                  <m:rPr>
                                    <m:sty m:val="p"/>
                                  </m:rPr>
                                  <w:rPr>
                                    <w:rFonts w:ascii="Cambria Math"/>
                                    <w:color w:val="auto"/>
                                  </w:rPr>
                                  <m:t>,</m:t>
                                </m:r>
                                <m:r>
                                  <m:rPr>
                                    <m:sty m:val="p"/>
                                  </m:rPr>
                                  <w:rPr>
                                    <w:rFonts w:ascii="Cambria Math"/>
                                    <w:color w:val="auto"/>
                                    <w:lang w:val="en-US"/>
                                  </w:rPr>
                                  <m:t>φ</m:t>
                                </m:r>
                              </m:e>
                            </m:d>
                          </m:num>
                          <m:den>
                            <m:r>
                              <m:rPr>
                                <m:sty m:val="p"/>
                              </m:rPr>
                              <w:rPr>
                                <w:rFonts w:ascii="Cambria Math"/>
                                <w:color w:val="auto"/>
                              </w:rPr>
                              <m:t>d</m:t>
                            </m:r>
                            <m:r>
                              <m:rPr>
                                <m:sty m:val="p"/>
                              </m:rPr>
                              <w:rPr>
                                <w:rFonts w:ascii="Cambria Math"/>
                                <w:color w:val="auto"/>
                              </w:rPr>
                              <m:t>φ</m:t>
                            </m:r>
                          </m:den>
                        </m:f>
                        <m:r>
                          <m:rPr>
                            <m:sty m:val="p"/>
                          </m:rPr>
                          <w:rPr>
                            <w:rFonts w:ascii="Cambria Math"/>
                            <w:color w:val="auto"/>
                          </w:rPr>
                          <m:t>+</m:t>
                        </m:r>
                        <m:d>
                          <m:dPr>
                            <m:begChr m:val="〖"/>
                            <m:ctrlPr>
                              <w:rPr>
                                <w:rFonts w:ascii="Cambria Math" w:hAnsi="Cambria Math"/>
                                <w:color w:val="auto"/>
                              </w:rPr>
                            </m:ctrlPr>
                          </m:dPr>
                          <m:e>
                            <m:f>
                              <m:fPr>
                                <m:ctrlPr>
                                  <w:rPr>
                                    <w:rFonts w:ascii="Cambria Math" w:hAnsi="Cambria Math"/>
                                    <w:color w:val="auto"/>
                                  </w:rPr>
                                </m:ctrlPr>
                              </m:fPr>
                              <m:num>
                                <m:r>
                                  <m:rPr>
                                    <m:sty m:val="p"/>
                                  </m:rPr>
                                  <w:rPr>
                                    <w:rFonts w:ascii="Cambria Math"/>
                                    <w:color w:val="auto"/>
                                  </w:rPr>
                                  <m:t>k</m:t>
                                </m:r>
                                <m:r>
                                  <m:rPr>
                                    <m:sty m:val="p"/>
                                  </m:rPr>
                                  <w:rPr>
                                    <w:rFonts w:ascii="Cambria Math"/>
                                    <w:color w:val="auto"/>
                                  </w:rPr>
                                  <m:t>-</m:t>
                                </m:r>
                                <m:r>
                                  <m:rPr>
                                    <m:sty m:val="p"/>
                                  </m:rPr>
                                  <w:rPr>
                                    <w:rFonts w:ascii="Cambria Math"/>
                                    <w:color w:val="auto"/>
                                  </w:rPr>
                                  <m:t>1</m:t>
                                </m:r>
                              </m:num>
                              <m:den>
                                <m:r>
                                  <m:rPr>
                                    <m:sty m:val="p"/>
                                  </m:rPr>
                                  <w:rPr>
                                    <w:rFonts w:ascii="Cambria Math"/>
                                    <w:color w:val="auto"/>
                                  </w:rPr>
                                  <m:t>k</m:t>
                                </m:r>
                                <m:sSub>
                                  <m:sSubPr>
                                    <m:ctrlPr>
                                      <w:rPr>
                                        <w:rFonts w:ascii="Cambria Math" w:hAnsi="Cambria Math"/>
                                        <w:color w:val="auto"/>
                                      </w:rPr>
                                    </m:ctrlPr>
                                  </m:sSubPr>
                                  <m:e>
                                    <m:d>
                                      <m:dPr>
                                        <m:endChr m:val="〗"/>
                                        <m:ctrlPr>
                                          <w:rPr>
                                            <w:rFonts w:ascii="Cambria Math" w:hAnsi="Cambria Math"/>
                                            <w:color w:val="auto"/>
                                          </w:rPr>
                                        </m:ctrlPr>
                                      </m:dPr>
                                      <m:e>
                                        <m:r>
                                          <m:rPr>
                                            <m:sty m:val="p"/>
                                          </m:rPr>
                                          <w:rPr>
                                            <w:rFonts w:ascii="Cambria Math"/>
                                            <w:color w:val="auto"/>
                                          </w:rPr>
                                          <m:t>m</m:t>
                                        </m:r>
                                      </m:e>
                                    </m:d>
                                  </m:e>
                                  <m:sub>
                                    <m:r>
                                      <m:rPr>
                                        <m:sty m:val="p"/>
                                      </m:rPr>
                                      <w:rPr>
                                        <w:rFonts w:ascii="Cambria Math"/>
                                        <w:color w:val="auto"/>
                                      </w:rPr>
                                      <m:t>вх</m:t>
                                    </m:r>
                                  </m:sub>
                                </m:sSub>
                              </m:den>
                            </m:f>
                            <m:r>
                              <m:rPr>
                                <m:sty m:val="p"/>
                              </m:rPr>
                              <w:rPr>
                                <w:rFonts w:ascii="Cambria Math"/>
                                <w:color w:val="auto"/>
                              </w:rPr>
                              <m:t>-</m:t>
                            </m:r>
                            <m:sSub>
                              <m:sSubPr>
                                <m:ctrlPr>
                                  <w:rPr>
                                    <w:rFonts w:ascii="Cambria Math" w:hAnsi="Cambria Math"/>
                                    <w:color w:val="auto"/>
                                  </w:rPr>
                                </m:ctrlPr>
                              </m:sSubPr>
                              <m:e>
                                <m:r>
                                  <m:rPr>
                                    <m:sty m:val="p"/>
                                  </m:rPr>
                                  <w:rPr>
                                    <w:rFonts w:ascii="Cambria Math"/>
                                    <w:color w:val="auto"/>
                                  </w:rPr>
                                  <m:t>m</m:t>
                                </m:r>
                              </m:e>
                              <m:sub>
                                <m:r>
                                  <m:rPr>
                                    <m:sty m:val="p"/>
                                  </m:rPr>
                                  <w:rPr>
                                    <w:rFonts w:ascii="Cambria Math"/>
                                    <w:color w:val="auto"/>
                                  </w:rPr>
                                  <m:t>вых</m:t>
                                </m:r>
                              </m:sub>
                            </m:sSub>
                          </m:e>
                        </m:d>
                        <m:r>
                          <m:rPr>
                            <m:sty m:val="p"/>
                          </m:rPr>
                          <w:rPr>
                            <w:rFonts w:ascii="Cambria Math"/>
                            <w:color w:val="auto"/>
                          </w:rPr>
                          <m:t>+</m:t>
                        </m:r>
                        <m:sSub>
                          <m:sSubPr>
                            <m:ctrlPr>
                              <w:rPr>
                                <w:rFonts w:ascii="Cambria Math" w:hAnsi="Cambria Math"/>
                                <w:color w:val="auto"/>
                              </w:rPr>
                            </m:ctrlPr>
                          </m:sSubPr>
                          <m:e>
                            <m:r>
                              <m:rPr>
                                <m:sty m:val="p"/>
                              </m:rPr>
                              <w:rPr>
                                <w:rFonts w:ascii="Cambria Math"/>
                                <w:color w:val="auto"/>
                              </w:rPr>
                              <m:t>m</m:t>
                            </m:r>
                          </m:e>
                          <m:sub>
                            <m:r>
                              <m:rPr>
                                <m:sty m:val="p"/>
                              </m:rPr>
                              <w:rPr>
                                <w:rFonts w:ascii="Cambria Math"/>
                                <w:color w:val="auto"/>
                              </w:rPr>
                              <m:t>вх</m:t>
                            </m:r>
                          </m:sub>
                        </m:sSub>
                        <m:d>
                          <m:dPr>
                            <m:ctrlPr>
                              <w:rPr>
                                <w:rFonts w:ascii="Cambria Math" w:hAnsi="Cambria Math"/>
                                <w:color w:val="auto"/>
                              </w:rPr>
                            </m:ctrlPr>
                          </m:dPr>
                          <m:e>
                            <m:sSub>
                              <m:sSubPr>
                                <m:ctrlPr>
                                  <w:rPr>
                                    <w:rFonts w:ascii="Cambria Math" w:hAnsi="Cambria Math"/>
                                    <w:color w:val="auto"/>
                                  </w:rPr>
                                </m:ctrlPr>
                              </m:sSubPr>
                              <m:e>
                                <m:r>
                                  <m:rPr>
                                    <m:sty m:val="p"/>
                                  </m:rPr>
                                  <w:rPr>
                                    <w:rFonts w:ascii="Cambria Math"/>
                                    <w:color w:val="auto"/>
                                    <w:lang w:val="en-US"/>
                                  </w:rPr>
                                  <m:t>i</m:t>
                                </m:r>
                                <m:ctrlPr>
                                  <w:rPr>
                                    <w:rFonts w:ascii="Cambria Math" w:hAnsi="Cambria Math"/>
                                    <w:color w:val="auto"/>
                                    <w:lang w:val="en-US"/>
                                  </w:rPr>
                                </m:ctrlPr>
                              </m:e>
                              <m:sub>
                                <m:r>
                                  <m:rPr>
                                    <m:sty m:val="p"/>
                                  </m:rPr>
                                  <w:rPr>
                                    <w:rFonts w:ascii="Cambria Math"/>
                                    <w:color w:val="auto"/>
                                  </w:rPr>
                                  <m:t>вх</m:t>
                                </m:r>
                              </m:sub>
                            </m:sSub>
                            <m:r>
                              <m:rPr>
                                <m:sty m:val="p"/>
                              </m:rPr>
                              <w:rPr>
                                <w:rFonts w:ascii="Cambria Math"/>
                                <w:color w:val="auto"/>
                              </w:rPr>
                              <m:t>-</m:t>
                            </m:r>
                            <m:sSub>
                              <m:sSubPr>
                                <m:ctrlPr>
                                  <w:rPr>
                                    <w:rFonts w:ascii="Cambria Math" w:hAnsi="Cambria Math"/>
                                    <w:color w:val="auto"/>
                                  </w:rPr>
                                </m:ctrlPr>
                              </m:sSubPr>
                              <m:e>
                                <m:r>
                                  <m:rPr>
                                    <m:sty m:val="p"/>
                                  </m:rPr>
                                  <w:rPr>
                                    <w:rFonts w:ascii="Cambria Math"/>
                                    <w:color w:val="auto"/>
                                    <w:lang w:val="en-US"/>
                                  </w:rPr>
                                  <m:t>i</m:t>
                                </m:r>
                                <m:ctrlPr>
                                  <w:rPr>
                                    <w:rFonts w:ascii="Cambria Math" w:hAnsi="Cambria Math"/>
                                    <w:color w:val="auto"/>
                                    <w:lang w:val="en-US"/>
                                  </w:rPr>
                                </m:ctrlPr>
                              </m:e>
                              <m:sub>
                                <m:r>
                                  <m:rPr>
                                    <m:sty m:val="p"/>
                                  </m:rPr>
                                  <w:rPr>
                                    <w:rFonts w:ascii="Cambria Math"/>
                                    <w:color w:val="auto"/>
                                  </w:rPr>
                                  <m:t>вых</m:t>
                                </m:r>
                              </m:sub>
                            </m:sSub>
                          </m:e>
                        </m:d>
                        <m:r>
                          <m:rPr>
                            <m:sty m:val="p"/>
                          </m:rPr>
                          <w:rPr>
                            <w:rFonts w:ascii="Cambria Math"/>
                            <w:color w:val="auto"/>
                          </w:rPr>
                          <m:t>-</m:t>
                        </m:r>
                        <m:f>
                          <m:fPr>
                            <m:ctrlPr>
                              <w:rPr>
                                <w:rFonts w:ascii="Cambria Math" w:hAnsi="Cambria Math"/>
                                <w:color w:val="auto"/>
                              </w:rPr>
                            </m:ctrlPr>
                          </m:fPr>
                          <m:num>
                            <m:r>
                              <m:rPr>
                                <m:sty m:val="p"/>
                              </m:rPr>
                              <w:rPr>
                                <w:rFonts w:ascii="Cambria Math"/>
                                <w:color w:val="auto"/>
                                <w:lang w:val="en-US"/>
                              </w:rPr>
                              <m:t>k</m:t>
                            </m:r>
                            <m:ctrlPr>
                              <w:rPr>
                                <w:rFonts w:ascii="Cambria Math" w:hAnsi="Cambria Math"/>
                                <w:color w:val="auto"/>
                                <w:lang w:val="en-US"/>
                              </w:rPr>
                            </m:ctrlPr>
                          </m:num>
                          <m:den>
                            <m:r>
                              <m:rPr>
                                <m:sty m:val="p"/>
                              </m:rPr>
                              <w:rPr>
                                <w:rFonts w:ascii="Cambria Math"/>
                                <w:color w:val="auto"/>
                              </w:rPr>
                              <m:t>k</m:t>
                            </m:r>
                            <m:r>
                              <m:rPr>
                                <m:sty m:val="p"/>
                              </m:rPr>
                              <w:rPr>
                                <w:rFonts w:ascii="Cambria Math"/>
                                <w:color w:val="auto"/>
                              </w:rPr>
                              <m:t>-</m:t>
                            </m:r>
                            <m:r>
                              <m:rPr>
                                <m:sty m:val="p"/>
                              </m:rPr>
                              <w:rPr>
                                <w:rFonts w:ascii="Cambria Math"/>
                                <w:color w:val="auto"/>
                              </w:rPr>
                              <m:t>1</m:t>
                            </m:r>
                          </m:den>
                        </m:f>
                        <m:r>
                          <m:rPr>
                            <m:sty m:val="p"/>
                          </m:rPr>
                          <w:rPr>
                            <w:rFonts w:ascii="Cambria Math"/>
                            <w:color w:val="auto"/>
                          </w:rPr>
                          <m:t>ω</m:t>
                        </m:r>
                        <m:r>
                          <m:rPr>
                            <m:sty m:val="p"/>
                          </m:rPr>
                          <w:rPr>
                            <w:rFonts w:ascii="Cambria Math"/>
                            <w:color w:val="auto"/>
                            <w:lang w:val="en-US"/>
                          </w:rPr>
                          <m:t>S</m:t>
                        </m:r>
                        <m:r>
                          <m:rPr>
                            <m:sty m:val="p"/>
                          </m:rPr>
                          <w:rPr>
                            <w:rFonts w:ascii="Cambria Math"/>
                            <w:color w:val="auto"/>
                          </w:rPr>
                          <m:t>p</m:t>
                        </m:r>
                        <m:d>
                          <m:dPr>
                            <m:ctrlPr>
                              <w:rPr>
                                <w:rFonts w:ascii="Cambria Math" w:hAnsi="Cambria Math"/>
                                <w:color w:val="auto"/>
                              </w:rPr>
                            </m:ctrlPr>
                          </m:dPr>
                          <m:e>
                            <m:r>
                              <m:rPr>
                                <m:sty m:val="p"/>
                              </m:rPr>
                              <w:rPr>
                                <w:rFonts w:ascii="Cambria Math"/>
                                <w:color w:val="auto"/>
                                <w:lang w:val="en-US"/>
                              </w:rPr>
                              <m:t>S</m:t>
                            </m:r>
                            <m:r>
                              <m:rPr>
                                <m:sty m:val="p"/>
                              </m:rPr>
                              <w:rPr>
                                <w:rFonts w:ascii="Cambria Math"/>
                                <w:color w:val="auto"/>
                              </w:rPr>
                              <m:t xml:space="preserve">, </m:t>
                            </m:r>
                            <m:r>
                              <m:rPr>
                                <m:sty m:val="p"/>
                              </m:rPr>
                              <w:rPr>
                                <w:rFonts w:ascii="Cambria Math"/>
                                <w:color w:val="auto"/>
                              </w:rPr>
                              <m:t>ω</m:t>
                            </m:r>
                            <m:r>
                              <m:rPr>
                                <m:sty m:val="p"/>
                              </m:rPr>
                              <w:rPr>
                                <w:rFonts w:ascii="Cambria Math"/>
                                <w:color w:val="auto"/>
                              </w:rPr>
                              <m:t>,</m:t>
                            </m:r>
                            <m:r>
                              <m:rPr>
                                <m:sty m:val="p"/>
                              </m:rPr>
                              <w:rPr>
                                <w:rFonts w:ascii="Cambria Math"/>
                                <w:color w:val="auto"/>
                                <w:lang w:val="en-US"/>
                              </w:rPr>
                              <m:t>φ</m:t>
                            </m:r>
                          </m:e>
                        </m:d>
                        <m:d>
                          <m:dPr>
                            <m:ctrlPr>
                              <w:rPr>
                                <w:rFonts w:ascii="Cambria Math" w:hAnsi="Cambria Math"/>
                                <w:color w:val="auto"/>
                              </w:rPr>
                            </m:ctrlPr>
                          </m:dPr>
                          <m:e>
                            <m:r>
                              <m:rPr>
                                <m:sty m:val="p"/>
                              </m:rPr>
                              <w:rPr>
                                <w:rFonts w:ascii="Cambria Math"/>
                                <w:color w:val="auto"/>
                              </w:rPr>
                              <m:t>dV</m:t>
                            </m:r>
                            <m:d>
                              <m:dPr>
                                <m:ctrlPr>
                                  <w:rPr>
                                    <w:rFonts w:ascii="Cambria Math" w:hAnsi="Cambria Math"/>
                                    <w:color w:val="auto"/>
                                  </w:rPr>
                                </m:ctrlPr>
                              </m:dPr>
                              <m:e>
                                <m:r>
                                  <m:rPr>
                                    <m:sty m:val="p"/>
                                  </m:rPr>
                                  <w:rPr>
                                    <w:rFonts w:ascii="Cambria Math"/>
                                    <w:color w:val="auto"/>
                                    <w:lang w:val="en-US"/>
                                  </w:rPr>
                                  <m:t>S</m:t>
                                </m:r>
                                <m:r>
                                  <m:rPr>
                                    <m:sty m:val="p"/>
                                  </m:rPr>
                                  <w:rPr>
                                    <w:rFonts w:ascii="Cambria Math"/>
                                    <w:color w:val="auto"/>
                                  </w:rPr>
                                  <m:t xml:space="preserve">, </m:t>
                                </m:r>
                                <m:r>
                                  <m:rPr>
                                    <m:sty m:val="p"/>
                                  </m:rPr>
                                  <w:rPr>
                                    <w:rFonts w:ascii="Cambria Math"/>
                                    <w:color w:val="auto"/>
                                  </w:rPr>
                                  <m:t>ω</m:t>
                                </m:r>
                                <m:r>
                                  <m:rPr>
                                    <m:sty m:val="p"/>
                                  </m:rPr>
                                  <w:rPr>
                                    <w:rFonts w:ascii="Cambria Math"/>
                                    <w:color w:val="auto"/>
                                  </w:rPr>
                                  <m:t>,</m:t>
                                </m:r>
                                <m:r>
                                  <m:rPr>
                                    <m:sty m:val="p"/>
                                  </m:rPr>
                                  <w:rPr>
                                    <w:rFonts w:ascii="Cambria Math"/>
                                    <w:color w:val="auto"/>
                                    <w:lang w:val="en-US"/>
                                  </w:rPr>
                                  <m:t>φ</m:t>
                                </m:r>
                              </m:e>
                            </m:d>
                          </m:e>
                        </m:d>
                      </m:num>
                      <m:den>
                        <m:r>
                          <m:rPr>
                            <m:sty m:val="p"/>
                          </m:rPr>
                          <w:rPr>
                            <w:rFonts w:ascii="Cambria Math"/>
                            <w:color w:val="auto"/>
                          </w:rPr>
                          <m:t>d</m:t>
                        </m:r>
                        <m:r>
                          <m:rPr>
                            <m:sty m:val="p"/>
                          </m:rPr>
                          <w:rPr>
                            <w:rFonts w:ascii="Cambria Math"/>
                            <w:color w:val="auto"/>
                          </w:rPr>
                          <m:t>φ</m:t>
                        </m:r>
                      </m:den>
                    </m:f>
                  </m:e>
                </m:d>
              </m:e>
            </m:eqArr>
          </m:e>
        </m:d>
      </m:oMath>
      <w:r w:rsidR="00EE5E9A" w:rsidRPr="00F86C9C">
        <w:rPr>
          <w:color w:val="auto"/>
        </w:rPr>
        <w:t xml:space="preserve"> </w:t>
      </w:r>
    </w:p>
    <w:p w:rsidR="00EE5E9A" w:rsidRPr="00F86C9C" w:rsidRDefault="00E231FE" w:rsidP="00E231FE">
      <w:pPr>
        <w:spacing w:line="360" w:lineRule="auto"/>
        <w:jc w:val="left"/>
        <w:rPr>
          <w:color w:val="auto"/>
        </w:rPr>
      </w:pPr>
      <w:r w:rsidRPr="00DC0D82">
        <w:rPr>
          <w:color w:val="auto"/>
        </w:rPr>
        <w:t>и</w:t>
      </w:r>
      <w:r w:rsidR="00EE5E9A" w:rsidRPr="00DC0D82">
        <w:rPr>
          <w:color w:val="auto"/>
        </w:rPr>
        <w:t xml:space="preserve">при </w:t>
      </w:r>
      <w:r w:rsidRPr="00DC0D82">
        <w:rPr>
          <w:color w:val="auto"/>
        </w:rPr>
        <w:t xml:space="preserve"> </w:t>
      </w:r>
      <w:r w:rsidR="00EE5E9A" w:rsidRPr="00DC0D82">
        <w:rPr>
          <w:color w:val="auto"/>
        </w:rPr>
        <w:t>ограничениях</w:t>
      </w:r>
      <w:r w:rsidRPr="00DC0D82">
        <w:rPr>
          <w:color w:val="auto"/>
        </w:rPr>
        <w:t xml:space="preserve"> </w:t>
      </w:r>
      <w:r w:rsidR="00EE5E9A" w:rsidRPr="00DC0D82">
        <w:rPr>
          <w:color w:val="auto"/>
        </w:rPr>
        <w:t xml:space="preserve"> на </w:t>
      </w:r>
      <w:r w:rsidRPr="00DC0D82">
        <w:rPr>
          <w:color w:val="auto"/>
        </w:rPr>
        <w:t xml:space="preserve"> </w:t>
      </w:r>
      <w:r w:rsidR="00EE5E9A" w:rsidRPr="00DC0D82">
        <w:rPr>
          <w:color w:val="auto"/>
        </w:rPr>
        <w:t>конструкционные</w:t>
      </w:r>
      <w:r w:rsidRPr="00DC0D82">
        <w:rPr>
          <w:color w:val="auto"/>
        </w:rPr>
        <w:t xml:space="preserve"> </w:t>
      </w:r>
      <w:r w:rsidR="00EE5E9A" w:rsidRPr="00DC0D82">
        <w:rPr>
          <w:color w:val="auto"/>
        </w:rPr>
        <w:t xml:space="preserve"> параметры:</w:t>
      </w:r>
      <w:r w:rsidR="00EE5E9A" w:rsidRPr="00DC0D82">
        <w:rPr>
          <w:color w:val="auto"/>
        </w:rPr>
        <w:br/>
      </w:r>
      <m:oMathPara>
        <m:oMath>
          <m:sSub>
            <m:sSubPr>
              <m:ctrlPr>
                <w:rPr>
                  <w:rFonts w:ascii="Cambria Math" w:hAnsi="Cambria Math"/>
                  <w:color w:val="auto"/>
                </w:rPr>
              </m:ctrlPr>
            </m:sSubPr>
            <m:e>
              <m:r>
                <m:rPr>
                  <m:sty m:val="p"/>
                </m:rPr>
                <w:rPr>
                  <w:rFonts w:ascii="Cambria Math" w:hAnsi="Cambria Math"/>
                  <w:color w:val="auto"/>
                </w:rPr>
                <m:t>S</m:t>
              </m:r>
            </m:e>
            <m:sub>
              <m:r>
                <m:rPr>
                  <m:sty m:val="p"/>
                </m:rPr>
                <w:rPr>
                  <w:rFonts w:ascii="Cambria Math" w:hAnsi="Cambria Math"/>
                  <w:color w:val="auto"/>
                </w:rPr>
                <m:t>min</m:t>
              </m:r>
            </m:sub>
          </m:sSub>
          <m:r>
            <m:rPr>
              <m:sty m:val="p"/>
            </m:rPr>
            <w:rPr>
              <w:rFonts w:ascii="Cambria Math"/>
              <w:color w:val="auto"/>
            </w:rPr>
            <m:t>≤</m:t>
          </m:r>
          <m:r>
            <m:rPr>
              <m:sty m:val="p"/>
            </m:rPr>
            <w:rPr>
              <w:rFonts w:ascii="Cambria Math" w:hAnsi="Cambria Math"/>
              <w:color w:val="auto"/>
            </w:rPr>
            <m:t>S</m:t>
          </m:r>
          <m:r>
            <m:rPr>
              <m:sty m:val="p"/>
            </m:rPr>
            <w:rPr>
              <w:rFonts w:ascii="Cambria Math"/>
              <w:color w:val="auto"/>
            </w:rPr>
            <m:t>≤</m:t>
          </m:r>
          <m:sSub>
            <m:sSubPr>
              <m:ctrlPr>
                <w:rPr>
                  <w:rFonts w:ascii="Cambria Math" w:hAnsi="Cambria Math"/>
                  <w:color w:val="auto"/>
                </w:rPr>
              </m:ctrlPr>
            </m:sSubPr>
            <m:e>
              <m:r>
                <m:rPr>
                  <m:sty m:val="p"/>
                </m:rPr>
                <w:rPr>
                  <w:rFonts w:ascii="Cambria Math" w:hAnsi="Cambria Math"/>
                  <w:color w:val="auto"/>
                </w:rPr>
                <m:t>S</m:t>
              </m:r>
            </m:e>
            <m:sub>
              <m:r>
                <m:rPr>
                  <m:sty m:val="p"/>
                </m:rPr>
                <w:rPr>
                  <w:rFonts w:ascii="Cambria Math" w:hAnsi="Cambria Math"/>
                  <w:color w:val="auto"/>
                </w:rPr>
                <m:t>max</m:t>
              </m:r>
            </m:sub>
          </m:sSub>
        </m:oMath>
      </m:oMathPara>
    </w:p>
    <w:p w:rsidR="00EE5E9A" w:rsidRPr="00F86C9C" w:rsidRDefault="00F86C94" w:rsidP="00EE5E9A">
      <w:pPr>
        <w:spacing w:line="360" w:lineRule="auto"/>
        <w:ind w:firstLine="708"/>
        <w:rPr>
          <w:color w:val="auto"/>
          <w:lang w:val="en-US"/>
        </w:rPr>
      </w:pPr>
      <m:oMathPara>
        <m:oMath>
          <m:sSub>
            <m:sSubPr>
              <m:ctrlPr>
                <w:rPr>
                  <w:rFonts w:ascii="Cambria Math" w:hAnsi="Cambria Math"/>
                  <w:color w:val="auto"/>
                </w:rPr>
              </m:ctrlPr>
            </m:sSubPr>
            <m:e>
              <m:r>
                <m:rPr>
                  <m:sty m:val="p"/>
                </m:rPr>
                <w:rPr>
                  <w:rFonts w:ascii="Cambria Math" w:hAnsi="Cambria Math"/>
                  <w:color w:val="auto"/>
                </w:rPr>
                <m:t>ω</m:t>
              </m:r>
            </m:e>
            <m:sub>
              <m:r>
                <m:rPr>
                  <m:sty m:val="p"/>
                </m:rPr>
                <w:rPr>
                  <w:rFonts w:ascii="Cambria Math" w:hAnsi="Cambria Math"/>
                  <w:color w:val="auto"/>
                </w:rPr>
                <m:t>min</m:t>
              </m:r>
            </m:sub>
          </m:sSub>
          <m:r>
            <m:rPr>
              <m:sty m:val="p"/>
            </m:rPr>
            <w:rPr>
              <w:rFonts w:ascii="Cambria Math"/>
              <w:color w:val="auto"/>
            </w:rPr>
            <m:t>≤</m:t>
          </m:r>
          <m:r>
            <m:rPr>
              <m:sty m:val="p"/>
            </m:rPr>
            <w:rPr>
              <w:rFonts w:ascii="Cambria Math" w:hAnsi="Cambria Math"/>
              <w:color w:val="auto"/>
            </w:rPr>
            <m:t>ω</m:t>
          </m:r>
          <m:r>
            <m:rPr>
              <m:sty m:val="p"/>
            </m:rPr>
            <w:rPr>
              <w:rFonts w:ascii="Cambria Math"/>
              <w:color w:val="auto"/>
            </w:rPr>
            <m:t>≤</m:t>
          </m:r>
          <m:sSub>
            <m:sSubPr>
              <m:ctrlPr>
                <w:rPr>
                  <w:rFonts w:ascii="Cambria Math" w:hAnsi="Cambria Math"/>
                  <w:color w:val="auto"/>
                </w:rPr>
              </m:ctrlPr>
            </m:sSubPr>
            <m:e>
              <m:r>
                <m:rPr>
                  <m:sty m:val="p"/>
                </m:rPr>
                <w:rPr>
                  <w:rFonts w:ascii="Cambria Math" w:hAnsi="Cambria Math"/>
                  <w:color w:val="auto"/>
                </w:rPr>
                <m:t>ω</m:t>
              </m:r>
            </m:e>
            <m:sub>
              <m:r>
                <m:rPr>
                  <m:sty m:val="p"/>
                </m:rPr>
                <w:rPr>
                  <w:rFonts w:ascii="Cambria Math" w:hAnsi="Cambria Math"/>
                  <w:color w:val="auto"/>
                </w:rPr>
                <m:t>max</m:t>
              </m:r>
            </m:sub>
          </m:sSub>
        </m:oMath>
      </m:oMathPara>
    </w:p>
    <w:p w:rsidR="00EE5E9A" w:rsidRPr="00DC0D82" w:rsidRDefault="00EE5E9A" w:rsidP="00EE5E9A">
      <w:pPr>
        <w:spacing w:line="360" w:lineRule="auto"/>
        <w:rPr>
          <w:color w:val="auto"/>
        </w:rPr>
      </w:pPr>
      <w:r w:rsidRPr="00DC0D82">
        <w:rPr>
          <w:color w:val="auto"/>
        </w:rPr>
        <w:t>и их соответствующих начальных условиях:</w:t>
      </w:r>
    </w:p>
    <w:p w:rsidR="00EE5E9A" w:rsidRPr="00F86C9C" w:rsidRDefault="00F86C9C" w:rsidP="00EE5E9A">
      <w:pPr>
        <w:spacing w:line="360" w:lineRule="auto"/>
        <w:ind w:firstLine="708"/>
        <w:jc w:val="center"/>
        <w:rPr>
          <w:color w:val="auto"/>
        </w:rPr>
      </w:pPr>
      <m:oMathPara>
        <m:oMath>
          <m:r>
            <m:rPr>
              <m:sty m:val="p"/>
            </m:rPr>
            <w:rPr>
              <w:rFonts w:ascii="Cambria Math" w:hAnsi="Cambria Math"/>
              <w:color w:val="auto"/>
            </w:rPr>
            <m:t>ω</m:t>
          </m:r>
          <m:r>
            <m:rPr>
              <m:sty m:val="p"/>
            </m:rPr>
            <w:rPr>
              <w:rFonts w:ascii="Cambria Math"/>
              <w:color w:val="auto"/>
            </w:rPr>
            <m:t>=</m:t>
          </m:r>
          <m:sSub>
            <m:sSubPr>
              <m:ctrlPr>
                <w:rPr>
                  <w:rFonts w:ascii="Cambria Math" w:hAnsi="Cambria Math"/>
                  <w:color w:val="auto"/>
                </w:rPr>
              </m:ctrlPr>
            </m:sSubPr>
            <m:e>
              <m:r>
                <m:rPr>
                  <m:sty m:val="p"/>
                </m:rPr>
                <w:rPr>
                  <w:rFonts w:ascii="Cambria Math" w:hAnsi="Cambria Math"/>
                  <w:color w:val="auto"/>
                </w:rPr>
                <m:t>ω</m:t>
              </m:r>
            </m:e>
            <m:sub>
              <m:r>
                <m:rPr>
                  <m:sty m:val="p"/>
                </m:rPr>
                <w:rPr>
                  <w:rFonts w:ascii="Cambria Math"/>
                  <w:color w:val="auto"/>
                </w:rPr>
                <m:t>0</m:t>
              </m:r>
            </m:sub>
          </m:sSub>
          <m:r>
            <m:rPr>
              <m:sty m:val="p"/>
            </m:rPr>
            <w:rPr>
              <w:rFonts w:ascii="Cambria Math"/>
              <w:color w:val="auto"/>
            </w:rPr>
            <w:br/>
          </m:r>
        </m:oMath>
      </m:oMathPara>
      <m:oMath>
        <m:r>
          <m:rPr>
            <m:sty m:val="p"/>
          </m:rPr>
          <w:rPr>
            <w:rFonts w:ascii="Cambria Math" w:hAnsi="Cambria Math"/>
            <w:color w:val="auto"/>
            <w:lang w:val="en-US"/>
          </w:rPr>
          <m:t>S</m:t>
        </m:r>
        <m:r>
          <m:rPr>
            <m:sty m:val="p"/>
          </m:rPr>
          <w:rPr>
            <w:rFonts w:ascii="Cambria Math"/>
            <w:color w:val="auto"/>
          </w:rPr>
          <m:t>=</m:t>
        </m:r>
        <m:sSub>
          <m:sSubPr>
            <m:ctrlPr>
              <w:rPr>
                <w:rFonts w:ascii="Cambria Math" w:hAnsi="Cambria Math"/>
                <w:color w:val="auto"/>
              </w:rPr>
            </m:ctrlPr>
          </m:sSubPr>
          <m:e>
            <m:r>
              <m:rPr>
                <m:sty m:val="p"/>
              </m:rPr>
              <w:rPr>
                <w:rFonts w:ascii="Cambria Math" w:hAnsi="Cambria Math"/>
                <w:color w:val="auto"/>
              </w:rPr>
              <m:t>S</m:t>
            </m:r>
          </m:e>
          <m:sub>
            <m:r>
              <m:rPr>
                <m:sty m:val="p"/>
              </m:rPr>
              <w:rPr>
                <w:rFonts w:ascii="Cambria Math"/>
                <w:color w:val="auto"/>
              </w:rPr>
              <m:t>0</m:t>
            </m:r>
          </m:sub>
        </m:sSub>
      </m:oMath>
      <w:r w:rsidR="00EE5E9A" w:rsidRPr="00F86C9C">
        <w:rPr>
          <w:color w:val="auto"/>
        </w:rPr>
        <w:t>.</w:t>
      </w:r>
    </w:p>
    <w:p w:rsidR="00EE5E9A" w:rsidRPr="00DC0D82" w:rsidRDefault="00EE5E9A" w:rsidP="00EE5E9A">
      <w:pPr>
        <w:pStyle w:val="ad"/>
        <w:spacing w:line="360" w:lineRule="auto"/>
        <w:ind w:firstLine="708"/>
        <w:jc w:val="both"/>
        <w:rPr>
          <w:color w:val="auto"/>
          <w:sz w:val="28"/>
          <w:szCs w:val="28"/>
          <w:shd w:val="clear" w:color="auto" w:fill="FFFFFF"/>
        </w:rPr>
      </w:pPr>
      <w:r w:rsidRPr="00DC0D82">
        <w:rPr>
          <w:color w:val="auto"/>
          <w:sz w:val="28"/>
          <w:szCs w:val="28"/>
          <w:shd w:val="clear" w:color="auto" w:fill="FFFFFF"/>
        </w:rPr>
        <w:t>В качестве метода решения системы уравнений математической модели выберем метод прогонки с релаксацией, как наиболее оптимальный в условиях огромного количества вычислений при процессе поиска оптимального решения.</w:t>
      </w:r>
    </w:p>
    <w:p w:rsidR="00EE5E9A" w:rsidRPr="00DC0D82" w:rsidRDefault="00EE5E9A" w:rsidP="00EE5E9A">
      <w:pPr>
        <w:spacing w:line="360" w:lineRule="auto"/>
        <w:ind w:firstLine="709"/>
        <w:rPr>
          <w:color w:val="auto"/>
        </w:rPr>
      </w:pPr>
      <w:r w:rsidRPr="00DC0D82">
        <w:rPr>
          <w:color w:val="auto"/>
        </w:rPr>
        <w:t xml:space="preserve">Рассмотрим систему линейных алгебраических уравнений </w:t>
      </w:r>
    </w:p>
    <w:tbl>
      <w:tblPr>
        <w:tblW w:w="0" w:type="auto"/>
        <w:tblLook w:val="01E0"/>
      </w:tblPr>
      <w:tblGrid>
        <w:gridCol w:w="8027"/>
        <w:gridCol w:w="1543"/>
      </w:tblGrid>
      <w:tr w:rsidR="00EE5E9A" w:rsidRPr="00DC0D82" w:rsidTr="006E0BC5">
        <w:tc>
          <w:tcPr>
            <w:tcW w:w="8028" w:type="dxa"/>
          </w:tcPr>
          <w:p w:rsidR="00EE5E9A" w:rsidRPr="00F86C9C" w:rsidRDefault="00F86C9C" w:rsidP="006E0BC5">
            <w:pPr>
              <w:spacing w:before="100" w:beforeAutospacing="1" w:after="100" w:afterAutospacing="1" w:line="360" w:lineRule="auto"/>
              <w:ind w:firstLine="709"/>
              <w:jc w:val="center"/>
              <w:rPr>
                <w:color w:val="auto"/>
              </w:rPr>
            </w:pPr>
            <w:r w:rsidRPr="00F86C9C">
              <w:rPr>
                <w:color w:val="auto"/>
                <w:position w:val="-10"/>
              </w:rPr>
              <w:object w:dxaOrig="7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5pt;height:27pt" o:ole="" fillcolor="window">
                  <v:imagedata r:id="rId18" o:title=""/>
                </v:shape>
                <o:OLEObject Type="Embed" ProgID="Equation.3" ShapeID="_x0000_i1025" DrawAspect="Content" ObjectID="_1701949201" r:id="rId19"/>
              </w:object>
            </w:r>
            <w:r w:rsidR="00EE5E9A" w:rsidRPr="00F86C9C">
              <w:rPr>
                <w:color w:val="auto"/>
              </w:rPr>
              <w:t>,</w:t>
            </w:r>
          </w:p>
        </w:tc>
        <w:tc>
          <w:tcPr>
            <w:tcW w:w="1543" w:type="dxa"/>
          </w:tcPr>
          <w:p w:rsidR="00EE5E9A" w:rsidRPr="00DC0D82" w:rsidRDefault="00EE5E9A" w:rsidP="006E0BC5">
            <w:pPr>
              <w:spacing w:before="100" w:beforeAutospacing="1" w:after="100" w:afterAutospacing="1" w:line="360" w:lineRule="auto"/>
              <w:ind w:firstLine="709"/>
              <w:rPr>
                <w:color w:val="auto"/>
              </w:rPr>
            </w:pPr>
          </w:p>
        </w:tc>
      </w:tr>
    </w:tbl>
    <w:p w:rsidR="00EE5E9A" w:rsidRPr="00DC0D82" w:rsidRDefault="00EE5E9A" w:rsidP="00EE5E9A">
      <w:pPr>
        <w:spacing w:line="360" w:lineRule="auto"/>
        <w:ind w:firstLine="709"/>
        <w:rPr>
          <w:color w:val="auto"/>
        </w:rPr>
      </w:pPr>
      <w:r w:rsidRPr="00DC0D82">
        <w:rPr>
          <w:color w:val="auto"/>
        </w:rPr>
        <w:t xml:space="preserve">где: </w:t>
      </w:r>
      <w:r w:rsidRPr="00F86C9C">
        <w:rPr>
          <w:iCs/>
          <w:color w:val="auto"/>
        </w:rPr>
        <w:t>А</w:t>
      </w:r>
      <w:r w:rsidRPr="00DC0D82">
        <w:rPr>
          <w:color w:val="auto"/>
        </w:rPr>
        <w:t xml:space="preserve"> </w:t>
      </w:r>
      <w:r w:rsidRPr="00DC0D82">
        <w:rPr>
          <w:color w:val="auto"/>
        </w:rPr>
        <w:sym w:font="Symbol" w:char="F02D"/>
      </w:r>
      <w:r w:rsidRPr="00DC0D82">
        <w:rPr>
          <w:color w:val="auto"/>
        </w:rPr>
        <w:t xml:space="preserve"> матрица размерности </w:t>
      </w:r>
      <w:r w:rsidRPr="00DC0D82">
        <w:rPr>
          <w:color w:val="auto"/>
          <w:lang w:val="en-US"/>
        </w:rPr>
        <w:object w:dxaOrig="580" w:dyaOrig="220">
          <v:shape id="_x0000_i1026" type="#_x0000_t75" style="width:44.25pt;height:16.5pt" o:ole="" fillcolor="window">
            <v:imagedata r:id="rId20" o:title=""/>
          </v:shape>
          <o:OLEObject Type="Embed" ProgID="Equation.3" ShapeID="_x0000_i1026" DrawAspect="Content" ObjectID="_1701949202" r:id="rId21"/>
        </w:object>
      </w:r>
      <w:r w:rsidRPr="00DC0D82">
        <w:rPr>
          <w:color w:val="auto"/>
        </w:rPr>
        <w:t xml:space="preserve">, </w:t>
      </w:r>
    </w:p>
    <w:p w:rsidR="00EE5E9A" w:rsidRPr="00DC0D82" w:rsidRDefault="00EE5E9A" w:rsidP="00EE5E9A">
      <w:pPr>
        <w:spacing w:line="360" w:lineRule="auto"/>
        <w:ind w:firstLine="709"/>
        <w:rPr>
          <w:color w:val="auto"/>
        </w:rPr>
      </w:pPr>
      <w:r w:rsidRPr="00F86C9C">
        <w:rPr>
          <w:iCs/>
          <w:color w:val="auto"/>
          <w:lang w:val="en-US"/>
        </w:rPr>
        <w:t>x</w:t>
      </w:r>
      <w:r w:rsidRPr="00F86C9C">
        <w:rPr>
          <w:iCs/>
          <w:color w:val="auto"/>
        </w:rPr>
        <w:t>=</w:t>
      </w:r>
      <w:r w:rsidRPr="00F86C9C">
        <w:rPr>
          <w:color w:val="auto"/>
        </w:rPr>
        <w:t>(</w:t>
      </w:r>
      <w:r w:rsidRPr="00F86C9C">
        <w:rPr>
          <w:iCs/>
          <w:color w:val="auto"/>
          <w:lang w:val="en-US"/>
        </w:rPr>
        <w:t>x</w:t>
      </w:r>
      <w:r w:rsidRPr="00F86C9C">
        <w:rPr>
          <w:color w:val="auto"/>
          <w:vertAlign w:val="subscript"/>
        </w:rPr>
        <w:t>1</w:t>
      </w:r>
      <w:r w:rsidRPr="00F86C9C">
        <w:rPr>
          <w:color w:val="auto"/>
        </w:rPr>
        <w:t>,</w:t>
      </w:r>
      <w:r w:rsidRPr="00F86C9C">
        <w:rPr>
          <w:iCs/>
          <w:color w:val="auto"/>
          <w:lang w:val="en-US"/>
        </w:rPr>
        <w:t>x</w:t>
      </w:r>
      <w:r w:rsidRPr="00F86C9C">
        <w:rPr>
          <w:color w:val="auto"/>
          <w:vertAlign w:val="subscript"/>
        </w:rPr>
        <w:t>2</w:t>
      </w:r>
      <w:r w:rsidRPr="00F86C9C">
        <w:rPr>
          <w:color w:val="auto"/>
        </w:rPr>
        <w:t>,...,</w:t>
      </w:r>
      <w:r w:rsidRPr="00F86C9C">
        <w:rPr>
          <w:iCs/>
          <w:color w:val="auto"/>
          <w:lang w:val="en-US"/>
        </w:rPr>
        <w:t>x</w:t>
      </w:r>
      <w:r w:rsidRPr="00F86C9C">
        <w:rPr>
          <w:iCs/>
          <w:color w:val="auto"/>
          <w:vertAlign w:val="subscript"/>
          <w:lang w:val="en-US"/>
        </w:rPr>
        <w:t>n</w:t>
      </w:r>
      <w:r w:rsidRPr="00F86C9C">
        <w:rPr>
          <w:color w:val="auto"/>
        </w:rPr>
        <w:t>)</w:t>
      </w:r>
      <w:r w:rsidRPr="00F86C9C">
        <w:rPr>
          <w:color w:val="auto"/>
          <w:vertAlign w:val="superscript"/>
          <w:lang w:val="en-US"/>
        </w:rPr>
        <w:t>T</w:t>
      </w:r>
      <w:r w:rsidRPr="00DC0D82">
        <w:rPr>
          <w:color w:val="auto"/>
          <w:lang w:val="en-US"/>
        </w:rPr>
        <w:sym w:font="Symbol" w:char="F02D"/>
      </w:r>
      <w:r w:rsidRPr="00DC0D82">
        <w:rPr>
          <w:color w:val="auto"/>
        </w:rPr>
        <w:t xml:space="preserve"> вектор решения, </w:t>
      </w:r>
    </w:p>
    <w:p w:rsidR="00EE5E9A" w:rsidRPr="00DC0D82" w:rsidRDefault="00EE5E9A" w:rsidP="00EE5E9A">
      <w:pPr>
        <w:spacing w:line="360" w:lineRule="auto"/>
        <w:ind w:left="707" w:firstLine="709"/>
        <w:rPr>
          <w:color w:val="auto"/>
        </w:rPr>
      </w:pPr>
      <w:r w:rsidRPr="00DC0D82">
        <w:rPr>
          <w:i/>
          <w:iCs/>
          <w:color w:val="auto"/>
          <w:lang w:val="en-US"/>
        </w:rPr>
        <w:t>f</w:t>
      </w:r>
      <w:r w:rsidRPr="00DC0D82">
        <w:rPr>
          <w:i/>
          <w:iCs/>
          <w:color w:val="auto"/>
        </w:rPr>
        <w:t>=</w:t>
      </w:r>
      <w:r w:rsidRPr="00DC0D82">
        <w:rPr>
          <w:color w:val="auto"/>
        </w:rPr>
        <w:t>(</w:t>
      </w:r>
      <w:r w:rsidRPr="00DC0D82">
        <w:rPr>
          <w:i/>
          <w:iCs/>
          <w:color w:val="auto"/>
          <w:lang w:val="en-US"/>
        </w:rPr>
        <w:t>f</w:t>
      </w:r>
      <w:r w:rsidRPr="00DC0D82">
        <w:rPr>
          <w:color w:val="auto"/>
          <w:vertAlign w:val="subscript"/>
        </w:rPr>
        <w:t>1</w:t>
      </w:r>
      <w:r w:rsidRPr="00DC0D82">
        <w:rPr>
          <w:color w:val="auto"/>
        </w:rPr>
        <w:t>,</w:t>
      </w:r>
      <w:r w:rsidRPr="00DC0D82">
        <w:rPr>
          <w:i/>
          <w:iCs/>
          <w:color w:val="auto"/>
          <w:lang w:val="en-US"/>
        </w:rPr>
        <w:t>f</w:t>
      </w:r>
      <w:r w:rsidRPr="00DC0D82">
        <w:rPr>
          <w:color w:val="auto"/>
          <w:vertAlign w:val="subscript"/>
        </w:rPr>
        <w:t>2</w:t>
      </w:r>
      <w:r w:rsidRPr="00DC0D82">
        <w:rPr>
          <w:color w:val="auto"/>
        </w:rPr>
        <w:t>,...,</w:t>
      </w:r>
      <w:r w:rsidRPr="00DC0D82">
        <w:rPr>
          <w:i/>
          <w:iCs/>
          <w:color w:val="auto"/>
          <w:lang w:val="en-US"/>
        </w:rPr>
        <w:t>f</w:t>
      </w:r>
      <w:r w:rsidRPr="00DC0D82">
        <w:rPr>
          <w:i/>
          <w:iCs/>
          <w:color w:val="auto"/>
          <w:vertAlign w:val="subscript"/>
          <w:lang w:val="en-US"/>
        </w:rPr>
        <w:t>n</w:t>
      </w:r>
      <w:r w:rsidRPr="00DC0D82">
        <w:rPr>
          <w:color w:val="auto"/>
        </w:rPr>
        <w:t>)</w:t>
      </w:r>
      <w:r w:rsidRPr="00DC0D82">
        <w:rPr>
          <w:color w:val="auto"/>
          <w:vertAlign w:val="superscript"/>
          <w:lang w:val="en-US"/>
        </w:rPr>
        <w:t>T</w:t>
      </w:r>
      <w:r w:rsidRPr="00DC0D82">
        <w:rPr>
          <w:color w:val="auto"/>
          <w:vertAlign w:val="superscript"/>
        </w:rPr>
        <w:t xml:space="preserve"> </w:t>
      </w:r>
      <w:r w:rsidRPr="00DC0D82">
        <w:rPr>
          <w:color w:val="auto"/>
          <w:lang w:val="en-US"/>
        </w:rPr>
        <w:sym w:font="Symbol" w:char="F02D"/>
      </w:r>
      <w:r w:rsidRPr="00DC0D82">
        <w:rPr>
          <w:color w:val="auto"/>
        </w:rPr>
        <w:t xml:space="preserve"> вектор правых частей.</w:t>
      </w:r>
    </w:p>
    <w:p w:rsidR="00EE5E9A" w:rsidRDefault="00EE5E9A" w:rsidP="00EE5E9A">
      <w:pPr>
        <w:spacing w:line="360" w:lineRule="auto"/>
        <w:ind w:firstLine="709"/>
        <w:rPr>
          <w:color w:val="auto"/>
          <w:lang w:val="en-US"/>
        </w:rPr>
      </w:pPr>
      <w:r w:rsidRPr="00DC0D82">
        <w:rPr>
          <w:color w:val="auto"/>
        </w:rPr>
        <w:t xml:space="preserve">Суть метода состоит в том, что решение системы  находится как предел последовательных приближений </w:t>
      </w:r>
      <w:r w:rsidRPr="00DC0D82">
        <w:rPr>
          <w:i/>
          <w:iCs/>
          <w:color w:val="auto"/>
          <w:lang w:val="en-US"/>
        </w:rPr>
        <w:t>x</w:t>
      </w:r>
      <w:r w:rsidRPr="00DC0D82">
        <w:rPr>
          <w:color w:val="auto"/>
          <w:vertAlign w:val="superscript"/>
        </w:rPr>
        <w:t>(</w:t>
      </w:r>
      <w:r w:rsidRPr="00DC0D82">
        <w:rPr>
          <w:i/>
          <w:iCs/>
          <w:color w:val="auto"/>
          <w:vertAlign w:val="superscript"/>
          <w:lang w:val="en-US"/>
        </w:rPr>
        <w:t>n</w:t>
      </w:r>
      <w:r w:rsidRPr="00DC0D82">
        <w:rPr>
          <w:color w:val="auto"/>
          <w:vertAlign w:val="superscript"/>
        </w:rPr>
        <w:t>)</w:t>
      </w:r>
      <w:r w:rsidRPr="00DC0D82">
        <w:rPr>
          <w:color w:val="auto"/>
        </w:rPr>
        <w:t xml:space="preserve"> при </w:t>
      </w:r>
      <w:r w:rsidRPr="00DC0D82">
        <w:rPr>
          <w:i/>
          <w:iCs/>
          <w:color w:val="auto"/>
          <w:lang w:val="en-US"/>
        </w:rPr>
        <w:t>n</w:t>
      </w:r>
      <w:r w:rsidRPr="00DC0D82">
        <w:rPr>
          <w:color w:val="auto"/>
          <w:lang w:val="en-US"/>
        </w:rPr>
        <w:sym w:font="Symbol" w:char="F0AE"/>
      </w:r>
      <w:r w:rsidRPr="00DC0D82">
        <w:rPr>
          <w:color w:val="auto"/>
          <w:lang w:val="en-US"/>
        </w:rPr>
        <w:sym w:font="Symbol" w:char="F0A5"/>
      </w:r>
      <w:r w:rsidRPr="00DC0D82">
        <w:rPr>
          <w:color w:val="auto"/>
        </w:rPr>
        <w:t xml:space="preserve">, где </w:t>
      </w:r>
      <w:r w:rsidRPr="00DC0D82">
        <w:rPr>
          <w:i/>
          <w:iCs/>
          <w:color w:val="auto"/>
          <w:lang w:val="en-US"/>
        </w:rPr>
        <w:t>n</w:t>
      </w:r>
      <w:r w:rsidRPr="00DC0D82">
        <w:rPr>
          <w:i/>
          <w:iCs/>
          <w:color w:val="auto"/>
        </w:rPr>
        <w:t xml:space="preserve"> </w:t>
      </w:r>
      <w:r w:rsidRPr="00DC0D82">
        <w:rPr>
          <w:color w:val="auto"/>
          <w:lang w:val="en-US"/>
        </w:rPr>
        <w:sym w:font="Symbol" w:char="F02D"/>
      </w:r>
      <w:r w:rsidRPr="00DC0D82">
        <w:rPr>
          <w:color w:val="auto"/>
        </w:rPr>
        <w:t xml:space="preserve"> номер итерации. Применение требует задания начального значения неизвестных </w:t>
      </w:r>
      <w:r w:rsidRPr="00DC0D82">
        <w:rPr>
          <w:i/>
          <w:iCs/>
          <w:color w:val="auto"/>
        </w:rPr>
        <w:t>х</w:t>
      </w:r>
      <w:r w:rsidRPr="00DC0D82">
        <w:rPr>
          <w:color w:val="auto"/>
          <w:vertAlign w:val="superscript"/>
        </w:rPr>
        <w:t>(0)</w:t>
      </w:r>
      <w:r w:rsidRPr="00DC0D82">
        <w:rPr>
          <w:color w:val="auto"/>
        </w:rPr>
        <w:t xml:space="preserve"> и точности вычислений </w:t>
      </w:r>
      <w:r w:rsidRPr="00DC0D82">
        <w:rPr>
          <w:i/>
          <w:iCs/>
          <w:color w:val="auto"/>
        </w:rPr>
        <w:sym w:font="Symbol" w:char="F065"/>
      </w:r>
      <w:r w:rsidRPr="00DC0D82">
        <w:rPr>
          <w:color w:val="auto"/>
        </w:rPr>
        <w:t>&gt;0. Вычисления проводятся до тех пор, пока не будет выполнена оценка</w:t>
      </w:r>
    </w:p>
    <w:p w:rsidR="00F86C9C" w:rsidRDefault="00F86C9C" w:rsidP="00EE5E9A">
      <w:pPr>
        <w:spacing w:line="360" w:lineRule="auto"/>
        <w:ind w:firstLine="709"/>
        <w:rPr>
          <w:color w:val="auto"/>
          <w:lang w:val="en-US"/>
        </w:rPr>
      </w:pPr>
    </w:p>
    <w:p w:rsidR="00F86C9C" w:rsidRPr="00F86C9C" w:rsidRDefault="00F86C9C" w:rsidP="00EE5E9A">
      <w:pPr>
        <w:spacing w:line="360" w:lineRule="auto"/>
        <w:ind w:firstLine="709"/>
        <w:rPr>
          <w:color w:val="auto"/>
          <w:lang w:val="en-US"/>
        </w:rPr>
      </w:pPr>
    </w:p>
    <w:tbl>
      <w:tblPr>
        <w:tblW w:w="0" w:type="auto"/>
        <w:tblLook w:val="01E0"/>
      </w:tblPr>
      <w:tblGrid>
        <w:gridCol w:w="8028"/>
        <w:gridCol w:w="1183"/>
      </w:tblGrid>
      <w:tr w:rsidR="00EE5E9A" w:rsidRPr="00DC0D82" w:rsidTr="006E0BC5">
        <w:tc>
          <w:tcPr>
            <w:tcW w:w="8028" w:type="dxa"/>
          </w:tcPr>
          <w:p w:rsidR="00EE5E9A" w:rsidRPr="00DC0D82" w:rsidRDefault="00EE5E9A" w:rsidP="006E0BC5">
            <w:pPr>
              <w:spacing w:before="100" w:beforeAutospacing="1" w:after="100" w:afterAutospacing="1" w:line="360" w:lineRule="auto"/>
              <w:ind w:firstLine="709"/>
              <w:jc w:val="center"/>
              <w:rPr>
                <w:color w:val="auto"/>
              </w:rPr>
            </w:pPr>
            <w:r w:rsidRPr="00DC0D82">
              <w:rPr>
                <w:color w:val="auto"/>
              </w:rPr>
              <w:object w:dxaOrig="1179" w:dyaOrig="480">
                <v:shape id="_x0000_i1027" type="#_x0000_t75" style="width:90.75pt;height:36pt" o:ole="" fillcolor="window">
                  <v:imagedata r:id="rId22" o:title=""/>
                </v:shape>
                <o:OLEObject Type="Embed" ProgID="Equation.3" ShapeID="_x0000_i1027" DrawAspect="Content" ObjectID="_1701949203" r:id="rId23"/>
              </w:object>
            </w:r>
            <w:r w:rsidRPr="00DC0D82">
              <w:rPr>
                <w:color w:val="auto"/>
              </w:rPr>
              <w:t>.</w:t>
            </w:r>
          </w:p>
        </w:tc>
        <w:tc>
          <w:tcPr>
            <w:tcW w:w="1183" w:type="dxa"/>
          </w:tcPr>
          <w:p w:rsidR="00EE5E9A" w:rsidRPr="00DC0D82" w:rsidRDefault="00EE5E9A" w:rsidP="006E0BC5">
            <w:pPr>
              <w:spacing w:before="100" w:beforeAutospacing="1" w:after="100" w:afterAutospacing="1" w:line="360" w:lineRule="auto"/>
              <w:ind w:firstLine="709"/>
              <w:rPr>
                <w:color w:val="auto"/>
              </w:rPr>
            </w:pPr>
          </w:p>
        </w:tc>
      </w:tr>
    </w:tbl>
    <w:p w:rsidR="00EE5E9A" w:rsidRPr="00DC0D82" w:rsidRDefault="00EE5E9A" w:rsidP="00EE5E9A">
      <w:pPr>
        <w:spacing w:line="360" w:lineRule="auto"/>
        <w:ind w:firstLine="708"/>
        <w:rPr>
          <w:color w:val="auto"/>
        </w:rPr>
      </w:pPr>
      <w:r w:rsidRPr="00DC0D82">
        <w:rPr>
          <w:color w:val="auto"/>
        </w:rPr>
        <w:t xml:space="preserve">Число итераций </w:t>
      </w:r>
      <w:r w:rsidRPr="00DC0D82">
        <w:rPr>
          <w:i/>
          <w:iCs/>
          <w:color w:val="auto"/>
          <w:lang w:val="en-US"/>
        </w:rPr>
        <w:t>n</w:t>
      </w:r>
      <w:r w:rsidRPr="00DC0D82">
        <w:rPr>
          <w:color w:val="auto"/>
        </w:rPr>
        <w:t>=</w:t>
      </w:r>
      <w:r w:rsidRPr="00DC0D82">
        <w:rPr>
          <w:i/>
          <w:iCs/>
          <w:color w:val="auto"/>
          <w:lang w:val="en-US"/>
        </w:rPr>
        <w:t>n</w:t>
      </w:r>
      <w:r w:rsidRPr="00DC0D82">
        <w:rPr>
          <w:color w:val="auto"/>
        </w:rPr>
        <w:t>(</w:t>
      </w:r>
      <w:r w:rsidRPr="00DC0D82">
        <w:rPr>
          <w:i/>
          <w:iCs/>
          <w:color w:val="auto"/>
          <w:lang w:val="en-US"/>
        </w:rPr>
        <w:sym w:font="Symbol" w:char="F065"/>
      </w:r>
      <w:r w:rsidRPr="00DC0D82">
        <w:rPr>
          <w:color w:val="auto"/>
        </w:rPr>
        <w:t xml:space="preserve">), которое необходимо выполнить для получения заданной точности </w:t>
      </w:r>
      <w:r w:rsidRPr="00DC0D82">
        <w:rPr>
          <w:i/>
          <w:iCs/>
          <w:color w:val="auto"/>
        </w:rPr>
        <w:sym w:font="Symbol" w:char="F065"/>
      </w:r>
      <w:r w:rsidRPr="00DC0D82">
        <w:rPr>
          <w:color w:val="auto"/>
        </w:rPr>
        <w:t>, является основной оценкой качества метода.</w:t>
      </w:r>
    </w:p>
    <w:p w:rsidR="00EE5E9A" w:rsidRPr="00DC0D82" w:rsidRDefault="00EE5E9A" w:rsidP="00EE5E9A">
      <w:pPr>
        <w:spacing w:line="360" w:lineRule="auto"/>
        <w:ind w:firstLine="709"/>
        <w:rPr>
          <w:color w:val="auto"/>
        </w:rPr>
      </w:pPr>
      <w:r w:rsidRPr="00DC0D82">
        <w:rPr>
          <w:color w:val="auto"/>
        </w:rPr>
        <w:t>Основная вычислительная формула имеет вид</w:t>
      </w:r>
    </w:p>
    <w:p w:rsidR="00EE5E9A" w:rsidRPr="00DC0D82" w:rsidRDefault="00EE5E9A" w:rsidP="00EE5E9A">
      <w:pPr>
        <w:spacing w:line="360" w:lineRule="auto"/>
        <w:ind w:firstLine="709"/>
        <w:rPr>
          <w:color w:val="auto"/>
        </w:rPr>
      </w:pPr>
    </w:p>
    <w:tbl>
      <w:tblPr>
        <w:tblW w:w="0" w:type="auto"/>
        <w:tblLook w:val="01E0"/>
      </w:tblPr>
      <w:tblGrid>
        <w:gridCol w:w="8155"/>
        <w:gridCol w:w="1415"/>
      </w:tblGrid>
      <w:tr w:rsidR="00EE5E9A" w:rsidRPr="00DC0D82" w:rsidTr="006E0BC5">
        <w:tc>
          <w:tcPr>
            <w:tcW w:w="8208" w:type="dxa"/>
          </w:tcPr>
          <w:p w:rsidR="00EE5E9A" w:rsidRPr="00DC0D82" w:rsidRDefault="00EE5E9A" w:rsidP="006E0BC5">
            <w:pPr>
              <w:spacing w:before="100" w:beforeAutospacing="1" w:after="100" w:afterAutospacing="1" w:line="360" w:lineRule="auto"/>
              <w:ind w:firstLine="709"/>
              <w:rPr>
                <w:color w:val="auto"/>
              </w:rPr>
            </w:pPr>
            <w:r w:rsidRPr="00DC0D82">
              <w:rPr>
                <w:color w:val="auto"/>
              </w:rPr>
              <w:object w:dxaOrig="4820" w:dyaOrig="720">
                <v:shape id="_x0000_i1028" type="#_x0000_t75" style="width:383.25pt;height:57pt" o:ole="" fillcolor="window">
                  <v:imagedata r:id="rId24" o:title=""/>
                </v:shape>
                <o:OLEObject Type="Embed" ProgID="Equation.3" ShapeID="_x0000_i1028" DrawAspect="Content" ObjectID="_1701949204" r:id="rId25"/>
              </w:object>
            </w:r>
          </w:p>
        </w:tc>
        <w:tc>
          <w:tcPr>
            <w:tcW w:w="1645" w:type="dxa"/>
          </w:tcPr>
          <w:p w:rsidR="00EE5E9A" w:rsidRPr="00DC0D82" w:rsidRDefault="00EE5E9A" w:rsidP="006E0BC5">
            <w:pPr>
              <w:spacing w:before="100" w:beforeAutospacing="1" w:after="100" w:afterAutospacing="1" w:line="360" w:lineRule="auto"/>
              <w:ind w:firstLine="709"/>
              <w:rPr>
                <w:color w:val="auto"/>
                <w:lang w:val="en-US"/>
              </w:rPr>
            </w:pPr>
          </w:p>
        </w:tc>
      </w:tr>
    </w:tbl>
    <w:p w:rsidR="00EE5E9A" w:rsidRPr="00DC0D82" w:rsidRDefault="000B2185" w:rsidP="00EE5E9A">
      <w:pPr>
        <w:spacing w:line="360" w:lineRule="auto"/>
        <w:ind w:firstLine="709"/>
        <w:rPr>
          <w:color w:val="auto"/>
        </w:rPr>
      </w:pPr>
      <w:r w:rsidRPr="00DC0D82">
        <w:rPr>
          <w:color w:val="auto"/>
        </w:rPr>
        <w:t xml:space="preserve">В выражение </w:t>
      </w:r>
      <w:r w:rsidR="00EE5E9A" w:rsidRPr="00DC0D82">
        <w:rPr>
          <w:color w:val="auto"/>
        </w:rPr>
        <w:t xml:space="preserve"> </w:t>
      </w:r>
      <w:r w:rsidR="00EE5E9A" w:rsidRPr="00DC0D82">
        <w:rPr>
          <w:color w:val="auto"/>
        </w:rPr>
        <w:object w:dxaOrig="280" w:dyaOrig="380">
          <v:shape id="_x0000_i1029" type="#_x0000_t75" style="width:15pt;height:18.75pt" o:ole="" fillcolor="window">
            <v:imagedata r:id="rId26" o:title=""/>
          </v:shape>
          <o:OLEObject Type="Embed" ProgID="Equation.3" ShapeID="_x0000_i1029" DrawAspect="Content" ObjectID="_1701949205" r:id="rId27"/>
        </w:object>
      </w:r>
      <w:r w:rsidR="00EE5E9A" w:rsidRPr="00DC0D82">
        <w:rPr>
          <w:color w:val="auto"/>
        </w:rPr>
        <w:t xml:space="preserve"> и </w:t>
      </w:r>
      <w:r w:rsidR="00EE5E9A" w:rsidRPr="00DC0D82">
        <w:rPr>
          <w:color w:val="auto"/>
        </w:rPr>
        <w:object w:dxaOrig="420" w:dyaOrig="380">
          <v:shape id="_x0000_i1030" type="#_x0000_t75" style="width:20.25pt;height:18.75pt" o:ole="" fillcolor="window">
            <v:imagedata r:id="rId28" o:title=""/>
          </v:shape>
          <o:OLEObject Type="Embed" ProgID="Equation.3" ShapeID="_x0000_i1030" DrawAspect="Content" ObjectID="_1701949206" r:id="rId29"/>
        </w:object>
      </w:r>
      <w:r w:rsidR="00EE5E9A" w:rsidRPr="00DC0D82">
        <w:rPr>
          <w:color w:val="auto"/>
        </w:rPr>
        <w:t xml:space="preserve"> входят одинаковым образом, следовательно, при вычислениях они могут записываться в один и тот же массив. При реализации метода верхних релаксаций используется следующая форма записи алгоритма вычислений </w:t>
      </w:r>
    </w:p>
    <w:p w:rsidR="00EE5E9A" w:rsidRPr="00DC0D82" w:rsidRDefault="00EE5E9A" w:rsidP="00EE5E9A">
      <w:pPr>
        <w:spacing w:line="360" w:lineRule="auto"/>
        <w:ind w:firstLine="709"/>
        <w:rPr>
          <w:color w:val="auto"/>
        </w:rPr>
      </w:pPr>
    </w:p>
    <w:tbl>
      <w:tblPr>
        <w:tblW w:w="0" w:type="auto"/>
        <w:tblLook w:val="01E0"/>
      </w:tblPr>
      <w:tblGrid>
        <w:gridCol w:w="8000"/>
        <w:gridCol w:w="1570"/>
      </w:tblGrid>
      <w:tr w:rsidR="00EE5E9A" w:rsidRPr="00DC0D82" w:rsidTr="006E0BC5">
        <w:tc>
          <w:tcPr>
            <w:tcW w:w="8208" w:type="dxa"/>
          </w:tcPr>
          <w:p w:rsidR="00EE5E9A" w:rsidRPr="00DC0D82" w:rsidRDefault="00EE5E9A" w:rsidP="006E0BC5">
            <w:pPr>
              <w:spacing w:before="100" w:beforeAutospacing="1" w:after="100" w:afterAutospacing="1" w:line="360" w:lineRule="auto"/>
              <w:ind w:firstLine="709"/>
              <w:jc w:val="center"/>
              <w:rPr>
                <w:color w:val="auto"/>
              </w:rPr>
            </w:pPr>
            <w:r w:rsidRPr="00DC0D82">
              <w:rPr>
                <w:color w:val="auto"/>
              </w:rPr>
              <w:object w:dxaOrig="2740" w:dyaOrig="720">
                <v:shape id="_x0000_i1031" type="#_x0000_t75" style="width:201.75pt;height:53.25pt" o:ole="" fillcolor="window">
                  <v:imagedata r:id="rId30" o:title=""/>
                </v:shape>
                <o:OLEObject Type="Embed" ProgID="Equation.3" ShapeID="_x0000_i1031" DrawAspect="Content" ObjectID="_1701949207" r:id="rId31"/>
              </w:object>
            </w:r>
            <w:r w:rsidRPr="00DC0D82">
              <w:rPr>
                <w:color w:val="auto"/>
              </w:rPr>
              <w:t>.</w:t>
            </w:r>
          </w:p>
        </w:tc>
        <w:tc>
          <w:tcPr>
            <w:tcW w:w="1645" w:type="dxa"/>
          </w:tcPr>
          <w:p w:rsidR="00EE5E9A" w:rsidRPr="00DC0D82" w:rsidRDefault="00EE5E9A" w:rsidP="006E0BC5">
            <w:pPr>
              <w:spacing w:before="100" w:beforeAutospacing="1" w:after="100" w:afterAutospacing="1" w:line="360" w:lineRule="auto"/>
              <w:ind w:firstLine="709"/>
              <w:rPr>
                <w:color w:val="auto"/>
              </w:rPr>
            </w:pPr>
          </w:p>
        </w:tc>
      </w:tr>
    </w:tbl>
    <w:p w:rsidR="00EE5E9A" w:rsidRPr="00DC0D82" w:rsidRDefault="00EE5E9A" w:rsidP="00EE5E9A">
      <w:pPr>
        <w:spacing w:line="360" w:lineRule="auto"/>
        <w:ind w:firstLine="709"/>
        <w:rPr>
          <w:color w:val="auto"/>
        </w:rPr>
      </w:pPr>
      <w:r w:rsidRPr="00DC0D82">
        <w:rPr>
          <w:color w:val="auto"/>
        </w:rPr>
        <w:t xml:space="preserve">При последовательном нахождении элемента </w:t>
      </w:r>
      <w:r w:rsidRPr="00DC0D82">
        <w:rPr>
          <w:color w:val="auto"/>
        </w:rPr>
        <w:object w:dxaOrig="280" w:dyaOrig="419">
          <v:shape id="_x0000_i1032" type="#_x0000_t75" style="width:15pt;height:20.25pt" o:ole="" fillcolor="window">
            <v:imagedata r:id="rId32" o:title=""/>
          </v:shape>
          <o:OLEObject Type="Embed" ProgID="Equation.3" ShapeID="_x0000_i1032" DrawAspect="Content" ObjectID="_1701949208" r:id="rId33"/>
        </w:object>
      </w:r>
      <w:r w:rsidRPr="00DC0D82">
        <w:rPr>
          <w:color w:val="auto"/>
        </w:rPr>
        <w:t>(</w:t>
      </w:r>
      <w:r w:rsidRPr="00DC0D82">
        <w:rPr>
          <w:i/>
          <w:iCs/>
          <w:color w:val="auto"/>
        </w:rPr>
        <w:t xml:space="preserve"> </w:t>
      </w:r>
      <w:r w:rsidRPr="00DC0D82">
        <w:rPr>
          <w:i/>
          <w:iCs/>
          <w:color w:val="auto"/>
          <w:lang w:val="en-US"/>
        </w:rPr>
        <w:t>i</w:t>
      </w:r>
      <w:r w:rsidRPr="00DC0D82">
        <w:rPr>
          <w:color w:val="auto"/>
        </w:rPr>
        <w:t xml:space="preserve">+1 итерации) на каждом шаге будут использоваться найденные ранее значения, которые при </w:t>
      </w:r>
      <w:r w:rsidRPr="00DC0D82">
        <w:rPr>
          <w:i/>
          <w:iCs/>
          <w:color w:val="auto"/>
          <w:lang w:val="en-US"/>
        </w:rPr>
        <w:t>k</w:t>
      </w:r>
      <w:r w:rsidRPr="00DC0D82">
        <w:rPr>
          <w:color w:val="auto"/>
        </w:rPr>
        <w:t>&lt;</w:t>
      </w:r>
      <w:r w:rsidRPr="00DC0D82">
        <w:rPr>
          <w:i/>
          <w:iCs/>
          <w:color w:val="auto"/>
          <w:lang w:val="en-US"/>
        </w:rPr>
        <w:t>j</w:t>
      </w:r>
      <w:r w:rsidRPr="00DC0D82">
        <w:rPr>
          <w:color w:val="auto"/>
        </w:rPr>
        <w:t xml:space="preserve"> соответствуют </w:t>
      </w:r>
      <w:r w:rsidRPr="00DC0D82">
        <w:rPr>
          <w:i/>
          <w:iCs/>
          <w:color w:val="auto"/>
          <w:lang w:val="en-US"/>
        </w:rPr>
        <w:t>i</w:t>
      </w:r>
      <w:r w:rsidRPr="00DC0D82">
        <w:rPr>
          <w:color w:val="auto"/>
        </w:rPr>
        <w:t xml:space="preserve"> +1 итерации, а при </w:t>
      </w:r>
      <w:r w:rsidRPr="00DC0D82">
        <w:rPr>
          <w:i/>
          <w:iCs/>
          <w:color w:val="auto"/>
          <w:lang w:val="en-US"/>
        </w:rPr>
        <w:t>k</w:t>
      </w:r>
      <w:r w:rsidRPr="00DC0D82">
        <w:rPr>
          <w:i/>
          <w:iCs/>
          <w:color w:val="auto"/>
        </w:rPr>
        <w:t>&gt;</w:t>
      </w:r>
      <w:r w:rsidRPr="00DC0D82">
        <w:rPr>
          <w:i/>
          <w:iCs/>
          <w:color w:val="auto"/>
          <w:lang w:val="en-US"/>
        </w:rPr>
        <w:t>j</w:t>
      </w:r>
      <w:r w:rsidRPr="00DC0D82">
        <w:rPr>
          <w:i/>
          <w:iCs/>
          <w:color w:val="auto"/>
        </w:rPr>
        <w:t xml:space="preserve"> </w:t>
      </w:r>
      <w:r w:rsidRPr="00DC0D82">
        <w:rPr>
          <w:i/>
          <w:iCs/>
          <w:color w:val="auto"/>
          <w:lang w:val="en-US"/>
        </w:rPr>
        <w:sym w:font="Symbol" w:char="F02D"/>
      </w:r>
      <w:r w:rsidRPr="00DC0D82">
        <w:rPr>
          <w:color w:val="auto"/>
        </w:rPr>
        <w:t xml:space="preserve"> </w:t>
      </w:r>
      <w:r w:rsidRPr="00DC0D82">
        <w:rPr>
          <w:i/>
          <w:iCs/>
          <w:color w:val="auto"/>
          <w:lang w:val="en-US"/>
        </w:rPr>
        <w:t>i</w:t>
      </w:r>
      <w:r w:rsidRPr="00DC0D82">
        <w:rPr>
          <w:color w:val="auto"/>
        </w:rPr>
        <w:t xml:space="preserve"> итерации. </w:t>
      </w:r>
    </w:p>
    <w:p w:rsidR="00EE5E9A" w:rsidRPr="00DC0D82" w:rsidRDefault="00EE5E9A" w:rsidP="00EE5E9A">
      <w:pPr>
        <w:spacing w:line="360" w:lineRule="auto"/>
        <w:ind w:firstLine="709"/>
        <w:rPr>
          <w:color w:val="auto"/>
        </w:rPr>
      </w:pPr>
      <w:r w:rsidRPr="00DC0D82">
        <w:rPr>
          <w:color w:val="auto"/>
        </w:rPr>
        <w:t>Приведенный метод резко сокращает количество вычислений, как например, в методе Якоби или Ньютона, что полезно в условиях пересчета и оптимизации решения</w:t>
      </w:r>
    </w:p>
    <w:p w:rsidR="00EE5E9A" w:rsidRPr="00DC0D82" w:rsidRDefault="00EE5E9A" w:rsidP="000B2185">
      <w:pPr>
        <w:ind w:firstLine="708"/>
        <w:rPr>
          <w:color w:val="auto"/>
        </w:rPr>
      </w:pPr>
      <w:r w:rsidRPr="00DC0D82">
        <w:rPr>
          <w:color w:val="auto"/>
        </w:rPr>
        <w:t>Методы решения задачи оптимального поиска</w:t>
      </w:r>
    </w:p>
    <w:p w:rsidR="00EE5E9A" w:rsidRPr="00DC0D82" w:rsidRDefault="00EE5E9A" w:rsidP="00EE5E9A">
      <w:pPr>
        <w:ind w:firstLine="708"/>
        <w:rPr>
          <w:b/>
          <w:color w:val="auto"/>
        </w:rPr>
      </w:pPr>
    </w:p>
    <w:p w:rsidR="00EE5E9A" w:rsidRDefault="00EE5E9A" w:rsidP="00EE5E9A">
      <w:pPr>
        <w:spacing w:line="360" w:lineRule="auto"/>
        <w:ind w:firstLine="709"/>
        <w:rPr>
          <w:color w:val="auto"/>
          <w:lang w:val="en-US"/>
        </w:rPr>
      </w:pPr>
      <w:r w:rsidRPr="00DC0D82">
        <w:rPr>
          <w:color w:val="auto"/>
        </w:rPr>
        <w:t>В качестве метода оптимизации был выбран метод наискорейшего спуска, поскольку функция концентрации имеет не овражный характер. Дадим краткое описание указанного метода.</w:t>
      </w:r>
    </w:p>
    <w:p w:rsidR="007E4813" w:rsidRPr="007E4813" w:rsidRDefault="007E4813" w:rsidP="00EE5E9A">
      <w:pPr>
        <w:spacing w:line="360" w:lineRule="auto"/>
        <w:ind w:firstLine="709"/>
        <w:rPr>
          <w:color w:val="auto"/>
          <w:lang w:val="en-US"/>
        </w:rPr>
      </w:pPr>
    </w:p>
    <w:p w:rsidR="00EA07A9" w:rsidRPr="007E4813" w:rsidRDefault="00EE5E9A" w:rsidP="00EE5E9A">
      <w:pPr>
        <w:shd w:val="clear" w:color="auto" w:fill="FFFFFF"/>
        <w:spacing w:line="360" w:lineRule="auto"/>
        <w:ind w:firstLine="567"/>
        <w:rPr>
          <w:color w:val="auto"/>
          <w:lang w:val="en-US"/>
        </w:rPr>
      </w:pPr>
      <w:r w:rsidRPr="00DC0D82">
        <w:rPr>
          <w:color w:val="auto"/>
        </w:rPr>
        <w:lastRenderedPageBreak/>
        <w:t>Алгоритм такого метода, называемого методом наискорейше</w:t>
      </w:r>
      <w:r w:rsidRPr="00DC0D82">
        <w:rPr>
          <w:color w:val="auto"/>
        </w:rPr>
        <w:softHyphen/>
        <w:t>го спуска, можно представить следующими этапами.</w:t>
      </w:r>
    </w:p>
    <w:p w:rsidR="00EE5E9A" w:rsidRPr="00DC0D82" w:rsidRDefault="00EE5E9A" w:rsidP="00EE5E9A">
      <w:pPr>
        <w:shd w:val="clear" w:color="auto" w:fill="FFFFFF"/>
        <w:spacing w:line="360" w:lineRule="auto"/>
        <w:ind w:firstLine="567"/>
        <w:rPr>
          <w:color w:val="auto"/>
        </w:rPr>
      </w:pPr>
      <w:r w:rsidRPr="00DC0D82">
        <w:rPr>
          <w:color w:val="auto"/>
        </w:rPr>
        <w:t>1. Задают исходную точку </w:t>
      </w:r>
      <w:r w:rsidRPr="00DC0D82">
        <w:rPr>
          <w:noProof/>
          <w:color w:val="auto"/>
          <w:vertAlign w:val="subscript"/>
          <w:lang w:eastAsia="ru-RU"/>
        </w:rPr>
        <w:drawing>
          <wp:inline distT="0" distB="0" distL="0" distR="0">
            <wp:extent cx="1031240" cy="244475"/>
            <wp:effectExtent l="0" t="0" r="0" b="0"/>
            <wp:docPr id="18" name="Рисунок 10" descr="http://dit.isuct.ru/ivt/sitanov/Literatura/M171/Pages/Glava2_3_2_1.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http://dit.isuct.ru/ivt/sitanov/Literatura/M171/Pages/Glava2_3_2_1.files/image010.gif"/>
                    <pic:cNvPicPr>
                      <a:picLocks noChangeAspect="1" noChangeArrowheads="1"/>
                    </pic:cNvPicPr>
                  </pic:nvPicPr>
                  <pic:blipFill>
                    <a:blip r:embed="rId34" cstate="print"/>
                    <a:srcRect/>
                    <a:stretch>
                      <a:fillRect/>
                    </a:stretch>
                  </pic:blipFill>
                  <pic:spPr bwMode="auto">
                    <a:xfrm>
                      <a:off x="0" y="0"/>
                      <a:ext cx="1031240" cy="244475"/>
                    </a:xfrm>
                    <a:prstGeom prst="rect">
                      <a:avLst/>
                    </a:prstGeom>
                    <a:noFill/>
                    <a:ln w="9525">
                      <a:noFill/>
                      <a:miter lim="800000"/>
                      <a:headEnd/>
                      <a:tailEnd/>
                    </a:ln>
                  </pic:spPr>
                </pic:pic>
              </a:graphicData>
            </a:graphic>
          </wp:inline>
        </w:drawing>
      </w:r>
      <w:r w:rsidRPr="00DC0D82">
        <w:rPr>
          <w:color w:val="auto"/>
        </w:rPr>
        <w:t>.</w:t>
      </w:r>
    </w:p>
    <w:p w:rsidR="00EE5E9A" w:rsidRPr="00DC0D82" w:rsidRDefault="00EE5E9A" w:rsidP="00EE5E9A">
      <w:pPr>
        <w:shd w:val="clear" w:color="auto" w:fill="FFFFFF"/>
        <w:spacing w:line="360" w:lineRule="auto"/>
        <w:rPr>
          <w:color w:val="auto"/>
        </w:rPr>
      </w:pPr>
      <w:r w:rsidRPr="00DC0D82">
        <w:rPr>
          <w:color w:val="auto"/>
        </w:rPr>
        <w:t>    Оценивают величину начального шага  </w:t>
      </w:r>
      <w:r w:rsidRPr="00DC0D82">
        <w:rPr>
          <w:i/>
          <w:iCs/>
          <w:color w:val="auto"/>
        </w:rPr>
        <w:t>λ</w:t>
      </w:r>
      <w:r w:rsidRPr="00DC0D82">
        <w:rPr>
          <w:i/>
          <w:iCs/>
          <w:color w:val="auto"/>
          <w:vertAlign w:val="subscript"/>
        </w:rPr>
        <w:t>0</w:t>
      </w:r>
      <w:r w:rsidRPr="00DC0D82">
        <w:rPr>
          <w:i/>
          <w:iCs/>
          <w:color w:val="auto"/>
        </w:rPr>
        <w:t>.</w:t>
      </w:r>
    </w:p>
    <w:p w:rsidR="00EE5E9A" w:rsidRPr="00DC0D82" w:rsidRDefault="00EE5E9A" w:rsidP="00EE5E9A">
      <w:pPr>
        <w:shd w:val="clear" w:color="auto" w:fill="FFFFFF"/>
        <w:spacing w:line="360" w:lineRule="auto"/>
        <w:ind w:left="284" w:hanging="284"/>
        <w:rPr>
          <w:color w:val="auto"/>
        </w:rPr>
      </w:pPr>
      <w:r w:rsidRPr="00DC0D82">
        <w:rPr>
          <w:color w:val="auto"/>
        </w:rPr>
        <w:t>    Определяют направление поиска путём вычисления частных производных в   точке </w:t>
      </w:r>
      <w:r w:rsidRPr="00DC0D82">
        <w:rPr>
          <w:i/>
          <w:iCs/>
          <w:color w:val="auto"/>
          <w:lang w:val="en-US"/>
        </w:rPr>
        <w:t>A</w:t>
      </w:r>
      <w:r w:rsidRPr="00DC0D82">
        <w:rPr>
          <w:i/>
          <w:iCs/>
          <w:color w:val="auto"/>
          <w:vertAlign w:val="subscript"/>
        </w:rPr>
        <w:t>0</w:t>
      </w:r>
    </w:p>
    <w:p w:rsidR="00EE5E9A" w:rsidRPr="00DC0D82" w:rsidRDefault="00EE5E9A" w:rsidP="00EE5E9A">
      <w:pPr>
        <w:shd w:val="clear" w:color="auto" w:fill="FFFFFF"/>
        <w:spacing w:line="360" w:lineRule="auto"/>
        <w:ind w:firstLine="708"/>
        <w:rPr>
          <w:color w:val="auto"/>
        </w:rPr>
      </w:pPr>
      <w:r w:rsidRPr="00DC0D82">
        <w:rPr>
          <w:color w:val="auto"/>
        </w:rPr>
        <w:t>2. Делают переход от точки </w:t>
      </w:r>
      <w:r w:rsidRPr="00DC0D82">
        <w:rPr>
          <w:i/>
          <w:iCs/>
          <w:color w:val="auto"/>
        </w:rPr>
        <w:t>А</w:t>
      </w:r>
      <w:r w:rsidRPr="00DC0D82">
        <w:rPr>
          <w:i/>
          <w:iCs/>
          <w:color w:val="auto"/>
          <w:vertAlign w:val="subscript"/>
        </w:rPr>
        <w:t>0</w:t>
      </w:r>
      <w:r w:rsidRPr="00DC0D82">
        <w:rPr>
          <w:color w:val="auto"/>
        </w:rPr>
        <w:t> к точке </w:t>
      </w:r>
      <w:r w:rsidRPr="00DC0D82">
        <w:rPr>
          <w:i/>
          <w:iCs/>
          <w:color w:val="auto"/>
        </w:rPr>
        <w:t>А</w:t>
      </w:r>
      <w:r w:rsidRPr="00DC0D82">
        <w:rPr>
          <w:i/>
          <w:iCs/>
          <w:color w:val="auto"/>
          <w:vertAlign w:val="subscript"/>
        </w:rPr>
        <w:t>1</w:t>
      </w:r>
      <w:r w:rsidR="000B2185" w:rsidRPr="00DC0D82">
        <w:rPr>
          <w:color w:val="auto"/>
        </w:rPr>
        <w:t xml:space="preserve"> по формуле </w:t>
      </w:r>
      <w:r w:rsidRPr="00DC0D82">
        <w:rPr>
          <w:color w:val="auto"/>
        </w:rPr>
        <w:t>:</w:t>
      </w:r>
    </w:p>
    <w:p w:rsidR="00EE5E9A" w:rsidRPr="00DC0D82" w:rsidRDefault="00EE5E9A" w:rsidP="00EE5E9A">
      <w:pPr>
        <w:shd w:val="clear" w:color="auto" w:fill="FFFFFF"/>
        <w:spacing w:line="360" w:lineRule="auto"/>
        <w:ind w:left="284"/>
        <w:rPr>
          <w:color w:val="auto"/>
        </w:rPr>
      </w:pPr>
      <w:r w:rsidRPr="00DC0D82">
        <w:rPr>
          <w:color w:val="auto"/>
        </w:rPr>
        <w:t>3. Вновь определяют направление спуска, вычисляя частные про</w:t>
      </w:r>
      <w:r w:rsidRPr="00DC0D82">
        <w:rPr>
          <w:color w:val="auto"/>
        </w:rPr>
        <w:softHyphen/>
        <w:t>изводные в   полученной точке</w:t>
      </w:r>
    </w:p>
    <w:p w:rsidR="00EE5E9A" w:rsidRPr="00DC0D82" w:rsidRDefault="00EE5E9A" w:rsidP="00EE5E9A">
      <w:pPr>
        <w:shd w:val="clear" w:color="auto" w:fill="FFFFFF"/>
        <w:spacing w:line="360" w:lineRule="auto"/>
        <w:ind w:firstLine="708"/>
        <w:rPr>
          <w:color w:val="auto"/>
          <w:lang w:val="en-US"/>
        </w:rPr>
      </w:pPr>
      <w:r w:rsidRPr="00DC0D82">
        <w:rPr>
          <w:color w:val="auto"/>
        </w:rPr>
        <w:t>4</w:t>
      </w:r>
      <w:r w:rsidRPr="00DC0D82">
        <w:rPr>
          <w:i/>
          <w:iCs/>
          <w:color w:val="auto"/>
        </w:rPr>
        <w:t>. </w:t>
      </w:r>
      <w:r w:rsidRPr="00DC0D82">
        <w:rPr>
          <w:color w:val="auto"/>
        </w:rPr>
        <w:t>Делают переход к точке </w:t>
      </w:r>
      <w:r w:rsidRPr="00DC0D82">
        <w:rPr>
          <w:i/>
          <w:iCs/>
          <w:color w:val="auto"/>
        </w:rPr>
        <w:t>А</w:t>
      </w:r>
      <w:r w:rsidRPr="00DC0D82">
        <w:rPr>
          <w:i/>
          <w:iCs/>
          <w:color w:val="auto"/>
          <w:vertAlign w:val="subscript"/>
        </w:rPr>
        <w:t>2</w:t>
      </w:r>
    </w:p>
    <w:p w:rsidR="00EE5E9A" w:rsidRPr="00DC0D82" w:rsidRDefault="00EE5E9A" w:rsidP="00EE5E9A">
      <w:pPr>
        <w:shd w:val="clear" w:color="auto" w:fill="FFFFFF"/>
        <w:spacing w:line="360" w:lineRule="auto"/>
        <w:ind w:left="284" w:hanging="284"/>
        <w:rPr>
          <w:color w:val="auto"/>
        </w:rPr>
      </w:pPr>
      <w:r w:rsidRPr="00DC0D82">
        <w:rPr>
          <w:color w:val="auto"/>
        </w:rPr>
        <w:t>    И так далее.</w:t>
      </w:r>
    </w:p>
    <w:p w:rsidR="00EE5E9A" w:rsidRDefault="00EE5E9A" w:rsidP="00EE5E9A">
      <w:pPr>
        <w:shd w:val="clear" w:color="auto" w:fill="FFFFFF"/>
        <w:spacing w:line="360" w:lineRule="auto"/>
        <w:ind w:left="284"/>
        <w:rPr>
          <w:color w:val="auto"/>
          <w:lang w:val="en-US"/>
        </w:rPr>
      </w:pPr>
      <w:r w:rsidRPr="00DC0D82">
        <w:rPr>
          <w:color w:val="auto"/>
        </w:rPr>
        <w:t>При этом параметр </w:t>
      </w:r>
      <w:r w:rsidRPr="00DC0D82">
        <w:rPr>
          <w:i/>
          <w:iCs/>
          <w:color w:val="auto"/>
        </w:rPr>
        <w:t>λ</w:t>
      </w:r>
      <w:r w:rsidRPr="00DC0D82">
        <w:rPr>
          <w:color w:val="auto"/>
        </w:rPr>
        <w:t> можно рассматривать как константу, а можно оценить или способом удвоения, или методом одномер</w:t>
      </w:r>
      <w:r w:rsidRPr="00DC0D82">
        <w:rPr>
          <w:color w:val="auto"/>
        </w:rPr>
        <w:softHyphen/>
        <w:t>ной минимизации функции </w:t>
      </w:r>
      <m:oMath>
        <m:r>
          <w:rPr>
            <w:rFonts w:ascii="Cambria Math" w:hAnsi="Cambria Math"/>
            <w:color w:val="auto"/>
          </w:rPr>
          <m:t>f</m:t>
        </m:r>
        <m:r>
          <w:rPr>
            <w:rFonts w:ascii="Cambria Math"/>
            <w:color w:val="auto"/>
          </w:rPr>
          <m:t>(</m:t>
        </m:r>
        <m:acc>
          <m:accPr>
            <m:chr m:val="⃗"/>
            <m:ctrlPr>
              <w:rPr>
                <w:rFonts w:ascii="Cambria Math" w:hAnsi="Cambria Math"/>
                <w:i/>
                <w:color w:val="auto"/>
              </w:rPr>
            </m:ctrlPr>
          </m:accPr>
          <m:e>
            <m:r>
              <w:rPr>
                <w:rFonts w:ascii="Cambria Math" w:hAnsi="Cambria Math"/>
                <w:color w:val="auto"/>
              </w:rPr>
              <m:t>x</m:t>
            </m:r>
          </m:e>
        </m:acc>
        <m:r>
          <w:rPr>
            <w:color w:val="auto"/>
          </w:rPr>
          <m:t>-</m:t>
        </m:r>
        <m:r>
          <w:rPr>
            <w:rFonts w:ascii="Cambria Math" w:hAnsi="Cambria Math"/>
            <w:color w:val="auto"/>
          </w:rPr>
          <m:t>λ</m:t>
        </m:r>
        <m:r>
          <m:rPr>
            <m:sty m:val="p"/>
          </m:rPr>
          <w:rPr>
            <w:rFonts w:ascii="Cambria Math" w:hAnsi="Cambria Math"/>
            <w:color w:val="auto"/>
          </w:rPr>
          <m:t>∇</m:t>
        </m:r>
        <m:r>
          <w:rPr>
            <w:rFonts w:ascii="Cambria Math" w:hAnsi="Cambria Math"/>
            <w:color w:val="auto"/>
          </w:rPr>
          <m:t>f</m:t>
        </m:r>
        <m:r>
          <w:rPr>
            <w:rFonts w:ascii="Cambria Math"/>
            <w:color w:val="auto"/>
          </w:rPr>
          <m:t>(</m:t>
        </m:r>
        <m:acc>
          <m:accPr>
            <m:chr m:val="⃗"/>
            <m:ctrlPr>
              <w:rPr>
                <w:rFonts w:ascii="Cambria Math" w:hAnsi="Cambria Math"/>
                <w:i/>
                <w:color w:val="auto"/>
              </w:rPr>
            </m:ctrlPr>
          </m:accPr>
          <m:e>
            <m:r>
              <w:rPr>
                <w:rFonts w:ascii="Cambria Math" w:hAnsi="Cambria Math"/>
                <w:color w:val="auto"/>
              </w:rPr>
              <m:t>x</m:t>
            </m:r>
          </m:e>
        </m:acc>
        <m:r>
          <w:rPr>
            <w:rFonts w:ascii="Cambria Math"/>
            <w:color w:val="auto"/>
          </w:rPr>
          <m:t>))</m:t>
        </m:r>
      </m:oMath>
      <w:r w:rsidRPr="00DC0D82">
        <w:rPr>
          <w:color w:val="auto"/>
        </w:rPr>
        <w:t>.</w:t>
      </w:r>
    </w:p>
    <w:p w:rsidR="007E4813" w:rsidRPr="007E4813" w:rsidRDefault="007E4813" w:rsidP="00EE5E9A">
      <w:pPr>
        <w:shd w:val="clear" w:color="auto" w:fill="FFFFFF"/>
        <w:spacing w:line="360" w:lineRule="auto"/>
        <w:ind w:left="284"/>
        <w:rPr>
          <w:color w:val="auto"/>
          <w:lang w:val="en-US"/>
        </w:rPr>
      </w:pPr>
    </w:p>
    <w:p w:rsidR="00EE5E9A" w:rsidRPr="00DC0D82" w:rsidRDefault="00EE5E9A" w:rsidP="00EE5E9A">
      <w:pPr>
        <w:shd w:val="clear" w:color="auto" w:fill="FFFFFF"/>
        <w:spacing w:line="360" w:lineRule="auto"/>
        <w:ind w:firstLine="284"/>
        <w:rPr>
          <w:color w:val="auto"/>
        </w:rPr>
      </w:pPr>
      <w:r w:rsidRPr="00DC0D82">
        <w:rPr>
          <w:color w:val="auto"/>
        </w:rPr>
        <w:t>5. Поиск заканчивают, если</w:t>
      </w:r>
    </w:p>
    <w:tbl>
      <w:tblPr>
        <w:tblW w:w="0" w:type="auto"/>
        <w:jc w:val="center"/>
        <w:tblCellMar>
          <w:left w:w="0" w:type="dxa"/>
          <w:right w:w="0" w:type="dxa"/>
        </w:tblCellMar>
        <w:tblLook w:val="04A0"/>
      </w:tblPr>
      <w:tblGrid>
        <w:gridCol w:w="2692"/>
        <w:gridCol w:w="643"/>
      </w:tblGrid>
      <w:tr w:rsidR="00EE5E9A" w:rsidRPr="00DC0D82" w:rsidTr="006E0BC5">
        <w:trPr>
          <w:jc w:val="center"/>
        </w:trPr>
        <w:tc>
          <w:tcPr>
            <w:tcW w:w="2692" w:type="dxa"/>
            <w:tcMar>
              <w:top w:w="0" w:type="dxa"/>
              <w:left w:w="108" w:type="dxa"/>
              <w:bottom w:w="0" w:type="dxa"/>
              <w:right w:w="108" w:type="dxa"/>
            </w:tcMar>
            <w:hideMark/>
          </w:tcPr>
          <w:p w:rsidR="00EE5E9A" w:rsidRPr="00DC0D82" w:rsidRDefault="00EE5E9A" w:rsidP="006E0BC5">
            <w:pPr>
              <w:spacing w:line="360" w:lineRule="auto"/>
              <w:rPr>
                <w:color w:val="auto"/>
                <w:lang w:val="en-US"/>
              </w:rPr>
            </w:pPr>
          </w:p>
        </w:tc>
        <w:tc>
          <w:tcPr>
            <w:tcW w:w="643" w:type="dxa"/>
            <w:tcMar>
              <w:top w:w="0" w:type="dxa"/>
              <w:left w:w="108" w:type="dxa"/>
              <w:bottom w:w="0" w:type="dxa"/>
              <w:right w:w="108" w:type="dxa"/>
            </w:tcMar>
            <w:vAlign w:val="center"/>
            <w:hideMark/>
          </w:tcPr>
          <w:p w:rsidR="00EE5E9A" w:rsidRPr="00DC0D82" w:rsidRDefault="00EE5E9A" w:rsidP="006E0BC5">
            <w:pPr>
              <w:spacing w:line="360" w:lineRule="auto"/>
              <w:rPr>
                <w:color w:val="auto"/>
              </w:rPr>
            </w:pPr>
          </w:p>
        </w:tc>
      </w:tr>
    </w:tbl>
    <w:p w:rsidR="00EE5E9A" w:rsidRPr="00DC0D82" w:rsidRDefault="00F86C94" w:rsidP="00EE5E9A">
      <w:pPr>
        <w:shd w:val="clear" w:color="auto" w:fill="FFFFFF"/>
        <w:spacing w:line="360" w:lineRule="auto"/>
        <w:rPr>
          <w:color w:val="auto"/>
          <w:lang w:val="en-US"/>
        </w:rPr>
      </w:pPr>
      <m:oMathPara>
        <m:oMath>
          <m:nary>
            <m:naryPr>
              <m:chr m:val="∑"/>
              <m:limLoc m:val="undOvr"/>
              <m:ctrlPr>
                <w:rPr>
                  <w:rFonts w:ascii="Cambria Math" w:hAnsi="Cambria Math"/>
                  <w:i/>
                  <w:color w:val="auto"/>
                  <w:lang w:val="en-US"/>
                </w:rPr>
              </m:ctrlPr>
            </m:naryPr>
            <m:sub>
              <m:r>
                <w:rPr>
                  <w:rFonts w:ascii="Cambria Math" w:hAnsi="Cambria Math"/>
                  <w:color w:val="auto"/>
                  <w:lang w:val="en-US"/>
                </w:rPr>
                <m:t>i</m:t>
              </m:r>
              <m:r>
                <w:rPr>
                  <w:rFonts w:ascii="Cambria Math"/>
                  <w:color w:val="auto"/>
                  <w:lang w:val="en-US"/>
                </w:rPr>
                <m:t>=0</m:t>
              </m:r>
            </m:sub>
            <m:sup>
              <m:r>
                <w:rPr>
                  <w:rFonts w:ascii="Cambria Math" w:hAnsi="Cambria Math"/>
                  <w:color w:val="auto"/>
                  <w:lang w:val="en-US"/>
                </w:rPr>
                <m:t>n</m:t>
              </m:r>
            </m:sup>
            <m:e>
              <m:r>
                <w:rPr>
                  <w:rFonts w:ascii="Cambria Math"/>
                  <w:color w:val="auto"/>
                  <w:lang w:val="en-US"/>
                </w:rPr>
                <m:t>(</m:t>
              </m:r>
              <m:sSup>
                <m:sSupPr>
                  <m:ctrlPr>
                    <w:rPr>
                      <w:rFonts w:ascii="Cambria Math" w:hAnsi="Cambria Math"/>
                      <w:i/>
                      <w:color w:val="auto"/>
                      <w:lang w:val="en-US"/>
                    </w:rPr>
                  </m:ctrlPr>
                </m:sSupPr>
                <m:e>
                  <m:f>
                    <m:fPr>
                      <m:ctrlPr>
                        <w:rPr>
                          <w:rFonts w:ascii="Cambria Math" w:hAnsi="Cambria Math"/>
                          <w:i/>
                          <w:color w:val="auto"/>
                          <w:lang w:val="en-US"/>
                        </w:rPr>
                      </m:ctrlPr>
                    </m:fPr>
                    <m:num>
                      <m:r>
                        <w:rPr>
                          <w:rFonts w:ascii="Cambria Math" w:hAnsi="Cambria Math"/>
                          <w:color w:val="auto"/>
                          <w:lang w:val="en-US"/>
                        </w:rPr>
                        <m:t>∂f</m:t>
                      </m:r>
                    </m:num>
                    <m:den>
                      <m:r>
                        <w:rPr>
                          <w:rFonts w:ascii="Cambria Math" w:hAnsi="Cambria Math"/>
                          <w:color w:val="auto"/>
                          <w:lang w:val="en-US"/>
                        </w:rPr>
                        <m:t>∂</m:t>
                      </m:r>
                      <m:sSub>
                        <m:sSubPr>
                          <m:ctrlPr>
                            <w:rPr>
                              <w:rFonts w:ascii="Cambria Math" w:hAnsi="Cambria Math"/>
                              <w:i/>
                              <w:color w:val="auto"/>
                              <w:lang w:val="en-US"/>
                            </w:rPr>
                          </m:ctrlPr>
                        </m:sSubPr>
                        <m:e>
                          <m:r>
                            <w:rPr>
                              <w:rFonts w:ascii="Cambria Math" w:hAnsi="Cambria Math"/>
                              <w:color w:val="auto"/>
                              <w:lang w:val="en-US"/>
                            </w:rPr>
                            <m:t>x</m:t>
                          </m:r>
                        </m:e>
                        <m:sub>
                          <m:r>
                            <w:rPr>
                              <w:rFonts w:ascii="Cambria Math" w:hAnsi="Cambria Math"/>
                              <w:color w:val="auto"/>
                              <w:lang w:val="en-US"/>
                            </w:rPr>
                            <m:t>i</m:t>
                          </m:r>
                        </m:sub>
                      </m:sSub>
                    </m:den>
                  </m:f>
                  <m:r>
                    <w:rPr>
                      <w:rFonts w:ascii="Cambria Math"/>
                      <w:color w:val="auto"/>
                      <w:lang w:val="en-US"/>
                    </w:rPr>
                    <m:t>)</m:t>
                  </m:r>
                </m:e>
                <m:sup>
                  <m:r>
                    <w:rPr>
                      <w:rFonts w:ascii="Cambria Math"/>
                      <w:color w:val="auto"/>
                      <w:lang w:val="en-US"/>
                    </w:rPr>
                    <m:t>2</m:t>
                  </m:r>
                </m:sup>
              </m:sSup>
              <m:r>
                <w:rPr>
                  <w:rFonts w:ascii="Cambria Math"/>
                  <w:color w:val="auto"/>
                  <w:lang w:val="en-US"/>
                </w:rPr>
                <m:t>≤</m:t>
              </m:r>
              <m:r>
                <w:rPr>
                  <w:rFonts w:ascii="Cambria Math" w:hAnsi="Cambria Math"/>
                  <w:color w:val="auto"/>
                  <w:lang w:val="en-US"/>
                </w:rPr>
                <m:t>ε</m:t>
              </m:r>
            </m:e>
          </m:nary>
        </m:oMath>
      </m:oMathPara>
    </w:p>
    <w:tbl>
      <w:tblPr>
        <w:tblW w:w="0" w:type="auto"/>
        <w:jc w:val="center"/>
        <w:tblCellMar>
          <w:left w:w="0" w:type="dxa"/>
          <w:right w:w="0" w:type="dxa"/>
        </w:tblCellMar>
        <w:tblLook w:val="04A0"/>
      </w:tblPr>
      <w:tblGrid>
        <w:gridCol w:w="2692"/>
        <w:gridCol w:w="643"/>
      </w:tblGrid>
      <w:tr w:rsidR="00EE5E9A" w:rsidRPr="00DC0D82" w:rsidTr="006E0BC5">
        <w:trPr>
          <w:jc w:val="center"/>
        </w:trPr>
        <w:tc>
          <w:tcPr>
            <w:tcW w:w="2692" w:type="dxa"/>
            <w:tcMar>
              <w:top w:w="0" w:type="dxa"/>
              <w:left w:w="108" w:type="dxa"/>
              <w:bottom w:w="0" w:type="dxa"/>
              <w:right w:w="108" w:type="dxa"/>
            </w:tcMar>
            <w:hideMark/>
          </w:tcPr>
          <w:p w:rsidR="00EE5E9A" w:rsidRPr="00DC0D82" w:rsidRDefault="00EE5E9A" w:rsidP="006E0BC5">
            <w:pPr>
              <w:spacing w:line="360" w:lineRule="auto"/>
              <w:rPr>
                <w:color w:val="auto"/>
                <w:lang w:val="en-US"/>
              </w:rPr>
            </w:pPr>
          </w:p>
        </w:tc>
        <w:tc>
          <w:tcPr>
            <w:tcW w:w="643" w:type="dxa"/>
            <w:tcMar>
              <w:top w:w="0" w:type="dxa"/>
              <w:left w:w="108" w:type="dxa"/>
              <w:bottom w:w="0" w:type="dxa"/>
              <w:right w:w="108" w:type="dxa"/>
            </w:tcMar>
            <w:vAlign w:val="center"/>
            <w:hideMark/>
          </w:tcPr>
          <w:p w:rsidR="00EE5E9A" w:rsidRPr="00DC0D82" w:rsidRDefault="00EE5E9A" w:rsidP="006E0BC5">
            <w:pPr>
              <w:spacing w:line="360" w:lineRule="auto"/>
              <w:rPr>
                <w:color w:val="auto"/>
              </w:rPr>
            </w:pPr>
          </w:p>
        </w:tc>
      </w:tr>
    </w:tbl>
    <w:p w:rsidR="00EE5E9A" w:rsidRPr="00DC0D82" w:rsidRDefault="00EE5E9A" w:rsidP="000B2185">
      <w:pPr>
        <w:shd w:val="clear" w:color="auto" w:fill="FFFFFF"/>
        <w:spacing w:line="360" w:lineRule="auto"/>
        <w:rPr>
          <w:color w:val="auto"/>
          <w:lang w:val="en-US"/>
        </w:rPr>
      </w:pPr>
      <w:r w:rsidRPr="00DC0D82">
        <w:rPr>
          <w:color w:val="auto"/>
        </w:rPr>
        <w:t>где ε - малая положительная величина.</w:t>
      </w:r>
    </w:p>
    <w:p w:rsidR="00EE5E9A" w:rsidRPr="00DC0D82" w:rsidRDefault="00EE5E9A" w:rsidP="000B2185">
      <w:pPr>
        <w:spacing w:line="360" w:lineRule="auto"/>
        <w:ind w:firstLine="708"/>
        <w:rPr>
          <w:iCs/>
          <w:color w:val="auto"/>
          <w:lang w:val="en-US"/>
        </w:rPr>
      </w:pPr>
      <w:r w:rsidRPr="00DC0D82">
        <w:rPr>
          <w:color w:val="auto"/>
        </w:rPr>
        <w:t xml:space="preserve">Таким образом, формируются </w:t>
      </w:r>
      <w:r w:rsidRPr="00DC0D82">
        <w:rPr>
          <w:color w:val="auto"/>
          <w:lang w:val="en-US"/>
        </w:rPr>
        <w:t>n</w:t>
      </w:r>
      <w:r w:rsidRPr="00DC0D82">
        <w:rPr>
          <w:color w:val="auto"/>
        </w:rPr>
        <w:t xml:space="preserve"> шагов решения задачи оптимизации методом наискорейшего спуска, причем, благодаря выбору метода наискорейшего спуска, число перерасчетов систем сократится всего до нескольких. Что удобно в условиях поставленной задачи</w:t>
      </w:r>
      <w:r w:rsidRPr="00DC0D82">
        <w:rPr>
          <w:color w:val="auto"/>
          <w:shd w:val="clear" w:color="auto" w:fill="FFFFFF"/>
        </w:rPr>
        <w:t xml:space="preserve">. </w:t>
      </w:r>
    </w:p>
    <w:p w:rsidR="00EE5E9A" w:rsidRPr="00DC0D82" w:rsidRDefault="00EE5E9A" w:rsidP="000B2185">
      <w:pPr>
        <w:spacing w:line="360" w:lineRule="auto"/>
        <w:ind w:firstLine="708"/>
        <w:rPr>
          <w:color w:val="auto"/>
        </w:rPr>
      </w:pPr>
      <w:r w:rsidRPr="00DC0D82">
        <w:rPr>
          <w:color w:val="auto"/>
        </w:rPr>
        <w:t>Расчет мощности вала</w:t>
      </w:r>
    </w:p>
    <w:p w:rsidR="00EE5E9A" w:rsidRPr="00DC0D82" w:rsidRDefault="00EE5E9A" w:rsidP="00EE5E9A">
      <w:pPr>
        <w:shd w:val="clear" w:color="auto" w:fill="FFFFFF"/>
        <w:spacing w:line="360" w:lineRule="auto"/>
        <w:ind w:firstLine="708"/>
        <w:rPr>
          <w:color w:val="auto"/>
        </w:rPr>
      </w:pPr>
      <w:r w:rsidRPr="00DC0D82">
        <w:rPr>
          <w:color w:val="auto"/>
        </w:rPr>
        <w:t>На основании заданной для вентилятора или насоса подачи и суммарного напора, а для компрессора — по</w:t>
      </w:r>
      <w:r w:rsidR="000B2185" w:rsidRPr="00DC0D82">
        <w:rPr>
          <w:color w:val="auto"/>
        </w:rPr>
        <w:t xml:space="preserve">дачи и удельной работы сжатия </w:t>
      </w:r>
      <w:r w:rsidRPr="00DC0D82">
        <w:rPr>
          <w:color w:val="auto"/>
        </w:rPr>
        <w:lastRenderedPageBreak/>
        <w:t>определяется мощность на валу, в соответствии с которой может быть осуществлен выбор мощности приводного двигателя.</w:t>
      </w:r>
    </w:p>
    <w:p w:rsidR="00EA3AC4" w:rsidRPr="007E4813" w:rsidRDefault="00EE5E9A" w:rsidP="00EE5E9A">
      <w:pPr>
        <w:shd w:val="clear" w:color="auto" w:fill="FFFFFF"/>
        <w:spacing w:line="360" w:lineRule="auto"/>
        <w:ind w:firstLine="708"/>
        <w:rPr>
          <w:color w:val="auto"/>
          <w:lang w:val="en-US"/>
        </w:rPr>
      </w:pPr>
      <w:r w:rsidRPr="00DC0D82">
        <w:rPr>
          <w:color w:val="auto"/>
        </w:rPr>
        <w:t>Для центробежного вентилятора, например, формула определения мощности на валу выводится из выражения энергии, сообщаемой движущемуся газу в единицу времени.</w:t>
      </w:r>
    </w:p>
    <w:p w:rsidR="00EE5E9A" w:rsidRPr="00DC0D82" w:rsidRDefault="00EE5E9A" w:rsidP="00EE5E9A">
      <w:pPr>
        <w:shd w:val="clear" w:color="auto" w:fill="FFFFFF"/>
        <w:spacing w:line="360" w:lineRule="auto"/>
        <w:ind w:firstLine="708"/>
        <w:rPr>
          <w:color w:val="auto"/>
        </w:rPr>
      </w:pPr>
      <w:r w:rsidRPr="00DC0D82">
        <w:rPr>
          <w:color w:val="auto"/>
        </w:rPr>
        <w:t>Пусть F — сечение газопровода, м</w:t>
      </w:r>
      <w:r w:rsidRPr="00DC0D82">
        <w:rPr>
          <w:color w:val="auto"/>
          <w:vertAlign w:val="superscript"/>
        </w:rPr>
        <w:t>2</w:t>
      </w:r>
      <w:r w:rsidRPr="00DC0D82">
        <w:rPr>
          <w:color w:val="auto"/>
        </w:rPr>
        <w:t>; m — масса газа за секунду, кг/с; v — скорость движения газа, м/с; ρ — плотность газа, кг/м</w:t>
      </w:r>
      <w:r w:rsidRPr="00DC0D82">
        <w:rPr>
          <w:color w:val="auto"/>
          <w:vertAlign w:val="superscript"/>
        </w:rPr>
        <w:t>3</w:t>
      </w:r>
      <w:r w:rsidRPr="00DC0D82">
        <w:rPr>
          <w:color w:val="auto"/>
        </w:rPr>
        <w:t>; ηв, ηп — кпд вентилятора и передачи.</w:t>
      </w:r>
    </w:p>
    <w:p w:rsidR="00EE5E9A" w:rsidRPr="00DC0D82" w:rsidRDefault="00EE5E9A" w:rsidP="00EE5E9A">
      <w:pPr>
        <w:shd w:val="clear" w:color="auto" w:fill="FFFFFF"/>
        <w:spacing w:line="360" w:lineRule="auto"/>
        <w:rPr>
          <w:color w:val="auto"/>
        </w:rPr>
      </w:pPr>
      <w:r w:rsidRPr="00DC0D82">
        <w:rPr>
          <w:color w:val="auto"/>
        </w:rPr>
        <w:t>Известно, что</w:t>
      </w:r>
    </w:p>
    <w:p w:rsidR="00EE5E9A" w:rsidRPr="00DC0D82" w:rsidRDefault="00EE5E9A" w:rsidP="00EE5E9A">
      <w:pPr>
        <w:shd w:val="clear" w:color="auto" w:fill="FFFFFF"/>
        <w:spacing w:line="360" w:lineRule="auto"/>
        <w:jc w:val="center"/>
        <w:rPr>
          <w:color w:val="auto"/>
        </w:rPr>
      </w:pPr>
      <w:r w:rsidRPr="00DC0D82">
        <w:rPr>
          <w:noProof/>
          <w:color w:val="auto"/>
          <w:lang w:eastAsia="ru-RU"/>
        </w:rPr>
        <w:drawing>
          <wp:inline distT="0" distB="0" distL="0" distR="0">
            <wp:extent cx="1031240" cy="233680"/>
            <wp:effectExtent l="19050" t="0" r="0" b="0"/>
            <wp:docPr id="26" name="Рисунок 624" descr="http://electricalschool.info/uploads/posts/2013-10/138295150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http://electricalschool.info/uploads/posts/2013-10/1382951508_1.png"/>
                    <pic:cNvPicPr>
                      <a:picLocks noChangeAspect="1" noChangeArrowheads="1"/>
                    </pic:cNvPicPr>
                  </pic:nvPicPr>
                  <pic:blipFill>
                    <a:blip r:embed="rId35" cstate="print"/>
                    <a:srcRect/>
                    <a:stretch>
                      <a:fillRect/>
                    </a:stretch>
                  </pic:blipFill>
                  <pic:spPr bwMode="auto">
                    <a:xfrm>
                      <a:off x="0" y="0"/>
                      <a:ext cx="1031240" cy="233680"/>
                    </a:xfrm>
                    <a:prstGeom prst="rect">
                      <a:avLst/>
                    </a:prstGeom>
                    <a:noFill/>
                    <a:ln w="9525">
                      <a:noFill/>
                      <a:miter lim="800000"/>
                      <a:headEnd/>
                      <a:tailEnd/>
                    </a:ln>
                  </pic:spPr>
                </pic:pic>
              </a:graphicData>
            </a:graphic>
          </wp:inline>
        </w:drawing>
      </w:r>
    </w:p>
    <w:p w:rsidR="00EE5E9A" w:rsidRPr="00DC0D82" w:rsidRDefault="00EE5E9A" w:rsidP="00EE5E9A">
      <w:pPr>
        <w:shd w:val="clear" w:color="auto" w:fill="FFFFFF"/>
        <w:spacing w:line="360" w:lineRule="auto"/>
        <w:rPr>
          <w:color w:val="auto"/>
        </w:rPr>
      </w:pPr>
      <w:r w:rsidRPr="00DC0D82">
        <w:rPr>
          <w:color w:val="auto"/>
        </w:rPr>
        <w:t>Тогда выражение для энергии движущегося газа примет вид:</w:t>
      </w:r>
    </w:p>
    <w:p w:rsidR="00EE5E9A" w:rsidRPr="00DC0D82" w:rsidRDefault="00EE5E9A" w:rsidP="00EE5E9A">
      <w:pPr>
        <w:shd w:val="clear" w:color="auto" w:fill="FFFFFF"/>
        <w:spacing w:line="360" w:lineRule="auto"/>
        <w:jc w:val="center"/>
        <w:rPr>
          <w:color w:val="auto"/>
        </w:rPr>
      </w:pPr>
      <w:r w:rsidRPr="00DC0D82">
        <w:rPr>
          <w:noProof/>
          <w:color w:val="auto"/>
          <w:lang w:eastAsia="ru-RU"/>
        </w:rPr>
        <w:drawing>
          <wp:inline distT="0" distB="0" distL="0" distR="0">
            <wp:extent cx="1754505" cy="457200"/>
            <wp:effectExtent l="19050" t="0" r="0" b="0"/>
            <wp:docPr id="27" name="Рисунок 625" descr="http://electricalschool.info/uploads/posts/2013-10/1382951570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http://electricalschool.info/uploads/posts/2013-10/1382951570_2.png"/>
                    <pic:cNvPicPr>
                      <a:picLocks noChangeAspect="1" noChangeArrowheads="1"/>
                    </pic:cNvPicPr>
                  </pic:nvPicPr>
                  <pic:blipFill>
                    <a:blip r:embed="rId36" cstate="print"/>
                    <a:srcRect/>
                    <a:stretch>
                      <a:fillRect/>
                    </a:stretch>
                  </pic:blipFill>
                  <pic:spPr bwMode="auto">
                    <a:xfrm>
                      <a:off x="0" y="0"/>
                      <a:ext cx="1754505" cy="457200"/>
                    </a:xfrm>
                    <a:prstGeom prst="rect">
                      <a:avLst/>
                    </a:prstGeom>
                    <a:noFill/>
                    <a:ln w="9525">
                      <a:noFill/>
                      <a:miter lim="800000"/>
                      <a:headEnd/>
                      <a:tailEnd/>
                    </a:ln>
                  </pic:spPr>
                </pic:pic>
              </a:graphicData>
            </a:graphic>
          </wp:inline>
        </w:drawing>
      </w:r>
    </w:p>
    <w:p w:rsidR="00EE5E9A" w:rsidRPr="00DC0D82" w:rsidRDefault="00EE5E9A" w:rsidP="00EE5E9A">
      <w:pPr>
        <w:shd w:val="clear" w:color="auto" w:fill="FFFFFF"/>
        <w:spacing w:line="360" w:lineRule="auto"/>
        <w:rPr>
          <w:color w:val="auto"/>
        </w:rPr>
      </w:pPr>
      <w:r w:rsidRPr="00DC0D82">
        <w:rPr>
          <w:color w:val="auto"/>
        </w:rPr>
        <w:t>откуда мощность на валу приводного двигателя, кВт,</w:t>
      </w:r>
    </w:p>
    <w:p w:rsidR="00EE5E9A" w:rsidRPr="00DC0D82" w:rsidRDefault="00EE5E9A" w:rsidP="00EE5E9A">
      <w:pPr>
        <w:shd w:val="clear" w:color="auto" w:fill="FFFFFF"/>
        <w:spacing w:line="360" w:lineRule="auto"/>
        <w:jc w:val="center"/>
        <w:rPr>
          <w:color w:val="auto"/>
        </w:rPr>
      </w:pPr>
      <w:r w:rsidRPr="00DC0D82">
        <w:rPr>
          <w:noProof/>
          <w:color w:val="auto"/>
          <w:lang w:eastAsia="ru-RU"/>
        </w:rPr>
        <w:drawing>
          <wp:inline distT="0" distB="0" distL="0" distR="0">
            <wp:extent cx="1520190" cy="499745"/>
            <wp:effectExtent l="19050" t="0" r="3810" b="0"/>
            <wp:docPr id="28" name="Рисунок 626" descr="http://electricalschool.info/uploads/posts/2013-10/1382951539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http://electricalschool.info/uploads/posts/2013-10/1382951539_3.png"/>
                    <pic:cNvPicPr>
                      <a:picLocks noChangeAspect="1" noChangeArrowheads="1"/>
                    </pic:cNvPicPr>
                  </pic:nvPicPr>
                  <pic:blipFill>
                    <a:blip r:embed="rId37" cstate="print"/>
                    <a:srcRect/>
                    <a:stretch>
                      <a:fillRect/>
                    </a:stretch>
                  </pic:blipFill>
                  <pic:spPr bwMode="auto">
                    <a:xfrm>
                      <a:off x="0" y="0"/>
                      <a:ext cx="1520190" cy="499745"/>
                    </a:xfrm>
                    <a:prstGeom prst="rect">
                      <a:avLst/>
                    </a:prstGeom>
                    <a:noFill/>
                    <a:ln w="9525">
                      <a:noFill/>
                      <a:miter lim="800000"/>
                      <a:headEnd/>
                      <a:tailEnd/>
                    </a:ln>
                  </pic:spPr>
                </pic:pic>
              </a:graphicData>
            </a:graphic>
          </wp:inline>
        </w:drawing>
      </w:r>
    </w:p>
    <w:p w:rsidR="00EE5E9A" w:rsidRPr="00DC0D82" w:rsidRDefault="00EE5E9A" w:rsidP="00EE5E9A">
      <w:pPr>
        <w:shd w:val="clear" w:color="auto" w:fill="FFFFFF"/>
        <w:spacing w:line="360" w:lineRule="auto"/>
        <w:rPr>
          <w:color w:val="auto"/>
        </w:rPr>
      </w:pPr>
      <w:r w:rsidRPr="00DC0D82">
        <w:rPr>
          <w:color w:val="auto"/>
        </w:rPr>
        <w:t>В формуле можно выделить группы величин, соответствующих подаче, м</w:t>
      </w:r>
      <w:r w:rsidRPr="00DC0D82">
        <w:rPr>
          <w:color w:val="auto"/>
          <w:vertAlign w:val="superscript"/>
        </w:rPr>
        <w:t>3</w:t>
      </w:r>
      <w:r w:rsidRPr="00DC0D82">
        <w:rPr>
          <w:color w:val="auto"/>
        </w:rPr>
        <w:t>/с, и напору вентилятора, Па:</w:t>
      </w:r>
    </w:p>
    <w:p w:rsidR="00EE5E9A" w:rsidRPr="00DC0D82" w:rsidRDefault="00EE5E9A" w:rsidP="00EE5E9A">
      <w:pPr>
        <w:shd w:val="clear" w:color="auto" w:fill="FFFFFF"/>
        <w:spacing w:line="360" w:lineRule="auto"/>
        <w:jc w:val="center"/>
        <w:rPr>
          <w:color w:val="auto"/>
        </w:rPr>
      </w:pPr>
      <w:r w:rsidRPr="00DC0D82">
        <w:rPr>
          <w:noProof/>
          <w:color w:val="auto"/>
          <w:lang w:eastAsia="ru-RU"/>
        </w:rPr>
        <w:drawing>
          <wp:inline distT="0" distB="0" distL="0" distR="0">
            <wp:extent cx="690880" cy="233680"/>
            <wp:effectExtent l="19050" t="0" r="0" b="0"/>
            <wp:docPr id="29" name="Рисунок 627" descr="http://electricalschool.info/uploads/posts/2013-10/1382951568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http://electricalschool.info/uploads/posts/2013-10/1382951568_4.png"/>
                    <pic:cNvPicPr>
                      <a:picLocks noChangeAspect="1" noChangeArrowheads="1"/>
                    </pic:cNvPicPr>
                  </pic:nvPicPr>
                  <pic:blipFill>
                    <a:blip r:embed="rId38" cstate="print"/>
                    <a:srcRect/>
                    <a:stretch>
                      <a:fillRect/>
                    </a:stretch>
                  </pic:blipFill>
                  <pic:spPr bwMode="auto">
                    <a:xfrm>
                      <a:off x="0" y="0"/>
                      <a:ext cx="690880" cy="233680"/>
                    </a:xfrm>
                    <a:prstGeom prst="rect">
                      <a:avLst/>
                    </a:prstGeom>
                    <a:noFill/>
                    <a:ln w="9525">
                      <a:noFill/>
                      <a:miter lim="800000"/>
                      <a:headEnd/>
                      <a:tailEnd/>
                    </a:ln>
                  </pic:spPr>
                </pic:pic>
              </a:graphicData>
            </a:graphic>
          </wp:inline>
        </w:drawing>
      </w:r>
    </w:p>
    <w:p w:rsidR="00EE5E9A" w:rsidRPr="00DC0D82" w:rsidRDefault="00EE5E9A" w:rsidP="00EE5E9A">
      <w:pPr>
        <w:shd w:val="clear" w:color="auto" w:fill="FFFFFF"/>
        <w:spacing w:line="360" w:lineRule="auto"/>
        <w:jc w:val="center"/>
        <w:rPr>
          <w:color w:val="auto"/>
        </w:rPr>
      </w:pPr>
      <w:r w:rsidRPr="00DC0D82">
        <w:rPr>
          <w:noProof/>
          <w:color w:val="auto"/>
          <w:lang w:eastAsia="ru-RU"/>
        </w:rPr>
        <w:drawing>
          <wp:inline distT="0" distB="0" distL="0" distR="0">
            <wp:extent cx="786765" cy="457200"/>
            <wp:effectExtent l="19050" t="0" r="0" b="0"/>
            <wp:docPr id="30" name="Рисунок 628" descr="http://electricalschool.info/uploads/posts/2013-10/1382951529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http://electricalschool.info/uploads/posts/2013-10/1382951529_5.png"/>
                    <pic:cNvPicPr>
                      <a:picLocks noChangeAspect="1" noChangeArrowheads="1"/>
                    </pic:cNvPicPr>
                  </pic:nvPicPr>
                  <pic:blipFill>
                    <a:blip r:embed="rId39" cstate="print"/>
                    <a:srcRect/>
                    <a:stretch>
                      <a:fillRect/>
                    </a:stretch>
                  </pic:blipFill>
                  <pic:spPr bwMode="auto">
                    <a:xfrm>
                      <a:off x="0" y="0"/>
                      <a:ext cx="786765" cy="457200"/>
                    </a:xfrm>
                    <a:prstGeom prst="rect">
                      <a:avLst/>
                    </a:prstGeom>
                    <a:noFill/>
                    <a:ln w="9525">
                      <a:noFill/>
                      <a:miter lim="800000"/>
                      <a:headEnd/>
                      <a:tailEnd/>
                    </a:ln>
                  </pic:spPr>
                </pic:pic>
              </a:graphicData>
            </a:graphic>
          </wp:inline>
        </w:drawing>
      </w:r>
    </w:p>
    <w:p w:rsidR="00EE5E9A" w:rsidRPr="00DC0D82" w:rsidRDefault="00EE5E9A" w:rsidP="00EE5E9A">
      <w:pPr>
        <w:shd w:val="clear" w:color="auto" w:fill="FFFFFF"/>
        <w:spacing w:line="360" w:lineRule="auto"/>
        <w:ind w:firstLine="708"/>
        <w:rPr>
          <w:color w:val="auto"/>
        </w:rPr>
      </w:pPr>
      <w:r w:rsidRPr="00DC0D82">
        <w:rPr>
          <w:color w:val="auto"/>
        </w:rPr>
        <w:t>Из приведенных выражений видно, что</w:t>
      </w:r>
    </w:p>
    <w:p w:rsidR="00EE5E9A" w:rsidRPr="00DC0D82" w:rsidRDefault="00EE5E9A" w:rsidP="00EE5E9A">
      <w:pPr>
        <w:shd w:val="clear" w:color="auto" w:fill="FFFFFF"/>
        <w:spacing w:line="360" w:lineRule="auto"/>
        <w:jc w:val="center"/>
        <w:rPr>
          <w:color w:val="auto"/>
        </w:rPr>
      </w:pPr>
      <w:r w:rsidRPr="00DC0D82">
        <w:rPr>
          <w:noProof/>
          <w:color w:val="auto"/>
          <w:lang w:eastAsia="ru-RU"/>
        </w:rPr>
        <w:drawing>
          <wp:inline distT="0" distB="0" distL="0" distR="0">
            <wp:extent cx="765810" cy="233680"/>
            <wp:effectExtent l="19050" t="0" r="0" b="0"/>
            <wp:docPr id="31" name="Рисунок 629" descr="http://electricalschool.info/uploads/posts/2013-10/1382951519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http://electricalschool.info/uploads/posts/2013-10/1382951519_6.png"/>
                    <pic:cNvPicPr>
                      <a:picLocks noChangeAspect="1" noChangeArrowheads="1"/>
                    </pic:cNvPicPr>
                  </pic:nvPicPr>
                  <pic:blipFill>
                    <a:blip r:embed="rId40" cstate="print"/>
                    <a:srcRect/>
                    <a:stretch>
                      <a:fillRect/>
                    </a:stretch>
                  </pic:blipFill>
                  <pic:spPr bwMode="auto">
                    <a:xfrm>
                      <a:off x="0" y="0"/>
                      <a:ext cx="765810" cy="233680"/>
                    </a:xfrm>
                    <a:prstGeom prst="rect">
                      <a:avLst/>
                    </a:prstGeom>
                    <a:noFill/>
                    <a:ln w="9525">
                      <a:noFill/>
                      <a:miter lim="800000"/>
                      <a:headEnd/>
                      <a:tailEnd/>
                    </a:ln>
                  </pic:spPr>
                </pic:pic>
              </a:graphicData>
            </a:graphic>
          </wp:inline>
        </w:drawing>
      </w:r>
    </w:p>
    <w:p w:rsidR="00EE5E9A" w:rsidRPr="00DC0D82" w:rsidRDefault="00EE5E9A" w:rsidP="00EE5E9A">
      <w:pPr>
        <w:shd w:val="clear" w:color="auto" w:fill="FFFFFF"/>
        <w:spacing w:line="360" w:lineRule="auto"/>
        <w:jc w:val="center"/>
        <w:rPr>
          <w:color w:val="auto"/>
        </w:rPr>
      </w:pPr>
      <w:r w:rsidRPr="00DC0D82">
        <w:rPr>
          <w:noProof/>
          <w:color w:val="auto"/>
          <w:lang w:eastAsia="ru-RU"/>
        </w:rPr>
        <w:drawing>
          <wp:inline distT="0" distB="0" distL="0" distR="0">
            <wp:extent cx="861060" cy="233680"/>
            <wp:effectExtent l="19050" t="0" r="0" b="0"/>
            <wp:docPr id="256" name="Рисунок 630" descr="http://electricalschool.info/uploads/posts/2013-10/1382951489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http://electricalschool.info/uploads/posts/2013-10/1382951489_7.png"/>
                    <pic:cNvPicPr>
                      <a:picLocks noChangeAspect="1" noChangeArrowheads="1"/>
                    </pic:cNvPicPr>
                  </pic:nvPicPr>
                  <pic:blipFill>
                    <a:blip r:embed="rId41" cstate="print"/>
                    <a:srcRect/>
                    <a:stretch>
                      <a:fillRect/>
                    </a:stretch>
                  </pic:blipFill>
                  <pic:spPr bwMode="auto">
                    <a:xfrm>
                      <a:off x="0" y="0"/>
                      <a:ext cx="861060" cy="233680"/>
                    </a:xfrm>
                    <a:prstGeom prst="rect">
                      <a:avLst/>
                    </a:prstGeom>
                    <a:noFill/>
                    <a:ln w="9525">
                      <a:noFill/>
                      <a:miter lim="800000"/>
                      <a:headEnd/>
                      <a:tailEnd/>
                    </a:ln>
                  </pic:spPr>
                </pic:pic>
              </a:graphicData>
            </a:graphic>
          </wp:inline>
        </w:drawing>
      </w:r>
    </w:p>
    <w:p w:rsidR="00EE5E9A" w:rsidRPr="00DC0D82" w:rsidRDefault="00EE5E9A" w:rsidP="00EE5E9A">
      <w:pPr>
        <w:shd w:val="clear" w:color="auto" w:fill="FFFFFF"/>
        <w:spacing w:line="360" w:lineRule="auto"/>
        <w:ind w:firstLine="708"/>
        <w:rPr>
          <w:color w:val="auto"/>
        </w:rPr>
      </w:pPr>
      <w:r w:rsidRPr="00DC0D82">
        <w:rPr>
          <w:color w:val="auto"/>
        </w:rPr>
        <w:t>Соответственно</w:t>
      </w:r>
    </w:p>
    <w:p w:rsidR="00EE5E9A" w:rsidRPr="00DC0D82" w:rsidRDefault="00EE5E9A" w:rsidP="00EE5E9A">
      <w:pPr>
        <w:shd w:val="clear" w:color="auto" w:fill="FFFFFF"/>
        <w:spacing w:line="360" w:lineRule="auto"/>
        <w:jc w:val="center"/>
        <w:rPr>
          <w:color w:val="auto"/>
        </w:rPr>
      </w:pPr>
      <w:r w:rsidRPr="00DC0D82">
        <w:rPr>
          <w:noProof/>
          <w:color w:val="auto"/>
          <w:lang w:eastAsia="ru-RU"/>
        </w:rPr>
        <w:drawing>
          <wp:inline distT="0" distB="0" distL="0" distR="0">
            <wp:extent cx="1467485" cy="467995"/>
            <wp:effectExtent l="19050" t="0" r="0" b="0"/>
            <wp:docPr id="544" name="Рисунок 631" descr="http://electricalschool.info/uploads/posts/2013-10/1382951502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http://electricalschool.info/uploads/posts/2013-10/1382951502_8.png"/>
                    <pic:cNvPicPr>
                      <a:picLocks noChangeAspect="1" noChangeArrowheads="1"/>
                    </pic:cNvPicPr>
                  </pic:nvPicPr>
                  <pic:blipFill>
                    <a:blip r:embed="rId42" cstate="print"/>
                    <a:srcRect/>
                    <a:stretch>
                      <a:fillRect/>
                    </a:stretch>
                  </pic:blipFill>
                  <pic:spPr bwMode="auto">
                    <a:xfrm>
                      <a:off x="0" y="0"/>
                      <a:ext cx="1467485" cy="467995"/>
                    </a:xfrm>
                    <a:prstGeom prst="rect">
                      <a:avLst/>
                    </a:prstGeom>
                    <a:noFill/>
                    <a:ln w="9525">
                      <a:noFill/>
                      <a:miter lim="800000"/>
                      <a:headEnd/>
                      <a:tailEnd/>
                    </a:ln>
                  </pic:spPr>
                </pic:pic>
              </a:graphicData>
            </a:graphic>
          </wp:inline>
        </w:drawing>
      </w:r>
    </w:p>
    <w:p w:rsidR="00EE5E9A" w:rsidRPr="00DC0D82" w:rsidRDefault="00EE5E9A" w:rsidP="00EE5E9A">
      <w:pPr>
        <w:shd w:val="clear" w:color="auto" w:fill="FFFFFF"/>
        <w:spacing w:line="360" w:lineRule="auto"/>
        <w:jc w:val="center"/>
        <w:rPr>
          <w:color w:val="auto"/>
        </w:rPr>
      </w:pPr>
      <w:r w:rsidRPr="00DC0D82">
        <w:rPr>
          <w:noProof/>
          <w:color w:val="auto"/>
          <w:lang w:eastAsia="ru-RU"/>
        </w:rPr>
        <w:drawing>
          <wp:inline distT="0" distB="0" distL="0" distR="0">
            <wp:extent cx="1169670" cy="425450"/>
            <wp:effectExtent l="19050" t="0" r="0" b="0"/>
            <wp:docPr id="545" name="Рисунок 632" descr="http://electricalschool.info/uploads/posts/2013-10/1382951559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http://electricalschool.info/uploads/posts/2013-10/1382951559_9.png"/>
                    <pic:cNvPicPr>
                      <a:picLocks noChangeAspect="1" noChangeArrowheads="1"/>
                    </pic:cNvPicPr>
                  </pic:nvPicPr>
                  <pic:blipFill>
                    <a:blip r:embed="rId43" cstate="print"/>
                    <a:srcRect/>
                    <a:stretch>
                      <a:fillRect/>
                    </a:stretch>
                  </pic:blipFill>
                  <pic:spPr bwMode="auto">
                    <a:xfrm>
                      <a:off x="0" y="0"/>
                      <a:ext cx="1169670" cy="425450"/>
                    </a:xfrm>
                    <a:prstGeom prst="rect">
                      <a:avLst/>
                    </a:prstGeom>
                    <a:noFill/>
                    <a:ln w="9525">
                      <a:noFill/>
                      <a:miter lim="800000"/>
                      <a:headEnd/>
                      <a:tailEnd/>
                    </a:ln>
                  </pic:spPr>
                </pic:pic>
              </a:graphicData>
            </a:graphic>
          </wp:inline>
        </w:drawing>
      </w:r>
    </w:p>
    <w:p w:rsidR="00EE5E9A" w:rsidRPr="00DC0D82" w:rsidRDefault="00EE5E9A" w:rsidP="00EE5E9A">
      <w:pPr>
        <w:shd w:val="clear" w:color="auto" w:fill="FFFFFF"/>
        <w:spacing w:line="360" w:lineRule="auto"/>
        <w:rPr>
          <w:color w:val="auto"/>
        </w:rPr>
      </w:pPr>
      <w:r w:rsidRPr="00DC0D82">
        <w:rPr>
          <w:color w:val="auto"/>
        </w:rPr>
        <w:t>здесь с, с</w:t>
      </w:r>
      <w:r w:rsidRPr="00DC0D82">
        <w:rPr>
          <w:color w:val="auto"/>
          <w:vertAlign w:val="subscript"/>
        </w:rPr>
        <w:t>1</w:t>
      </w:r>
      <w:r w:rsidRPr="00DC0D82">
        <w:rPr>
          <w:color w:val="auto"/>
        </w:rPr>
        <w:t xml:space="preserve"> с</w:t>
      </w:r>
      <w:r w:rsidRPr="00DC0D82">
        <w:rPr>
          <w:color w:val="auto"/>
          <w:vertAlign w:val="subscript"/>
        </w:rPr>
        <w:t>2</w:t>
      </w:r>
      <w:r w:rsidRPr="00DC0D82">
        <w:rPr>
          <w:color w:val="auto"/>
        </w:rPr>
        <w:t xml:space="preserve"> — постоянные величины.</w:t>
      </w:r>
    </w:p>
    <w:p w:rsidR="00EE5E9A" w:rsidRPr="00DC0D82" w:rsidRDefault="00EE5E9A" w:rsidP="00EE5E9A">
      <w:pPr>
        <w:shd w:val="clear" w:color="auto" w:fill="FFFFFF"/>
        <w:spacing w:line="360" w:lineRule="auto"/>
        <w:ind w:firstLine="708"/>
        <w:rPr>
          <w:color w:val="auto"/>
        </w:rPr>
      </w:pPr>
      <w:r w:rsidRPr="00DC0D82">
        <w:rPr>
          <w:color w:val="auto"/>
        </w:rPr>
        <w:lastRenderedPageBreak/>
        <w:t>Отметим, что вследствие наличия статического напора и конструктивных особенностей центробежных вентиляторов показатель степени в правой части может отличаться от 3. </w:t>
      </w:r>
    </w:p>
    <w:p w:rsidR="00E1779F" w:rsidRPr="00DC0D82" w:rsidRDefault="00EE5E9A" w:rsidP="00EE5E9A">
      <w:pPr>
        <w:shd w:val="clear" w:color="auto" w:fill="FFFFFF"/>
        <w:spacing w:line="360" w:lineRule="auto"/>
        <w:ind w:firstLine="708"/>
        <w:rPr>
          <w:color w:val="auto"/>
        </w:rPr>
      </w:pPr>
      <w:r w:rsidRPr="00DC0D82">
        <w:rPr>
          <w:color w:val="auto"/>
        </w:rPr>
        <w:t>Аналогично тому, как это было сделано для вентилятора, можно определить мощность на валу центробежного насоса, кВт, которая равна:</w:t>
      </w:r>
    </w:p>
    <w:p w:rsidR="00EE5E9A" w:rsidRPr="00DC0D82" w:rsidRDefault="00EE5E9A" w:rsidP="00EE5E9A">
      <w:pPr>
        <w:shd w:val="clear" w:color="auto" w:fill="FFFFFF"/>
        <w:spacing w:line="360" w:lineRule="auto"/>
        <w:jc w:val="center"/>
        <w:rPr>
          <w:color w:val="auto"/>
        </w:rPr>
      </w:pPr>
      <w:r w:rsidRPr="00DC0D82">
        <w:rPr>
          <w:noProof/>
          <w:color w:val="auto"/>
          <w:lang w:eastAsia="ru-RU"/>
        </w:rPr>
        <w:drawing>
          <wp:inline distT="0" distB="0" distL="0" distR="0">
            <wp:extent cx="2413635" cy="488950"/>
            <wp:effectExtent l="19050" t="0" r="5715" b="0"/>
            <wp:docPr id="546" name="Рисунок 642" descr="http://electricalschool.info/uploads/posts/2013-10/1382951523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http://electricalschool.info/uploads/posts/2013-10/1382951523_10.png"/>
                    <pic:cNvPicPr>
                      <a:picLocks noChangeAspect="1" noChangeArrowheads="1"/>
                    </pic:cNvPicPr>
                  </pic:nvPicPr>
                  <pic:blipFill>
                    <a:blip r:embed="rId44" cstate="print"/>
                    <a:srcRect/>
                    <a:stretch>
                      <a:fillRect/>
                    </a:stretch>
                  </pic:blipFill>
                  <pic:spPr bwMode="auto">
                    <a:xfrm>
                      <a:off x="0" y="0"/>
                      <a:ext cx="2413635" cy="488950"/>
                    </a:xfrm>
                    <a:prstGeom prst="rect">
                      <a:avLst/>
                    </a:prstGeom>
                    <a:noFill/>
                    <a:ln w="9525">
                      <a:noFill/>
                      <a:miter lim="800000"/>
                      <a:headEnd/>
                      <a:tailEnd/>
                    </a:ln>
                  </pic:spPr>
                </pic:pic>
              </a:graphicData>
            </a:graphic>
          </wp:inline>
        </w:drawing>
      </w:r>
    </w:p>
    <w:p w:rsidR="00EE5E9A" w:rsidRPr="00DC0D82" w:rsidRDefault="00EE5E9A" w:rsidP="00EE5E9A">
      <w:pPr>
        <w:shd w:val="clear" w:color="auto" w:fill="FFFFFF"/>
        <w:spacing w:line="360" w:lineRule="auto"/>
        <w:jc w:val="center"/>
        <w:rPr>
          <w:color w:val="auto"/>
        </w:rPr>
      </w:pPr>
      <w:r w:rsidRPr="00DC0D82">
        <w:rPr>
          <w:noProof/>
          <w:color w:val="auto"/>
          <w:lang w:eastAsia="ru-RU"/>
        </w:rPr>
        <w:drawing>
          <wp:inline distT="0" distB="0" distL="0" distR="0">
            <wp:extent cx="1520190" cy="488950"/>
            <wp:effectExtent l="19050" t="0" r="3810" b="0"/>
            <wp:docPr id="547" name="Рисунок 643" descr="http://electricalschool.info/uploads/posts/2013-10/1382951516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http://electricalschool.info/uploads/posts/2013-10/1382951516_11.png"/>
                    <pic:cNvPicPr>
                      <a:picLocks noChangeAspect="1" noChangeArrowheads="1"/>
                    </pic:cNvPicPr>
                  </pic:nvPicPr>
                  <pic:blipFill>
                    <a:blip r:embed="rId45" cstate="print"/>
                    <a:srcRect/>
                    <a:stretch>
                      <a:fillRect/>
                    </a:stretch>
                  </pic:blipFill>
                  <pic:spPr bwMode="auto">
                    <a:xfrm>
                      <a:off x="0" y="0"/>
                      <a:ext cx="1520190" cy="488950"/>
                    </a:xfrm>
                    <a:prstGeom prst="rect">
                      <a:avLst/>
                    </a:prstGeom>
                    <a:noFill/>
                    <a:ln w="9525">
                      <a:noFill/>
                      <a:miter lim="800000"/>
                      <a:headEnd/>
                      <a:tailEnd/>
                    </a:ln>
                  </pic:spPr>
                </pic:pic>
              </a:graphicData>
            </a:graphic>
          </wp:inline>
        </w:drawing>
      </w:r>
    </w:p>
    <w:p w:rsidR="00EE5E9A" w:rsidRPr="00DC0D82" w:rsidRDefault="00EE5E9A" w:rsidP="00EE5E9A">
      <w:pPr>
        <w:shd w:val="clear" w:color="auto" w:fill="FFFFFF"/>
        <w:spacing w:line="360" w:lineRule="auto"/>
        <w:rPr>
          <w:color w:val="auto"/>
        </w:rPr>
      </w:pPr>
      <w:r w:rsidRPr="00DC0D82">
        <w:rPr>
          <w:color w:val="auto"/>
        </w:rPr>
        <w:t>где Q — подача насоса, м</w:t>
      </w:r>
      <w:r w:rsidRPr="00DC0D82">
        <w:rPr>
          <w:color w:val="auto"/>
          <w:vertAlign w:val="superscript"/>
        </w:rPr>
        <w:t>3</w:t>
      </w:r>
      <w:r w:rsidRPr="00DC0D82">
        <w:rPr>
          <w:color w:val="auto"/>
        </w:rPr>
        <w:t>/с;</w:t>
      </w:r>
    </w:p>
    <w:p w:rsidR="00EE5E9A" w:rsidRPr="00DC0D82" w:rsidRDefault="00EE5E9A" w:rsidP="00EE5E9A">
      <w:pPr>
        <w:shd w:val="clear" w:color="auto" w:fill="FFFFFF"/>
        <w:spacing w:line="360" w:lineRule="auto"/>
        <w:ind w:firstLine="708"/>
        <w:rPr>
          <w:color w:val="auto"/>
        </w:rPr>
      </w:pPr>
      <w:r w:rsidRPr="00DC0D82">
        <w:rPr>
          <w:color w:val="auto"/>
        </w:rPr>
        <w:t>Нг— геодезический напор, равный разности высот нагнетания и всасывания, м; Нс — суммарный напор, м; P</w:t>
      </w:r>
      <w:r w:rsidRPr="00DC0D82">
        <w:rPr>
          <w:color w:val="auto"/>
          <w:vertAlign w:val="subscript"/>
        </w:rPr>
        <w:t>2</w:t>
      </w:r>
      <w:r w:rsidRPr="00DC0D82">
        <w:rPr>
          <w:color w:val="auto"/>
        </w:rPr>
        <w:t xml:space="preserve"> — давление в резервуаре, куда перекачивается жидкость, Па; P</w:t>
      </w:r>
      <w:r w:rsidRPr="00DC0D82">
        <w:rPr>
          <w:color w:val="auto"/>
          <w:vertAlign w:val="subscript"/>
        </w:rPr>
        <w:t>1</w:t>
      </w:r>
      <w:r w:rsidRPr="00DC0D82">
        <w:rPr>
          <w:color w:val="auto"/>
        </w:rPr>
        <w:t xml:space="preserve"> — давление в резервуаре, откуда перекачивается жидкость, Па; ΔН — потеря напора в магистрали, м; зависит от сечения труб, качества их обработки, кривизны участков трубопровода и т. д.; значения ΔН приводятся в справочной литературе; ρ</w:t>
      </w:r>
      <w:r w:rsidRPr="00DC0D82">
        <w:rPr>
          <w:color w:val="auto"/>
          <w:vertAlign w:val="subscript"/>
        </w:rPr>
        <w:t>1</w:t>
      </w:r>
      <w:r w:rsidRPr="00DC0D82">
        <w:rPr>
          <w:color w:val="auto"/>
        </w:rPr>
        <w:t xml:space="preserve"> — плотность перекачиваемой жидкости, кг/м</w:t>
      </w:r>
      <w:r w:rsidRPr="00DC0D82">
        <w:rPr>
          <w:color w:val="auto"/>
          <w:vertAlign w:val="superscript"/>
        </w:rPr>
        <w:t>3</w:t>
      </w:r>
      <w:r w:rsidRPr="00DC0D82">
        <w:rPr>
          <w:color w:val="auto"/>
        </w:rPr>
        <w:t>; g = 9,81 м/с</w:t>
      </w:r>
      <w:r w:rsidRPr="00DC0D82">
        <w:rPr>
          <w:color w:val="auto"/>
          <w:vertAlign w:val="superscript"/>
        </w:rPr>
        <w:t>2</w:t>
      </w:r>
      <w:r w:rsidRPr="00DC0D82">
        <w:rPr>
          <w:color w:val="auto"/>
        </w:rPr>
        <w:t xml:space="preserve"> — ускорение свободного падения; ηн, ηп — к. п. д. насоса и передачи.</w:t>
      </w:r>
    </w:p>
    <w:p w:rsidR="00EE5E9A" w:rsidRPr="00DC0D82" w:rsidRDefault="00EE5E9A" w:rsidP="00EE5E9A">
      <w:pPr>
        <w:shd w:val="clear" w:color="auto" w:fill="FFFFFF"/>
        <w:spacing w:line="360" w:lineRule="auto"/>
        <w:ind w:firstLine="708"/>
        <w:rPr>
          <w:color w:val="auto"/>
        </w:rPr>
      </w:pPr>
      <w:r w:rsidRPr="00DC0D82">
        <w:rPr>
          <w:color w:val="auto"/>
        </w:rPr>
        <w:t>С некоторым приближением для центробежных насосов можно принять, что между мощностью на валу и скоростью существует зависимость Р = сω</w:t>
      </w:r>
      <w:r w:rsidRPr="00DC0D82">
        <w:rPr>
          <w:color w:val="auto"/>
          <w:vertAlign w:val="superscript"/>
        </w:rPr>
        <w:t>3</w:t>
      </w:r>
      <w:r w:rsidRPr="00DC0D82">
        <w:rPr>
          <w:color w:val="auto"/>
        </w:rPr>
        <w:t> и М = сω</w:t>
      </w:r>
      <w:r w:rsidRPr="00DC0D82">
        <w:rPr>
          <w:color w:val="auto"/>
          <w:vertAlign w:val="superscript"/>
        </w:rPr>
        <w:t>2</w:t>
      </w:r>
      <w:r w:rsidRPr="00DC0D82">
        <w:rPr>
          <w:color w:val="auto"/>
        </w:rPr>
        <w:t>. Практически показатели степени у скорости меняются в пределах 2,5— 6 для различных конструкций и условий работы насосов, что необходимо учитывать при выборе электропривода.</w:t>
      </w:r>
    </w:p>
    <w:p w:rsidR="00992765" w:rsidRPr="00DC0D82" w:rsidRDefault="00EE5E9A" w:rsidP="00EE5E9A">
      <w:pPr>
        <w:shd w:val="clear" w:color="auto" w:fill="FFFFFF"/>
        <w:spacing w:line="360" w:lineRule="auto"/>
        <w:ind w:firstLine="708"/>
        <w:rPr>
          <w:color w:val="auto"/>
          <w:lang w:val="en-US"/>
        </w:rPr>
      </w:pPr>
      <w:r w:rsidRPr="00DC0D82">
        <w:rPr>
          <w:color w:val="auto"/>
        </w:rPr>
        <w:t>Указанные отклонения определяются для насосов наличием напора магистрали. Отметим попутно, что очень важным обстоятельством при выборе электропривода насосов, работающих на магистрали с высоким напором, является то, что они весьма чувствительны к снижению скорости двигателя.</w:t>
      </w:r>
    </w:p>
    <w:p w:rsidR="00EE5E9A" w:rsidRPr="00DC0D82" w:rsidRDefault="00EE5E9A" w:rsidP="00EE5E9A">
      <w:pPr>
        <w:shd w:val="clear" w:color="auto" w:fill="FFFFFF"/>
        <w:spacing w:line="360" w:lineRule="auto"/>
        <w:ind w:firstLine="708"/>
        <w:rPr>
          <w:color w:val="auto"/>
        </w:rPr>
      </w:pPr>
      <w:r w:rsidRPr="00DC0D82">
        <w:rPr>
          <w:color w:val="auto"/>
        </w:rPr>
        <w:t xml:space="preserve">Основной характеристикой насосов, вентиляторов и компрессоров является зависимость развиваемого напора Н от подачи этих механизмов Q. </w:t>
      </w:r>
      <w:r w:rsidRPr="00DC0D82">
        <w:rPr>
          <w:color w:val="auto"/>
        </w:rPr>
        <w:lastRenderedPageBreak/>
        <w:t>Указанные зависимости представляются обычно в виде графиков НQ для различных скоростей механизма.</w:t>
      </w:r>
    </w:p>
    <w:p w:rsidR="00EE5E9A" w:rsidRPr="00DC0D82" w:rsidRDefault="00EE5E9A" w:rsidP="00EE5E9A">
      <w:pPr>
        <w:shd w:val="clear" w:color="auto" w:fill="FFFFFF"/>
        <w:spacing w:line="360" w:lineRule="auto"/>
        <w:jc w:val="center"/>
        <w:rPr>
          <w:color w:val="auto"/>
        </w:rPr>
      </w:pPr>
      <w:r w:rsidRPr="00DC0D82">
        <w:rPr>
          <w:noProof/>
          <w:color w:val="auto"/>
          <w:lang w:eastAsia="ru-RU"/>
        </w:rPr>
        <w:drawing>
          <wp:inline distT="0" distB="0" distL="0" distR="0">
            <wp:extent cx="3209924" cy="2266950"/>
            <wp:effectExtent l="19050" t="0" r="0" b="0"/>
            <wp:docPr id="5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cstate="print"/>
                    <a:srcRect/>
                    <a:stretch>
                      <a:fillRect/>
                    </a:stretch>
                  </pic:blipFill>
                  <pic:spPr bwMode="auto">
                    <a:xfrm>
                      <a:off x="0" y="0"/>
                      <a:ext cx="3241050" cy="2288932"/>
                    </a:xfrm>
                    <a:prstGeom prst="rect">
                      <a:avLst/>
                    </a:prstGeom>
                    <a:noFill/>
                    <a:ln w="9525">
                      <a:noFill/>
                      <a:miter lim="800000"/>
                      <a:headEnd/>
                      <a:tailEnd/>
                    </a:ln>
                  </pic:spPr>
                </pic:pic>
              </a:graphicData>
            </a:graphic>
          </wp:inline>
        </w:drawing>
      </w:r>
    </w:p>
    <w:p w:rsidR="00EE5E9A" w:rsidRPr="00DC0D82" w:rsidRDefault="0089169D" w:rsidP="00EE5E9A">
      <w:pPr>
        <w:shd w:val="clear" w:color="auto" w:fill="FFFFFF"/>
        <w:spacing w:line="360" w:lineRule="auto"/>
        <w:jc w:val="center"/>
        <w:rPr>
          <w:color w:val="auto"/>
        </w:rPr>
      </w:pPr>
      <w:r w:rsidRPr="00DC0D82">
        <w:rPr>
          <w:color w:val="auto"/>
        </w:rPr>
        <w:t>Рисунок 3</w:t>
      </w:r>
      <m:oMath>
        <m:r>
          <w:rPr>
            <w:rFonts w:ascii="Cambria Math"/>
            <w:color w:val="auto"/>
          </w:rPr>
          <m:t xml:space="preserve"> </m:t>
        </m:r>
        <m:r>
          <w:rPr>
            <w:rFonts w:ascii="Cambria Math"/>
            <w:color w:val="auto"/>
          </w:rPr>
          <m:t>-</m:t>
        </m:r>
      </m:oMath>
      <w:r w:rsidR="00EE5E9A" w:rsidRPr="00DC0D82">
        <w:rPr>
          <w:color w:val="auto"/>
        </w:rPr>
        <w:t xml:space="preserve"> Зависимость напора Н насоса от его подачи Q.</w:t>
      </w:r>
    </w:p>
    <w:p w:rsidR="00E231FE" w:rsidRPr="00DC0D82" w:rsidRDefault="00EE5E9A" w:rsidP="00EE5E9A">
      <w:pPr>
        <w:widowControl w:val="0"/>
        <w:spacing w:line="360" w:lineRule="auto"/>
        <w:ind w:firstLine="709"/>
        <w:rPr>
          <w:color w:val="auto"/>
        </w:rPr>
      </w:pPr>
      <w:r w:rsidRPr="00DC0D82">
        <w:rPr>
          <w:color w:val="auto"/>
        </w:rPr>
        <w:t>Парабола подобных режимов — геометрическое место точек, определяющих при различных частотах вращения (скоростях) режимы работы насоса, подобные режиму в точке А. Пересчет точки В характеристики Q—H при частоте вращения n на частоты n1 n2   ni, даст точки В1, В2, Вi определяющие соответствующую параболу подобных режимов</w:t>
      </w:r>
      <w:r w:rsidR="00A24DC9" w:rsidRPr="00DC0D82">
        <w:rPr>
          <w:color w:val="auto"/>
        </w:rPr>
        <w:t>.</w:t>
      </w:r>
    </w:p>
    <w:p w:rsidR="00EE5E9A" w:rsidRPr="00DC0D82" w:rsidRDefault="007127A6" w:rsidP="007127A6">
      <w:pPr>
        <w:pStyle w:val="3"/>
        <w:rPr>
          <w:rFonts w:ascii="Times New Roman" w:hAnsi="Times New Roman" w:cs="Times New Roman"/>
          <w:b w:val="0"/>
          <w:color w:val="auto"/>
          <w:sz w:val="28"/>
          <w:szCs w:val="28"/>
          <w:lang w:val="en-US"/>
        </w:rPr>
      </w:pPr>
      <w:bookmarkStart w:id="16" w:name="_Toc454404016"/>
      <w:r w:rsidRPr="00DC0D82">
        <w:rPr>
          <w:rFonts w:ascii="Times New Roman" w:hAnsi="Times New Roman" w:cs="Times New Roman"/>
          <w:b w:val="0"/>
          <w:color w:val="auto"/>
          <w:sz w:val="28"/>
          <w:szCs w:val="28"/>
        </w:rPr>
        <w:t>5.2</w:t>
      </w:r>
      <w:r w:rsidR="00C00808">
        <w:rPr>
          <w:rFonts w:ascii="Times New Roman" w:hAnsi="Times New Roman" w:cs="Times New Roman"/>
          <w:b w:val="0"/>
          <w:color w:val="auto"/>
          <w:sz w:val="28"/>
          <w:szCs w:val="28"/>
          <w:lang w:val="en-US"/>
        </w:rPr>
        <w:t>.</w:t>
      </w:r>
      <w:r w:rsidRPr="00DC0D82">
        <w:rPr>
          <w:rFonts w:ascii="Times New Roman" w:hAnsi="Times New Roman" w:cs="Times New Roman"/>
          <w:b w:val="0"/>
          <w:color w:val="auto"/>
          <w:sz w:val="28"/>
          <w:szCs w:val="28"/>
        </w:rPr>
        <w:t xml:space="preserve">  Информационное Обеспечение Сапр</w:t>
      </w:r>
      <w:bookmarkEnd w:id="16"/>
    </w:p>
    <w:p w:rsidR="007127A6" w:rsidRPr="00DC0D82" w:rsidRDefault="007127A6" w:rsidP="007127A6">
      <w:pPr>
        <w:rPr>
          <w:color w:val="auto"/>
        </w:rPr>
      </w:pPr>
    </w:p>
    <w:p w:rsidR="00992765" w:rsidRPr="00DC0D82" w:rsidRDefault="00EE5E9A" w:rsidP="00EE5E9A">
      <w:pPr>
        <w:widowControl w:val="0"/>
        <w:spacing w:line="360" w:lineRule="auto"/>
        <w:ind w:firstLine="709"/>
        <w:rPr>
          <w:color w:val="auto"/>
        </w:rPr>
      </w:pPr>
      <w:r w:rsidRPr="00DC0D82">
        <w:rPr>
          <w:color w:val="auto"/>
        </w:rPr>
        <w:t xml:space="preserve">В качестве хранений параметров расчета выберем табличный тип базы данных. Поскольку данные не являются сложными и не избыточны по отношению к памяти, а расчеты опираются на некоторые параметры. Адресуемые в адресном пространстве на одну ячейку памяти, только в случае расчетной части базы данных, выбор был отдан в пользу табличного типа баз.Табличная база данных содержит перечень объектов одного типа, то есть объектов, имеющих одинаковый набор свойств. </w:t>
      </w:r>
    </w:p>
    <w:p w:rsidR="00E231FE" w:rsidRPr="00DC0D82" w:rsidRDefault="00EE5E9A" w:rsidP="00EE5E9A">
      <w:pPr>
        <w:widowControl w:val="0"/>
        <w:spacing w:line="360" w:lineRule="auto"/>
        <w:ind w:firstLine="709"/>
        <w:rPr>
          <w:color w:val="auto"/>
        </w:rPr>
      </w:pPr>
      <w:r w:rsidRPr="00DC0D82">
        <w:rPr>
          <w:color w:val="auto"/>
        </w:rPr>
        <w:t xml:space="preserve">Такую базу данных удобно представлять в виде двумерной таблицы: в каждой ее строке последовательно размещаются значения свойств одного из объектов; каждое значение свойства - в своем столбце, озаглавленном именем свойства. Столбцы такой таблицы называют полями; каждое поле </w:t>
      </w:r>
      <w:r w:rsidRPr="00DC0D82">
        <w:rPr>
          <w:color w:val="auto"/>
        </w:rPr>
        <w:lastRenderedPageBreak/>
        <w:t>характеризуется своим именем (именем соответствующего свойства) и типом данных, представляющих значения данного свойства.</w:t>
      </w:r>
    </w:p>
    <w:p w:rsidR="00200FCB" w:rsidRPr="00DC0D82" w:rsidRDefault="00EE5E9A" w:rsidP="00EE5E9A">
      <w:pPr>
        <w:widowControl w:val="0"/>
        <w:spacing w:line="360" w:lineRule="auto"/>
        <w:ind w:firstLine="709"/>
        <w:rPr>
          <w:color w:val="auto"/>
        </w:rPr>
      </w:pPr>
      <w:r w:rsidRPr="00DC0D82">
        <w:rPr>
          <w:color w:val="auto"/>
        </w:rPr>
        <w:t xml:space="preserve"> Поле базы данных - это столбец таблицы, содержащий значения определенного свойства. Строки таблицы являются записями об объекте; эти записи разбиты на поля столбцами таблицы, поэтому каждая запись представляет собой набор значений, содержащихся в полях.</w:t>
      </w:r>
    </w:p>
    <w:p w:rsidR="00EE5E9A" w:rsidRPr="00DC0D82" w:rsidRDefault="00EE5E9A" w:rsidP="00EE5E9A">
      <w:pPr>
        <w:widowControl w:val="0"/>
        <w:spacing w:line="360" w:lineRule="auto"/>
        <w:ind w:firstLine="708"/>
        <w:rPr>
          <w:color w:val="auto"/>
        </w:rPr>
      </w:pPr>
      <w:r w:rsidRPr="00DC0D82">
        <w:rPr>
          <w:color w:val="auto"/>
        </w:rPr>
        <w:t xml:space="preserve">Запись базы данных - это строка таблицы, содержащая набор значений свойств, размещенный в полях базы данных. Каждая таблица должна содержать, по крайней мере, одно ключевое поле, содержимое которого уникально для каждой записи в этой таблице. Ключевое поле позволяет однозначно идентифицировать каждую запись в таблице. </w:t>
      </w:r>
      <w:r w:rsidRPr="00DC0D82">
        <w:rPr>
          <w:color w:val="auto"/>
          <w:shd w:val="clear" w:color="auto" w:fill="FFFFFF"/>
        </w:rPr>
        <w:t>Такую базу просто редактировать, она довольно наглядна для пользователя, является однозначно быстрой по скорости доступа к данным.</w:t>
      </w:r>
      <w:r w:rsidRPr="00DC0D82">
        <w:rPr>
          <w:color w:val="auto"/>
        </w:rPr>
        <w:t xml:space="preserve"> </w:t>
      </w:r>
      <w:r w:rsidRPr="00DC0D82">
        <w:rPr>
          <w:color w:val="auto"/>
          <w:shd w:val="clear" w:color="auto" w:fill="FFFFFF"/>
        </w:rPr>
        <w:t xml:space="preserve">В качестве ПО для информационного обеспечения выберем </w:t>
      </w:r>
      <w:r w:rsidRPr="00DC0D82">
        <w:rPr>
          <w:color w:val="auto"/>
          <w:shd w:val="clear" w:color="auto" w:fill="FFFFFF"/>
          <w:lang w:val="en-US"/>
        </w:rPr>
        <w:t>MS</w:t>
      </w:r>
      <w:r w:rsidRPr="00DC0D82">
        <w:rPr>
          <w:color w:val="auto"/>
          <w:shd w:val="clear" w:color="auto" w:fill="FFFFFF"/>
        </w:rPr>
        <w:t xml:space="preserve"> </w:t>
      </w:r>
      <w:r w:rsidRPr="00DC0D82">
        <w:rPr>
          <w:color w:val="auto"/>
          <w:shd w:val="clear" w:color="auto" w:fill="FFFFFF"/>
          <w:lang w:val="en-US"/>
        </w:rPr>
        <w:t>SQL</w:t>
      </w:r>
      <w:r w:rsidRPr="00DC0D82">
        <w:rPr>
          <w:color w:val="auto"/>
          <w:shd w:val="clear" w:color="auto" w:fill="FFFFFF"/>
        </w:rPr>
        <w:t xml:space="preserve"> </w:t>
      </w:r>
      <w:r w:rsidRPr="00DC0D82">
        <w:rPr>
          <w:color w:val="auto"/>
          <w:shd w:val="clear" w:color="auto" w:fill="FFFFFF"/>
          <w:lang w:val="en-US"/>
        </w:rPr>
        <w:t>Server</w:t>
      </w:r>
      <w:r w:rsidRPr="00DC0D82">
        <w:rPr>
          <w:color w:val="auto"/>
          <w:shd w:val="clear" w:color="auto" w:fill="FFFFFF"/>
        </w:rPr>
        <w:t xml:space="preserve"> – один из наиболее распространенных продуктов СУБД. Поясним выбор указанной СУБД, сравнив ее со вторым продуктом </w:t>
      </w:r>
      <w:r w:rsidRPr="00DC0D82">
        <w:rPr>
          <w:color w:val="auto"/>
          <w:shd w:val="clear" w:color="auto" w:fill="FFFFFF"/>
          <w:lang w:val="en-US"/>
        </w:rPr>
        <w:t>Oracle</w:t>
      </w:r>
      <w:r w:rsidRPr="00DC0D82">
        <w:rPr>
          <w:color w:val="auto"/>
          <w:shd w:val="clear" w:color="auto" w:fill="FFFFFF"/>
        </w:rPr>
        <w:t>.</w:t>
      </w:r>
      <w:r w:rsidRPr="00DC0D82">
        <w:rPr>
          <w:color w:val="auto"/>
        </w:rPr>
        <w:t xml:space="preserve"> </w:t>
      </w:r>
      <w:r w:rsidRPr="00DC0D82">
        <w:rPr>
          <w:color w:val="auto"/>
          <w:shd w:val="clear" w:color="auto" w:fill="FFFFFF"/>
        </w:rPr>
        <w:t>Информационное обеспечение САПР состоит из несколькихтаблиц и отражена в приложении даталогической модели:</w:t>
      </w:r>
    </w:p>
    <w:p w:rsidR="00EE5E9A" w:rsidRPr="00DC0D82" w:rsidRDefault="00EE5E9A" w:rsidP="00EE5E9A">
      <w:pPr>
        <w:widowControl w:val="0"/>
        <w:spacing w:line="360" w:lineRule="auto"/>
        <w:ind w:firstLine="708"/>
        <w:rPr>
          <w:color w:val="auto"/>
        </w:rPr>
      </w:pPr>
      <w:r w:rsidRPr="00DC0D82">
        <w:rPr>
          <w:color w:val="auto"/>
          <w:shd w:val="clear" w:color="auto" w:fill="FFFFFF"/>
        </w:rPr>
        <w:t>1) Таблица оборудования</w:t>
      </w:r>
    </w:p>
    <w:p w:rsidR="00EE5E9A" w:rsidRPr="00DC0D82" w:rsidRDefault="00EE5E9A" w:rsidP="00EE5E9A">
      <w:pPr>
        <w:autoSpaceDE w:val="0"/>
        <w:autoSpaceDN w:val="0"/>
        <w:adjustRightInd w:val="0"/>
        <w:spacing w:line="360" w:lineRule="auto"/>
        <w:ind w:firstLine="708"/>
        <w:rPr>
          <w:color w:val="auto"/>
          <w:shd w:val="clear" w:color="auto" w:fill="FFFFFF"/>
        </w:rPr>
      </w:pPr>
      <w:r w:rsidRPr="00DC0D82">
        <w:rPr>
          <w:color w:val="auto"/>
          <w:shd w:val="clear" w:color="auto" w:fill="FFFFFF"/>
        </w:rPr>
        <w:t>Содержит поля типа аппаратов, как например двигателей, компрессоров, вытяжек и др., поля характеристик каждого отдельного аппарата</w:t>
      </w:r>
    </w:p>
    <w:p w:rsidR="00EE5E9A" w:rsidRPr="00DC0D82" w:rsidRDefault="00EE5E9A" w:rsidP="00EE5E9A">
      <w:pPr>
        <w:autoSpaceDE w:val="0"/>
        <w:autoSpaceDN w:val="0"/>
        <w:adjustRightInd w:val="0"/>
        <w:spacing w:line="360" w:lineRule="auto"/>
        <w:ind w:firstLine="708"/>
        <w:rPr>
          <w:color w:val="auto"/>
          <w:shd w:val="clear" w:color="auto" w:fill="FFFFFF"/>
        </w:rPr>
      </w:pPr>
      <w:r w:rsidRPr="00DC0D82">
        <w:rPr>
          <w:color w:val="auto"/>
          <w:shd w:val="clear" w:color="auto" w:fill="FFFFFF"/>
        </w:rPr>
        <w:t>2) Таблица вентиляторов</w:t>
      </w:r>
    </w:p>
    <w:p w:rsidR="00992765" w:rsidRPr="00DC0D82" w:rsidRDefault="00EE5E9A" w:rsidP="00EE5E9A">
      <w:pPr>
        <w:autoSpaceDE w:val="0"/>
        <w:autoSpaceDN w:val="0"/>
        <w:adjustRightInd w:val="0"/>
        <w:spacing w:line="360" w:lineRule="auto"/>
        <w:ind w:firstLine="708"/>
        <w:rPr>
          <w:color w:val="auto"/>
          <w:shd w:val="clear" w:color="auto" w:fill="FFFFFF"/>
          <w:lang w:val="en-US"/>
        </w:rPr>
      </w:pPr>
      <w:r w:rsidRPr="00DC0D82">
        <w:rPr>
          <w:color w:val="auto"/>
          <w:shd w:val="clear" w:color="auto" w:fill="FFFFFF"/>
        </w:rPr>
        <w:t>Является расширением предыдущей таблицы и связана внешним ключом с ней. Такое деление позволяет избежать перегрузок памяти, также удобно и для оператора. Поскольку разные типы аппараты имеют разные свойства и, вообще, наборы свойств. Таблица вентиляторов является частным случаем такого деления.</w:t>
      </w:r>
    </w:p>
    <w:p w:rsidR="00EE5E9A" w:rsidRPr="00DC0D82" w:rsidRDefault="00EE5E9A" w:rsidP="00EE5E9A">
      <w:pPr>
        <w:autoSpaceDE w:val="0"/>
        <w:autoSpaceDN w:val="0"/>
        <w:adjustRightInd w:val="0"/>
        <w:spacing w:line="360" w:lineRule="auto"/>
        <w:ind w:firstLine="708"/>
        <w:rPr>
          <w:color w:val="auto"/>
          <w:shd w:val="clear" w:color="auto" w:fill="FFFFFF"/>
        </w:rPr>
      </w:pPr>
      <w:r w:rsidRPr="00DC0D82">
        <w:rPr>
          <w:color w:val="auto"/>
          <w:shd w:val="clear" w:color="auto" w:fill="FFFFFF"/>
        </w:rPr>
        <w:t xml:space="preserve">3) Таблица помещений шахт  </w:t>
      </w:r>
    </w:p>
    <w:p w:rsidR="00EE5E9A" w:rsidRPr="00DC0D82" w:rsidRDefault="00EE5E9A" w:rsidP="00EE5E9A">
      <w:pPr>
        <w:autoSpaceDE w:val="0"/>
        <w:autoSpaceDN w:val="0"/>
        <w:adjustRightInd w:val="0"/>
        <w:spacing w:line="360" w:lineRule="auto"/>
        <w:ind w:firstLine="708"/>
        <w:rPr>
          <w:color w:val="auto"/>
          <w:shd w:val="clear" w:color="auto" w:fill="FFFFFF"/>
        </w:rPr>
      </w:pPr>
      <w:r w:rsidRPr="00DC0D82">
        <w:rPr>
          <w:color w:val="auto"/>
          <w:shd w:val="clear" w:color="auto" w:fill="FFFFFF"/>
        </w:rPr>
        <w:lastRenderedPageBreak/>
        <w:t>Имеет также внешний ключ по полю «Идентификатор шахты» и содержит данные о параметрах конструкций типовых шахт для каждого проекты, что необходимо в ходе расчета и ведения решения оптимальной задачи. Сюда можно отнести геометрические параметры помещения.</w:t>
      </w:r>
    </w:p>
    <w:p w:rsidR="00EE5E9A" w:rsidRPr="00DC0D82" w:rsidRDefault="00EE5E9A" w:rsidP="00EE5E9A">
      <w:pPr>
        <w:autoSpaceDE w:val="0"/>
        <w:autoSpaceDN w:val="0"/>
        <w:adjustRightInd w:val="0"/>
        <w:spacing w:line="360" w:lineRule="auto"/>
        <w:ind w:firstLine="708"/>
        <w:rPr>
          <w:color w:val="auto"/>
          <w:shd w:val="clear" w:color="auto" w:fill="FFFFFF"/>
        </w:rPr>
      </w:pPr>
      <w:r w:rsidRPr="00DC0D82">
        <w:rPr>
          <w:color w:val="auto"/>
          <w:shd w:val="clear" w:color="auto" w:fill="FFFFFF"/>
        </w:rPr>
        <w:t>4) Таблица отчетов</w:t>
      </w:r>
    </w:p>
    <w:p w:rsidR="00582260" w:rsidRPr="00DC0D82" w:rsidRDefault="00EE5E9A" w:rsidP="00EE5E9A">
      <w:pPr>
        <w:autoSpaceDE w:val="0"/>
        <w:autoSpaceDN w:val="0"/>
        <w:adjustRightInd w:val="0"/>
        <w:spacing w:line="360" w:lineRule="auto"/>
        <w:ind w:firstLine="708"/>
        <w:rPr>
          <w:color w:val="auto"/>
          <w:shd w:val="clear" w:color="auto" w:fill="FFFFFF"/>
          <w:lang w:val="en-US"/>
        </w:rPr>
      </w:pPr>
      <w:r w:rsidRPr="00DC0D82">
        <w:rPr>
          <w:color w:val="auto"/>
          <w:shd w:val="clear" w:color="auto" w:fill="FFFFFF"/>
        </w:rPr>
        <w:t>Необходима для ведения подробной документации по каждому из проектов. Здесь присутствуют поля «Дата», также, поля «Идентификатор шахты» и «Тип вентилятора», для которых производился конкретный расчет проекта, который хранится по адресу в пространстве адресов сервера. Поля имеют внешнюю связь с полями вышеуказанных расчетных таблиц, что позволяет устранить избыток данных, орудуя адресации и ключами. Также каждая запись об очередном отчете хранит найденные параметры, что позволяет, при сходных входных параметрах, не производить пересчет данных, а использовать уже готовый проект с возможными дальнейшими доработками, реализуя. Тем самым, адаптивный метод планирования производства. Связь с внешней документацией осуществляется по полям адресов, что позволяет получать доступ к ней сразу же из модуля клиента БД – это облегчает работу оператора, сокращает время доступа и, соответственно, упрощает процесс проектировани</w:t>
      </w:r>
      <w:r w:rsidR="00A24DC9" w:rsidRPr="00DC0D82">
        <w:rPr>
          <w:color w:val="auto"/>
          <w:shd w:val="clear" w:color="auto" w:fill="FFFFFF"/>
        </w:rPr>
        <w:t>.</w:t>
      </w:r>
    </w:p>
    <w:p w:rsidR="00EE5E9A" w:rsidRPr="00DC0D82" w:rsidRDefault="007127A6" w:rsidP="007127A6">
      <w:pPr>
        <w:pStyle w:val="3"/>
        <w:rPr>
          <w:rFonts w:ascii="Times New Roman" w:hAnsi="Times New Roman" w:cs="Times New Roman"/>
          <w:b w:val="0"/>
          <w:color w:val="auto"/>
          <w:sz w:val="28"/>
          <w:szCs w:val="28"/>
        </w:rPr>
      </w:pPr>
      <w:bookmarkStart w:id="17" w:name="_Toc454404017"/>
      <w:r w:rsidRPr="00DC0D82">
        <w:rPr>
          <w:rFonts w:ascii="Times New Roman" w:hAnsi="Times New Roman" w:cs="Times New Roman"/>
          <w:b w:val="0"/>
          <w:color w:val="auto"/>
          <w:sz w:val="28"/>
          <w:szCs w:val="28"/>
        </w:rPr>
        <w:t>5.3</w:t>
      </w:r>
      <w:r w:rsidR="00C00808">
        <w:rPr>
          <w:rFonts w:ascii="Times New Roman" w:hAnsi="Times New Roman" w:cs="Times New Roman"/>
          <w:b w:val="0"/>
          <w:color w:val="auto"/>
          <w:sz w:val="28"/>
          <w:szCs w:val="28"/>
          <w:lang w:val="en-US"/>
        </w:rPr>
        <w:t xml:space="preserve">. </w:t>
      </w:r>
      <w:r w:rsidRPr="00DC0D82">
        <w:rPr>
          <w:rFonts w:ascii="Times New Roman" w:hAnsi="Times New Roman" w:cs="Times New Roman"/>
          <w:b w:val="0"/>
          <w:color w:val="auto"/>
          <w:sz w:val="28"/>
          <w:szCs w:val="28"/>
        </w:rPr>
        <w:t xml:space="preserve"> Лингвистическое Обеспечение Сапр</w:t>
      </w:r>
      <w:bookmarkEnd w:id="17"/>
    </w:p>
    <w:p w:rsidR="00EE5E9A" w:rsidRPr="00DC0D82" w:rsidRDefault="00EE5E9A" w:rsidP="00A24DC9">
      <w:pPr>
        <w:jc w:val="center"/>
        <w:rPr>
          <w:b/>
          <w:color w:val="auto"/>
        </w:rPr>
      </w:pPr>
    </w:p>
    <w:p w:rsidR="00992765" w:rsidRPr="00DC0D82" w:rsidRDefault="00EE5E9A" w:rsidP="00EE5E9A">
      <w:pPr>
        <w:pStyle w:val="a3"/>
        <w:tabs>
          <w:tab w:val="left" w:pos="9498"/>
        </w:tabs>
        <w:ind w:left="180" w:right="201" w:firstLine="720"/>
        <w:rPr>
          <w:spacing w:val="-4"/>
          <w:szCs w:val="28"/>
          <w:lang w:val="en-US"/>
        </w:rPr>
      </w:pPr>
      <w:r w:rsidRPr="00DC0D82">
        <w:rPr>
          <w:szCs w:val="28"/>
        </w:rPr>
        <w:t xml:space="preserve">Лингвистическое обеспечение - совокупность языков, используемых в </w:t>
      </w:r>
      <w:r w:rsidRPr="00DC0D82">
        <w:rPr>
          <w:spacing w:val="-1"/>
          <w:szCs w:val="28"/>
        </w:rPr>
        <w:t xml:space="preserve">САПР для представления информации о проектируемых объектах, процессе </w:t>
      </w:r>
      <w:r w:rsidRPr="00DC0D82">
        <w:rPr>
          <w:spacing w:val="-2"/>
          <w:szCs w:val="28"/>
        </w:rPr>
        <w:t xml:space="preserve">и средствах проектирования, которой обмениваются люди с ЭВМ и между </w:t>
      </w:r>
      <w:r w:rsidRPr="00DC0D82">
        <w:rPr>
          <w:spacing w:val="-4"/>
          <w:szCs w:val="28"/>
        </w:rPr>
        <w:t>собой в процессе автоматизированного проектирования.</w:t>
      </w:r>
    </w:p>
    <w:p w:rsidR="00EE5E9A" w:rsidRPr="00DC0D82" w:rsidRDefault="00EE5E9A" w:rsidP="00E231FE">
      <w:pPr>
        <w:pStyle w:val="a3"/>
        <w:tabs>
          <w:tab w:val="left" w:pos="9498"/>
        </w:tabs>
        <w:ind w:left="180" w:right="201" w:firstLine="720"/>
        <w:rPr>
          <w:szCs w:val="28"/>
        </w:rPr>
      </w:pPr>
      <w:r w:rsidRPr="00DC0D82">
        <w:rPr>
          <w:spacing w:val="-4"/>
          <w:szCs w:val="28"/>
        </w:rPr>
        <w:t xml:space="preserve">Лингвистическое </w:t>
      </w:r>
      <w:r w:rsidRPr="00DC0D82">
        <w:rPr>
          <w:spacing w:val="-2"/>
          <w:szCs w:val="28"/>
        </w:rPr>
        <w:t>обеспечение представляет собой набор информационно-поисковых (исполь</w:t>
      </w:r>
      <w:r w:rsidRPr="00DC0D82">
        <w:rPr>
          <w:spacing w:val="-1"/>
          <w:szCs w:val="28"/>
        </w:rPr>
        <w:t xml:space="preserve">зуются в обслуживающих подсистемах), вспомогательных языков и языков </w:t>
      </w:r>
      <w:r w:rsidRPr="00DC0D82">
        <w:rPr>
          <w:szCs w:val="28"/>
        </w:rPr>
        <w:t>проектирования, обеспечивающих взаимодействие пользователя и САПР.</w:t>
      </w:r>
    </w:p>
    <w:p w:rsidR="00200FCB" w:rsidRPr="00DC0D82" w:rsidRDefault="00EE5E9A" w:rsidP="00EE5E9A">
      <w:pPr>
        <w:pStyle w:val="a3"/>
        <w:tabs>
          <w:tab w:val="left" w:pos="9498"/>
        </w:tabs>
        <w:ind w:left="180" w:right="201" w:firstLine="720"/>
        <w:rPr>
          <w:spacing w:val="-2"/>
          <w:szCs w:val="28"/>
          <w:lang w:val="ru-RU"/>
        </w:rPr>
      </w:pPr>
      <w:r w:rsidRPr="00DC0D82">
        <w:rPr>
          <w:spacing w:val="-2"/>
          <w:szCs w:val="28"/>
        </w:rPr>
        <w:lastRenderedPageBreak/>
        <w:t>Взаимодействие пользователя с подсистемами осуществляется посред</w:t>
      </w:r>
      <w:r w:rsidRPr="00DC0D82">
        <w:rPr>
          <w:spacing w:val="-2"/>
          <w:szCs w:val="28"/>
        </w:rPr>
        <w:softHyphen/>
        <w:t xml:space="preserve">ством специализированного языка взаимодействия разрабатываемой САПР с </w:t>
      </w:r>
      <w:r w:rsidRPr="00DC0D82">
        <w:rPr>
          <w:spacing w:val="-1"/>
          <w:szCs w:val="28"/>
        </w:rPr>
        <w:t xml:space="preserve">пользователем, который организован в виде диалога с пользователем. Он </w:t>
      </w:r>
      <w:r w:rsidRPr="00DC0D82">
        <w:rPr>
          <w:spacing w:val="-2"/>
          <w:szCs w:val="28"/>
        </w:rPr>
        <w:t>включает в себя следующие виды диалога:</w:t>
      </w:r>
    </w:p>
    <w:p w:rsidR="00EE5E9A" w:rsidRPr="00DC0D82" w:rsidRDefault="00EE5E9A" w:rsidP="00EE5E9A">
      <w:pPr>
        <w:pStyle w:val="a3"/>
        <w:tabs>
          <w:tab w:val="left" w:pos="9498"/>
        </w:tabs>
        <w:ind w:left="180" w:right="201" w:firstLine="720"/>
        <w:rPr>
          <w:szCs w:val="28"/>
        </w:rPr>
      </w:pPr>
      <w:r w:rsidRPr="00DC0D82">
        <w:rPr>
          <w:szCs w:val="28"/>
        </w:rPr>
        <w:t>- «окно»,</w:t>
      </w:r>
    </w:p>
    <w:p w:rsidR="00EE5E9A" w:rsidRPr="00DC0D82" w:rsidRDefault="00EE5E9A" w:rsidP="00EE5E9A">
      <w:pPr>
        <w:pStyle w:val="a3"/>
        <w:tabs>
          <w:tab w:val="left" w:pos="9498"/>
        </w:tabs>
        <w:ind w:left="180" w:right="201" w:firstLine="720"/>
        <w:rPr>
          <w:szCs w:val="28"/>
        </w:rPr>
      </w:pPr>
      <w:r w:rsidRPr="00DC0D82">
        <w:rPr>
          <w:szCs w:val="28"/>
        </w:rPr>
        <w:t>- «меню»,</w:t>
      </w:r>
    </w:p>
    <w:p w:rsidR="00EE5E9A" w:rsidRPr="00DC0D82" w:rsidRDefault="00EE5E9A" w:rsidP="00EE5E9A">
      <w:pPr>
        <w:pStyle w:val="a3"/>
        <w:tabs>
          <w:tab w:val="left" w:pos="9498"/>
        </w:tabs>
        <w:ind w:left="180" w:right="201" w:firstLine="720"/>
        <w:rPr>
          <w:szCs w:val="28"/>
        </w:rPr>
      </w:pPr>
      <w:r w:rsidRPr="00DC0D82">
        <w:rPr>
          <w:szCs w:val="28"/>
        </w:rPr>
        <w:t>- «заполнение бланков».</w:t>
      </w:r>
    </w:p>
    <w:p w:rsidR="00EE5E9A" w:rsidRPr="00DC0D82" w:rsidRDefault="00EE5E9A" w:rsidP="00EE5E9A">
      <w:pPr>
        <w:pStyle w:val="a3"/>
        <w:tabs>
          <w:tab w:val="left" w:pos="9498"/>
        </w:tabs>
        <w:ind w:left="180" w:right="201" w:firstLine="720"/>
        <w:rPr>
          <w:szCs w:val="28"/>
        </w:rPr>
      </w:pPr>
      <w:r w:rsidRPr="00DC0D82">
        <w:rPr>
          <w:szCs w:val="28"/>
        </w:rPr>
        <w:t>В состав лингвистического обеспечения любой системы должны вхо</w:t>
      </w:r>
      <w:r w:rsidRPr="00DC0D82">
        <w:rPr>
          <w:szCs w:val="28"/>
        </w:rPr>
        <w:softHyphen/>
      </w:r>
      <w:r w:rsidRPr="00DC0D82">
        <w:rPr>
          <w:spacing w:val="-2"/>
          <w:szCs w:val="28"/>
        </w:rPr>
        <w:t xml:space="preserve">дить Язык Определения Данных (ЯОД) и Язык Манипулирования Данными </w:t>
      </w:r>
      <w:r w:rsidRPr="00DC0D82">
        <w:rPr>
          <w:szCs w:val="28"/>
        </w:rPr>
        <w:t xml:space="preserve">(ЯМД). В состав лингвистического обеспечения данной САПР введен язык </w:t>
      </w:r>
      <w:r w:rsidRPr="00DC0D82">
        <w:rPr>
          <w:szCs w:val="28"/>
          <w:lang w:val="en-US"/>
        </w:rPr>
        <w:t>SQL</w:t>
      </w:r>
      <w:r w:rsidRPr="00DC0D82">
        <w:rPr>
          <w:szCs w:val="28"/>
        </w:rPr>
        <w:t>, представляющий собой интеграцию ЯОД и ЯМД.</w:t>
      </w:r>
    </w:p>
    <w:p w:rsidR="00EE5E9A" w:rsidRPr="00DC0D82" w:rsidRDefault="00EE5E9A" w:rsidP="00EE5E9A">
      <w:pPr>
        <w:pStyle w:val="a3"/>
        <w:tabs>
          <w:tab w:val="left" w:pos="9498"/>
        </w:tabs>
        <w:ind w:left="180" w:right="201" w:firstLine="720"/>
        <w:rPr>
          <w:szCs w:val="28"/>
        </w:rPr>
      </w:pPr>
      <w:r w:rsidRPr="00DC0D82">
        <w:rPr>
          <w:szCs w:val="28"/>
        </w:rPr>
        <w:t xml:space="preserve">Язык </w:t>
      </w:r>
      <w:r w:rsidRPr="00DC0D82">
        <w:rPr>
          <w:szCs w:val="28"/>
          <w:lang w:val="en-US"/>
        </w:rPr>
        <w:t>SQL</w:t>
      </w:r>
      <w:r w:rsidRPr="00DC0D82">
        <w:rPr>
          <w:szCs w:val="28"/>
        </w:rPr>
        <w:t xml:space="preserve"> имеет мощные средства по определению и манипулирова</w:t>
      </w:r>
      <w:r w:rsidRPr="00DC0D82">
        <w:rPr>
          <w:szCs w:val="28"/>
        </w:rPr>
        <w:softHyphen/>
      </w:r>
      <w:r w:rsidRPr="00DC0D82">
        <w:rPr>
          <w:spacing w:val="-2"/>
          <w:szCs w:val="28"/>
        </w:rPr>
        <w:t>нию данными. Помимо этого общесистемное программное обеспечение по</w:t>
      </w:r>
      <w:r w:rsidRPr="00DC0D82">
        <w:rPr>
          <w:spacing w:val="-2"/>
          <w:szCs w:val="28"/>
        </w:rPr>
        <w:softHyphen/>
      </w:r>
      <w:r w:rsidRPr="00DC0D82">
        <w:rPr>
          <w:spacing w:val="-1"/>
          <w:szCs w:val="28"/>
        </w:rPr>
        <w:t xml:space="preserve">зволяет создавать и выполнять </w:t>
      </w:r>
      <w:r w:rsidRPr="00DC0D82">
        <w:rPr>
          <w:spacing w:val="-1"/>
          <w:szCs w:val="28"/>
          <w:lang w:val="en-US"/>
        </w:rPr>
        <w:t>SQL</w:t>
      </w:r>
      <w:r w:rsidRPr="00DC0D82">
        <w:rPr>
          <w:spacing w:val="-1"/>
          <w:szCs w:val="28"/>
        </w:rPr>
        <w:t>-сценарии для определения и модифика</w:t>
      </w:r>
      <w:r w:rsidRPr="00DC0D82">
        <w:rPr>
          <w:spacing w:val="-1"/>
          <w:szCs w:val="28"/>
        </w:rPr>
        <w:softHyphen/>
      </w:r>
      <w:r w:rsidRPr="00DC0D82">
        <w:rPr>
          <w:szCs w:val="28"/>
        </w:rPr>
        <w:t>ции данных, необходимых для работы САПР.</w:t>
      </w:r>
    </w:p>
    <w:p w:rsidR="00992765" w:rsidRPr="00DC0D82" w:rsidRDefault="00F86C94" w:rsidP="00E231FE">
      <w:pPr>
        <w:pStyle w:val="a3"/>
        <w:tabs>
          <w:tab w:val="left" w:pos="9498"/>
        </w:tabs>
        <w:ind w:left="180" w:right="201" w:firstLine="0"/>
        <w:rPr>
          <w:spacing w:val="-2"/>
          <w:szCs w:val="28"/>
          <w:lang w:val="en-US"/>
        </w:rPr>
      </w:pPr>
      <w:r w:rsidRPr="00F86C94">
        <w:rPr>
          <w:noProof/>
          <w:szCs w:val="28"/>
        </w:rPr>
        <w:pict>
          <v:shapetype id="_x0000_t202" coordsize="21600,21600" o:spt="202" path="m,l,21600r21600,l21600,xe">
            <v:stroke joinstyle="miter"/>
            <v:path gradientshapeok="t" o:connecttype="rect"/>
          </v:shapetype>
          <v:shape id="Text Box 1406" o:spid="_x0000_s1594" type="#_x0000_t202" style="position:absolute;left:0;text-align:left;margin-left:486pt;margin-top:113.45pt;width:18pt;height:18pt;z-index:251858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" filled="f" stroked="f">
            <v:textbox style="mso-next-textbox:#Text Box 1406" inset="0,0,0,0">
              <w:txbxContent>
                <w:p w:rsidR="00DC0D82" w:rsidRPr="00C22735" w:rsidRDefault="00DC0D82" w:rsidP="00C22735"/>
              </w:txbxContent>
            </v:textbox>
          </v:shape>
        </w:pict>
      </w:r>
      <w:r w:rsidR="00EE5E9A" w:rsidRPr="00DC0D82">
        <w:rPr>
          <w:szCs w:val="28"/>
        </w:rPr>
        <w:t xml:space="preserve">Главным недостатком языка </w:t>
      </w:r>
      <w:r w:rsidR="00EE5E9A" w:rsidRPr="00DC0D82">
        <w:rPr>
          <w:szCs w:val="28"/>
          <w:lang w:val="en-US"/>
        </w:rPr>
        <w:t>SQL</w:t>
      </w:r>
      <w:r w:rsidR="00EE5E9A" w:rsidRPr="00DC0D82">
        <w:rPr>
          <w:szCs w:val="28"/>
        </w:rPr>
        <w:t xml:space="preserve"> является наличие специальной </w:t>
      </w:r>
      <w:r w:rsidR="00EE5E9A" w:rsidRPr="00DC0D82">
        <w:rPr>
          <w:spacing w:val="-2"/>
          <w:szCs w:val="28"/>
        </w:rPr>
        <w:t xml:space="preserve">подготовки у оператора для составления запросов при работе с базой данных. В целях снижения профессиональных требований к операторам необходимо </w:t>
      </w:r>
      <w:r w:rsidR="00EE5E9A" w:rsidRPr="00DC0D82">
        <w:rPr>
          <w:szCs w:val="28"/>
        </w:rPr>
        <w:t xml:space="preserve">построить диалоги системы с пользователем таким образом, чтобы </w:t>
      </w:r>
      <w:r w:rsidR="00EE5E9A" w:rsidRPr="00DC0D82">
        <w:rPr>
          <w:szCs w:val="28"/>
          <w:lang w:val="en-US"/>
        </w:rPr>
        <w:t>SQL</w:t>
      </w:r>
      <w:r w:rsidR="00EE5E9A" w:rsidRPr="00DC0D82">
        <w:rPr>
          <w:szCs w:val="28"/>
        </w:rPr>
        <w:t>-</w:t>
      </w:r>
      <w:r w:rsidR="00EE5E9A" w:rsidRPr="00DC0D82">
        <w:rPr>
          <w:spacing w:val="-2"/>
          <w:szCs w:val="28"/>
        </w:rPr>
        <w:t xml:space="preserve">запросы формировались неявно. Возможность использовать </w:t>
      </w:r>
      <w:r w:rsidR="00EE5E9A" w:rsidRPr="00DC0D82">
        <w:rPr>
          <w:spacing w:val="-2"/>
          <w:szCs w:val="28"/>
          <w:lang w:val="en-US"/>
        </w:rPr>
        <w:t>SQL</w:t>
      </w:r>
      <w:r w:rsidR="00EE5E9A" w:rsidRPr="00DC0D82">
        <w:rPr>
          <w:spacing w:val="-2"/>
          <w:szCs w:val="28"/>
        </w:rPr>
        <w:t>-запросы напрямую должна быть предоставлена только администратору базы данных, обладающему дос</w:t>
      </w:r>
      <w:r w:rsidR="00E231FE" w:rsidRPr="00DC0D82">
        <w:rPr>
          <w:spacing w:val="-2"/>
          <w:szCs w:val="28"/>
        </w:rPr>
        <w:t>таточной квалификацией и опытом</w:t>
      </w:r>
      <w:r w:rsidR="00E231FE" w:rsidRPr="00DC0D82">
        <w:rPr>
          <w:spacing w:val="-2"/>
          <w:szCs w:val="28"/>
          <w:lang w:val="ru-RU"/>
        </w:rPr>
        <w:t>.</w:t>
      </w:r>
    </w:p>
    <w:p w:rsidR="00EE5E9A" w:rsidRPr="00DC0D82" w:rsidRDefault="007127A6" w:rsidP="007127A6">
      <w:pPr>
        <w:pStyle w:val="3"/>
        <w:rPr>
          <w:rFonts w:ascii="Times New Roman" w:hAnsi="Times New Roman" w:cs="Times New Roman"/>
          <w:b w:val="0"/>
          <w:color w:val="auto"/>
          <w:sz w:val="28"/>
          <w:szCs w:val="28"/>
          <w:lang w:val="en-US"/>
        </w:rPr>
      </w:pPr>
      <w:bookmarkStart w:id="18" w:name="_Toc454404018"/>
      <w:r w:rsidRPr="00DC0D82">
        <w:rPr>
          <w:rFonts w:ascii="Times New Roman" w:hAnsi="Times New Roman" w:cs="Times New Roman"/>
          <w:b w:val="0"/>
          <w:color w:val="auto"/>
          <w:sz w:val="28"/>
          <w:szCs w:val="28"/>
        </w:rPr>
        <w:t>5.4</w:t>
      </w:r>
      <w:r w:rsidR="00C00808">
        <w:rPr>
          <w:rFonts w:ascii="Times New Roman" w:hAnsi="Times New Roman" w:cs="Times New Roman"/>
          <w:b w:val="0"/>
          <w:color w:val="auto"/>
          <w:sz w:val="28"/>
          <w:szCs w:val="28"/>
          <w:lang w:val="en-US"/>
        </w:rPr>
        <w:t xml:space="preserve">. </w:t>
      </w:r>
      <w:r w:rsidRPr="00DC0D82">
        <w:rPr>
          <w:rFonts w:ascii="Times New Roman" w:hAnsi="Times New Roman" w:cs="Times New Roman"/>
          <w:b w:val="0"/>
          <w:color w:val="auto"/>
          <w:sz w:val="28"/>
          <w:szCs w:val="28"/>
        </w:rPr>
        <w:t xml:space="preserve"> Техническое Обеспечение Сапр</w:t>
      </w:r>
      <w:bookmarkEnd w:id="18"/>
    </w:p>
    <w:p w:rsidR="007127A6" w:rsidRPr="00DC0D82" w:rsidRDefault="007127A6" w:rsidP="007127A6">
      <w:pPr>
        <w:rPr>
          <w:color w:val="auto"/>
          <w:lang w:val="en-US"/>
        </w:rPr>
      </w:pPr>
    </w:p>
    <w:p w:rsidR="00E231FE" w:rsidRPr="00DC0D82" w:rsidRDefault="00EE5E9A" w:rsidP="00EE5E9A">
      <w:pPr>
        <w:pStyle w:val="a3"/>
        <w:tabs>
          <w:tab w:val="left" w:pos="9498"/>
        </w:tabs>
        <w:ind w:left="180" w:right="201" w:firstLine="720"/>
        <w:rPr>
          <w:spacing w:val="-2"/>
          <w:szCs w:val="28"/>
          <w:lang w:val="ru-RU"/>
        </w:rPr>
      </w:pPr>
      <w:r w:rsidRPr="00DC0D82">
        <w:rPr>
          <w:spacing w:val="-1"/>
          <w:szCs w:val="28"/>
        </w:rPr>
        <w:t xml:space="preserve">Техническое обеспечение САПР представляет собой совокупность </w:t>
      </w:r>
      <w:r w:rsidRPr="00DC0D82">
        <w:rPr>
          <w:spacing w:val="-3"/>
          <w:szCs w:val="28"/>
        </w:rPr>
        <w:t>взаимосвязанных и взаимодействующих технических средств, предназначен</w:t>
      </w:r>
      <w:r w:rsidRPr="00DC0D82">
        <w:rPr>
          <w:spacing w:val="-2"/>
          <w:szCs w:val="28"/>
        </w:rPr>
        <w:t xml:space="preserve">ных для выполнения автоматизированного проектирования. </w:t>
      </w:r>
    </w:p>
    <w:p w:rsidR="00EE5E9A" w:rsidRPr="00DC0D82" w:rsidRDefault="00EE5E9A" w:rsidP="00EE5E9A">
      <w:pPr>
        <w:pStyle w:val="a3"/>
        <w:tabs>
          <w:tab w:val="left" w:pos="9498"/>
        </w:tabs>
        <w:ind w:left="180" w:right="201" w:firstLine="720"/>
        <w:rPr>
          <w:spacing w:val="-3"/>
          <w:szCs w:val="28"/>
        </w:rPr>
      </w:pPr>
      <w:r w:rsidRPr="00DC0D82">
        <w:rPr>
          <w:spacing w:val="-2"/>
          <w:szCs w:val="28"/>
        </w:rPr>
        <w:lastRenderedPageBreak/>
        <w:t xml:space="preserve">Техническое </w:t>
      </w:r>
      <w:r w:rsidRPr="00DC0D82">
        <w:rPr>
          <w:spacing w:val="-3"/>
          <w:szCs w:val="28"/>
        </w:rPr>
        <w:t xml:space="preserve">обеспечение делится на группы средств обеспечения программной обработки </w:t>
      </w:r>
      <w:r w:rsidRPr="00DC0D82">
        <w:rPr>
          <w:spacing w:val="1"/>
          <w:szCs w:val="28"/>
        </w:rPr>
        <w:t>данных, подготовки и ввода данных, отображения и документирования, ар</w:t>
      </w:r>
      <w:r w:rsidRPr="00DC0D82">
        <w:rPr>
          <w:szCs w:val="28"/>
        </w:rPr>
        <w:t xml:space="preserve">хива проектных решений, передачи данных. Совместно с программным </w:t>
      </w:r>
      <w:r w:rsidRPr="00DC0D82">
        <w:rPr>
          <w:spacing w:val="-2"/>
          <w:szCs w:val="28"/>
        </w:rPr>
        <w:t xml:space="preserve">обеспечением оно является инструментальной базой САПР, в среде которой </w:t>
      </w:r>
      <w:r w:rsidRPr="00DC0D82">
        <w:rPr>
          <w:spacing w:val="-3"/>
          <w:szCs w:val="28"/>
        </w:rPr>
        <w:t>реализуются другие виды обеспечения САПР.</w:t>
      </w:r>
    </w:p>
    <w:p w:rsidR="00EE5E9A" w:rsidRPr="00DC0D82" w:rsidRDefault="00EE5E9A" w:rsidP="00EE5E9A">
      <w:pPr>
        <w:pStyle w:val="a3"/>
        <w:tabs>
          <w:tab w:val="left" w:pos="9498"/>
        </w:tabs>
        <w:ind w:left="180" w:right="201" w:firstLine="720"/>
        <w:rPr>
          <w:spacing w:val="-2"/>
          <w:szCs w:val="28"/>
        </w:rPr>
      </w:pPr>
      <w:r w:rsidRPr="00DC0D82">
        <w:rPr>
          <w:spacing w:val="-2"/>
          <w:szCs w:val="28"/>
        </w:rPr>
        <w:t xml:space="preserve">Для эффективного функционирования системы автоматизированного </w:t>
      </w:r>
      <w:r w:rsidRPr="00DC0D82">
        <w:rPr>
          <w:spacing w:val="-4"/>
          <w:szCs w:val="28"/>
        </w:rPr>
        <w:t xml:space="preserve">проектирования необходимо подобрать такой комплекс технических средств, </w:t>
      </w:r>
      <w:r w:rsidRPr="00DC0D82">
        <w:rPr>
          <w:spacing w:val="-8"/>
          <w:szCs w:val="28"/>
        </w:rPr>
        <w:t>который позволил бы наиболее полно использовать возможности компью</w:t>
      </w:r>
      <w:r w:rsidRPr="00DC0D82">
        <w:rPr>
          <w:spacing w:val="-3"/>
          <w:szCs w:val="28"/>
        </w:rPr>
        <w:t>терной техники производить все необходимые действия для получения нуж</w:t>
      </w:r>
      <w:r w:rsidRPr="00DC0D82">
        <w:rPr>
          <w:spacing w:val="1"/>
          <w:szCs w:val="28"/>
        </w:rPr>
        <w:t xml:space="preserve">ного результата, а также являлся бы современным, надежным и доступным </w:t>
      </w:r>
      <w:r w:rsidRPr="00DC0D82">
        <w:rPr>
          <w:spacing w:val="-3"/>
          <w:szCs w:val="28"/>
        </w:rPr>
        <w:t xml:space="preserve">по цене организациям, осуществляющим проектирование. К используемым в данной дипломной работе техническим средствам предъявляют следующие </w:t>
      </w:r>
      <w:r w:rsidRPr="00DC0D82">
        <w:rPr>
          <w:spacing w:val="-2"/>
          <w:szCs w:val="28"/>
        </w:rPr>
        <w:t>основные требования:</w:t>
      </w:r>
    </w:p>
    <w:p w:rsidR="00EE5E9A" w:rsidRPr="00DC0D82" w:rsidRDefault="00EE5E9A" w:rsidP="00EE5E9A">
      <w:pPr>
        <w:pStyle w:val="a3"/>
        <w:tabs>
          <w:tab w:val="left" w:pos="9498"/>
        </w:tabs>
        <w:ind w:left="180" w:right="201" w:firstLine="720"/>
        <w:rPr>
          <w:szCs w:val="28"/>
        </w:rPr>
      </w:pPr>
      <w:r w:rsidRPr="00DC0D82">
        <w:rPr>
          <w:spacing w:val="-2"/>
          <w:szCs w:val="28"/>
        </w:rPr>
        <w:t xml:space="preserve">         - быстродействие;</w:t>
      </w:r>
    </w:p>
    <w:p w:rsidR="00EE5E9A" w:rsidRPr="00DC0D82" w:rsidRDefault="00EE5E9A" w:rsidP="00EE5E9A">
      <w:pPr>
        <w:pStyle w:val="a3"/>
        <w:tabs>
          <w:tab w:val="left" w:pos="9498"/>
        </w:tabs>
        <w:ind w:left="180" w:right="201" w:firstLine="720"/>
        <w:rPr>
          <w:szCs w:val="28"/>
        </w:rPr>
      </w:pPr>
      <w:r w:rsidRPr="00DC0D82">
        <w:rPr>
          <w:spacing w:val="-2"/>
          <w:szCs w:val="28"/>
        </w:rPr>
        <w:t xml:space="preserve">         - достаточный объем оперативной и </w:t>
      </w:r>
      <w:r w:rsidRPr="00DC0D82">
        <w:rPr>
          <w:spacing w:val="-4"/>
          <w:szCs w:val="28"/>
        </w:rPr>
        <w:t>внешней памяти;</w:t>
      </w:r>
    </w:p>
    <w:p w:rsidR="00EE5E9A" w:rsidRPr="00DC0D82" w:rsidRDefault="00EE5E9A" w:rsidP="00EE5E9A">
      <w:pPr>
        <w:pStyle w:val="a3"/>
        <w:tabs>
          <w:tab w:val="left" w:pos="9498"/>
        </w:tabs>
        <w:ind w:left="180" w:right="201" w:firstLine="720"/>
        <w:rPr>
          <w:spacing w:val="-4"/>
          <w:szCs w:val="28"/>
        </w:rPr>
      </w:pPr>
      <w:r w:rsidRPr="00DC0D82">
        <w:rPr>
          <w:spacing w:val="-4"/>
          <w:szCs w:val="28"/>
        </w:rPr>
        <w:t xml:space="preserve">         - наличие необходимого программного обеспечения;</w:t>
      </w:r>
    </w:p>
    <w:p w:rsidR="00EE5E9A" w:rsidRPr="00DC0D82" w:rsidRDefault="00C22735" w:rsidP="00EE5E9A">
      <w:pPr>
        <w:pStyle w:val="a3"/>
        <w:tabs>
          <w:tab w:val="left" w:pos="9498"/>
        </w:tabs>
        <w:ind w:left="180" w:right="201" w:firstLine="720"/>
        <w:rPr>
          <w:szCs w:val="28"/>
        </w:rPr>
      </w:pPr>
      <w:r w:rsidRPr="00DC0D82">
        <w:rPr>
          <w:spacing w:val="-4"/>
          <w:szCs w:val="28"/>
          <w:lang w:val="ru-RU"/>
        </w:rPr>
        <w:t xml:space="preserve">        </w:t>
      </w:r>
      <w:r w:rsidR="00EE5E9A" w:rsidRPr="00DC0D82">
        <w:rPr>
          <w:spacing w:val="-4"/>
          <w:szCs w:val="28"/>
        </w:rPr>
        <w:t xml:space="preserve"> - совмес</w:t>
      </w:r>
      <w:r w:rsidR="00EE5E9A" w:rsidRPr="00DC0D82">
        <w:rPr>
          <w:spacing w:val="-4"/>
          <w:szCs w:val="28"/>
        </w:rPr>
        <w:softHyphen/>
        <w:t>тимость;</w:t>
      </w:r>
    </w:p>
    <w:p w:rsidR="00F52937" w:rsidRPr="00DC0D82" w:rsidRDefault="00F86C94" w:rsidP="00F52937">
      <w:pPr>
        <w:pStyle w:val="a3"/>
        <w:tabs>
          <w:tab w:val="left" w:pos="9498"/>
        </w:tabs>
        <w:ind w:left="180" w:right="201" w:firstLine="720"/>
        <w:rPr>
          <w:szCs w:val="28"/>
          <w:lang w:val="en-US"/>
        </w:rPr>
      </w:pPr>
      <w:r w:rsidRPr="00F86C94">
        <w:rPr>
          <w:noProof/>
          <w:spacing w:val="-4"/>
          <w:szCs w:val="28"/>
        </w:rPr>
        <w:pict>
          <v:shape id="Text Box 1407" o:spid="_x0000_s1595" type="#_x0000_t202" style="position:absolute;left:0;text-align:left;margin-left:486pt;margin-top:95.3pt;width:18pt;height:18pt;z-index:251859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7fzsAIAALQ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" filled="f" stroked="f">
            <v:textbox inset="0,0,0,0">
              <w:txbxContent>
                <w:p w:rsidR="00DC0D82" w:rsidRPr="00AC4198" w:rsidRDefault="00DC0D82" w:rsidP="00EE5E9A">
                  <w:pPr>
                    <w:jc w:val="center"/>
                    <w:rPr>
                      <w:lang w:val="en-US"/>
                    </w:rPr>
                  </w:pPr>
                </w:p>
              </w:txbxContent>
            </v:textbox>
          </v:shape>
        </w:pict>
      </w:r>
      <w:r w:rsidR="00EE5E9A" w:rsidRPr="00DC0D82">
        <w:rPr>
          <w:spacing w:val="-4"/>
          <w:szCs w:val="28"/>
        </w:rPr>
        <w:t xml:space="preserve">         - приемлемая стоимость.</w:t>
      </w:r>
    </w:p>
    <w:p w:rsidR="00EE5E9A" w:rsidRPr="00DC0D82" w:rsidRDefault="00EE5E9A" w:rsidP="00F52937">
      <w:pPr>
        <w:pStyle w:val="a3"/>
        <w:tabs>
          <w:tab w:val="left" w:pos="9498"/>
        </w:tabs>
        <w:ind w:left="180" w:right="201" w:firstLine="720"/>
        <w:rPr>
          <w:spacing w:val="-3"/>
          <w:szCs w:val="28"/>
          <w:lang w:val="ru-RU"/>
        </w:rPr>
      </w:pPr>
      <w:r w:rsidRPr="00DC0D82">
        <w:rPr>
          <w:spacing w:val="1"/>
          <w:szCs w:val="28"/>
        </w:rPr>
        <w:t>Объединение компьютеров в вычислительную сеть позволяет увели</w:t>
      </w:r>
      <w:r w:rsidRPr="00DC0D82">
        <w:rPr>
          <w:spacing w:val="1"/>
          <w:szCs w:val="28"/>
        </w:rPr>
        <w:softHyphen/>
      </w:r>
      <w:r w:rsidRPr="00DC0D82">
        <w:rPr>
          <w:spacing w:val="-3"/>
          <w:szCs w:val="28"/>
        </w:rPr>
        <w:t>чить производительность труда людей, работающих на них. Хорошо скоор</w:t>
      </w:r>
      <w:r w:rsidRPr="00DC0D82">
        <w:rPr>
          <w:spacing w:val="-3"/>
          <w:szCs w:val="28"/>
        </w:rPr>
        <w:softHyphen/>
        <w:t xml:space="preserve">динированная группа людей способна выполнять более сложные проекты, состоящие из множества отдельных задач, а компьютерные сети помогают в </w:t>
      </w:r>
      <w:r w:rsidRPr="00DC0D82">
        <w:rPr>
          <w:spacing w:val="-4"/>
          <w:szCs w:val="28"/>
        </w:rPr>
        <w:t>решении связанных с этим проблем.</w:t>
      </w:r>
    </w:p>
    <w:p w:rsidR="00EE5E9A" w:rsidRPr="00DC0D82" w:rsidRDefault="00EE5E9A" w:rsidP="00EE5E9A">
      <w:pPr>
        <w:pStyle w:val="a3"/>
        <w:tabs>
          <w:tab w:val="left" w:pos="9498"/>
        </w:tabs>
        <w:ind w:left="180" w:right="201" w:firstLine="720"/>
        <w:rPr>
          <w:spacing w:val="-5"/>
          <w:szCs w:val="28"/>
        </w:rPr>
      </w:pPr>
      <w:r w:rsidRPr="00DC0D82">
        <w:rPr>
          <w:spacing w:val="-1"/>
          <w:szCs w:val="28"/>
        </w:rPr>
        <w:t>Компоненты технического обеспечения включают в себя средства вы</w:t>
      </w:r>
      <w:r w:rsidRPr="00DC0D82">
        <w:rPr>
          <w:spacing w:val="-3"/>
          <w:szCs w:val="28"/>
        </w:rPr>
        <w:t>числительной и организационной техники, средства передачи данных и дру</w:t>
      </w:r>
      <w:r w:rsidRPr="00DC0D82">
        <w:rPr>
          <w:spacing w:val="-5"/>
          <w:szCs w:val="28"/>
        </w:rPr>
        <w:t>гие устройства, обеспечивающие функционирование САПР.</w:t>
      </w:r>
    </w:p>
    <w:p w:rsidR="007127A6" w:rsidRPr="00DC0D82" w:rsidRDefault="00EE5E9A" w:rsidP="00EE5E9A">
      <w:pPr>
        <w:pStyle w:val="a3"/>
        <w:tabs>
          <w:tab w:val="left" w:pos="9498"/>
        </w:tabs>
        <w:ind w:left="180" w:right="201" w:firstLine="720"/>
        <w:rPr>
          <w:spacing w:val="-18"/>
          <w:szCs w:val="28"/>
          <w:lang w:val="en-US"/>
        </w:rPr>
      </w:pPr>
      <w:r w:rsidRPr="00DC0D82">
        <w:rPr>
          <w:spacing w:val="-2"/>
          <w:szCs w:val="28"/>
        </w:rPr>
        <w:lastRenderedPageBreak/>
        <w:t xml:space="preserve">Технические средства данной системы позволяют решать следующие </w:t>
      </w:r>
      <w:r w:rsidRPr="00DC0D82">
        <w:rPr>
          <w:spacing w:val="-18"/>
          <w:szCs w:val="28"/>
        </w:rPr>
        <w:t>задачи:</w:t>
      </w:r>
    </w:p>
    <w:p w:rsidR="00EE5E9A" w:rsidRPr="00DC0D82" w:rsidRDefault="00EE5E9A" w:rsidP="00EE5E9A">
      <w:pPr>
        <w:pStyle w:val="a3"/>
        <w:tabs>
          <w:tab w:val="left" w:pos="9498"/>
        </w:tabs>
        <w:ind w:left="180" w:right="201" w:firstLine="720"/>
        <w:rPr>
          <w:szCs w:val="28"/>
        </w:rPr>
      </w:pPr>
      <w:r w:rsidRPr="00DC0D82">
        <w:rPr>
          <w:spacing w:val="-2"/>
          <w:szCs w:val="28"/>
        </w:rPr>
        <w:t>- ввод исходных данных;</w:t>
      </w:r>
    </w:p>
    <w:p w:rsidR="00EE5E9A" w:rsidRPr="00DC0D82" w:rsidRDefault="00EE5E9A" w:rsidP="00EE5E9A">
      <w:pPr>
        <w:pStyle w:val="a3"/>
        <w:tabs>
          <w:tab w:val="left" w:pos="9498"/>
        </w:tabs>
        <w:ind w:left="180" w:right="201" w:firstLine="720"/>
        <w:rPr>
          <w:szCs w:val="28"/>
        </w:rPr>
      </w:pPr>
      <w:r w:rsidRPr="00DC0D82">
        <w:rPr>
          <w:spacing w:val="-3"/>
          <w:szCs w:val="28"/>
        </w:rPr>
        <w:t>- отображение введенной информации с целью ее контроля и редакти</w:t>
      </w:r>
      <w:r w:rsidRPr="00DC0D82">
        <w:rPr>
          <w:spacing w:val="-16"/>
          <w:szCs w:val="28"/>
        </w:rPr>
        <w:t>рования;</w:t>
      </w:r>
    </w:p>
    <w:p w:rsidR="00EE5E9A" w:rsidRPr="00DC0D82" w:rsidRDefault="00EE5E9A" w:rsidP="00EE5E9A">
      <w:pPr>
        <w:pStyle w:val="a3"/>
        <w:tabs>
          <w:tab w:val="left" w:pos="9498"/>
        </w:tabs>
        <w:ind w:left="180" w:right="201" w:firstLine="720"/>
        <w:rPr>
          <w:szCs w:val="28"/>
        </w:rPr>
      </w:pPr>
      <w:r w:rsidRPr="00DC0D82">
        <w:rPr>
          <w:spacing w:val="-1"/>
          <w:szCs w:val="28"/>
        </w:rPr>
        <w:t>- создание проектной документации;</w:t>
      </w:r>
    </w:p>
    <w:p w:rsidR="00EE5E9A" w:rsidRPr="00DC0D82" w:rsidRDefault="00EE5E9A" w:rsidP="00EE5E9A">
      <w:pPr>
        <w:pStyle w:val="a3"/>
        <w:tabs>
          <w:tab w:val="left" w:pos="9498"/>
        </w:tabs>
        <w:ind w:left="180" w:right="201" w:firstLine="720"/>
        <w:rPr>
          <w:szCs w:val="28"/>
        </w:rPr>
      </w:pPr>
      <w:r w:rsidRPr="00DC0D82">
        <w:rPr>
          <w:spacing w:val="2"/>
          <w:szCs w:val="28"/>
        </w:rPr>
        <w:t>- обеспечение оперативного общения проектировщика с системой в</w:t>
      </w:r>
      <w:r w:rsidRPr="00DC0D82">
        <w:rPr>
          <w:spacing w:val="2"/>
          <w:szCs w:val="28"/>
        </w:rPr>
        <w:br/>
      </w:r>
      <w:r w:rsidRPr="00DC0D82">
        <w:rPr>
          <w:spacing w:val="-5"/>
          <w:szCs w:val="28"/>
        </w:rPr>
        <w:t>процессе решения задач;</w:t>
      </w:r>
    </w:p>
    <w:p w:rsidR="00EE5E9A" w:rsidRPr="00DC0D82" w:rsidRDefault="00EE5E9A" w:rsidP="00EE5E9A">
      <w:pPr>
        <w:pStyle w:val="a3"/>
        <w:tabs>
          <w:tab w:val="left" w:pos="9498"/>
        </w:tabs>
        <w:ind w:left="180" w:right="201" w:firstLine="720"/>
        <w:rPr>
          <w:szCs w:val="28"/>
        </w:rPr>
      </w:pPr>
      <w:r w:rsidRPr="00DC0D82">
        <w:rPr>
          <w:spacing w:val="-1"/>
          <w:szCs w:val="28"/>
        </w:rPr>
        <w:t>- преобразование информации;</w:t>
      </w:r>
    </w:p>
    <w:p w:rsidR="00EE5E9A" w:rsidRPr="00DC0D82" w:rsidRDefault="00EE5E9A" w:rsidP="00EE5E9A">
      <w:pPr>
        <w:pStyle w:val="a3"/>
        <w:tabs>
          <w:tab w:val="left" w:pos="9498"/>
        </w:tabs>
        <w:ind w:left="180" w:right="201" w:firstLine="720"/>
        <w:rPr>
          <w:szCs w:val="28"/>
        </w:rPr>
      </w:pPr>
      <w:r w:rsidRPr="00DC0D82">
        <w:rPr>
          <w:spacing w:val="-1"/>
          <w:szCs w:val="28"/>
        </w:rPr>
        <w:t>- хранение информации;</w:t>
      </w:r>
    </w:p>
    <w:p w:rsidR="00EE5E9A" w:rsidRPr="00DC0D82" w:rsidRDefault="00EE5E9A" w:rsidP="00EE5E9A">
      <w:pPr>
        <w:pStyle w:val="a3"/>
        <w:tabs>
          <w:tab w:val="left" w:pos="9498"/>
        </w:tabs>
        <w:ind w:left="180" w:right="201" w:firstLine="720"/>
        <w:rPr>
          <w:szCs w:val="28"/>
        </w:rPr>
      </w:pPr>
      <w:r w:rsidRPr="00DC0D82">
        <w:rPr>
          <w:spacing w:val="-1"/>
          <w:szCs w:val="28"/>
        </w:rPr>
        <w:t>- отображение промежуточных и конечных результатов.</w:t>
      </w:r>
    </w:p>
    <w:p w:rsidR="00F52937" w:rsidRPr="00DC0D82" w:rsidRDefault="00F86C94" w:rsidP="00EE5E9A">
      <w:pPr>
        <w:pStyle w:val="a3"/>
        <w:tabs>
          <w:tab w:val="left" w:pos="9498"/>
        </w:tabs>
        <w:ind w:left="180" w:right="201" w:firstLine="720"/>
        <w:rPr>
          <w:spacing w:val="-3"/>
          <w:szCs w:val="28"/>
          <w:lang w:val="en-US"/>
        </w:rPr>
      </w:pPr>
      <w:r w:rsidRPr="00F86C94">
        <w:rPr>
          <w:noProof/>
          <w:spacing w:val="-1"/>
          <w:szCs w:val="28"/>
        </w:rPr>
        <w:pict>
          <v:shape id="Text Box 1408" o:spid="_x0000_s1596" type="#_x0000_t202" style="position:absolute;left:0;text-align:left;margin-left:486pt;margin-top:228.2pt;width:18pt;height:18pt;z-index:251860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NhssAIAALQ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" filled="f" stroked="f">
            <v:textbox inset="0,0,0,0">
              <w:txbxContent>
                <w:p w:rsidR="00DC0D82" w:rsidRDefault="00DC0D82" w:rsidP="00EE5E9A">
                  <w:pPr>
                    <w:jc w:val="center"/>
                  </w:pPr>
                </w:p>
              </w:txbxContent>
            </v:textbox>
          </v:shape>
        </w:pict>
      </w:r>
      <w:r w:rsidR="00EE5E9A" w:rsidRPr="00DC0D82">
        <w:rPr>
          <w:spacing w:val="-1"/>
          <w:szCs w:val="28"/>
        </w:rPr>
        <w:t xml:space="preserve">Все рабочие станции данной системы объединены в сеть. Назначение </w:t>
      </w:r>
      <w:r w:rsidR="00EE5E9A" w:rsidRPr="00DC0D82">
        <w:rPr>
          <w:szCs w:val="28"/>
        </w:rPr>
        <w:t xml:space="preserve">компьютерной сети - поддержка обмена информацией между рабочими </w:t>
      </w:r>
      <w:r w:rsidR="00EE5E9A" w:rsidRPr="00DC0D82">
        <w:rPr>
          <w:spacing w:val="2"/>
          <w:szCs w:val="28"/>
        </w:rPr>
        <w:t>станциями. Достигается это при помощи выделения общих ресурсов. Ком</w:t>
      </w:r>
      <w:r w:rsidR="00EE5E9A" w:rsidRPr="00DC0D82">
        <w:rPr>
          <w:spacing w:val="-1"/>
          <w:szCs w:val="28"/>
        </w:rPr>
        <w:t xml:space="preserve">пьютерные сети разделяются на глобальные и локальные. Локальные сети </w:t>
      </w:r>
      <w:r w:rsidR="00EE5E9A" w:rsidRPr="00DC0D82">
        <w:rPr>
          <w:spacing w:val="-3"/>
          <w:szCs w:val="28"/>
        </w:rPr>
        <w:t>делятся на одноранговые и сети с выделенным сервером. В данной системе предлагается использование сети с выделенным сервером.</w:t>
      </w:r>
    </w:p>
    <w:p w:rsidR="00EE5E9A" w:rsidRPr="00DC0D82" w:rsidRDefault="00EE5E9A" w:rsidP="00EE5E9A">
      <w:pPr>
        <w:pStyle w:val="a3"/>
        <w:tabs>
          <w:tab w:val="left" w:pos="9498"/>
        </w:tabs>
        <w:ind w:left="180" w:right="201" w:firstLine="720"/>
        <w:rPr>
          <w:szCs w:val="28"/>
        </w:rPr>
      </w:pPr>
      <w:r w:rsidRPr="00DC0D82">
        <w:rPr>
          <w:spacing w:val="-1"/>
          <w:szCs w:val="28"/>
        </w:rPr>
        <w:t>На физическом уровне сеть состоит из активного и пассивного комму</w:t>
      </w:r>
      <w:r w:rsidRPr="00DC0D82">
        <w:rPr>
          <w:spacing w:val="-3"/>
          <w:szCs w:val="28"/>
        </w:rPr>
        <w:t xml:space="preserve">никационного оборудования. На программном уровне возможность общения </w:t>
      </w:r>
      <w:r w:rsidRPr="00DC0D82">
        <w:rPr>
          <w:spacing w:val="-1"/>
          <w:szCs w:val="28"/>
        </w:rPr>
        <w:t xml:space="preserve">рабочих станций в сети поддерживается средствами операционной системы </w:t>
      </w:r>
      <w:r w:rsidRPr="00DC0D82">
        <w:rPr>
          <w:szCs w:val="28"/>
          <w:lang w:val="en-US"/>
        </w:rPr>
        <w:t>MS</w:t>
      </w:r>
      <w:r w:rsidRPr="00DC0D82">
        <w:rPr>
          <w:szCs w:val="28"/>
        </w:rPr>
        <w:t xml:space="preserve"> </w:t>
      </w:r>
      <w:r w:rsidRPr="00DC0D82">
        <w:rPr>
          <w:szCs w:val="28"/>
          <w:lang w:val="en-US"/>
        </w:rPr>
        <w:t>Windows</w:t>
      </w:r>
      <w:r w:rsidRPr="00DC0D82">
        <w:rPr>
          <w:szCs w:val="28"/>
        </w:rPr>
        <w:t xml:space="preserve"> 2000 и драйверами сетевых устройств.</w:t>
      </w:r>
    </w:p>
    <w:p w:rsidR="00EE5E9A" w:rsidRPr="00DC0D82" w:rsidRDefault="00EE5E9A" w:rsidP="00EE5E9A">
      <w:pPr>
        <w:pStyle w:val="a3"/>
        <w:tabs>
          <w:tab w:val="left" w:pos="9498"/>
        </w:tabs>
        <w:ind w:left="180" w:right="201" w:firstLine="720"/>
        <w:rPr>
          <w:spacing w:val="-4"/>
          <w:szCs w:val="28"/>
        </w:rPr>
      </w:pPr>
      <w:r w:rsidRPr="00DC0D82">
        <w:rPr>
          <w:szCs w:val="28"/>
        </w:rPr>
        <w:t>Пассивное оборудование включает построение кабельной системы –</w:t>
      </w:r>
      <w:r w:rsidRPr="00DC0D82">
        <w:rPr>
          <w:spacing w:val="-3"/>
          <w:szCs w:val="28"/>
        </w:rPr>
        <w:t xml:space="preserve"> топологии сети. Наиболее приемлемым решением является применение то</w:t>
      </w:r>
      <w:r w:rsidRPr="00DC0D82">
        <w:rPr>
          <w:spacing w:val="-3"/>
          <w:szCs w:val="28"/>
        </w:rPr>
        <w:softHyphen/>
        <w:t xml:space="preserve">пологии "звезда", которая в отличие от широко распространенной топологии </w:t>
      </w:r>
      <w:r w:rsidRPr="00DC0D82">
        <w:rPr>
          <w:spacing w:val="-4"/>
          <w:szCs w:val="28"/>
        </w:rPr>
        <w:t>"шина", позволяет следующее:</w:t>
      </w:r>
    </w:p>
    <w:p w:rsidR="00EE5E9A" w:rsidRPr="00DC0D82" w:rsidRDefault="007E4813" w:rsidP="00EE5E9A">
      <w:pPr>
        <w:pStyle w:val="a3"/>
        <w:tabs>
          <w:tab w:val="left" w:pos="9498"/>
        </w:tabs>
        <w:ind w:left="180" w:right="201" w:firstLine="720"/>
        <w:rPr>
          <w:szCs w:val="28"/>
        </w:rPr>
      </w:pPr>
      <w:r>
        <w:rPr>
          <w:spacing w:val="4"/>
          <w:szCs w:val="28"/>
        </w:rPr>
        <w:lastRenderedPageBreak/>
        <w:t>-</w:t>
      </w:r>
      <w:r w:rsidR="00EE5E9A" w:rsidRPr="00DC0D82">
        <w:rPr>
          <w:spacing w:val="4"/>
          <w:szCs w:val="28"/>
        </w:rPr>
        <w:t xml:space="preserve">обеспечивает более высокую надежность физических соединений, </w:t>
      </w:r>
      <w:r w:rsidR="00EE5E9A" w:rsidRPr="00DC0D82">
        <w:rPr>
          <w:szCs w:val="28"/>
        </w:rPr>
        <w:t>так как в сети с топологией "шина" разрыв ведет к полному останову работы сети, а в сети с топологией "звезда" разрыв кабеля ведет к отключению толь</w:t>
      </w:r>
      <w:r w:rsidR="00EE5E9A" w:rsidRPr="00DC0D82">
        <w:rPr>
          <w:spacing w:val="-6"/>
          <w:szCs w:val="28"/>
        </w:rPr>
        <w:t>ко одной рабочей станции;</w:t>
      </w:r>
    </w:p>
    <w:p w:rsidR="00EE5E9A" w:rsidRPr="00DC0D82" w:rsidRDefault="007E4813" w:rsidP="00EE5E9A">
      <w:pPr>
        <w:pStyle w:val="a3"/>
        <w:tabs>
          <w:tab w:val="left" w:pos="9498"/>
        </w:tabs>
        <w:ind w:left="180" w:right="201" w:firstLine="720"/>
        <w:rPr>
          <w:szCs w:val="28"/>
        </w:rPr>
      </w:pPr>
      <w:r>
        <w:rPr>
          <w:szCs w:val="28"/>
        </w:rPr>
        <w:t>-</w:t>
      </w:r>
      <w:r w:rsidR="00EE5E9A" w:rsidRPr="00DC0D82">
        <w:rPr>
          <w:szCs w:val="28"/>
        </w:rPr>
        <w:t xml:space="preserve">обеспечивает поддержку новых стандартов: </w:t>
      </w:r>
      <w:r w:rsidR="00EE5E9A" w:rsidRPr="00DC0D82">
        <w:rPr>
          <w:szCs w:val="28"/>
          <w:lang w:val="en-US"/>
        </w:rPr>
        <w:t>ATM</w:t>
      </w:r>
      <w:r w:rsidR="00EE5E9A" w:rsidRPr="00DC0D82">
        <w:rPr>
          <w:szCs w:val="28"/>
        </w:rPr>
        <w:t xml:space="preserve">, </w:t>
      </w:r>
      <w:r w:rsidR="00EE5E9A" w:rsidRPr="00DC0D82">
        <w:rPr>
          <w:szCs w:val="28"/>
          <w:lang w:val="en-US"/>
        </w:rPr>
        <w:t>Fast</w:t>
      </w:r>
      <w:r w:rsidR="00EE5E9A" w:rsidRPr="00DC0D82">
        <w:rPr>
          <w:szCs w:val="28"/>
        </w:rPr>
        <w:t xml:space="preserve"> </w:t>
      </w:r>
      <w:r w:rsidR="00EE5E9A" w:rsidRPr="00DC0D82">
        <w:rPr>
          <w:szCs w:val="28"/>
          <w:lang w:val="en-US"/>
        </w:rPr>
        <w:t>Ethernet</w:t>
      </w:r>
      <w:r w:rsidR="00EE5E9A" w:rsidRPr="00DC0D82">
        <w:rPr>
          <w:szCs w:val="28"/>
        </w:rPr>
        <w:t>,</w:t>
      </w:r>
      <w:r w:rsidR="00EE5E9A" w:rsidRPr="00DC0D82">
        <w:rPr>
          <w:szCs w:val="28"/>
        </w:rPr>
        <w:br/>
        <w:t xml:space="preserve">вплоть до поддержки </w:t>
      </w:r>
      <w:r w:rsidR="00EE5E9A" w:rsidRPr="00DC0D82">
        <w:rPr>
          <w:szCs w:val="28"/>
          <w:lang w:val="en-US"/>
        </w:rPr>
        <w:t>Gigabit</w:t>
      </w:r>
      <w:r w:rsidR="00EE5E9A" w:rsidRPr="00DC0D82">
        <w:rPr>
          <w:szCs w:val="28"/>
        </w:rPr>
        <w:t xml:space="preserve"> </w:t>
      </w:r>
      <w:r w:rsidR="00EE5E9A" w:rsidRPr="00DC0D82">
        <w:rPr>
          <w:szCs w:val="28"/>
          <w:lang w:val="en-US"/>
        </w:rPr>
        <w:t>Ethernet</w:t>
      </w:r>
      <w:r w:rsidR="00EE5E9A" w:rsidRPr="00DC0D82">
        <w:rPr>
          <w:szCs w:val="28"/>
        </w:rPr>
        <w:t>.</w:t>
      </w:r>
    </w:p>
    <w:p w:rsidR="00EE5E9A" w:rsidRPr="00DC0D82" w:rsidRDefault="00EE5E9A" w:rsidP="00EE5E9A">
      <w:pPr>
        <w:pStyle w:val="a3"/>
        <w:tabs>
          <w:tab w:val="left" w:pos="9498"/>
        </w:tabs>
        <w:ind w:left="180" w:right="201" w:firstLine="720"/>
        <w:rPr>
          <w:spacing w:val="-16"/>
          <w:szCs w:val="28"/>
        </w:rPr>
      </w:pPr>
      <w:r w:rsidRPr="00DC0D82">
        <w:rPr>
          <w:szCs w:val="28"/>
        </w:rPr>
        <w:t xml:space="preserve">В данном проекте применяется стандарт </w:t>
      </w:r>
      <w:r w:rsidRPr="00DC0D82">
        <w:rPr>
          <w:szCs w:val="28"/>
          <w:lang w:val="en-US"/>
        </w:rPr>
        <w:t>Fast</w:t>
      </w:r>
      <w:r w:rsidRPr="00DC0D82">
        <w:rPr>
          <w:szCs w:val="28"/>
        </w:rPr>
        <w:t xml:space="preserve"> </w:t>
      </w:r>
      <w:r w:rsidRPr="00DC0D82">
        <w:rPr>
          <w:szCs w:val="28"/>
          <w:lang w:val="en-US"/>
        </w:rPr>
        <w:t>Ethernet</w:t>
      </w:r>
      <w:r w:rsidRPr="00DC0D82">
        <w:rPr>
          <w:szCs w:val="28"/>
        </w:rPr>
        <w:t xml:space="preserve"> - ТХ (</w:t>
      </w:r>
      <w:r w:rsidRPr="00DC0D82">
        <w:rPr>
          <w:szCs w:val="28"/>
          <w:lang w:val="en-US"/>
        </w:rPr>
        <w:t>IEEE</w:t>
      </w:r>
      <w:r w:rsidRPr="00DC0D82">
        <w:rPr>
          <w:szCs w:val="28"/>
        </w:rPr>
        <w:t xml:space="preserve"> 802.3</w:t>
      </w:r>
      <w:r w:rsidRPr="00DC0D82">
        <w:rPr>
          <w:szCs w:val="28"/>
          <w:lang w:val="en-US"/>
        </w:rPr>
        <w:t>u</w:t>
      </w:r>
      <w:r w:rsidRPr="00DC0D82">
        <w:rPr>
          <w:szCs w:val="28"/>
        </w:rPr>
        <w:t xml:space="preserve">). Этот стандарт позволяет применить сетевую карту </w:t>
      </w:r>
      <w:r w:rsidRPr="00DC0D82">
        <w:rPr>
          <w:szCs w:val="28"/>
          <w:lang w:val="en-US"/>
        </w:rPr>
        <w:t>Intel</w:t>
      </w:r>
      <w:r w:rsidRPr="00DC0D82">
        <w:rPr>
          <w:szCs w:val="28"/>
        </w:rPr>
        <w:t xml:space="preserve"> </w:t>
      </w:r>
      <w:r w:rsidRPr="00DC0D82">
        <w:rPr>
          <w:szCs w:val="28"/>
          <w:lang w:val="en-US"/>
        </w:rPr>
        <w:t>EtherExpress</w:t>
      </w:r>
      <w:r w:rsidRPr="00DC0D82">
        <w:rPr>
          <w:szCs w:val="28"/>
        </w:rPr>
        <w:t xml:space="preserve"> </w:t>
      </w:r>
      <w:r w:rsidRPr="00DC0D82">
        <w:rPr>
          <w:szCs w:val="28"/>
          <w:lang w:val="en-US"/>
        </w:rPr>
        <w:t>PRO</w:t>
      </w:r>
      <w:r w:rsidRPr="00DC0D82">
        <w:rPr>
          <w:szCs w:val="28"/>
        </w:rPr>
        <w:t xml:space="preserve"> 100. Стандарт построен по принципу уменьшения интервала ожидания между кадрами в 10 раз. Таким образом, интервал равен 0,09 мс вместо 0,9 </w:t>
      </w:r>
      <w:r w:rsidRPr="00DC0D82">
        <w:rPr>
          <w:spacing w:val="-2"/>
          <w:szCs w:val="28"/>
        </w:rPr>
        <w:t xml:space="preserve">мс. Применение такой технологии уменьшает затраты на переоборудование </w:t>
      </w:r>
      <w:r w:rsidRPr="00DC0D82">
        <w:rPr>
          <w:spacing w:val="-16"/>
          <w:szCs w:val="28"/>
        </w:rPr>
        <w:t>сети.</w:t>
      </w:r>
    </w:p>
    <w:p w:rsidR="00F52937" w:rsidRPr="00DC0D82" w:rsidRDefault="00F86C94" w:rsidP="00EE5E9A">
      <w:pPr>
        <w:pStyle w:val="a3"/>
        <w:tabs>
          <w:tab w:val="left" w:pos="9498"/>
        </w:tabs>
        <w:ind w:left="180" w:right="201" w:firstLine="720"/>
        <w:rPr>
          <w:szCs w:val="28"/>
          <w:lang w:val="ru-RU"/>
        </w:rPr>
      </w:pPr>
      <w:r w:rsidRPr="00F86C94">
        <w:rPr>
          <w:noProof/>
          <w:spacing w:val="-1"/>
          <w:szCs w:val="28"/>
        </w:rPr>
        <w:pict>
          <v:shape id="Text Box 1409" o:spid="_x0000_s1597" type="#_x0000_t202" style="position:absolute;left:0;text-align:left;margin-left:486pt;margin-top:258.2pt;width:18pt;height:18pt;z-index:251862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yhsQIAALQ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" filled="f" stroked="f">
            <v:textbox inset="0,0,0,0">
              <w:txbxContent>
                <w:p w:rsidR="00DC0D82" w:rsidRPr="00DA7BD8" w:rsidRDefault="00DC0D82" w:rsidP="00EE5E9A"/>
              </w:txbxContent>
            </v:textbox>
          </v:shape>
        </w:pict>
      </w:r>
      <w:r w:rsidR="00EE5E9A" w:rsidRPr="00DC0D82">
        <w:rPr>
          <w:spacing w:val="-1"/>
          <w:szCs w:val="28"/>
        </w:rPr>
        <w:t xml:space="preserve">В качестве кабеля в сети используется витая пара пятого поколения, </w:t>
      </w:r>
      <w:r w:rsidR="00EE5E9A" w:rsidRPr="00DC0D82">
        <w:rPr>
          <w:spacing w:val="-2"/>
          <w:szCs w:val="28"/>
        </w:rPr>
        <w:t>представляющая собой четыре перевитые пары, которые в свою очередь так</w:t>
      </w:r>
      <w:r w:rsidR="00EE5E9A" w:rsidRPr="00DC0D82">
        <w:rPr>
          <w:spacing w:val="-2"/>
          <w:szCs w:val="28"/>
        </w:rPr>
        <w:softHyphen/>
      </w:r>
      <w:r w:rsidR="00EE5E9A" w:rsidRPr="00DC0D82">
        <w:rPr>
          <w:spacing w:val="12"/>
          <w:szCs w:val="28"/>
        </w:rPr>
        <w:t xml:space="preserve">же перевиты. Витые пары этой категории имеют полосу пропускания </w:t>
      </w:r>
      <w:r w:rsidR="00EE5E9A" w:rsidRPr="00DC0D82">
        <w:rPr>
          <w:szCs w:val="28"/>
        </w:rPr>
        <w:t xml:space="preserve">100 </w:t>
      </w:r>
      <w:r w:rsidR="00EE5E9A" w:rsidRPr="00DC0D82">
        <w:rPr>
          <w:szCs w:val="28"/>
          <w:lang w:val="en-US"/>
        </w:rPr>
        <w:t>Mbit</w:t>
      </w:r>
      <w:r w:rsidR="00EE5E9A" w:rsidRPr="00DC0D82">
        <w:rPr>
          <w:szCs w:val="28"/>
        </w:rPr>
        <w:t>/</w:t>
      </w:r>
      <w:r w:rsidR="00EE5E9A" w:rsidRPr="00DC0D82">
        <w:rPr>
          <w:szCs w:val="28"/>
          <w:lang w:val="en-US"/>
        </w:rPr>
        <w:t>c</w:t>
      </w:r>
      <w:r w:rsidR="00EE5E9A" w:rsidRPr="00DC0D82">
        <w:rPr>
          <w:szCs w:val="28"/>
        </w:rPr>
        <w:t xml:space="preserve"> при условии использования соответствующей сетевой карты, на</w:t>
      </w:r>
      <w:r w:rsidR="00EE5E9A" w:rsidRPr="00DC0D82">
        <w:rPr>
          <w:szCs w:val="28"/>
        </w:rPr>
        <w:softHyphen/>
        <w:t xml:space="preserve">пример, </w:t>
      </w:r>
      <w:r w:rsidR="00EE5E9A" w:rsidRPr="00DC0D82">
        <w:rPr>
          <w:szCs w:val="28"/>
          <w:lang w:val="en-US"/>
        </w:rPr>
        <w:t>Intel</w:t>
      </w:r>
      <w:r w:rsidR="00EE5E9A" w:rsidRPr="00DC0D82">
        <w:rPr>
          <w:szCs w:val="28"/>
        </w:rPr>
        <w:t xml:space="preserve"> </w:t>
      </w:r>
      <w:r w:rsidR="00EE5E9A" w:rsidRPr="00DC0D82">
        <w:rPr>
          <w:szCs w:val="28"/>
          <w:lang w:val="en-US"/>
        </w:rPr>
        <w:t>EtherExpress</w:t>
      </w:r>
      <w:r w:rsidR="00EE5E9A" w:rsidRPr="00DC0D82">
        <w:rPr>
          <w:szCs w:val="28"/>
        </w:rPr>
        <w:t xml:space="preserve"> </w:t>
      </w:r>
      <w:r w:rsidR="00EE5E9A" w:rsidRPr="00DC0D82">
        <w:rPr>
          <w:szCs w:val="28"/>
          <w:lang w:val="en-US"/>
        </w:rPr>
        <w:t>PRO</w:t>
      </w:r>
      <w:r w:rsidR="00EE5E9A" w:rsidRPr="00DC0D82">
        <w:rPr>
          <w:szCs w:val="28"/>
        </w:rPr>
        <w:t xml:space="preserve"> 100, и соответствующего стандарта (</w:t>
      </w:r>
      <w:r w:rsidR="00EE5E9A" w:rsidRPr="00DC0D82">
        <w:rPr>
          <w:szCs w:val="28"/>
          <w:lang w:val="en-US"/>
        </w:rPr>
        <w:t>Fast</w:t>
      </w:r>
      <w:r w:rsidR="00EE5E9A" w:rsidRPr="00DC0D82">
        <w:rPr>
          <w:szCs w:val="28"/>
        </w:rPr>
        <w:t xml:space="preserve"> </w:t>
      </w:r>
      <w:r w:rsidR="00EE5E9A" w:rsidRPr="00DC0D82">
        <w:rPr>
          <w:szCs w:val="28"/>
          <w:lang w:val="en-US"/>
        </w:rPr>
        <w:t>Ethernet</w:t>
      </w:r>
      <w:r w:rsidR="00EE5E9A" w:rsidRPr="00DC0D82">
        <w:rPr>
          <w:szCs w:val="28"/>
        </w:rPr>
        <w:t xml:space="preserve"> - ТХ). </w:t>
      </w:r>
    </w:p>
    <w:p w:rsidR="00EE5E9A" w:rsidRPr="00DC0D82" w:rsidRDefault="00EE5E9A" w:rsidP="00EE5E9A">
      <w:pPr>
        <w:pStyle w:val="a3"/>
        <w:tabs>
          <w:tab w:val="left" w:pos="9498"/>
        </w:tabs>
        <w:ind w:left="180" w:right="201" w:firstLine="720"/>
        <w:rPr>
          <w:szCs w:val="28"/>
        </w:rPr>
      </w:pPr>
      <w:r w:rsidRPr="00DC0D82">
        <w:rPr>
          <w:szCs w:val="28"/>
        </w:rPr>
        <w:t xml:space="preserve">Вместе с этим, фирма </w:t>
      </w:r>
      <w:r w:rsidRPr="00DC0D82">
        <w:rPr>
          <w:szCs w:val="28"/>
          <w:lang w:val="en-US"/>
        </w:rPr>
        <w:t>Intel</w:t>
      </w:r>
      <w:r w:rsidRPr="00DC0D82">
        <w:rPr>
          <w:szCs w:val="28"/>
        </w:rPr>
        <w:t xml:space="preserve">, основываясь на проведенных тестах, советует для персональных компьютеров на базе процессоров </w:t>
      </w:r>
      <w:r w:rsidRPr="00DC0D82">
        <w:rPr>
          <w:szCs w:val="28"/>
          <w:lang w:val="en-US"/>
        </w:rPr>
        <w:t>Pentium</w:t>
      </w:r>
      <w:r w:rsidRPr="00DC0D82">
        <w:rPr>
          <w:szCs w:val="28"/>
        </w:rPr>
        <w:t xml:space="preserve"> использовать витую пару </w:t>
      </w:r>
      <w:r w:rsidRPr="00DC0D82">
        <w:rPr>
          <w:szCs w:val="28"/>
          <w:lang w:val="en-US"/>
        </w:rPr>
        <w:t>UTP</w:t>
      </w:r>
      <w:r w:rsidRPr="00DC0D82">
        <w:rPr>
          <w:szCs w:val="28"/>
        </w:rPr>
        <w:t>-5.</w:t>
      </w:r>
    </w:p>
    <w:p w:rsidR="00C22735" w:rsidRDefault="00EE5E9A" w:rsidP="00EE5E9A">
      <w:pPr>
        <w:pStyle w:val="a3"/>
        <w:tabs>
          <w:tab w:val="left" w:pos="9498"/>
        </w:tabs>
        <w:ind w:left="180" w:right="201" w:firstLine="720"/>
        <w:rPr>
          <w:szCs w:val="28"/>
          <w:lang w:val="en-US"/>
        </w:rPr>
      </w:pPr>
      <w:r w:rsidRPr="00DC0D82">
        <w:rPr>
          <w:spacing w:val="-3"/>
          <w:szCs w:val="28"/>
        </w:rPr>
        <w:t xml:space="preserve">Для формирования текстовой документации в системе имеется принтер </w:t>
      </w:r>
      <w:r w:rsidRPr="00DC0D82">
        <w:rPr>
          <w:szCs w:val="28"/>
          <w:lang w:val="en-US"/>
        </w:rPr>
        <w:t>Hewlett</w:t>
      </w:r>
      <w:r w:rsidRPr="00DC0D82">
        <w:rPr>
          <w:szCs w:val="28"/>
        </w:rPr>
        <w:t xml:space="preserve"> </w:t>
      </w:r>
      <w:r w:rsidRPr="00DC0D82">
        <w:rPr>
          <w:szCs w:val="28"/>
          <w:lang w:val="en-US"/>
        </w:rPr>
        <w:t>Packard</w:t>
      </w:r>
      <w:r w:rsidRPr="00DC0D82">
        <w:rPr>
          <w:szCs w:val="28"/>
        </w:rPr>
        <w:t xml:space="preserve"> </w:t>
      </w:r>
      <w:r w:rsidRPr="00DC0D82">
        <w:rPr>
          <w:szCs w:val="28"/>
          <w:lang w:val="en-US"/>
        </w:rPr>
        <w:t>LaserJet</w:t>
      </w:r>
      <w:r w:rsidRPr="00DC0D82">
        <w:rPr>
          <w:szCs w:val="28"/>
        </w:rPr>
        <w:t xml:space="preserve"> 1320. Технология печати - лазерная. Скорость пе</w:t>
      </w:r>
      <w:r w:rsidRPr="00DC0D82">
        <w:rPr>
          <w:szCs w:val="28"/>
        </w:rPr>
        <w:softHyphen/>
        <w:t xml:space="preserve">чати превышает 12 страниц в минуту. Разрешение 600 точек на дюйм, 120 уровней градации серого цвета. Возможна печать с разрешением 300 точек на дюйм с экономией тонера. Имеется большой выбор шрифтов. </w:t>
      </w:r>
    </w:p>
    <w:p w:rsidR="007E4813" w:rsidRPr="007E4813" w:rsidRDefault="007E4813" w:rsidP="00EE5E9A">
      <w:pPr>
        <w:pStyle w:val="a3"/>
        <w:tabs>
          <w:tab w:val="left" w:pos="9498"/>
        </w:tabs>
        <w:ind w:left="180" w:right="201" w:firstLine="720"/>
        <w:rPr>
          <w:szCs w:val="28"/>
          <w:lang w:val="en-US"/>
        </w:rPr>
      </w:pPr>
    </w:p>
    <w:p w:rsidR="00EE5E9A" w:rsidRPr="00DC0D82" w:rsidRDefault="00C22735" w:rsidP="00EE5E9A">
      <w:pPr>
        <w:pStyle w:val="a3"/>
        <w:tabs>
          <w:tab w:val="left" w:pos="9498"/>
        </w:tabs>
        <w:ind w:left="180" w:right="201" w:firstLine="720"/>
        <w:rPr>
          <w:szCs w:val="28"/>
        </w:rPr>
      </w:pPr>
      <w:r w:rsidRPr="00DC0D82">
        <w:rPr>
          <w:szCs w:val="28"/>
          <w:lang w:val="ru-RU"/>
        </w:rPr>
        <w:lastRenderedPageBreak/>
        <w:t>О</w:t>
      </w:r>
      <w:r w:rsidR="00EE5E9A" w:rsidRPr="00DC0D82">
        <w:rPr>
          <w:szCs w:val="28"/>
        </w:rPr>
        <w:t>ператив</w:t>
      </w:r>
      <w:r w:rsidR="00EE5E9A" w:rsidRPr="00DC0D82">
        <w:rPr>
          <w:szCs w:val="28"/>
        </w:rPr>
        <w:softHyphen/>
        <w:t xml:space="preserve">ная память - 2 </w:t>
      </w:r>
      <w:r w:rsidR="00EE5E9A" w:rsidRPr="00DC0D82">
        <w:rPr>
          <w:szCs w:val="28"/>
          <w:lang w:val="en-US"/>
        </w:rPr>
        <w:t>MB</w:t>
      </w:r>
      <w:r w:rsidR="00EE5E9A" w:rsidRPr="00DC0D82">
        <w:rPr>
          <w:szCs w:val="28"/>
        </w:rPr>
        <w:t xml:space="preserve">, которую можно удвоить, а также нарастить до 50 </w:t>
      </w:r>
      <w:r w:rsidR="00EE5E9A" w:rsidRPr="00DC0D82">
        <w:rPr>
          <w:szCs w:val="28"/>
          <w:lang w:val="en-US"/>
        </w:rPr>
        <w:t>Mb</w:t>
      </w:r>
      <w:r w:rsidR="00EE5E9A" w:rsidRPr="00DC0D82">
        <w:rPr>
          <w:szCs w:val="28"/>
        </w:rPr>
        <w:t xml:space="preserve">. Картридж рассчитан на 250 листов формата А4, возможна печать на листах </w:t>
      </w:r>
      <w:r w:rsidR="00EE5E9A" w:rsidRPr="00DC0D82">
        <w:rPr>
          <w:spacing w:val="-2"/>
          <w:szCs w:val="28"/>
        </w:rPr>
        <w:t>меньшего формата. Есть возможность установки сетевой карты. Запаса тоне</w:t>
      </w:r>
      <w:r w:rsidR="00EE5E9A" w:rsidRPr="00DC0D82">
        <w:rPr>
          <w:spacing w:val="-2"/>
          <w:szCs w:val="28"/>
        </w:rPr>
        <w:softHyphen/>
      </w:r>
      <w:r w:rsidR="00EE5E9A" w:rsidRPr="00DC0D82">
        <w:rPr>
          <w:szCs w:val="28"/>
        </w:rPr>
        <w:t>ра хватает на 4000 страниц.</w:t>
      </w:r>
    </w:p>
    <w:p w:rsidR="00200FCB" w:rsidRPr="00DC0D82" w:rsidRDefault="00EE5E9A" w:rsidP="00EE5E9A">
      <w:pPr>
        <w:pStyle w:val="a3"/>
        <w:tabs>
          <w:tab w:val="left" w:pos="9498"/>
        </w:tabs>
        <w:ind w:left="180" w:right="201" w:firstLine="720"/>
        <w:rPr>
          <w:szCs w:val="28"/>
          <w:lang w:val="ru-RU"/>
        </w:rPr>
      </w:pPr>
      <w:r w:rsidRPr="00DC0D82">
        <w:rPr>
          <w:spacing w:val="-3"/>
          <w:szCs w:val="28"/>
        </w:rPr>
        <w:t xml:space="preserve">Для формирования графической документации используется струйный </w:t>
      </w:r>
      <w:r w:rsidRPr="00DC0D82">
        <w:rPr>
          <w:szCs w:val="28"/>
        </w:rPr>
        <w:t xml:space="preserve">плоттер </w:t>
      </w:r>
      <w:r w:rsidRPr="00DC0D82">
        <w:rPr>
          <w:szCs w:val="28"/>
          <w:lang w:val="en-US"/>
        </w:rPr>
        <w:t>Hewlett</w:t>
      </w:r>
      <w:r w:rsidRPr="00DC0D82">
        <w:rPr>
          <w:szCs w:val="28"/>
        </w:rPr>
        <w:t xml:space="preserve"> </w:t>
      </w:r>
      <w:r w:rsidRPr="00DC0D82">
        <w:rPr>
          <w:szCs w:val="28"/>
          <w:lang w:val="en-US"/>
        </w:rPr>
        <w:t>Packard</w:t>
      </w:r>
      <w:r w:rsidRPr="00DC0D82">
        <w:rPr>
          <w:szCs w:val="28"/>
        </w:rPr>
        <w:t xml:space="preserve"> </w:t>
      </w:r>
      <w:r w:rsidRPr="00DC0D82">
        <w:rPr>
          <w:szCs w:val="28"/>
          <w:lang w:val="en-US"/>
        </w:rPr>
        <w:t>Design</w:t>
      </w:r>
      <w:r w:rsidRPr="00DC0D82">
        <w:rPr>
          <w:szCs w:val="28"/>
        </w:rPr>
        <w:t xml:space="preserve"> </w:t>
      </w:r>
      <w:r w:rsidRPr="00DC0D82">
        <w:rPr>
          <w:szCs w:val="28"/>
          <w:lang w:val="en-US"/>
        </w:rPr>
        <w:t>Jet</w:t>
      </w:r>
      <w:r w:rsidRPr="00DC0D82">
        <w:rPr>
          <w:szCs w:val="28"/>
        </w:rPr>
        <w:t xml:space="preserve"> 488 </w:t>
      </w:r>
      <w:r w:rsidRPr="00DC0D82">
        <w:rPr>
          <w:szCs w:val="28"/>
          <w:lang w:val="en-US"/>
        </w:rPr>
        <w:t>SA</w:t>
      </w:r>
      <w:r w:rsidRPr="00DC0D82">
        <w:rPr>
          <w:szCs w:val="28"/>
        </w:rPr>
        <w:t>. Вывод может производиться на листы любого формат, включая формат АО. Технология</w:t>
      </w:r>
    </w:p>
    <w:p w:rsidR="00EE5E9A" w:rsidRPr="00DC0D82" w:rsidRDefault="00EE5E9A" w:rsidP="00EE5E9A">
      <w:pPr>
        <w:pStyle w:val="a3"/>
        <w:tabs>
          <w:tab w:val="left" w:pos="9498"/>
        </w:tabs>
        <w:ind w:left="180" w:right="201" w:firstLine="720"/>
        <w:rPr>
          <w:spacing w:val="-13"/>
          <w:szCs w:val="28"/>
        </w:rPr>
      </w:pPr>
      <w:r w:rsidRPr="00DC0D82">
        <w:rPr>
          <w:szCs w:val="28"/>
        </w:rPr>
        <w:t xml:space="preserve"> - черно-белая струй</w:t>
      </w:r>
      <w:r w:rsidRPr="00DC0D82">
        <w:rPr>
          <w:szCs w:val="28"/>
        </w:rPr>
        <w:softHyphen/>
      </w:r>
      <w:r w:rsidRPr="00DC0D82">
        <w:rPr>
          <w:spacing w:val="-2"/>
          <w:szCs w:val="28"/>
        </w:rPr>
        <w:t xml:space="preserve">ная печать, позволяющая плавно прорисовывать элементы чертежей. </w:t>
      </w:r>
      <w:r w:rsidRPr="00DC0D82">
        <w:rPr>
          <w:spacing w:val="-3"/>
          <w:szCs w:val="28"/>
        </w:rPr>
        <w:t xml:space="preserve">Существует возможность подключения плоттера к сети. Оперативная память </w:t>
      </w:r>
      <w:r w:rsidRPr="00DC0D82">
        <w:rPr>
          <w:szCs w:val="28"/>
        </w:rPr>
        <w:t xml:space="preserve">4Mb. Скорость вывода - за 3 мин один лист формата А1 с чертежом средней </w:t>
      </w:r>
      <w:r w:rsidRPr="00DC0D82">
        <w:rPr>
          <w:spacing w:val="-13"/>
          <w:szCs w:val="28"/>
        </w:rPr>
        <w:t>плотности.</w:t>
      </w:r>
    </w:p>
    <w:p w:rsidR="00F52937" w:rsidRPr="00DC0D82" w:rsidRDefault="00EE5E9A" w:rsidP="00EE5E9A">
      <w:pPr>
        <w:pStyle w:val="a3"/>
        <w:tabs>
          <w:tab w:val="left" w:pos="9498"/>
        </w:tabs>
        <w:ind w:left="180" w:right="201" w:firstLine="720"/>
        <w:rPr>
          <w:szCs w:val="28"/>
          <w:lang w:val="en-US"/>
        </w:rPr>
      </w:pPr>
      <w:r w:rsidRPr="00DC0D82">
        <w:rPr>
          <w:spacing w:val="-3"/>
          <w:szCs w:val="28"/>
        </w:rPr>
        <w:t>В данной системе в качестве сервера сети, обеспечивающего функцио</w:t>
      </w:r>
      <w:r w:rsidRPr="00DC0D82">
        <w:rPr>
          <w:spacing w:val="-2"/>
          <w:szCs w:val="28"/>
        </w:rPr>
        <w:t xml:space="preserve">нирование подсистемы управления обработкой информации, используется </w:t>
      </w:r>
      <w:r w:rsidRPr="00DC0D82">
        <w:rPr>
          <w:szCs w:val="28"/>
        </w:rPr>
        <w:t xml:space="preserve">персональный компьютер на базе процессора </w:t>
      </w:r>
      <w:r w:rsidRPr="00DC0D82">
        <w:rPr>
          <w:szCs w:val="28"/>
          <w:lang w:val="en-US"/>
        </w:rPr>
        <w:t>Pentium</w:t>
      </w:r>
      <w:r w:rsidRPr="00DC0D82">
        <w:rPr>
          <w:szCs w:val="28"/>
        </w:rPr>
        <w:t xml:space="preserve"> </w:t>
      </w:r>
      <w:r w:rsidRPr="00DC0D82">
        <w:rPr>
          <w:szCs w:val="28"/>
          <w:lang w:val="en-US"/>
        </w:rPr>
        <w:t>IV</w:t>
      </w:r>
      <w:r w:rsidRPr="00DC0D82">
        <w:rPr>
          <w:szCs w:val="28"/>
        </w:rPr>
        <w:t xml:space="preserve"> – 3.04 </w:t>
      </w:r>
      <w:r w:rsidRPr="00DC0D82">
        <w:rPr>
          <w:szCs w:val="28"/>
          <w:lang w:val="en-US"/>
        </w:rPr>
        <w:t>GHz</w:t>
      </w:r>
      <w:r w:rsidRPr="00DC0D82">
        <w:rPr>
          <w:szCs w:val="28"/>
        </w:rPr>
        <w:t xml:space="preserve">, оперативной памятью 512 </w:t>
      </w:r>
      <w:r w:rsidRPr="00DC0D82">
        <w:rPr>
          <w:szCs w:val="28"/>
          <w:lang w:val="en-US"/>
        </w:rPr>
        <w:t>Mb</w:t>
      </w:r>
      <w:r w:rsidRPr="00DC0D82">
        <w:rPr>
          <w:szCs w:val="28"/>
        </w:rPr>
        <w:t xml:space="preserve"> и винчестером объемом 160 </w:t>
      </w:r>
      <w:r w:rsidRPr="00DC0D82">
        <w:rPr>
          <w:szCs w:val="28"/>
          <w:lang w:val="en-US"/>
        </w:rPr>
        <w:t>GB</w:t>
      </w:r>
      <w:r w:rsidRPr="00DC0D82">
        <w:rPr>
          <w:szCs w:val="28"/>
        </w:rPr>
        <w:t xml:space="preserve">, установленного в рейд-массив </w:t>
      </w:r>
      <w:r w:rsidRPr="00DC0D82">
        <w:rPr>
          <w:szCs w:val="28"/>
          <w:lang w:val="en-US"/>
        </w:rPr>
        <w:t>RAID</w:t>
      </w:r>
      <w:r w:rsidRPr="00DC0D82">
        <w:rPr>
          <w:szCs w:val="28"/>
        </w:rPr>
        <w:t xml:space="preserve"> 1.</w:t>
      </w:r>
      <w:r w:rsidR="00F86C94" w:rsidRPr="00F86C94">
        <w:rPr>
          <w:noProof/>
          <w:szCs w:val="28"/>
        </w:rPr>
        <w:pict>
          <v:shape id="Text Box 1410" o:spid="_x0000_s1598" type="#_x0000_t202" style="position:absolute;left:0;text-align:left;margin-left:486pt;margin-top:246.05pt;width:18pt;height:18pt;z-index:2518630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" filled="f" stroked="f">
            <v:textbox inset="0,0,0,0">
              <w:txbxContent>
                <w:p w:rsidR="00DC0D82" w:rsidRPr="002F349A" w:rsidRDefault="00DC0D82" w:rsidP="00EE5E9A">
                  <w:pPr>
                    <w:jc w:val="center"/>
                    <w:rPr>
                      <w:lang w:val="en-US"/>
                    </w:rPr>
                  </w:pPr>
                </w:p>
              </w:txbxContent>
            </v:textbox>
          </v:shape>
        </w:pict>
      </w:r>
      <w:r w:rsidRPr="00DC0D82">
        <w:rPr>
          <w:szCs w:val="28"/>
        </w:rPr>
        <w:t xml:space="preserve">Процессор такого уровня необходим для </w:t>
      </w:r>
      <w:r w:rsidRPr="00DC0D82">
        <w:rPr>
          <w:spacing w:val="-2"/>
          <w:szCs w:val="28"/>
        </w:rPr>
        <w:t xml:space="preserve">обеспечения функционирования технических и программных средств. </w:t>
      </w:r>
    </w:p>
    <w:p w:rsidR="00EE5E9A" w:rsidRPr="00DC0D82" w:rsidRDefault="00EE5E9A" w:rsidP="00EE5E9A">
      <w:pPr>
        <w:pStyle w:val="a3"/>
        <w:tabs>
          <w:tab w:val="left" w:pos="9498"/>
        </w:tabs>
        <w:ind w:left="180" w:right="201" w:firstLine="720"/>
        <w:rPr>
          <w:spacing w:val="-1"/>
          <w:szCs w:val="28"/>
        </w:rPr>
      </w:pPr>
      <w:r w:rsidRPr="00DC0D82">
        <w:rPr>
          <w:spacing w:val="-2"/>
          <w:szCs w:val="28"/>
        </w:rPr>
        <w:t xml:space="preserve">Объём </w:t>
      </w:r>
      <w:r w:rsidRPr="00DC0D82">
        <w:rPr>
          <w:szCs w:val="28"/>
        </w:rPr>
        <w:t xml:space="preserve">памяти обоснован необходимостью функционирования ОС </w:t>
      </w:r>
      <w:r w:rsidRPr="00DC0D82">
        <w:rPr>
          <w:szCs w:val="28"/>
          <w:lang w:val="en-US"/>
        </w:rPr>
        <w:t>MS</w:t>
      </w:r>
      <w:r w:rsidRPr="00DC0D82">
        <w:rPr>
          <w:szCs w:val="28"/>
        </w:rPr>
        <w:t xml:space="preserve"> </w:t>
      </w:r>
      <w:r w:rsidRPr="00DC0D82">
        <w:rPr>
          <w:szCs w:val="28"/>
          <w:lang w:val="en-US"/>
        </w:rPr>
        <w:t>Windows</w:t>
      </w:r>
      <w:r w:rsidRPr="00DC0D82">
        <w:rPr>
          <w:szCs w:val="28"/>
        </w:rPr>
        <w:t xml:space="preserve"> 2000 </w:t>
      </w:r>
      <w:r w:rsidRPr="00DC0D82">
        <w:rPr>
          <w:szCs w:val="28"/>
          <w:lang w:val="en-US"/>
        </w:rPr>
        <w:t>Server</w:t>
      </w:r>
      <w:r w:rsidRPr="00DC0D82">
        <w:rPr>
          <w:szCs w:val="28"/>
        </w:rPr>
        <w:t xml:space="preserve"> и хранением массивов баз данных, к которым приклад</w:t>
      </w:r>
      <w:r w:rsidRPr="00DC0D82">
        <w:rPr>
          <w:szCs w:val="28"/>
        </w:rPr>
        <w:softHyphen/>
      </w:r>
      <w:r w:rsidRPr="00DC0D82">
        <w:rPr>
          <w:spacing w:val="-1"/>
          <w:szCs w:val="28"/>
        </w:rPr>
        <w:t>ное программное обеспечение будет обращаться очень часто в процессе ра</w:t>
      </w:r>
      <w:r w:rsidRPr="00DC0D82">
        <w:rPr>
          <w:spacing w:val="-1"/>
          <w:szCs w:val="28"/>
        </w:rPr>
        <w:softHyphen/>
        <w:t>боты, т.к. базы данных постоянно пополняются. Установленный рейд-массив призван обеспечить более высокую надёжность хранения данных.</w:t>
      </w:r>
    </w:p>
    <w:p w:rsidR="00C22735" w:rsidRDefault="00EE5E9A" w:rsidP="00EE5E9A">
      <w:pPr>
        <w:pStyle w:val="a3"/>
        <w:tabs>
          <w:tab w:val="left" w:pos="9498"/>
        </w:tabs>
        <w:ind w:left="180" w:right="201" w:firstLine="720"/>
        <w:rPr>
          <w:szCs w:val="28"/>
          <w:lang w:val="en-US"/>
        </w:rPr>
      </w:pPr>
      <w:r w:rsidRPr="00DC0D82">
        <w:rPr>
          <w:szCs w:val="28"/>
        </w:rPr>
        <w:t>Для рас</w:t>
      </w:r>
      <w:r w:rsidRPr="00DC0D82">
        <w:rPr>
          <w:szCs w:val="28"/>
        </w:rPr>
        <w:softHyphen/>
        <w:t>четной подсистемы</w:t>
      </w:r>
      <w:r w:rsidRPr="00DC0D82">
        <w:rPr>
          <w:spacing w:val="7"/>
          <w:szCs w:val="28"/>
        </w:rPr>
        <w:t xml:space="preserve"> используются персональные компьютеры на базе процессора </w:t>
      </w:r>
      <w:r w:rsidRPr="00DC0D82">
        <w:rPr>
          <w:szCs w:val="28"/>
          <w:lang w:val="en-US"/>
        </w:rPr>
        <w:t>Intel</w:t>
      </w:r>
      <w:r w:rsidRPr="00DC0D82">
        <w:rPr>
          <w:szCs w:val="28"/>
        </w:rPr>
        <w:t xml:space="preserve"> </w:t>
      </w:r>
      <w:r w:rsidRPr="00DC0D82">
        <w:rPr>
          <w:szCs w:val="28"/>
          <w:lang w:val="en-US"/>
        </w:rPr>
        <w:t>inside</w:t>
      </w:r>
      <w:r w:rsidRPr="00DC0D82">
        <w:rPr>
          <w:szCs w:val="28"/>
        </w:rPr>
        <w:t xml:space="preserve"> </w:t>
      </w:r>
      <w:r w:rsidRPr="00DC0D82">
        <w:rPr>
          <w:szCs w:val="28"/>
          <w:lang w:val="en-US"/>
        </w:rPr>
        <w:t>core</w:t>
      </w:r>
      <w:r w:rsidRPr="00DC0D82">
        <w:rPr>
          <w:szCs w:val="28"/>
        </w:rPr>
        <w:t xml:space="preserve"> </w:t>
      </w:r>
      <w:r w:rsidRPr="00DC0D82">
        <w:rPr>
          <w:szCs w:val="28"/>
          <w:lang w:val="en-US"/>
        </w:rPr>
        <w:t>i</w:t>
      </w:r>
      <w:r w:rsidRPr="00DC0D82">
        <w:rPr>
          <w:szCs w:val="28"/>
        </w:rPr>
        <w:t>7 с оперативной памятью объёмом 5</w:t>
      </w:r>
      <w:r w:rsidRPr="00DC0D82">
        <w:rPr>
          <w:szCs w:val="28"/>
          <w:lang w:val="en-US"/>
        </w:rPr>
        <w:t>GB</w:t>
      </w:r>
      <w:r w:rsidRPr="00DC0D82">
        <w:rPr>
          <w:szCs w:val="28"/>
        </w:rPr>
        <w:t xml:space="preserve"> с жестким диском объемом 500 </w:t>
      </w:r>
      <w:r w:rsidRPr="00DC0D82">
        <w:rPr>
          <w:szCs w:val="28"/>
          <w:lang w:val="en-US"/>
        </w:rPr>
        <w:t>GB</w:t>
      </w:r>
      <w:r w:rsidRPr="00DC0D82">
        <w:rPr>
          <w:szCs w:val="28"/>
        </w:rPr>
        <w:t xml:space="preserve">. </w:t>
      </w:r>
    </w:p>
    <w:p w:rsidR="007E4813" w:rsidRPr="007E4813" w:rsidRDefault="007E4813" w:rsidP="00EE5E9A">
      <w:pPr>
        <w:pStyle w:val="a3"/>
        <w:tabs>
          <w:tab w:val="left" w:pos="9498"/>
        </w:tabs>
        <w:ind w:left="180" w:right="201" w:firstLine="720"/>
        <w:rPr>
          <w:szCs w:val="28"/>
          <w:lang w:val="en-US"/>
        </w:rPr>
      </w:pPr>
    </w:p>
    <w:p w:rsidR="00EE5E9A" w:rsidRPr="00DC0D82" w:rsidRDefault="00EE5E9A" w:rsidP="00EE5E9A">
      <w:pPr>
        <w:pStyle w:val="a3"/>
        <w:tabs>
          <w:tab w:val="left" w:pos="9498"/>
        </w:tabs>
        <w:ind w:left="180" w:right="201" w:firstLine="720"/>
        <w:rPr>
          <w:spacing w:val="-1"/>
          <w:szCs w:val="28"/>
        </w:rPr>
      </w:pPr>
      <w:r w:rsidRPr="00DC0D82">
        <w:rPr>
          <w:szCs w:val="28"/>
        </w:rPr>
        <w:lastRenderedPageBreak/>
        <w:t>Для подсистемы ввода/вывода информа</w:t>
      </w:r>
      <w:r w:rsidRPr="00DC0D82">
        <w:rPr>
          <w:szCs w:val="28"/>
        </w:rPr>
        <w:softHyphen/>
      </w:r>
      <w:r w:rsidRPr="00DC0D82">
        <w:rPr>
          <w:spacing w:val="-1"/>
          <w:szCs w:val="28"/>
        </w:rPr>
        <w:t>ции</w:t>
      </w:r>
      <w:r w:rsidRPr="00DC0D82">
        <w:rPr>
          <w:szCs w:val="28"/>
        </w:rPr>
        <w:t xml:space="preserve"> на базе процессора </w:t>
      </w:r>
      <w:r w:rsidRPr="00DC0D82">
        <w:rPr>
          <w:szCs w:val="28"/>
          <w:lang w:val="en-US"/>
        </w:rPr>
        <w:t>Intel</w:t>
      </w:r>
      <w:r w:rsidRPr="00DC0D82">
        <w:rPr>
          <w:szCs w:val="28"/>
        </w:rPr>
        <w:t xml:space="preserve"> </w:t>
      </w:r>
      <w:r w:rsidRPr="00DC0D82">
        <w:rPr>
          <w:szCs w:val="28"/>
          <w:lang w:val="en-US"/>
        </w:rPr>
        <w:t>inside</w:t>
      </w:r>
      <w:r w:rsidRPr="00DC0D82">
        <w:rPr>
          <w:szCs w:val="28"/>
        </w:rPr>
        <w:t xml:space="preserve"> </w:t>
      </w:r>
      <w:r w:rsidRPr="00DC0D82">
        <w:rPr>
          <w:szCs w:val="28"/>
          <w:lang w:val="en-US"/>
        </w:rPr>
        <w:t>core</w:t>
      </w:r>
      <w:r w:rsidRPr="00DC0D82">
        <w:rPr>
          <w:szCs w:val="28"/>
        </w:rPr>
        <w:t xml:space="preserve"> </w:t>
      </w:r>
      <w:r w:rsidRPr="00DC0D82">
        <w:rPr>
          <w:szCs w:val="28"/>
          <w:lang w:val="en-US"/>
        </w:rPr>
        <w:t>i</w:t>
      </w:r>
      <w:r w:rsidRPr="00DC0D82">
        <w:rPr>
          <w:szCs w:val="28"/>
        </w:rPr>
        <w:t xml:space="preserve">7 с оперативной памятью объёмом 4 </w:t>
      </w:r>
      <w:r w:rsidRPr="00DC0D82">
        <w:rPr>
          <w:szCs w:val="28"/>
          <w:lang w:val="en-US"/>
        </w:rPr>
        <w:t>GB</w:t>
      </w:r>
      <w:r w:rsidRPr="00DC0D82">
        <w:rPr>
          <w:szCs w:val="28"/>
        </w:rPr>
        <w:t xml:space="preserve"> с жестким диском объемом 500 </w:t>
      </w:r>
      <w:r w:rsidRPr="00DC0D82">
        <w:rPr>
          <w:szCs w:val="28"/>
          <w:lang w:val="en-US"/>
        </w:rPr>
        <w:t>GB</w:t>
      </w:r>
      <w:r w:rsidRPr="00DC0D82">
        <w:rPr>
          <w:szCs w:val="28"/>
        </w:rPr>
        <w:t xml:space="preserve"> и видеокартой на чипе </w:t>
      </w:r>
      <w:r w:rsidRPr="00DC0D82">
        <w:rPr>
          <w:szCs w:val="28"/>
          <w:lang w:val="en-US"/>
        </w:rPr>
        <w:t>NVIDIA</w:t>
      </w:r>
      <w:r w:rsidRPr="00DC0D82">
        <w:rPr>
          <w:szCs w:val="28"/>
        </w:rPr>
        <w:t xml:space="preserve"> </w:t>
      </w:r>
      <w:r w:rsidRPr="00DC0D82">
        <w:rPr>
          <w:szCs w:val="28"/>
          <w:lang w:val="en-US"/>
        </w:rPr>
        <w:t>GeForce</w:t>
      </w:r>
      <w:r w:rsidRPr="00DC0D82">
        <w:rPr>
          <w:szCs w:val="28"/>
        </w:rPr>
        <w:t xml:space="preserve"> 750</w:t>
      </w:r>
      <w:r w:rsidRPr="00DC0D82">
        <w:rPr>
          <w:szCs w:val="28"/>
          <w:lang w:val="en-US"/>
        </w:rPr>
        <w:t>M</w:t>
      </w:r>
      <w:r w:rsidRPr="00DC0D82">
        <w:rPr>
          <w:spacing w:val="-1"/>
          <w:szCs w:val="28"/>
        </w:rPr>
        <w:t>. Это обусловлено наличием программных и технических средств, тре</w:t>
      </w:r>
      <w:r w:rsidRPr="00DC0D82">
        <w:rPr>
          <w:spacing w:val="-1"/>
          <w:szCs w:val="28"/>
        </w:rPr>
        <w:softHyphen/>
        <w:t>бующих больших объемов памяти и мощности процессора, а также производительности видеокарты для системы визуализации.</w:t>
      </w:r>
    </w:p>
    <w:p w:rsidR="00F52937" w:rsidRPr="00DC0D82" w:rsidRDefault="00EE5E9A" w:rsidP="00EE5E9A">
      <w:pPr>
        <w:pStyle w:val="a3"/>
        <w:tabs>
          <w:tab w:val="left" w:pos="9498"/>
        </w:tabs>
        <w:ind w:left="180" w:right="201" w:firstLine="720"/>
        <w:rPr>
          <w:spacing w:val="-2"/>
          <w:szCs w:val="28"/>
          <w:lang w:val="ru-RU"/>
        </w:rPr>
      </w:pPr>
      <w:r w:rsidRPr="00DC0D82">
        <w:rPr>
          <w:spacing w:val="-1"/>
          <w:szCs w:val="28"/>
        </w:rPr>
        <w:t>Для поддержки бесперебойного питания используются источники бес</w:t>
      </w:r>
      <w:r w:rsidRPr="00DC0D82">
        <w:rPr>
          <w:spacing w:val="-1"/>
          <w:szCs w:val="28"/>
        </w:rPr>
        <w:softHyphen/>
      </w:r>
      <w:r w:rsidRPr="00DC0D82">
        <w:rPr>
          <w:szCs w:val="28"/>
        </w:rPr>
        <w:t xml:space="preserve">перебойного питания </w:t>
      </w:r>
      <w:r w:rsidRPr="00DC0D82">
        <w:rPr>
          <w:szCs w:val="28"/>
          <w:lang w:val="en-US"/>
        </w:rPr>
        <w:t>Smart</w:t>
      </w:r>
      <w:r w:rsidRPr="00DC0D82">
        <w:rPr>
          <w:szCs w:val="28"/>
        </w:rPr>
        <w:t xml:space="preserve"> - </w:t>
      </w:r>
      <w:r w:rsidRPr="00DC0D82">
        <w:rPr>
          <w:szCs w:val="28"/>
          <w:lang w:val="en-US"/>
        </w:rPr>
        <w:t>UPS</w:t>
      </w:r>
      <w:r w:rsidRPr="00DC0D82">
        <w:rPr>
          <w:szCs w:val="28"/>
        </w:rPr>
        <w:t xml:space="preserve"> 420 ВА. Возможности данного источника обусловлены технологией </w:t>
      </w:r>
      <w:r w:rsidRPr="00DC0D82">
        <w:rPr>
          <w:szCs w:val="28"/>
          <w:lang w:val="en-US"/>
        </w:rPr>
        <w:t>Interactive</w:t>
      </w:r>
      <w:r w:rsidRPr="00DC0D82">
        <w:rPr>
          <w:szCs w:val="28"/>
        </w:rPr>
        <w:t>, которая заключается в применении ста</w:t>
      </w:r>
      <w:r w:rsidRPr="00DC0D82">
        <w:rPr>
          <w:szCs w:val="28"/>
        </w:rPr>
        <w:softHyphen/>
      </w:r>
      <w:r w:rsidRPr="00DC0D82">
        <w:rPr>
          <w:spacing w:val="-1"/>
          <w:szCs w:val="28"/>
        </w:rPr>
        <w:t xml:space="preserve">билизатора напряжения: при значении напряжения, не попадающем в предел </w:t>
      </w:r>
      <w:r w:rsidRPr="00DC0D82">
        <w:rPr>
          <w:szCs w:val="28"/>
        </w:rPr>
        <w:t xml:space="preserve">от 180 до 260В, стабилизатор выравнивает его без включения батареи. Время срабатывания при включении батареи - 2-3 мс. Батарея позволяет работать в течении 10-15 мин, в течении которых работа персонального компьютера </w:t>
      </w:r>
      <w:r w:rsidRPr="00DC0D82">
        <w:rPr>
          <w:spacing w:val="-1"/>
          <w:szCs w:val="28"/>
        </w:rPr>
        <w:t xml:space="preserve">экстренно завершается. В источнике имеется в наличии встроенный сетевой </w:t>
      </w:r>
      <w:r w:rsidRPr="00DC0D82">
        <w:rPr>
          <w:spacing w:val="-2"/>
          <w:szCs w:val="28"/>
        </w:rPr>
        <w:t>фильтр, позволяющий отфильтровывать помехи. Источник обладает возмож</w:t>
      </w:r>
      <w:r w:rsidRPr="00DC0D82">
        <w:rPr>
          <w:spacing w:val="-2"/>
          <w:szCs w:val="28"/>
        </w:rPr>
        <w:softHyphen/>
        <w:t xml:space="preserve">ностью подсоединения к компьютеру через последовательный порт и вывода информации. </w:t>
      </w:r>
    </w:p>
    <w:p w:rsidR="00EE5E9A" w:rsidRPr="00DC0D82" w:rsidRDefault="00EE5E9A" w:rsidP="00EE5E9A">
      <w:pPr>
        <w:pStyle w:val="a3"/>
        <w:tabs>
          <w:tab w:val="left" w:pos="9498"/>
        </w:tabs>
        <w:ind w:left="180" w:right="201" w:firstLine="720"/>
        <w:rPr>
          <w:spacing w:val="-2"/>
          <w:szCs w:val="28"/>
        </w:rPr>
      </w:pPr>
      <w:r w:rsidRPr="00DC0D82">
        <w:rPr>
          <w:spacing w:val="-2"/>
          <w:szCs w:val="28"/>
        </w:rPr>
        <w:t xml:space="preserve">Существует возможность программирования источника, вплоть </w:t>
      </w:r>
      <w:r w:rsidRPr="00DC0D82">
        <w:rPr>
          <w:spacing w:val="2"/>
          <w:szCs w:val="28"/>
        </w:rPr>
        <w:t xml:space="preserve">до программирования поддержки расписания работы источника (время </w:t>
      </w:r>
      <w:r w:rsidRPr="00DC0D82">
        <w:rPr>
          <w:spacing w:val="-2"/>
          <w:szCs w:val="28"/>
        </w:rPr>
        <w:t>включения и выключения).</w:t>
      </w:r>
    </w:p>
    <w:p w:rsidR="00F52937" w:rsidRPr="00DC0D82" w:rsidRDefault="00EE5E9A" w:rsidP="00EE5E9A">
      <w:pPr>
        <w:pStyle w:val="a3"/>
        <w:tabs>
          <w:tab w:val="left" w:pos="9498"/>
        </w:tabs>
        <w:ind w:left="180" w:right="201" w:firstLine="720"/>
        <w:rPr>
          <w:szCs w:val="28"/>
          <w:lang w:val="ru-RU"/>
        </w:rPr>
      </w:pPr>
      <w:r w:rsidRPr="00DC0D82">
        <w:rPr>
          <w:szCs w:val="28"/>
        </w:rPr>
        <w:t>Перечисленные выше технические средства достаточны для обеспечения функциональности системы автоматизированного проектирования, разрабатываемой в рамках данного дипломного проекта</w:t>
      </w:r>
    </w:p>
    <w:p w:rsidR="00EE5E9A" w:rsidRPr="00DC0D82" w:rsidRDefault="007127A6" w:rsidP="007127A6">
      <w:pPr>
        <w:pStyle w:val="3"/>
        <w:rPr>
          <w:rFonts w:ascii="Times New Roman" w:hAnsi="Times New Roman" w:cs="Times New Roman"/>
          <w:b w:val="0"/>
          <w:color w:val="auto"/>
          <w:sz w:val="28"/>
          <w:szCs w:val="28"/>
        </w:rPr>
      </w:pPr>
      <w:bookmarkStart w:id="19" w:name="_Toc454404019"/>
      <w:r w:rsidRPr="00DC0D82">
        <w:rPr>
          <w:rFonts w:ascii="Times New Roman" w:hAnsi="Times New Roman" w:cs="Times New Roman"/>
          <w:b w:val="0"/>
          <w:color w:val="auto"/>
          <w:sz w:val="28"/>
          <w:szCs w:val="28"/>
        </w:rPr>
        <w:t>5.5 Программное Обеспечение Сапр</w:t>
      </w:r>
      <w:bookmarkEnd w:id="19"/>
    </w:p>
    <w:p w:rsidR="00EE5E9A" w:rsidRPr="00DC0D82" w:rsidRDefault="00EE5E9A" w:rsidP="00EE5E9A">
      <w:pPr>
        <w:pStyle w:val="aa"/>
        <w:rPr>
          <w:color w:val="auto"/>
          <w:sz w:val="28"/>
          <w:szCs w:val="28"/>
        </w:rPr>
      </w:pPr>
    </w:p>
    <w:p w:rsidR="00EA3AC4" w:rsidRPr="00DC0D82" w:rsidRDefault="00F86C94" w:rsidP="00EE5E9A">
      <w:pPr>
        <w:pStyle w:val="a3"/>
        <w:tabs>
          <w:tab w:val="left" w:pos="9498"/>
        </w:tabs>
        <w:ind w:left="180" w:right="201" w:firstLine="720"/>
        <w:rPr>
          <w:spacing w:val="-1"/>
          <w:szCs w:val="28"/>
        </w:rPr>
      </w:pPr>
      <w:r w:rsidRPr="00F86C94">
        <w:rPr>
          <w:noProof/>
          <w:szCs w:val="28"/>
        </w:rPr>
        <w:pict>
          <v:shape id="Text Box 1411" o:spid="_x0000_s1599" type="#_x0000_t202" style="position:absolute;left:0;text-align:left;margin-left:486pt;margin-top:119.3pt;width:18pt;height:18pt;z-index:251864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" filled="f" stroked="f">
            <v:textbox inset="0,0,0,0">
              <w:txbxContent>
                <w:p w:rsidR="00DC0D82" w:rsidRPr="000B722F" w:rsidRDefault="00DC0D82" w:rsidP="00EE5E9A"/>
              </w:txbxContent>
            </v:textbox>
          </v:shape>
        </w:pict>
      </w:r>
      <w:r w:rsidR="00EE5E9A" w:rsidRPr="00DC0D82">
        <w:rPr>
          <w:szCs w:val="28"/>
        </w:rPr>
        <w:t>Программное обеспечение САПР объединяет комплекс программ для систем обработки данных на машинных носителях. Программное обеспече</w:t>
      </w:r>
      <w:r w:rsidR="00EE5E9A" w:rsidRPr="00DC0D82">
        <w:rPr>
          <w:szCs w:val="28"/>
        </w:rPr>
        <w:softHyphen/>
      </w:r>
      <w:r w:rsidR="00EE5E9A" w:rsidRPr="00DC0D82">
        <w:rPr>
          <w:spacing w:val="-1"/>
          <w:szCs w:val="28"/>
        </w:rPr>
        <w:t xml:space="preserve">ние (ПО) делится на общесистемное, базовое и прикладное. </w:t>
      </w:r>
      <w:r w:rsidR="00EE5E9A" w:rsidRPr="00DC0D82">
        <w:rPr>
          <w:spacing w:val="-1"/>
          <w:szCs w:val="28"/>
        </w:rPr>
        <w:lastRenderedPageBreak/>
        <w:t xml:space="preserve">Общесистемное </w:t>
      </w:r>
      <w:r w:rsidR="00EE5E9A" w:rsidRPr="00DC0D82">
        <w:rPr>
          <w:spacing w:val="-2"/>
          <w:szCs w:val="28"/>
        </w:rPr>
        <w:t xml:space="preserve">ПО предназначено для организации функционирования технических средств, </w:t>
      </w:r>
      <w:r w:rsidR="00EE5E9A" w:rsidRPr="00DC0D82">
        <w:rPr>
          <w:spacing w:val="3"/>
          <w:szCs w:val="28"/>
        </w:rPr>
        <w:t>т.е. для планирования и управления вычислительным процессом, распреде</w:t>
      </w:r>
      <w:r w:rsidR="00EE5E9A" w:rsidRPr="00DC0D82">
        <w:rPr>
          <w:spacing w:val="-1"/>
          <w:szCs w:val="28"/>
        </w:rPr>
        <w:t>ления имеющихся ресурсов, и представлено операционными системами.</w:t>
      </w:r>
    </w:p>
    <w:p w:rsidR="00200FCB" w:rsidRPr="00DC0D82" w:rsidRDefault="00EE5E9A" w:rsidP="00EE5E9A">
      <w:pPr>
        <w:pStyle w:val="a3"/>
        <w:tabs>
          <w:tab w:val="left" w:pos="9498"/>
        </w:tabs>
        <w:ind w:left="180" w:right="201" w:firstLine="720"/>
        <w:rPr>
          <w:szCs w:val="28"/>
          <w:lang w:val="ru-RU"/>
        </w:rPr>
      </w:pPr>
      <w:r w:rsidRPr="00DC0D82">
        <w:rPr>
          <w:spacing w:val="-1"/>
          <w:szCs w:val="28"/>
        </w:rPr>
        <w:t xml:space="preserve"> В прикладном ПО реализуется математическое обеспечение для непосредст</w:t>
      </w:r>
      <w:r w:rsidRPr="00DC0D82">
        <w:rPr>
          <w:spacing w:val="-1"/>
          <w:szCs w:val="28"/>
        </w:rPr>
        <w:softHyphen/>
        <w:t>венного выполнения проектных процедур. Прикладное ПО реализуется в ви</w:t>
      </w:r>
      <w:r w:rsidRPr="00DC0D82">
        <w:rPr>
          <w:spacing w:val="-1"/>
          <w:szCs w:val="28"/>
        </w:rPr>
        <w:softHyphen/>
        <w:t>де пакетов прикладных программ, каждый из которых обслуживает опреде</w:t>
      </w:r>
      <w:r w:rsidRPr="00DC0D82">
        <w:rPr>
          <w:spacing w:val="-1"/>
          <w:szCs w:val="28"/>
        </w:rPr>
        <w:softHyphen/>
        <w:t xml:space="preserve">ленный этап процесса проектирования. В базовое ПО включают программы, </w:t>
      </w:r>
      <w:r w:rsidRPr="00DC0D82">
        <w:rPr>
          <w:szCs w:val="28"/>
        </w:rPr>
        <w:t>обеспечивающие правильное функционирование прикладных программ.</w:t>
      </w:r>
    </w:p>
    <w:p w:rsidR="00EE5E9A" w:rsidRPr="00DC0D82" w:rsidRDefault="00EE5E9A" w:rsidP="00EE5E9A">
      <w:pPr>
        <w:pStyle w:val="a3"/>
        <w:tabs>
          <w:tab w:val="left" w:pos="9498"/>
        </w:tabs>
        <w:ind w:left="180" w:right="201" w:firstLine="720"/>
        <w:rPr>
          <w:spacing w:val="-1"/>
          <w:szCs w:val="28"/>
        </w:rPr>
      </w:pPr>
      <w:r w:rsidRPr="00DC0D82">
        <w:rPr>
          <w:szCs w:val="28"/>
        </w:rPr>
        <w:t>Для решения задачи автоматизированного проектирования использу</w:t>
      </w:r>
      <w:r w:rsidRPr="00DC0D82">
        <w:rPr>
          <w:szCs w:val="28"/>
        </w:rPr>
        <w:softHyphen/>
      </w:r>
      <w:r w:rsidRPr="00DC0D82">
        <w:rPr>
          <w:spacing w:val="2"/>
          <w:szCs w:val="28"/>
        </w:rPr>
        <w:t>ется прикладное программное обеспечение представленное пакетом про</w:t>
      </w:r>
      <w:r w:rsidRPr="00DC0D82">
        <w:rPr>
          <w:spacing w:val="2"/>
          <w:szCs w:val="28"/>
        </w:rPr>
        <w:softHyphen/>
      </w:r>
      <w:r w:rsidRPr="00DC0D82">
        <w:rPr>
          <w:szCs w:val="28"/>
        </w:rPr>
        <w:t xml:space="preserve">грамм, обеспечивающих ввод исходных данных, поиск и запись информации </w:t>
      </w:r>
      <w:r w:rsidRPr="00DC0D82">
        <w:rPr>
          <w:spacing w:val="-1"/>
          <w:szCs w:val="28"/>
        </w:rPr>
        <w:t>в базу данных, решение задачи оптимального проектирования, а также под</w:t>
      </w:r>
      <w:r w:rsidRPr="00DC0D82">
        <w:rPr>
          <w:spacing w:val="-1"/>
          <w:szCs w:val="28"/>
        </w:rPr>
        <w:softHyphen/>
        <w:t>готовку на печать текстовой документации по проекту.</w:t>
      </w:r>
    </w:p>
    <w:p w:rsidR="00C22735" w:rsidRPr="00DC0D82" w:rsidRDefault="00EE5E9A" w:rsidP="00EE5E9A">
      <w:pPr>
        <w:spacing w:line="360" w:lineRule="auto"/>
        <w:ind w:firstLine="709"/>
        <w:rPr>
          <w:color w:val="auto"/>
        </w:rPr>
      </w:pPr>
      <w:r w:rsidRPr="00DC0D82">
        <w:rPr>
          <w:color w:val="auto"/>
        </w:rPr>
        <w:t>Пакет программ КОМПАС представляет собой предназначенную для ЭВМ прикладную систему автоматизации чертежных работ. Прикладные системы автоматизации чертежных работ являются очень мощным инструментальным средством. Виртуально нет ограничений на те виды чертежных работ, которые могут быть выполнены с использованием системы КОМПАС.</w:t>
      </w:r>
    </w:p>
    <w:p w:rsidR="00EE5E9A" w:rsidRPr="00DC0D82" w:rsidRDefault="00EE5E9A" w:rsidP="00EE5E9A">
      <w:pPr>
        <w:spacing w:line="360" w:lineRule="auto"/>
        <w:ind w:firstLine="709"/>
        <w:rPr>
          <w:color w:val="auto"/>
        </w:rPr>
      </w:pPr>
      <w:r w:rsidRPr="00DC0D82">
        <w:rPr>
          <w:color w:val="auto"/>
        </w:rPr>
        <w:t xml:space="preserve">Для формирования текстовой документации используется текстовый процессор </w:t>
      </w:r>
      <w:r w:rsidRPr="00DC0D82">
        <w:rPr>
          <w:color w:val="auto"/>
          <w:lang w:val="en-US"/>
        </w:rPr>
        <w:t>MS</w:t>
      </w:r>
      <w:r w:rsidRPr="00DC0D82">
        <w:rPr>
          <w:color w:val="auto"/>
        </w:rPr>
        <w:t xml:space="preserve"> </w:t>
      </w:r>
      <w:r w:rsidRPr="00DC0D82">
        <w:rPr>
          <w:color w:val="auto"/>
          <w:lang w:val="en-US"/>
        </w:rPr>
        <w:t>Word</w:t>
      </w:r>
      <w:r w:rsidRPr="00DC0D82">
        <w:rPr>
          <w:color w:val="auto"/>
        </w:rPr>
        <w:t xml:space="preserve"> 2010, который предоставляет широкий спектр возможностей для создания и редактирования текстовых документов.</w:t>
      </w:r>
    </w:p>
    <w:p w:rsidR="00EE5E9A" w:rsidRPr="00DC0D82" w:rsidRDefault="00EE5E9A" w:rsidP="00EE5E9A">
      <w:pPr>
        <w:spacing w:line="360" w:lineRule="auto"/>
        <w:ind w:firstLine="709"/>
        <w:rPr>
          <w:color w:val="auto"/>
        </w:rPr>
      </w:pPr>
      <w:r w:rsidRPr="00DC0D82">
        <w:rPr>
          <w:color w:val="auto"/>
        </w:rPr>
        <w:t xml:space="preserve">Данный программный продукт позволяет использовать стандартные элементы для формирования необходимых документов из часто используемого или готового содержимого (шаблонов). Это позволяет исключить неоправданные затраты времени на повторное создание </w:t>
      </w:r>
      <w:r w:rsidRPr="00DC0D82">
        <w:rPr>
          <w:color w:val="auto"/>
        </w:rPr>
        <w:lastRenderedPageBreak/>
        <w:t>содержимого и обеспечивает единообразный вид всех документов, создаваемых для функционирования системы</w:t>
      </w:r>
      <w:r w:rsidR="005632F6" w:rsidRPr="00DC0D82">
        <w:rPr>
          <w:color w:val="auto"/>
        </w:rPr>
        <w:t xml:space="preserve"> о</w:t>
      </w:r>
      <w:r w:rsidRPr="00DC0D82">
        <w:rPr>
          <w:color w:val="auto"/>
        </w:rPr>
        <w:t>писание прикладного обеспечения.</w:t>
      </w:r>
    </w:p>
    <w:p w:rsidR="007127A6" w:rsidRPr="00DC0D82" w:rsidRDefault="00EE5E9A" w:rsidP="00EE5E9A">
      <w:pPr>
        <w:spacing w:line="360" w:lineRule="auto"/>
        <w:ind w:firstLine="709"/>
        <w:rPr>
          <w:color w:val="auto"/>
          <w:lang w:val="en-US"/>
        </w:rPr>
      </w:pPr>
      <w:r w:rsidRPr="00DC0D82">
        <w:rPr>
          <w:color w:val="auto"/>
        </w:rPr>
        <w:t xml:space="preserve">Для написания прикладных программ была использована среда для прикладного программирования </w:t>
      </w:r>
      <w:r w:rsidRPr="00DC0D82">
        <w:rPr>
          <w:color w:val="auto"/>
          <w:lang w:val="en-US"/>
        </w:rPr>
        <w:t>Borland</w:t>
      </w:r>
      <w:r w:rsidRPr="00DC0D82">
        <w:rPr>
          <w:color w:val="auto"/>
        </w:rPr>
        <w:t xml:space="preserve"> </w:t>
      </w:r>
      <w:r w:rsidRPr="00DC0D82">
        <w:rPr>
          <w:color w:val="auto"/>
          <w:lang w:val="en-US"/>
        </w:rPr>
        <w:t>C</w:t>
      </w:r>
      <w:r w:rsidRPr="00DC0D82">
        <w:rPr>
          <w:color w:val="auto"/>
        </w:rPr>
        <w:t xml:space="preserve">++ </w:t>
      </w:r>
      <w:r w:rsidRPr="00DC0D82">
        <w:rPr>
          <w:color w:val="auto"/>
          <w:lang w:val="en-US"/>
        </w:rPr>
        <w:t>Bulder</w:t>
      </w:r>
      <w:r w:rsidRPr="00DC0D82">
        <w:rPr>
          <w:color w:val="auto"/>
        </w:rPr>
        <w:t>.</w:t>
      </w:r>
    </w:p>
    <w:p w:rsidR="00200FCB" w:rsidRPr="00DC0D82" w:rsidRDefault="00EE5E9A" w:rsidP="00EE5E9A">
      <w:pPr>
        <w:spacing w:line="360" w:lineRule="auto"/>
        <w:ind w:firstLine="709"/>
        <w:rPr>
          <w:snapToGrid w:val="0"/>
          <w:color w:val="auto"/>
        </w:rPr>
      </w:pPr>
      <w:r w:rsidRPr="00DC0D82">
        <w:rPr>
          <w:snapToGrid w:val="0"/>
          <w:color w:val="auto"/>
        </w:rPr>
        <w:t>В данном проекте в состав разработанного программного обеспечения входят:</w:t>
      </w:r>
    </w:p>
    <w:p w:rsidR="00EE5E9A" w:rsidRPr="00DC0D82" w:rsidRDefault="00EE5E9A" w:rsidP="00EE5E9A">
      <w:pPr>
        <w:pStyle w:val="15"/>
        <w:rPr>
          <w:rFonts w:ascii="Times New Roman" w:hAnsi="Times New Roman"/>
          <w:szCs w:val="28"/>
        </w:rPr>
      </w:pPr>
      <w:r w:rsidRPr="00DC0D82">
        <w:rPr>
          <w:rFonts w:ascii="Times New Roman" w:hAnsi="Times New Roman"/>
          <w:szCs w:val="28"/>
        </w:rPr>
        <w:t>- модуль ввода исходных данных</w:t>
      </w:r>
    </w:p>
    <w:p w:rsidR="00EE5E9A" w:rsidRPr="00DC0D82" w:rsidRDefault="00EE5E9A" w:rsidP="00EE5E9A">
      <w:pPr>
        <w:pStyle w:val="15"/>
        <w:rPr>
          <w:rFonts w:ascii="Times New Roman" w:hAnsi="Times New Roman"/>
          <w:szCs w:val="28"/>
        </w:rPr>
      </w:pPr>
      <w:r w:rsidRPr="00DC0D82">
        <w:rPr>
          <w:rFonts w:ascii="Times New Roman" w:hAnsi="Times New Roman"/>
          <w:szCs w:val="28"/>
        </w:rPr>
        <w:t>- модуль расчета основных параметров шахт, решения задачи оптимизации</w:t>
      </w:r>
      <w:r w:rsidRPr="00DC0D82">
        <w:rPr>
          <w:rFonts w:ascii="Times New Roman" w:hAnsi="Times New Roman"/>
          <w:spacing w:val="-1"/>
          <w:szCs w:val="28"/>
        </w:rPr>
        <w:t xml:space="preserve"> системы вентиляции</w:t>
      </w:r>
      <w:r w:rsidRPr="00DC0D82">
        <w:rPr>
          <w:rFonts w:ascii="Times New Roman" w:hAnsi="Times New Roman"/>
          <w:szCs w:val="28"/>
        </w:rPr>
        <w:t>.</w:t>
      </w:r>
    </w:p>
    <w:p w:rsidR="00EE5E9A" w:rsidRPr="00DC0D82" w:rsidRDefault="00EE5E9A" w:rsidP="00EE5E9A">
      <w:pPr>
        <w:pStyle w:val="15"/>
        <w:rPr>
          <w:rFonts w:ascii="Times New Roman" w:hAnsi="Times New Roman"/>
          <w:szCs w:val="28"/>
        </w:rPr>
      </w:pPr>
      <w:r w:rsidRPr="00DC0D82">
        <w:rPr>
          <w:rFonts w:ascii="Times New Roman" w:hAnsi="Times New Roman"/>
          <w:szCs w:val="28"/>
        </w:rPr>
        <w:t>- модуль базы данных.</w:t>
      </w:r>
    </w:p>
    <w:p w:rsidR="00EE5E9A" w:rsidRPr="00DC0D82" w:rsidRDefault="00EE5E9A" w:rsidP="00EE5E9A">
      <w:pPr>
        <w:pStyle w:val="15"/>
        <w:rPr>
          <w:rFonts w:ascii="Times New Roman" w:hAnsi="Times New Roman"/>
          <w:szCs w:val="28"/>
        </w:rPr>
      </w:pPr>
      <w:r w:rsidRPr="00DC0D82">
        <w:rPr>
          <w:rFonts w:ascii="Times New Roman" w:hAnsi="Times New Roman"/>
          <w:szCs w:val="28"/>
        </w:rPr>
        <w:t>- модуль формирования отчетной документации.</w:t>
      </w:r>
    </w:p>
    <w:p w:rsidR="00EE5E9A" w:rsidRPr="00DC0D82" w:rsidRDefault="00EE5E9A" w:rsidP="00EE5E9A">
      <w:pPr>
        <w:spacing w:line="360" w:lineRule="auto"/>
        <w:ind w:firstLine="709"/>
        <w:rPr>
          <w:snapToGrid w:val="0"/>
          <w:color w:val="auto"/>
        </w:rPr>
      </w:pPr>
      <w:r w:rsidRPr="00DC0D82">
        <w:rPr>
          <w:snapToGrid w:val="0"/>
          <w:color w:val="auto"/>
        </w:rPr>
        <w:t xml:space="preserve">Благодаря принципу модульности языка </w:t>
      </w:r>
      <w:r w:rsidRPr="00DC0D82">
        <w:rPr>
          <w:color w:val="auto"/>
          <w:lang w:val="en-US"/>
        </w:rPr>
        <w:t>Borland</w:t>
      </w:r>
      <w:r w:rsidRPr="00DC0D82">
        <w:rPr>
          <w:color w:val="auto"/>
        </w:rPr>
        <w:t xml:space="preserve"> </w:t>
      </w:r>
      <w:r w:rsidRPr="00DC0D82">
        <w:rPr>
          <w:color w:val="auto"/>
          <w:lang w:val="en-US"/>
        </w:rPr>
        <w:t>C</w:t>
      </w:r>
      <w:r w:rsidRPr="00DC0D82">
        <w:rPr>
          <w:color w:val="auto"/>
        </w:rPr>
        <w:t xml:space="preserve">++ </w:t>
      </w:r>
      <w:r w:rsidRPr="00DC0D82">
        <w:rPr>
          <w:color w:val="auto"/>
          <w:lang w:val="en-US"/>
        </w:rPr>
        <w:t>Bulder</w:t>
      </w:r>
      <w:r w:rsidRPr="00DC0D82">
        <w:rPr>
          <w:snapToGrid w:val="0"/>
          <w:color w:val="auto"/>
        </w:rPr>
        <w:t>, все пять модулей объединены в одну программу.</w:t>
      </w:r>
    </w:p>
    <w:p w:rsidR="00F52937" w:rsidRPr="00DC0D82" w:rsidRDefault="00EE5E9A" w:rsidP="00EE5E9A">
      <w:pPr>
        <w:pStyle w:val="a3"/>
        <w:tabs>
          <w:tab w:val="left" w:pos="9498"/>
        </w:tabs>
        <w:ind w:left="180" w:right="201" w:firstLine="720"/>
        <w:rPr>
          <w:szCs w:val="28"/>
          <w:lang w:val="ru-RU"/>
        </w:rPr>
      </w:pPr>
      <w:r w:rsidRPr="00DC0D82">
        <w:rPr>
          <w:spacing w:val="-1"/>
          <w:szCs w:val="28"/>
        </w:rPr>
        <w:t xml:space="preserve"> В качестве общесистемного ПО использованы операционные системы </w:t>
      </w:r>
      <w:r w:rsidRPr="00DC0D82">
        <w:rPr>
          <w:szCs w:val="28"/>
          <w:lang w:val="en-US"/>
        </w:rPr>
        <w:t>MS</w:t>
      </w:r>
      <w:r w:rsidRPr="00DC0D82">
        <w:rPr>
          <w:szCs w:val="28"/>
        </w:rPr>
        <w:t xml:space="preserve"> </w:t>
      </w:r>
      <w:r w:rsidRPr="00DC0D82">
        <w:rPr>
          <w:szCs w:val="28"/>
          <w:lang w:val="en-US"/>
        </w:rPr>
        <w:t>Windows</w:t>
      </w:r>
      <w:r w:rsidRPr="00DC0D82">
        <w:rPr>
          <w:szCs w:val="28"/>
        </w:rPr>
        <w:t xml:space="preserve"> 2000 </w:t>
      </w:r>
      <w:r w:rsidRPr="00DC0D82">
        <w:rPr>
          <w:szCs w:val="28"/>
          <w:lang w:val="en-US"/>
        </w:rPr>
        <w:t>Server</w:t>
      </w:r>
      <w:r w:rsidRPr="00DC0D82">
        <w:rPr>
          <w:szCs w:val="28"/>
        </w:rPr>
        <w:t xml:space="preserve"> и </w:t>
      </w:r>
      <w:r w:rsidRPr="00DC0D82">
        <w:rPr>
          <w:szCs w:val="28"/>
          <w:lang w:val="en-US"/>
        </w:rPr>
        <w:t>MS</w:t>
      </w:r>
      <w:r w:rsidRPr="00DC0D82">
        <w:rPr>
          <w:szCs w:val="28"/>
        </w:rPr>
        <w:t xml:space="preserve"> </w:t>
      </w:r>
      <w:r w:rsidRPr="00DC0D82">
        <w:rPr>
          <w:szCs w:val="28"/>
          <w:lang w:val="en-US"/>
        </w:rPr>
        <w:t>Windows</w:t>
      </w:r>
      <w:r w:rsidRPr="00DC0D82">
        <w:rPr>
          <w:szCs w:val="28"/>
        </w:rPr>
        <w:t xml:space="preserve"> 2000 </w:t>
      </w:r>
      <w:r w:rsidRPr="00DC0D82">
        <w:rPr>
          <w:szCs w:val="28"/>
          <w:lang w:val="en-US"/>
        </w:rPr>
        <w:t>Professional</w:t>
      </w:r>
      <w:r w:rsidRPr="00DC0D82">
        <w:rPr>
          <w:szCs w:val="28"/>
        </w:rPr>
        <w:t xml:space="preserve">. </w:t>
      </w:r>
    </w:p>
    <w:p w:rsidR="00C22735" w:rsidRPr="00DC0D82" w:rsidRDefault="00EE5E9A" w:rsidP="00EE5E9A">
      <w:pPr>
        <w:pStyle w:val="a3"/>
        <w:tabs>
          <w:tab w:val="left" w:pos="9498"/>
        </w:tabs>
        <w:ind w:left="180" w:right="201" w:firstLine="720"/>
        <w:rPr>
          <w:szCs w:val="28"/>
          <w:lang w:val="ru-RU"/>
        </w:rPr>
      </w:pPr>
      <w:r w:rsidRPr="00DC0D82">
        <w:rPr>
          <w:szCs w:val="28"/>
        </w:rPr>
        <w:t>Подготовка пакета чертежей осуществляется с помощью программы КОМПАС-3</w:t>
      </w:r>
      <w:r w:rsidRPr="00DC0D82">
        <w:rPr>
          <w:szCs w:val="28"/>
          <w:lang w:val="en-US"/>
        </w:rPr>
        <w:t>D</w:t>
      </w:r>
      <w:r w:rsidRPr="00DC0D82">
        <w:rPr>
          <w:szCs w:val="28"/>
        </w:rPr>
        <w:t xml:space="preserve"> </w:t>
      </w:r>
      <w:r w:rsidRPr="00DC0D82">
        <w:rPr>
          <w:szCs w:val="28"/>
          <w:lang w:val="en-US"/>
        </w:rPr>
        <w:t>v</w:t>
      </w:r>
      <w:r w:rsidRPr="00DC0D82">
        <w:rPr>
          <w:szCs w:val="28"/>
        </w:rPr>
        <w:t xml:space="preserve">12.. Для работы с базой данных рекомендовано использование СУБД </w:t>
      </w:r>
      <w:r w:rsidRPr="00DC0D82">
        <w:rPr>
          <w:szCs w:val="28"/>
          <w:lang w:val="en-US"/>
        </w:rPr>
        <w:t>MS</w:t>
      </w:r>
      <w:r w:rsidRPr="00DC0D82">
        <w:rPr>
          <w:szCs w:val="28"/>
        </w:rPr>
        <w:t xml:space="preserve"> </w:t>
      </w:r>
      <w:r w:rsidRPr="00DC0D82">
        <w:rPr>
          <w:szCs w:val="28"/>
          <w:lang w:val="en-US"/>
        </w:rPr>
        <w:t>SQL</w:t>
      </w:r>
      <w:r w:rsidRPr="00DC0D82">
        <w:rPr>
          <w:szCs w:val="28"/>
        </w:rPr>
        <w:t xml:space="preserve"> </w:t>
      </w:r>
      <w:r w:rsidRPr="00DC0D82">
        <w:rPr>
          <w:szCs w:val="28"/>
          <w:lang w:val="en-US"/>
        </w:rPr>
        <w:t>Server</w:t>
      </w:r>
      <w:r w:rsidRPr="00DC0D82">
        <w:rPr>
          <w:szCs w:val="28"/>
        </w:rPr>
        <w:t xml:space="preserve"> 2000.</w:t>
      </w:r>
    </w:p>
    <w:p w:rsidR="00582260" w:rsidRDefault="00EE5E9A" w:rsidP="007127A6">
      <w:pPr>
        <w:pStyle w:val="a3"/>
        <w:tabs>
          <w:tab w:val="left" w:pos="9498"/>
        </w:tabs>
        <w:ind w:left="180" w:right="201" w:firstLine="720"/>
        <w:rPr>
          <w:szCs w:val="28"/>
          <w:lang w:val="en-US"/>
        </w:rPr>
      </w:pPr>
      <w:r w:rsidRPr="00DC0D82">
        <w:rPr>
          <w:szCs w:val="28"/>
        </w:rPr>
        <w:t>Для обеспечения наилучшей сохранности данных необходимо использовать утилиты архивирования данных на съёмные носители и периодически проводить проверку состояния технических средств с помощью соответствующих утилит.</w:t>
      </w:r>
    </w:p>
    <w:p w:rsidR="007E4813" w:rsidRDefault="007E4813" w:rsidP="007127A6">
      <w:pPr>
        <w:pStyle w:val="a3"/>
        <w:tabs>
          <w:tab w:val="left" w:pos="9498"/>
        </w:tabs>
        <w:ind w:left="180" w:right="201" w:firstLine="720"/>
        <w:rPr>
          <w:szCs w:val="28"/>
          <w:lang w:val="en-US"/>
        </w:rPr>
      </w:pPr>
    </w:p>
    <w:p w:rsidR="007E4813" w:rsidRDefault="007E4813" w:rsidP="007127A6">
      <w:pPr>
        <w:pStyle w:val="a3"/>
        <w:tabs>
          <w:tab w:val="left" w:pos="9498"/>
        </w:tabs>
        <w:ind w:left="180" w:right="201" w:firstLine="720"/>
        <w:rPr>
          <w:szCs w:val="28"/>
          <w:lang w:val="en-US"/>
        </w:rPr>
      </w:pPr>
    </w:p>
    <w:p w:rsidR="007E4813" w:rsidRPr="007E4813" w:rsidRDefault="007E4813" w:rsidP="007127A6">
      <w:pPr>
        <w:pStyle w:val="a3"/>
        <w:tabs>
          <w:tab w:val="left" w:pos="9498"/>
        </w:tabs>
        <w:ind w:left="180" w:right="201" w:firstLine="720"/>
        <w:rPr>
          <w:szCs w:val="28"/>
          <w:lang w:val="en-US"/>
        </w:rPr>
      </w:pPr>
    </w:p>
    <w:p w:rsidR="00A24DC9" w:rsidRPr="00DC0D82" w:rsidRDefault="00203227" w:rsidP="00487C51">
      <w:pPr>
        <w:pStyle w:val="3"/>
        <w:rPr>
          <w:rFonts w:ascii="Times New Roman" w:hAnsi="Times New Roman" w:cs="Times New Roman"/>
          <w:b w:val="0"/>
          <w:color w:val="auto"/>
          <w:sz w:val="28"/>
          <w:szCs w:val="28"/>
        </w:rPr>
      </w:pPr>
      <w:bookmarkStart w:id="20" w:name="_Toc454404020"/>
      <w:r w:rsidRPr="00DC0D82">
        <w:rPr>
          <w:rFonts w:ascii="Times New Roman" w:hAnsi="Times New Roman" w:cs="Times New Roman"/>
          <w:b w:val="0"/>
          <w:color w:val="auto"/>
          <w:sz w:val="28"/>
          <w:szCs w:val="28"/>
        </w:rPr>
        <w:lastRenderedPageBreak/>
        <w:t>6</w:t>
      </w:r>
      <w:r w:rsidR="00C00808" w:rsidRPr="00C00808">
        <w:rPr>
          <w:rFonts w:ascii="Times New Roman" w:hAnsi="Times New Roman" w:cs="Times New Roman"/>
          <w:b w:val="0"/>
          <w:color w:val="auto"/>
          <w:sz w:val="28"/>
          <w:szCs w:val="28"/>
        </w:rPr>
        <w:t xml:space="preserve">. </w:t>
      </w:r>
      <w:r w:rsidRPr="00DC0D82">
        <w:rPr>
          <w:rFonts w:ascii="Times New Roman" w:hAnsi="Times New Roman" w:cs="Times New Roman"/>
          <w:b w:val="0"/>
          <w:color w:val="auto"/>
          <w:sz w:val="28"/>
          <w:szCs w:val="28"/>
        </w:rPr>
        <w:t xml:space="preserve"> ПРИМЕР РАБОТЫ САПР</w:t>
      </w:r>
      <w:bookmarkEnd w:id="20"/>
    </w:p>
    <w:p w:rsidR="00EE5E9A" w:rsidRPr="00DC0D82" w:rsidRDefault="001E47B2" w:rsidP="001E47B2">
      <w:pPr>
        <w:pStyle w:val="3"/>
        <w:rPr>
          <w:rFonts w:ascii="Times New Roman" w:hAnsi="Times New Roman" w:cs="Times New Roman"/>
          <w:b w:val="0"/>
          <w:color w:val="auto"/>
          <w:sz w:val="28"/>
          <w:szCs w:val="28"/>
        </w:rPr>
      </w:pPr>
      <w:bookmarkStart w:id="21" w:name="_Toc454404021"/>
      <w:r w:rsidRPr="00DC0D82">
        <w:rPr>
          <w:rFonts w:ascii="Times New Roman" w:hAnsi="Times New Roman" w:cs="Times New Roman"/>
          <w:b w:val="0"/>
          <w:color w:val="auto"/>
          <w:sz w:val="28"/>
          <w:szCs w:val="28"/>
        </w:rPr>
        <w:t>6.1</w:t>
      </w:r>
      <w:r w:rsidR="00C00808" w:rsidRPr="00C00808">
        <w:rPr>
          <w:rFonts w:ascii="Times New Roman" w:hAnsi="Times New Roman" w:cs="Times New Roman"/>
          <w:b w:val="0"/>
          <w:color w:val="auto"/>
          <w:sz w:val="28"/>
          <w:szCs w:val="28"/>
        </w:rPr>
        <w:t>.</w:t>
      </w:r>
      <w:r w:rsidR="00C00808">
        <w:rPr>
          <w:rFonts w:ascii="Times New Roman" w:hAnsi="Times New Roman" w:cs="Times New Roman"/>
          <w:b w:val="0"/>
          <w:color w:val="auto"/>
          <w:sz w:val="28"/>
          <w:szCs w:val="28"/>
          <w:lang w:val="en-US"/>
        </w:rPr>
        <w:t xml:space="preserve"> </w:t>
      </w:r>
      <w:r w:rsidRPr="00DC0D82">
        <w:rPr>
          <w:rFonts w:ascii="Times New Roman" w:hAnsi="Times New Roman" w:cs="Times New Roman"/>
          <w:b w:val="0"/>
          <w:color w:val="auto"/>
          <w:sz w:val="28"/>
          <w:szCs w:val="28"/>
        </w:rPr>
        <w:t xml:space="preserve"> Решение Задачи Оптимизации</w:t>
      </w:r>
      <w:bookmarkEnd w:id="21"/>
    </w:p>
    <w:p w:rsidR="00EE5E9A" w:rsidRPr="00DC0D82" w:rsidRDefault="00EE5E9A" w:rsidP="00EE5E9A">
      <w:pPr>
        <w:ind w:firstLine="708"/>
        <w:jc w:val="center"/>
        <w:rPr>
          <w:color w:val="auto"/>
        </w:rPr>
      </w:pPr>
    </w:p>
    <w:p w:rsidR="00EE5E9A" w:rsidRPr="00DC0D82" w:rsidRDefault="00EE5E9A" w:rsidP="00EE5E9A">
      <w:pPr>
        <w:spacing w:line="360" w:lineRule="auto"/>
        <w:ind w:firstLine="708"/>
        <w:rPr>
          <w:color w:val="auto"/>
        </w:rPr>
      </w:pPr>
      <w:r w:rsidRPr="00DC0D82">
        <w:rPr>
          <w:color w:val="auto"/>
        </w:rPr>
        <w:t>Начнем с рассмотрения модуля работы с базами данных. Можем выбирать соответствующую базу и, соответственно, редактировать записи</w:t>
      </w:r>
    </w:p>
    <w:p w:rsidR="00EE5E9A" w:rsidRPr="00DC0D82" w:rsidRDefault="00EE5E9A" w:rsidP="00EE5E9A">
      <w:pPr>
        <w:spacing w:line="360" w:lineRule="auto"/>
        <w:jc w:val="center"/>
        <w:rPr>
          <w:color w:val="auto"/>
        </w:rPr>
      </w:pPr>
      <w:r w:rsidRPr="00DC0D82">
        <w:rPr>
          <w:noProof/>
          <w:color w:val="auto"/>
          <w:lang w:eastAsia="ru-RU"/>
        </w:rPr>
        <w:drawing>
          <wp:inline distT="0" distB="0" distL="0" distR="0">
            <wp:extent cx="3136900" cy="1849755"/>
            <wp:effectExtent l="19050" t="0" r="6350" b="0"/>
            <wp:docPr id="549" name="Рисунок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pic:cNvPicPr>
                      <a:picLocks noChangeAspect="1" noChangeArrowheads="1"/>
                    </pic:cNvPicPr>
                  </pic:nvPicPr>
                  <pic:blipFill>
                    <a:blip r:embed="rId47" cstate="print"/>
                    <a:srcRect/>
                    <a:stretch>
                      <a:fillRect/>
                    </a:stretch>
                  </pic:blipFill>
                  <pic:spPr bwMode="auto">
                    <a:xfrm>
                      <a:off x="0" y="0"/>
                      <a:ext cx="3136900" cy="1849755"/>
                    </a:xfrm>
                    <a:prstGeom prst="rect">
                      <a:avLst/>
                    </a:prstGeom>
                    <a:noFill/>
                    <a:ln w="9525">
                      <a:noFill/>
                      <a:miter lim="800000"/>
                      <a:headEnd/>
                      <a:tailEnd/>
                    </a:ln>
                  </pic:spPr>
                </pic:pic>
              </a:graphicData>
            </a:graphic>
          </wp:inline>
        </w:drawing>
      </w:r>
    </w:p>
    <w:p w:rsidR="00EE5E9A" w:rsidRPr="00DC0D82" w:rsidRDefault="00EE5E9A" w:rsidP="00EE5E9A">
      <w:pPr>
        <w:spacing w:line="360" w:lineRule="auto"/>
        <w:jc w:val="center"/>
        <w:rPr>
          <w:color w:val="auto"/>
        </w:rPr>
      </w:pPr>
      <w:r w:rsidRPr="00DC0D82">
        <w:rPr>
          <w:noProof/>
          <w:color w:val="auto"/>
          <w:lang w:eastAsia="ru-RU"/>
        </w:rPr>
        <w:drawing>
          <wp:inline distT="0" distB="0" distL="0" distR="0">
            <wp:extent cx="5231130" cy="2849245"/>
            <wp:effectExtent l="19050" t="0" r="7620" b="0"/>
            <wp:docPr id="550" name="Рисунок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pic:cNvPicPr>
                      <a:picLocks noChangeAspect="1" noChangeArrowheads="1"/>
                    </pic:cNvPicPr>
                  </pic:nvPicPr>
                  <pic:blipFill>
                    <a:blip r:embed="rId48" cstate="print"/>
                    <a:srcRect/>
                    <a:stretch>
                      <a:fillRect/>
                    </a:stretch>
                  </pic:blipFill>
                  <pic:spPr bwMode="auto">
                    <a:xfrm>
                      <a:off x="0" y="0"/>
                      <a:ext cx="5231130" cy="2849245"/>
                    </a:xfrm>
                    <a:prstGeom prst="rect">
                      <a:avLst/>
                    </a:prstGeom>
                    <a:noFill/>
                    <a:ln w="9525">
                      <a:noFill/>
                      <a:miter lim="800000"/>
                      <a:headEnd/>
                      <a:tailEnd/>
                    </a:ln>
                  </pic:spPr>
                </pic:pic>
              </a:graphicData>
            </a:graphic>
          </wp:inline>
        </w:drawing>
      </w:r>
    </w:p>
    <w:p w:rsidR="00EE5E9A" w:rsidRPr="00DC0D82" w:rsidRDefault="00EE5E9A" w:rsidP="00EE5E9A">
      <w:pPr>
        <w:spacing w:line="360" w:lineRule="auto"/>
        <w:rPr>
          <w:color w:val="auto"/>
        </w:rPr>
      </w:pPr>
    </w:p>
    <w:p w:rsidR="00EE5E9A" w:rsidRPr="00DC0D82" w:rsidRDefault="00EE5E9A" w:rsidP="00EE5E9A">
      <w:pPr>
        <w:spacing w:line="360" w:lineRule="auto"/>
        <w:ind w:firstLine="708"/>
        <w:rPr>
          <w:color w:val="auto"/>
        </w:rPr>
      </w:pPr>
      <w:r w:rsidRPr="00DC0D82">
        <w:rPr>
          <w:color w:val="auto"/>
        </w:rPr>
        <w:t xml:space="preserve">Далее рассмотрим основной модуль нахождения оптимальных параметров устройства вентилятора в общей схеме вытяжки. Системой измерения единиц в приведенных модулях ПО является система СИ (метры, метры в секунду)   что довольно просто и в реализации связи с «Компас», работающего под той же системой ведения измерений и генерации чертежей по ГОСТ </w:t>
      </w:r>
    </w:p>
    <w:p w:rsidR="00EE5E9A" w:rsidRPr="00DC0D82" w:rsidRDefault="00EE5E9A" w:rsidP="00EE5E9A">
      <w:pPr>
        <w:spacing w:line="360" w:lineRule="auto"/>
        <w:ind w:firstLine="708"/>
        <w:rPr>
          <w:color w:val="auto"/>
        </w:rPr>
      </w:pPr>
    </w:p>
    <w:p w:rsidR="00EE5E9A" w:rsidRPr="00DC0D82" w:rsidRDefault="00EE5E9A" w:rsidP="00EE5E9A">
      <w:pPr>
        <w:spacing w:line="360" w:lineRule="auto"/>
        <w:ind w:firstLine="708"/>
        <w:rPr>
          <w:color w:val="auto"/>
        </w:rPr>
      </w:pPr>
    </w:p>
    <w:p w:rsidR="00EE5E9A" w:rsidRPr="00DC0D82" w:rsidRDefault="00EE5E9A" w:rsidP="00EE5E9A">
      <w:pPr>
        <w:spacing w:line="360" w:lineRule="auto"/>
        <w:jc w:val="center"/>
        <w:rPr>
          <w:color w:val="auto"/>
        </w:rPr>
      </w:pPr>
      <w:r w:rsidRPr="00DC0D82">
        <w:rPr>
          <w:noProof/>
          <w:color w:val="auto"/>
          <w:lang w:eastAsia="ru-RU"/>
        </w:rPr>
        <w:lastRenderedPageBreak/>
        <w:drawing>
          <wp:inline distT="0" distB="0" distL="0" distR="0">
            <wp:extent cx="5372100" cy="2276475"/>
            <wp:effectExtent l="19050" t="0" r="0" b="0"/>
            <wp:docPr id="551" name="Рисунок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embed="rId49" cstate="print"/>
                    <a:srcRect/>
                    <a:stretch>
                      <a:fillRect/>
                    </a:stretch>
                  </pic:blipFill>
                  <pic:spPr bwMode="auto">
                    <a:xfrm>
                      <a:off x="0" y="0"/>
                      <a:ext cx="5376126" cy="2278181"/>
                    </a:xfrm>
                    <a:prstGeom prst="rect">
                      <a:avLst/>
                    </a:prstGeom>
                    <a:noFill/>
                    <a:ln w="9525">
                      <a:noFill/>
                      <a:miter lim="800000"/>
                      <a:headEnd/>
                      <a:tailEnd/>
                    </a:ln>
                  </pic:spPr>
                </pic:pic>
              </a:graphicData>
            </a:graphic>
          </wp:inline>
        </w:drawing>
      </w:r>
    </w:p>
    <w:p w:rsidR="00EE5E9A" w:rsidRPr="00DC0D82" w:rsidRDefault="00EE5E9A" w:rsidP="00EE5E9A">
      <w:pPr>
        <w:spacing w:line="360" w:lineRule="auto"/>
        <w:ind w:firstLine="708"/>
        <w:rPr>
          <w:color w:val="auto"/>
        </w:rPr>
      </w:pPr>
      <w:r w:rsidRPr="00DC0D82">
        <w:rPr>
          <w:color w:val="auto"/>
        </w:rPr>
        <w:t>Видим, программа, при помощи поддержки связи с графическими библиотеками обрисовки, демонстрирует  распределение функции критерия по варьируемым переменным</w:t>
      </w:r>
    </w:p>
    <w:p w:rsidR="00EE5E9A" w:rsidRPr="00DC0D82" w:rsidRDefault="00EE5E9A" w:rsidP="00EE5E9A">
      <w:pPr>
        <w:spacing w:line="360" w:lineRule="auto"/>
        <w:ind w:firstLine="708"/>
        <w:rPr>
          <w:color w:val="auto"/>
        </w:rPr>
      </w:pPr>
      <w:r w:rsidRPr="00DC0D82">
        <w:rPr>
          <w:color w:val="auto"/>
        </w:rPr>
        <w:t>Ответом по модели будет:</w:t>
      </w:r>
    </w:p>
    <w:p w:rsidR="00EE5E9A" w:rsidRPr="00DC0D82" w:rsidRDefault="00EE5E9A" w:rsidP="00EE5E9A">
      <w:pPr>
        <w:spacing w:line="360" w:lineRule="auto"/>
        <w:ind w:left="708" w:firstLine="708"/>
        <w:jc w:val="center"/>
        <w:rPr>
          <w:color w:val="auto"/>
          <w:lang w:val="en-US"/>
        </w:rPr>
      </w:pPr>
      <w:r w:rsidRPr="00DC0D82">
        <w:rPr>
          <w:noProof/>
          <w:color w:val="auto"/>
          <w:lang w:eastAsia="ru-RU"/>
        </w:rPr>
        <w:drawing>
          <wp:inline distT="0" distB="0" distL="0" distR="0">
            <wp:extent cx="3048000" cy="1371600"/>
            <wp:effectExtent l="19050" t="0" r="0" b="0"/>
            <wp:docPr id="552" name="Рисунок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embed="rId50" cstate="print"/>
                    <a:srcRect/>
                    <a:stretch>
                      <a:fillRect/>
                    </a:stretch>
                  </pic:blipFill>
                  <pic:spPr bwMode="auto">
                    <a:xfrm>
                      <a:off x="0" y="0"/>
                      <a:ext cx="3051810" cy="1373315"/>
                    </a:xfrm>
                    <a:prstGeom prst="rect">
                      <a:avLst/>
                    </a:prstGeom>
                    <a:noFill/>
                    <a:ln w="9525">
                      <a:noFill/>
                      <a:miter lim="800000"/>
                      <a:headEnd/>
                      <a:tailEnd/>
                    </a:ln>
                  </pic:spPr>
                </pic:pic>
              </a:graphicData>
            </a:graphic>
          </wp:inline>
        </w:drawing>
      </w:r>
    </w:p>
    <w:p w:rsidR="00EE5E9A" w:rsidRPr="00DC0D82" w:rsidRDefault="00EE5E9A" w:rsidP="00EE5E9A">
      <w:pPr>
        <w:spacing w:line="360" w:lineRule="auto"/>
        <w:rPr>
          <w:color w:val="auto"/>
        </w:rPr>
      </w:pPr>
      <w:r w:rsidRPr="00DC0D82">
        <w:rPr>
          <w:color w:val="auto"/>
          <w:lang w:val="en-US"/>
        </w:rPr>
        <w:tab/>
      </w:r>
      <w:r w:rsidRPr="00DC0D82">
        <w:rPr>
          <w:color w:val="auto"/>
        </w:rPr>
        <w:t>Значение полученного расхода будет отличаться от табличного значения:</w:t>
      </w:r>
    </w:p>
    <w:p w:rsidR="00EE5E9A" w:rsidRPr="00DC0D82" w:rsidRDefault="00EE5E9A" w:rsidP="00EE5E9A">
      <w:pPr>
        <w:spacing w:line="360" w:lineRule="auto"/>
        <w:ind w:left="708" w:firstLine="708"/>
        <w:jc w:val="center"/>
        <w:rPr>
          <w:color w:val="auto"/>
        </w:rPr>
      </w:pPr>
      <w:r w:rsidRPr="00DC0D82">
        <w:rPr>
          <w:noProof/>
          <w:color w:val="auto"/>
          <w:lang w:eastAsia="ru-RU"/>
        </w:rPr>
        <w:drawing>
          <wp:inline distT="0" distB="0" distL="0" distR="0">
            <wp:extent cx="2914650" cy="1333500"/>
            <wp:effectExtent l="19050" t="0" r="0" b="0"/>
            <wp:docPr id="553"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1" cstate="print"/>
                    <a:srcRect/>
                    <a:stretch>
                      <a:fillRect/>
                    </a:stretch>
                  </pic:blipFill>
                  <pic:spPr bwMode="auto">
                    <a:xfrm>
                      <a:off x="0" y="0"/>
                      <a:ext cx="2914650" cy="1333500"/>
                    </a:xfrm>
                    <a:prstGeom prst="rect">
                      <a:avLst/>
                    </a:prstGeom>
                    <a:noFill/>
                    <a:ln w="9525">
                      <a:noFill/>
                      <a:miter lim="800000"/>
                      <a:headEnd/>
                      <a:tailEnd/>
                    </a:ln>
                  </pic:spPr>
                </pic:pic>
              </a:graphicData>
            </a:graphic>
          </wp:inline>
        </w:drawing>
      </w:r>
    </w:p>
    <w:p w:rsidR="00EE5E9A" w:rsidRPr="00DC0D82" w:rsidRDefault="00EE5E9A" w:rsidP="00EE5E9A">
      <w:pPr>
        <w:spacing w:line="360" w:lineRule="auto"/>
        <w:rPr>
          <w:color w:val="auto"/>
        </w:rPr>
      </w:pPr>
      <w:r w:rsidRPr="00DC0D82">
        <w:rPr>
          <w:color w:val="auto"/>
        </w:rPr>
        <w:tab/>
        <w:t>Из имеющейся базы воздушных вентиляторов был выбран аппарат, условно названный в базе как «Тип В». Таким образом, решение по блоку оптимизации дает не только конструкционный параметр площади, но еще и параметр расхода, ориентируясь на который мы и определяем оборудование компрессора составляющего, в целом, аппарат схемы вентиляции в общей линии переработки</w:t>
      </w:r>
      <w:r w:rsidR="00200FCB" w:rsidRPr="00DC0D82">
        <w:rPr>
          <w:color w:val="auto"/>
        </w:rPr>
        <w:t>.</w:t>
      </w:r>
    </w:p>
    <w:p w:rsidR="00EE5E9A" w:rsidRPr="00DC0D82" w:rsidRDefault="00EE5E9A" w:rsidP="00EE5E9A">
      <w:pPr>
        <w:spacing w:line="360" w:lineRule="auto"/>
        <w:rPr>
          <w:color w:val="auto"/>
        </w:rPr>
      </w:pPr>
      <w:r w:rsidRPr="00DC0D82">
        <w:rPr>
          <w:color w:val="auto"/>
        </w:rPr>
        <w:lastRenderedPageBreak/>
        <w:tab/>
        <w:t>Таким образом, было получено оптимальное решение поставленной задачи. Для продолжения работы ПО с точки зрения конструкторской визуализации, указанный модуль имеет связь с пакетом «Компас», что позволяет напрямую транслировать заранее обсчитанные модели (см. Приложение Д) с разницей в спецификации и параметром площади шахты в условии решения задачи оптимального поиска.</w:t>
      </w:r>
    </w:p>
    <w:p w:rsidR="00EE5E9A" w:rsidRPr="00DC0D82" w:rsidRDefault="00EE5E9A" w:rsidP="001E47B2">
      <w:pPr>
        <w:spacing w:line="360" w:lineRule="auto"/>
        <w:ind w:firstLine="708"/>
        <w:rPr>
          <w:color w:val="auto"/>
        </w:rPr>
      </w:pPr>
      <w:r w:rsidRPr="00DC0D82">
        <w:rPr>
          <w:color w:val="auto"/>
        </w:rPr>
        <w:t>Итак, при исходных данных для выбранного нами типа шахты как «тип А» имеем по готовым таблицам проектирования линий вытяжки и общим рекомендациям по связи для указанного размера блока камеры приводится агрегат с параметрами 0,8</w:t>
      </w:r>
      <m:oMath>
        <m:sSup>
          <m:sSupPr>
            <m:ctrlPr>
              <w:rPr>
                <w:rFonts w:ascii="Cambria Math" w:hAnsi="Cambria Math"/>
                <w:i/>
                <w:color w:val="auto"/>
              </w:rPr>
            </m:ctrlPr>
          </m:sSupPr>
          <m:e>
            <m:r>
              <w:rPr>
                <w:rFonts w:ascii="Cambria Math"/>
                <w:color w:val="auto"/>
              </w:rPr>
              <m:t xml:space="preserve"> </m:t>
            </m:r>
            <m:r>
              <w:rPr>
                <w:rFonts w:ascii="Cambria Math"/>
                <w:color w:val="auto"/>
              </w:rPr>
              <m:t>м</m:t>
            </m:r>
          </m:e>
          <m:sup>
            <m:r>
              <w:rPr>
                <w:rFonts w:ascii="Cambria Math"/>
                <w:color w:val="auto"/>
              </w:rPr>
              <m:t>3</m:t>
            </m:r>
          </m:sup>
        </m:sSup>
        <m:r>
          <w:rPr>
            <w:rFonts w:ascii="Cambria Math"/>
            <w:color w:val="auto"/>
          </w:rPr>
          <m:t>/</m:t>
        </m:r>
        <m:r>
          <w:rPr>
            <w:rFonts w:ascii="Cambria Math"/>
            <w:color w:val="auto"/>
          </w:rPr>
          <m:t>с</m:t>
        </m:r>
      </m:oMath>
      <w:r w:rsidRPr="00DC0D82">
        <w:rPr>
          <w:color w:val="auto"/>
        </w:rPr>
        <w:t>. Учитывая, даже с округлением найденного решения до 0,75</w:t>
      </w:r>
      <m:oMath>
        <m:r>
          <w:rPr>
            <w:rFonts w:ascii="Cambria Math"/>
            <w:color w:val="auto"/>
          </w:rPr>
          <m:t xml:space="preserve"> </m:t>
        </m:r>
        <m:sSup>
          <m:sSupPr>
            <m:ctrlPr>
              <w:rPr>
                <w:rFonts w:ascii="Cambria Math" w:hAnsi="Cambria Math"/>
                <w:i/>
                <w:color w:val="auto"/>
              </w:rPr>
            </m:ctrlPr>
          </m:sSupPr>
          <m:e>
            <m:r>
              <w:rPr>
                <w:rFonts w:ascii="Cambria Math"/>
                <w:color w:val="auto"/>
              </w:rPr>
              <m:t>м</m:t>
            </m:r>
          </m:e>
          <m:sup>
            <m:r>
              <w:rPr>
                <w:rFonts w:ascii="Cambria Math"/>
                <w:color w:val="auto"/>
              </w:rPr>
              <m:t>3</m:t>
            </m:r>
          </m:sup>
        </m:sSup>
        <m:r>
          <w:rPr>
            <w:rFonts w:ascii="Cambria Math"/>
            <w:color w:val="auto"/>
          </w:rPr>
          <m:t>/</m:t>
        </m:r>
        <m:r>
          <w:rPr>
            <w:rFonts w:ascii="Cambria Math"/>
            <w:color w:val="auto"/>
          </w:rPr>
          <m:t>с</m:t>
        </m:r>
      </m:oMath>
      <w:r w:rsidRPr="00DC0D82">
        <w:rPr>
          <w:color w:val="auto"/>
        </w:rPr>
        <w:t xml:space="preserve"> по номиналу, разница только между номиналами подаваем</w:t>
      </w:r>
      <w:r w:rsidR="00E35964" w:rsidRPr="00DC0D82">
        <w:rPr>
          <w:color w:val="auto"/>
        </w:rPr>
        <w:t>ого расхода составляет уже 6,25 процент</w:t>
      </w:r>
      <w:r w:rsidRPr="00DC0D82">
        <w:rPr>
          <w:color w:val="auto"/>
        </w:rPr>
        <w:t>. Это означает не только общий расход подаваемого воздуха из шахт, но еще и расход энергии на поддержания мощности подачи этого «излишка» воздуха, что совсем критично в условиях непрерывного производства при варьировании лопастью. Таким образом, экономя на номинальном расходе, мы экономим на мощности потребления компрессором при соответствующем выборе аппарата по номиналу расхода, экономим на закупке оборудования и энергопотреблении – и все это при условии, что установка дробления работает в оптимальном режиме</w:t>
      </w:r>
      <w:r w:rsidR="001E47B2" w:rsidRPr="00DC0D82">
        <w:rPr>
          <w:color w:val="auto"/>
        </w:rPr>
        <w:t>.</w:t>
      </w:r>
    </w:p>
    <w:p w:rsidR="00EE5E9A" w:rsidRPr="00DC0D82" w:rsidRDefault="00203227" w:rsidP="00487C51">
      <w:pPr>
        <w:pStyle w:val="3"/>
        <w:rPr>
          <w:rFonts w:ascii="Times New Roman" w:hAnsi="Times New Roman" w:cs="Times New Roman"/>
          <w:b w:val="0"/>
          <w:color w:val="auto"/>
          <w:sz w:val="28"/>
          <w:szCs w:val="28"/>
        </w:rPr>
      </w:pPr>
      <w:bookmarkStart w:id="22" w:name="_Toc454404022"/>
      <w:r w:rsidRPr="00DC0D82">
        <w:rPr>
          <w:rFonts w:ascii="Times New Roman" w:hAnsi="Times New Roman" w:cs="Times New Roman"/>
          <w:b w:val="0"/>
          <w:color w:val="auto"/>
          <w:sz w:val="28"/>
          <w:szCs w:val="28"/>
        </w:rPr>
        <w:t>7</w:t>
      </w:r>
      <w:r w:rsidR="00C00808">
        <w:rPr>
          <w:rFonts w:ascii="Times New Roman" w:hAnsi="Times New Roman" w:cs="Times New Roman"/>
          <w:b w:val="0"/>
          <w:color w:val="auto"/>
          <w:sz w:val="28"/>
          <w:szCs w:val="28"/>
          <w:lang w:val="en-US"/>
        </w:rPr>
        <w:t xml:space="preserve">. </w:t>
      </w:r>
      <w:r w:rsidRPr="00DC0D82">
        <w:rPr>
          <w:rFonts w:ascii="Times New Roman" w:hAnsi="Times New Roman" w:cs="Times New Roman"/>
          <w:b w:val="0"/>
          <w:color w:val="auto"/>
          <w:sz w:val="28"/>
          <w:szCs w:val="28"/>
        </w:rPr>
        <w:t xml:space="preserve"> ЗАКЛЮЧЕНИ</w:t>
      </w:r>
      <w:bookmarkStart w:id="23" w:name="_GoBack"/>
      <w:bookmarkEnd w:id="23"/>
      <w:r w:rsidRPr="00DC0D82">
        <w:rPr>
          <w:rFonts w:ascii="Times New Roman" w:hAnsi="Times New Roman" w:cs="Times New Roman"/>
          <w:b w:val="0"/>
          <w:color w:val="auto"/>
          <w:sz w:val="28"/>
          <w:szCs w:val="28"/>
        </w:rPr>
        <w:t>Е</w:t>
      </w:r>
      <w:bookmarkEnd w:id="22"/>
    </w:p>
    <w:p w:rsidR="00EE5E9A" w:rsidRPr="00DC0D82" w:rsidRDefault="00EE5E9A" w:rsidP="00EE5E9A">
      <w:pPr>
        <w:pStyle w:val="aa"/>
        <w:rPr>
          <w:color w:val="auto"/>
          <w:sz w:val="28"/>
          <w:szCs w:val="28"/>
        </w:rPr>
      </w:pPr>
    </w:p>
    <w:p w:rsidR="00EE5E9A" w:rsidRPr="00DC0D82" w:rsidRDefault="00EE5E9A" w:rsidP="00EE5E9A">
      <w:pPr>
        <w:spacing w:line="360" w:lineRule="auto"/>
        <w:rPr>
          <w:color w:val="auto"/>
        </w:rPr>
      </w:pPr>
      <w:r w:rsidRPr="00DC0D82">
        <w:rPr>
          <w:color w:val="auto"/>
        </w:rPr>
        <w:t xml:space="preserve">         </w:t>
      </w:r>
      <w:r w:rsidRPr="00DC0D82">
        <w:rPr>
          <w:rStyle w:val="w"/>
          <w:bCs/>
          <w:color w:val="auto"/>
          <w:shd w:val="clear" w:color="auto" w:fill="FFFFFF"/>
        </w:rPr>
        <w:t>Система</w:t>
      </w:r>
      <w:r w:rsidRPr="00DC0D82">
        <w:rPr>
          <w:rStyle w:val="apple-converted-space"/>
          <w:bCs/>
          <w:color w:val="auto"/>
          <w:shd w:val="clear" w:color="auto" w:fill="FFFFFF"/>
        </w:rPr>
        <w:t> </w:t>
      </w:r>
      <w:r w:rsidRPr="00DC0D82">
        <w:rPr>
          <w:rStyle w:val="w"/>
          <w:bCs/>
          <w:color w:val="auto"/>
          <w:shd w:val="clear" w:color="auto" w:fill="FFFFFF"/>
        </w:rPr>
        <w:t>автоматизированного</w:t>
      </w:r>
      <w:r w:rsidRPr="00DC0D82">
        <w:rPr>
          <w:rStyle w:val="apple-converted-space"/>
          <w:bCs/>
          <w:color w:val="auto"/>
          <w:shd w:val="clear" w:color="auto" w:fill="FFFFFF"/>
        </w:rPr>
        <w:t> </w:t>
      </w:r>
      <w:r w:rsidRPr="00DC0D82">
        <w:rPr>
          <w:rStyle w:val="w"/>
          <w:bCs/>
          <w:color w:val="auto"/>
          <w:shd w:val="clear" w:color="auto" w:fill="FFFFFF"/>
        </w:rPr>
        <w:t>проектирования</w:t>
      </w:r>
      <w:r w:rsidRPr="00DC0D82">
        <w:rPr>
          <w:rStyle w:val="apple-converted-space"/>
          <w:color w:val="auto"/>
          <w:shd w:val="clear" w:color="auto" w:fill="FFFFFF"/>
        </w:rPr>
        <w:t> </w:t>
      </w:r>
      <w:r w:rsidRPr="00DC0D82">
        <w:rPr>
          <w:color w:val="auto"/>
          <w:shd w:val="clear" w:color="auto" w:fill="FFFFFF"/>
        </w:rPr>
        <w:t>(</w:t>
      </w:r>
      <w:r w:rsidRPr="00DC0D82">
        <w:rPr>
          <w:rStyle w:val="w"/>
          <w:bCs/>
          <w:color w:val="auto"/>
          <w:shd w:val="clear" w:color="auto" w:fill="FFFFFF"/>
        </w:rPr>
        <w:t>САПР</w:t>
      </w:r>
      <w:r w:rsidRPr="00DC0D82">
        <w:rPr>
          <w:color w:val="auto"/>
          <w:shd w:val="clear" w:color="auto" w:fill="FFFFFF"/>
        </w:rPr>
        <w:t>)</w:t>
      </w:r>
      <w:r w:rsidRPr="00DC0D82">
        <w:rPr>
          <w:color w:val="auto"/>
        </w:rPr>
        <w:t xml:space="preserve"> вентиляции шахт при  решенние задачи оптимизации таким образом, было получено оптимальное решение.Разница только между номиналами подаваем</w:t>
      </w:r>
      <w:r w:rsidR="00E35964" w:rsidRPr="00DC0D82">
        <w:rPr>
          <w:color w:val="auto"/>
        </w:rPr>
        <w:t>ого расхода составляет уже 6,25 процент</w:t>
      </w:r>
      <w:r w:rsidRPr="00DC0D82">
        <w:rPr>
          <w:color w:val="auto"/>
        </w:rPr>
        <w:t>. Это означает не только общий расход подаваемого воздуха из шахт, но еще и расход энергии на поддержания мощности подачи этого «излишка» воздуха.</w:t>
      </w:r>
    </w:p>
    <w:p w:rsidR="00A24DC9" w:rsidRPr="00DC0D82" w:rsidRDefault="00EE5E9A" w:rsidP="00EE5E9A">
      <w:pPr>
        <w:tabs>
          <w:tab w:val="left" w:pos="1373"/>
        </w:tabs>
        <w:spacing w:line="360" w:lineRule="auto"/>
        <w:ind w:firstLine="709"/>
        <w:rPr>
          <w:color w:val="auto"/>
          <w:lang w:val="en-US"/>
        </w:rPr>
      </w:pPr>
      <w:r w:rsidRPr="00DC0D82">
        <w:rPr>
          <w:color w:val="auto"/>
        </w:rPr>
        <w:t xml:space="preserve">Также для проектированной САПР были разработаны структурная, функциональная и даталогическая схемы. Применение данной САПР </w:t>
      </w:r>
      <w:r w:rsidRPr="00DC0D82">
        <w:rPr>
          <w:color w:val="auto"/>
        </w:rPr>
        <w:lastRenderedPageBreak/>
        <w:t xml:space="preserve">позволяет получать эффективные проектные решения для вентиляции шахт. </w:t>
      </w:r>
      <w:r w:rsidRPr="00DC0D82">
        <w:rPr>
          <w:color w:val="auto"/>
          <w:shd w:val="clear" w:color="auto" w:fill="FFFFFF"/>
        </w:rPr>
        <w:t>Оно является самым важным и ответственным</w:t>
      </w:r>
      <w:r w:rsidRPr="00DC0D82">
        <w:rPr>
          <w:color w:val="auto"/>
        </w:rPr>
        <w:t xml:space="preserve">  безопасности для рабочих и природы.  </w:t>
      </w:r>
    </w:p>
    <w:p w:rsidR="00EE5E9A" w:rsidRPr="00DC0D82" w:rsidRDefault="00FD67EB" w:rsidP="00487C51">
      <w:pPr>
        <w:pStyle w:val="3"/>
        <w:rPr>
          <w:rFonts w:ascii="Times New Roman" w:hAnsi="Times New Roman" w:cs="Times New Roman"/>
          <w:b w:val="0"/>
          <w:color w:val="auto"/>
          <w:sz w:val="28"/>
          <w:szCs w:val="28"/>
        </w:rPr>
      </w:pPr>
      <w:bookmarkStart w:id="24" w:name="_Toc454404023"/>
      <w:r w:rsidRPr="00DC0D82">
        <w:rPr>
          <w:rFonts w:ascii="Times New Roman" w:hAnsi="Times New Roman" w:cs="Times New Roman"/>
          <w:b w:val="0"/>
          <w:color w:val="auto"/>
          <w:sz w:val="28"/>
          <w:szCs w:val="28"/>
        </w:rPr>
        <w:t>СПИСОК ЛИТЕРАТУРЫ</w:t>
      </w:r>
      <w:bookmarkEnd w:id="24"/>
    </w:p>
    <w:p w:rsidR="00EE5E9A" w:rsidRPr="00DC0D82" w:rsidRDefault="00EE5E9A" w:rsidP="00EE5E9A">
      <w:pPr>
        <w:ind w:firstLine="708"/>
        <w:rPr>
          <w:color w:val="auto"/>
        </w:rPr>
      </w:pPr>
    </w:p>
    <w:p w:rsidR="00EE5E9A" w:rsidRPr="00DC0D82" w:rsidRDefault="00EE5E9A" w:rsidP="007F65D2">
      <w:pPr>
        <w:spacing w:line="360" w:lineRule="auto"/>
        <w:ind w:firstLine="708"/>
        <w:rPr>
          <w:color w:val="auto"/>
        </w:rPr>
      </w:pPr>
      <w:r w:rsidRPr="00DC0D82">
        <w:rPr>
          <w:color w:val="auto"/>
        </w:rPr>
        <w:t xml:space="preserve">1. Ушаков К.З., Бурчаков А.С., Пучков Л.А., Медведев И.И. Аэрология горных предприятий. М., «Недра», 1987. </w:t>
      </w:r>
    </w:p>
    <w:p w:rsidR="00EE5E9A" w:rsidRPr="00DC0D82" w:rsidRDefault="00EE5E9A" w:rsidP="007F65D2">
      <w:pPr>
        <w:spacing w:line="360" w:lineRule="auto"/>
        <w:ind w:firstLine="708"/>
        <w:rPr>
          <w:color w:val="auto"/>
        </w:rPr>
      </w:pPr>
      <w:r w:rsidRPr="00DC0D82">
        <w:rPr>
          <w:color w:val="auto"/>
        </w:rPr>
        <w:t>2. Ушаков К.З., Михайлов В.А. Аэрология карьеров. М., «Недра», 1985.</w:t>
      </w:r>
    </w:p>
    <w:p w:rsidR="00EE5E9A" w:rsidRPr="00DC0D82" w:rsidRDefault="00EE5E9A" w:rsidP="007F65D2">
      <w:pPr>
        <w:spacing w:line="360" w:lineRule="auto"/>
        <w:ind w:firstLine="708"/>
        <w:rPr>
          <w:color w:val="auto"/>
        </w:rPr>
      </w:pPr>
      <w:r w:rsidRPr="00DC0D82">
        <w:rPr>
          <w:color w:val="auto"/>
        </w:rPr>
        <w:t>3. Правила безопасности в угольных шахтах. М., 1995.</w:t>
      </w:r>
    </w:p>
    <w:p w:rsidR="00EE5E9A" w:rsidRPr="00DC0D82" w:rsidRDefault="00EE5E9A" w:rsidP="007F65D2">
      <w:pPr>
        <w:spacing w:line="360" w:lineRule="auto"/>
        <w:ind w:firstLine="708"/>
        <w:rPr>
          <w:color w:val="auto"/>
        </w:rPr>
      </w:pPr>
      <w:r w:rsidRPr="00DC0D82">
        <w:rPr>
          <w:color w:val="auto"/>
        </w:rPr>
        <w:t>4. Единые правила безопасности при разработке рудных, нерудных ироссыпных месторождений полезных ископаемых подземным способом.М., 1996.</w:t>
      </w:r>
    </w:p>
    <w:p w:rsidR="00EE5E9A" w:rsidRPr="00DC0D82" w:rsidRDefault="00EE5E9A" w:rsidP="007F65D2">
      <w:pPr>
        <w:spacing w:line="360" w:lineRule="auto"/>
        <w:ind w:firstLine="708"/>
        <w:rPr>
          <w:color w:val="auto"/>
        </w:rPr>
      </w:pPr>
      <w:r w:rsidRPr="00DC0D82">
        <w:rPr>
          <w:color w:val="auto"/>
        </w:rPr>
        <w:t>5. Единые правила безопасности при разработке месторождений полезныхископаемых открытым способом. М., 1992.</w:t>
      </w:r>
    </w:p>
    <w:p w:rsidR="00EE5E9A" w:rsidRPr="00DC0D82" w:rsidRDefault="00EE5E9A" w:rsidP="007F65D2">
      <w:pPr>
        <w:spacing w:line="360" w:lineRule="auto"/>
        <w:ind w:firstLine="708"/>
        <w:rPr>
          <w:color w:val="auto"/>
        </w:rPr>
      </w:pPr>
      <w:r w:rsidRPr="00DC0D82">
        <w:rPr>
          <w:color w:val="auto"/>
        </w:rPr>
        <w:t>6. Правила безопасности при строительстве метрополитенов и подземныхсооружений. М., 1994.</w:t>
      </w:r>
    </w:p>
    <w:p w:rsidR="00EE5E9A" w:rsidRPr="00DC0D82" w:rsidRDefault="00EE5E9A" w:rsidP="007F65D2">
      <w:pPr>
        <w:spacing w:line="360" w:lineRule="auto"/>
        <w:ind w:firstLine="708"/>
        <w:rPr>
          <w:color w:val="auto"/>
        </w:rPr>
      </w:pPr>
      <w:r w:rsidRPr="00DC0D82">
        <w:rPr>
          <w:color w:val="auto"/>
        </w:rPr>
        <w:t>7. СНиП Ш-4-80. Гл. 4 «Техника безопасности в строительстве». М., 1981.</w:t>
      </w:r>
    </w:p>
    <w:p w:rsidR="00EE5E9A" w:rsidRPr="00DC0D82" w:rsidRDefault="00EE5E9A" w:rsidP="007F65D2">
      <w:pPr>
        <w:spacing w:line="360" w:lineRule="auto"/>
        <w:ind w:firstLine="708"/>
        <w:rPr>
          <w:color w:val="auto"/>
        </w:rPr>
      </w:pPr>
      <w:r w:rsidRPr="00DC0D82">
        <w:rPr>
          <w:color w:val="auto"/>
        </w:rPr>
        <w:t>8. Бересневич П.В., Михайлов В.А., Филатов С.С. Аэрология карьер</w:t>
      </w:r>
      <w:r w:rsidR="007F65D2">
        <w:rPr>
          <w:color w:val="auto"/>
        </w:rPr>
        <w:t>ов.Справочник. М., Недра, 1990.</w:t>
      </w:r>
    </w:p>
    <w:p w:rsidR="00EE5E9A" w:rsidRPr="00DC0D82" w:rsidRDefault="00EE5E9A" w:rsidP="007F65D2">
      <w:pPr>
        <w:spacing w:line="360" w:lineRule="auto"/>
        <w:ind w:firstLine="708"/>
        <w:rPr>
          <w:color w:val="auto"/>
        </w:rPr>
      </w:pPr>
      <w:r w:rsidRPr="00DC0D82">
        <w:rPr>
          <w:color w:val="auto"/>
        </w:rPr>
        <w:t>9. Танцов П.Н. Актуальность перехода к динамическому расчёту шахтных вентиляционных сетей, // Горный информационно-аналитический бюллетень, (технический журнал), 2013 - №8, С. 345 - 349.</w:t>
      </w:r>
    </w:p>
    <w:p w:rsidR="00EE5E9A" w:rsidRPr="00DC0D82" w:rsidRDefault="00EE5E9A" w:rsidP="007F65D2">
      <w:pPr>
        <w:spacing w:line="360" w:lineRule="auto"/>
        <w:ind w:firstLine="708"/>
        <w:rPr>
          <w:color w:val="auto"/>
        </w:rPr>
      </w:pPr>
      <w:r w:rsidRPr="00DC0D82">
        <w:rPr>
          <w:color w:val="auto"/>
        </w:rPr>
        <w:t>10. Жердев A.A., Петров Е.Г., Танцов П.Н. Прикладное программное обес- печение акустического спирометра, // Горный информационно-аналитический бюллетень (технический журнал), отдельные статьи - Математическое обеспе- чение САПР акустического спирометра и прикладное программное обеспече- ние спирометрии, 2011 -№7 , С. 8-12 .</w:t>
      </w:r>
    </w:p>
    <w:p w:rsidR="00EE5E9A" w:rsidRPr="00DC0D82" w:rsidRDefault="00EE5E9A" w:rsidP="007F65D2">
      <w:pPr>
        <w:spacing w:line="360" w:lineRule="auto"/>
        <w:ind w:firstLine="708"/>
        <w:rPr>
          <w:color w:val="auto"/>
        </w:rPr>
      </w:pPr>
      <w:r w:rsidRPr="00DC0D82">
        <w:rPr>
          <w:color w:val="auto"/>
        </w:rPr>
        <w:t>11. Хартман, Говард, Mutmansky Ян и Ван Ю., Шахта вентиляции и кондиционирования воздуха, Wiley Interscience,</w:t>
      </w:r>
    </w:p>
    <w:p w:rsidR="00EE5E9A" w:rsidRPr="00DC0D82" w:rsidRDefault="00EE5E9A" w:rsidP="007F65D2">
      <w:pPr>
        <w:spacing w:line="360" w:lineRule="auto"/>
        <w:ind w:firstLine="708"/>
        <w:rPr>
          <w:color w:val="auto"/>
        </w:rPr>
      </w:pPr>
      <w:r w:rsidRPr="00DC0D82">
        <w:rPr>
          <w:color w:val="auto"/>
        </w:rPr>
        <w:lastRenderedPageBreak/>
        <w:t>1997.</w:t>
      </w:r>
    </w:p>
    <w:p w:rsidR="00EE5E9A" w:rsidRPr="00DC0D82" w:rsidRDefault="00EE5E9A" w:rsidP="007F65D2">
      <w:pPr>
        <w:spacing w:line="360" w:lineRule="auto"/>
        <w:ind w:firstLine="708"/>
        <w:rPr>
          <w:color w:val="auto"/>
        </w:rPr>
      </w:pPr>
      <w:r w:rsidRPr="00DC0D82">
        <w:rPr>
          <w:color w:val="auto"/>
        </w:rPr>
        <w:t>12. МакФерсон, Малькольм, подповерхностных Вентиляция и инженерной экологии, Чапмен &amp; зала, 1993.</w:t>
      </w:r>
    </w:p>
    <w:p w:rsidR="007F65D2" w:rsidRPr="00DC0D82" w:rsidRDefault="00EE5E9A" w:rsidP="007F65D2">
      <w:pPr>
        <w:spacing w:line="360" w:lineRule="auto"/>
        <w:ind w:firstLine="708"/>
        <w:rPr>
          <w:color w:val="auto"/>
        </w:rPr>
      </w:pPr>
      <w:r w:rsidRPr="00DC0D82">
        <w:rPr>
          <w:color w:val="auto"/>
        </w:rPr>
        <w:t>13. Костас Fytas и Пьер Тибо, EOLAVAL: мине Вентиляция Дизайн Программное обеспечение, представленное на первой Международная конференция по информационным технологиям в горнодобывающей промышленности (через Интернет), организованный национальным техническим университетом Афин, Греция, 1-12 декабря 1997 года.</w:t>
      </w:r>
    </w:p>
    <w:p w:rsidR="00EE5E9A" w:rsidRPr="00DC0D82" w:rsidRDefault="00EE5E9A" w:rsidP="007F65D2">
      <w:pPr>
        <w:spacing w:line="360" w:lineRule="auto"/>
        <w:ind w:firstLine="708"/>
        <w:rPr>
          <w:color w:val="auto"/>
        </w:rPr>
      </w:pPr>
      <w:r w:rsidRPr="00DC0D82">
        <w:rPr>
          <w:color w:val="auto"/>
        </w:rPr>
        <w:t>14. Костас Fytas и Пьер Тибо, Труды Международного симпозиума по седьмой планирования горных работ иОборудование Выбор (MPES), Калгари, 6-9 октября, 1998, А. А. Balkema, стр. 795-802</w:t>
      </w:r>
    </w:p>
    <w:p w:rsidR="00EE5E9A" w:rsidRPr="00DC0D82" w:rsidRDefault="00EE5E9A" w:rsidP="007F65D2">
      <w:pPr>
        <w:spacing w:line="360" w:lineRule="auto"/>
        <w:ind w:firstLine="708"/>
        <w:rPr>
          <w:color w:val="auto"/>
        </w:rPr>
      </w:pPr>
      <w:r w:rsidRPr="00DC0D82">
        <w:rPr>
          <w:color w:val="auto"/>
        </w:rPr>
        <w:t>15. Нечаев А. В. О некоторых особенностях выделения метана при газо- динамических явлениях. Науч. труды ИГД им. А.А.Скочинского, 1981, сб. 195. Вопросы внезапных выбросов угля и газа в «угольных шахтах, с. 42-46.</w:t>
      </w:r>
    </w:p>
    <w:p w:rsidR="00EE5E9A" w:rsidRPr="00DC0D82" w:rsidRDefault="00EE5E9A" w:rsidP="007F65D2">
      <w:pPr>
        <w:spacing w:line="360" w:lineRule="auto"/>
        <w:ind w:firstLine="708"/>
        <w:rPr>
          <w:color w:val="auto"/>
        </w:rPr>
      </w:pPr>
      <w:r w:rsidRPr="00DC0D82">
        <w:rPr>
          <w:color w:val="auto"/>
        </w:rPr>
        <w:t>16. Долинский В.А., Кривцун Г.П., Лебедев Я.Я. Структура и аэродина- мические свойства шахтных вентиляционных систем. // Науковий вісник НГУ. – Дніпропетровськ:– 2002. – № 6. – С. 85 – 89.</w:t>
      </w:r>
    </w:p>
    <w:p w:rsidR="00EE5E9A" w:rsidRPr="00DC0D82" w:rsidRDefault="00EE5E9A" w:rsidP="007F65D2">
      <w:pPr>
        <w:spacing w:line="360" w:lineRule="auto"/>
        <w:ind w:firstLine="708"/>
        <w:rPr>
          <w:color w:val="auto"/>
        </w:rPr>
      </w:pPr>
      <w:r w:rsidRPr="00DC0D82">
        <w:rPr>
          <w:color w:val="auto"/>
        </w:rPr>
        <w:t>17. Голинько В.И, Яворская Е.А., Лебедев Я.Я. К вопросу обоснования рациональных параметров элементов вентиляционных сетей марганцевых шахт // Збірник наукових праць НГУ. – Дніпропетровськ: – 2009. – № 32. – С. 254– 262.</w:t>
      </w:r>
    </w:p>
    <w:p w:rsidR="00EE5E9A" w:rsidRPr="007922E3" w:rsidRDefault="00EE5E9A" w:rsidP="00EE5E9A">
      <w:pPr>
        <w:jc w:val="center"/>
      </w:pPr>
    </w:p>
    <w:p w:rsidR="00EE5E9A" w:rsidRPr="007922E3" w:rsidRDefault="00EE5E9A" w:rsidP="00EE5E9A">
      <w:pPr>
        <w:jc w:val="center"/>
      </w:pPr>
    </w:p>
    <w:p w:rsidR="00EE5E9A" w:rsidRPr="007922E3" w:rsidRDefault="00EE5E9A" w:rsidP="00EE5E9A">
      <w:pPr>
        <w:jc w:val="center"/>
      </w:pPr>
    </w:p>
    <w:p w:rsidR="00EE5E9A" w:rsidRPr="007922E3" w:rsidRDefault="00EE5E9A" w:rsidP="00EE5E9A">
      <w:pPr>
        <w:jc w:val="center"/>
      </w:pPr>
    </w:p>
    <w:p w:rsidR="00EE5E9A" w:rsidRPr="007922E3" w:rsidRDefault="00EE5E9A" w:rsidP="00EE5E9A">
      <w:pPr>
        <w:jc w:val="center"/>
      </w:pPr>
    </w:p>
    <w:p w:rsidR="009E38B8" w:rsidRDefault="009E38B8" w:rsidP="00EE5E9A">
      <w:pPr>
        <w:jc w:val="center"/>
        <w:rPr>
          <w:lang w:val="en-US"/>
        </w:rPr>
      </w:pPr>
    </w:p>
    <w:p w:rsidR="007E4813" w:rsidRPr="007E4813" w:rsidRDefault="007E4813" w:rsidP="00EE5E9A">
      <w:pPr>
        <w:jc w:val="center"/>
        <w:rPr>
          <w:lang w:val="en-US"/>
        </w:rPr>
      </w:pPr>
    </w:p>
    <w:p w:rsidR="009E38B8" w:rsidRPr="007F65D2" w:rsidRDefault="009E38B8" w:rsidP="00EE5E9A">
      <w:pPr>
        <w:jc w:val="center"/>
      </w:pPr>
    </w:p>
    <w:p w:rsidR="00EE5E9A" w:rsidRPr="00DC0D82" w:rsidRDefault="00FB1CE4" w:rsidP="00FB1CE4">
      <w:pPr>
        <w:pStyle w:val="3"/>
        <w:jc w:val="center"/>
        <w:rPr>
          <w:rFonts w:ascii="Times New Roman" w:hAnsi="Times New Roman" w:cs="Times New Roman"/>
          <w:b w:val="0"/>
          <w:color w:val="auto"/>
          <w:sz w:val="28"/>
          <w:szCs w:val="28"/>
          <w:lang w:val="en-US"/>
        </w:rPr>
      </w:pPr>
      <w:bookmarkStart w:id="25" w:name="_Toc454404024"/>
      <w:r w:rsidRPr="00DC0D82">
        <w:rPr>
          <w:rFonts w:ascii="Times New Roman" w:hAnsi="Times New Roman" w:cs="Times New Roman"/>
          <w:b w:val="0"/>
          <w:color w:val="auto"/>
          <w:sz w:val="28"/>
          <w:szCs w:val="28"/>
        </w:rPr>
        <w:lastRenderedPageBreak/>
        <w:t>ПРИЛОЖЕНИЕ А</w:t>
      </w:r>
      <w:bookmarkEnd w:id="25"/>
    </w:p>
    <w:p w:rsidR="00EE5E9A" w:rsidRPr="00DC0D82" w:rsidRDefault="00EE5E9A" w:rsidP="00FB1CE4">
      <w:pPr>
        <w:pStyle w:val="3"/>
        <w:jc w:val="center"/>
        <w:rPr>
          <w:rFonts w:ascii="Times New Roman" w:hAnsi="Times New Roman" w:cs="Times New Roman"/>
          <w:b w:val="0"/>
          <w:color w:val="auto"/>
          <w:sz w:val="28"/>
          <w:szCs w:val="28"/>
        </w:rPr>
      </w:pPr>
      <w:bookmarkStart w:id="26" w:name="_Toc454404025"/>
      <w:r w:rsidRPr="00DC0D82">
        <w:rPr>
          <w:rFonts w:ascii="Times New Roman" w:hAnsi="Times New Roman" w:cs="Times New Roman"/>
          <w:b w:val="0"/>
          <w:color w:val="auto"/>
          <w:sz w:val="28"/>
          <w:szCs w:val="28"/>
        </w:rPr>
        <w:t>СТРУКТУРНАЯ СХЕМА САПР</w:t>
      </w:r>
      <w:bookmarkEnd w:id="26"/>
    </w:p>
    <w:p w:rsidR="00EE5E9A" w:rsidRPr="00DC0D82" w:rsidRDefault="00F86C94" w:rsidP="00EE5E9A">
      <w:pPr>
        <w:jc w:val="center"/>
        <w:rPr>
          <w:color w:val="auto"/>
        </w:rPr>
      </w:pPr>
      <w:r>
        <w:rPr>
          <w:noProof/>
          <w:color w:val="auto"/>
        </w:rPr>
        <w:pict>
          <v:rect id="_x0000_s1406" style="position:absolute;left:0;text-align:left;margin-left:101.8pt;margin-top:378.8pt;width:285pt;height:99pt;z-index:251666432;mso-position-vertical-relative:line" filled="f" strokecolor="black [3213]">
            <v:textbox style="mso-next-textbox:#_x0000_s1406">
              <w:txbxContent>
                <w:p w:rsidR="00DC0D82" w:rsidRPr="00694177" w:rsidRDefault="00DC0D82" w:rsidP="00EE5E9A">
                  <w:r>
                    <w:t>И</w:t>
                  </w:r>
                  <w:r w:rsidRPr="00694177">
                    <w:t xml:space="preserve">.О. </w:t>
                  </w:r>
                </w:p>
                <w:p w:rsidR="00DC0D82" w:rsidRPr="00694177" w:rsidRDefault="00DC0D82" w:rsidP="00EE5E9A">
                  <w:r w:rsidRPr="00694177">
                    <w:t>- «</w:t>
                  </w:r>
                  <w:r>
                    <w:t>Шахты</w:t>
                  </w:r>
                  <w:r w:rsidRPr="000101B2">
                    <w:t>.</w:t>
                  </w:r>
                  <w:r>
                    <w:rPr>
                      <w:lang w:val="en-US"/>
                    </w:rPr>
                    <w:t>sql</w:t>
                  </w:r>
                  <w:r w:rsidRPr="00694177">
                    <w:t>»</w:t>
                  </w:r>
                </w:p>
                <w:p w:rsidR="00DC0D82" w:rsidRPr="00694177" w:rsidRDefault="00DC0D82" w:rsidP="00EE5E9A">
                  <w:r w:rsidRPr="00694177">
                    <w:t>- «Оборудование</w:t>
                  </w:r>
                  <w:r w:rsidRPr="000101B2">
                    <w:t>.</w:t>
                  </w:r>
                  <w:r>
                    <w:rPr>
                      <w:lang w:val="en-US"/>
                    </w:rPr>
                    <w:t>sql</w:t>
                  </w:r>
                  <w:r w:rsidRPr="00694177">
                    <w:t>»</w:t>
                  </w:r>
                </w:p>
                <w:p w:rsidR="00DC0D82" w:rsidRPr="00C2565F" w:rsidRDefault="00DC0D82" w:rsidP="00EE5E9A">
                  <w:r w:rsidRPr="00694177">
                    <w:t>- «</w:t>
                  </w:r>
                  <w:r>
                    <w:t>Вытяжки</w:t>
                  </w:r>
                  <w:r w:rsidRPr="000101B2">
                    <w:t>.</w:t>
                  </w:r>
                  <w:r>
                    <w:rPr>
                      <w:lang w:val="en-US"/>
                    </w:rPr>
                    <w:t>sql</w:t>
                  </w:r>
                  <w:r w:rsidRPr="00694177">
                    <w:t>»</w:t>
                  </w:r>
                </w:p>
                <w:p w:rsidR="00DC0D82" w:rsidRPr="00426C84" w:rsidRDefault="00DC0D82" w:rsidP="00EE5E9A">
                  <w:r>
                    <w:t>- «Отчеты</w:t>
                  </w:r>
                  <w:r>
                    <w:rPr>
                      <w:lang w:val="en-US"/>
                    </w:rPr>
                    <w:t>.sql</w:t>
                  </w:r>
                  <w:r>
                    <w:t>»</w:t>
                  </w:r>
                </w:p>
                <w:p w:rsidR="00DC0D82" w:rsidRDefault="00DC0D82" w:rsidP="00EE5E9A"/>
              </w:txbxContent>
            </v:textbox>
          </v:rect>
        </w:pict>
      </w:r>
    </w:p>
    <w:p w:rsidR="00EE5E9A" w:rsidRPr="00DC0D82" w:rsidRDefault="00F86C94" w:rsidP="00EE5E9A">
      <w:pPr>
        <w:rPr>
          <w:color w:val="auto"/>
        </w:rPr>
      </w:pPr>
      <w:r>
        <w:rPr>
          <w:noProof/>
          <w:color w:val="auto"/>
        </w:rPr>
        <w:pict>
          <v:rect id="_x0000_s1400" style="position:absolute;left:0;text-align:left;margin-left:84.55pt;margin-top:.85pt;width:329.25pt;height:662pt;z-index:251660288;mso-position-vertical-relative:line" filled="f" strokecolor="black [3213]">
            <v:textbox style="mso-next-textbox:#_x0000_s1400">
              <w:txbxContent>
                <w:p w:rsidR="00DC0D82" w:rsidRDefault="00DC0D82" w:rsidP="00EE5E9A">
                  <w:pPr>
                    <w:jc w:val="center"/>
                  </w:pPr>
                  <w:r>
                    <w:t>АРМ1</w:t>
                  </w:r>
                </w:p>
                <w:p w:rsidR="00DC0D82" w:rsidRDefault="00DC0D82" w:rsidP="00EE5E9A">
                  <w:pPr>
                    <w:jc w:val="center"/>
                  </w:pPr>
                </w:p>
              </w:txbxContent>
            </v:textbox>
          </v:rect>
        </w:pict>
      </w:r>
    </w:p>
    <w:p w:rsidR="00EE5E9A" w:rsidRPr="00DC0D82" w:rsidRDefault="00F86C94" w:rsidP="00EE5E9A">
      <w:pPr>
        <w:rPr>
          <w:color w:val="auto"/>
        </w:rPr>
      </w:pPr>
      <w:r>
        <w:rPr>
          <w:noProof/>
          <w:color w:val="auto"/>
        </w:rPr>
        <w:pict>
          <v:rect id="_x0000_s1401" style="position:absolute;left:0;text-align:left;margin-left:92.8pt;margin-top:14.35pt;width:306pt;height:620.9pt;z-index:251661312;mso-position-vertical-relative:line" filled="f" strokecolor="black [3213]">
            <v:textbox style="mso-next-textbox:#_x0000_s1401">
              <w:txbxContent>
                <w:p w:rsidR="00DC0D82" w:rsidRDefault="00DC0D82" w:rsidP="00EE5E9A">
                  <w:pPr>
                    <w:jc w:val="center"/>
                  </w:pPr>
                  <w:r>
                    <w:t>Подсистема расчетов нагрузок</w:t>
                  </w:r>
                </w:p>
                <w:p w:rsidR="00DC0D82" w:rsidRPr="00B570EF" w:rsidRDefault="00DC0D82" w:rsidP="00EE5E9A">
                  <w:pPr>
                    <w:jc w:val="center"/>
                  </w:pPr>
                  <w:r>
                    <w:t>Подсистема моделирования турбулентности</w:t>
                  </w:r>
                </w:p>
              </w:txbxContent>
            </v:textbox>
          </v:rect>
        </w:pict>
      </w:r>
    </w:p>
    <w:p w:rsidR="00EE5E9A" w:rsidRPr="00DC0D82" w:rsidRDefault="00EE5E9A" w:rsidP="00EE5E9A">
      <w:pPr>
        <w:rPr>
          <w:color w:val="auto"/>
        </w:rPr>
      </w:pPr>
    </w:p>
    <w:p w:rsidR="00EE5E9A" w:rsidRPr="00DC0D82" w:rsidRDefault="00EE5E9A" w:rsidP="00EE5E9A">
      <w:pPr>
        <w:rPr>
          <w:color w:val="auto"/>
        </w:rPr>
      </w:pPr>
    </w:p>
    <w:p w:rsidR="00EE5E9A" w:rsidRPr="00DC0D82" w:rsidRDefault="00F86C94" w:rsidP="00EE5E9A">
      <w:pPr>
        <w:rPr>
          <w:color w:val="auto"/>
        </w:rPr>
      </w:pPr>
      <w:r>
        <w:rPr>
          <w:noProof/>
          <w:color w:val="auto"/>
        </w:rPr>
        <w:pict>
          <v:rect id="_x0000_s1402" style="position:absolute;left:0;text-align:left;margin-left:101.8pt;margin-top:6.35pt;width:285pt;height:75.8pt;z-index:251662336;mso-position-vertical-relative:line" filled="f" strokecolor="black [3213]">
            <v:textbox style="mso-next-textbox:#_x0000_s1402">
              <w:txbxContent>
                <w:p w:rsidR="00DC0D82" w:rsidRDefault="00DC0D82" w:rsidP="00EE5E9A">
                  <w:r>
                    <w:t>Л.О.</w:t>
                  </w:r>
                  <w:r>
                    <w:br/>
                    <w:t>- диалог ввода входных параметров</w:t>
                  </w:r>
                </w:p>
                <w:p w:rsidR="00DC0D82" w:rsidRDefault="00DC0D82" w:rsidP="00EE5E9A">
                  <w:r>
                    <w:t>- пользовательский интерфейс выбора типа расчета или моделирования</w:t>
                  </w:r>
                </w:p>
                <w:p w:rsidR="00DC0D82" w:rsidRDefault="00DC0D82" w:rsidP="00EE5E9A"/>
              </w:txbxContent>
            </v:textbox>
          </v:rect>
        </w:pict>
      </w:r>
    </w:p>
    <w:p w:rsidR="00EE5E9A" w:rsidRPr="00DC0D82" w:rsidRDefault="00EE5E9A" w:rsidP="00EE5E9A">
      <w:pPr>
        <w:rPr>
          <w:color w:val="auto"/>
        </w:rPr>
      </w:pPr>
    </w:p>
    <w:p w:rsidR="00EE5E9A" w:rsidRPr="00DC0D82" w:rsidRDefault="00EE5E9A" w:rsidP="00EE5E9A">
      <w:pPr>
        <w:rPr>
          <w:color w:val="auto"/>
        </w:rPr>
      </w:pPr>
    </w:p>
    <w:p w:rsidR="00EE5E9A" w:rsidRPr="00DC0D82" w:rsidRDefault="00EE5E9A" w:rsidP="00EE5E9A">
      <w:pPr>
        <w:rPr>
          <w:color w:val="auto"/>
        </w:rPr>
      </w:pPr>
    </w:p>
    <w:p w:rsidR="00EE5E9A" w:rsidRPr="00DC0D82" w:rsidRDefault="00EE5E9A" w:rsidP="00EE5E9A">
      <w:pPr>
        <w:rPr>
          <w:color w:val="auto"/>
        </w:rPr>
      </w:pPr>
    </w:p>
    <w:p w:rsidR="00EE5E9A" w:rsidRPr="00DC0D82" w:rsidRDefault="00F86C94" w:rsidP="00EE5E9A">
      <w:pPr>
        <w:rPr>
          <w:color w:val="auto"/>
        </w:rPr>
      </w:pPr>
      <w:r>
        <w:rPr>
          <w:noProof/>
          <w:color w:val="auto"/>
        </w:rPr>
        <w:pict>
          <v:rect id="_x0000_s1403" style="position:absolute;left:0;text-align:left;margin-left:101.8pt;margin-top:14.65pt;width:285pt;height:94.25pt;z-index:251663360;mso-position-vertical-relative:line" filled="f" strokecolor="black [3213]">
            <v:textbox style="mso-next-textbox:#_x0000_s1403">
              <w:txbxContent>
                <w:p w:rsidR="00DC0D82" w:rsidRDefault="00DC0D82" w:rsidP="00EE5E9A">
                  <w:r>
                    <w:t>М.О.</w:t>
                  </w:r>
                </w:p>
                <w:p w:rsidR="00DC0D82" w:rsidRDefault="00DC0D82" w:rsidP="00EE5E9A">
                  <w:r>
                    <w:t>- формулы решения расчета кинематики</w:t>
                  </w:r>
                </w:p>
                <w:p w:rsidR="00DC0D82" w:rsidRDefault="00DC0D82" w:rsidP="00EE5E9A">
                  <w:r>
                    <w:t>- аппарат решения задачи оптимального поиска конструкции вытяжки</w:t>
                  </w:r>
                </w:p>
                <w:p w:rsidR="00DC0D82" w:rsidRDefault="00DC0D82" w:rsidP="00EE5E9A">
                  <w:r>
                    <w:t>- аппарат поиска значений моментов</w:t>
                  </w:r>
                </w:p>
              </w:txbxContent>
            </v:textbox>
          </v:rect>
        </w:pict>
      </w:r>
    </w:p>
    <w:p w:rsidR="00EE5E9A" w:rsidRPr="00DC0D82" w:rsidRDefault="00EE5E9A" w:rsidP="00EE5E9A">
      <w:pPr>
        <w:rPr>
          <w:color w:val="auto"/>
        </w:rPr>
      </w:pPr>
    </w:p>
    <w:p w:rsidR="00EE5E9A" w:rsidRPr="00DC0D82" w:rsidRDefault="00EE5E9A" w:rsidP="00EE5E9A">
      <w:pPr>
        <w:rPr>
          <w:color w:val="auto"/>
        </w:rPr>
      </w:pPr>
    </w:p>
    <w:p w:rsidR="00EE5E9A" w:rsidRPr="00DC0D82" w:rsidRDefault="00EE5E9A" w:rsidP="00EE5E9A">
      <w:pPr>
        <w:rPr>
          <w:color w:val="auto"/>
        </w:rPr>
      </w:pPr>
    </w:p>
    <w:p w:rsidR="00EE5E9A" w:rsidRPr="00DC0D82" w:rsidRDefault="00EE5E9A" w:rsidP="00EE5E9A">
      <w:pPr>
        <w:rPr>
          <w:color w:val="auto"/>
        </w:rPr>
      </w:pPr>
    </w:p>
    <w:p w:rsidR="00EE5E9A" w:rsidRPr="00DC0D82" w:rsidRDefault="00EE5E9A" w:rsidP="00EE5E9A">
      <w:pPr>
        <w:rPr>
          <w:color w:val="auto"/>
        </w:rPr>
      </w:pPr>
    </w:p>
    <w:p w:rsidR="00EE5E9A" w:rsidRPr="00DC0D82" w:rsidRDefault="00EE5E9A" w:rsidP="00EE5E9A">
      <w:pPr>
        <w:rPr>
          <w:color w:val="auto"/>
        </w:rPr>
      </w:pPr>
    </w:p>
    <w:p w:rsidR="00EE5E9A" w:rsidRPr="00DC0D82" w:rsidRDefault="00F86C94" w:rsidP="00EE5E9A">
      <w:pPr>
        <w:rPr>
          <w:color w:val="auto"/>
        </w:rPr>
      </w:pPr>
      <w:r>
        <w:rPr>
          <w:noProof/>
          <w:color w:val="auto"/>
        </w:rPr>
        <w:pict>
          <v:rect id="_x0000_s1404" style="position:absolute;left:0;text-align:left;margin-left:101.8pt;margin-top:9.25pt;width:285pt;height:85.05pt;z-index:251664384;mso-position-vertical-relative:line" filled="f" strokecolor="black [3213]">
            <v:textbox style="mso-next-textbox:#_x0000_s1404">
              <w:txbxContent>
                <w:p w:rsidR="00DC0D82" w:rsidRPr="00C2565F" w:rsidRDefault="00DC0D82" w:rsidP="00EE5E9A">
                  <w:pPr>
                    <w:rPr>
                      <w:lang w:val="en-US"/>
                    </w:rPr>
                  </w:pPr>
                  <w:r w:rsidRPr="00694177">
                    <w:t>П</w:t>
                  </w:r>
                  <w:r w:rsidRPr="00694177">
                    <w:rPr>
                      <w:lang w:val="en-US"/>
                    </w:rPr>
                    <w:t>.</w:t>
                  </w:r>
                  <w:r w:rsidRPr="00694177">
                    <w:t>О</w:t>
                  </w:r>
                  <w:r w:rsidRPr="00694177">
                    <w:rPr>
                      <w:lang w:val="en-US"/>
                    </w:rPr>
                    <w:t>.</w:t>
                  </w:r>
                </w:p>
                <w:p w:rsidR="00DC0D82" w:rsidRPr="00694177" w:rsidRDefault="00DC0D82" w:rsidP="00EE5E9A">
                  <w:pPr>
                    <w:rPr>
                      <w:lang w:val="en-US"/>
                    </w:rPr>
                  </w:pPr>
                  <w:r>
                    <w:rPr>
                      <w:lang w:val="en-US"/>
                    </w:rPr>
                    <w:t xml:space="preserve"> –Windows 8.1</w:t>
                  </w:r>
                  <w:r w:rsidRPr="00694177">
                    <w:rPr>
                      <w:lang w:val="en-US"/>
                    </w:rPr>
                    <w:t xml:space="preserve"> Pr.</w:t>
                  </w:r>
                </w:p>
                <w:p w:rsidR="00DC0D82" w:rsidRPr="00694177" w:rsidRDefault="00DC0D82" w:rsidP="00EE5E9A">
                  <w:pPr>
                    <w:rPr>
                      <w:lang w:val="en-US"/>
                    </w:rPr>
                  </w:pPr>
                  <w:r w:rsidRPr="00694177">
                    <w:rPr>
                      <w:lang w:val="en-US"/>
                    </w:rPr>
                    <w:t>- solution1.exe</w:t>
                  </w:r>
                </w:p>
                <w:p w:rsidR="00DC0D82" w:rsidRPr="00993578" w:rsidRDefault="00DC0D82" w:rsidP="00EE5E9A">
                  <w:pPr>
                    <w:rPr>
                      <w:lang w:val="en-US"/>
                    </w:rPr>
                  </w:pPr>
                  <w:r w:rsidRPr="00694177">
                    <w:rPr>
                      <w:lang w:val="en-US"/>
                    </w:rPr>
                    <w:t>- OpenOffice 6.3</w:t>
                  </w:r>
                </w:p>
                <w:p w:rsidR="00DC0D82" w:rsidRPr="00993578" w:rsidRDefault="00DC0D82" w:rsidP="00EE5E9A">
                  <w:pPr>
                    <w:rPr>
                      <w:lang w:val="en-US"/>
                    </w:rPr>
                  </w:pPr>
                </w:p>
                <w:p w:rsidR="00DC0D82" w:rsidRPr="00993578" w:rsidRDefault="00DC0D82" w:rsidP="00EE5E9A">
                  <w:pPr>
                    <w:rPr>
                      <w:lang w:val="en-US"/>
                    </w:rPr>
                  </w:pPr>
                </w:p>
              </w:txbxContent>
            </v:textbox>
          </v:rect>
        </w:pict>
      </w:r>
    </w:p>
    <w:p w:rsidR="00EE5E9A" w:rsidRPr="00DC0D82" w:rsidRDefault="00EE5E9A" w:rsidP="00EE5E9A">
      <w:pPr>
        <w:rPr>
          <w:color w:val="auto"/>
        </w:rPr>
      </w:pPr>
    </w:p>
    <w:p w:rsidR="00EE5E9A" w:rsidRPr="00DC0D82" w:rsidRDefault="00EE5E9A" w:rsidP="00EE5E9A">
      <w:pPr>
        <w:rPr>
          <w:color w:val="auto"/>
        </w:rPr>
      </w:pPr>
    </w:p>
    <w:p w:rsidR="00EE5E9A" w:rsidRPr="00DC0D82" w:rsidRDefault="00EE5E9A" w:rsidP="00EE5E9A">
      <w:pPr>
        <w:jc w:val="right"/>
        <w:rPr>
          <w:color w:val="auto"/>
        </w:rPr>
      </w:pPr>
    </w:p>
    <w:p w:rsidR="00EE5E9A" w:rsidRPr="00DC0D82" w:rsidRDefault="00EE5E9A" w:rsidP="00EE5E9A">
      <w:pPr>
        <w:jc w:val="right"/>
        <w:rPr>
          <w:color w:val="auto"/>
        </w:rPr>
      </w:pPr>
    </w:p>
    <w:p w:rsidR="00EE5E9A" w:rsidRPr="00DC0D82" w:rsidRDefault="00EE5E9A" w:rsidP="00EE5E9A">
      <w:pPr>
        <w:jc w:val="right"/>
        <w:rPr>
          <w:color w:val="auto"/>
        </w:rPr>
      </w:pPr>
    </w:p>
    <w:p w:rsidR="00EE5E9A" w:rsidRPr="00DC0D82" w:rsidRDefault="00EE5E9A" w:rsidP="00EE5E9A">
      <w:pPr>
        <w:jc w:val="right"/>
        <w:rPr>
          <w:color w:val="auto"/>
        </w:rPr>
      </w:pPr>
    </w:p>
    <w:p w:rsidR="00EE5E9A" w:rsidRPr="00DC0D82" w:rsidRDefault="00EE5E9A" w:rsidP="00EE5E9A">
      <w:pPr>
        <w:jc w:val="right"/>
        <w:rPr>
          <w:color w:val="auto"/>
        </w:rPr>
      </w:pPr>
    </w:p>
    <w:p w:rsidR="00EE5E9A" w:rsidRPr="00DC0D82" w:rsidRDefault="00EE5E9A" w:rsidP="00EE5E9A">
      <w:pPr>
        <w:jc w:val="right"/>
        <w:rPr>
          <w:color w:val="auto"/>
        </w:rPr>
      </w:pPr>
    </w:p>
    <w:p w:rsidR="00EE5E9A" w:rsidRPr="00DC0D82" w:rsidRDefault="00EE5E9A" w:rsidP="00EE5E9A">
      <w:pPr>
        <w:jc w:val="right"/>
        <w:rPr>
          <w:color w:val="auto"/>
        </w:rPr>
      </w:pPr>
    </w:p>
    <w:p w:rsidR="00EE5E9A" w:rsidRPr="00DC0D82" w:rsidRDefault="00EE5E9A" w:rsidP="00EE5E9A">
      <w:pPr>
        <w:jc w:val="right"/>
        <w:rPr>
          <w:color w:val="auto"/>
        </w:rPr>
      </w:pPr>
    </w:p>
    <w:p w:rsidR="00EE5E9A" w:rsidRPr="00DC0D82" w:rsidRDefault="00EE5E9A" w:rsidP="00EE5E9A">
      <w:pPr>
        <w:jc w:val="right"/>
        <w:rPr>
          <w:color w:val="auto"/>
        </w:rPr>
      </w:pPr>
    </w:p>
    <w:p w:rsidR="00EE5E9A" w:rsidRPr="00DC0D82" w:rsidRDefault="00EE5E9A" w:rsidP="00EE5E9A">
      <w:pPr>
        <w:jc w:val="right"/>
        <w:rPr>
          <w:color w:val="auto"/>
        </w:rPr>
      </w:pPr>
    </w:p>
    <w:p w:rsidR="00EE5E9A" w:rsidRPr="00DC0D82" w:rsidRDefault="00F86C94" w:rsidP="00EE5E9A">
      <w:pPr>
        <w:jc w:val="right"/>
        <w:rPr>
          <w:color w:val="auto"/>
        </w:rPr>
      </w:pPr>
      <w:r>
        <w:rPr>
          <w:noProof/>
          <w:color w:val="auto"/>
        </w:rPr>
        <w:pict>
          <v:rect id="_x0000_s1405" style="position:absolute;left:0;text-align:left;margin-left:101.8pt;margin-top:8.05pt;width:285pt;height:167.25pt;z-index:251665408;mso-position-vertical-relative:line" filled="f" strokecolor="black [3213]">
            <v:textbox style="mso-next-textbox:#_x0000_s1405">
              <w:txbxContent>
                <w:p w:rsidR="00DC0D82" w:rsidRPr="000101B2" w:rsidRDefault="00DC0D82" w:rsidP="00EE5E9A">
                  <w:pPr>
                    <w:rPr>
                      <w:lang w:val="en-US"/>
                    </w:rPr>
                  </w:pPr>
                  <w:r w:rsidRPr="00694177">
                    <w:t>Т</w:t>
                  </w:r>
                  <w:r w:rsidRPr="000101B2">
                    <w:rPr>
                      <w:lang w:val="en-US"/>
                    </w:rPr>
                    <w:t>.</w:t>
                  </w:r>
                  <w:r w:rsidRPr="00694177">
                    <w:t>О</w:t>
                  </w:r>
                  <w:r w:rsidRPr="000101B2">
                    <w:rPr>
                      <w:lang w:val="en-US"/>
                    </w:rPr>
                    <w:t xml:space="preserve">. </w:t>
                  </w:r>
                </w:p>
                <w:p w:rsidR="00DC0D82" w:rsidRPr="004B098C" w:rsidRDefault="00DC0D82" w:rsidP="00EE5E9A">
                  <w:pPr>
                    <w:rPr>
                      <w:lang w:val="en-US"/>
                    </w:rPr>
                  </w:pPr>
                  <w:r w:rsidRPr="006D0B0C">
                    <w:rPr>
                      <w:lang w:val="en-US"/>
                    </w:rPr>
                    <w:t>-</w:t>
                  </w:r>
                  <w:r>
                    <w:t>Системный</w:t>
                  </w:r>
                  <w:r w:rsidRPr="006D0B0C">
                    <w:rPr>
                      <w:lang w:val="en-US"/>
                    </w:rPr>
                    <w:t xml:space="preserve"> </w:t>
                  </w:r>
                  <w:r>
                    <w:t>блок</w:t>
                  </w:r>
                  <w:r>
                    <w:rPr>
                      <w:lang w:val="en-US"/>
                    </w:rPr>
                    <w:t xml:space="preserve">  Intel core i-</w:t>
                  </w:r>
                  <w:r w:rsidRPr="004B098C">
                    <w:rPr>
                      <w:lang w:val="en-US"/>
                    </w:rPr>
                    <w:t>5</w:t>
                  </w:r>
                </w:p>
                <w:p w:rsidR="00DC0D82" w:rsidRPr="000101B2" w:rsidRDefault="00DC0D82" w:rsidP="00EE5E9A">
                  <w:pPr>
                    <w:rPr>
                      <w:lang w:val="en-US"/>
                    </w:rPr>
                  </w:pPr>
                  <w:r w:rsidRPr="000101B2">
                    <w:rPr>
                      <w:lang w:val="en-US"/>
                    </w:rPr>
                    <w:t>-</w:t>
                  </w:r>
                  <w:r w:rsidRPr="006D0B0C">
                    <w:t>ОЗУ</w:t>
                  </w:r>
                  <w:r w:rsidRPr="000101B2">
                    <w:rPr>
                      <w:lang w:val="en-US"/>
                    </w:rPr>
                    <w:t xml:space="preserve"> 8 GB</w:t>
                  </w:r>
                </w:p>
                <w:p w:rsidR="00DC0D82" w:rsidRPr="000101B2" w:rsidRDefault="00DC0D82" w:rsidP="00EE5E9A">
                  <w:pPr>
                    <w:rPr>
                      <w:lang w:val="en-US"/>
                    </w:rPr>
                  </w:pPr>
                  <w:r w:rsidRPr="000101B2">
                    <w:rPr>
                      <w:lang w:val="en-US"/>
                    </w:rPr>
                    <w:t>-</w:t>
                  </w:r>
                  <w:r w:rsidRPr="006D0B0C">
                    <w:t>ПЗУ</w:t>
                  </w:r>
                  <w:r w:rsidRPr="000101B2">
                    <w:rPr>
                      <w:lang w:val="en-US"/>
                    </w:rPr>
                    <w:t xml:space="preserve"> 500 GB</w:t>
                  </w:r>
                </w:p>
                <w:p w:rsidR="00DC0D82" w:rsidRPr="000101B2" w:rsidRDefault="00DC0D82" w:rsidP="00EE5E9A">
                  <w:pPr>
                    <w:rPr>
                      <w:lang w:val="en-US"/>
                    </w:rPr>
                  </w:pPr>
                  <w:r w:rsidRPr="000101B2">
                    <w:rPr>
                      <w:lang w:val="en-US"/>
                    </w:rPr>
                    <w:t>-</w:t>
                  </w:r>
                  <w:r w:rsidRPr="00694177">
                    <w:t>Монитор</w:t>
                  </w:r>
                  <w:r>
                    <w:rPr>
                      <w:lang w:val="en-US"/>
                    </w:rPr>
                    <w:t xml:space="preserve"> acer k192holb</w:t>
                  </w:r>
                </w:p>
                <w:p w:rsidR="00DC0D82" w:rsidRPr="000101B2" w:rsidRDefault="00DC0D82" w:rsidP="00EE5E9A">
                  <w:pPr>
                    <w:rPr>
                      <w:lang w:val="en-US"/>
                    </w:rPr>
                  </w:pPr>
                  <w:r w:rsidRPr="000101B2">
                    <w:rPr>
                      <w:lang w:val="en-US"/>
                    </w:rPr>
                    <w:t xml:space="preserve">- </w:t>
                  </w:r>
                  <w:r w:rsidRPr="00694177">
                    <w:t>Мышь</w:t>
                  </w:r>
                  <w:r>
                    <w:rPr>
                      <w:lang w:val="en-US"/>
                    </w:rPr>
                    <w:t xml:space="preserve"> logitech M100 Black</w:t>
                  </w:r>
                </w:p>
                <w:p w:rsidR="00DC0D82" w:rsidRPr="000101B2" w:rsidRDefault="00DC0D82" w:rsidP="00EE5E9A">
                  <w:pPr>
                    <w:rPr>
                      <w:lang w:val="en-US"/>
                    </w:rPr>
                  </w:pPr>
                  <w:r>
                    <w:rPr>
                      <w:lang w:val="en-US"/>
                    </w:rPr>
                    <w:t>-</w:t>
                  </w:r>
                  <w:r w:rsidRPr="000101B2">
                    <w:rPr>
                      <w:lang w:val="en-US"/>
                    </w:rPr>
                    <w:t xml:space="preserve"> </w:t>
                  </w:r>
                  <w:r>
                    <w:t>клавиатура</w:t>
                  </w:r>
                  <w:r>
                    <w:rPr>
                      <w:lang w:val="en-US"/>
                    </w:rPr>
                    <w:t xml:space="preserve"> acer ASPIRE 5810T</w:t>
                  </w:r>
                </w:p>
                <w:p w:rsidR="00DC0D82" w:rsidRPr="00A24DC9" w:rsidRDefault="00DC0D82" w:rsidP="00EE5E9A">
                  <w:pPr>
                    <w:rPr>
                      <w:color w:val="000000"/>
                    </w:rPr>
                  </w:pPr>
                  <w:r w:rsidRPr="000101B2">
                    <w:rPr>
                      <w:lang w:val="en-US"/>
                    </w:rPr>
                    <w:t xml:space="preserve">- </w:t>
                  </w:r>
                  <w:r>
                    <w:t>Сканер</w:t>
                  </w:r>
                  <w:r>
                    <w:rPr>
                      <w:lang w:val="en-US"/>
                    </w:rPr>
                    <w:t xml:space="preserve"> </w:t>
                  </w:r>
                  <w:r>
                    <w:rPr>
                      <w:color w:val="000000"/>
                      <w:lang w:val="en-US"/>
                    </w:rPr>
                    <w:t>Hewlett</w:t>
                  </w:r>
                  <w:r w:rsidRPr="004877B4">
                    <w:rPr>
                      <w:color w:val="000000"/>
                    </w:rPr>
                    <w:t xml:space="preserve"> </w:t>
                  </w:r>
                  <w:r>
                    <w:rPr>
                      <w:color w:val="000000"/>
                      <w:lang w:val="en-US"/>
                    </w:rPr>
                    <w:t>Packard</w:t>
                  </w:r>
                  <w:r w:rsidRPr="004877B4">
                    <w:rPr>
                      <w:color w:val="000000"/>
                    </w:rPr>
                    <w:t xml:space="preserve"> </w:t>
                  </w:r>
                  <w:r>
                    <w:rPr>
                      <w:color w:val="000000"/>
                      <w:lang w:val="en-US"/>
                    </w:rPr>
                    <w:t>LaserJet</w:t>
                  </w:r>
                  <w:r w:rsidRPr="004877B4">
                    <w:rPr>
                      <w:color w:val="000000"/>
                    </w:rPr>
                    <w:t xml:space="preserve"> </w:t>
                  </w:r>
                  <w:r>
                    <w:rPr>
                      <w:color w:val="000000"/>
                    </w:rPr>
                    <w:t>13</w:t>
                  </w:r>
                  <w:r w:rsidRPr="0035439D">
                    <w:rPr>
                      <w:color w:val="000000"/>
                    </w:rPr>
                    <w:t>2</w:t>
                  </w:r>
                  <w:r>
                    <w:rPr>
                      <w:color w:val="000000"/>
                    </w:rPr>
                    <w:t>0</w:t>
                  </w:r>
                </w:p>
              </w:txbxContent>
            </v:textbox>
          </v:rect>
        </w:pict>
      </w:r>
    </w:p>
    <w:p w:rsidR="00EE5E9A" w:rsidRPr="00DC0D82" w:rsidRDefault="00EE5E9A" w:rsidP="00EE5E9A">
      <w:pPr>
        <w:jc w:val="right"/>
        <w:rPr>
          <w:color w:val="auto"/>
        </w:rPr>
      </w:pPr>
    </w:p>
    <w:p w:rsidR="00EE5E9A" w:rsidRPr="00DC0D82" w:rsidRDefault="00EE5E9A" w:rsidP="00EE5E9A">
      <w:pPr>
        <w:jc w:val="right"/>
        <w:rPr>
          <w:color w:val="auto"/>
        </w:rPr>
      </w:pPr>
    </w:p>
    <w:p w:rsidR="00EE5E9A" w:rsidRPr="00DC0D82" w:rsidRDefault="00EE5E9A" w:rsidP="00EE5E9A">
      <w:pPr>
        <w:jc w:val="right"/>
        <w:rPr>
          <w:color w:val="auto"/>
        </w:rPr>
      </w:pPr>
    </w:p>
    <w:p w:rsidR="00EE5E9A" w:rsidRPr="00DC0D82" w:rsidRDefault="00EE5E9A" w:rsidP="00EE5E9A">
      <w:pPr>
        <w:jc w:val="right"/>
        <w:rPr>
          <w:color w:val="auto"/>
        </w:rPr>
      </w:pPr>
    </w:p>
    <w:p w:rsidR="00EE5E9A" w:rsidRPr="00DC0D82" w:rsidRDefault="00EE5E9A" w:rsidP="00EE5E9A">
      <w:pPr>
        <w:jc w:val="right"/>
        <w:rPr>
          <w:color w:val="auto"/>
        </w:rPr>
      </w:pPr>
    </w:p>
    <w:p w:rsidR="00EE5E9A" w:rsidRPr="00DC0D82" w:rsidRDefault="00EE5E9A" w:rsidP="00EE5E9A">
      <w:pPr>
        <w:jc w:val="right"/>
        <w:rPr>
          <w:color w:val="auto"/>
        </w:rPr>
      </w:pPr>
    </w:p>
    <w:p w:rsidR="00EE5E9A" w:rsidRPr="00DC0D82" w:rsidRDefault="00EE5E9A" w:rsidP="00EE5E9A">
      <w:pPr>
        <w:jc w:val="right"/>
        <w:rPr>
          <w:color w:val="auto"/>
        </w:rPr>
      </w:pPr>
    </w:p>
    <w:p w:rsidR="00EE5E9A" w:rsidRPr="00DC0D82" w:rsidRDefault="00EE5E9A" w:rsidP="00EE5E9A">
      <w:pPr>
        <w:jc w:val="right"/>
        <w:rPr>
          <w:color w:val="auto"/>
        </w:rPr>
      </w:pPr>
    </w:p>
    <w:p w:rsidR="00EE5E9A" w:rsidRPr="00DC0D82" w:rsidRDefault="00EE5E9A" w:rsidP="00EE5E9A">
      <w:pPr>
        <w:jc w:val="center"/>
        <w:rPr>
          <w:color w:val="auto"/>
        </w:rPr>
      </w:pPr>
    </w:p>
    <w:p w:rsidR="00200FCB" w:rsidRPr="00DC0D82" w:rsidRDefault="00200FCB" w:rsidP="00EE5E9A">
      <w:pPr>
        <w:jc w:val="center"/>
        <w:rPr>
          <w:color w:val="auto"/>
        </w:rPr>
      </w:pPr>
    </w:p>
    <w:p w:rsidR="00A24DC9" w:rsidRPr="00DC0D82" w:rsidRDefault="00A24DC9" w:rsidP="00EE5E9A">
      <w:pPr>
        <w:jc w:val="center"/>
        <w:rPr>
          <w:color w:val="auto"/>
        </w:rPr>
      </w:pPr>
    </w:p>
    <w:p w:rsidR="00EE5E9A" w:rsidRPr="00DC0D82" w:rsidRDefault="00EE5E9A" w:rsidP="00EE5E9A">
      <w:pPr>
        <w:jc w:val="center"/>
        <w:rPr>
          <w:color w:val="auto"/>
        </w:rPr>
      </w:pPr>
    </w:p>
    <w:p w:rsidR="00EE5E9A" w:rsidRPr="00DC0D82" w:rsidRDefault="00FB1CE4" w:rsidP="00EE5E9A">
      <w:pPr>
        <w:jc w:val="center"/>
        <w:rPr>
          <w:color w:val="auto"/>
          <w:lang w:val="en-US"/>
        </w:rPr>
      </w:pPr>
      <w:r w:rsidRPr="00DC0D82">
        <w:rPr>
          <w:color w:val="auto"/>
        </w:rPr>
        <w:t>Продолжение приложения А</w:t>
      </w:r>
    </w:p>
    <w:p w:rsidR="00EE5E9A" w:rsidRPr="00DC0D82" w:rsidRDefault="00F86C94" w:rsidP="00EE5E9A">
      <w:pPr>
        <w:rPr>
          <w:color w:val="auto"/>
        </w:rPr>
      </w:pPr>
      <w:r>
        <w:rPr>
          <w:noProof/>
          <w:color w:val="auto"/>
        </w:rPr>
        <w:pict>
          <v:rect id="_x0000_s1407" style="position:absolute;left:0;text-align:left;margin-left:108.55pt;margin-top:15.85pt;width:329.25pt;height:621.7pt;z-index:251667456;mso-position-vertical-relative:line" filled="f" strokecolor="black [3213]">
            <v:textbox style="mso-next-textbox:#_x0000_s1407">
              <w:txbxContent>
                <w:p w:rsidR="00DC0D82" w:rsidRPr="00B674E6" w:rsidRDefault="00DC0D82" w:rsidP="00EE5E9A">
                  <w:pPr>
                    <w:jc w:val="center"/>
                    <w:rPr>
                      <w:lang w:val="en-US"/>
                    </w:rPr>
                  </w:pPr>
                  <w:r>
                    <w:t>АРМ</w:t>
                  </w:r>
                  <w:r>
                    <w:rPr>
                      <w:lang w:val="en-US"/>
                    </w:rPr>
                    <w:t>2</w:t>
                  </w:r>
                </w:p>
                <w:p w:rsidR="00DC0D82" w:rsidRDefault="00DC0D82" w:rsidP="00EE5E9A">
                  <w:pPr>
                    <w:jc w:val="center"/>
                  </w:pPr>
                </w:p>
              </w:txbxContent>
            </v:textbox>
          </v:rect>
        </w:pict>
      </w:r>
    </w:p>
    <w:p w:rsidR="00EE5E9A" w:rsidRPr="00DC0D82" w:rsidRDefault="00EE5E9A" w:rsidP="00EE5E9A">
      <w:pPr>
        <w:rPr>
          <w:color w:val="auto"/>
        </w:rPr>
      </w:pPr>
    </w:p>
    <w:p w:rsidR="00EE5E9A" w:rsidRPr="00DC0D82" w:rsidRDefault="00F86C94" w:rsidP="00EE5E9A">
      <w:pPr>
        <w:rPr>
          <w:color w:val="auto"/>
        </w:rPr>
      </w:pPr>
      <w:r>
        <w:rPr>
          <w:noProof/>
          <w:color w:val="auto"/>
        </w:rPr>
        <w:pict>
          <v:rect id="_x0000_s1408" style="position:absolute;left:0;text-align:left;margin-left:118.15pt;margin-top:7.9pt;width:306pt;height:584.45pt;z-index:251668480;mso-position-vertical-relative:line" filled="f" strokecolor="black [3213]">
            <v:textbox style="mso-next-textbox:#_x0000_s1408">
              <w:txbxContent>
                <w:p w:rsidR="00DC0D82" w:rsidRDefault="00DC0D82" w:rsidP="00EE5E9A">
                  <w:pPr>
                    <w:jc w:val="center"/>
                  </w:pPr>
                  <w:r>
                    <w:t>Подсистема работы с архивом документации</w:t>
                  </w:r>
                </w:p>
                <w:p w:rsidR="00DC0D82" w:rsidRDefault="00DC0D82" w:rsidP="00EE5E9A">
                  <w:pPr>
                    <w:jc w:val="center"/>
                  </w:pPr>
                  <w:r>
                    <w:t>Подсистема компиляции проектов</w:t>
                  </w:r>
                </w:p>
              </w:txbxContent>
            </v:textbox>
          </v:rect>
        </w:pict>
      </w:r>
    </w:p>
    <w:p w:rsidR="00EE5E9A" w:rsidRPr="00DC0D82" w:rsidRDefault="00EE5E9A" w:rsidP="00EE5E9A">
      <w:pPr>
        <w:rPr>
          <w:color w:val="auto"/>
        </w:rPr>
      </w:pPr>
    </w:p>
    <w:p w:rsidR="00EE5E9A" w:rsidRPr="00DC0D82" w:rsidRDefault="00F86C94" w:rsidP="00EE5E9A">
      <w:pPr>
        <w:rPr>
          <w:color w:val="auto"/>
        </w:rPr>
      </w:pPr>
      <w:r>
        <w:rPr>
          <w:noProof/>
          <w:color w:val="auto"/>
        </w:rPr>
        <w:pict>
          <v:rect id="_x0000_s1409" style="position:absolute;left:0;text-align:left;margin-left:125.8pt;margin-top:10.95pt;width:285pt;height:106.5pt;z-index:251669504;mso-position-vertical-relative:line" filled="f" strokecolor="black [3213]">
            <v:textbox style="mso-next-textbox:#_x0000_s1409">
              <w:txbxContent>
                <w:p w:rsidR="00DC0D82" w:rsidRDefault="00DC0D82" w:rsidP="00EE5E9A">
                  <w:r>
                    <w:t>Л.О.</w:t>
                  </w:r>
                  <w:r>
                    <w:br/>
                    <w:t>- диалог редактирования таблиц БД</w:t>
                  </w:r>
                </w:p>
                <w:p w:rsidR="00DC0D82" w:rsidRDefault="00DC0D82" w:rsidP="00EE5E9A">
                  <w:r>
                    <w:t>- пользовательский интерфейс распределения прав доступа к данным</w:t>
                  </w:r>
                </w:p>
                <w:p w:rsidR="00DC0D82" w:rsidRDefault="00DC0D82" w:rsidP="00EE5E9A">
                  <w:r>
                    <w:t>- пользовательский интерфейс поиска по базе проектов</w:t>
                  </w:r>
                </w:p>
                <w:p w:rsidR="00DC0D82" w:rsidRDefault="00DC0D82" w:rsidP="00EE5E9A"/>
              </w:txbxContent>
            </v:textbox>
          </v:rect>
        </w:pict>
      </w:r>
    </w:p>
    <w:p w:rsidR="00EE5E9A" w:rsidRPr="00DC0D82" w:rsidRDefault="00EE5E9A" w:rsidP="00EE5E9A">
      <w:pPr>
        <w:rPr>
          <w:color w:val="auto"/>
        </w:rPr>
      </w:pPr>
    </w:p>
    <w:p w:rsidR="00EE5E9A" w:rsidRPr="00DC0D82" w:rsidRDefault="00EE5E9A" w:rsidP="00EE5E9A">
      <w:pPr>
        <w:rPr>
          <w:color w:val="auto"/>
        </w:rPr>
      </w:pPr>
    </w:p>
    <w:p w:rsidR="00EE5E9A" w:rsidRPr="00DC0D82" w:rsidRDefault="00EE5E9A" w:rsidP="00EE5E9A">
      <w:pPr>
        <w:rPr>
          <w:color w:val="auto"/>
        </w:rPr>
      </w:pPr>
    </w:p>
    <w:p w:rsidR="00EE5E9A" w:rsidRPr="00DC0D82" w:rsidRDefault="00EE5E9A" w:rsidP="00EE5E9A">
      <w:pPr>
        <w:rPr>
          <w:color w:val="auto"/>
        </w:rPr>
      </w:pPr>
    </w:p>
    <w:p w:rsidR="00EE5E9A" w:rsidRPr="00DC0D82" w:rsidRDefault="00EE5E9A" w:rsidP="00EE5E9A">
      <w:pPr>
        <w:rPr>
          <w:color w:val="auto"/>
        </w:rPr>
      </w:pPr>
    </w:p>
    <w:p w:rsidR="00EE5E9A" w:rsidRPr="00DC0D82" w:rsidRDefault="00EE5E9A" w:rsidP="00EE5E9A">
      <w:pPr>
        <w:rPr>
          <w:color w:val="auto"/>
        </w:rPr>
      </w:pPr>
    </w:p>
    <w:p w:rsidR="00EE5E9A" w:rsidRPr="00DC0D82" w:rsidRDefault="00F86C94" w:rsidP="00EE5E9A">
      <w:pPr>
        <w:rPr>
          <w:color w:val="auto"/>
        </w:rPr>
      </w:pPr>
      <w:r>
        <w:rPr>
          <w:noProof/>
          <w:color w:val="auto"/>
        </w:rPr>
        <w:pict>
          <v:rect id="_x0000_s1410" style="position:absolute;left:0;text-align:left;margin-left:125.8pt;margin-top:15.5pt;width:285pt;height:128.9pt;z-index:251670528;mso-position-vertical-relative:line" filled="f" strokecolor="black [3213]">
            <v:textbox style="mso-next-textbox:#_x0000_s1410">
              <w:txbxContent>
                <w:p w:rsidR="00DC0D82" w:rsidRPr="00C2565F" w:rsidRDefault="00DC0D82" w:rsidP="00EE5E9A">
                  <w:pPr>
                    <w:rPr>
                      <w:lang w:val="en-US"/>
                    </w:rPr>
                  </w:pPr>
                  <w:r w:rsidRPr="00694177">
                    <w:t>П</w:t>
                  </w:r>
                  <w:r w:rsidRPr="00694177">
                    <w:rPr>
                      <w:lang w:val="en-US"/>
                    </w:rPr>
                    <w:t>.</w:t>
                  </w:r>
                  <w:r w:rsidRPr="00694177">
                    <w:t>О</w:t>
                  </w:r>
                  <w:r w:rsidRPr="00694177">
                    <w:rPr>
                      <w:lang w:val="en-US"/>
                    </w:rPr>
                    <w:t>.</w:t>
                  </w:r>
                </w:p>
                <w:p w:rsidR="00DC0D82" w:rsidRPr="00694177" w:rsidRDefault="00DC0D82" w:rsidP="00EE5E9A">
                  <w:pPr>
                    <w:rPr>
                      <w:lang w:val="en-US"/>
                    </w:rPr>
                  </w:pPr>
                  <w:r>
                    <w:rPr>
                      <w:lang w:val="en-US"/>
                    </w:rPr>
                    <w:t xml:space="preserve"> –Windows </w:t>
                  </w:r>
                  <w:r w:rsidRPr="000101B2">
                    <w:rPr>
                      <w:lang w:val="en-US"/>
                    </w:rPr>
                    <w:t>8.</w:t>
                  </w:r>
                  <w:r w:rsidRPr="001E7B72">
                    <w:rPr>
                      <w:lang w:val="en-US"/>
                    </w:rPr>
                    <w:t>1</w:t>
                  </w:r>
                  <w:r w:rsidRPr="00694177">
                    <w:rPr>
                      <w:lang w:val="en-US"/>
                    </w:rPr>
                    <w:t xml:space="preserve"> Pr.</w:t>
                  </w:r>
                </w:p>
                <w:p w:rsidR="00DC0D82" w:rsidRPr="00694177" w:rsidRDefault="00DC0D82" w:rsidP="00EE5E9A">
                  <w:pPr>
                    <w:rPr>
                      <w:lang w:val="en-US"/>
                    </w:rPr>
                  </w:pPr>
                  <w:r w:rsidRPr="00694177">
                    <w:rPr>
                      <w:lang w:val="en-US"/>
                    </w:rPr>
                    <w:t xml:space="preserve">- </w:t>
                  </w:r>
                  <w:r>
                    <w:rPr>
                      <w:lang w:val="en-US"/>
                    </w:rPr>
                    <w:t>solution4</w:t>
                  </w:r>
                  <w:r w:rsidRPr="00694177">
                    <w:rPr>
                      <w:lang w:val="en-US"/>
                    </w:rPr>
                    <w:t>.exe</w:t>
                  </w:r>
                </w:p>
                <w:p w:rsidR="00DC0D82" w:rsidRPr="003B2D5B" w:rsidRDefault="00DC0D82" w:rsidP="00EE5E9A">
                  <w:pPr>
                    <w:rPr>
                      <w:lang w:val="en-US"/>
                    </w:rPr>
                  </w:pPr>
                  <w:r w:rsidRPr="00694177">
                    <w:rPr>
                      <w:lang w:val="en-US"/>
                    </w:rPr>
                    <w:t>- OpenOffice 6.3</w:t>
                  </w:r>
                </w:p>
                <w:p w:rsidR="00DC0D82" w:rsidRDefault="00DC0D82" w:rsidP="00EE5E9A">
                  <w:pPr>
                    <w:rPr>
                      <w:lang w:val="en-US"/>
                    </w:rPr>
                  </w:pPr>
                  <w:r w:rsidRPr="003B2D5B">
                    <w:rPr>
                      <w:lang w:val="en-US"/>
                    </w:rPr>
                    <w:t xml:space="preserve">- </w:t>
                  </w:r>
                  <w:r>
                    <w:rPr>
                      <w:lang w:val="en-US"/>
                    </w:rPr>
                    <w:t>MS SQL SERVER 2012</w:t>
                  </w:r>
                </w:p>
                <w:p w:rsidR="00DC0D82" w:rsidRPr="001E7B72" w:rsidRDefault="00DC0D82" w:rsidP="00EE5E9A">
                  <w:pPr>
                    <w:rPr>
                      <w:lang w:val="en-US"/>
                    </w:rPr>
                  </w:pPr>
                  <w:r w:rsidRPr="001E7B72">
                    <w:rPr>
                      <w:lang w:val="en-US"/>
                    </w:rPr>
                    <w:t>-</w:t>
                  </w:r>
                  <w:r>
                    <w:t>Серверный</w:t>
                  </w:r>
                  <w:r w:rsidRPr="001E7B72">
                    <w:rPr>
                      <w:lang w:val="en-US"/>
                    </w:rPr>
                    <w:t xml:space="preserve"> </w:t>
                  </w:r>
                  <w:r>
                    <w:t>модуль</w:t>
                  </w:r>
                  <w:r w:rsidRPr="001E7B72">
                    <w:rPr>
                      <w:lang w:val="en-US"/>
                    </w:rPr>
                    <w:t xml:space="preserve"> </w:t>
                  </w:r>
                  <w:r>
                    <w:rPr>
                      <w:lang w:val="en-US"/>
                    </w:rPr>
                    <w:t>hp</w:t>
                  </w:r>
                  <w:r w:rsidRPr="001E7B72">
                    <w:rPr>
                      <w:lang w:val="en-US"/>
                    </w:rPr>
                    <w:t xml:space="preserve"> </w:t>
                  </w:r>
                  <w:r>
                    <w:rPr>
                      <w:lang w:val="en-US"/>
                    </w:rPr>
                    <w:t>RDX</w:t>
                  </w:r>
                  <w:r w:rsidRPr="001E7B72">
                    <w:rPr>
                      <w:lang w:val="en-US"/>
                    </w:rPr>
                    <w:t>1000</w:t>
                  </w:r>
                </w:p>
                <w:p w:rsidR="00DC0D82" w:rsidRPr="00B674E6" w:rsidRDefault="00DC0D82" w:rsidP="00EE5E9A">
                  <w:r w:rsidRPr="00B674E6">
                    <w:t>-«</w:t>
                  </w:r>
                  <w:r>
                    <w:t>Компас</w:t>
                  </w:r>
                  <w:r w:rsidRPr="00B674E6">
                    <w:t>3</w:t>
                  </w:r>
                  <w:r>
                    <w:rPr>
                      <w:lang w:val="en-US"/>
                    </w:rPr>
                    <w:t>D</w:t>
                  </w:r>
                  <w:r w:rsidRPr="00B674E6">
                    <w:t xml:space="preserve"> </w:t>
                  </w:r>
                  <w:r>
                    <w:rPr>
                      <w:lang w:val="en-US"/>
                    </w:rPr>
                    <w:t>Viewer</w:t>
                  </w:r>
                  <w:r w:rsidRPr="00B674E6">
                    <w:t xml:space="preserve"> </w:t>
                  </w:r>
                  <w:r>
                    <w:rPr>
                      <w:lang w:val="en-US"/>
                    </w:rPr>
                    <w:t>V</w:t>
                  </w:r>
                  <w:r w:rsidRPr="00B674E6">
                    <w:t>16(64-</w:t>
                  </w:r>
                  <w:r>
                    <w:t>разрядный</w:t>
                  </w:r>
                  <w:r w:rsidRPr="00B674E6">
                    <w:t>)»</w:t>
                  </w:r>
                </w:p>
                <w:p w:rsidR="00DC0D82" w:rsidRPr="00B674E6" w:rsidRDefault="00DC0D82" w:rsidP="00EE5E9A"/>
                <w:p w:rsidR="00DC0D82" w:rsidRPr="00B674E6" w:rsidRDefault="00DC0D82" w:rsidP="00EE5E9A"/>
              </w:txbxContent>
            </v:textbox>
          </v:rect>
        </w:pict>
      </w:r>
    </w:p>
    <w:p w:rsidR="00EE5E9A" w:rsidRPr="00DC0D82" w:rsidRDefault="00EE5E9A" w:rsidP="00EE5E9A">
      <w:pPr>
        <w:rPr>
          <w:color w:val="auto"/>
        </w:rPr>
      </w:pPr>
    </w:p>
    <w:p w:rsidR="00EE5E9A" w:rsidRPr="00DC0D82" w:rsidRDefault="00EE5E9A" w:rsidP="00EE5E9A">
      <w:pPr>
        <w:rPr>
          <w:color w:val="auto"/>
        </w:rPr>
      </w:pPr>
    </w:p>
    <w:p w:rsidR="00EE5E9A" w:rsidRPr="00DC0D82" w:rsidRDefault="00EE5E9A" w:rsidP="00EE5E9A">
      <w:pPr>
        <w:rPr>
          <w:color w:val="auto"/>
        </w:rPr>
      </w:pPr>
    </w:p>
    <w:p w:rsidR="00EE5E9A" w:rsidRPr="00DC0D82" w:rsidRDefault="00EE5E9A" w:rsidP="00EE5E9A">
      <w:pPr>
        <w:rPr>
          <w:color w:val="auto"/>
        </w:rPr>
      </w:pPr>
    </w:p>
    <w:p w:rsidR="00EE5E9A" w:rsidRPr="00DC0D82" w:rsidRDefault="00EE5E9A" w:rsidP="00EE5E9A">
      <w:pPr>
        <w:rPr>
          <w:color w:val="auto"/>
        </w:rPr>
      </w:pPr>
    </w:p>
    <w:p w:rsidR="00EE5E9A" w:rsidRPr="00DC0D82" w:rsidRDefault="00EE5E9A" w:rsidP="00EE5E9A">
      <w:pPr>
        <w:rPr>
          <w:color w:val="auto"/>
        </w:rPr>
      </w:pPr>
    </w:p>
    <w:p w:rsidR="00EE5E9A" w:rsidRPr="00DC0D82" w:rsidRDefault="00EE5E9A" w:rsidP="00EE5E9A">
      <w:pPr>
        <w:rPr>
          <w:color w:val="auto"/>
        </w:rPr>
      </w:pPr>
    </w:p>
    <w:p w:rsidR="00EE5E9A" w:rsidRPr="00DC0D82" w:rsidRDefault="00EE5E9A" w:rsidP="00EE5E9A">
      <w:pPr>
        <w:rPr>
          <w:color w:val="auto"/>
        </w:rPr>
      </w:pPr>
    </w:p>
    <w:p w:rsidR="00EE5E9A" w:rsidRPr="00DC0D82" w:rsidRDefault="00F86C94" w:rsidP="00EE5E9A">
      <w:pPr>
        <w:tabs>
          <w:tab w:val="left" w:pos="8941"/>
        </w:tabs>
        <w:rPr>
          <w:color w:val="auto"/>
        </w:rPr>
      </w:pPr>
      <w:r>
        <w:rPr>
          <w:noProof/>
          <w:color w:val="auto"/>
        </w:rPr>
        <w:pict>
          <v:rect id="_x0000_s1412" style="position:absolute;left:0;text-align:left;margin-left:125.8pt;margin-top:10.45pt;width:285pt;height:96.3pt;z-index:251672576;mso-position-vertical-relative:line" filled="f" strokecolor="black [3213]">
            <v:textbox style="mso-next-textbox:#_x0000_s1412">
              <w:txbxContent>
                <w:p w:rsidR="00DC0D82" w:rsidRPr="00694177" w:rsidRDefault="00DC0D82" w:rsidP="00EE5E9A">
                  <w:r>
                    <w:t>И</w:t>
                  </w:r>
                  <w:r w:rsidRPr="00694177">
                    <w:t xml:space="preserve">.О. </w:t>
                  </w:r>
                </w:p>
                <w:p w:rsidR="00DC0D82" w:rsidRPr="00694177" w:rsidRDefault="00DC0D82" w:rsidP="00EE5E9A">
                  <w:r w:rsidRPr="00694177">
                    <w:t>- «</w:t>
                  </w:r>
                  <w:r>
                    <w:t>Шахты</w:t>
                  </w:r>
                  <w:r w:rsidRPr="000101B2">
                    <w:t>.</w:t>
                  </w:r>
                  <w:r>
                    <w:rPr>
                      <w:lang w:val="en-US"/>
                    </w:rPr>
                    <w:t>sql</w:t>
                  </w:r>
                  <w:r w:rsidRPr="00694177">
                    <w:t>»</w:t>
                  </w:r>
                </w:p>
                <w:p w:rsidR="00DC0D82" w:rsidRPr="00694177" w:rsidRDefault="00DC0D82" w:rsidP="00EE5E9A">
                  <w:r w:rsidRPr="00694177">
                    <w:t>- «Оборудование</w:t>
                  </w:r>
                  <w:r w:rsidRPr="000101B2">
                    <w:t>.</w:t>
                  </w:r>
                  <w:r>
                    <w:rPr>
                      <w:lang w:val="en-US"/>
                    </w:rPr>
                    <w:t>sql</w:t>
                  </w:r>
                  <w:r w:rsidRPr="00694177">
                    <w:t>»</w:t>
                  </w:r>
                </w:p>
                <w:p w:rsidR="00DC0D82" w:rsidRPr="00C2565F" w:rsidRDefault="00DC0D82" w:rsidP="00EE5E9A">
                  <w:r w:rsidRPr="00694177">
                    <w:t>- «</w:t>
                  </w:r>
                  <w:r w:rsidRPr="000101B2">
                    <w:t xml:space="preserve"> </w:t>
                  </w:r>
                  <w:r>
                    <w:t>Вытяжки</w:t>
                  </w:r>
                  <w:r>
                    <w:rPr>
                      <w:lang w:val="en-US"/>
                    </w:rPr>
                    <w:t>.sql</w:t>
                  </w:r>
                  <w:r w:rsidRPr="00694177">
                    <w:t>»</w:t>
                  </w:r>
                </w:p>
                <w:p w:rsidR="00DC0D82" w:rsidRPr="00E26794" w:rsidRDefault="00DC0D82" w:rsidP="00EE5E9A">
                  <w:r>
                    <w:t>- «Отчеты</w:t>
                  </w:r>
                  <w:r>
                    <w:rPr>
                      <w:lang w:val="en-US"/>
                    </w:rPr>
                    <w:t>.sql</w:t>
                  </w:r>
                  <w:r>
                    <w:t>»</w:t>
                  </w:r>
                </w:p>
              </w:txbxContent>
            </v:textbox>
          </v:rect>
        </w:pict>
      </w:r>
      <w:r w:rsidR="00EE5E9A" w:rsidRPr="00DC0D82">
        <w:rPr>
          <w:color w:val="auto"/>
        </w:rPr>
        <w:tab/>
      </w:r>
    </w:p>
    <w:p w:rsidR="00EE5E9A" w:rsidRPr="00DC0D82" w:rsidRDefault="00EE5E9A" w:rsidP="00EE5E9A">
      <w:pPr>
        <w:tabs>
          <w:tab w:val="left" w:pos="8941"/>
        </w:tabs>
        <w:rPr>
          <w:color w:val="auto"/>
        </w:rPr>
      </w:pPr>
    </w:p>
    <w:p w:rsidR="00EE5E9A" w:rsidRPr="00DC0D82" w:rsidRDefault="00EE5E9A" w:rsidP="00EE5E9A">
      <w:pPr>
        <w:tabs>
          <w:tab w:val="left" w:pos="8941"/>
        </w:tabs>
        <w:rPr>
          <w:color w:val="auto"/>
        </w:rPr>
      </w:pPr>
    </w:p>
    <w:p w:rsidR="00EE5E9A" w:rsidRPr="00DC0D82" w:rsidRDefault="00EE5E9A" w:rsidP="00EE5E9A">
      <w:pPr>
        <w:tabs>
          <w:tab w:val="left" w:pos="8941"/>
        </w:tabs>
        <w:rPr>
          <w:color w:val="auto"/>
        </w:rPr>
      </w:pPr>
    </w:p>
    <w:p w:rsidR="00EE5E9A" w:rsidRPr="00DC0D82" w:rsidRDefault="00EE5E9A" w:rsidP="00EE5E9A">
      <w:pPr>
        <w:tabs>
          <w:tab w:val="left" w:pos="8941"/>
        </w:tabs>
        <w:rPr>
          <w:color w:val="auto"/>
        </w:rPr>
      </w:pPr>
    </w:p>
    <w:p w:rsidR="00EE5E9A" w:rsidRPr="00DC0D82" w:rsidRDefault="00EE5E9A" w:rsidP="00EE5E9A">
      <w:pPr>
        <w:tabs>
          <w:tab w:val="left" w:pos="8941"/>
        </w:tabs>
        <w:rPr>
          <w:color w:val="auto"/>
        </w:rPr>
      </w:pPr>
    </w:p>
    <w:p w:rsidR="00EE5E9A" w:rsidRPr="00DC0D82" w:rsidRDefault="00EE5E9A" w:rsidP="00EE5E9A">
      <w:pPr>
        <w:tabs>
          <w:tab w:val="left" w:pos="8941"/>
        </w:tabs>
        <w:rPr>
          <w:color w:val="auto"/>
        </w:rPr>
      </w:pPr>
    </w:p>
    <w:p w:rsidR="00EE5E9A" w:rsidRPr="00DC0D82" w:rsidRDefault="00F86C94" w:rsidP="00EE5E9A">
      <w:pPr>
        <w:tabs>
          <w:tab w:val="left" w:pos="8941"/>
        </w:tabs>
        <w:rPr>
          <w:color w:val="auto"/>
        </w:rPr>
      </w:pPr>
      <w:r>
        <w:rPr>
          <w:noProof/>
          <w:color w:val="auto"/>
        </w:rPr>
        <w:pict>
          <v:rect id="_x0000_s1411" style="position:absolute;left:0;text-align:left;margin-left:125.8pt;margin-top:-.1pt;width:285pt;height:176.95pt;z-index:251671552;mso-position-vertical-relative:line" filled="f" strokecolor="black [3213]">
            <v:textbox style="mso-next-textbox:#_x0000_s1411">
              <w:txbxContent>
                <w:p w:rsidR="00DC0D82" w:rsidRPr="000101B2" w:rsidRDefault="00DC0D82" w:rsidP="00EE5E9A">
                  <w:pPr>
                    <w:rPr>
                      <w:lang w:val="en-US"/>
                    </w:rPr>
                  </w:pPr>
                  <w:r w:rsidRPr="00694177">
                    <w:t>Т</w:t>
                  </w:r>
                  <w:r w:rsidRPr="000101B2">
                    <w:rPr>
                      <w:lang w:val="en-US"/>
                    </w:rPr>
                    <w:t>.</w:t>
                  </w:r>
                  <w:r w:rsidRPr="00694177">
                    <w:t>О</w:t>
                  </w:r>
                  <w:r w:rsidRPr="000101B2">
                    <w:rPr>
                      <w:lang w:val="en-US"/>
                    </w:rPr>
                    <w:t>.</w:t>
                  </w:r>
                </w:p>
                <w:p w:rsidR="00DC0D82" w:rsidRPr="004B098C" w:rsidRDefault="00DC0D82" w:rsidP="00EE5E9A">
                  <w:pPr>
                    <w:rPr>
                      <w:lang w:val="en-US"/>
                    </w:rPr>
                  </w:pPr>
                  <w:r w:rsidRPr="006D0B0C">
                    <w:rPr>
                      <w:lang w:val="en-US"/>
                    </w:rPr>
                    <w:t>-</w:t>
                  </w:r>
                  <w:r>
                    <w:t>Системный</w:t>
                  </w:r>
                  <w:r w:rsidRPr="006D0B0C">
                    <w:rPr>
                      <w:lang w:val="en-US"/>
                    </w:rPr>
                    <w:t xml:space="preserve"> </w:t>
                  </w:r>
                  <w:r>
                    <w:t>блок</w:t>
                  </w:r>
                  <w:r>
                    <w:rPr>
                      <w:lang w:val="en-US"/>
                    </w:rPr>
                    <w:t xml:space="preserve">  Intel core i-</w:t>
                  </w:r>
                  <w:r w:rsidRPr="004B098C">
                    <w:rPr>
                      <w:lang w:val="en-US"/>
                    </w:rPr>
                    <w:t>5</w:t>
                  </w:r>
                </w:p>
                <w:p w:rsidR="00DC0D82" w:rsidRPr="000101B2" w:rsidRDefault="00DC0D82" w:rsidP="00EE5E9A">
                  <w:pPr>
                    <w:rPr>
                      <w:lang w:val="en-US"/>
                    </w:rPr>
                  </w:pPr>
                  <w:r w:rsidRPr="000101B2">
                    <w:rPr>
                      <w:lang w:val="en-US"/>
                    </w:rPr>
                    <w:t>-</w:t>
                  </w:r>
                  <w:r w:rsidRPr="006D0B0C">
                    <w:t>ОЗУ</w:t>
                  </w:r>
                  <w:r w:rsidRPr="000101B2">
                    <w:rPr>
                      <w:lang w:val="en-US"/>
                    </w:rPr>
                    <w:t xml:space="preserve"> 8 GB</w:t>
                  </w:r>
                </w:p>
                <w:p w:rsidR="00DC0D82" w:rsidRPr="000101B2" w:rsidRDefault="00DC0D82" w:rsidP="00EE5E9A">
                  <w:pPr>
                    <w:rPr>
                      <w:lang w:val="en-US"/>
                    </w:rPr>
                  </w:pPr>
                  <w:r w:rsidRPr="000101B2">
                    <w:rPr>
                      <w:lang w:val="en-US"/>
                    </w:rPr>
                    <w:t>-</w:t>
                  </w:r>
                  <w:r w:rsidRPr="006D0B0C">
                    <w:t>ПЗУ</w:t>
                  </w:r>
                  <w:r w:rsidRPr="000101B2">
                    <w:rPr>
                      <w:lang w:val="en-US"/>
                    </w:rPr>
                    <w:t xml:space="preserve"> 500 GB</w:t>
                  </w:r>
                </w:p>
                <w:p w:rsidR="00DC0D82" w:rsidRPr="000101B2" w:rsidRDefault="00DC0D82" w:rsidP="00EE5E9A">
                  <w:pPr>
                    <w:rPr>
                      <w:lang w:val="en-US"/>
                    </w:rPr>
                  </w:pPr>
                  <w:r w:rsidRPr="000101B2">
                    <w:rPr>
                      <w:lang w:val="en-US"/>
                    </w:rPr>
                    <w:t>-</w:t>
                  </w:r>
                  <w:r w:rsidRPr="00694177">
                    <w:t>Монитор</w:t>
                  </w:r>
                  <w:r>
                    <w:rPr>
                      <w:lang w:val="en-US"/>
                    </w:rPr>
                    <w:t xml:space="preserve"> acer k192holb</w:t>
                  </w:r>
                </w:p>
                <w:p w:rsidR="00DC0D82" w:rsidRPr="000101B2" w:rsidRDefault="00DC0D82" w:rsidP="00EE5E9A">
                  <w:pPr>
                    <w:rPr>
                      <w:lang w:val="en-US"/>
                    </w:rPr>
                  </w:pPr>
                  <w:r w:rsidRPr="000101B2">
                    <w:rPr>
                      <w:lang w:val="en-US"/>
                    </w:rPr>
                    <w:t xml:space="preserve">- </w:t>
                  </w:r>
                  <w:r w:rsidRPr="00694177">
                    <w:t>Мышь</w:t>
                  </w:r>
                  <w:r>
                    <w:rPr>
                      <w:lang w:val="en-US"/>
                    </w:rPr>
                    <w:t xml:space="preserve"> logitech M100 Black</w:t>
                  </w:r>
                </w:p>
                <w:p w:rsidR="00DC0D82" w:rsidRPr="000101B2" w:rsidRDefault="00DC0D82" w:rsidP="00EE5E9A">
                  <w:pPr>
                    <w:rPr>
                      <w:lang w:val="en-US"/>
                    </w:rPr>
                  </w:pPr>
                  <w:r>
                    <w:rPr>
                      <w:lang w:val="en-US"/>
                    </w:rPr>
                    <w:t>-</w:t>
                  </w:r>
                  <w:r w:rsidRPr="000101B2">
                    <w:rPr>
                      <w:lang w:val="en-US"/>
                    </w:rPr>
                    <w:t xml:space="preserve"> </w:t>
                  </w:r>
                  <w:r>
                    <w:t>клавиатура</w:t>
                  </w:r>
                  <w:r>
                    <w:rPr>
                      <w:lang w:val="en-US"/>
                    </w:rPr>
                    <w:t xml:space="preserve"> acer ASPIRE 5810T</w:t>
                  </w:r>
                </w:p>
                <w:p w:rsidR="00DC0D82" w:rsidRPr="000101B2" w:rsidRDefault="00DC0D82" w:rsidP="00EE5E9A">
                  <w:pPr>
                    <w:rPr>
                      <w:lang w:val="en-US"/>
                    </w:rPr>
                  </w:pPr>
                  <w:r w:rsidRPr="000101B2">
                    <w:rPr>
                      <w:lang w:val="en-US"/>
                    </w:rPr>
                    <w:t xml:space="preserve">- </w:t>
                  </w:r>
                  <w:r>
                    <w:t>Сканер</w:t>
                  </w:r>
                  <w:r>
                    <w:rPr>
                      <w:lang w:val="en-US"/>
                    </w:rPr>
                    <w:t xml:space="preserve"> hp scanjet 200 (CIS,A4,2400x4800 bit)</w:t>
                  </w:r>
                </w:p>
                <w:p w:rsidR="00DC0D82" w:rsidRPr="00B674E6" w:rsidRDefault="00DC0D82" w:rsidP="00EE5E9A">
                  <w:pPr>
                    <w:rPr>
                      <w:lang w:val="en-US"/>
                    </w:rPr>
                  </w:pPr>
                </w:p>
              </w:txbxContent>
            </v:textbox>
          </v:rect>
        </w:pict>
      </w:r>
    </w:p>
    <w:p w:rsidR="00EE5E9A" w:rsidRPr="00DC0D82" w:rsidRDefault="00EE5E9A" w:rsidP="00EE5E9A">
      <w:pPr>
        <w:tabs>
          <w:tab w:val="left" w:pos="8941"/>
        </w:tabs>
        <w:rPr>
          <w:color w:val="auto"/>
        </w:rPr>
      </w:pPr>
    </w:p>
    <w:p w:rsidR="00EE5E9A" w:rsidRPr="00DC0D82" w:rsidRDefault="00EE5E9A" w:rsidP="00EE5E9A">
      <w:pPr>
        <w:tabs>
          <w:tab w:val="left" w:pos="8941"/>
        </w:tabs>
        <w:jc w:val="center"/>
        <w:rPr>
          <w:color w:val="auto"/>
        </w:rPr>
      </w:pPr>
    </w:p>
    <w:p w:rsidR="00EE5E9A" w:rsidRPr="00DC0D82" w:rsidRDefault="00EE5E9A" w:rsidP="00EE5E9A">
      <w:pPr>
        <w:tabs>
          <w:tab w:val="left" w:pos="8941"/>
        </w:tabs>
        <w:jc w:val="center"/>
        <w:rPr>
          <w:color w:val="auto"/>
        </w:rPr>
      </w:pPr>
    </w:p>
    <w:p w:rsidR="00EE5E9A" w:rsidRPr="00DC0D82" w:rsidRDefault="00EE5E9A" w:rsidP="00EE5E9A">
      <w:pPr>
        <w:tabs>
          <w:tab w:val="left" w:pos="8941"/>
        </w:tabs>
        <w:jc w:val="center"/>
        <w:rPr>
          <w:color w:val="auto"/>
        </w:rPr>
      </w:pPr>
    </w:p>
    <w:p w:rsidR="00EE5E9A" w:rsidRPr="00DC0D82" w:rsidRDefault="00EE5E9A" w:rsidP="00EE5E9A">
      <w:pPr>
        <w:tabs>
          <w:tab w:val="left" w:pos="8941"/>
        </w:tabs>
        <w:jc w:val="center"/>
        <w:rPr>
          <w:color w:val="auto"/>
        </w:rPr>
      </w:pPr>
    </w:p>
    <w:p w:rsidR="00EE5E9A" w:rsidRPr="00DC0D82" w:rsidRDefault="00EE5E9A" w:rsidP="00EE5E9A">
      <w:pPr>
        <w:tabs>
          <w:tab w:val="left" w:pos="8941"/>
        </w:tabs>
        <w:jc w:val="center"/>
        <w:rPr>
          <w:color w:val="auto"/>
        </w:rPr>
      </w:pPr>
    </w:p>
    <w:p w:rsidR="00EE5E9A" w:rsidRPr="00DC0D82" w:rsidRDefault="00EE5E9A" w:rsidP="00EE5E9A">
      <w:pPr>
        <w:tabs>
          <w:tab w:val="left" w:pos="8941"/>
        </w:tabs>
        <w:jc w:val="center"/>
        <w:rPr>
          <w:color w:val="auto"/>
        </w:rPr>
      </w:pPr>
    </w:p>
    <w:p w:rsidR="00EE5E9A" w:rsidRPr="00DC0D82" w:rsidRDefault="00EE5E9A" w:rsidP="00EE5E9A">
      <w:pPr>
        <w:tabs>
          <w:tab w:val="left" w:pos="8941"/>
        </w:tabs>
        <w:jc w:val="center"/>
        <w:rPr>
          <w:color w:val="auto"/>
        </w:rPr>
      </w:pPr>
    </w:p>
    <w:p w:rsidR="00EE5E9A" w:rsidRPr="00DC0D82" w:rsidRDefault="00EE5E9A" w:rsidP="00EE5E9A">
      <w:pPr>
        <w:tabs>
          <w:tab w:val="left" w:pos="8941"/>
        </w:tabs>
        <w:jc w:val="center"/>
        <w:rPr>
          <w:color w:val="auto"/>
        </w:rPr>
      </w:pPr>
    </w:p>
    <w:p w:rsidR="00EE5E9A" w:rsidRPr="00DC0D82" w:rsidRDefault="00EE5E9A" w:rsidP="00EE5E9A">
      <w:pPr>
        <w:tabs>
          <w:tab w:val="left" w:pos="8941"/>
        </w:tabs>
        <w:jc w:val="center"/>
        <w:rPr>
          <w:color w:val="auto"/>
        </w:rPr>
      </w:pPr>
    </w:p>
    <w:p w:rsidR="00EE5E9A" w:rsidRPr="00DC0D82" w:rsidRDefault="00EE5E9A" w:rsidP="00EE5E9A">
      <w:pPr>
        <w:tabs>
          <w:tab w:val="left" w:pos="8941"/>
        </w:tabs>
        <w:jc w:val="center"/>
        <w:rPr>
          <w:color w:val="auto"/>
        </w:rPr>
      </w:pPr>
    </w:p>
    <w:p w:rsidR="00EE5E9A" w:rsidRPr="00DC0D82" w:rsidRDefault="00EE5E9A" w:rsidP="00EE5E9A">
      <w:pPr>
        <w:tabs>
          <w:tab w:val="left" w:pos="8941"/>
        </w:tabs>
        <w:jc w:val="center"/>
        <w:rPr>
          <w:color w:val="auto"/>
        </w:rPr>
      </w:pPr>
    </w:p>
    <w:p w:rsidR="00EE5E9A" w:rsidRPr="00DC0D82" w:rsidRDefault="00EE5E9A" w:rsidP="00EE5E9A">
      <w:pPr>
        <w:tabs>
          <w:tab w:val="left" w:pos="8941"/>
        </w:tabs>
        <w:jc w:val="center"/>
        <w:rPr>
          <w:color w:val="auto"/>
        </w:rPr>
      </w:pPr>
    </w:p>
    <w:p w:rsidR="00A24DC9" w:rsidRPr="00DC0D82" w:rsidRDefault="00A24DC9" w:rsidP="00EE5E9A">
      <w:pPr>
        <w:tabs>
          <w:tab w:val="left" w:pos="8941"/>
        </w:tabs>
        <w:jc w:val="center"/>
        <w:rPr>
          <w:color w:val="auto"/>
        </w:rPr>
      </w:pPr>
    </w:p>
    <w:p w:rsidR="00200FCB" w:rsidRPr="00DC0D82" w:rsidRDefault="00200FCB" w:rsidP="00EE5E9A">
      <w:pPr>
        <w:tabs>
          <w:tab w:val="left" w:pos="8941"/>
        </w:tabs>
        <w:jc w:val="center"/>
        <w:rPr>
          <w:color w:val="auto"/>
          <w:lang w:val="en-US"/>
        </w:rPr>
      </w:pPr>
    </w:p>
    <w:p w:rsidR="00EE5E9A" w:rsidRPr="00DC0D82" w:rsidRDefault="00FB1CE4" w:rsidP="00FB1CE4">
      <w:pPr>
        <w:pStyle w:val="3"/>
        <w:jc w:val="center"/>
        <w:rPr>
          <w:rFonts w:ascii="Times New Roman" w:hAnsi="Times New Roman" w:cs="Times New Roman"/>
          <w:b w:val="0"/>
          <w:color w:val="auto"/>
          <w:sz w:val="28"/>
          <w:szCs w:val="28"/>
          <w:lang w:val="en-US"/>
        </w:rPr>
      </w:pPr>
      <w:bookmarkStart w:id="27" w:name="_Toc454404026"/>
      <w:r w:rsidRPr="00DC0D82">
        <w:rPr>
          <w:rFonts w:ascii="Times New Roman" w:hAnsi="Times New Roman" w:cs="Times New Roman"/>
          <w:b w:val="0"/>
          <w:color w:val="auto"/>
          <w:sz w:val="28"/>
          <w:szCs w:val="28"/>
        </w:rPr>
        <w:lastRenderedPageBreak/>
        <w:t>ПРИЛОЖЕНИЕ Б</w:t>
      </w:r>
      <w:bookmarkEnd w:id="27"/>
    </w:p>
    <w:p w:rsidR="00EE5E9A" w:rsidRPr="00DC0D82" w:rsidRDefault="00EE5E9A" w:rsidP="00FB1CE4">
      <w:pPr>
        <w:pStyle w:val="3"/>
        <w:jc w:val="center"/>
        <w:rPr>
          <w:rFonts w:ascii="Times New Roman" w:hAnsi="Times New Roman" w:cs="Times New Roman"/>
          <w:b w:val="0"/>
          <w:color w:val="auto"/>
          <w:sz w:val="28"/>
          <w:szCs w:val="28"/>
        </w:rPr>
      </w:pPr>
      <w:bookmarkStart w:id="28" w:name="_Toc454404027"/>
      <w:r w:rsidRPr="00DC0D82">
        <w:rPr>
          <w:rFonts w:ascii="Times New Roman" w:hAnsi="Times New Roman" w:cs="Times New Roman"/>
          <w:b w:val="0"/>
          <w:color w:val="auto"/>
          <w:sz w:val="28"/>
          <w:szCs w:val="28"/>
        </w:rPr>
        <w:t>СХЕМА РАБОТЫ САПР</w:t>
      </w:r>
      <w:bookmarkEnd w:id="28"/>
    </w:p>
    <w:p w:rsidR="00EE5E9A" w:rsidRPr="00DC0D82" w:rsidRDefault="00F86C94" w:rsidP="00EE5E9A">
      <w:pPr>
        <w:ind w:firstLine="708"/>
        <w:rPr>
          <w:color w:val="auto"/>
        </w:rPr>
      </w:pPr>
      <w:r>
        <w:rPr>
          <w:noProof/>
          <w:color w:val="auto"/>
        </w:rPr>
        <w:pict>
          <v:shapetype id="_x0000_t116" coordsize="21600,21600" o:spt="116" path="m3475,qx,10800,3475,21600l18125,21600qx21600,10800,18125,xe">
            <v:stroke joinstyle="miter"/>
            <v:path gradientshapeok="t" o:connecttype="rect" textboxrect="1018,3163,20582,18437"/>
          </v:shapetype>
          <v:shape id="_x0000_s1590" type="#_x0000_t116" style="position:absolute;left:0;text-align:left;margin-left:31.8pt;margin-top:13.8pt;width:117.55pt;height:32.8pt;z-index:251854848;mso-position-vertical-relative:line" filled="f" strokecolor="black [3213]">
            <v:textbox>
              <w:txbxContent>
                <w:p w:rsidR="00DC0D82" w:rsidRDefault="00DC0D82" w:rsidP="00EE5E9A">
                  <w:pPr>
                    <w:jc w:val="center"/>
                  </w:pPr>
                  <w:r>
                    <w:t>НАЧАЛО</w:t>
                  </w:r>
                </w:p>
              </w:txbxContent>
            </v:textbox>
          </v:shape>
        </w:pict>
      </w:r>
    </w:p>
    <w:p w:rsidR="00EE5E9A" w:rsidRPr="00DC0D82" w:rsidRDefault="00EE5E9A" w:rsidP="00EE5E9A">
      <w:pPr>
        <w:ind w:firstLine="708"/>
        <w:rPr>
          <w:color w:val="auto"/>
        </w:rPr>
      </w:pPr>
    </w:p>
    <w:p w:rsidR="00EE5E9A" w:rsidRPr="00DC0D82" w:rsidRDefault="00F86C94" w:rsidP="00EE5E9A">
      <w:pPr>
        <w:rPr>
          <w:color w:val="auto"/>
        </w:rPr>
      </w:pPr>
      <w:r>
        <w:rPr>
          <w:noProof/>
          <w:color w:val="auto"/>
        </w:rPr>
        <w:pict>
          <v:rect id="_x0000_s1441" style="position:absolute;left:0;text-align:left;margin-left:290.5pt;margin-top:9.4pt;width:144.85pt;height:174.15pt;z-index:251702272;mso-position-vertical-relative:line" filled="f" stroked="f">
            <v:textbox>
              <w:txbxContent>
                <w:p w:rsidR="00DC0D82" w:rsidRDefault="00DC0D82" w:rsidP="00EE5E9A">
                  <w:r>
                    <w:t>Подсистема  работы с базами данных, как готовых проектов, так и баз параметров оборудования. Осуществляем поиск по базам, редактирование, удаление полей баз, выборка проектов</w:t>
                  </w:r>
                </w:p>
              </w:txbxContent>
            </v:textbox>
          </v:rect>
        </w:pict>
      </w:r>
      <w:r>
        <w:rPr>
          <w:noProof/>
          <w:color w:val="auto"/>
        </w:rPr>
        <w:pict>
          <v:shapetype id="_x0000_t32" coordsize="21600,21600" o:spt="32" o:oned="t" path="m,l21600,21600e" filled="f">
            <v:path arrowok="t" fillok="f" o:connecttype="none"/>
            <o:lock v:ext="edit" shapetype="t"/>
          </v:shapetype>
          <v:shape id="_x0000_s1443" type="#_x0000_t32" style="position:absolute;left:0;text-align:left;margin-left:279.6pt;margin-top:4.4pt;width:24.8pt;height:0;z-index:251704320;mso-position-vertical-relative:line" o:connectortype="straight" strokecolor="black [3213]"/>
        </w:pict>
      </w:r>
      <w:r>
        <w:rPr>
          <w:noProof/>
          <w:color w:val="auto"/>
        </w:rPr>
        <w:pict>
          <v:shape id="_x0000_s1442" type="#_x0000_t32" style="position:absolute;left:0;text-align:left;margin-left:279.6pt;margin-top:4.4pt;width:0;height:174.15pt;flip:y;z-index:251703296;mso-position-vertical-relative:line" o:connectortype="straight" strokecolor="black [3213]"/>
        </w:pict>
      </w:r>
      <w:r>
        <w:rPr>
          <w:noProof/>
          <w:color w:val="auto"/>
        </w:rPr>
        <w:pict>
          <v:shape id="_x0000_s1413" type="#_x0000_t32" style="position:absolute;left:0;text-align:left;margin-left:92.1pt;margin-top:14.4pt;width:.3pt;height:15.1pt;flip:x;z-index:251673600;mso-position-vertical-relative:line" o:connectortype="straight">
            <v:stroke endarrow="block"/>
          </v:shape>
        </w:pict>
      </w:r>
    </w:p>
    <w:p w:rsidR="00EE5E9A" w:rsidRPr="00DC0D82" w:rsidRDefault="00F86C94" w:rsidP="00EE5E9A">
      <w:pPr>
        <w:rPr>
          <w:color w:val="auto"/>
        </w:rPr>
      </w:pPr>
      <w:r>
        <w:rPr>
          <w:noProof/>
          <w:color w:val="auto"/>
        </w:rPr>
        <w:pict>
          <v:shapetype id="_x0000_t4" coordsize="21600,21600" o:spt="4" path="m10800,l,10800,10800,21600,21600,10800xe">
            <v:stroke joinstyle="miter"/>
            <v:path gradientshapeok="t" o:connecttype="rect" textboxrect="5400,5400,16200,16200"/>
          </v:shapetype>
          <v:shape id="_x0000_s1414" type="#_x0000_t4" style="position:absolute;left:0;text-align:left;margin-left:20.4pt;margin-top:13.4pt;width:144.85pt;height:50.2pt;z-index:251674624;mso-position-vertical-relative:line" filled="f">
            <v:textbox>
              <w:txbxContent>
                <w:p w:rsidR="00DC0D82" w:rsidRDefault="00DC0D82" w:rsidP="00EE5E9A">
                  <w:r>
                    <w:t xml:space="preserve">    Расчет?</w:t>
                  </w:r>
                </w:p>
              </w:txbxContent>
            </v:textbox>
          </v:shape>
        </w:pict>
      </w:r>
    </w:p>
    <w:p w:rsidR="00EE5E9A" w:rsidRPr="00DC0D82" w:rsidRDefault="00F86C94" w:rsidP="00EE5E9A">
      <w:pPr>
        <w:rPr>
          <w:color w:val="auto"/>
        </w:rPr>
      </w:pPr>
      <w:r>
        <w:rPr>
          <w:noProof/>
          <w:color w:val="auto"/>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425" type="#_x0000_t120" style="position:absolute;left:0;text-align:left;margin-left:197.45pt;margin-top:6.5pt;width:31pt;height:26.7pt;z-index:251685888;mso-position-vertical-relative:line" filled="f">
            <v:textbox style="mso-next-textbox:#_x0000_s1425">
              <w:txbxContent>
                <w:p w:rsidR="00DC0D82" w:rsidRDefault="00DC0D82" w:rsidP="00EE5E9A">
                  <w:r>
                    <w:t>А</w:t>
                  </w:r>
                </w:p>
              </w:txbxContent>
            </v:textbox>
          </v:shape>
        </w:pict>
      </w:r>
    </w:p>
    <w:p w:rsidR="00EE5E9A" w:rsidRPr="00DC0D82" w:rsidRDefault="00F86C94" w:rsidP="00EE5E9A">
      <w:pPr>
        <w:rPr>
          <w:color w:val="auto"/>
        </w:rPr>
      </w:pPr>
      <w:r>
        <w:rPr>
          <w:noProof/>
          <w:color w:val="auto"/>
        </w:rPr>
        <w:pict>
          <v:shape id="_x0000_s1424" type="#_x0000_t32" style="position:absolute;left:0;text-align:left;margin-left:165.25pt;margin-top:7.25pt;width:32.2pt;height:.05pt;z-index:251684864;mso-position-vertical-relative:line" o:connectortype="straight" strokecolor="black [3213]">
            <v:stroke endarrow="block"/>
          </v:shape>
        </w:pict>
      </w:r>
    </w:p>
    <w:p w:rsidR="00EE5E9A" w:rsidRPr="00DC0D82" w:rsidRDefault="00EE5E9A" w:rsidP="00EE5E9A">
      <w:pPr>
        <w:rPr>
          <w:color w:val="auto"/>
        </w:rPr>
      </w:pPr>
    </w:p>
    <w:p w:rsidR="00EE5E9A" w:rsidRPr="00DC0D82" w:rsidRDefault="00F86C94" w:rsidP="00EE5E9A">
      <w:pPr>
        <w:rPr>
          <w:color w:val="auto"/>
        </w:rPr>
      </w:pPr>
      <w:r>
        <w:rPr>
          <w:noProof/>
          <w:color w:val="auto"/>
        </w:rPr>
        <w:pict>
          <v:shape id="_x0000_s1439" type="#_x0000_t32" style="position:absolute;left:0;text-align:left;margin-left:136.6pt;margin-top:8.45pt;width:28.65pt;height:0;z-index:251700224;mso-position-vertical-relative:line" o:connectortype="straight" strokecolor="black [3213]"/>
        </w:pict>
      </w:r>
      <w:r>
        <w:rPr>
          <w:noProof/>
          <w:color w:val="auto"/>
        </w:rPr>
        <w:pict>
          <v:shape id="_x0000_s1438" type="#_x0000_t32" style="position:absolute;left:0;text-align:left;margin-left:94.4pt;margin-top:8.45pt;width:28.65pt;height:0;z-index:251699200;mso-position-vertical-relative:line" o:connectortype="straight" strokecolor="black [3213]"/>
        </w:pict>
      </w:r>
      <w:r>
        <w:rPr>
          <w:noProof/>
          <w:color w:val="auto"/>
        </w:rPr>
        <w:pict>
          <v:shape id="_x0000_s1440" type="#_x0000_t32" style="position:absolute;left:0;text-align:left;margin-left:192.35pt;margin-top:8.45pt;width:36.1pt;height:0;z-index:251701248;mso-position-vertical-relative:line" o:connectortype="straight" strokecolor="black [3213]"/>
        </w:pict>
      </w:r>
      <w:r>
        <w:rPr>
          <w:noProof/>
          <w:color w:val="auto"/>
        </w:rPr>
        <w:pict>
          <v:shape id="_x0000_s1445" type="#_x0000_t32" style="position:absolute;left:0;text-align:left;margin-left:243.5pt;margin-top:8.45pt;width:36.1pt;height:0;z-index:251706368;mso-position-vertical-relative:line" o:connectortype="straight" strokecolor="black [3213]"/>
        </w:pict>
      </w:r>
      <w:r>
        <w:rPr>
          <w:noProof/>
          <w:color w:val="auto"/>
        </w:rPr>
        <w:pict>
          <v:shape id="_x0000_s1417" type="#_x0000_t32" style="position:absolute;left:0;text-align:left;margin-left:92.4pt;margin-top:1.7pt;width:0;height:15.95pt;z-index:251677696;mso-position-vertical-relative:line" o:connectortype="straight"/>
        </w:pict>
      </w:r>
    </w:p>
    <w:p w:rsidR="00EE5E9A" w:rsidRPr="00DC0D82" w:rsidRDefault="00F86C94" w:rsidP="00EE5E9A">
      <w:pPr>
        <w:rPr>
          <w:color w:val="auto"/>
        </w:rPr>
      </w:pPr>
      <w:r>
        <w:rPr>
          <w:noProof/>
          <w:color w:val="auto"/>
        </w:rPr>
        <w:pict>
          <v:shape id="_x0000_s1426" type="#_x0000_t4" style="position:absolute;left:0;text-align:left;margin-left:11.45pt;margin-top:1.55pt;width:164.6pt;height:57.75pt;z-index:251686912;mso-position-vertical-relative:line" filled="f">
            <v:textbox style="mso-next-textbox:#_x0000_s1426">
              <w:txbxContent>
                <w:p w:rsidR="00DC0D82" w:rsidRPr="000B722A" w:rsidRDefault="00DC0D82" w:rsidP="00EE5E9A">
                  <w:pPr>
                    <w:jc w:val="center"/>
                    <w:rPr>
                      <w:sz w:val="20"/>
                    </w:rPr>
                  </w:pPr>
                  <w:r w:rsidRPr="000B722A">
                    <w:rPr>
                      <w:sz w:val="20"/>
                    </w:rPr>
                    <w:t>Редактирование</w:t>
                  </w:r>
                  <w:r>
                    <w:rPr>
                      <w:sz w:val="20"/>
                    </w:rPr>
                    <w:t xml:space="preserve"> БД</w:t>
                  </w:r>
                  <w:r w:rsidRPr="000B722A">
                    <w:rPr>
                      <w:sz w:val="20"/>
                    </w:rPr>
                    <w:t>?</w:t>
                  </w:r>
                </w:p>
              </w:txbxContent>
            </v:textbox>
          </v:shape>
        </w:pict>
      </w:r>
    </w:p>
    <w:p w:rsidR="00EE5E9A" w:rsidRPr="00DC0D82" w:rsidRDefault="00F86C94" w:rsidP="00EE5E9A">
      <w:pPr>
        <w:tabs>
          <w:tab w:val="center" w:pos="4843"/>
        </w:tabs>
        <w:rPr>
          <w:color w:val="auto"/>
        </w:rPr>
      </w:pPr>
      <w:r>
        <w:rPr>
          <w:noProof/>
          <w:color w:val="auto"/>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421" type="#_x0000_t132" style="position:absolute;left:0;text-align:left;margin-left:158.05pt;margin-top:14.8pt;width:117.35pt;height:157.3pt;z-index:251681792;mso-position-vertical-relative:line" filled="f">
            <v:textbox style="mso-next-textbox:#_x0000_s1421">
              <w:txbxContent>
                <w:p w:rsidR="00DC0D82" w:rsidRDefault="00DC0D82" w:rsidP="00EE5E9A">
                  <w:pPr>
                    <w:jc w:val="center"/>
                  </w:pPr>
                  <w:r>
                    <w:t>Таблицы:</w:t>
                  </w:r>
                </w:p>
                <w:p w:rsidR="00DC0D82" w:rsidRDefault="00DC0D82" w:rsidP="00EE5E9A">
                  <w:pPr>
                    <w:jc w:val="center"/>
                  </w:pPr>
                  <w:r>
                    <w:t>«Проекты»</w:t>
                  </w:r>
                </w:p>
                <w:p w:rsidR="00DC0D82" w:rsidRDefault="00DC0D82" w:rsidP="00EE5E9A">
                  <w:pPr>
                    <w:jc w:val="center"/>
                  </w:pPr>
                  <w:r>
                    <w:t>«Шахты»</w:t>
                  </w:r>
                </w:p>
                <w:p w:rsidR="00DC0D82" w:rsidRDefault="00DC0D82" w:rsidP="00EE5E9A">
                  <w:pPr>
                    <w:jc w:val="center"/>
                  </w:pPr>
                  <w:r>
                    <w:t>«Вытяжки»</w:t>
                  </w:r>
                </w:p>
                <w:p w:rsidR="00DC0D82" w:rsidRDefault="00DC0D82" w:rsidP="00EE5E9A">
                  <w:pPr>
                    <w:jc w:val="center"/>
                  </w:pPr>
                  <w:r>
                    <w:t>«Оборудование»</w:t>
                  </w:r>
                </w:p>
                <w:p w:rsidR="00DC0D82" w:rsidRDefault="00DC0D82" w:rsidP="00EE5E9A"/>
              </w:txbxContent>
            </v:textbox>
          </v:shape>
        </w:pict>
      </w:r>
      <w:r>
        <w:rPr>
          <w:noProof/>
          <w:color w:val="auto"/>
        </w:rPr>
        <w:pict>
          <v:shape id="_x0000_s1437" type="#_x0000_t32" style="position:absolute;left:0;text-align:left;margin-left:2.45pt;margin-top:14.75pt;width:9pt;height:.05pt;flip:x;z-index:251698176;mso-position-vertical-relative:line" o:connectortype="straight" strokecolor="black [3213]"/>
        </w:pict>
      </w:r>
      <w:r>
        <w:rPr>
          <w:noProof/>
          <w:color w:val="auto"/>
        </w:rPr>
        <w:pict>
          <v:shape id="_x0000_s1436" type="#_x0000_t32" style="position:absolute;left:0;text-align:left;margin-left:2.45pt;margin-top:14.75pt;width:0;height:173.3pt;flip:y;z-index:251697152;mso-position-vertical-relative:line" o:connectortype="straight" strokecolor="black [3213]"/>
        </w:pict>
      </w:r>
      <w:r w:rsidR="00EE5E9A" w:rsidRPr="00DC0D82">
        <w:rPr>
          <w:color w:val="auto"/>
        </w:rPr>
        <w:tab/>
      </w:r>
    </w:p>
    <w:p w:rsidR="00EE5E9A" w:rsidRPr="00DC0D82" w:rsidRDefault="00EE5E9A" w:rsidP="00EE5E9A">
      <w:pPr>
        <w:rPr>
          <w:color w:val="auto"/>
        </w:rPr>
      </w:pPr>
    </w:p>
    <w:p w:rsidR="00EE5E9A" w:rsidRPr="00DC0D82" w:rsidRDefault="00F86C94" w:rsidP="00EE5E9A">
      <w:pPr>
        <w:rPr>
          <w:color w:val="auto"/>
        </w:rPr>
      </w:pPr>
      <w:r>
        <w:rPr>
          <w:noProof/>
          <w:color w:val="auto"/>
        </w:rPr>
        <w:pict>
          <v:shape id="_x0000_s1427" type="#_x0000_t32" style="position:absolute;left:0;text-align:left;margin-left:94.4pt;margin-top:11pt;width:0;height:22.6pt;z-index:251687936;mso-position-vertical-relative:line" o:connectortype="straight">
            <v:stroke endarrow="block"/>
          </v:shape>
        </w:pict>
      </w:r>
    </w:p>
    <w:p w:rsidR="00EE5E9A" w:rsidRPr="00DC0D82" w:rsidRDefault="00EE5E9A" w:rsidP="00EE5E9A">
      <w:pPr>
        <w:rPr>
          <w:color w:val="auto"/>
        </w:rPr>
      </w:pPr>
    </w:p>
    <w:p w:rsidR="00EE5E9A" w:rsidRPr="00DC0D82" w:rsidRDefault="00F86C94" w:rsidP="00EE5E9A">
      <w:pPr>
        <w:rPr>
          <w:color w:val="auto"/>
        </w:rPr>
      </w:pPr>
      <w:r>
        <w:rPr>
          <w:noProof/>
          <w:color w:val="auto"/>
        </w:rPr>
        <w:pict>
          <v:shape id="_x0000_s1444" type="#_x0000_t32" style="position:absolute;left:0;text-align:left;margin-left:279.6pt;margin-top:1.4pt;width:24.8pt;height:0;z-index:251705344;mso-position-vertical-relative:line" o:connectortype="straight" strokecolor="black [3213]"/>
        </w:pict>
      </w:r>
      <w:r>
        <w:rPr>
          <w:noProof/>
          <w:color w:val="auto"/>
        </w:rPr>
        <w:pict>
          <v:shapetype id="_x0000_t112" coordsize="21600,21600" o:spt="112" path="m,l,21600r21600,l21600,xem2610,nfl2610,21600em18990,nfl18990,21600e">
            <v:stroke joinstyle="miter"/>
            <v:path o:extrusionok="f" gradientshapeok="t" o:connecttype="rect" textboxrect="2610,0,18990,21600"/>
          </v:shapetype>
          <v:shape id="_x0000_s1428" type="#_x0000_t112" style="position:absolute;left:0;text-align:left;margin-left:40.5pt;margin-top:1.4pt;width:107.15pt;height:28.5pt;z-index:251688960;mso-position-vertical-relative:line" filled="f">
            <v:textbox style="mso-next-textbox:#_x0000_s1428">
              <w:txbxContent>
                <w:p w:rsidR="00DC0D82" w:rsidRPr="0058482F" w:rsidRDefault="00DC0D82" w:rsidP="00EE5E9A">
                  <w:pPr>
                    <w:jc w:val="center"/>
                    <w:rPr>
                      <w:sz w:val="24"/>
                      <w:szCs w:val="24"/>
                    </w:rPr>
                  </w:pPr>
                  <w:r w:rsidRPr="0058482F">
                    <w:rPr>
                      <w:sz w:val="24"/>
                      <w:szCs w:val="24"/>
                    </w:rPr>
                    <w:t>Выбор базы</w:t>
                  </w:r>
                </w:p>
              </w:txbxContent>
            </v:textbox>
          </v:shape>
        </w:pict>
      </w:r>
    </w:p>
    <w:p w:rsidR="00EE5E9A" w:rsidRPr="00DC0D82" w:rsidRDefault="00F86C94" w:rsidP="00EE5E9A">
      <w:pPr>
        <w:rPr>
          <w:color w:val="auto"/>
        </w:rPr>
      </w:pPr>
      <w:r>
        <w:rPr>
          <w:noProof/>
          <w:color w:val="auto"/>
        </w:rPr>
        <w:pict>
          <v:shape id="_x0000_s1429" type="#_x0000_t32" style="position:absolute;left:0;text-align:left;margin-left:93.25pt;margin-top:13.8pt;width:.05pt;height:24.3pt;flip:x;z-index:251689984;mso-position-vertical-relative:line" o:connectortype="straight">
            <v:stroke endarrow="block"/>
          </v:shape>
        </w:pict>
      </w:r>
    </w:p>
    <w:p w:rsidR="00EE5E9A" w:rsidRPr="00DC0D82" w:rsidRDefault="00F86C94" w:rsidP="00EE5E9A">
      <w:pPr>
        <w:rPr>
          <w:color w:val="auto"/>
        </w:rPr>
      </w:pPr>
      <w:r>
        <w:rPr>
          <w:noProof/>
          <w:color w:val="auto"/>
        </w:rPr>
        <w:pict>
          <v:shape id="_x0000_s1446" type="#_x0000_t32" style="position:absolute;left:0;text-align:left;margin-left:91.7pt;margin-top:9.4pt;width:66.35pt;height:.05pt;flip:x;z-index:251707392;mso-position-vertical-relative:line" o:connectortype="straight" strokecolor="black [3213]">
            <v:stroke endarrow="block"/>
          </v:shape>
        </w:pict>
      </w:r>
    </w:p>
    <w:p w:rsidR="00EE5E9A" w:rsidRPr="00DC0D82" w:rsidRDefault="00F86C94" w:rsidP="00EE5E9A">
      <w:pPr>
        <w:tabs>
          <w:tab w:val="left" w:pos="5710"/>
        </w:tabs>
        <w:rPr>
          <w:color w:val="auto"/>
        </w:rPr>
      </w:pPr>
      <w:r>
        <w:rPr>
          <w:noProof/>
          <w:color w:val="auto"/>
        </w:rPr>
        <w:pict>
          <v:shape id="_x0000_s1430" type="#_x0000_t112" style="position:absolute;left:0;text-align:left;margin-left:42.2pt;margin-top:5.9pt;width:107.15pt;height:51.05pt;z-index:251691008;mso-position-vertical-relative:line" filled="f">
            <v:textbox style="mso-next-textbox:#_x0000_s1430">
              <w:txbxContent>
                <w:p w:rsidR="00DC0D82" w:rsidRPr="0058482F" w:rsidRDefault="00DC0D82" w:rsidP="00EE5E9A">
                  <w:pPr>
                    <w:jc w:val="center"/>
                    <w:rPr>
                      <w:sz w:val="24"/>
                      <w:szCs w:val="24"/>
                    </w:rPr>
                  </w:pPr>
                  <w:r w:rsidRPr="0058482F">
                    <w:rPr>
                      <w:sz w:val="24"/>
                      <w:szCs w:val="24"/>
                    </w:rPr>
                    <w:t>Блок редактирования</w:t>
                  </w:r>
                </w:p>
              </w:txbxContent>
            </v:textbox>
          </v:shape>
        </w:pict>
      </w:r>
      <w:r w:rsidR="00EE5E9A" w:rsidRPr="00DC0D82">
        <w:rPr>
          <w:color w:val="auto"/>
        </w:rPr>
        <w:tab/>
      </w:r>
    </w:p>
    <w:p w:rsidR="00EE5E9A" w:rsidRPr="00DC0D82" w:rsidRDefault="00EE5E9A" w:rsidP="00EE5E9A">
      <w:pPr>
        <w:rPr>
          <w:color w:val="auto"/>
        </w:rPr>
      </w:pPr>
    </w:p>
    <w:p w:rsidR="00EE5E9A" w:rsidRPr="00DC0D82" w:rsidRDefault="00EE5E9A" w:rsidP="00EE5E9A">
      <w:pPr>
        <w:rPr>
          <w:color w:val="auto"/>
        </w:rPr>
      </w:pPr>
    </w:p>
    <w:p w:rsidR="00EE5E9A" w:rsidRPr="00DC0D82" w:rsidRDefault="00F86C94" w:rsidP="00EE5E9A">
      <w:pPr>
        <w:rPr>
          <w:color w:val="auto"/>
        </w:rPr>
      </w:pPr>
      <w:r>
        <w:rPr>
          <w:noProof/>
          <w:color w:val="auto"/>
        </w:rPr>
        <w:pict>
          <v:shape id="_x0000_s1450" type="#_x0000_t32" style="position:absolute;left:0;text-align:left;margin-left:222.65pt;margin-top:11.15pt;width:0;height:6.75pt;flip:y;z-index:251711488;mso-position-vertical-relative:line" o:connectortype="straight" strokecolor="black [3213]"/>
        </w:pict>
      </w:r>
      <w:r>
        <w:rPr>
          <w:noProof/>
          <w:color w:val="auto"/>
        </w:rPr>
        <w:pict>
          <v:shape id="_x0000_s1449" type="#_x0000_t32" style="position:absolute;left:0;text-align:left;margin-left:222.65pt;margin-top:11.15pt;width:0;height:6.75pt;flip:y;z-index:251710464;mso-position-vertical-relative:line" o:connectortype="straight" stroked="f"/>
        </w:pict>
      </w:r>
      <w:r>
        <w:rPr>
          <w:noProof/>
          <w:color w:val="auto"/>
        </w:rPr>
        <w:pict>
          <v:shape id="_x0000_s1433" type="#_x0000_t32" style="position:absolute;left:0;text-align:left;margin-left:94.4pt;margin-top:8.7pt;width:0;height:35.2pt;z-index:251694080;mso-position-vertical-relative:line" o:connectortype="straight">
            <v:stroke endarrow="block"/>
          </v:shape>
        </w:pict>
      </w:r>
    </w:p>
    <w:p w:rsidR="00EE5E9A" w:rsidRPr="00DC0D82" w:rsidRDefault="00F86C94" w:rsidP="00EE5E9A">
      <w:pPr>
        <w:rPr>
          <w:color w:val="auto"/>
        </w:rPr>
      </w:pPr>
      <w:r>
        <w:rPr>
          <w:noProof/>
          <w:color w:val="auto"/>
        </w:rPr>
        <w:pict>
          <v:shape id="_x0000_s1448" type="#_x0000_t32" style="position:absolute;left:0;text-align:left;margin-left:94.4pt;margin-top:1.8pt;width:128.25pt;height:0;z-index:251709440;mso-position-vertical-relative:line" o:connectortype="straight" strokecolor="black [3213]"/>
        </w:pict>
      </w:r>
      <w:r>
        <w:rPr>
          <w:noProof/>
          <w:color w:val="auto"/>
        </w:rPr>
        <w:pict>
          <v:shape id="_x0000_s1423" type="#_x0000_t32" style="position:absolute;left:0;text-align:left;margin-left:2.45pt;margin-top:11pt;width:91.95pt;height:0;z-index:251683840;mso-position-vertical-relative:line" o:connectortype="straight" strokecolor="black [3213]">
            <v:stroke endarrow="block"/>
          </v:shape>
        </w:pict>
      </w:r>
    </w:p>
    <w:p w:rsidR="00EE5E9A" w:rsidRPr="00DC0D82" w:rsidRDefault="00F86C94" w:rsidP="00EE5E9A">
      <w:pPr>
        <w:rPr>
          <w:color w:val="auto"/>
        </w:rPr>
      </w:pPr>
      <w:r>
        <w:rPr>
          <w:noProof/>
          <w:color w:val="auto"/>
        </w:rPr>
        <w:pict>
          <v:shape id="_x0000_s1434" type="#_x0000_t4" style="position:absolute;left:0;text-align:left;margin-left:20.4pt;margin-top:11.7pt;width:144.85pt;height:50.2pt;z-index:251695104;mso-position-vertical-relative:line" filled="f">
            <v:textbox>
              <w:txbxContent>
                <w:p w:rsidR="00DC0D82" w:rsidRDefault="00DC0D82" w:rsidP="00EE5E9A">
                  <w:r>
                    <w:t xml:space="preserve">    Искать?</w:t>
                  </w:r>
                </w:p>
              </w:txbxContent>
            </v:textbox>
          </v:shape>
        </w:pict>
      </w:r>
    </w:p>
    <w:p w:rsidR="00EE5E9A" w:rsidRPr="00DC0D82" w:rsidRDefault="00F86C94" w:rsidP="00EE5E9A">
      <w:pPr>
        <w:rPr>
          <w:color w:val="auto"/>
        </w:rPr>
      </w:pPr>
      <w:r>
        <w:rPr>
          <w:noProof/>
          <w:color w:val="auto"/>
        </w:rPr>
        <w:pict>
          <v:shape id="_x0000_s1587" type="#_x0000_t32" style="position:absolute;left:0;text-align:left;margin-left:335.35pt;margin-top:6.85pt;width:0;height:27.25pt;z-index:251851776;mso-position-vertical-relative:line" o:connectortype="straight" strokecolor="black [3213]">
            <v:stroke endarrow="block"/>
          </v:shape>
        </w:pict>
      </w:r>
      <w:r>
        <w:rPr>
          <w:noProof/>
          <w:color w:val="auto"/>
        </w:rPr>
        <w:pict>
          <v:shape id="_x0000_s1586" type="#_x0000_t32" style="position:absolute;left:0;text-align:left;margin-left:266.8pt;margin-top:6.85pt;width:68.5pt;height:0;z-index:251850752;mso-position-vertical-relative:line" o:connectortype="straight" strokecolor="black [3213]"/>
        </w:pict>
      </w:r>
      <w:r>
        <w:rPr>
          <w:noProof/>
          <w:color w:val="auto"/>
        </w:rPr>
        <w:pict>
          <v:shape id="_x0000_s1585" type="#_x0000_t32" style="position:absolute;left:0;text-align:left;margin-left:266.8pt;margin-top:6.85pt;width:0;height:55.5pt;flip:y;z-index:251849728;mso-position-vertical-relative:line" o:connectortype="straight" strokecolor="black [3213]"/>
        </w:pict>
      </w:r>
    </w:p>
    <w:p w:rsidR="00EE5E9A" w:rsidRPr="00DC0D82" w:rsidRDefault="00F86C94" w:rsidP="00EE5E9A">
      <w:pPr>
        <w:rPr>
          <w:color w:val="auto"/>
        </w:rPr>
      </w:pPr>
      <w:r>
        <w:rPr>
          <w:noProof/>
          <w:color w:val="auto"/>
        </w:rPr>
        <w:pict>
          <v:shape id="_x0000_s1579" type="#_x0000_t32" style="position:absolute;left:0;text-align:left;margin-left:165.25pt;margin-top:6.5pt;width:19.05pt;height:0;z-index:251843584;mso-position-vertical-relative:line" o:connectortype="straight" strokecolor="black [3213]"/>
        </w:pict>
      </w:r>
      <w:r>
        <w:rPr>
          <w:noProof/>
          <w:color w:val="auto"/>
        </w:rPr>
        <w:pict>
          <v:shape id="_x0000_s1578" type="#_x0000_t32" style="position:absolute;left:0;text-align:left;margin-left:184.25pt;margin-top:6.5pt;width:.05pt;height:15.25pt;z-index:251842560;mso-position-vertical-relative:line" o:connectortype="straight">
            <v:stroke endarrow="block"/>
          </v:shape>
        </w:pict>
      </w:r>
    </w:p>
    <w:p w:rsidR="00EE5E9A" w:rsidRPr="00DC0D82" w:rsidRDefault="00F86C94" w:rsidP="00EE5E9A">
      <w:pPr>
        <w:rPr>
          <w:color w:val="auto"/>
        </w:rPr>
      </w:pPr>
      <w:r>
        <w:rPr>
          <w:noProof/>
          <w:color w:val="auto"/>
        </w:rPr>
        <w:pict>
          <v:shape id="_x0000_s1435" type="#_x0000_t32" style="position:absolute;left:0;text-align:left;margin-left:93.25pt;margin-top:13.6pt;width:0;height:228.35pt;z-index:251696128;mso-position-vertical-relative:line" o:connectortype="straight">
            <v:stroke endarrow="block"/>
          </v:shape>
        </w:pict>
      </w:r>
      <w:r>
        <w:rPr>
          <w:noProof/>
          <w:color w:val="auto"/>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418" type="#_x0000_t111" style="position:absolute;left:0;text-align:left;margin-left:279.6pt;margin-top:1.9pt;width:108.85pt;height:43.55pt;z-index:251678720;mso-position-vertical-relative:line" filled="f">
            <v:textbox>
              <w:txbxContent>
                <w:p w:rsidR="00DC0D82" w:rsidRDefault="00DC0D82" w:rsidP="00EE5E9A">
                  <w:pPr>
                    <w:jc w:val="center"/>
                  </w:pPr>
                  <w:r>
                    <w:t>Параметры</w:t>
                  </w:r>
                </w:p>
              </w:txbxContent>
            </v:textbox>
          </v:shape>
        </w:pict>
      </w:r>
      <w:r>
        <w:rPr>
          <w:noProof/>
          <w:color w:val="auto"/>
        </w:rPr>
        <w:pict>
          <v:shape id="_x0000_s1577" type="#_x0000_t4" style="position:absolute;left:0;text-align:left;margin-left:106.5pt;margin-top:5.65pt;width:152.75pt;height:50.2pt;z-index:251841536;mso-position-vertical-relative:line" filled="f">
            <v:textbox>
              <w:txbxContent>
                <w:p w:rsidR="00DC0D82" w:rsidRDefault="00DC0D82" w:rsidP="00EE5E9A">
                  <w:r>
                    <w:t xml:space="preserve">    По дате?</w:t>
                  </w:r>
                </w:p>
              </w:txbxContent>
            </v:textbox>
          </v:shape>
        </w:pict>
      </w:r>
    </w:p>
    <w:p w:rsidR="00EE5E9A" w:rsidRPr="00DC0D82" w:rsidRDefault="00F86C94" w:rsidP="00EE5E9A">
      <w:pPr>
        <w:rPr>
          <w:color w:val="auto"/>
        </w:rPr>
      </w:pPr>
      <w:r>
        <w:rPr>
          <w:noProof/>
          <w:color w:val="auto"/>
        </w:rPr>
        <w:pict>
          <v:shape id="_x0000_s1584" type="#_x0000_t32" style="position:absolute;left:0;text-align:left;margin-left:259.25pt;margin-top:14.05pt;width:7.55pt;height:0;z-index:251848704;mso-position-vertical-relative:line" o:connectortype="straight" strokecolor="black [3213]"/>
        </w:pict>
      </w:r>
    </w:p>
    <w:p w:rsidR="00EE5E9A" w:rsidRPr="00DC0D82" w:rsidRDefault="00F86C94" w:rsidP="00EE5E9A">
      <w:pPr>
        <w:rPr>
          <w:color w:val="auto"/>
        </w:rPr>
      </w:pPr>
      <w:r>
        <w:rPr>
          <w:noProof/>
          <w:color w:val="auto"/>
        </w:rPr>
        <w:pict>
          <v:shape id="_x0000_s1415" type="#_x0000_t32" style="position:absolute;left:0;text-align:left;margin-left:335.3pt;margin-top:13.25pt;width:0;height:94.95pt;z-index:251675648;mso-position-vertical-relative:line" o:connectortype="straight">
            <v:stroke endarrow="block"/>
          </v:shape>
        </w:pict>
      </w:r>
    </w:p>
    <w:p w:rsidR="00EE5E9A" w:rsidRPr="00DC0D82" w:rsidRDefault="00F86C94" w:rsidP="00EE5E9A">
      <w:pPr>
        <w:rPr>
          <w:color w:val="auto"/>
        </w:rPr>
      </w:pPr>
      <w:r>
        <w:rPr>
          <w:noProof/>
          <w:color w:val="auto"/>
        </w:rPr>
        <w:pict>
          <v:shape id="_x0000_s1581" type="#_x0000_t32" style="position:absolute;left:0;text-align:left;margin-left:184.2pt;margin-top:7.55pt;width:0;height:14.05pt;z-index:251845632;mso-position-vertical-relative:line" o:connectortype="straight">
            <v:stroke endarrow="block"/>
          </v:shape>
        </w:pict>
      </w:r>
    </w:p>
    <w:p w:rsidR="00EE5E9A" w:rsidRPr="00DC0D82" w:rsidRDefault="00F86C94" w:rsidP="00EE5E9A">
      <w:pPr>
        <w:rPr>
          <w:color w:val="auto"/>
        </w:rPr>
      </w:pPr>
      <w:r>
        <w:rPr>
          <w:noProof/>
          <w:color w:val="auto"/>
        </w:rPr>
        <w:pict>
          <v:shape id="_x0000_s1447" type="#_x0000_t132" style="position:absolute;left:0;text-align:left;margin-left:393.45pt;margin-top:5.5pt;width:82.95pt;height:95.95pt;z-index:251708416;mso-position-vertical-relative:line" filled="f">
            <v:textbox style="mso-next-textbox:#_x0000_s1447">
              <w:txbxContent>
                <w:p w:rsidR="00DC0D82" w:rsidRDefault="00DC0D82" w:rsidP="00EE5E9A">
                  <w:pPr>
                    <w:jc w:val="center"/>
                  </w:pPr>
                  <w:r>
                    <w:t>Таблица</w:t>
                  </w:r>
                </w:p>
                <w:p w:rsidR="00DC0D82" w:rsidRDefault="00DC0D82" w:rsidP="00EE5E9A">
                  <w:pPr>
                    <w:jc w:val="center"/>
                  </w:pPr>
                  <w:r>
                    <w:t>«Проекты»</w:t>
                  </w:r>
                </w:p>
                <w:p w:rsidR="00DC0D82" w:rsidRDefault="00DC0D82" w:rsidP="00EE5E9A"/>
              </w:txbxContent>
            </v:textbox>
          </v:shape>
        </w:pict>
      </w:r>
      <w:r>
        <w:rPr>
          <w:noProof/>
          <w:color w:val="auto"/>
        </w:rPr>
        <w:pict>
          <v:shape id="_x0000_s1580" type="#_x0000_t111" style="position:absolute;left:0;text-align:left;margin-left:121.3pt;margin-top:5.5pt;width:107.15pt;height:43.55pt;z-index:251844608;mso-position-vertical-relative:line" filled="f">
            <v:textbox>
              <w:txbxContent>
                <w:p w:rsidR="00DC0D82" w:rsidRDefault="00DC0D82" w:rsidP="00EE5E9A">
                  <w:pPr>
                    <w:jc w:val="center"/>
                  </w:pPr>
                  <w:r>
                    <w:t>Дата, проект</w:t>
                  </w:r>
                </w:p>
              </w:txbxContent>
            </v:textbox>
          </v:shape>
        </w:pict>
      </w:r>
      <w:r>
        <w:rPr>
          <w:noProof/>
          <w:color w:val="auto"/>
        </w:rPr>
        <w:pict>
          <v:shape id="_x0000_s1431" type="#_x0000_t32" style="position:absolute;left:0;text-align:left;margin-left:529.45pt;margin-top:12.85pt;width:45.2pt;height:0;z-index:251692032;mso-position-vertical-relative:line" o:connectortype="straight" strokecolor="black [3213]">
            <v:stroke endarrow="block"/>
          </v:shape>
        </w:pict>
      </w:r>
    </w:p>
    <w:p w:rsidR="00EE5E9A" w:rsidRPr="00DC0D82" w:rsidRDefault="00EE5E9A" w:rsidP="00EE5E9A">
      <w:pPr>
        <w:rPr>
          <w:color w:val="auto"/>
        </w:rPr>
      </w:pPr>
    </w:p>
    <w:p w:rsidR="00EE5E9A" w:rsidRPr="00DC0D82" w:rsidRDefault="00EE5E9A" w:rsidP="00EE5E9A">
      <w:pPr>
        <w:rPr>
          <w:color w:val="auto"/>
        </w:rPr>
      </w:pPr>
    </w:p>
    <w:p w:rsidR="00EE5E9A" w:rsidRPr="00DC0D82" w:rsidRDefault="00F86C94" w:rsidP="00EE5E9A">
      <w:pPr>
        <w:rPr>
          <w:color w:val="auto"/>
        </w:rPr>
      </w:pPr>
      <w:r>
        <w:rPr>
          <w:noProof/>
          <w:color w:val="auto"/>
        </w:rPr>
        <w:pict>
          <v:shape id="_x0000_s1582" type="#_x0000_t32" style="position:absolute;left:0;text-align:left;margin-left:184.2pt;margin-top:.75pt;width:.05pt;height:6.65pt;z-index:251846656;mso-position-vertical-relative:line" o:connectortype="straight" strokecolor="black [3213]"/>
        </w:pict>
      </w:r>
      <w:r>
        <w:rPr>
          <w:noProof/>
          <w:color w:val="auto"/>
        </w:rPr>
        <w:pict>
          <v:shape id="_x0000_s1583" type="#_x0000_t32" style="position:absolute;left:0;text-align:left;margin-left:184.2pt;margin-top:7.4pt;width:151pt;height:0;z-index:251847680;mso-position-vertical-relative:line" o:connectortype="straight" strokecolor="black [3213]">
            <v:stroke endarrow="block"/>
          </v:shape>
        </w:pict>
      </w:r>
      <w:r>
        <w:rPr>
          <w:noProof/>
          <w:color w:val="auto"/>
        </w:rPr>
        <w:pict>
          <v:shape id="_x0000_s1422" type="#_x0000_t32" style="position:absolute;left:0;text-align:left;margin-left:338.25pt;margin-top:14.95pt;width:56.4pt;height:.05pt;flip:x;z-index:251682816;mso-position-vertical-relative:line" o:connectortype="straight">
            <v:stroke endarrow="block"/>
          </v:shape>
        </w:pict>
      </w:r>
    </w:p>
    <w:p w:rsidR="00EE5E9A" w:rsidRPr="00DC0D82" w:rsidRDefault="00F86C94" w:rsidP="00EE5E9A">
      <w:pPr>
        <w:rPr>
          <w:color w:val="auto"/>
        </w:rPr>
      </w:pPr>
      <w:r>
        <w:rPr>
          <w:noProof/>
          <w:color w:val="auto"/>
        </w:rPr>
        <w:pict>
          <v:shape id="_x0000_s1416" type="#_x0000_t112" style="position:absolute;left:0;text-align:left;margin-left:281.3pt;margin-top:11.6pt;width:107.15pt;height:56.9pt;z-index:251676672;mso-position-vertical-relative:line" filled="f">
            <v:textbox style="mso-next-textbox:#_x0000_s1416">
              <w:txbxContent>
                <w:p w:rsidR="00DC0D82" w:rsidRDefault="00DC0D82" w:rsidP="00EE5E9A">
                  <w:r>
                    <w:t>Выборка проекта</w:t>
                  </w:r>
                </w:p>
              </w:txbxContent>
            </v:textbox>
          </v:shape>
        </w:pict>
      </w:r>
    </w:p>
    <w:p w:rsidR="00EE5E9A" w:rsidRPr="00DC0D82" w:rsidRDefault="00EE5E9A" w:rsidP="00EE5E9A">
      <w:pPr>
        <w:rPr>
          <w:color w:val="auto"/>
        </w:rPr>
      </w:pPr>
    </w:p>
    <w:p w:rsidR="00EE5E9A" w:rsidRPr="00DC0D82" w:rsidRDefault="00EE5E9A" w:rsidP="00EE5E9A">
      <w:pPr>
        <w:rPr>
          <w:color w:val="auto"/>
        </w:rPr>
      </w:pPr>
    </w:p>
    <w:p w:rsidR="00EE5E9A" w:rsidRPr="00DC0D82" w:rsidRDefault="00F86C94" w:rsidP="00EE5E9A">
      <w:pPr>
        <w:rPr>
          <w:color w:val="auto"/>
        </w:rPr>
      </w:pPr>
      <w:r>
        <w:rPr>
          <w:noProof/>
          <w:color w:val="auto"/>
        </w:rPr>
        <w:pict>
          <v:shape id="_x0000_s1420" type="#_x0000_t111" style="position:absolute;left:0;text-align:left;margin-left:286.3pt;margin-top:33.05pt;width:107.15pt;height:31.8pt;z-index:251680768;mso-position-vertical-relative:line" filled="f">
            <v:textbox style="mso-next-textbox:#_x0000_s1420">
              <w:txbxContent>
                <w:p w:rsidR="00DC0D82" w:rsidRDefault="00DC0D82" w:rsidP="00EE5E9A">
                  <w:r>
                    <w:t>Проект</w:t>
                  </w:r>
                </w:p>
              </w:txbxContent>
            </v:textbox>
          </v:shape>
        </w:pict>
      </w:r>
    </w:p>
    <w:p w:rsidR="00EE5E9A" w:rsidRPr="00DC0D82" w:rsidRDefault="00F86C94" w:rsidP="00EE5E9A">
      <w:pPr>
        <w:rPr>
          <w:color w:val="auto"/>
        </w:rPr>
      </w:pPr>
      <w:r>
        <w:rPr>
          <w:noProof/>
          <w:color w:val="auto"/>
        </w:rPr>
        <w:pict>
          <v:shape id="_x0000_s1419" type="#_x0000_t32" style="position:absolute;left:0;text-align:left;margin-left:337.9pt;margin-top:4.1pt;width:0;height:12.85pt;z-index:251679744;mso-position-vertical-relative:line" o:connectortype="straight">
            <v:stroke endarrow="block"/>
          </v:shape>
        </w:pict>
      </w:r>
      <w:r w:rsidR="00EE5E9A" w:rsidRPr="00DC0D82">
        <w:rPr>
          <w:color w:val="auto"/>
        </w:rPr>
        <w:t>\</w:t>
      </w:r>
    </w:p>
    <w:p w:rsidR="00EE5E9A" w:rsidRPr="00DC0D82" w:rsidRDefault="00EE5E9A" w:rsidP="00EE5E9A">
      <w:pPr>
        <w:rPr>
          <w:color w:val="auto"/>
        </w:rPr>
      </w:pPr>
    </w:p>
    <w:p w:rsidR="00EE5E9A" w:rsidRPr="00DC0D82" w:rsidRDefault="00EE5E9A" w:rsidP="00EE5E9A">
      <w:pPr>
        <w:rPr>
          <w:color w:val="auto"/>
        </w:rPr>
      </w:pPr>
    </w:p>
    <w:p w:rsidR="00EE5E9A" w:rsidRPr="00DC0D82" w:rsidRDefault="00F86C94" w:rsidP="00EE5E9A">
      <w:pPr>
        <w:rPr>
          <w:color w:val="auto"/>
        </w:rPr>
      </w:pPr>
      <w:r>
        <w:rPr>
          <w:noProof/>
          <w:color w:val="auto"/>
        </w:rPr>
        <w:pict>
          <v:shape id="_x0000_s1589" type="#_x0000_t32" style="position:absolute;left:0;text-align:left;margin-left:114.65pt;margin-top:10.65pt;width:223.6pt;height:0;flip:x;z-index:251853824;mso-position-vertical-relative:line" o:connectortype="straight" strokecolor="black [3213]">
            <v:stroke endarrow="block"/>
          </v:shape>
        </w:pict>
      </w:r>
      <w:r>
        <w:rPr>
          <w:noProof/>
          <w:color w:val="auto"/>
        </w:rPr>
        <w:pict>
          <v:shape id="_x0000_s1588" type="#_x0000_t32" style="position:absolute;left:0;text-align:left;margin-left:338.25pt;margin-top:.45pt;width:0;height:10.2pt;z-index:251852800;mso-position-vertical-relative:line" o:connectortype="straight" strokecolor="black [3213]"/>
        </w:pict>
      </w:r>
      <w:r>
        <w:rPr>
          <w:noProof/>
          <w:color w:val="auto"/>
        </w:rPr>
        <w:pict>
          <v:shape id="_x0000_s1432" type="#_x0000_t120" style="position:absolute;left:0;text-align:left;margin-left:79.45pt;margin-top:2.2pt;width:31pt;height:26.7pt;z-index:251693056;mso-position-vertical-relative:line" filled="f">
            <v:textbox style="mso-next-textbox:#_x0000_s1432">
              <w:txbxContent>
                <w:p w:rsidR="00DC0D82" w:rsidRDefault="00DC0D82" w:rsidP="00EE5E9A">
                  <w:r>
                    <w:t>Б</w:t>
                  </w:r>
                </w:p>
              </w:txbxContent>
            </v:textbox>
          </v:shape>
        </w:pict>
      </w:r>
      <w:r w:rsidR="00EE5E9A" w:rsidRPr="00DC0D82">
        <w:rPr>
          <w:color w:val="auto"/>
        </w:rPr>
        <w:tab/>
      </w:r>
    </w:p>
    <w:p w:rsidR="00EE5E9A" w:rsidRPr="00DC0D82" w:rsidRDefault="00EE5E9A" w:rsidP="00EE5E9A">
      <w:pPr>
        <w:tabs>
          <w:tab w:val="left" w:pos="7116"/>
        </w:tabs>
        <w:jc w:val="center"/>
        <w:rPr>
          <w:color w:val="auto"/>
        </w:rPr>
      </w:pPr>
    </w:p>
    <w:p w:rsidR="00200FCB" w:rsidRPr="00DC0D82" w:rsidRDefault="00200FCB" w:rsidP="00EE5E9A">
      <w:pPr>
        <w:tabs>
          <w:tab w:val="left" w:pos="7116"/>
        </w:tabs>
        <w:jc w:val="center"/>
        <w:rPr>
          <w:color w:val="auto"/>
        </w:rPr>
      </w:pPr>
    </w:p>
    <w:p w:rsidR="00EE5E9A" w:rsidRPr="00DC0D82" w:rsidRDefault="00EE5E9A" w:rsidP="00EE5E9A">
      <w:pPr>
        <w:tabs>
          <w:tab w:val="left" w:pos="7116"/>
        </w:tabs>
        <w:jc w:val="center"/>
        <w:rPr>
          <w:color w:val="auto"/>
        </w:rPr>
      </w:pPr>
      <w:r w:rsidRPr="00DC0D82">
        <w:rPr>
          <w:color w:val="auto"/>
        </w:rPr>
        <w:lastRenderedPageBreak/>
        <w:t>продолжение приложения Б</w:t>
      </w:r>
    </w:p>
    <w:p w:rsidR="00EE5E9A" w:rsidRPr="00DC0D82" w:rsidRDefault="00F86C94" w:rsidP="00EE5E9A">
      <w:pPr>
        <w:tabs>
          <w:tab w:val="left" w:pos="7116"/>
        </w:tabs>
        <w:rPr>
          <w:color w:val="auto"/>
        </w:rPr>
      </w:pPr>
      <w:r>
        <w:rPr>
          <w:noProof/>
          <w:color w:val="auto"/>
        </w:rPr>
        <w:pict>
          <v:shape id="_x0000_s1459" type="#_x0000_t32" style="position:absolute;left:0;text-align:left;margin-left:167.65pt;margin-top:3.55pt;width:0;height:77.7pt;z-index:251720704;mso-position-vertical-relative:line" o:connectortype="straight" strokecolor="black [3213]"/>
        </w:pict>
      </w:r>
      <w:r>
        <w:rPr>
          <w:noProof/>
          <w:color w:val="auto"/>
        </w:rPr>
        <w:pict>
          <v:rect id="_x0000_s1456" style="position:absolute;left:0;text-align:left;margin-left:179.3pt;margin-top:8.3pt;width:170pt;height:105.5pt;z-index:251717632;mso-position-vertical-relative:line" filled="f" stroked="f">
            <v:textbox>
              <w:txbxContent>
                <w:p w:rsidR="00DC0D82" w:rsidRPr="00CB45ED" w:rsidRDefault="00DC0D82" w:rsidP="00EE5E9A">
                  <w:pPr>
                    <w:rPr>
                      <w:sz w:val="24"/>
                      <w:szCs w:val="24"/>
                    </w:rPr>
                  </w:pPr>
                  <w:r w:rsidRPr="00CB45ED">
                    <w:rPr>
                      <w:sz w:val="24"/>
                      <w:szCs w:val="24"/>
                    </w:rPr>
                    <w:t>Подсистема блока подготовки</w:t>
                  </w:r>
                  <w:r w:rsidRPr="00CB45ED">
                    <w:rPr>
                      <w:sz w:val="24"/>
                      <w:szCs w:val="24"/>
                    </w:rPr>
                    <w:br/>
                    <w:t>Осуществляем проектирование первой половины линии переработки резины</w:t>
                  </w:r>
                </w:p>
              </w:txbxContent>
            </v:textbox>
          </v:rect>
        </w:pict>
      </w:r>
      <w:r>
        <w:rPr>
          <w:noProof/>
          <w:color w:val="auto"/>
        </w:rPr>
        <w:pict>
          <v:shape id="_x0000_s1457" type="#_x0000_t32" style="position:absolute;left:0;text-align:left;margin-left:167.65pt;margin-top:3.55pt;width:11.65pt;height:0;flip:x;z-index:251718656;mso-position-vertical-relative:line" o:connectortype="straight" strokecolor="black [3213]"/>
        </w:pict>
      </w:r>
      <w:r>
        <w:rPr>
          <w:noProof/>
          <w:color w:val="auto"/>
        </w:rPr>
        <w:pict>
          <v:shape id="_x0000_s1451" type="#_x0000_t120" style="position:absolute;left:0;text-align:left;margin-left:40.15pt;margin-top:8.3pt;width:31pt;height:26.7pt;z-index:251712512;mso-position-vertical-relative:line" filled="f">
            <v:textbox style="mso-next-textbox:#_x0000_s1451">
              <w:txbxContent>
                <w:p w:rsidR="00DC0D82" w:rsidRDefault="00DC0D82" w:rsidP="00EE5E9A">
                  <w:r>
                    <w:t>А</w:t>
                  </w:r>
                </w:p>
              </w:txbxContent>
            </v:textbox>
          </v:shape>
        </w:pict>
      </w:r>
    </w:p>
    <w:p w:rsidR="00EE5E9A" w:rsidRPr="00DC0D82" w:rsidRDefault="00EE5E9A" w:rsidP="00EE5E9A">
      <w:pPr>
        <w:tabs>
          <w:tab w:val="left" w:pos="7116"/>
        </w:tabs>
        <w:rPr>
          <w:color w:val="auto"/>
        </w:rPr>
      </w:pPr>
    </w:p>
    <w:p w:rsidR="00EE5E9A" w:rsidRPr="00DC0D82" w:rsidRDefault="00F86C94" w:rsidP="00EE5E9A">
      <w:pPr>
        <w:tabs>
          <w:tab w:val="left" w:pos="7116"/>
        </w:tabs>
        <w:rPr>
          <w:color w:val="auto"/>
        </w:rPr>
      </w:pPr>
      <w:r>
        <w:rPr>
          <w:noProof/>
          <w:color w:val="auto"/>
        </w:rPr>
        <w:pict>
          <v:shape id="_x0000_s1552" type="#_x0000_t32" style="position:absolute;left:0;text-align:left;margin-left:56.65pt;margin-top:2.8pt;width:0;height:78.8pt;z-index:251815936;mso-position-vertical-relative:line" o:connectortype="straight" strokecolor="black [3213]">
            <v:stroke endarrow="block"/>
          </v:shape>
        </w:pict>
      </w:r>
      <w:r>
        <w:rPr>
          <w:noProof/>
          <w:color w:val="auto"/>
        </w:rPr>
        <w:pict>
          <v:shape id="_x0000_s1453" type="#_x0000_t32" style="position:absolute;left:0;text-align:left;margin-left:62.8pt;margin-top:12.3pt;width:28.45pt;height:0;z-index:251714560;mso-position-vertical-relative:line" o:connectortype="straight" strokecolor="black [3213]"/>
        </w:pict>
      </w:r>
      <w:r>
        <w:rPr>
          <w:noProof/>
          <w:color w:val="auto"/>
        </w:rPr>
        <w:pict>
          <v:shape id="_x0000_s1454" type="#_x0000_t32" style="position:absolute;left:0;text-align:left;margin-left:101.5pt;margin-top:12.3pt;width:28.45pt;height:0;z-index:251715584;mso-position-vertical-relative:line" o:connectortype="straight" strokecolor="black [3213]"/>
        </w:pict>
      </w:r>
      <w:r>
        <w:rPr>
          <w:noProof/>
          <w:color w:val="auto"/>
        </w:rPr>
        <w:pict>
          <v:shape id="_x0000_s1455" type="#_x0000_t32" style="position:absolute;left:0;text-align:left;margin-left:139.2pt;margin-top:12.3pt;width:28.45pt;height:0;z-index:251716608;mso-position-vertical-relative:line" o:connectortype="straight" strokecolor="black [3213]"/>
        </w:pict>
      </w:r>
    </w:p>
    <w:p w:rsidR="00EE5E9A" w:rsidRPr="00DC0D82" w:rsidRDefault="00EE5E9A" w:rsidP="00EE5E9A">
      <w:pPr>
        <w:tabs>
          <w:tab w:val="left" w:pos="7116"/>
        </w:tabs>
        <w:rPr>
          <w:color w:val="auto"/>
        </w:rPr>
      </w:pPr>
    </w:p>
    <w:p w:rsidR="00EE5E9A" w:rsidRPr="00DC0D82" w:rsidRDefault="00EE5E9A" w:rsidP="00EE5E9A">
      <w:pPr>
        <w:tabs>
          <w:tab w:val="left" w:pos="7116"/>
        </w:tabs>
        <w:rPr>
          <w:color w:val="auto"/>
        </w:rPr>
      </w:pPr>
    </w:p>
    <w:p w:rsidR="00EE5E9A" w:rsidRPr="00DC0D82" w:rsidRDefault="00F86C94" w:rsidP="00EE5E9A">
      <w:pPr>
        <w:tabs>
          <w:tab w:val="left" w:pos="7116"/>
        </w:tabs>
        <w:rPr>
          <w:color w:val="auto"/>
        </w:rPr>
      </w:pPr>
      <w:r>
        <w:rPr>
          <w:noProof/>
          <w:color w:val="auto"/>
        </w:rPr>
        <w:pict>
          <v:shape id="_x0000_s1551" type="#_x0000_t32" style="position:absolute;left:0;text-align:left;margin-left:248.8pt;margin-top:15.3pt;width:0;height:303.3pt;flip:y;z-index:251814912;mso-position-vertical-relative:line" o:connectortype="straight" strokecolor="black [3213]"/>
        </w:pict>
      </w:r>
      <w:r>
        <w:rPr>
          <w:noProof/>
          <w:color w:val="auto"/>
        </w:rPr>
        <w:pict>
          <v:shape id="_x0000_s1553" type="#_x0000_t32" style="position:absolute;left:0;text-align:left;margin-left:56.95pt;margin-top:15.3pt;width:191.85pt;height:0;flip:x;z-index:251816960;mso-position-vertical-relative:line" o:connectortype="straight" strokecolor="black [3213]">
            <v:stroke endarrow="block"/>
          </v:shape>
        </w:pict>
      </w:r>
      <w:r>
        <w:rPr>
          <w:noProof/>
          <w:color w:val="auto"/>
        </w:rPr>
        <w:pict>
          <v:shape id="_x0000_s1458" type="#_x0000_t32" style="position:absolute;left:0;text-align:left;margin-left:167.65pt;margin-top:.75pt;width:11.65pt;height:0;flip:x;z-index:251719680;mso-position-vertical-relative:line" o:connectortype="straight" strokecolor="black [3213]"/>
        </w:pict>
      </w:r>
    </w:p>
    <w:p w:rsidR="00EE5E9A" w:rsidRPr="00DC0D82" w:rsidRDefault="00EE5E9A" w:rsidP="00EE5E9A">
      <w:pPr>
        <w:tabs>
          <w:tab w:val="left" w:pos="7116"/>
        </w:tabs>
        <w:rPr>
          <w:color w:val="auto"/>
        </w:rPr>
      </w:pPr>
    </w:p>
    <w:p w:rsidR="00EE5E9A" w:rsidRPr="00DC0D82" w:rsidRDefault="00F86C94" w:rsidP="00EE5E9A">
      <w:pPr>
        <w:tabs>
          <w:tab w:val="left" w:pos="7116"/>
        </w:tabs>
        <w:rPr>
          <w:color w:val="auto"/>
        </w:rPr>
      </w:pPr>
      <w:r>
        <w:rPr>
          <w:noProof/>
          <w:color w:val="auto"/>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543" type="#_x0000_t7" style="position:absolute;left:0;text-align:left;margin-left:-9.7pt;margin-top:1.1pt;width:119pt;height:51.75pt;z-index:251806720;mso-position-vertical-relative:line" filled="f" strokecolor="black [3213]">
            <v:textbox>
              <w:txbxContent>
                <w:p w:rsidR="00DC0D82" w:rsidRPr="006D44B0" w:rsidRDefault="00DC0D82" w:rsidP="00EE5E9A">
                  <w:pPr>
                    <w:rPr>
                      <w:sz w:val="22"/>
                      <w:szCs w:val="22"/>
                    </w:rPr>
                  </w:pPr>
                  <w:r w:rsidRPr="006D44B0">
                    <w:rPr>
                      <w:sz w:val="22"/>
                      <w:szCs w:val="22"/>
                    </w:rPr>
                    <w:t>Требования заказчика</w:t>
                  </w:r>
                </w:p>
              </w:txbxContent>
            </v:textbox>
          </v:shape>
        </w:pict>
      </w:r>
    </w:p>
    <w:p w:rsidR="00EE5E9A" w:rsidRPr="00DC0D82" w:rsidRDefault="00F86C94" w:rsidP="00EE5E9A">
      <w:pPr>
        <w:tabs>
          <w:tab w:val="left" w:pos="7116"/>
        </w:tabs>
        <w:rPr>
          <w:color w:val="auto"/>
        </w:rPr>
      </w:pPr>
      <w:r>
        <w:rPr>
          <w:noProof/>
          <w:color w:val="auto"/>
        </w:rPr>
        <w:pict>
          <v:rect id="_x0000_s1478" style="position:absolute;left:0;text-align:left;margin-left:274.9pt;margin-top:349.3pt;width:3in;height:55pt;z-index:251740160;mso-position-vertical-relative:line" filled="f">
            <v:textbox style="mso-next-textbox:#_x0000_s1478">
              <w:txbxContent>
                <w:p w:rsidR="00DC0D82" w:rsidRPr="005871B6" w:rsidRDefault="00DC0D82" w:rsidP="00EE5E9A">
                  <w:pPr>
                    <w:jc w:val="center"/>
                  </w:pPr>
                  <w:r w:rsidRPr="000D1A27">
                    <w:t>размещение несущих металлоконст</w:t>
                  </w:r>
                  <w:r>
                    <w:t xml:space="preserve">рукций и линий газоходов </w:t>
                  </w:r>
                </w:p>
              </w:txbxContent>
            </v:textbox>
          </v:rect>
        </w:pict>
      </w:r>
      <w:r>
        <w:rPr>
          <w:noProof/>
          <w:color w:val="auto"/>
        </w:rPr>
        <w:pict>
          <v:shape id="_x0000_s1479" type="#_x0000_t32" style="position:absolute;left:0;text-align:left;margin-left:377.2pt;margin-top:404.3pt;width:.05pt;height:24pt;flip:x;z-index:251741184;mso-position-vertical-relative:line" o:connectortype="straight" strokecolor="black [3213]">
            <v:stroke endarrow="block"/>
          </v:shape>
        </w:pict>
      </w:r>
    </w:p>
    <w:p w:rsidR="00EE5E9A" w:rsidRPr="00DC0D82" w:rsidRDefault="00F86C94" w:rsidP="00EE5E9A">
      <w:pPr>
        <w:tabs>
          <w:tab w:val="left" w:pos="7116"/>
        </w:tabs>
        <w:rPr>
          <w:color w:val="auto"/>
        </w:rPr>
      </w:pPr>
      <w:r>
        <w:rPr>
          <w:noProof/>
          <w:color w:val="auto"/>
        </w:rPr>
        <w:pict>
          <v:shape id="_x0000_s1467" type="#_x0000_t132" style="position:absolute;left:0;text-align:left;margin-left:133pt;margin-top:7.3pt;width:83.6pt;height:93pt;z-index:251728896;mso-position-vertical-relative:line" filled="f">
            <v:textbox style="mso-next-textbox:#_x0000_s1467">
              <w:txbxContent>
                <w:p w:rsidR="00DC0D82" w:rsidRDefault="00DC0D82" w:rsidP="00EE5E9A">
                  <w:pPr>
                    <w:jc w:val="center"/>
                  </w:pPr>
                  <w:r>
                    <w:t>Таблица</w:t>
                  </w:r>
                </w:p>
                <w:p w:rsidR="00DC0D82" w:rsidRDefault="00DC0D82" w:rsidP="00EE5E9A">
                  <w:pPr>
                    <w:jc w:val="center"/>
                  </w:pPr>
                  <w:r>
                    <w:t>«Шахты»</w:t>
                  </w:r>
                </w:p>
                <w:p w:rsidR="00DC0D82" w:rsidRDefault="00DC0D82" w:rsidP="00EE5E9A"/>
              </w:txbxContent>
            </v:textbox>
          </v:shape>
        </w:pict>
      </w:r>
    </w:p>
    <w:p w:rsidR="00EE5E9A" w:rsidRPr="00DC0D82" w:rsidRDefault="00F86C94" w:rsidP="00EE5E9A">
      <w:pPr>
        <w:tabs>
          <w:tab w:val="left" w:pos="7116"/>
        </w:tabs>
        <w:rPr>
          <w:color w:val="auto"/>
        </w:rPr>
      </w:pPr>
      <w:r>
        <w:rPr>
          <w:noProof/>
          <w:color w:val="auto"/>
        </w:rPr>
        <w:pict>
          <v:shape id="_x0000_s1452" type="#_x0000_t32" style="position:absolute;left:0;text-align:left;margin-left:56.85pt;margin-top:4.55pt;width:.1pt;height:30.5pt;z-index:251713536;mso-position-vertical-relative:line" o:connectortype="straight" strokecolor="black [3213]">
            <v:stroke endarrow="block"/>
          </v:shape>
        </w:pict>
      </w:r>
    </w:p>
    <w:p w:rsidR="00EE5E9A" w:rsidRPr="00DC0D82" w:rsidRDefault="00F86C94" w:rsidP="00EE5E9A">
      <w:pPr>
        <w:tabs>
          <w:tab w:val="left" w:pos="7116"/>
        </w:tabs>
        <w:rPr>
          <w:color w:val="auto"/>
        </w:rPr>
      </w:pPr>
      <w:r>
        <w:rPr>
          <w:noProof/>
          <w:color w:val="auto"/>
        </w:rPr>
        <w:pict>
          <v:shape id="_x0000_s1468" type="#_x0000_t32" style="position:absolute;left:0;text-align:left;margin-left:56.9pt;margin-top:6.15pt;width:76.1pt;height:.05pt;flip:x;z-index:251729920;mso-position-vertical-relative:line" o:connectortype="straight" strokecolor="black [3213]">
            <v:stroke endarrow="block"/>
          </v:shape>
        </w:pict>
      </w:r>
    </w:p>
    <w:p w:rsidR="00EE5E9A" w:rsidRPr="00DC0D82" w:rsidRDefault="00F86C94" w:rsidP="00EE5E9A">
      <w:pPr>
        <w:tabs>
          <w:tab w:val="left" w:pos="7116"/>
        </w:tabs>
        <w:rPr>
          <w:color w:val="auto"/>
        </w:rPr>
      </w:pPr>
      <w:r>
        <w:rPr>
          <w:noProof/>
          <w:color w:val="auto"/>
        </w:rPr>
        <w:pict>
          <v:rect id="_x0000_s1460" style="position:absolute;left:0;text-align:left;margin-left:6pt;margin-top:2.85pt;width:115.55pt;height:39.55pt;z-index:251721728;mso-position-vertical-relative:line" filled="f">
            <v:textbox style="mso-next-textbox:#_x0000_s1460">
              <w:txbxContent>
                <w:p w:rsidR="00DC0D82" w:rsidRPr="005871B6" w:rsidRDefault="00DC0D82" w:rsidP="00EE5E9A">
                  <w:pPr>
                    <w:jc w:val="center"/>
                  </w:pPr>
                  <w:r>
                    <w:t>Расчет по Навье-Стоксу</w:t>
                  </w:r>
                </w:p>
              </w:txbxContent>
            </v:textbox>
          </v:rect>
        </w:pict>
      </w:r>
    </w:p>
    <w:p w:rsidR="00EE5E9A" w:rsidRPr="00DC0D82" w:rsidRDefault="00EE5E9A" w:rsidP="00EE5E9A">
      <w:pPr>
        <w:tabs>
          <w:tab w:val="left" w:pos="7116"/>
        </w:tabs>
        <w:rPr>
          <w:color w:val="auto"/>
        </w:rPr>
      </w:pPr>
    </w:p>
    <w:p w:rsidR="00EE5E9A" w:rsidRPr="00DC0D82" w:rsidRDefault="00F86C94" w:rsidP="00EE5E9A">
      <w:pPr>
        <w:tabs>
          <w:tab w:val="left" w:pos="7116"/>
        </w:tabs>
        <w:rPr>
          <w:color w:val="auto"/>
        </w:rPr>
      </w:pPr>
      <w:r>
        <w:rPr>
          <w:noProof/>
          <w:color w:val="auto"/>
        </w:rPr>
        <w:pict>
          <v:shape id="_x0000_s1461" type="#_x0000_t32" style="position:absolute;left:0;text-align:left;margin-left:56.9pt;margin-top:10.2pt;width:.05pt;height:21.2pt;z-index:251722752;mso-position-vertical-relative:line" o:connectortype="straight" strokecolor="black [3213]">
            <v:stroke endarrow="block"/>
          </v:shape>
        </w:pict>
      </w:r>
    </w:p>
    <w:p w:rsidR="00EE5E9A" w:rsidRPr="00DC0D82" w:rsidRDefault="00F86C94" w:rsidP="00EE5E9A">
      <w:pPr>
        <w:tabs>
          <w:tab w:val="left" w:pos="7116"/>
        </w:tabs>
        <w:rPr>
          <w:color w:val="auto"/>
        </w:rPr>
      </w:pPr>
      <w:r>
        <w:rPr>
          <w:noProof/>
          <w:color w:val="auto"/>
        </w:rPr>
        <w:pict>
          <v:rect id="_x0000_s1462" style="position:absolute;left:0;text-align:left;margin-left:6pt;margin-top:15.3pt;width:115.55pt;height:60.25pt;z-index:251723776;mso-position-vertical-relative:line" filled="f">
            <v:textbox style="mso-next-textbox:#_x0000_s1462">
              <w:txbxContent>
                <w:p w:rsidR="00DC0D82" w:rsidRPr="005871B6" w:rsidRDefault="00DC0D82" w:rsidP="00EE5E9A">
                  <w:pPr>
                    <w:jc w:val="center"/>
                  </w:pPr>
                  <w:r>
                    <w:t>проектирование естественной вентиляции</w:t>
                  </w:r>
                </w:p>
              </w:txbxContent>
            </v:textbox>
          </v:rect>
        </w:pict>
      </w:r>
    </w:p>
    <w:p w:rsidR="00EE5E9A" w:rsidRPr="00DC0D82" w:rsidRDefault="00EE5E9A" w:rsidP="00EE5E9A">
      <w:pPr>
        <w:tabs>
          <w:tab w:val="left" w:pos="7116"/>
        </w:tabs>
        <w:rPr>
          <w:color w:val="auto"/>
        </w:rPr>
      </w:pPr>
    </w:p>
    <w:p w:rsidR="00EE5E9A" w:rsidRPr="00DC0D82" w:rsidRDefault="00F86C94" w:rsidP="00EE5E9A">
      <w:pPr>
        <w:tabs>
          <w:tab w:val="left" w:pos="7116"/>
        </w:tabs>
        <w:rPr>
          <w:color w:val="auto"/>
        </w:rPr>
      </w:pPr>
      <w:r>
        <w:rPr>
          <w:noProof/>
          <w:color w:val="auto"/>
        </w:rPr>
        <w:pict>
          <v:shape id="_x0000_s1469" type="#_x0000_t132" style="position:absolute;left:0;text-align:left;margin-left:146.8pt;margin-top:8.25pt;width:83.5pt;height:97.1pt;z-index:251730944;mso-position-vertical-relative:line" filled="f">
            <v:textbox style="mso-next-textbox:#_x0000_s1469">
              <w:txbxContent>
                <w:p w:rsidR="00DC0D82" w:rsidRDefault="00DC0D82" w:rsidP="00EE5E9A">
                  <w:pPr>
                    <w:jc w:val="center"/>
                  </w:pPr>
                  <w:r>
                    <w:t>Таблица</w:t>
                  </w:r>
                </w:p>
                <w:p w:rsidR="00DC0D82" w:rsidRDefault="00DC0D82" w:rsidP="00EE5E9A">
                  <w:pPr>
                    <w:jc w:val="center"/>
                  </w:pPr>
                  <w:r>
                    <w:t>«Оборудование»</w:t>
                  </w:r>
                </w:p>
                <w:p w:rsidR="00DC0D82" w:rsidRDefault="00DC0D82" w:rsidP="00EE5E9A"/>
              </w:txbxContent>
            </v:textbox>
          </v:shape>
        </w:pict>
      </w:r>
    </w:p>
    <w:p w:rsidR="00EE5E9A" w:rsidRPr="00DC0D82" w:rsidRDefault="00EE5E9A" w:rsidP="00EE5E9A">
      <w:pPr>
        <w:tabs>
          <w:tab w:val="left" w:pos="7116"/>
        </w:tabs>
        <w:rPr>
          <w:color w:val="auto"/>
        </w:rPr>
      </w:pPr>
    </w:p>
    <w:p w:rsidR="00EE5E9A" w:rsidRPr="00DC0D82" w:rsidRDefault="00F86C94" w:rsidP="00EE5E9A">
      <w:pPr>
        <w:tabs>
          <w:tab w:val="left" w:pos="7116"/>
        </w:tabs>
        <w:rPr>
          <w:color w:val="auto"/>
        </w:rPr>
      </w:pPr>
      <w:r>
        <w:rPr>
          <w:noProof/>
          <w:color w:val="auto"/>
        </w:rPr>
        <w:pict>
          <v:shape id="_x0000_s1464" type="#_x0000_t32" style="position:absolute;left:0;text-align:left;margin-left:56.85pt;margin-top:11.2pt;width:.1pt;height:21.2pt;flip:x;z-index:251725824;mso-position-vertical-relative:line" o:connectortype="straight" strokecolor="black [3213]">
            <v:stroke endarrow="block"/>
          </v:shape>
        </w:pict>
      </w:r>
    </w:p>
    <w:p w:rsidR="00EE5E9A" w:rsidRPr="00DC0D82" w:rsidRDefault="00F86C94" w:rsidP="00EE5E9A">
      <w:pPr>
        <w:tabs>
          <w:tab w:val="left" w:pos="7116"/>
        </w:tabs>
        <w:rPr>
          <w:color w:val="auto"/>
        </w:rPr>
      </w:pPr>
      <w:r>
        <w:rPr>
          <w:noProof/>
          <w:color w:val="auto"/>
        </w:rPr>
        <w:pict>
          <v:shape id="_x0000_s1470" type="#_x0000_t32" style="position:absolute;left:0;text-align:left;margin-left:56.9pt;margin-top:1.3pt;width:89.9pt;height:0;flip:x;z-index:251731968;mso-position-vertical-relative:line" o:connectortype="straight" strokecolor="black [3213]">
            <v:stroke endarrow="block"/>
          </v:shape>
        </w:pict>
      </w:r>
    </w:p>
    <w:p w:rsidR="00EE5E9A" w:rsidRPr="00DC0D82" w:rsidRDefault="00F86C94" w:rsidP="00EE5E9A">
      <w:pPr>
        <w:tabs>
          <w:tab w:val="left" w:pos="7116"/>
        </w:tabs>
        <w:rPr>
          <w:color w:val="auto"/>
        </w:rPr>
      </w:pPr>
      <w:r>
        <w:rPr>
          <w:noProof/>
          <w:color w:val="auto"/>
        </w:rPr>
        <w:pict>
          <v:rect id="_x0000_s1463" style="position:absolute;left:0;text-align:left;margin-left:6pt;margin-top:.2pt;width:115.55pt;height:60.85pt;z-index:251724800;mso-position-vertical-relative:line" filled="f">
            <v:textbox>
              <w:txbxContent>
                <w:p w:rsidR="00DC0D82" w:rsidRPr="005871B6" w:rsidRDefault="00DC0D82" w:rsidP="00EE5E9A">
                  <w:pPr>
                    <w:jc w:val="center"/>
                  </w:pPr>
                  <w:r>
                    <w:t>оснащение естественной вентиляции</w:t>
                  </w:r>
                </w:p>
              </w:txbxContent>
            </v:textbox>
          </v:rect>
        </w:pict>
      </w:r>
    </w:p>
    <w:p w:rsidR="00EE5E9A" w:rsidRPr="00DC0D82" w:rsidRDefault="00EE5E9A" w:rsidP="00EE5E9A">
      <w:pPr>
        <w:tabs>
          <w:tab w:val="left" w:pos="7116"/>
        </w:tabs>
        <w:rPr>
          <w:color w:val="auto"/>
        </w:rPr>
      </w:pPr>
    </w:p>
    <w:p w:rsidR="00EE5E9A" w:rsidRPr="00DC0D82" w:rsidRDefault="00EE5E9A" w:rsidP="00EE5E9A">
      <w:pPr>
        <w:tabs>
          <w:tab w:val="left" w:pos="7116"/>
        </w:tabs>
        <w:rPr>
          <w:color w:val="auto"/>
        </w:rPr>
      </w:pPr>
    </w:p>
    <w:p w:rsidR="00EE5E9A" w:rsidRPr="00DC0D82" w:rsidRDefault="00F86C94" w:rsidP="00EE5E9A">
      <w:pPr>
        <w:tabs>
          <w:tab w:val="left" w:pos="7116"/>
        </w:tabs>
        <w:rPr>
          <w:color w:val="auto"/>
        </w:rPr>
      </w:pPr>
      <w:r>
        <w:rPr>
          <w:noProof/>
          <w:color w:val="auto"/>
        </w:rPr>
        <w:pict>
          <v:shape id="_x0000_s1550" type="#_x0000_t32" style="position:absolute;left:0;text-align:left;margin-left:191.1pt;margin-top:12.75pt;width:57.7pt;height:0;z-index:251813888;mso-position-vertical-relative:line" o:connectortype="straight" strokecolor="black [3213]"/>
        </w:pict>
      </w:r>
      <w:r>
        <w:rPr>
          <w:noProof/>
          <w:color w:val="auto"/>
        </w:rPr>
        <w:pict>
          <v:shape id="_x0000_s1549" type="#_x0000_t32" style="position:absolute;left:0;text-align:left;margin-left:191.1pt;margin-top:12.75pt;width:0;height:30.9pt;flip:y;z-index:251812864;mso-position-vertical-relative:line" o:connectortype="straight" strokecolor="black [3213]"/>
        </w:pict>
      </w:r>
      <w:r>
        <w:rPr>
          <w:noProof/>
          <w:color w:val="auto"/>
        </w:rPr>
        <w:pict>
          <v:shape id="_x0000_s1466" type="#_x0000_t32" style="position:absolute;left:0;text-align:left;margin-left:56.85pt;margin-top:12.75pt;width:.1pt;height:21.2pt;flip:x;z-index:251727872;mso-position-vertical-relative:line" o:connectortype="straight" strokecolor="black [3213]">
            <v:stroke endarrow="block"/>
          </v:shape>
        </w:pict>
      </w:r>
    </w:p>
    <w:p w:rsidR="00EE5E9A" w:rsidRPr="00DC0D82" w:rsidRDefault="00EE5E9A" w:rsidP="00EE5E9A">
      <w:pPr>
        <w:tabs>
          <w:tab w:val="left" w:pos="7116"/>
        </w:tabs>
        <w:rPr>
          <w:color w:val="auto"/>
        </w:rPr>
      </w:pPr>
    </w:p>
    <w:p w:rsidR="00EE5E9A" w:rsidRPr="00DC0D82" w:rsidRDefault="00F86C94" w:rsidP="00EE5E9A">
      <w:pPr>
        <w:tabs>
          <w:tab w:val="left" w:pos="7116"/>
        </w:tabs>
        <w:rPr>
          <w:color w:val="auto"/>
        </w:rPr>
      </w:pPr>
      <w:r>
        <w:rPr>
          <w:noProof/>
          <w:color w:val="auto"/>
        </w:rPr>
        <w:pict>
          <v:shape id="_x0000_s1477" type="#_x0000_t120" style="position:absolute;left:0;text-align:left;margin-left:354.8pt;margin-top:8.85pt;width:31pt;height:26.7pt;z-index:251739136;mso-position-vertical-relative:line" filled="f">
            <v:textbox style="mso-next-textbox:#_x0000_s1477">
              <w:txbxContent>
                <w:p w:rsidR="00DC0D82" w:rsidRDefault="00DC0D82" w:rsidP="00EE5E9A">
                  <w:r>
                    <w:t>В</w:t>
                  </w:r>
                </w:p>
              </w:txbxContent>
            </v:textbox>
          </v:shape>
        </w:pict>
      </w:r>
      <w:r>
        <w:rPr>
          <w:noProof/>
          <w:color w:val="auto"/>
        </w:rPr>
        <w:pict>
          <v:rect id="_x0000_s1465" style="position:absolute;left:0;text-align:left;margin-left:1.4pt;margin-top:1.75pt;width:107.9pt;height:60.85pt;z-index:251726848;mso-position-vertical-relative:line" filled="f">
            <v:textbox>
              <w:txbxContent>
                <w:p w:rsidR="00DC0D82" w:rsidRPr="005871B6" w:rsidRDefault="00DC0D82" w:rsidP="00EE5E9A">
                  <w:pPr>
                    <w:jc w:val="center"/>
                  </w:pPr>
                  <w:r w:rsidRPr="00D93EC4">
                    <w:t>выбор транспортного вентилятора</w:t>
                  </w:r>
                </w:p>
              </w:txbxContent>
            </v:textbox>
          </v:rect>
        </w:pict>
      </w:r>
      <w:r>
        <w:rPr>
          <w:noProof/>
          <w:color w:val="auto"/>
        </w:rPr>
        <w:pict>
          <v:shape id="_x0000_s1548" type="#_x0000_t7" style="position:absolute;left:0;text-align:left;margin-left:121.55pt;margin-top:11.45pt;width:148.8pt;height:59.25pt;z-index:251811840;mso-position-vertical-relative:line" adj="2640" filled="f" strokecolor="black [3213]">
            <v:textbox>
              <w:txbxContent>
                <w:p w:rsidR="00DC0D82" w:rsidRPr="00CB45ED" w:rsidRDefault="00DC0D82" w:rsidP="00EE5E9A">
                  <w:pPr>
                    <w:jc w:val="center"/>
                    <w:rPr>
                      <w:sz w:val="22"/>
                      <w:szCs w:val="22"/>
                    </w:rPr>
                  </w:pPr>
                  <w:r w:rsidRPr="00CB45ED">
                    <w:rPr>
                      <w:sz w:val="22"/>
                      <w:szCs w:val="22"/>
                    </w:rPr>
                    <w:t xml:space="preserve">Причины </w:t>
                  </w:r>
                  <w:r>
                    <w:rPr>
                      <w:sz w:val="22"/>
                      <w:szCs w:val="22"/>
                    </w:rPr>
                    <w:t>нерентабе</w:t>
                  </w:r>
                  <w:r w:rsidRPr="00CB45ED">
                    <w:rPr>
                      <w:sz w:val="22"/>
                      <w:szCs w:val="22"/>
                    </w:rPr>
                    <w:t>льности линии</w:t>
                  </w:r>
                </w:p>
                <w:p w:rsidR="00DC0D82" w:rsidRDefault="00DC0D82" w:rsidP="00EE5E9A"/>
              </w:txbxContent>
            </v:textbox>
          </v:shape>
        </w:pict>
      </w:r>
    </w:p>
    <w:p w:rsidR="00EE5E9A" w:rsidRPr="00DC0D82" w:rsidRDefault="00EE5E9A" w:rsidP="00EE5E9A">
      <w:pPr>
        <w:tabs>
          <w:tab w:val="left" w:pos="7116"/>
        </w:tabs>
        <w:rPr>
          <w:color w:val="auto"/>
        </w:rPr>
      </w:pPr>
    </w:p>
    <w:p w:rsidR="00EE5E9A" w:rsidRPr="00DC0D82" w:rsidRDefault="00F86C94" w:rsidP="00EE5E9A">
      <w:pPr>
        <w:tabs>
          <w:tab w:val="left" w:pos="7116"/>
        </w:tabs>
        <w:rPr>
          <w:color w:val="auto"/>
        </w:rPr>
      </w:pPr>
      <w:r>
        <w:rPr>
          <w:noProof/>
          <w:color w:val="auto"/>
        </w:rPr>
        <w:pict>
          <v:shape id="_x0000_s1591" type="#_x0000_t32" style="position:absolute;left:0;text-align:left;margin-left:371.65pt;margin-top:3.35pt;width:.05pt;height:24pt;flip:x;z-index:251855872;mso-position-vertical-relative:line" o:connectortype="straight" strokecolor="black [3213]">
            <v:stroke endarrow="block"/>
          </v:shape>
        </w:pict>
      </w:r>
    </w:p>
    <w:p w:rsidR="00EE5E9A" w:rsidRPr="00DC0D82" w:rsidRDefault="00F86C94" w:rsidP="00EE5E9A">
      <w:pPr>
        <w:tabs>
          <w:tab w:val="left" w:pos="7116"/>
        </w:tabs>
        <w:rPr>
          <w:color w:val="auto"/>
        </w:rPr>
      </w:pPr>
      <w:r>
        <w:rPr>
          <w:noProof/>
          <w:color w:val="auto"/>
        </w:rPr>
        <w:pict>
          <v:shape id="_x0000_s1472" type="#_x0000_t32" style="position:absolute;left:0;text-align:left;margin-left:56.75pt;margin-top:14.3pt;width:.1pt;height:21.2pt;flip:x;z-index:251734016;mso-position-vertical-relative:line" o:connectortype="straight" strokecolor="black [3213]">
            <v:stroke endarrow="block"/>
          </v:shape>
        </w:pict>
      </w:r>
    </w:p>
    <w:p w:rsidR="00EE5E9A" w:rsidRPr="00DC0D82" w:rsidRDefault="00F86C94" w:rsidP="00EE5E9A">
      <w:pPr>
        <w:tabs>
          <w:tab w:val="left" w:pos="7116"/>
        </w:tabs>
        <w:rPr>
          <w:color w:val="auto"/>
        </w:rPr>
      </w:pPr>
      <w:r>
        <w:rPr>
          <w:noProof/>
          <w:color w:val="auto"/>
        </w:rPr>
        <w:pict>
          <v:shape id="_x0000_s1547" type="#_x0000_t32" style="position:absolute;left:0;text-align:left;margin-left:191.05pt;margin-top:6.3pt;width:.05pt;height:102.75pt;flip:y;z-index:251810816;mso-position-vertical-relative:line" o:connectortype="straight" strokecolor="black [3213]">
            <v:stroke endarrow="block"/>
          </v:shape>
        </w:pict>
      </w:r>
    </w:p>
    <w:p w:rsidR="00EE5E9A" w:rsidRPr="00DC0D82" w:rsidRDefault="00F86C94" w:rsidP="00EE5E9A">
      <w:pPr>
        <w:tabs>
          <w:tab w:val="left" w:pos="7116"/>
        </w:tabs>
        <w:rPr>
          <w:color w:val="auto"/>
        </w:rPr>
      </w:pPr>
      <w:r>
        <w:rPr>
          <w:noProof/>
          <w:color w:val="auto"/>
        </w:rPr>
        <w:pict>
          <v:rect id="_x0000_s1471" style="position:absolute;left:0;text-align:left;margin-left:-5.8pt;margin-top:3.3pt;width:138.8pt;height:61.15pt;z-index:251732992;mso-position-vertical-relative:line" filled="f">
            <v:textbox>
              <w:txbxContent>
                <w:p w:rsidR="00DC0D82" w:rsidRPr="005871B6" w:rsidRDefault="00DC0D82" w:rsidP="00EE5E9A">
                  <w:pPr>
                    <w:jc w:val="center"/>
                  </w:pPr>
                  <w:r w:rsidRPr="00C75930">
                    <w:t>проектирование пылевого циклона сборника</w:t>
                  </w:r>
                </w:p>
              </w:txbxContent>
            </v:textbox>
          </v:rect>
        </w:pict>
      </w:r>
    </w:p>
    <w:p w:rsidR="00EE5E9A" w:rsidRPr="00DC0D82" w:rsidRDefault="00EE5E9A" w:rsidP="00EE5E9A">
      <w:pPr>
        <w:tabs>
          <w:tab w:val="left" w:pos="7116"/>
        </w:tabs>
        <w:rPr>
          <w:color w:val="auto"/>
        </w:rPr>
      </w:pPr>
    </w:p>
    <w:p w:rsidR="00EE5E9A" w:rsidRPr="00DC0D82" w:rsidRDefault="00EE5E9A" w:rsidP="00EE5E9A">
      <w:pPr>
        <w:tabs>
          <w:tab w:val="left" w:pos="7116"/>
        </w:tabs>
        <w:rPr>
          <w:color w:val="auto"/>
        </w:rPr>
      </w:pPr>
    </w:p>
    <w:p w:rsidR="00EE5E9A" w:rsidRPr="00DC0D82" w:rsidRDefault="00F86C94" w:rsidP="00EE5E9A">
      <w:pPr>
        <w:tabs>
          <w:tab w:val="left" w:pos="7116"/>
        </w:tabs>
        <w:rPr>
          <w:color w:val="auto"/>
        </w:rPr>
      </w:pPr>
      <w:r>
        <w:rPr>
          <w:noProof/>
          <w:color w:val="auto"/>
        </w:rPr>
        <w:pict>
          <v:shape id="_x0000_s1544" type="#_x0000_t4" style="position:absolute;left:0;text-align:left;margin-left:270.55pt;margin-top:9.75pt;width:214.45pt;height:69pt;z-index:251807744;mso-position-vertical-relative:line" filled="f" strokecolor="black [3213]">
            <v:textbox>
              <w:txbxContent>
                <w:p w:rsidR="00DC0D82" w:rsidRDefault="00DC0D82" w:rsidP="00EE5E9A">
                  <w:pPr>
                    <w:jc w:val="center"/>
                  </w:pPr>
                  <w:r>
                    <w:t>Решение о принятии линии</w:t>
                  </w:r>
                </w:p>
              </w:txbxContent>
            </v:textbox>
          </v:shape>
        </w:pict>
      </w:r>
    </w:p>
    <w:p w:rsidR="00EE5E9A" w:rsidRPr="00DC0D82" w:rsidRDefault="00F86C94" w:rsidP="00EE5E9A">
      <w:pPr>
        <w:tabs>
          <w:tab w:val="left" w:pos="7116"/>
        </w:tabs>
        <w:rPr>
          <w:color w:val="auto"/>
        </w:rPr>
      </w:pPr>
      <w:r>
        <w:rPr>
          <w:noProof/>
          <w:color w:val="auto"/>
        </w:rPr>
        <w:pict>
          <v:shape id="_x0000_s1474" type="#_x0000_t32" style="position:absolute;left:0;text-align:left;margin-left:56.75pt;margin-top:.05pt;width:.1pt;height:21.2pt;flip:x;z-index:251736064;mso-position-vertical-relative:line" o:connectortype="straight" strokecolor="black [3213]">
            <v:stroke endarrow="block"/>
          </v:shape>
        </w:pict>
      </w:r>
      <w:r>
        <w:rPr>
          <w:noProof/>
          <w:color w:val="auto"/>
        </w:rPr>
        <w:pict>
          <v:rect id="_x0000_s1473" style="position:absolute;left:0;text-align:left;margin-left:-5.8pt;margin-top:21.25pt;width:138.8pt;height:61.15pt;z-index:251735040;mso-position-vertical-relative:line" filled="f">
            <v:textbox>
              <w:txbxContent>
                <w:p w:rsidR="00DC0D82" w:rsidRPr="005871B6" w:rsidRDefault="00DC0D82" w:rsidP="00EE5E9A">
                  <w:pPr>
                    <w:jc w:val="center"/>
                  </w:pPr>
                  <w:r w:rsidRPr="00C75930">
                    <w:t xml:space="preserve">подбор </w:t>
                  </w:r>
                  <w:r>
                    <w:t>пылевого</w:t>
                  </w:r>
                  <w:r w:rsidRPr="00C75930">
                    <w:t xml:space="preserve"> сепаратора </w:t>
                  </w:r>
                  <w:r>
                    <w:t>загрязнения</w:t>
                  </w:r>
                </w:p>
              </w:txbxContent>
            </v:textbox>
          </v:rect>
        </w:pict>
      </w:r>
    </w:p>
    <w:p w:rsidR="00EE5E9A" w:rsidRPr="00DC0D82" w:rsidRDefault="00F86C94" w:rsidP="00EE5E9A">
      <w:pPr>
        <w:tabs>
          <w:tab w:val="left" w:pos="7116"/>
        </w:tabs>
        <w:rPr>
          <w:color w:val="auto"/>
        </w:rPr>
      </w:pPr>
      <w:r>
        <w:rPr>
          <w:noProof/>
          <w:color w:val="auto"/>
        </w:rPr>
        <w:pict>
          <v:shape id="_x0000_s1546" type="#_x0000_t32" style="position:absolute;left:0;text-align:left;margin-left:191.1pt;margin-top:12.45pt;width:79.45pt;height:0;flip:x;z-index:251809792;mso-position-vertical-relative:line" o:connectortype="straight" strokecolor="black [3213]"/>
        </w:pict>
      </w:r>
    </w:p>
    <w:p w:rsidR="00EE5E9A" w:rsidRPr="00DC0D82" w:rsidRDefault="00EE5E9A" w:rsidP="00EE5E9A">
      <w:pPr>
        <w:tabs>
          <w:tab w:val="left" w:pos="7116"/>
        </w:tabs>
        <w:rPr>
          <w:color w:val="auto"/>
        </w:rPr>
      </w:pPr>
    </w:p>
    <w:p w:rsidR="00EE5E9A" w:rsidRPr="00DC0D82" w:rsidRDefault="00F86C94" w:rsidP="00EE5E9A">
      <w:pPr>
        <w:tabs>
          <w:tab w:val="left" w:pos="7116"/>
        </w:tabs>
        <w:rPr>
          <w:color w:val="auto"/>
        </w:rPr>
      </w:pPr>
      <w:r>
        <w:rPr>
          <w:noProof/>
          <w:color w:val="auto"/>
        </w:rPr>
        <w:pict>
          <v:shape id="_x0000_s1545" type="#_x0000_t32" style="position:absolute;left:0;text-align:left;margin-left:377.15pt;margin-top:14.35pt;width:.05pt;height:24pt;flip:x;z-index:251808768;mso-position-vertical-relative:line" o:connectortype="straight" strokecolor="black [3213]">
            <v:stroke endarrow="block"/>
          </v:shape>
        </w:pict>
      </w:r>
    </w:p>
    <w:p w:rsidR="00EE5E9A" w:rsidRPr="00DC0D82" w:rsidRDefault="00EE5E9A" w:rsidP="00EE5E9A">
      <w:pPr>
        <w:tabs>
          <w:tab w:val="left" w:pos="7116"/>
        </w:tabs>
        <w:rPr>
          <w:color w:val="auto"/>
        </w:rPr>
      </w:pPr>
    </w:p>
    <w:p w:rsidR="00EE5E9A" w:rsidRPr="00DC0D82" w:rsidRDefault="00F86C94" w:rsidP="00EE5E9A">
      <w:pPr>
        <w:tabs>
          <w:tab w:val="left" w:pos="7116"/>
        </w:tabs>
        <w:rPr>
          <w:color w:val="auto"/>
        </w:rPr>
      </w:pPr>
      <w:r>
        <w:rPr>
          <w:noProof/>
          <w:color w:val="auto"/>
        </w:rPr>
        <w:pict>
          <v:shape id="_x0000_s1480" type="#_x0000_t120" style="position:absolute;left:0;text-align:left;margin-left:360.6pt;margin-top:6.15pt;width:31pt;height:26.7pt;z-index:251742208;mso-position-vertical-relative:line" filled="f">
            <v:textbox style="mso-next-textbox:#_x0000_s1480">
              <w:txbxContent>
                <w:p w:rsidR="00DC0D82" w:rsidRDefault="00DC0D82" w:rsidP="00EE5E9A">
                  <w:r>
                    <w:t>Г</w:t>
                  </w:r>
                </w:p>
              </w:txbxContent>
            </v:textbox>
          </v:shape>
        </w:pict>
      </w:r>
      <w:r>
        <w:rPr>
          <w:noProof/>
          <w:color w:val="auto"/>
        </w:rPr>
        <w:pict>
          <v:shape id="_x0000_s1476" type="#_x0000_t120" style="position:absolute;left:0;text-align:left;margin-left:40.15pt;margin-top:15.55pt;width:31pt;height:26.7pt;z-index:251738112;mso-position-vertical-relative:line" filled="f">
            <v:textbox style="mso-next-textbox:#_x0000_s1476">
              <w:txbxContent>
                <w:p w:rsidR="00DC0D82" w:rsidRDefault="00DC0D82" w:rsidP="00EE5E9A">
                  <w:r>
                    <w:t>В</w:t>
                  </w:r>
                </w:p>
              </w:txbxContent>
            </v:textbox>
          </v:shape>
        </w:pict>
      </w:r>
      <w:r>
        <w:rPr>
          <w:noProof/>
          <w:color w:val="auto"/>
        </w:rPr>
        <w:pict>
          <v:shape id="_x0000_s1475" type="#_x0000_t32" style="position:absolute;left:0;text-align:left;margin-left:56.75pt;margin-top:1.9pt;width:.2pt;height:13.65pt;z-index:251737088;mso-position-vertical-relative:line" o:connectortype="straight" strokecolor="black [3213]">
            <v:stroke endarrow="block"/>
          </v:shape>
        </w:pict>
      </w:r>
    </w:p>
    <w:p w:rsidR="00EE5E9A" w:rsidRPr="00DC0D82" w:rsidRDefault="00EE5E9A" w:rsidP="00EE5E9A">
      <w:pPr>
        <w:tabs>
          <w:tab w:val="left" w:pos="7116"/>
        </w:tabs>
        <w:rPr>
          <w:color w:val="auto"/>
        </w:rPr>
      </w:pPr>
    </w:p>
    <w:p w:rsidR="00A24DC9" w:rsidRPr="00DC0D82" w:rsidRDefault="00A24DC9" w:rsidP="00EE5E9A">
      <w:pPr>
        <w:tabs>
          <w:tab w:val="left" w:pos="7116"/>
        </w:tabs>
        <w:rPr>
          <w:color w:val="auto"/>
        </w:rPr>
      </w:pPr>
    </w:p>
    <w:p w:rsidR="00200FCB" w:rsidRPr="00DC0D82" w:rsidRDefault="00200FCB" w:rsidP="00EE5E9A">
      <w:pPr>
        <w:tabs>
          <w:tab w:val="left" w:pos="7116"/>
        </w:tabs>
        <w:rPr>
          <w:color w:val="auto"/>
        </w:rPr>
      </w:pPr>
    </w:p>
    <w:p w:rsidR="00EE5E9A" w:rsidRPr="00DC0D82" w:rsidRDefault="00EE5E9A" w:rsidP="00EE5E9A">
      <w:pPr>
        <w:tabs>
          <w:tab w:val="left" w:pos="7116"/>
        </w:tabs>
        <w:jc w:val="center"/>
        <w:rPr>
          <w:color w:val="auto"/>
        </w:rPr>
      </w:pPr>
      <w:r w:rsidRPr="00DC0D82">
        <w:rPr>
          <w:color w:val="auto"/>
        </w:rPr>
        <w:lastRenderedPageBreak/>
        <w:t>продолжение ПРИЛОЖЕНИЯ Б</w:t>
      </w:r>
    </w:p>
    <w:p w:rsidR="00EE5E9A" w:rsidRPr="00DC0D82" w:rsidRDefault="00F86C94" w:rsidP="00EE5E9A">
      <w:pPr>
        <w:tabs>
          <w:tab w:val="left" w:pos="7116"/>
        </w:tabs>
        <w:rPr>
          <w:color w:val="auto"/>
        </w:rPr>
      </w:pPr>
      <w:r>
        <w:rPr>
          <w:noProof/>
          <w:color w:val="auto"/>
        </w:rPr>
        <w:pict>
          <v:shape id="_x0000_s1481" type="#_x0000_t120" style="position:absolute;left:0;text-align:left;margin-left:37.95pt;margin-top:9.7pt;width:31pt;height:26.7pt;z-index:251743232;mso-position-vertical-relative:line" filled="f">
            <v:textbox style="mso-next-textbox:#_x0000_s1481">
              <w:txbxContent>
                <w:p w:rsidR="00DC0D82" w:rsidRDefault="00DC0D82" w:rsidP="00EE5E9A">
                  <w:r>
                    <w:t>Г</w:t>
                  </w:r>
                </w:p>
              </w:txbxContent>
            </v:textbox>
          </v:shape>
        </w:pict>
      </w:r>
      <w:r>
        <w:rPr>
          <w:noProof/>
          <w:color w:val="auto"/>
        </w:rPr>
        <w:pict>
          <v:shape id="_x0000_s1486" type="#_x0000_t32" style="position:absolute;left:0;text-align:left;margin-left:54.7pt;margin-top:180.3pt;width:122.4pt;height:0;flip:x;z-index:251748352;mso-position-vertical-relative:line" o:connectortype="straight" strokecolor="black [3213]">
            <v:stroke endarrow="block"/>
          </v:shape>
        </w:pict>
      </w:r>
    </w:p>
    <w:p w:rsidR="00EE5E9A" w:rsidRPr="00DC0D82" w:rsidRDefault="00EE5E9A" w:rsidP="00EE5E9A">
      <w:pPr>
        <w:tabs>
          <w:tab w:val="left" w:pos="7116"/>
        </w:tabs>
        <w:rPr>
          <w:color w:val="auto"/>
        </w:rPr>
      </w:pPr>
    </w:p>
    <w:p w:rsidR="00EE5E9A" w:rsidRPr="00DC0D82" w:rsidRDefault="00F86C94" w:rsidP="00EE5E9A">
      <w:pPr>
        <w:tabs>
          <w:tab w:val="left" w:pos="7116"/>
        </w:tabs>
        <w:rPr>
          <w:color w:val="auto"/>
        </w:rPr>
      </w:pPr>
      <w:r>
        <w:rPr>
          <w:noProof/>
          <w:color w:val="auto"/>
        </w:rPr>
        <w:pict>
          <v:shape id="_x0000_s1570" type="#_x0000_t32" style="position:absolute;left:0;text-align:left;margin-left:54.65pt;margin-top:4.2pt;width:.05pt;height:57.95pt;flip:x;z-index:251834368;mso-position-vertical-relative:line" o:connectortype="straight" strokecolor="black [3213]">
            <v:stroke endarrow="block"/>
          </v:shape>
        </w:pict>
      </w:r>
      <w:r>
        <w:rPr>
          <w:noProof/>
          <w:color w:val="auto"/>
        </w:rPr>
        <w:pict>
          <v:shape id="_x0000_s1567" type="#_x0000_t120" style="position:absolute;left:0;text-align:left;margin-left:106pt;margin-top:4.2pt;width:31pt;height:26.7pt;z-index:251831296;mso-position-vertical-relative:line" filled="f">
            <v:textbox style="mso-next-textbox:#_x0000_s1567">
              <w:txbxContent>
                <w:p w:rsidR="00DC0D82" w:rsidRDefault="00DC0D82" w:rsidP="00EE5E9A">
                  <w:r>
                    <w:t>Ж</w:t>
                  </w:r>
                </w:p>
              </w:txbxContent>
            </v:textbox>
          </v:shape>
        </w:pict>
      </w:r>
    </w:p>
    <w:p w:rsidR="00EE5E9A" w:rsidRPr="00DC0D82" w:rsidRDefault="00F86C94" w:rsidP="00EE5E9A">
      <w:pPr>
        <w:tabs>
          <w:tab w:val="left" w:pos="7116"/>
        </w:tabs>
        <w:rPr>
          <w:color w:val="auto"/>
        </w:rPr>
      </w:pPr>
      <w:r>
        <w:rPr>
          <w:noProof/>
          <w:color w:val="auto"/>
        </w:rPr>
        <w:pict>
          <v:shape id="_x0000_s1568" type="#_x0000_t32" style="position:absolute;left:0;text-align:left;margin-left:54.7pt;margin-top:.3pt;width:51.3pt;height:0;flip:x;z-index:251832320;mso-position-vertical-relative:line" o:connectortype="straight" strokecolor="black [3213]">
            <v:stroke endarrow="block"/>
          </v:shape>
        </w:pict>
      </w:r>
    </w:p>
    <w:p w:rsidR="00EE5E9A" w:rsidRPr="00DC0D82" w:rsidRDefault="00EE5E9A" w:rsidP="00EE5E9A">
      <w:pPr>
        <w:tabs>
          <w:tab w:val="left" w:pos="7116"/>
        </w:tabs>
        <w:rPr>
          <w:color w:val="auto"/>
        </w:rPr>
      </w:pPr>
    </w:p>
    <w:p w:rsidR="00EE5E9A" w:rsidRPr="00DC0D82" w:rsidRDefault="00F86C94" w:rsidP="00EE5E9A">
      <w:pPr>
        <w:tabs>
          <w:tab w:val="left" w:pos="7116"/>
        </w:tabs>
        <w:rPr>
          <w:color w:val="auto"/>
        </w:rPr>
      </w:pPr>
      <w:r>
        <w:rPr>
          <w:noProof/>
          <w:color w:val="auto"/>
        </w:rPr>
        <w:pict>
          <v:shape id="_x0000_s1569" type="#_x0000_t7" style="position:absolute;left:0;text-align:left;margin-left:-6.7pt;margin-top:13.85pt;width:137.95pt;height:52.5pt;z-index:251833344;mso-position-vertical-relative:line" filled="f" strokecolor="black [3213]">
            <v:textbox>
              <w:txbxContent>
                <w:p w:rsidR="00DC0D82" w:rsidRPr="0057285E" w:rsidRDefault="00DC0D82" w:rsidP="00EE5E9A">
                  <w:pPr>
                    <w:rPr>
                      <w:sz w:val="22"/>
                      <w:szCs w:val="22"/>
                    </w:rPr>
                  </w:pPr>
                  <w:r w:rsidRPr="0057285E">
                    <w:rPr>
                      <w:sz w:val="22"/>
                      <w:szCs w:val="22"/>
                    </w:rPr>
                    <w:t>Требования заказчика</w:t>
                  </w:r>
                </w:p>
              </w:txbxContent>
            </v:textbox>
          </v:shape>
        </w:pict>
      </w:r>
    </w:p>
    <w:p w:rsidR="00EE5E9A" w:rsidRPr="00DC0D82" w:rsidRDefault="00EE5E9A" w:rsidP="00EE5E9A">
      <w:pPr>
        <w:tabs>
          <w:tab w:val="left" w:pos="7116"/>
        </w:tabs>
        <w:rPr>
          <w:color w:val="auto"/>
        </w:rPr>
      </w:pPr>
    </w:p>
    <w:p w:rsidR="00EE5E9A" w:rsidRPr="00DC0D82" w:rsidRDefault="00EE5E9A" w:rsidP="00EE5E9A">
      <w:pPr>
        <w:tabs>
          <w:tab w:val="left" w:pos="7116"/>
        </w:tabs>
        <w:rPr>
          <w:color w:val="auto"/>
        </w:rPr>
      </w:pPr>
    </w:p>
    <w:p w:rsidR="00EE5E9A" w:rsidRPr="00DC0D82" w:rsidRDefault="00F86C94" w:rsidP="00EE5E9A">
      <w:pPr>
        <w:tabs>
          <w:tab w:val="left" w:pos="7116"/>
        </w:tabs>
        <w:rPr>
          <w:color w:val="auto"/>
        </w:rPr>
      </w:pPr>
      <w:r>
        <w:rPr>
          <w:noProof/>
          <w:color w:val="auto"/>
        </w:rPr>
        <w:pict>
          <v:shape id="_x0000_s1485" type="#_x0000_t132" style="position:absolute;left:0;text-align:left;margin-left:177.1pt;margin-top:5.6pt;width:118.2pt;height:132.45pt;z-index:251747328;mso-position-vertical-relative:line" filled="f">
            <v:textbox style="mso-next-textbox:#_x0000_s1485">
              <w:txbxContent>
                <w:p w:rsidR="00DC0D82" w:rsidRDefault="00DC0D82" w:rsidP="00EE5E9A">
                  <w:pPr>
                    <w:jc w:val="center"/>
                  </w:pPr>
                  <w:r>
                    <w:t>Таблицы</w:t>
                  </w:r>
                </w:p>
                <w:p w:rsidR="00DC0D82" w:rsidRDefault="00DC0D82" w:rsidP="00EE5E9A">
                  <w:pPr>
                    <w:jc w:val="center"/>
                  </w:pPr>
                  <w:r>
                    <w:t>«Шахты»</w:t>
                  </w:r>
                </w:p>
                <w:p w:rsidR="00DC0D82" w:rsidRDefault="00DC0D82" w:rsidP="00EE5E9A">
                  <w:pPr>
                    <w:jc w:val="center"/>
                  </w:pPr>
                  <w:r>
                    <w:t>«Оборудование»</w:t>
                  </w:r>
                </w:p>
                <w:p w:rsidR="00DC0D82" w:rsidRDefault="00DC0D82" w:rsidP="00EE5E9A">
                  <w:pPr>
                    <w:jc w:val="center"/>
                  </w:pPr>
                  <w:r>
                    <w:t>«Вытяжки»</w:t>
                  </w:r>
                </w:p>
                <w:p w:rsidR="00DC0D82" w:rsidRDefault="00DC0D82" w:rsidP="00EE5E9A"/>
              </w:txbxContent>
            </v:textbox>
          </v:shape>
        </w:pict>
      </w:r>
    </w:p>
    <w:p w:rsidR="00EE5E9A" w:rsidRPr="00DC0D82" w:rsidRDefault="00F86C94" w:rsidP="00EE5E9A">
      <w:pPr>
        <w:tabs>
          <w:tab w:val="left" w:pos="7116"/>
        </w:tabs>
        <w:rPr>
          <w:color w:val="auto"/>
        </w:rPr>
      </w:pPr>
      <w:r>
        <w:rPr>
          <w:noProof/>
          <w:color w:val="auto"/>
        </w:rPr>
        <w:pict>
          <v:shape id="_x0000_s1482" type="#_x0000_t32" style="position:absolute;left:0;text-align:left;margin-left:54.65pt;margin-top:1.95pt;width:.05pt;height:50.6pt;z-index:251744256;mso-position-vertical-relative:line" o:connectortype="straight" strokecolor="black [3213]">
            <v:stroke endarrow="block"/>
          </v:shape>
        </w:pict>
      </w:r>
    </w:p>
    <w:p w:rsidR="00EE5E9A" w:rsidRPr="00DC0D82" w:rsidRDefault="00EE5E9A" w:rsidP="00EE5E9A">
      <w:pPr>
        <w:tabs>
          <w:tab w:val="left" w:pos="7116"/>
        </w:tabs>
        <w:rPr>
          <w:color w:val="auto"/>
        </w:rPr>
      </w:pPr>
    </w:p>
    <w:p w:rsidR="00EE5E9A" w:rsidRPr="00DC0D82" w:rsidRDefault="00EE5E9A" w:rsidP="00EE5E9A">
      <w:pPr>
        <w:tabs>
          <w:tab w:val="left" w:pos="7116"/>
        </w:tabs>
        <w:rPr>
          <w:color w:val="auto"/>
        </w:rPr>
      </w:pPr>
    </w:p>
    <w:p w:rsidR="00EE5E9A" w:rsidRPr="00DC0D82" w:rsidRDefault="00F86C94" w:rsidP="00EE5E9A">
      <w:pPr>
        <w:tabs>
          <w:tab w:val="left" w:pos="7116"/>
        </w:tabs>
        <w:rPr>
          <w:color w:val="auto"/>
        </w:rPr>
      </w:pPr>
      <w:r>
        <w:rPr>
          <w:noProof/>
          <w:color w:val="auto"/>
        </w:rPr>
        <w:pict>
          <v:rect id="_x0000_s1483" style="position:absolute;left:0;text-align:left;margin-left:-4.2pt;margin-top:4.25pt;width:141.2pt;height:57pt;z-index:251745280;mso-position-vertical-relative:line" filled="f">
            <v:textbox>
              <w:txbxContent>
                <w:p w:rsidR="00DC0D82" w:rsidRPr="005871B6" w:rsidRDefault="00DC0D82" w:rsidP="00EE5E9A">
                  <w:pPr>
                    <w:jc w:val="center"/>
                  </w:pPr>
                  <w:r w:rsidRPr="00FD68E8">
                    <w:t>компоновка вентилятора высокого давления</w:t>
                  </w:r>
                </w:p>
              </w:txbxContent>
            </v:textbox>
          </v:rect>
        </w:pict>
      </w:r>
    </w:p>
    <w:p w:rsidR="00EE5E9A" w:rsidRPr="00DC0D82" w:rsidRDefault="00EE5E9A" w:rsidP="00EE5E9A">
      <w:pPr>
        <w:tabs>
          <w:tab w:val="left" w:pos="7116"/>
        </w:tabs>
        <w:rPr>
          <w:color w:val="auto"/>
        </w:rPr>
      </w:pPr>
    </w:p>
    <w:p w:rsidR="00EE5E9A" w:rsidRPr="00DC0D82" w:rsidRDefault="00EE5E9A" w:rsidP="00EE5E9A">
      <w:pPr>
        <w:tabs>
          <w:tab w:val="left" w:pos="7116"/>
        </w:tabs>
        <w:rPr>
          <w:color w:val="auto"/>
        </w:rPr>
      </w:pPr>
    </w:p>
    <w:p w:rsidR="00EE5E9A" w:rsidRPr="00DC0D82" w:rsidRDefault="00F86C94" w:rsidP="00EE5E9A">
      <w:pPr>
        <w:tabs>
          <w:tab w:val="left" w:pos="7116"/>
        </w:tabs>
        <w:rPr>
          <w:color w:val="auto"/>
        </w:rPr>
      </w:pPr>
      <w:r>
        <w:rPr>
          <w:noProof/>
          <w:color w:val="auto"/>
        </w:rPr>
        <w:pict>
          <v:shape id="_x0000_s1484" type="#_x0000_t32" style="position:absolute;left:0;text-align:left;margin-left:61.2pt;margin-top:12.95pt;width:.05pt;height:21.2pt;z-index:251746304;mso-position-vertical-relative:line" o:connectortype="straight" strokecolor="black [3213]">
            <v:stroke endarrow="block"/>
          </v:shape>
        </w:pict>
      </w:r>
    </w:p>
    <w:p w:rsidR="00EE5E9A" w:rsidRPr="00DC0D82" w:rsidRDefault="00F86C94" w:rsidP="00EE5E9A">
      <w:pPr>
        <w:tabs>
          <w:tab w:val="left" w:pos="7116"/>
        </w:tabs>
        <w:rPr>
          <w:color w:val="auto"/>
        </w:rPr>
      </w:pPr>
      <w:r>
        <w:rPr>
          <w:noProof/>
          <w:color w:val="auto"/>
        </w:rPr>
        <w:pict>
          <v:shape id="_x0000_s1491" type="#_x0000_t32" style="position:absolute;left:0;text-align:left;margin-left:144.7pt;margin-top:73.35pt;width:28.45pt;height:0;z-index:251753472;mso-position-vertical-relative:line" o:connectortype="straight" strokecolor="black [3213]"/>
        </w:pict>
      </w:r>
      <w:r>
        <w:rPr>
          <w:noProof/>
          <w:color w:val="auto"/>
        </w:rPr>
        <w:pict>
          <v:shape id="_x0000_s1490" type="#_x0000_t32" style="position:absolute;left:0;text-align:left;margin-left:102.8pt;margin-top:73.35pt;width:28.45pt;height:0;z-index:251752448;mso-position-vertical-relative:line" o:connectortype="straight" strokecolor="black [3213]"/>
        </w:pict>
      </w:r>
      <w:r>
        <w:rPr>
          <w:noProof/>
          <w:color w:val="auto"/>
        </w:rPr>
        <w:pict>
          <v:shape id="_x0000_s1489" type="#_x0000_t32" style="position:absolute;left:0;text-align:left;margin-left:62.4pt;margin-top:73.35pt;width:28.45pt;height:0;z-index:251751424;mso-position-vertical-relative:line" o:connectortype="straight" strokecolor="black [3213]"/>
        </w:pict>
      </w:r>
    </w:p>
    <w:p w:rsidR="00EE5E9A" w:rsidRPr="00DC0D82" w:rsidRDefault="00F86C94" w:rsidP="00EE5E9A">
      <w:pPr>
        <w:tabs>
          <w:tab w:val="left" w:pos="7116"/>
        </w:tabs>
        <w:rPr>
          <w:color w:val="auto"/>
        </w:rPr>
      </w:pPr>
      <w:r>
        <w:rPr>
          <w:noProof/>
          <w:color w:val="auto"/>
        </w:rPr>
        <w:pict>
          <v:rect id="_x0000_s1487" style="position:absolute;left:0;text-align:left;margin-left:-4.2pt;margin-top:1.95pt;width:154.05pt;height:43.3pt;z-index:251749376;mso-position-vertical-relative:line" filled="f">
            <v:textbox style="mso-next-textbox:#_x0000_s1487">
              <w:txbxContent>
                <w:p w:rsidR="00DC0D82" w:rsidRPr="005871B6" w:rsidRDefault="00DC0D82" w:rsidP="00EE5E9A">
                  <w:r w:rsidRPr="009C6F5B">
                    <w:t>установка</w:t>
                  </w:r>
                  <w:r>
                    <w:t xml:space="preserve"> устройств</w:t>
                  </w:r>
                  <w:r w:rsidRPr="009C6F5B">
                    <w:t xml:space="preserve"> </w:t>
                  </w:r>
                  <w:r>
                    <w:t>фильтра</w:t>
                  </w:r>
                </w:p>
              </w:txbxContent>
            </v:textbox>
          </v:rect>
        </w:pict>
      </w:r>
    </w:p>
    <w:p w:rsidR="00EE5E9A" w:rsidRPr="00DC0D82" w:rsidRDefault="00F86C94" w:rsidP="00EE5E9A">
      <w:pPr>
        <w:tabs>
          <w:tab w:val="left" w:pos="7116"/>
        </w:tabs>
        <w:rPr>
          <w:color w:val="auto"/>
        </w:rPr>
      </w:pPr>
      <w:r>
        <w:rPr>
          <w:noProof/>
          <w:color w:val="auto"/>
        </w:rPr>
        <w:pict>
          <v:shape id="_x0000_s1493" type="#_x0000_t32" style="position:absolute;left:0;text-align:left;margin-left:173.15pt;margin-top:3.3pt;width:11.65pt;height:0;flip:x;z-index:251755520;mso-position-vertical-relative:line" o:connectortype="straight" strokecolor="black [3213]"/>
        </w:pict>
      </w:r>
      <w:r>
        <w:rPr>
          <w:noProof/>
          <w:color w:val="auto"/>
        </w:rPr>
        <w:pict>
          <v:shape id="_x0000_s1495" type="#_x0000_t32" style="position:absolute;left:0;text-align:left;margin-left:173.15pt;margin-top:3.3pt;width:0;height:70.25pt;z-index:251757568;mso-position-vertical-relative:line" o:connectortype="straight" strokecolor="black [3213]"/>
        </w:pict>
      </w:r>
      <w:r>
        <w:rPr>
          <w:noProof/>
          <w:color w:val="auto"/>
        </w:rPr>
        <w:pict>
          <v:rect id="_x0000_s1492" style="position:absolute;left:0;text-align:left;margin-left:184.8pt;margin-top:3.3pt;width:293.05pt;height:76.95pt;z-index:251754496;mso-position-vertical-relative:line" filled="f" stroked="f">
            <v:textbox style="mso-next-textbox:#_x0000_s1492">
              <w:txbxContent>
                <w:p w:rsidR="00DC0D82" w:rsidRDefault="00DC0D82" w:rsidP="00EE5E9A">
                  <w:r>
                    <w:t>Блок проектирования вытяжки.</w:t>
                  </w:r>
                </w:p>
                <w:p w:rsidR="00DC0D82" w:rsidRDefault="00DC0D82" w:rsidP="00EE5E9A">
                  <w:r>
                    <w:t xml:space="preserve"> Здесь будет рассмотрена задача оптимального поиска конструкторского решения, также задача выбора  аппарата компрессора</w:t>
                  </w:r>
                </w:p>
              </w:txbxContent>
            </v:textbox>
          </v:rect>
        </w:pict>
      </w:r>
    </w:p>
    <w:p w:rsidR="00EE5E9A" w:rsidRPr="00DC0D82" w:rsidRDefault="00F86C94" w:rsidP="00EE5E9A">
      <w:pPr>
        <w:tabs>
          <w:tab w:val="left" w:pos="7116"/>
        </w:tabs>
        <w:rPr>
          <w:color w:val="auto"/>
        </w:rPr>
      </w:pPr>
      <w:r>
        <w:rPr>
          <w:noProof/>
          <w:color w:val="auto"/>
        </w:rPr>
        <w:pict>
          <v:shape id="_x0000_s1488" type="#_x0000_t32" style="position:absolute;left:0;text-align:left;margin-left:61.25pt;margin-top:13.1pt;width:.05pt;height:39.35pt;z-index:251750400;mso-position-vertical-relative:line" o:connectortype="straight" strokecolor="black [3213]">
            <v:stroke endarrow="block"/>
          </v:shape>
        </w:pict>
      </w:r>
    </w:p>
    <w:p w:rsidR="00EE5E9A" w:rsidRPr="00DC0D82" w:rsidRDefault="00EE5E9A" w:rsidP="00EE5E9A">
      <w:pPr>
        <w:tabs>
          <w:tab w:val="left" w:pos="7116"/>
        </w:tabs>
        <w:rPr>
          <w:color w:val="auto"/>
        </w:rPr>
      </w:pPr>
    </w:p>
    <w:p w:rsidR="00EE5E9A" w:rsidRPr="00DC0D82" w:rsidRDefault="00EE5E9A" w:rsidP="00EE5E9A">
      <w:pPr>
        <w:tabs>
          <w:tab w:val="left" w:pos="7116"/>
        </w:tabs>
        <w:rPr>
          <w:color w:val="auto"/>
        </w:rPr>
      </w:pPr>
    </w:p>
    <w:p w:rsidR="00EE5E9A" w:rsidRPr="00DC0D82" w:rsidRDefault="00F86C94" w:rsidP="00EE5E9A">
      <w:pPr>
        <w:tabs>
          <w:tab w:val="left" w:pos="7116"/>
        </w:tabs>
        <w:rPr>
          <w:color w:val="auto"/>
        </w:rPr>
      </w:pPr>
      <w:r>
        <w:rPr>
          <w:noProof/>
          <w:color w:val="auto"/>
        </w:rPr>
        <w:pict>
          <v:shape id="_x0000_s1507" type="#_x0000_t32" style="position:absolute;left:0;text-align:left;margin-left:477.85pt;margin-top:9.15pt;width:0;height:299.7pt;flip:y;z-index:251769856;mso-position-vertical-relative:line" o:connectortype="straight" strokecolor="black [3213]"/>
        </w:pict>
      </w:r>
      <w:r>
        <w:rPr>
          <w:noProof/>
          <w:color w:val="auto"/>
        </w:rPr>
        <w:pict>
          <v:shape id="_x0000_s1509" type="#_x0000_t32" style="position:absolute;left:0;text-align:left;margin-left:303.9pt;margin-top:9.15pt;width:173.95pt;height:0;z-index:251771904;mso-position-vertical-relative:line" o:connectortype="straight" strokecolor="black [3213]"/>
        </w:pict>
      </w:r>
      <w:r>
        <w:rPr>
          <w:noProof/>
          <w:color w:val="auto"/>
        </w:rPr>
        <w:pict>
          <v:shape id="_x0000_s1508" type="#_x0000_t32" style="position:absolute;left:0;text-align:left;margin-left:303.9pt;margin-top:9.15pt;width:0;height:22.6pt;z-index:251770880;mso-position-vertical-relative:line" o:connectortype="straight" strokecolor="black [3213]">
            <v:stroke endarrow="block"/>
          </v:shape>
        </w:pict>
      </w:r>
      <w:r>
        <w:rPr>
          <w:noProof/>
          <w:color w:val="auto"/>
        </w:rPr>
        <w:pict>
          <v:shape id="_x0000_s1498" type="#_x0000_t7" style="position:absolute;left:0;text-align:left;margin-left:-4.2pt;margin-top:4.15pt;width:154.05pt;height:66.1pt;z-index:251760640;mso-position-vertical-relative:line" filled="f" strokecolor="black [3213]">
            <v:textbox>
              <w:txbxContent>
                <w:p w:rsidR="00DC0D82" w:rsidRDefault="00DC0D82" w:rsidP="00EE5E9A">
                  <w:r>
                    <w:t>Параметры-ограничения</w:t>
                  </w:r>
                </w:p>
              </w:txbxContent>
            </v:textbox>
          </v:shape>
        </w:pict>
      </w:r>
      <w:r>
        <w:rPr>
          <w:noProof/>
          <w:color w:val="auto"/>
        </w:rPr>
        <w:pict>
          <v:shape id="_x0000_s1494" type="#_x0000_t32" style="position:absolute;left:0;text-align:left;margin-left:173.15pt;margin-top:9.15pt;width:11.65pt;height:0;flip:x;z-index:251756544;mso-position-vertical-relative:line" o:connectortype="straight" strokecolor="black [3213]"/>
        </w:pict>
      </w:r>
    </w:p>
    <w:p w:rsidR="00EE5E9A" w:rsidRPr="00DC0D82" w:rsidRDefault="00F86C94" w:rsidP="00EE5E9A">
      <w:pPr>
        <w:tabs>
          <w:tab w:val="left" w:pos="7116"/>
        </w:tabs>
        <w:rPr>
          <w:color w:val="auto"/>
        </w:rPr>
      </w:pPr>
      <w:r>
        <w:rPr>
          <w:noProof/>
          <w:color w:val="auto"/>
        </w:rPr>
        <w:pict>
          <v:shape id="_x0000_s1504" type="#_x0000_t4" style="position:absolute;left:0;text-align:left;margin-left:218.75pt;margin-top:15.65pt;width:170.5pt;height:104.65pt;z-index:251766784;mso-position-vertical-relative:line" filled="f" strokecolor="black [3213]">
            <v:textbox>
              <w:txbxContent>
                <w:p w:rsidR="00DC0D82" w:rsidRDefault="00DC0D82" w:rsidP="00EE5E9A">
                  <w:pPr>
                    <w:jc w:val="center"/>
                  </w:pPr>
                  <w:r>
                    <w:t>Значение критерия оптимально?</w:t>
                  </w:r>
                </w:p>
              </w:txbxContent>
            </v:textbox>
          </v:shape>
        </w:pict>
      </w:r>
    </w:p>
    <w:p w:rsidR="00EE5E9A" w:rsidRPr="00DC0D82" w:rsidRDefault="00EE5E9A" w:rsidP="00EE5E9A">
      <w:pPr>
        <w:tabs>
          <w:tab w:val="left" w:pos="7116"/>
        </w:tabs>
        <w:rPr>
          <w:color w:val="auto"/>
        </w:rPr>
      </w:pPr>
    </w:p>
    <w:p w:rsidR="00EE5E9A" w:rsidRPr="00DC0D82" w:rsidRDefault="00EE5E9A" w:rsidP="00EE5E9A">
      <w:pPr>
        <w:tabs>
          <w:tab w:val="left" w:pos="7116"/>
        </w:tabs>
        <w:rPr>
          <w:color w:val="auto"/>
        </w:rPr>
      </w:pPr>
    </w:p>
    <w:p w:rsidR="00EE5E9A" w:rsidRPr="00DC0D82" w:rsidRDefault="00F86C94" w:rsidP="00EE5E9A">
      <w:pPr>
        <w:tabs>
          <w:tab w:val="left" w:pos="7116"/>
        </w:tabs>
        <w:rPr>
          <w:color w:val="auto"/>
        </w:rPr>
      </w:pPr>
      <w:r>
        <w:rPr>
          <w:noProof/>
          <w:color w:val="auto"/>
        </w:rPr>
        <w:pict>
          <v:shape id="_x0000_s1515" type="#_x0000_t120" style="position:absolute;left:0;text-align:left;margin-left:431.6pt;margin-top:5.85pt;width:31pt;height:30.9pt;z-index:251778048;mso-position-vertical-relative:line" filled="f">
            <v:textbox style="mso-next-textbox:#_x0000_s1515">
              <w:txbxContent>
                <w:p w:rsidR="00DC0D82" w:rsidRDefault="00DC0D82" w:rsidP="00EE5E9A">
                  <w:r>
                    <w:t>Д</w:t>
                  </w:r>
                </w:p>
              </w:txbxContent>
            </v:textbox>
          </v:shape>
        </w:pict>
      </w:r>
      <w:r>
        <w:rPr>
          <w:noProof/>
          <w:color w:val="auto"/>
        </w:rPr>
        <w:pict>
          <v:shape id="_x0000_s1497" type="#_x0000_t32" style="position:absolute;left:0;text-align:left;margin-left:61.2pt;margin-top:5.85pt;width:0;height:21.15pt;z-index:251759616;mso-position-vertical-relative:line" o:connectortype="straight" strokecolor="black [3213]">
            <v:stroke endarrow="block"/>
          </v:shape>
        </w:pict>
      </w:r>
    </w:p>
    <w:p w:rsidR="00EE5E9A" w:rsidRPr="00DC0D82" w:rsidRDefault="00F86C94" w:rsidP="00EE5E9A">
      <w:pPr>
        <w:tabs>
          <w:tab w:val="left" w:pos="7116"/>
        </w:tabs>
        <w:rPr>
          <w:color w:val="auto"/>
        </w:rPr>
      </w:pPr>
      <w:r>
        <w:rPr>
          <w:noProof/>
          <w:color w:val="auto"/>
        </w:rPr>
        <w:pict>
          <v:shape id="_x0000_s1516" type="#_x0000_t32" style="position:absolute;left:0;text-align:left;margin-left:389.25pt;margin-top:2.35pt;width:42.35pt;height:0;z-index:251779072;mso-position-vertical-relative:line" o:connectortype="straight" strokecolor="black [3213]">
            <v:stroke endarrow="block"/>
          </v:shape>
        </w:pict>
      </w:r>
      <w:r>
        <w:rPr>
          <w:noProof/>
          <w:color w:val="auto"/>
        </w:rPr>
        <w:pict>
          <v:rect id="_x0000_s1496" style="position:absolute;left:0;text-align:left;margin-left:.85pt;margin-top:10.9pt;width:164.6pt;height:30.8pt;z-index:251758592;mso-position-vertical-relative:line" filled="f">
            <v:textbox>
              <w:txbxContent>
                <w:p w:rsidR="00DC0D82" w:rsidRPr="005871B6" w:rsidRDefault="00DC0D82" w:rsidP="00EE5E9A">
                  <w:r>
                    <w:t>Кинематический расчет</w:t>
                  </w:r>
                </w:p>
              </w:txbxContent>
            </v:textbox>
          </v:rect>
        </w:pict>
      </w:r>
    </w:p>
    <w:p w:rsidR="00EE5E9A" w:rsidRPr="00DC0D82" w:rsidRDefault="00EE5E9A" w:rsidP="00EE5E9A">
      <w:pPr>
        <w:tabs>
          <w:tab w:val="left" w:pos="7116"/>
        </w:tabs>
        <w:rPr>
          <w:color w:val="auto"/>
        </w:rPr>
      </w:pPr>
    </w:p>
    <w:p w:rsidR="00EE5E9A" w:rsidRPr="00DC0D82" w:rsidRDefault="00F86C94" w:rsidP="00EE5E9A">
      <w:pPr>
        <w:tabs>
          <w:tab w:val="left" w:pos="7116"/>
        </w:tabs>
        <w:rPr>
          <w:color w:val="auto"/>
        </w:rPr>
      </w:pPr>
      <w:r>
        <w:rPr>
          <w:noProof/>
          <w:color w:val="auto"/>
        </w:rPr>
        <w:pict>
          <v:shape id="_x0000_s1500" type="#_x0000_t32" style="position:absolute;left:0;text-align:left;margin-left:61.2pt;margin-top:9.5pt;width:0;height:30.95pt;z-index:251762688;mso-position-vertical-relative:line" o:connectortype="straight" strokecolor="black [3213]">
            <v:stroke endarrow="block"/>
          </v:shape>
        </w:pict>
      </w:r>
    </w:p>
    <w:p w:rsidR="00EE5E9A" w:rsidRPr="00DC0D82" w:rsidRDefault="00F86C94" w:rsidP="00EE5E9A">
      <w:pPr>
        <w:tabs>
          <w:tab w:val="left" w:pos="7116"/>
        </w:tabs>
        <w:rPr>
          <w:color w:val="auto"/>
        </w:rPr>
      </w:pPr>
      <w:r>
        <w:rPr>
          <w:noProof/>
          <w:color w:val="auto"/>
        </w:rPr>
        <w:pict>
          <v:shape id="_x0000_s1510" type="#_x0000_t32" style="position:absolute;left:0;text-align:left;margin-left:303.9pt;margin-top:7.6pt;width:0;height:32.65pt;z-index:251772928;mso-position-vertical-relative:line" o:connectortype="straight" strokecolor="black [3213]">
            <v:stroke endarrow="block"/>
          </v:shape>
        </w:pict>
      </w:r>
      <w:r>
        <w:rPr>
          <w:noProof/>
          <w:color w:val="auto"/>
        </w:rPr>
        <w:pict>
          <v:shape id="_x0000_s1513" type="#_x0000_t32" style="position:absolute;left:0;text-align:left;margin-left:218.75pt;margin-top:7.6pt;width:0;height:140.4pt;flip:y;z-index:251776000;mso-position-vertical-relative:line" o:connectortype="straight" strokecolor="black [3213]"/>
        </w:pict>
      </w:r>
      <w:r>
        <w:rPr>
          <w:noProof/>
          <w:color w:val="auto"/>
        </w:rPr>
        <w:pict>
          <v:shape id="_x0000_s1514" type="#_x0000_t32" style="position:absolute;left:0;text-align:left;margin-left:62.4pt;margin-top:7.6pt;width:156.35pt;height:0;flip:x;z-index:251777024;mso-position-vertical-relative:line" o:connectortype="straight" strokecolor="black [3213]">
            <v:stroke endarrow="block"/>
          </v:shape>
        </w:pict>
      </w:r>
    </w:p>
    <w:p w:rsidR="00EE5E9A" w:rsidRPr="00DC0D82" w:rsidRDefault="00F86C94" w:rsidP="00EE5E9A">
      <w:pPr>
        <w:tabs>
          <w:tab w:val="left" w:pos="7116"/>
        </w:tabs>
        <w:rPr>
          <w:color w:val="auto"/>
        </w:rPr>
      </w:pPr>
      <w:r>
        <w:rPr>
          <w:noProof/>
          <w:color w:val="auto"/>
        </w:rPr>
        <w:pict>
          <v:rect id="_x0000_s1499" style="position:absolute;left:0;text-align:left;margin-left:.85pt;margin-top:13.25pt;width:130.4pt;height:53.4pt;z-index:251761664;mso-position-vertical-relative:line" filled="f">
            <v:textbox>
              <w:txbxContent>
                <w:p w:rsidR="00DC0D82" w:rsidRPr="005871B6" w:rsidRDefault="00DC0D82" w:rsidP="00EE5E9A">
                  <w:r>
                    <w:t>Выбор начальных значений расчета матмодели</w:t>
                  </w:r>
                </w:p>
              </w:txbxContent>
            </v:textbox>
          </v:rect>
        </w:pict>
      </w:r>
    </w:p>
    <w:p w:rsidR="00EE5E9A" w:rsidRPr="00DC0D82" w:rsidRDefault="00F86C94" w:rsidP="00EE5E9A">
      <w:pPr>
        <w:tabs>
          <w:tab w:val="left" w:pos="7116"/>
        </w:tabs>
        <w:rPr>
          <w:color w:val="auto"/>
        </w:rPr>
      </w:pPr>
      <w:r>
        <w:rPr>
          <w:noProof/>
          <w:color w:val="auto"/>
        </w:rPr>
        <w:pict>
          <v:shape id="_x0000_s1503" type="#_x0000_t112" style="position:absolute;left:0;text-align:left;margin-left:238.85pt;margin-top:8.05pt;width:130.35pt;height:76.25pt;z-index:251765760;mso-position-vertical-relative:line" filled="f" strokecolor="black [3213]">
            <v:textbox>
              <w:txbxContent>
                <w:p w:rsidR="00DC0D82" w:rsidRDefault="00DC0D82" w:rsidP="00EE5E9A">
                  <w:pPr>
                    <w:jc w:val="center"/>
                  </w:pPr>
                  <w:r>
                    <w:t>Градиентный метод сдвига параметров</w:t>
                  </w:r>
                </w:p>
              </w:txbxContent>
            </v:textbox>
          </v:shape>
        </w:pict>
      </w:r>
    </w:p>
    <w:p w:rsidR="00EE5E9A" w:rsidRPr="00DC0D82" w:rsidRDefault="00EE5E9A" w:rsidP="00EE5E9A">
      <w:pPr>
        <w:tabs>
          <w:tab w:val="left" w:pos="7116"/>
        </w:tabs>
        <w:rPr>
          <w:color w:val="auto"/>
        </w:rPr>
      </w:pPr>
    </w:p>
    <w:p w:rsidR="00EE5E9A" w:rsidRPr="00DC0D82" w:rsidRDefault="00EE5E9A" w:rsidP="00EE5E9A">
      <w:pPr>
        <w:tabs>
          <w:tab w:val="left" w:pos="7116"/>
        </w:tabs>
        <w:rPr>
          <w:color w:val="auto"/>
        </w:rPr>
      </w:pPr>
    </w:p>
    <w:p w:rsidR="00EE5E9A" w:rsidRPr="00DC0D82" w:rsidRDefault="00F86C94" w:rsidP="00EE5E9A">
      <w:pPr>
        <w:tabs>
          <w:tab w:val="left" w:pos="7116"/>
        </w:tabs>
        <w:rPr>
          <w:color w:val="auto"/>
        </w:rPr>
      </w:pPr>
      <w:r>
        <w:rPr>
          <w:noProof/>
          <w:color w:val="auto"/>
        </w:rPr>
        <w:pict>
          <v:shape id="_x0000_s1501" type="#_x0000_t32" style="position:absolute;left:0;text-align:left;margin-left:61.2pt;margin-top:2.25pt;width:0;height:21.15pt;z-index:251763712;mso-position-vertical-relative:line" o:connectortype="straight" strokecolor="black [3213]">
            <v:stroke endarrow="block"/>
          </v:shape>
        </w:pict>
      </w:r>
    </w:p>
    <w:p w:rsidR="00EE5E9A" w:rsidRPr="00DC0D82" w:rsidRDefault="00F86C94" w:rsidP="00EE5E9A">
      <w:pPr>
        <w:tabs>
          <w:tab w:val="left" w:pos="7116"/>
        </w:tabs>
        <w:rPr>
          <w:color w:val="auto"/>
        </w:rPr>
      </w:pPr>
      <w:r>
        <w:rPr>
          <w:noProof/>
          <w:color w:val="auto"/>
        </w:rPr>
        <w:pict>
          <v:shape id="_x0000_s1502" type="#_x0000_t112" style="position:absolute;left:0;text-align:left;margin-left:6.65pt;margin-top:7.3pt;width:130.35pt;height:44.1pt;z-index:251764736;mso-position-vertical-relative:line" filled="f" strokecolor="black [3213]">
            <v:textbox style="mso-next-textbox:#_x0000_s1502">
              <w:txbxContent>
                <w:p w:rsidR="00DC0D82" w:rsidRDefault="00DC0D82" w:rsidP="00EE5E9A">
                  <w:pPr>
                    <w:jc w:val="center"/>
                  </w:pPr>
                  <w:r>
                    <w:t>Блок расчета матмодели</w:t>
                  </w:r>
                </w:p>
              </w:txbxContent>
            </v:textbox>
          </v:shape>
        </w:pict>
      </w:r>
    </w:p>
    <w:p w:rsidR="00EE5E9A" w:rsidRPr="00DC0D82" w:rsidRDefault="00F86C94" w:rsidP="00EE5E9A">
      <w:pPr>
        <w:tabs>
          <w:tab w:val="left" w:pos="7116"/>
        </w:tabs>
        <w:rPr>
          <w:color w:val="auto"/>
        </w:rPr>
      </w:pPr>
      <w:r>
        <w:rPr>
          <w:noProof/>
          <w:color w:val="auto"/>
        </w:rPr>
        <w:pict>
          <v:shape id="_x0000_s1512" type="#_x0000_t32" style="position:absolute;left:0;text-align:left;margin-left:303.9pt;margin-top:3.8pt;width:0;height:31.55pt;z-index:251774976;mso-position-vertical-relative:line" o:connectortype="straight" strokecolor="black [3213]"/>
        </w:pict>
      </w:r>
    </w:p>
    <w:p w:rsidR="00EE5E9A" w:rsidRPr="00DC0D82" w:rsidRDefault="00EE5E9A" w:rsidP="00EE5E9A">
      <w:pPr>
        <w:tabs>
          <w:tab w:val="left" w:pos="7116"/>
        </w:tabs>
        <w:rPr>
          <w:color w:val="auto"/>
        </w:rPr>
      </w:pPr>
    </w:p>
    <w:p w:rsidR="00EE5E9A" w:rsidRPr="00DC0D82" w:rsidRDefault="00F86C94" w:rsidP="00EE5E9A">
      <w:pPr>
        <w:tabs>
          <w:tab w:val="left" w:pos="7116"/>
        </w:tabs>
        <w:rPr>
          <w:color w:val="auto"/>
        </w:rPr>
      </w:pPr>
      <w:r>
        <w:rPr>
          <w:noProof/>
          <w:color w:val="auto"/>
        </w:rPr>
        <w:pict>
          <v:shape id="_x0000_s1511" type="#_x0000_t32" style="position:absolute;left:0;text-align:left;margin-left:218.75pt;margin-top:3.1pt;width:85.15pt;height:.05pt;flip:x;z-index:251773952;mso-position-vertical-relative:line" o:connectortype="straight" strokecolor="black [3213]"/>
        </w:pict>
      </w:r>
      <w:r>
        <w:rPr>
          <w:noProof/>
          <w:color w:val="auto"/>
        </w:rPr>
        <w:pict>
          <v:shape id="_x0000_s1505" type="#_x0000_t32" style="position:absolute;left:0;text-align:left;margin-left:61.2pt;margin-top:3.1pt;width:.05pt;height:32.05pt;z-index:251767808;mso-position-vertical-relative:line" o:connectortype="straight" strokecolor="black [3213]"/>
        </w:pict>
      </w:r>
    </w:p>
    <w:p w:rsidR="00EE5E9A" w:rsidRPr="00DC0D82" w:rsidRDefault="00EE5E9A" w:rsidP="00EE5E9A">
      <w:pPr>
        <w:tabs>
          <w:tab w:val="left" w:pos="7116"/>
        </w:tabs>
        <w:rPr>
          <w:color w:val="auto"/>
        </w:rPr>
      </w:pPr>
    </w:p>
    <w:p w:rsidR="00200FCB" w:rsidRPr="00DC0D82" w:rsidRDefault="00200FCB" w:rsidP="00EE5E9A">
      <w:pPr>
        <w:tabs>
          <w:tab w:val="left" w:pos="7116"/>
        </w:tabs>
        <w:rPr>
          <w:color w:val="auto"/>
        </w:rPr>
      </w:pPr>
    </w:p>
    <w:p w:rsidR="00EE5E9A" w:rsidRPr="00DC0D82" w:rsidRDefault="00F86C94" w:rsidP="00EE5E9A">
      <w:pPr>
        <w:tabs>
          <w:tab w:val="left" w:pos="7116"/>
        </w:tabs>
        <w:rPr>
          <w:color w:val="auto"/>
        </w:rPr>
      </w:pPr>
      <w:r>
        <w:rPr>
          <w:noProof/>
          <w:color w:val="auto"/>
        </w:rPr>
        <w:pict>
          <v:shape id="_x0000_s1506" type="#_x0000_t32" style="position:absolute;left:0;text-align:left;margin-left:62.4pt;margin-top:2.95pt;width:415.45pt;height:0;z-index:251768832;mso-position-vertical-relative:line" o:connectortype="straight" strokecolor="black [3213]"/>
        </w:pict>
      </w:r>
    </w:p>
    <w:p w:rsidR="00EE5E9A" w:rsidRPr="00DC0D82" w:rsidRDefault="00EE5E9A" w:rsidP="00EE5E9A">
      <w:pPr>
        <w:tabs>
          <w:tab w:val="left" w:pos="7116"/>
        </w:tabs>
        <w:rPr>
          <w:color w:val="auto"/>
        </w:rPr>
      </w:pPr>
    </w:p>
    <w:p w:rsidR="00EE5E9A" w:rsidRPr="00DC0D82" w:rsidRDefault="00F86C94" w:rsidP="00EE5E9A">
      <w:pPr>
        <w:tabs>
          <w:tab w:val="left" w:pos="7116"/>
        </w:tabs>
        <w:rPr>
          <w:color w:val="auto"/>
        </w:rPr>
      </w:pPr>
      <w:r>
        <w:rPr>
          <w:noProof/>
          <w:color w:val="auto"/>
        </w:rPr>
        <w:lastRenderedPageBreak/>
        <w:pict>
          <v:shape id="_x0000_s1530" type="#_x0000_t32" style="position:absolute;left:0;text-align:left;margin-left:282.35pt;margin-top:3.2pt;width:0;height:75.4pt;z-index:251793408;mso-position-vertical-relative:line" o:connectortype="straight" strokecolor="black [3213]"/>
        </w:pict>
      </w:r>
      <w:r>
        <w:rPr>
          <w:noProof/>
          <w:color w:val="auto"/>
        </w:rPr>
        <w:pict>
          <v:rect id="_x0000_s1529" style="position:absolute;left:0;text-align:left;margin-left:282.35pt;margin-top:3.2pt;width:177pt;height:75.4pt;z-index:251792384;mso-position-vertical-relative:line" filled="f" stroked="f">
            <v:textbox style="mso-next-textbox:#_x0000_s1529">
              <w:txbxContent>
                <w:p w:rsidR="00DC0D82" w:rsidRPr="007A399B" w:rsidRDefault="00DC0D82" w:rsidP="00EE5E9A">
                  <w:pPr>
                    <w:rPr>
                      <w:sz w:val="24"/>
                      <w:szCs w:val="24"/>
                    </w:rPr>
                  </w:pPr>
                  <w:r w:rsidRPr="007A399B">
                    <w:rPr>
                      <w:sz w:val="24"/>
                      <w:szCs w:val="24"/>
                    </w:rPr>
                    <w:t xml:space="preserve">Подсистема оформление проектов по ГОСТ </w:t>
                  </w:r>
                </w:p>
                <w:p w:rsidR="00DC0D82" w:rsidRPr="00C3271F" w:rsidRDefault="00DC0D82" w:rsidP="00EE5E9A">
                  <w:pPr>
                    <w:rPr>
                      <w:sz w:val="24"/>
                      <w:szCs w:val="24"/>
                    </w:rPr>
                  </w:pPr>
                  <w:r w:rsidRPr="007A399B">
                    <w:rPr>
                      <w:sz w:val="24"/>
                      <w:szCs w:val="24"/>
                    </w:rPr>
                    <w:t>Взаимодействие с пакетом программ «Компас» занесение проектов в архив</w:t>
                  </w:r>
                </w:p>
              </w:txbxContent>
            </v:textbox>
          </v:rect>
        </w:pict>
      </w:r>
      <w:r>
        <w:rPr>
          <w:noProof/>
          <w:color w:val="auto"/>
        </w:rPr>
        <w:pict>
          <v:shape id="_x0000_s1556" type="#_x0000_t120" style="position:absolute;left:0;text-align:left;margin-left:234.45pt;margin-top:-.4pt;width:31pt;height:26.7pt;z-index:251820032;mso-position-vertical-relative:line" filled="f">
            <v:textbox style="mso-next-textbox:#_x0000_s1556">
              <w:txbxContent>
                <w:p w:rsidR="00DC0D82" w:rsidRDefault="00DC0D82" w:rsidP="00EE5E9A">
                  <w:r>
                    <w:t>Е</w:t>
                  </w:r>
                </w:p>
              </w:txbxContent>
            </v:textbox>
          </v:shape>
        </w:pict>
      </w:r>
      <w:r>
        <w:rPr>
          <w:noProof/>
          <w:color w:val="auto"/>
        </w:rPr>
        <w:pict>
          <v:shape id="_x0000_s1571" type="#_x0000_t32" style="position:absolute;left:0;text-align:left;margin-left:282.35pt;margin-top:3.2pt;width:17.6pt;height:0;z-index:251835392;mso-position-vertical-relative:line" o:connectortype="straight" strokecolor="black [3213]"/>
        </w:pict>
      </w:r>
      <w:r w:rsidR="00EE5E9A" w:rsidRPr="00DC0D82">
        <w:rPr>
          <w:color w:val="auto"/>
        </w:rPr>
        <w:t>продолжение ПРИЛОЖЕНИЯ Б</w:t>
      </w:r>
    </w:p>
    <w:p w:rsidR="00EE5E9A" w:rsidRPr="00DC0D82" w:rsidRDefault="00F86C94" w:rsidP="00EE5E9A">
      <w:pPr>
        <w:tabs>
          <w:tab w:val="left" w:pos="7116"/>
        </w:tabs>
        <w:rPr>
          <w:color w:val="auto"/>
        </w:rPr>
      </w:pPr>
      <w:r>
        <w:rPr>
          <w:noProof/>
          <w:color w:val="auto"/>
        </w:rPr>
        <w:pict>
          <v:shape id="_x0000_s1557" type="#_x0000_t32" style="position:absolute;left:0;text-align:left;margin-left:251.15pt;margin-top:13.85pt;width:0;height:187.8pt;z-index:251821056;mso-position-vertical-relative:line" o:connectortype="straight" strokecolor="black [3213]">
            <v:stroke endarrow="block"/>
          </v:shape>
        </w:pict>
      </w:r>
      <w:r>
        <w:rPr>
          <w:noProof/>
          <w:color w:val="auto"/>
        </w:rPr>
        <w:pict>
          <v:shape id="_x0000_s1592" type="#_x0000_t32" style="position:absolute;left:0;text-align:left;margin-left:270.95pt;margin-top:10.2pt;width:11.4pt;height:0;z-index:251856896;mso-position-vertical-relative:line" o:connectortype="straight" strokecolor="black [3213]"/>
        </w:pict>
      </w:r>
      <w:r>
        <w:rPr>
          <w:noProof/>
          <w:color w:val="auto"/>
        </w:rPr>
        <w:pict>
          <v:shape id="_x0000_s1573" type="#_x0000_t32" style="position:absolute;left:0;text-align:left;margin-left:254.05pt;margin-top:10.2pt;width:11.4pt;height:0;z-index:251837440;mso-position-vertical-relative:line" o:connectortype="straight" strokecolor="black [3213]"/>
        </w:pict>
      </w:r>
      <w:r>
        <w:rPr>
          <w:noProof/>
          <w:color w:val="auto"/>
        </w:rPr>
        <w:pict>
          <v:shape id="_x0000_s1575" type="#_x0000_t132" style="position:absolute;left:0;text-align:left;margin-left:148.65pt;margin-top:5.6pt;width:91.4pt;height:101.9pt;z-index:251839488;mso-position-vertical-relative:line" filled="f">
            <v:textbox style="mso-next-textbox:#_x0000_s1575">
              <w:txbxContent>
                <w:p w:rsidR="00DC0D82" w:rsidRDefault="00DC0D82" w:rsidP="00EE5E9A">
                  <w:pPr>
                    <w:jc w:val="center"/>
                  </w:pPr>
                  <w:r>
                    <w:t>Таблица «Оборудование»</w:t>
                  </w:r>
                </w:p>
                <w:p w:rsidR="00DC0D82" w:rsidRDefault="00DC0D82" w:rsidP="00EE5E9A">
                  <w:pPr>
                    <w:jc w:val="center"/>
                  </w:pPr>
                </w:p>
                <w:p w:rsidR="00DC0D82" w:rsidRDefault="00DC0D82" w:rsidP="00EE5E9A"/>
              </w:txbxContent>
            </v:textbox>
          </v:shape>
        </w:pict>
      </w:r>
      <w:r>
        <w:rPr>
          <w:noProof/>
          <w:color w:val="auto"/>
        </w:rPr>
        <w:pict>
          <v:shape id="_x0000_s1517" type="#_x0000_t120" style="position:absolute;left:0;text-align:left;margin-left:49.95pt;margin-top:5.6pt;width:31pt;height:26.7pt;z-index:251780096;mso-position-vertical-relative:line" filled="f">
            <v:textbox style="mso-next-textbox:#_x0000_s1517">
              <w:txbxContent>
                <w:p w:rsidR="00DC0D82" w:rsidRDefault="00DC0D82" w:rsidP="00EE5E9A">
                  <w:r>
                    <w:t>Д</w:t>
                  </w:r>
                </w:p>
              </w:txbxContent>
            </v:textbox>
          </v:shape>
        </w:pict>
      </w:r>
      <w:r w:rsidR="00EE5E9A" w:rsidRPr="00DC0D82">
        <w:rPr>
          <w:color w:val="auto"/>
        </w:rPr>
        <w:t xml:space="preserve"> </w:t>
      </w:r>
    </w:p>
    <w:p w:rsidR="00EE5E9A" w:rsidRPr="00DC0D82" w:rsidRDefault="00EE5E9A" w:rsidP="00EE5E9A">
      <w:pPr>
        <w:tabs>
          <w:tab w:val="left" w:pos="7116"/>
        </w:tabs>
        <w:rPr>
          <w:color w:val="auto"/>
        </w:rPr>
      </w:pPr>
    </w:p>
    <w:p w:rsidR="00080914" w:rsidRPr="00DC0D82" w:rsidRDefault="00F86C94" w:rsidP="00EE5E9A">
      <w:pPr>
        <w:tabs>
          <w:tab w:val="left" w:pos="5709"/>
        </w:tabs>
        <w:rPr>
          <w:color w:val="auto"/>
        </w:rPr>
      </w:pPr>
      <w:r>
        <w:rPr>
          <w:noProof/>
          <w:color w:val="auto"/>
        </w:rPr>
        <w:pict>
          <v:shape id="_x0000_s1576" type="#_x0000_t32" style="position:absolute;left:0;text-align:left;margin-left:66.1pt;margin-top:6.35pt;width:82.55pt;height:.05pt;flip:x;z-index:251840512;mso-position-vertical-relative:line" o:connectortype="straight" strokecolor="black [3213]">
            <v:stroke endarrow="block"/>
          </v:shape>
        </w:pict>
      </w:r>
      <w:r>
        <w:rPr>
          <w:noProof/>
          <w:color w:val="auto"/>
        </w:rPr>
        <w:pict>
          <v:shape id="_x0000_s1518" type="#_x0000_t32" style="position:absolute;left:0;text-align:left;margin-left:66.1pt;margin-top:.1pt;width:0;height:22.7pt;z-index:251781120;mso-position-vertical-relative:line" o:connectortype="straight" strokecolor="black [3213]">
            <v:stroke endarrow="block"/>
          </v:shape>
        </w:pict>
      </w:r>
      <w:r w:rsidR="00EE5E9A" w:rsidRPr="00DC0D82">
        <w:rPr>
          <w:color w:val="auto"/>
        </w:rPr>
        <w:tab/>
      </w:r>
    </w:p>
    <w:p w:rsidR="00EE5E9A" w:rsidRPr="00DC0D82" w:rsidRDefault="00F86C94" w:rsidP="00EE5E9A">
      <w:pPr>
        <w:tabs>
          <w:tab w:val="left" w:pos="5709"/>
        </w:tabs>
        <w:rPr>
          <w:color w:val="auto"/>
        </w:rPr>
      </w:pPr>
      <w:r>
        <w:rPr>
          <w:noProof/>
          <w:color w:val="auto"/>
        </w:rPr>
        <w:pict>
          <v:shape id="_x0000_s1600" type="#_x0000_t32" style="position:absolute;left:0;text-align:left;margin-left:282.35pt;margin-top:14.2pt;width:17.6pt;height:.05pt;z-index:251865088;mso-position-vertical-relative:line" o:connectortype="straight" strokecolor="black [3213]" strokeweight=".5pt">
            <v:shadow type="perspective" color="#7f7f7f [1601]" opacity=".5" offset="1pt" offset2="-1pt"/>
          </v:shape>
        </w:pict>
      </w:r>
      <w:r>
        <w:rPr>
          <w:noProof/>
          <w:color w:val="auto"/>
        </w:rPr>
        <w:pict>
          <v:rect id="_x0000_s1519" style="position:absolute;left:0;text-align:left;margin-left:10pt;margin-top:6.7pt;width:116.4pt;height:43.55pt;z-index:251782144;mso-position-vertical-relative:line" filled="f" strokecolor="black [3213]">
            <v:textbox style="mso-next-textbox:#_x0000_s1519">
              <w:txbxContent>
                <w:p w:rsidR="00DC0D82" w:rsidRDefault="00DC0D82" w:rsidP="00EE5E9A">
                  <w:pPr>
                    <w:jc w:val="center"/>
                  </w:pPr>
                  <w:r w:rsidRPr="009502CF">
                    <w:t xml:space="preserve">оснащение </w:t>
                  </w:r>
                  <w:r>
                    <w:t>оборудованием</w:t>
                  </w:r>
                </w:p>
              </w:txbxContent>
            </v:textbox>
          </v:rect>
        </w:pict>
      </w:r>
    </w:p>
    <w:p w:rsidR="00EE5E9A" w:rsidRPr="00DC0D82" w:rsidRDefault="00F86C94" w:rsidP="00EE5E9A">
      <w:pPr>
        <w:tabs>
          <w:tab w:val="left" w:pos="7116"/>
        </w:tabs>
        <w:rPr>
          <w:color w:val="auto"/>
        </w:rPr>
      </w:pPr>
      <w:r>
        <w:rPr>
          <w:noProof/>
          <w:color w:val="auto"/>
        </w:rPr>
        <w:pict>
          <v:shape id="_x0000_s1554" type="#_x0000_t132" style="position:absolute;left:0;text-align:left;margin-left:336.4pt;margin-top:3.05pt;width:118.2pt;height:110.65pt;z-index:251817984;mso-position-vertical-relative:line" filled="f">
            <v:textbox style="mso-next-textbox:#_x0000_s1554">
              <w:txbxContent>
                <w:p w:rsidR="00DC0D82" w:rsidRDefault="00DC0D82" w:rsidP="00EE5E9A">
                  <w:pPr>
                    <w:jc w:val="center"/>
                  </w:pPr>
                  <w:r>
                    <w:t>Таблицы</w:t>
                  </w:r>
                </w:p>
                <w:p w:rsidR="00DC0D82" w:rsidRDefault="00DC0D82" w:rsidP="00EE5E9A">
                  <w:pPr>
                    <w:jc w:val="center"/>
                  </w:pPr>
                  <w:r>
                    <w:t>«Частицы»</w:t>
                  </w:r>
                </w:p>
                <w:p w:rsidR="00DC0D82" w:rsidRDefault="00DC0D82" w:rsidP="00EE5E9A">
                  <w:pPr>
                    <w:jc w:val="center"/>
                  </w:pPr>
                  <w:r>
                    <w:t>«Оборудование»</w:t>
                  </w:r>
                </w:p>
                <w:p w:rsidR="00DC0D82" w:rsidRDefault="00DC0D82" w:rsidP="00EE5E9A">
                  <w:pPr>
                    <w:jc w:val="center"/>
                  </w:pPr>
                  <w:r>
                    <w:t>«Компрессоры»</w:t>
                  </w:r>
                </w:p>
                <w:p w:rsidR="00DC0D82" w:rsidRDefault="00DC0D82" w:rsidP="00EE5E9A"/>
              </w:txbxContent>
            </v:textbox>
          </v:shape>
        </w:pict>
      </w:r>
    </w:p>
    <w:p w:rsidR="00EE5E9A" w:rsidRPr="00DC0D82" w:rsidRDefault="00EE5E9A" w:rsidP="00EE5E9A">
      <w:pPr>
        <w:tabs>
          <w:tab w:val="left" w:pos="7116"/>
        </w:tabs>
        <w:rPr>
          <w:color w:val="auto"/>
        </w:rPr>
      </w:pPr>
    </w:p>
    <w:p w:rsidR="00EE5E9A" w:rsidRPr="00DC0D82" w:rsidRDefault="00F86C94" w:rsidP="00EE5E9A">
      <w:pPr>
        <w:tabs>
          <w:tab w:val="left" w:pos="7116"/>
        </w:tabs>
        <w:rPr>
          <w:color w:val="auto"/>
        </w:rPr>
      </w:pPr>
      <w:r>
        <w:rPr>
          <w:noProof/>
          <w:color w:val="auto"/>
        </w:rPr>
        <w:pict>
          <v:shape id="_x0000_s1574" type="#_x0000_t32" style="position:absolute;left:0;text-align:left;margin-left:251.15pt;margin-top:10.9pt;width:85.25pt;height:0;flip:x;z-index:251838464;mso-position-vertical-relative:line" o:connectortype="straight" strokecolor="black [3213]">
            <v:stroke endarrow="block"/>
          </v:shape>
        </w:pict>
      </w:r>
      <w:r>
        <w:rPr>
          <w:noProof/>
          <w:color w:val="auto"/>
        </w:rPr>
        <w:pict>
          <v:shape id="_x0000_s1520" type="#_x0000_t32" style="position:absolute;left:0;text-align:left;margin-left:66.1pt;margin-top:1.95pt;width:0;height:22.7pt;z-index:251783168;mso-position-vertical-relative:line" o:connectortype="straight" strokecolor="black [3213]">
            <v:stroke endarrow="block"/>
          </v:shape>
        </w:pict>
      </w:r>
    </w:p>
    <w:p w:rsidR="00EE5E9A" w:rsidRPr="00DC0D82" w:rsidRDefault="00F86C94" w:rsidP="00EE5E9A">
      <w:pPr>
        <w:tabs>
          <w:tab w:val="left" w:pos="7116"/>
        </w:tabs>
        <w:rPr>
          <w:color w:val="auto"/>
        </w:rPr>
      </w:pPr>
      <w:r>
        <w:rPr>
          <w:noProof/>
          <w:color w:val="auto"/>
        </w:rPr>
        <w:pict>
          <v:rect id="_x0000_s1521" style="position:absolute;left:0;text-align:left;margin-left:10pt;margin-top:8.55pt;width:116.4pt;height:56.85pt;z-index:251784192;mso-position-vertical-relative:line" filled="f" strokecolor="black [3213]">
            <v:textbox>
              <w:txbxContent>
                <w:p w:rsidR="00DC0D82" w:rsidRDefault="00DC0D82" w:rsidP="00EE5E9A">
                  <w:pPr>
                    <w:jc w:val="center"/>
                  </w:pPr>
                  <w:r w:rsidRPr="009502CF">
                    <w:t>проектирование циклона сборника</w:t>
                  </w:r>
                </w:p>
              </w:txbxContent>
            </v:textbox>
          </v:rect>
        </w:pict>
      </w:r>
    </w:p>
    <w:p w:rsidR="00EE5E9A" w:rsidRPr="00DC0D82" w:rsidRDefault="00EE5E9A" w:rsidP="00EE5E9A">
      <w:pPr>
        <w:tabs>
          <w:tab w:val="left" w:pos="7116"/>
        </w:tabs>
        <w:rPr>
          <w:color w:val="auto"/>
        </w:rPr>
      </w:pPr>
    </w:p>
    <w:p w:rsidR="00EE5E9A" w:rsidRPr="00DC0D82" w:rsidRDefault="00EE5E9A" w:rsidP="00EE5E9A">
      <w:pPr>
        <w:tabs>
          <w:tab w:val="left" w:pos="7116"/>
        </w:tabs>
        <w:rPr>
          <w:color w:val="auto"/>
        </w:rPr>
      </w:pPr>
    </w:p>
    <w:p w:rsidR="00EE5E9A" w:rsidRPr="00DC0D82" w:rsidRDefault="00EE5E9A" w:rsidP="00EE5E9A">
      <w:pPr>
        <w:tabs>
          <w:tab w:val="left" w:pos="7116"/>
        </w:tabs>
        <w:rPr>
          <w:color w:val="auto"/>
        </w:rPr>
      </w:pPr>
    </w:p>
    <w:p w:rsidR="00EE5E9A" w:rsidRPr="00DC0D82" w:rsidRDefault="00F86C94" w:rsidP="00EE5E9A">
      <w:pPr>
        <w:tabs>
          <w:tab w:val="left" w:pos="7116"/>
        </w:tabs>
        <w:rPr>
          <w:color w:val="auto"/>
        </w:rPr>
      </w:pPr>
      <w:r>
        <w:rPr>
          <w:noProof/>
          <w:color w:val="auto"/>
        </w:rPr>
        <w:pict>
          <v:rect id="_x0000_s1533" style="position:absolute;left:0;text-align:left;margin-left:176.25pt;margin-top:8.4pt;width:165.5pt;height:1in;z-index:251796480;mso-position-vertical-relative:line" filled="f" strokecolor="black [3213]">
            <v:textbox>
              <w:txbxContent>
                <w:p w:rsidR="00DC0D82" w:rsidRDefault="00DC0D82" w:rsidP="00EE5E9A">
                  <w:pPr>
                    <w:jc w:val="center"/>
                  </w:pPr>
                  <w:r>
                    <w:t>Оформление проекта по ГОСТ</w:t>
                  </w:r>
                </w:p>
                <w:p w:rsidR="00DC0D82" w:rsidRDefault="00DC0D82" w:rsidP="00EE5E9A">
                  <w:pPr>
                    <w:jc w:val="center"/>
                  </w:pPr>
                  <w:r>
                    <w:t xml:space="preserve">Автозаполнение, соединение с «Компас» </w:t>
                  </w:r>
                </w:p>
              </w:txbxContent>
            </v:textbox>
          </v:rect>
        </w:pict>
      </w:r>
      <w:r>
        <w:rPr>
          <w:noProof/>
          <w:color w:val="auto"/>
        </w:rPr>
        <w:pict>
          <v:shape id="_x0000_s1542" type="#_x0000_t32" style="position:absolute;left:0;text-align:left;margin-left:203.2pt;margin-top:260.9pt;width:53.25pt;height:0;z-index:251805696;mso-position-vertical-relative:line" o:connectortype="straight" strokecolor="black [3213]">
            <v:stroke endarrow="block"/>
          </v:shape>
        </w:pict>
      </w:r>
      <w:r>
        <w:rPr>
          <w:noProof/>
          <w:color w:val="auto"/>
        </w:rPr>
        <w:pict>
          <v:rect id="_x0000_s1538" style="position:absolute;left:0;text-align:left;margin-left:192.8pt;margin-top:165.7pt;width:123.4pt;height:46.05pt;z-index:251801600;mso-position-vertical-relative:line" filled="f" strokecolor="black [3213]">
            <v:textbox>
              <w:txbxContent>
                <w:p w:rsidR="00DC0D82" w:rsidRDefault="00DC0D82" w:rsidP="00EE5E9A">
                  <w:r>
                    <w:t>Автозанесение в базу проектов</w:t>
                  </w:r>
                </w:p>
              </w:txbxContent>
            </v:textbox>
          </v:rect>
        </w:pict>
      </w:r>
      <w:r>
        <w:rPr>
          <w:noProof/>
          <w:color w:val="auto"/>
        </w:rPr>
        <w:pict>
          <v:shape id="_x0000_s1537" type="#_x0000_t132" style="position:absolute;left:0;text-align:left;margin-left:306.7pt;margin-top:211.75pt;width:83.65pt;height:90.35pt;z-index:251800576;mso-position-vertical-relative:line" filled="f">
            <v:textbox style="mso-next-textbox:#_x0000_s1537">
              <w:txbxContent>
                <w:p w:rsidR="00DC0D82" w:rsidRDefault="00DC0D82" w:rsidP="00EE5E9A">
                  <w:pPr>
                    <w:jc w:val="center"/>
                  </w:pPr>
                  <w:r>
                    <w:t>Таблицы</w:t>
                  </w:r>
                </w:p>
                <w:p w:rsidR="00DC0D82" w:rsidRDefault="00DC0D82" w:rsidP="00EE5E9A">
                  <w:pPr>
                    <w:jc w:val="center"/>
                  </w:pPr>
                  <w:r>
                    <w:t>«Проекты»</w:t>
                  </w:r>
                </w:p>
                <w:p w:rsidR="00DC0D82" w:rsidRDefault="00DC0D82" w:rsidP="00EE5E9A"/>
              </w:txbxContent>
            </v:textbox>
          </v:shape>
        </w:pict>
      </w:r>
      <w:r>
        <w:rPr>
          <w:noProof/>
          <w:color w:val="auto"/>
        </w:rPr>
        <w:pict>
          <v:shape id="_x0000_s1539" type="#_x0000_t32" style="position:absolute;left:0;text-align:left;margin-left:256.45pt;margin-top:211.75pt;width:.05pt;height:79pt;z-index:251802624;mso-position-vertical-relative:line" o:connectortype="straight" strokecolor="black [3213]">
            <v:stroke endarrow="block"/>
          </v:shape>
        </w:pict>
      </w:r>
      <w:r>
        <w:rPr>
          <w:noProof/>
          <w:color w:val="auto"/>
        </w:rPr>
        <w:pict>
          <v:shape id="_x0000_s1540" type="#_x0000_t32" style="position:absolute;left:0;text-align:left;margin-left:256.45pt;margin-top:253.7pt;width:50.25pt;height:0;z-index:251803648;mso-position-vertical-relative:line" o:connectortype="straight" strokecolor="black [3213]">
            <v:stroke endarrow="block"/>
          </v:shape>
        </w:pict>
      </w:r>
      <w:r>
        <w:rPr>
          <w:noProof/>
          <w:color w:val="auto"/>
        </w:rPr>
        <w:pict>
          <v:shape id="_x0000_s1541" type="#_x0000_t120" style="position:absolute;left:0;text-align:left;margin-left:172.2pt;margin-top:244.8pt;width:31pt;height:26.7pt;z-index:251804672;mso-position-vertical-relative:line" filled="f">
            <v:textbox style="mso-next-textbox:#_x0000_s1541">
              <w:txbxContent>
                <w:p w:rsidR="00DC0D82" w:rsidRDefault="00DC0D82" w:rsidP="00EE5E9A">
                  <w:r>
                    <w:t>Б</w:t>
                  </w:r>
                </w:p>
              </w:txbxContent>
            </v:textbox>
          </v:shape>
        </w:pict>
      </w:r>
      <w:r>
        <w:rPr>
          <w:noProof/>
          <w:color w:val="auto"/>
        </w:rPr>
        <w:pict>
          <v:shape id="_x0000_s1535" type="#_x0000_t7" style="position:absolute;left:0;text-align:left;margin-left:186pt;margin-top:107.05pt;width:139.6pt;height:35.2pt;z-index:251798528;mso-position-vertical-relative:line" filled="f" strokecolor="black [3213]">
            <v:textbox>
              <w:txbxContent>
                <w:p w:rsidR="00DC0D82" w:rsidRDefault="00DC0D82" w:rsidP="00EE5E9A">
                  <w:r>
                    <w:t>Проект</w:t>
                  </w:r>
                </w:p>
              </w:txbxContent>
            </v:textbox>
          </v:shape>
        </w:pict>
      </w:r>
      <w:r>
        <w:rPr>
          <w:noProof/>
          <w:color w:val="auto"/>
        </w:rPr>
        <w:pict>
          <v:shape id="_x0000_s1536" type="#_x0000_t32" style="position:absolute;left:0;text-align:left;margin-left:254.1pt;margin-top:142.25pt;width:0;height:23.45pt;z-index:251799552;mso-position-vertical-relative:line" o:connectortype="straight" strokecolor="black [3213]">
            <v:stroke endarrow="block"/>
          </v:shape>
        </w:pict>
      </w:r>
      <w:r>
        <w:rPr>
          <w:noProof/>
          <w:color w:val="auto"/>
        </w:rPr>
        <w:pict>
          <v:shape id="_x0000_s1522" type="#_x0000_t32" style="position:absolute;left:0;text-align:left;margin-left:66.1pt;margin-top:1pt;width:0;height:22.7pt;z-index:251785216;mso-position-vertical-relative:line" o:connectortype="straight" strokecolor="black [3213]">
            <v:stroke endarrow="block"/>
          </v:shape>
        </w:pict>
      </w:r>
      <w:r>
        <w:rPr>
          <w:noProof/>
          <w:color w:val="auto"/>
        </w:rPr>
        <w:pict>
          <v:rect id="_x0000_s1523" style="position:absolute;left:0;text-align:left;margin-left:10pt;margin-top:23.7pt;width:116.4pt;height:56.85pt;z-index:251786240;mso-position-vertical-relative:line" filled="f" strokecolor="black [3213]">
            <v:textbox>
              <w:txbxContent>
                <w:p w:rsidR="00DC0D82" w:rsidRDefault="00DC0D82" w:rsidP="00EE5E9A">
                  <w:pPr>
                    <w:jc w:val="center"/>
                  </w:pPr>
                  <w:r w:rsidRPr="009502CF">
                    <w:t>проектирование пылевого циклона</w:t>
                  </w:r>
                </w:p>
              </w:txbxContent>
            </v:textbox>
          </v:rect>
        </w:pict>
      </w:r>
    </w:p>
    <w:p w:rsidR="00EE5E9A" w:rsidRPr="00DC0D82" w:rsidRDefault="00EE5E9A" w:rsidP="00EE5E9A">
      <w:pPr>
        <w:tabs>
          <w:tab w:val="left" w:pos="7116"/>
        </w:tabs>
        <w:rPr>
          <w:color w:val="auto"/>
        </w:rPr>
      </w:pPr>
    </w:p>
    <w:p w:rsidR="00EE5E9A" w:rsidRPr="00DC0D82" w:rsidRDefault="00EE5E9A" w:rsidP="00EE5E9A">
      <w:pPr>
        <w:tabs>
          <w:tab w:val="left" w:pos="7116"/>
        </w:tabs>
        <w:rPr>
          <w:color w:val="auto"/>
        </w:rPr>
      </w:pPr>
    </w:p>
    <w:p w:rsidR="00EE5E9A" w:rsidRPr="00DC0D82" w:rsidRDefault="00EE5E9A" w:rsidP="00EE5E9A">
      <w:pPr>
        <w:tabs>
          <w:tab w:val="left" w:pos="7116"/>
        </w:tabs>
        <w:rPr>
          <w:color w:val="auto"/>
        </w:rPr>
      </w:pPr>
    </w:p>
    <w:p w:rsidR="00EE5E9A" w:rsidRPr="00DC0D82" w:rsidRDefault="00EE5E9A" w:rsidP="00EE5E9A">
      <w:pPr>
        <w:tabs>
          <w:tab w:val="left" w:pos="7116"/>
        </w:tabs>
        <w:rPr>
          <w:color w:val="auto"/>
        </w:rPr>
      </w:pPr>
    </w:p>
    <w:p w:rsidR="00EE5E9A" w:rsidRPr="00DC0D82" w:rsidRDefault="00F86C94" w:rsidP="00EE5E9A">
      <w:pPr>
        <w:tabs>
          <w:tab w:val="left" w:pos="7116"/>
        </w:tabs>
        <w:rPr>
          <w:color w:val="auto"/>
        </w:rPr>
      </w:pPr>
      <w:r>
        <w:rPr>
          <w:noProof/>
          <w:color w:val="auto"/>
        </w:rPr>
        <w:pict>
          <v:shape id="_x0000_s1534" type="#_x0000_t32" style="position:absolute;left:0;text-align:left;margin-left:251.15pt;margin-top:.75pt;width:.55pt;height:25.8pt;z-index:251797504;mso-position-vertical-relative:line" o:connectortype="straight" strokecolor="black [3213]">
            <v:stroke endarrow="block"/>
          </v:shape>
        </w:pict>
      </w:r>
      <w:r>
        <w:rPr>
          <w:noProof/>
          <w:color w:val="auto"/>
        </w:rPr>
        <w:pict>
          <v:shape id="_x0000_s1524" type="#_x0000_t32" style="position:absolute;left:0;text-align:left;margin-left:70.55pt;margin-top:.75pt;width:0;height:22.7pt;z-index:251787264;mso-position-vertical-relative:line" o:connectortype="straight" strokecolor="black [3213]">
            <v:stroke endarrow="block"/>
          </v:shape>
        </w:pict>
      </w:r>
      <w:r>
        <w:rPr>
          <w:noProof/>
          <w:color w:val="auto"/>
        </w:rPr>
        <w:pict>
          <v:rect id="_x0000_s1525" style="position:absolute;left:0;text-align:left;margin-left:14.45pt;margin-top:23.45pt;width:116.4pt;height:56.85pt;z-index:251788288;mso-position-vertical-relative:line" filled="f" strokecolor="black [3213]">
            <v:textbox>
              <w:txbxContent>
                <w:p w:rsidR="00DC0D82" w:rsidRDefault="00DC0D82" w:rsidP="00EE5E9A">
                  <w:pPr>
                    <w:jc w:val="center"/>
                  </w:pPr>
                  <w:r w:rsidRPr="009502CF">
                    <w:t>трассировка электрооборудования</w:t>
                  </w:r>
                </w:p>
              </w:txbxContent>
            </v:textbox>
          </v:rect>
        </w:pict>
      </w:r>
    </w:p>
    <w:p w:rsidR="00EE5E9A" w:rsidRPr="00DC0D82" w:rsidRDefault="00EE5E9A" w:rsidP="00EE5E9A">
      <w:pPr>
        <w:tabs>
          <w:tab w:val="left" w:pos="7116"/>
        </w:tabs>
        <w:rPr>
          <w:color w:val="auto"/>
        </w:rPr>
      </w:pPr>
    </w:p>
    <w:p w:rsidR="00EE5E9A" w:rsidRPr="00DC0D82" w:rsidRDefault="00EE5E9A" w:rsidP="00EE5E9A">
      <w:pPr>
        <w:tabs>
          <w:tab w:val="left" w:pos="7116"/>
        </w:tabs>
        <w:rPr>
          <w:color w:val="auto"/>
        </w:rPr>
      </w:pPr>
    </w:p>
    <w:p w:rsidR="00EE5E9A" w:rsidRPr="00DC0D82" w:rsidRDefault="00EE5E9A" w:rsidP="00EE5E9A">
      <w:pPr>
        <w:tabs>
          <w:tab w:val="left" w:pos="7116"/>
        </w:tabs>
        <w:rPr>
          <w:color w:val="auto"/>
        </w:rPr>
      </w:pPr>
    </w:p>
    <w:p w:rsidR="00EE5E9A" w:rsidRPr="00DC0D82" w:rsidRDefault="00EE5E9A" w:rsidP="00EE5E9A">
      <w:pPr>
        <w:tabs>
          <w:tab w:val="left" w:pos="7116"/>
        </w:tabs>
        <w:rPr>
          <w:color w:val="auto"/>
        </w:rPr>
      </w:pPr>
    </w:p>
    <w:p w:rsidR="00EE5E9A" w:rsidRPr="00DC0D82" w:rsidRDefault="00F86C94" w:rsidP="00EE5E9A">
      <w:pPr>
        <w:tabs>
          <w:tab w:val="left" w:pos="7116"/>
        </w:tabs>
        <w:rPr>
          <w:color w:val="auto"/>
        </w:rPr>
      </w:pPr>
      <w:r>
        <w:rPr>
          <w:noProof/>
          <w:color w:val="auto"/>
        </w:rPr>
        <w:pict>
          <v:shape id="_x0000_s1526" type="#_x0000_t32" style="position:absolute;left:0;text-align:left;margin-left:75.6pt;margin-top:-.15pt;width:.05pt;height:18.5pt;z-index:251789312;mso-position-vertical-relative:line" o:connectortype="straight" strokecolor="black [3213]">
            <v:stroke endarrow="block"/>
          </v:shape>
        </w:pict>
      </w:r>
    </w:p>
    <w:p w:rsidR="00EE5E9A" w:rsidRPr="00DC0D82" w:rsidRDefault="00F86C94" w:rsidP="00EE5E9A">
      <w:pPr>
        <w:tabs>
          <w:tab w:val="left" w:pos="7116"/>
        </w:tabs>
        <w:rPr>
          <w:color w:val="auto"/>
        </w:rPr>
      </w:pPr>
      <w:r>
        <w:rPr>
          <w:noProof/>
          <w:color w:val="auto"/>
        </w:rPr>
        <w:pict>
          <v:rect id="_x0000_s1527" style="position:absolute;left:0;text-align:left;margin-left:10pt;margin-top:2.25pt;width:132.85pt;height:56.85pt;z-index:251790336;mso-position-vertical-relative:line" filled="f" strokecolor="black [3213]">
            <v:textbox>
              <w:txbxContent>
                <w:p w:rsidR="00DC0D82" w:rsidRDefault="00DC0D82" w:rsidP="00EE5E9A">
                  <w:pPr>
                    <w:jc w:val="center"/>
                  </w:pPr>
                  <w:r>
                    <w:t>Компоновка металлоконструкций и газоходов</w:t>
                  </w:r>
                </w:p>
              </w:txbxContent>
            </v:textbox>
          </v:rect>
        </w:pict>
      </w:r>
    </w:p>
    <w:p w:rsidR="00EE5E9A" w:rsidRPr="00DC0D82" w:rsidRDefault="00EE5E9A" w:rsidP="00EE5E9A">
      <w:pPr>
        <w:tabs>
          <w:tab w:val="left" w:pos="7116"/>
        </w:tabs>
        <w:rPr>
          <w:color w:val="auto"/>
        </w:rPr>
      </w:pPr>
    </w:p>
    <w:p w:rsidR="00EE5E9A" w:rsidRPr="00DC0D82" w:rsidRDefault="00EE5E9A" w:rsidP="00EE5E9A">
      <w:pPr>
        <w:tabs>
          <w:tab w:val="left" w:pos="7116"/>
        </w:tabs>
        <w:rPr>
          <w:color w:val="auto"/>
        </w:rPr>
      </w:pPr>
    </w:p>
    <w:p w:rsidR="00EE5E9A" w:rsidRPr="00DC0D82" w:rsidRDefault="00F86C94" w:rsidP="00EE5E9A">
      <w:pPr>
        <w:tabs>
          <w:tab w:val="left" w:pos="7116"/>
        </w:tabs>
        <w:rPr>
          <w:color w:val="auto"/>
        </w:rPr>
      </w:pPr>
      <w:r>
        <w:rPr>
          <w:noProof/>
          <w:color w:val="auto"/>
        </w:rPr>
        <w:pict>
          <v:shape id="_x0000_s1528" type="#_x0000_t32" style="position:absolute;left:0;text-align:left;margin-left:71.7pt;margin-top:12.45pt;width:0;height:31.1pt;z-index:251791360;mso-position-vertical-relative:line" o:connectortype="straight" strokecolor="black [3213]">
            <v:stroke endarrow="block"/>
          </v:shape>
        </w:pict>
      </w:r>
    </w:p>
    <w:p w:rsidR="00EE5E9A" w:rsidRPr="00DC0D82" w:rsidRDefault="00EE5E9A" w:rsidP="00EE5E9A">
      <w:pPr>
        <w:tabs>
          <w:tab w:val="left" w:pos="7116"/>
        </w:tabs>
        <w:rPr>
          <w:color w:val="auto"/>
        </w:rPr>
      </w:pPr>
    </w:p>
    <w:p w:rsidR="00EE5E9A" w:rsidRPr="00DC0D82" w:rsidRDefault="00F86C94" w:rsidP="00EE5E9A">
      <w:pPr>
        <w:tabs>
          <w:tab w:val="left" w:pos="7116"/>
        </w:tabs>
        <w:rPr>
          <w:color w:val="auto"/>
        </w:rPr>
      </w:pPr>
      <w:r>
        <w:rPr>
          <w:noProof/>
          <w:color w:val="auto"/>
        </w:rPr>
        <w:pict>
          <v:rect id="_x0000_s1531" style="position:absolute;left:0;text-align:left;margin-left:10pt;margin-top:11.35pt;width:132.85pt;height:45.2pt;z-index:251794432;mso-position-vertical-relative:line" filled="f" strokecolor="black [3213]">
            <v:textbox>
              <w:txbxContent>
                <w:p w:rsidR="00DC0D82" w:rsidRDefault="00DC0D82" w:rsidP="00EE5E9A">
                  <w:pPr>
                    <w:jc w:val="center"/>
                  </w:pPr>
                  <w:r>
                    <w:t>Компоновка модулей проекта</w:t>
                  </w:r>
                </w:p>
              </w:txbxContent>
            </v:textbox>
          </v:rect>
        </w:pict>
      </w:r>
    </w:p>
    <w:p w:rsidR="00EE5E9A" w:rsidRPr="00DC0D82" w:rsidRDefault="00EE5E9A" w:rsidP="00EE5E9A">
      <w:pPr>
        <w:tabs>
          <w:tab w:val="left" w:pos="7116"/>
        </w:tabs>
        <w:rPr>
          <w:color w:val="auto"/>
        </w:rPr>
      </w:pPr>
    </w:p>
    <w:p w:rsidR="00EE5E9A" w:rsidRPr="00DC0D82" w:rsidRDefault="00F86C94" w:rsidP="00EE5E9A">
      <w:pPr>
        <w:tabs>
          <w:tab w:val="left" w:pos="7116"/>
        </w:tabs>
        <w:rPr>
          <w:color w:val="auto"/>
        </w:rPr>
      </w:pPr>
      <w:r>
        <w:rPr>
          <w:noProof/>
          <w:color w:val="auto"/>
        </w:rPr>
        <w:pict>
          <v:shape id="_x0000_s1593" type="#_x0000_t116" style="position:absolute;left:0;text-align:left;margin-left:209.95pt;margin-top:1pt;width:96.75pt;height:30.7pt;z-index:251857920;mso-position-vertical-relative:line" filled="f" strokecolor="black [3213]">
            <v:textbox>
              <w:txbxContent>
                <w:p w:rsidR="00DC0D82" w:rsidRDefault="00DC0D82" w:rsidP="00EE5E9A">
                  <w:pPr>
                    <w:jc w:val="center"/>
                  </w:pPr>
                  <w:r>
                    <w:t>КОНЕЦ</w:t>
                  </w:r>
                </w:p>
              </w:txbxContent>
            </v:textbox>
          </v:shape>
        </w:pict>
      </w:r>
    </w:p>
    <w:p w:rsidR="00EE5E9A" w:rsidRPr="00DC0D82" w:rsidRDefault="00F86C94" w:rsidP="00EE5E9A">
      <w:pPr>
        <w:tabs>
          <w:tab w:val="left" w:pos="7116"/>
        </w:tabs>
        <w:rPr>
          <w:color w:val="auto"/>
        </w:rPr>
      </w:pPr>
      <w:r>
        <w:rPr>
          <w:noProof/>
          <w:color w:val="auto"/>
        </w:rPr>
        <w:pict>
          <v:shape id="_x0000_s1532" type="#_x0000_t32" style="position:absolute;left:0;text-align:left;margin-left:75.6pt;margin-top:8.25pt;width:.05pt;height:22.05pt;flip:x;z-index:251795456;mso-position-vertical-relative:line" o:connectortype="straight" strokecolor="black [3213]">
            <v:stroke endarrow="block"/>
          </v:shape>
        </w:pict>
      </w:r>
    </w:p>
    <w:p w:rsidR="00EE5E9A" w:rsidRPr="00DC0D82" w:rsidRDefault="00F86C94" w:rsidP="00EE5E9A">
      <w:pPr>
        <w:tabs>
          <w:tab w:val="left" w:pos="7116"/>
        </w:tabs>
        <w:rPr>
          <w:color w:val="auto"/>
        </w:rPr>
      </w:pPr>
      <w:r>
        <w:rPr>
          <w:noProof/>
          <w:color w:val="auto"/>
        </w:rPr>
        <w:pict>
          <v:shape id="_x0000_s1561" type="#_x0000_t32" style="position:absolute;left:0;text-align:left;margin-left:222.25pt;margin-top:14.2pt;width:0;height:48pt;flip:y;z-index:251825152;mso-position-vertical-relative:line" o:connectortype="straight" strokecolor="black [3213]"/>
        </w:pict>
      </w:r>
      <w:r>
        <w:rPr>
          <w:noProof/>
          <w:color w:val="auto"/>
        </w:rPr>
        <w:pict>
          <v:shape id="_x0000_s1562" type="#_x0000_t32" style="position:absolute;left:0;text-align:left;margin-left:222.55pt;margin-top:14.2pt;width:129.85pt;height:0;z-index:251826176;mso-position-vertical-relative:line" o:connectortype="straight" strokecolor="black [3213]"/>
        </w:pict>
      </w:r>
      <w:r>
        <w:rPr>
          <w:noProof/>
          <w:color w:val="auto"/>
        </w:rPr>
        <w:pict>
          <v:shape id="_x0000_s1563" type="#_x0000_t32" style="position:absolute;left:0;text-align:left;margin-left:352.4pt;margin-top:14.2pt;width:.55pt;height:19.55pt;flip:x;z-index:251827200;mso-position-vertical-relative:line" o:connectortype="straight" strokecolor="black [3213]">
            <v:stroke endarrow="block"/>
          </v:shape>
        </w:pict>
      </w:r>
      <w:r>
        <w:rPr>
          <w:noProof/>
          <w:color w:val="auto"/>
        </w:rPr>
        <w:pict>
          <v:shape id="_x0000_s1558" type="#_x0000_t4" style="position:absolute;left:0;text-align:left;margin-left:-8.4pt;margin-top:14.2pt;width:168.75pt;height:99.8pt;z-index:251822080;mso-position-vertical-relative:line" filled="f" strokecolor="black [3213]">
            <v:textbox>
              <w:txbxContent>
                <w:p w:rsidR="00DC0D82" w:rsidRDefault="00DC0D82" w:rsidP="00EE5E9A">
                  <w:pPr>
                    <w:jc w:val="center"/>
                  </w:pPr>
                  <w:r>
                    <w:t>Решение о принятии линии</w:t>
                  </w:r>
                </w:p>
                <w:p w:rsidR="00DC0D82" w:rsidRDefault="00DC0D82" w:rsidP="00EE5E9A"/>
              </w:txbxContent>
            </v:textbox>
          </v:shape>
        </w:pict>
      </w:r>
    </w:p>
    <w:p w:rsidR="00EE5E9A" w:rsidRPr="00DC0D82" w:rsidRDefault="00EE5E9A" w:rsidP="00EE5E9A">
      <w:pPr>
        <w:tabs>
          <w:tab w:val="left" w:pos="7116"/>
        </w:tabs>
        <w:rPr>
          <w:color w:val="auto"/>
        </w:rPr>
      </w:pPr>
    </w:p>
    <w:p w:rsidR="00EE5E9A" w:rsidRPr="00DC0D82" w:rsidRDefault="00F86C94" w:rsidP="00EE5E9A">
      <w:pPr>
        <w:tabs>
          <w:tab w:val="left" w:pos="7116"/>
        </w:tabs>
        <w:rPr>
          <w:color w:val="auto"/>
        </w:rPr>
      </w:pPr>
      <w:r>
        <w:rPr>
          <w:noProof/>
          <w:color w:val="auto"/>
        </w:rPr>
        <w:pict>
          <v:shape id="_x0000_s1564" type="#_x0000_t7" style="position:absolute;left:0;text-align:left;margin-left:254.05pt;margin-top:1.55pt;width:205.3pt;height:80.25pt;z-index:251828224;mso-position-vertical-relative:line" adj="3746" filled="f" strokecolor="black [3213]">
            <v:textbox>
              <w:txbxContent>
                <w:p w:rsidR="00DC0D82" w:rsidRDefault="00DC0D82" w:rsidP="00EE5E9A">
                  <w:pPr>
                    <w:jc w:val="center"/>
                  </w:pPr>
                  <w:r>
                    <w:t>Причины нерентабельности линии</w:t>
                  </w:r>
                </w:p>
              </w:txbxContent>
            </v:textbox>
          </v:shape>
        </w:pict>
      </w:r>
    </w:p>
    <w:p w:rsidR="00EE5E9A" w:rsidRPr="00DC0D82" w:rsidRDefault="00F86C94" w:rsidP="00EE5E9A">
      <w:pPr>
        <w:tabs>
          <w:tab w:val="left" w:pos="7116"/>
        </w:tabs>
        <w:rPr>
          <w:color w:val="auto"/>
        </w:rPr>
      </w:pPr>
      <w:r>
        <w:rPr>
          <w:noProof/>
          <w:color w:val="auto"/>
        </w:rPr>
        <w:pict>
          <v:shape id="_x0000_s1560" type="#_x0000_t32" style="position:absolute;left:0;text-align:left;margin-left:160.35pt;margin-top:13.9pt;width:62.2pt;height:0;z-index:251824128;mso-position-vertical-relative:line" o:connectortype="straight" strokecolor="black [3213]"/>
        </w:pict>
      </w:r>
    </w:p>
    <w:p w:rsidR="00EE5E9A" w:rsidRPr="00DC0D82" w:rsidRDefault="00EE5E9A" w:rsidP="00EE5E9A">
      <w:pPr>
        <w:tabs>
          <w:tab w:val="left" w:pos="7116"/>
        </w:tabs>
        <w:rPr>
          <w:color w:val="auto"/>
        </w:rPr>
      </w:pPr>
    </w:p>
    <w:p w:rsidR="00EE5E9A" w:rsidRPr="00DC0D82" w:rsidRDefault="00EE5E9A" w:rsidP="00EE5E9A">
      <w:pPr>
        <w:tabs>
          <w:tab w:val="left" w:pos="7116"/>
        </w:tabs>
        <w:rPr>
          <w:color w:val="auto"/>
        </w:rPr>
      </w:pPr>
    </w:p>
    <w:p w:rsidR="00EE5E9A" w:rsidRPr="00DC0D82" w:rsidRDefault="00EE5E9A" w:rsidP="00EE5E9A">
      <w:pPr>
        <w:tabs>
          <w:tab w:val="left" w:pos="7116"/>
        </w:tabs>
        <w:rPr>
          <w:color w:val="auto"/>
        </w:rPr>
      </w:pPr>
    </w:p>
    <w:p w:rsidR="00EE5E9A" w:rsidRPr="00DC0D82" w:rsidRDefault="00F86C94" w:rsidP="00EE5E9A">
      <w:pPr>
        <w:tabs>
          <w:tab w:val="left" w:pos="7116"/>
        </w:tabs>
        <w:rPr>
          <w:color w:val="auto"/>
        </w:rPr>
      </w:pPr>
      <w:r>
        <w:rPr>
          <w:noProof/>
          <w:color w:val="auto"/>
        </w:rPr>
        <w:pict>
          <v:shape id="_x0000_s1565" type="#_x0000_t32" style="position:absolute;left:0;text-align:left;margin-left:352.4pt;margin-top:1.3pt;width:0;height:12.75pt;z-index:251829248;mso-position-vertical-relative:line" o:connectortype="straight" strokecolor="black [3213]">
            <v:stroke endarrow="block"/>
          </v:shape>
        </w:pict>
      </w:r>
      <w:r>
        <w:rPr>
          <w:noProof/>
          <w:color w:val="auto"/>
        </w:rPr>
        <w:pict>
          <v:shape id="_x0000_s1566" type="#_x0000_t120" style="position:absolute;left:0;text-align:left;margin-left:337.3pt;margin-top:14.05pt;width:31pt;height:26.7pt;z-index:251830272;mso-position-vertical-relative:line" filled="f">
            <v:textbox style="mso-next-textbox:#_x0000_s1566">
              <w:txbxContent>
                <w:p w:rsidR="00DC0D82" w:rsidRDefault="00DC0D82" w:rsidP="00EE5E9A">
                  <w:r>
                    <w:t>Ж</w:t>
                  </w:r>
                </w:p>
              </w:txbxContent>
            </v:textbox>
          </v:shape>
        </w:pict>
      </w:r>
      <w:r>
        <w:rPr>
          <w:noProof/>
          <w:color w:val="auto"/>
        </w:rPr>
        <w:pict>
          <v:shape id="_x0000_s1559" type="#_x0000_t32" style="position:absolute;left:0;text-align:left;margin-left:75.6pt;margin-top:1.3pt;width:0;height:25.45pt;z-index:251823104;mso-position-vertical-relative:line" o:connectortype="straight" strokecolor="black [3213]"/>
        </w:pict>
      </w:r>
    </w:p>
    <w:p w:rsidR="00EE5E9A" w:rsidRPr="00DC0D82" w:rsidRDefault="00F86C94" w:rsidP="00EE5E9A">
      <w:pPr>
        <w:tabs>
          <w:tab w:val="left" w:pos="7116"/>
        </w:tabs>
        <w:rPr>
          <w:color w:val="auto"/>
        </w:rPr>
      </w:pPr>
      <w:r>
        <w:rPr>
          <w:noProof/>
          <w:color w:val="auto"/>
        </w:rPr>
        <w:pict>
          <v:shape id="_x0000_s1555" type="#_x0000_t120" style="position:absolute;left:0;text-align:left;margin-left:60.55pt;margin-top:10.65pt;width:31pt;height:26.7pt;z-index:251819008;mso-position-vertical-relative:line" filled="f">
            <v:textbox style="mso-next-textbox:#_x0000_s1555">
              <w:txbxContent>
                <w:p w:rsidR="00DC0D82" w:rsidRDefault="00DC0D82" w:rsidP="00EE5E9A">
                  <w:r>
                    <w:t>Е</w:t>
                  </w:r>
                </w:p>
              </w:txbxContent>
            </v:textbox>
          </v:shape>
        </w:pict>
      </w:r>
    </w:p>
    <w:p w:rsidR="00EE5E9A" w:rsidRPr="00DC0D82" w:rsidRDefault="00EE5E9A" w:rsidP="00EE5E9A">
      <w:pPr>
        <w:tabs>
          <w:tab w:val="left" w:pos="8941"/>
        </w:tabs>
        <w:jc w:val="center"/>
        <w:rPr>
          <w:color w:val="auto"/>
        </w:rPr>
      </w:pPr>
    </w:p>
    <w:p w:rsidR="00A24DC9" w:rsidRPr="00DC0D82" w:rsidRDefault="00A24DC9" w:rsidP="00EE5E9A">
      <w:pPr>
        <w:tabs>
          <w:tab w:val="left" w:pos="8941"/>
        </w:tabs>
        <w:jc w:val="center"/>
        <w:rPr>
          <w:color w:val="auto"/>
        </w:rPr>
      </w:pPr>
    </w:p>
    <w:p w:rsidR="00200FCB" w:rsidRPr="00DC0D82" w:rsidRDefault="00200FCB" w:rsidP="00EE5E9A">
      <w:pPr>
        <w:tabs>
          <w:tab w:val="left" w:pos="8941"/>
        </w:tabs>
        <w:jc w:val="center"/>
        <w:rPr>
          <w:color w:val="auto"/>
        </w:rPr>
      </w:pPr>
    </w:p>
    <w:p w:rsidR="00A24DC9" w:rsidRPr="00DC0D82" w:rsidRDefault="00A24DC9" w:rsidP="00EE5E9A">
      <w:pPr>
        <w:tabs>
          <w:tab w:val="left" w:pos="8941"/>
        </w:tabs>
        <w:jc w:val="center"/>
        <w:rPr>
          <w:color w:val="auto"/>
        </w:rPr>
      </w:pPr>
    </w:p>
    <w:p w:rsidR="00EE5E9A" w:rsidRPr="00DC0D82" w:rsidRDefault="00EE5E9A" w:rsidP="00CE52F9">
      <w:pPr>
        <w:pStyle w:val="3"/>
        <w:jc w:val="center"/>
        <w:rPr>
          <w:rFonts w:ascii="Times New Roman" w:hAnsi="Times New Roman" w:cs="Times New Roman"/>
          <w:b w:val="0"/>
          <w:color w:val="auto"/>
          <w:sz w:val="28"/>
          <w:szCs w:val="28"/>
        </w:rPr>
      </w:pPr>
      <w:bookmarkStart w:id="29" w:name="_Toc454404028"/>
      <w:r w:rsidRPr="00DC0D82">
        <w:rPr>
          <w:rFonts w:ascii="Times New Roman" w:hAnsi="Times New Roman" w:cs="Times New Roman"/>
          <w:b w:val="0"/>
          <w:color w:val="auto"/>
          <w:sz w:val="28"/>
          <w:szCs w:val="28"/>
        </w:rPr>
        <w:lastRenderedPageBreak/>
        <w:t>ПРИЛОЖЕНИЕ В</w:t>
      </w:r>
      <w:bookmarkEnd w:id="29"/>
    </w:p>
    <w:p w:rsidR="00EE5E9A" w:rsidRPr="00DC0D82" w:rsidRDefault="00EE5E9A" w:rsidP="00CE52F9">
      <w:pPr>
        <w:pStyle w:val="3"/>
        <w:jc w:val="center"/>
        <w:rPr>
          <w:rFonts w:ascii="Times New Roman" w:hAnsi="Times New Roman" w:cs="Times New Roman"/>
          <w:b w:val="0"/>
          <w:color w:val="auto"/>
          <w:sz w:val="28"/>
          <w:szCs w:val="28"/>
        </w:rPr>
      </w:pPr>
      <w:bookmarkStart w:id="30" w:name="_Toc454404029"/>
      <w:r w:rsidRPr="00DC0D82">
        <w:rPr>
          <w:rFonts w:ascii="Times New Roman" w:hAnsi="Times New Roman" w:cs="Times New Roman"/>
          <w:b w:val="0"/>
          <w:color w:val="auto"/>
          <w:sz w:val="28"/>
          <w:szCs w:val="28"/>
        </w:rPr>
        <w:t>ДАТАЛОГИЧЕСКАЯ МОДЕЛЬ</w:t>
      </w:r>
      <w:bookmarkEnd w:id="30"/>
    </w:p>
    <w:p w:rsidR="00EE5E9A" w:rsidRPr="00DC0D82" w:rsidRDefault="00EE5E9A" w:rsidP="00EE5E9A">
      <w:pPr>
        <w:tabs>
          <w:tab w:val="left" w:pos="8941"/>
        </w:tabs>
        <w:jc w:val="center"/>
        <w:rPr>
          <w:color w:val="auto"/>
        </w:rPr>
      </w:pPr>
    </w:p>
    <w:p w:rsidR="00EE5E9A" w:rsidRPr="00DC0D82" w:rsidRDefault="00EE5E9A" w:rsidP="00EE5E9A">
      <w:pPr>
        <w:jc w:val="center"/>
        <w:rPr>
          <w:color w:val="auto"/>
        </w:rPr>
      </w:pPr>
    </w:p>
    <w:p w:rsidR="00EE5E9A" w:rsidRPr="00DC0D82" w:rsidRDefault="00EE5E9A" w:rsidP="00EE5E9A">
      <w:pPr>
        <w:jc w:val="center"/>
        <w:rPr>
          <w:color w:val="auto"/>
        </w:rPr>
      </w:pPr>
    </w:p>
    <w:p w:rsidR="00EE5E9A" w:rsidRPr="00DC0D82" w:rsidRDefault="00EE5E9A" w:rsidP="00EE5E9A">
      <w:pPr>
        <w:jc w:val="center"/>
        <w:rPr>
          <w:color w:val="auto"/>
        </w:rPr>
      </w:pPr>
    </w:p>
    <w:p w:rsidR="00EE5E9A" w:rsidRPr="00DC0D82" w:rsidRDefault="00EE5E9A" w:rsidP="00EE5E9A">
      <w:pPr>
        <w:jc w:val="center"/>
        <w:rPr>
          <w:color w:val="auto"/>
        </w:rPr>
      </w:pPr>
    </w:p>
    <w:p w:rsidR="00EE5E9A" w:rsidRPr="00DC0D82" w:rsidRDefault="00EE5E9A" w:rsidP="00EE5E9A">
      <w:pPr>
        <w:jc w:val="center"/>
        <w:rPr>
          <w:color w:val="auto"/>
        </w:rPr>
      </w:pPr>
    </w:p>
    <w:p w:rsidR="00EE5E9A" w:rsidRPr="00DC0D82" w:rsidRDefault="00EE5E9A" w:rsidP="00EE5E9A">
      <w:pPr>
        <w:jc w:val="center"/>
        <w:rPr>
          <w:color w:val="auto"/>
        </w:rPr>
      </w:pPr>
    </w:p>
    <w:p w:rsidR="00EE5E9A" w:rsidRPr="00DC0D82" w:rsidRDefault="00EE5E9A" w:rsidP="00EE5E9A">
      <w:pPr>
        <w:jc w:val="center"/>
        <w:rPr>
          <w:color w:val="auto"/>
        </w:rPr>
      </w:pPr>
      <w:r w:rsidRPr="00DC0D82">
        <w:rPr>
          <w:noProof/>
          <w:color w:val="auto"/>
          <w:lang w:eastAsia="ru-RU"/>
        </w:rPr>
        <w:drawing>
          <wp:inline distT="0" distB="0" distL="0" distR="0">
            <wp:extent cx="5829300" cy="5387802"/>
            <wp:effectExtent l="19050" t="0" r="0" b="0"/>
            <wp:docPr id="2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cstate="print"/>
                    <a:srcRect/>
                    <a:stretch>
                      <a:fillRect/>
                    </a:stretch>
                  </pic:blipFill>
                  <pic:spPr bwMode="auto">
                    <a:xfrm>
                      <a:off x="0" y="0"/>
                      <a:ext cx="5826894" cy="5385578"/>
                    </a:xfrm>
                    <a:prstGeom prst="rect">
                      <a:avLst/>
                    </a:prstGeom>
                    <a:noFill/>
                    <a:ln w="9525">
                      <a:noFill/>
                      <a:miter lim="800000"/>
                      <a:headEnd/>
                      <a:tailEnd/>
                    </a:ln>
                  </pic:spPr>
                </pic:pic>
              </a:graphicData>
            </a:graphic>
          </wp:inline>
        </w:drawing>
      </w:r>
    </w:p>
    <w:p w:rsidR="00EE5E9A" w:rsidRPr="00DC0D82" w:rsidRDefault="00EE5E9A" w:rsidP="00EE5E9A">
      <w:pPr>
        <w:jc w:val="center"/>
        <w:rPr>
          <w:color w:val="auto"/>
        </w:rPr>
      </w:pPr>
    </w:p>
    <w:p w:rsidR="00EE5E9A" w:rsidRPr="00DC0D82" w:rsidRDefault="00EE5E9A" w:rsidP="00EE5E9A">
      <w:pPr>
        <w:jc w:val="center"/>
        <w:rPr>
          <w:color w:val="auto"/>
        </w:rPr>
      </w:pPr>
    </w:p>
    <w:p w:rsidR="00EE5E9A" w:rsidRPr="00DC0D82" w:rsidRDefault="00EE5E9A" w:rsidP="00EE5E9A">
      <w:pPr>
        <w:jc w:val="center"/>
        <w:rPr>
          <w:color w:val="auto"/>
        </w:rPr>
      </w:pPr>
    </w:p>
    <w:p w:rsidR="00EE5E9A" w:rsidRPr="00DC0D82" w:rsidRDefault="00EE5E9A" w:rsidP="00EE5E9A">
      <w:pPr>
        <w:jc w:val="center"/>
        <w:rPr>
          <w:color w:val="auto"/>
          <w:lang w:val="en-US"/>
        </w:rPr>
      </w:pPr>
    </w:p>
    <w:p w:rsidR="00EE5E9A" w:rsidRPr="00DC0D82" w:rsidRDefault="00EE5E9A" w:rsidP="00EE5E9A">
      <w:pPr>
        <w:jc w:val="center"/>
        <w:rPr>
          <w:color w:val="auto"/>
          <w:lang w:val="en-US"/>
        </w:rPr>
      </w:pPr>
    </w:p>
    <w:p w:rsidR="00EE5E9A" w:rsidRPr="00DC0D82" w:rsidRDefault="00EE5E9A" w:rsidP="00EE5E9A">
      <w:pPr>
        <w:jc w:val="center"/>
        <w:rPr>
          <w:color w:val="auto"/>
          <w:lang w:val="en-US"/>
        </w:rPr>
      </w:pPr>
    </w:p>
    <w:p w:rsidR="00EE5E9A" w:rsidRPr="00DC0D82" w:rsidRDefault="00EE5E9A" w:rsidP="00EE5E9A">
      <w:pPr>
        <w:jc w:val="center"/>
        <w:rPr>
          <w:color w:val="auto"/>
        </w:rPr>
      </w:pPr>
    </w:p>
    <w:p w:rsidR="00EE5E9A" w:rsidRPr="00DC0D82" w:rsidRDefault="00EE5E9A" w:rsidP="00EE5E9A">
      <w:pPr>
        <w:jc w:val="center"/>
        <w:rPr>
          <w:color w:val="auto"/>
        </w:rPr>
      </w:pPr>
    </w:p>
    <w:p w:rsidR="00A24DC9" w:rsidRPr="00DC0D82" w:rsidRDefault="00A24DC9" w:rsidP="00EE5E9A">
      <w:pPr>
        <w:jc w:val="center"/>
        <w:rPr>
          <w:color w:val="auto"/>
        </w:rPr>
      </w:pPr>
    </w:p>
    <w:p w:rsidR="00EE5E9A" w:rsidRDefault="00CE52F9" w:rsidP="00CE52F9">
      <w:pPr>
        <w:pStyle w:val="3"/>
        <w:jc w:val="center"/>
        <w:rPr>
          <w:rFonts w:ascii="Times New Roman" w:hAnsi="Times New Roman" w:cs="Times New Roman"/>
          <w:b w:val="0"/>
          <w:color w:val="auto"/>
          <w:sz w:val="28"/>
          <w:szCs w:val="28"/>
          <w:lang w:val="en-US"/>
        </w:rPr>
      </w:pPr>
      <w:bookmarkStart w:id="31" w:name="_Toc454404030"/>
      <w:r w:rsidRPr="00DC0D82">
        <w:rPr>
          <w:rFonts w:ascii="Times New Roman" w:hAnsi="Times New Roman" w:cs="Times New Roman"/>
          <w:b w:val="0"/>
          <w:color w:val="auto"/>
          <w:sz w:val="28"/>
          <w:szCs w:val="28"/>
        </w:rPr>
        <w:t>ПРИЛОЖЕНИЕ Г</w:t>
      </w:r>
      <w:bookmarkEnd w:id="31"/>
    </w:p>
    <w:p w:rsidR="002359DD" w:rsidRPr="002359DD" w:rsidRDefault="002359DD" w:rsidP="002359DD">
      <w:pPr>
        <w:pStyle w:val="3"/>
        <w:jc w:val="center"/>
        <w:rPr>
          <w:rFonts w:ascii="Times New Roman" w:hAnsi="Times New Roman" w:cs="Times New Roman"/>
          <w:b w:val="0"/>
        </w:rPr>
      </w:pPr>
      <w:bookmarkStart w:id="32" w:name="_Toc454404031"/>
      <w:r w:rsidRPr="002359DD">
        <w:rPr>
          <w:rFonts w:ascii="Times New Roman" w:hAnsi="Times New Roman" w:cs="Times New Roman"/>
          <w:b w:val="0"/>
        </w:rPr>
        <w:t>МАТМАТИЧЕСКОЙ МОДЕЛИ</w:t>
      </w:r>
      <w:bookmarkEnd w:id="32"/>
    </w:p>
    <w:p w:rsidR="00EE5E9A" w:rsidRPr="00DC0D82" w:rsidRDefault="00EE5E9A" w:rsidP="00EE5E9A">
      <w:pPr>
        <w:pStyle w:val="aa"/>
        <w:rPr>
          <w:color w:val="auto"/>
          <w:sz w:val="28"/>
          <w:szCs w:val="28"/>
        </w:rPr>
      </w:pPr>
    </w:p>
    <w:p w:rsidR="00EE5E9A" w:rsidRPr="00DC0D82" w:rsidRDefault="00F86C94" w:rsidP="00EE5E9A">
      <w:pPr>
        <w:spacing w:line="360" w:lineRule="auto"/>
        <w:ind w:firstLine="709"/>
        <w:jc w:val="center"/>
        <w:rPr>
          <w:color w:val="auto"/>
        </w:rPr>
      </w:pPr>
      <m:oMath>
        <m:sSub>
          <m:sSubPr>
            <m:ctrlPr>
              <w:rPr>
                <w:rFonts w:ascii="Cambria Math" w:hAnsi="Cambria Math"/>
                <w:i/>
                <w:color w:val="auto"/>
              </w:rPr>
            </m:ctrlPr>
          </m:sSubPr>
          <m:e>
            <m:r>
              <w:rPr>
                <w:rFonts w:ascii="Cambria Math" w:hAnsi="Cambria Math"/>
                <w:color w:val="auto"/>
                <w:lang w:val="en-US"/>
              </w:rPr>
              <m:t>H</m:t>
            </m:r>
          </m:e>
          <m:sub>
            <m:r>
              <w:rPr>
                <w:color w:val="auto"/>
              </w:rPr>
              <m:t>пот</m:t>
            </m:r>
          </m:sub>
        </m:sSub>
        <m:r>
          <w:rPr>
            <w:rFonts w:ascii="Cambria Math"/>
            <w:color w:val="auto"/>
          </w:rPr>
          <m:t>=</m:t>
        </m:r>
      </m:oMath>
      <w:r w:rsidR="00EE5E9A" w:rsidRPr="00DC0D82">
        <w:rPr>
          <w:color w:val="auto"/>
        </w:rPr>
        <w:t xml:space="preserve"> </w:t>
      </w:r>
      <m:oMath>
        <m:f>
          <m:fPr>
            <m:ctrlPr>
              <w:rPr>
                <w:rFonts w:ascii="Cambria Math" w:hAnsi="Cambria Math"/>
                <w:i/>
                <w:color w:val="auto"/>
              </w:rPr>
            </m:ctrlPr>
          </m:fPr>
          <m:num>
            <m:nary>
              <m:naryPr>
                <m:limLoc m:val="subSup"/>
                <m:ctrlPr>
                  <w:rPr>
                    <w:rFonts w:ascii="Cambria Math" w:hAnsi="Cambria Math"/>
                    <w:i/>
                    <w:color w:val="auto"/>
                  </w:rPr>
                </m:ctrlPr>
              </m:naryPr>
              <m:sub>
                <m:r>
                  <w:rPr>
                    <w:rFonts w:ascii="Cambria Math"/>
                    <w:color w:val="auto"/>
                  </w:rPr>
                  <m:t>0</m:t>
                </m:r>
              </m:sub>
              <m:sup>
                <m:r>
                  <w:rPr>
                    <w:rFonts w:ascii="Cambria Math"/>
                    <w:color w:val="auto"/>
                  </w:rPr>
                  <m:t>2</m:t>
                </m:r>
                <m:r>
                  <w:rPr>
                    <w:rFonts w:ascii="Cambria Math" w:hAnsi="Cambria Math"/>
                    <w:color w:val="auto"/>
                  </w:rPr>
                  <m:t>π</m:t>
                </m:r>
              </m:sup>
              <m:e>
                <m:r>
                  <w:rPr>
                    <w:rFonts w:ascii="Cambria Math" w:hAnsi="Cambria Math"/>
                    <w:color w:val="auto"/>
                    <w:lang w:val="en-US"/>
                  </w:rPr>
                  <m:t>p</m:t>
                </m:r>
                <m:r>
                  <w:rPr>
                    <w:rFonts w:ascii="Cambria Math"/>
                    <w:color w:val="auto"/>
                  </w:rPr>
                  <m:t>(</m:t>
                </m:r>
                <m:r>
                  <w:rPr>
                    <w:rFonts w:ascii="Cambria Math" w:hAnsi="Cambria Math"/>
                    <w:color w:val="auto"/>
                    <w:lang w:val="en-US"/>
                  </w:rPr>
                  <m:t>S</m:t>
                </m:r>
                <m:r>
                  <w:rPr>
                    <w:rFonts w:ascii="Cambria Math"/>
                    <w:color w:val="auto"/>
                  </w:rPr>
                  <m:t xml:space="preserve">, </m:t>
                </m:r>
                <m:r>
                  <w:rPr>
                    <w:rFonts w:ascii="Cambria Math" w:hAnsi="Cambria Math"/>
                    <w:color w:val="auto"/>
                  </w:rPr>
                  <m:t>ω</m:t>
                </m:r>
                <m:r>
                  <w:rPr>
                    <w:rFonts w:ascii="Cambria Math"/>
                    <w:color w:val="auto"/>
                  </w:rPr>
                  <m:t>,</m:t>
                </m:r>
                <m:r>
                  <w:rPr>
                    <w:rFonts w:ascii="Cambria Math" w:hAnsi="Cambria Math"/>
                    <w:color w:val="auto"/>
                    <w:lang w:val="en-US"/>
                  </w:rPr>
                  <m:t>φ</m:t>
                </m:r>
                <m:r>
                  <w:rPr>
                    <w:rFonts w:ascii="Cambria Math"/>
                    <w:color w:val="auto"/>
                  </w:rPr>
                  <m:t>)</m:t>
                </m:r>
                <m:r>
                  <w:rPr>
                    <w:rFonts w:ascii="Cambria Math" w:hAnsi="Cambria Math"/>
                    <w:color w:val="auto"/>
                    <w:lang w:val="en-US"/>
                  </w:rPr>
                  <m:t>dφ</m:t>
                </m:r>
              </m:e>
            </m:nary>
          </m:num>
          <m:den>
            <m:r>
              <w:rPr>
                <w:rFonts w:ascii="Cambria Math" w:hAnsi="Cambria Math"/>
                <w:color w:val="auto"/>
              </w:rPr>
              <m:t>ρg</m:t>
            </m:r>
          </m:den>
        </m:f>
      </m:oMath>
    </w:p>
    <w:p w:rsidR="00EE5E9A" w:rsidRPr="00DC0D82" w:rsidRDefault="00EE5E9A" w:rsidP="00EE5E9A">
      <w:pPr>
        <w:spacing w:line="360" w:lineRule="auto"/>
        <w:rPr>
          <w:color w:val="auto"/>
        </w:rPr>
      </w:pPr>
      <w:r w:rsidRPr="00DC0D82">
        <w:rPr>
          <w:color w:val="auto"/>
        </w:rPr>
        <w:t>доставят минимум показателю потерь давления в камере вентилятора:</w:t>
      </w:r>
      <w:r w:rsidRPr="00DC0D82">
        <w:rPr>
          <w:color w:val="auto"/>
        </w:rPr>
        <w:br/>
      </w:r>
      <m:oMathPara>
        <m:oMath>
          <m:sSub>
            <m:sSubPr>
              <m:ctrlPr>
                <w:rPr>
                  <w:rFonts w:ascii="Cambria Math" w:hAnsi="Cambria Math"/>
                  <w:i/>
                  <w:color w:val="auto"/>
                </w:rPr>
              </m:ctrlPr>
            </m:sSubPr>
            <m:e>
              <m:r>
                <w:rPr>
                  <w:rFonts w:ascii="Cambria Math" w:hAnsi="Cambria Math"/>
                  <w:color w:val="auto"/>
                  <w:lang w:val="en-US"/>
                </w:rPr>
                <m:t>H</m:t>
              </m:r>
            </m:e>
            <m:sub>
              <m:r>
                <w:rPr>
                  <w:color w:val="auto"/>
                </w:rPr>
                <m:t>пот</m:t>
              </m:r>
            </m:sub>
          </m:sSub>
          <m:r>
            <w:rPr>
              <w:rFonts w:ascii="Cambria Math"/>
              <w:color w:val="auto"/>
            </w:rPr>
            <m:t>(</m:t>
          </m:r>
          <m:r>
            <w:rPr>
              <w:rFonts w:ascii="Cambria Math" w:hAnsi="Cambria Math"/>
              <w:color w:val="auto"/>
            </w:rPr>
            <m:t>S</m:t>
          </m:r>
          <m:r>
            <w:rPr>
              <w:rFonts w:ascii="Cambria Math"/>
              <w:color w:val="auto"/>
            </w:rPr>
            <m:t>,</m:t>
          </m:r>
          <m:r>
            <w:rPr>
              <w:rFonts w:ascii="Cambria Math" w:hAnsi="Cambria Math"/>
              <w:color w:val="auto"/>
            </w:rPr>
            <m:t>ω</m:t>
          </m:r>
          <m:r>
            <w:rPr>
              <w:rFonts w:ascii="Cambria Math"/>
              <w:color w:val="auto"/>
            </w:rPr>
            <m:t>)</m:t>
          </m:r>
          <m:r>
            <w:rPr>
              <w:color w:val="auto"/>
            </w:rPr>
            <m:t>→</m:t>
          </m:r>
          <m:r>
            <w:rPr>
              <w:rFonts w:ascii="Cambria Math" w:hAnsi="Cambria Math"/>
              <w:color w:val="auto"/>
              <w:lang w:val="en-US"/>
            </w:rPr>
            <m:t>min</m:t>
          </m:r>
        </m:oMath>
      </m:oMathPara>
    </w:p>
    <w:p w:rsidR="00EE5E9A" w:rsidRPr="00DC0D82" w:rsidRDefault="00EE5E9A" w:rsidP="00EE5E9A">
      <w:pPr>
        <w:spacing w:line="360" w:lineRule="auto"/>
        <w:ind w:firstLine="708"/>
        <w:rPr>
          <w:color w:val="auto"/>
        </w:rPr>
      </w:pPr>
      <w:r w:rsidRPr="00DC0D82">
        <w:rPr>
          <w:color w:val="auto"/>
        </w:rPr>
        <w:t>При ограничениях на конструкционные параметры:</w:t>
      </w:r>
      <w:r w:rsidRPr="00DC0D82">
        <w:rPr>
          <w:color w:val="auto"/>
        </w:rPr>
        <w:br/>
      </w:r>
      <m:oMathPara>
        <m:oMath>
          <m:sSub>
            <m:sSubPr>
              <m:ctrlPr>
                <w:rPr>
                  <w:rFonts w:ascii="Cambria Math" w:hAnsi="Cambria Math"/>
                  <w:i/>
                  <w:color w:val="auto"/>
                </w:rPr>
              </m:ctrlPr>
            </m:sSubPr>
            <m:e>
              <m:r>
                <w:rPr>
                  <w:rFonts w:ascii="Cambria Math" w:hAnsi="Cambria Math"/>
                  <w:color w:val="auto"/>
                </w:rPr>
                <m:t>S</m:t>
              </m:r>
            </m:e>
            <m:sub>
              <m:r>
                <w:rPr>
                  <w:rFonts w:ascii="Cambria Math" w:hAnsi="Cambria Math"/>
                  <w:color w:val="auto"/>
                </w:rPr>
                <m:t>min</m:t>
              </m:r>
            </m:sub>
          </m:sSub>
          <m:r>
            <w:rPr>
              <w:color w:val="auto"/>
            </w:rPr>
            <m:t>≤</m:t>
          </m:r>
          <m:r>
            <w:rPr>
              <w:rFonts w:ascii="Cambria Math" w:hAnsi="Cambria Math"/>
              <w:color w:val="auto"/>
            </w:rPr>
            <m:t>S</m:t>
          </m:r>
          <m:r>
            <w:rPr>
              <w:color w:val="auto"/>
            </w:rPr>
            <m:t>≤</m:t>
          </m:r>
          <m:sSub>
            <m:sSubPr>
              <m:ctrlPr>
                <w:rPr>
                  <w:rFonts w:ascii="Cambria Math" w:hAnsi="Cambria Math"/>
                  <w:i/>
                  <w:color w:val="auto"/>
                </w:rPr>
              </m:ctrlPr>
            </m:sSubPr>
            <m:e>
              <m:r>
                <w:rPr>
                  <w:rFonts w:ascii="Cambria Math" w:hAnsi="Cambria Math"/>
                  <w:color w:val="auto"/>
                </w:rPr>
                <m:t>S</m:t>
              </m:r>
            </m:e>
            <m:sub>
              <m:r>
                <w:rPr>
                  <w:rFonts w:ascii="Cambria Math" w:hAnsi="Cambria Math"/>
                  <w:color w:val="auto"/>
                </w:rPr>
                <m:t>max</m:t>
              </m:r>
            </m:sub>
          </m:sSub>
        </m:oMath>
      </m:oMathPara>
    </w:p>
    <w:p w:rsidR="00EE5E9A" w:rsidRPr="00DC0D82" w:rsidRDefault="00F86C94" w:rsidP="00EE5E9A">
      <w:pPr>
        <w:spacing w:line="360" w:lineRule="auto"/>
        <w:ind w:firstLine="708"/>
        <w:rPr>
          <w:color w:val="auto"/>
          <w:lang w:val="en-US"/>
        </w:rPr>
      </w:pPr>
      <m:oMathPara>
        <m:oMath>
          <m:sSub>
            <m:sSubPr>
              <m:ctrlPr>
                <w:rPr>
                  <w:rFonts w:ascii="Cambria Math" w:hAnsi="Cambria Math"/>
                  <w:i/>
                  <w:color w:val="auto"/>
                </w:rPr>
              </m:ctrlPr>
            </m:sSubPr>
            <m:e>
              <m:r>
                <w:rPr>
                  <w:rFonts w:ascii="Cambria Math" w:hAnsi="Cambria Math"/>
                  <w:color w:val="auto"/>
                </w:rPr>
                <m:t>ω</m:t>
              </m:r>
            </m:e>
            <m:sub>
              <m:r>
                <w:rPr>
                  <w:rFonts w:ascii="Cambria Math" w:hAnsi="Cambria Math"/>
                  <w:color w:val="auto"/>
                </w:rPr>
                <m:t>min</m:t>
              </m:r>
            </m:sub>
          </m:sSub>
          <m:r>
            <w:rPr>
              <w:color w:val="auto"/>
            </w:rPr>
            <m:t>≤</m:t>
          </m:r>
          <m:r>
            <w:rPr>
              <w:rFonts w:ascii="Cambria Math" w:hAnsi="Cambria Math"/>
              <w:color w:val="auto"/>
            </w:rPr>
            <m:t>ω</m:t>
          </m:r>
          <m:r>
            <w:rPr>
              <w:color w:val="auto"/>
            </w:rPr>
            <m:t>≤</m:t>
          </m:r>
          <m:sSub>
            <m:sSubPr>
              <m:ctrlPr>
                <w:rPr>
                  <w:rFonts w:ascii="Cambria Math" w:hAnsi="Cambria Math"/>
                  <w:i/>
                  <w:color w:val="auto"/>
                </w:rPr>
              </m:ctrlPr>
            </m:sSubPr>
            <m:e>
              <m:r>
                <w:rPr>
                  <w:rFonts w:ascii="Cambria Math" w:hAnsi="Cambria Math"/>
                  <w:color w:val="auto"/>
                </w:rPr>
                <m:t>ω</m:t>
              </m:r>
            </m:e>
            <m:sub>
              <m:r>
                <w:rPr>
                  <w:rFonts w:ascii="Cambria Math" w:hAnsi="Cambria Math"/>
                  <w:color w:val="auto"/>
                </w:rPr>
                <m:t>max</m:t>
              </m:r>
            </m:sub>
          </m:sSub>
        </m:oMath>
      </m:oMathPara>
    </w:p>
    <w:p w:rsidR="00EE5E9A" w:rsidRPr="00DC0D82" w:rsidRDefault="00EE5E9A" w:rsidP="00EE5E9A">
      <w:pPr>
        <w:spacing w:line="360" w:lineRule="auto"/>
        <w:rPr>
          <w:color w:val="auto"/>
        </w:rPr>
      </w:pPr>
      <w:r w:rsidRPr="00DC0D82">
        <w:rPr>
          <w:color w:val="auto"/>
        </w:rPr>
        <w:t>и их соответствующих начальных условиях:</w:t>
      </w:r>
    </w:p>
    <w:p w:rsidR="00EE5E9A" w:rsidRPr="00DC0D82" w:rsidRDefault="00EE5E9A" w:rsidP="00EE5E9A">
      <w:pPr>
        <w:spacing w:line="360" w:lineRule="auto"/>
        <w:ind w:firstLine="708"/>
        <w:rPr>
          <w:i/>
          <w:color w:val="auto"/>
          <w:lang w:val="en-US"/>
        </w:rPr>
      </w:pPr>
      <m:oMathPara>
        <m:oMath>
          <m:r>
            <w:rPr>
              <w:rFonts w:ascii="Cambria Math" w:hAnsi="Cambria Math"/>
              <w:color w:val="auto"/>
            </w:rPr>
            <m:t>ω</m:t>
          </m:r>
          <m:r>
            <w:rPr>
              <w:rFonts w:ascii="Cambria Math"/>
              <w:color w:val="auto"/>
            </w:rPr>
            <m:t>=</m:t>
          </m:r>
          <m:sSub>
            <m:sSubPr>
              <m:ctrlPr>
                <w:rPr>
                  <w:rFonts w:ascii="Cambria Math" w:hAnsi="Cambria Math"/>
                  <w:i/>
                  <w:color w:val="auto"/>
                </w:rPr>
              </m:ctrlPr>
            </m:sSubPr>
            <m:e>
              <m:r>
                <w:rPr>
                  <w:rFonts w:ascii="Cambria Math" w:hAnsi="Cambria Math"/>
                  <w:color w:val="auto"/>
                </w:rPr>
                <m:t>ω</m:t>
              </m:r>
            </m:e>
            <m:sub>
              <m:r>
                <w:rPr>
                  <w:rFonts w:ascii="Cambria Math"/>
                  <w:color w:val="auto"/>
                </w:rPr>
                <m:t>0</m:t>
              </m:r>
            </m:sub>
          </m:sSub>
          <m:r>
            <m:rPr>
              <m:sty m:val="p"/>
            </m:rPr>
            <w:rPr>
              <w:rFonts w:ascii="Cambria Math" w:hAnsi="Cambria Math"/>
              <w:color w:val="auto"/>
              <w:lang w:val="en-US"/>
            </w:rPr>
            <w:br/>
          </m:r>
        </m:oMath>
        <m:oMath>
          <m:r>
            <w:rPr>
              <w:rFonts w:ascii="Cambria Math" w:hAnsi="Cambria Math"/>
              <w:color w:val="auto"/>
              <w:lang w:val="en-US"/>
            </w:rPr>
            <m:t>S</m:t>
          </m:r>
          <m:r>
            <w:rPr>
              <w:rFonts w:ascii="Cambria Math"/>
              <w:color w:val="auto"/>
            </w:rPr>
            <m:t>=</m:t>
          </m:r>
          <m:sSub>
            <m:sSubPr>
              <m:ctrlPr>
                <w:rPr>
                  <w:rFonts w:ascii="Cambria Math" w:hAnsi="Cambria Math"/>
                  <w:i/>
                  <w:color w:val="auto"/>
                </w:rPr>
              </m:ctrlPr>
            </m:sSubPr>
            <m:e>
              <m:r>
                <w:rPr>
                  <w:rFonts w:ascii="Cambria Math" w:hAnsi="Cambria Math"/>
                  <w:color w:val="auto"/>
                </w:rPr>
                <m:t>S</m:t>
              </m:r>
            </m:e>
            <m:sub>
              <m:r>
                <w:rPr>
                  <w:rFonts w:ascii="Cambria Math"/>
                  <w:color w:val="auto"/>
                </w:rPr>
                <m:t>0</m:t>
              </m:r>
            </m:sub>
          </m:sSub>
        </m:oMath>
      </m:oMathPara>
    </w:p>
    <w:p w:rsidR="00EE5E9A" w:rsidRPr="00DC0D82" w:rsidRDefault="00EE5E9A" w:rsidP="00EE5E9A">
      <w:pPr>
        <w:spacing w:line="360" w:lineRule="auto"/>
        <w:ind w:firstLine="709"/>
        <w:rPr>
          <w:color w:val="auto"/>
        </w:rPr>
      </w:pPr>
      <w:r w:rsidRPr="00DC0D82">
        <w:rPr>
          <w:color w:val="auto"/>
        </w:rPr>
        <w:t>Перейдем к постановке задачи оптимизации.</w:t>
      </w:r>
    </w:p>
    <w:p w:rsidR="00EE5E9A" w:rsidRPr="00DC0D82" w:rsidRDefault="00EE5E9A" w:rsidP="00EE5E9A">
      <w:pPr>
        <w:spacing w:line="360" w:lineRule="auto"/>
        <w:ind w:firstLine="709"/>
        <w:rPr>
          <w:color w:val="auto"/>
        </w:rPr>
      </w:pPr>
      <w:r w:rsidRPr="00DC0D82">
        <w:rPr>
          <w:color w:val="auto"/>
        </w:rPr>
        <w:t xml:space="preserve">Необходимо найти такие значения параметров </w:t>
      </w:r>
      <m:oMath>
        <m:r>
          <w:rPr>
            <w:rFonts w:ascii="Cambria Math" w:hAnsi="Cambria Math"/>
            <w:color w:val="auto"/>
            <w:lang w:val="en-US"/>
          </w:rPr>
          <m:t>S</m:t>
        </m:r>
      </m:oMath>
      <w:r w:rsidRPr="00DC0D82">
        <w:rPr>
          <w:color w:val="auto"/>
        </w:rPr>
        <w:t xml:space="preserve"> и </w:t>
      </w:r>
      <m:oMath>
        <m:r>
          <w:rPr>
            <w:rFonts w:ascii="Cambria Math" w:hAnsi="Cambria Math"/>
            <w:color w:val="auto"/>
          </w:rPr>
          <m:t>ω</m:t>
        </m:r>
      </m:oMath>
      <w:r w:rsidRPr="00DC0D82">
        <w:rPr>
          <w:color w:val="auto"/>
        </w:rPr>
        <w:t>, которые при их подстановке в модель динамики воздуха в камере вентилятора и решении системы уравнений математической модели:</w:t>
      </w:r>
    </w:p>
    <w:p w:rsidR="00EE5E9A" w:rsidRPr="00DC0D82" w:rsidRDefault="00EE5E9A" w:rsidP="00EE5E9A">
      <w:pPr>
        <w:ind w:firstLine="709"/>
        <w:rPr>
          <w:color w:val="auto"/>
        </w:rPr>
      </w:pPr>
    </w:p>
    <w:p w:rsidR="00EE5E9A" w:rsidRPr="00DC0D82" w:rsidRDefault="00EE5E9A" w:rsidP="00EE5E9A">
      <w:pPr>
        <w:rPr>
          <w:color w:val="auto"/>
        </w:rPr>
      </w:pPr>
    </w:p>
    <w:p w:rsidR="00EE5E9A" w:rsidRPr="00DC0D82" w:rsidRDefault="00F86C94" w:rsidP="00EE5E9A">
      <w:pPr>
        <w:rPr>
          <w:color w:val="auto"/>
        </w:rPr>
      </w:pPr>
      <m:oMath>
        <m:d>
          <m:dPr>
            <m:begChr m:val="{"/>
            <m:endChr m:val=""/>
            <m:ctrlPr>
              <w:rPr>
                <w:rFonts w:ascii="Cambria Math" w:hAnsi="Cambria Math"/>
                <w:i/>
                <w:color w:val="auto"/>
              </w:rPr>
            </m:ctrlPr>
          </m:dPr>
          <m:e>
            <m:eqArr>
              <m:eqArrPr>
                <m:ctrlPr>
                  <w:rPr>
                    <w:rFonts w:ascii="Cambria Math" w:hAnsi="Cambria Math"/>
                    <w:i/>
                    <w:color w:val="auto"/>
                  </w:rPr>
                </m:ctrlPr>
              </m:eqArrPr>
              <m:e>
                <m:f>
                  <m:fPr>
                    <m:ctrlPr>
                      <w:rPr>
                        <w:rFonts w:ascii="Cambria Math" w:hAnsi="Cambria Math"/>
                        <w:i/>
                        <w:color w:val="auto"/>
                      </w:rPr>
                    </m:ctrlPr>
                  </m:fPr>
                  <m:num>
                    <m:sSup>
                      <m:sSupPr>
                        <m:ctrlPr>
                          <w:rPr>
                            <w:rFonts w:ascii="Cambria Math" w:hAnsi="Cambria Math"/>
                            <w:i/>
                            <w:color w:val="auto"/>
                          </w:rPr>
                        </m:ctrlPr>
                      </m:sSupPr>
                      <m:e>
                        <m:r>
                          <w:rPr>
                            <w:rFonts w:ascii="Cambria Math" w:hAnsi="Cambria Math"/>
                            <w:color w:val="auto"/>
                          </w:rPr>
                          <m:t>d</m:t>
                        </m:r>
                      </m:e>
                      <m:sup>
                        <m:r>
                          <w:rPr>
                            <w:rFonts w:ascii="Cambria Math"/>
                            <w:color w:val="auto"/>
                          </w:rPr>
                          <m:t>2</m:t>
                        </m:r>
                      </m:sup>
                    </m:sSup>
                    <m:r>
                      <w:rPr>
                        <w:rFonts w:ascii="Cambria Math" w:hAnsi="Cambria Math"/>
                        <w:color w:val="auto"/>
                        <w:lang w:val="en-US"/>
                      </w:rPr>
                      <m:t>p</m:t>
                    </m:r>
                    <m:d>
                      <m:dPr>
                        <m:ctrlPr>
                          <w:rPr>
                            <w:rFonts w:ascii="Cambria Math" w:hAnsi="Cambria Math"/>
                            <w:i/>
                            <w:color w:val="auto"/>
                          </w:rPr>
                        </m:ctrlPr>
                      </m:dPr>
                      <m:e>
                        <m:r>
                          <w:rPr>
                            <w:rFonts w:ascii="Cambria Math" w:hAnsi="Cambria Math"/>
                            <w:color w:val="auto"/>
                            <w:lang w:val="en-US"/>
                          </w:rPr>
                          <m:t>S</m:t>
                        </m:r>
                        <m:r>
                          <w:rPr>
                            <w:rFonts w:ascii="Cambria Math"/>
                            <w:color w:val="auto"/>
                          </w:rPr>
                          <m:t xml:space="preserve">, </m:t>
                        </m:r>
                        <m:r>
                          <w:rPr>
                            <w:rFonts w:ascii="Cambria Math" w:hAnsi="Cambria Math"/>
                            <w:color w:val="auto"/>
                          </w:rPr>
                          <m:t>ω</m:t>
                        </m:r>
                        <m:r>
                          <w:rPr>
                            <w:rFonts w:ascii="Cambria Math"/>
                            <w:color w:val="auto"/>
                          </w:rPr>
                          <m:t>,</m:t>
                        </m:r>
                        <m:r>
                          <w:rPr>
                            <w:rFonts w:ascii="Cambria Math" w:hAnsi="Cambria Math"/>
                            <w:color w:val="auto"/>
                            <w:lang w:val="en-US"/>
                          </w:rPr>
                          <m:t>φ</m:t>
                        </m:r>
                      </m:e>
                    </m:d>
                  </m:num>
                  <m:den>
                    <m:r>
                      <w:rPr>
                        <w:rFonts w:ascii="Cambria Math" w:hAnsi="Cambria Math"/>
                        <w:color w:val="auto"/>
                      </w:rPr>
                      <m:t>d</m:t>
                    </m:r>
                    <m:sSup>
                      <m:sSupPr>
                        <m:ctrlPr>
                          <w:rPr>
                            <w:rFonts w:ascii="Cambria Math" w:hAnsi="Cambria Math"/>
                            <w:i/>
                            <w:color w:val="auto"/>
                          </w:rPr>
                        </m:ctrlPr>
                      </m:sSupPr>
                      <m:e>
                        <m:r>
                          <w:rPr>
                            <w:rFonts w:ascii="Cambria Math" w:hAnsi="Cambria Math"/>
                            <w:color w:val="auto"/>
                          </w:rPr>
                          <m:t>φ</m:t>
                        </m:r>
                      </m:e>
                      <m:sup>
                        <m:r>
                          <w:rPr>
                            <w:rFonts w:ascii="Cambria Math"/>
                            <w:color w:val="auto"/>
                          </w:rPr>
                          <m:t>2</m:t>
                        </m:r>
                      </m:sup>
                    </m:sSup>
                  </m:den>
                </m:f>
                <m:r>
                  <w:rPr>
                    <w:rFonts w:ascii="Cambria Math"/>
                    <w:color w:val="auto"/>
                  </w:rPr>
                  <m:t>=</m:t>
                </m:r>
                <m:f>
                  <m:fPr>
                    <m:ctrlPr>
                      <w:rPr>
                        <w:rFonts w:ascii="Cambria Math" w:hAnsi="Cambria Math"/>
                        <w:i/>
                        <w:color w:val="auto"/>
                      </w:rPr>
                    </m:ctrlPr>
                  </m:fPr>
                  <m:num>
                    <m:r>
                      <w:rPr>
                        <w:rFonts w:ascii="Cambria Math" w:hAnsi="Cambria Math"/>
                        <w:color w:val="auto"/>
                      </w:rPr>
                      <m:t>k-</m:t>
                    </m:r>
                    <m:r>
                      <w:rPr>
                        <w:rFonts w:ascii="Cambria Math"/>
                        <w:color w:val="auto"/>
                      </w:rPr>
                      <m:t>1</m:t>
                    </m:r>
                  </m:num>
                  <m:den>
                    <m:d>
                      <m:dPr>
                        <m:ctrlPr>
                          <w:rPr>
                            <w:rFonts w:ascii="Cambria Math" w:hAnsi="Cambria Math"/>
                            <w:i/>
                            <w:color w:val="auto"/>
                          </w:rPr>
                        </m:ctrlPr>
                      </m:dPr>
                      <m:e>
                        <m:r>
                          <w:rPr>
                            <w:rFonts w:ascii="Cambria Math" w:hAnsi="Cambria Math"/>
                            <w:color w:val="auto"/>
                          </w:rPr>
                          <m:t>ωV</m:t>
                        </m:r>
                        <m:d>
                          <m:dPr>
                            <m:ctrlPr>
                              <w:rPr>
                                <w:rFonts w:ascii="Cambria Math" w:hAnsi="Cambria Math"/>
                                <w:i/>
                                <w:color w:val="auto"/>
                              </w:rPr>
                            </m:ctrlPr>
                          </m:dPr>
                          <m:e>
                            <m:r>
                              <w:rPr>
                                <w:rFonts w:ascii="Cambria Math" w:hAnsi="Cambria Math"/>
                                <w:color w:val="auto"/>
                                <w:lang w:val="en-US"/>
                              </w:rPr>
                              <m:t>S</m:t>
                            </m:r>
                            <m:r>
                              <w:rPr>
                                <w:rFonts w:ascii="Cambria Math"/>
                                <w:color w:val="auto"/>
                              </w:rPr>
                              <m:t xml:space="preserve">, </m:t>
                            </m:r>
                            <m:r>
                              <w:rPr>
                                <w:rFonts w:ascii="Cambria Math" w:hAnsi="Cambria Math"/>
                                <w:color w:val="auto"/>
                              </w:rPr>
                              <m:t>ω</m:t>
                            </m:r>
                            <m:r>
                              <w:rPr>
                                <w:rFonts w:ascii="Cambria Math"/>
                                <w:color w:val="auto"/>
                              </w:rPr>
                              <m:t>,</m:t>
                            </m:r>
                            <m:r>
                              <w:rPr>
                                <w:rFonts w:ascii="Cambria Math" w:hAnsi="Cambria Math"/>
                                <w:color w:val="auto"/>
                                <w:lang w:val="en-US"/>
                              </w:rPr>
                              <m:t>φ</m:t>
                            </m:r>
                          </m:e>
                        </m:d>
                      </m:e>
                    </m:d>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ω</m:t>
                            </m:r>
                            <m:f>
                              <m:fPr>
                                <m:ctrlPr>
                                  <w:rPr>
                                    <w:rFonts w:ascii="Cambria Math" w:hAnsi="Cambria Math"/>
                                    <w:i/>
                                    <w:color w:val="auto"/>
                                  </w:rPr>
                                </m:ctrlPr>
                              </m:fPr>
                              <m:num>
                                <m:r>
                                  <w:rPr>
                                    <w:rFonts w:ascii="Cambria Math" w:hAnsi="Cambria Math"/>
                                    <w:color w:val="auto"/>
                                  </w:rPr>
                                  <m:t>dp</m:t>
                                </m:r>
                                <m:d>
                                  <m:dPr>
                                    <m:ctrlPr>
                                      <w:rPr>
                                        <w:rFonts w:ascii="Cambria Math" w:hAnsi="Cambria Math"/>
                                        <w:i/>
                                        <w:color w:val="auto"/>
                                      </w:rPr>
                                    </m:ctrlPr>
                                  </m:dPr>
                                  <m:e>
                                    <m:r>
                                      <w:rPr>
                                        <w:rFonts w:ascii="Cambria Math" w:hAnsi="Cambria Math"/>
                                        <w:color w:val="auto"/>
                                        <w:lang w:val="en-US"/>
                                      </w:rPr>
                                      <m:t>S</m:t>
                                    </m:r>
                                    <m:r>
                                      <w:rPr>
                                        <w:rFonts w:ascii="Cambria Math"/>
                                        <w:color w:val="auto"/>
                                      </w:rPr>
                                      <m:t xml:space="preserve">, </m:t>
                                    </m:r>
                                    <m:r>
                                      <w:rPr>
                                        <w:rFonts w:ascii="Cambria Math" w:hAnsi="Cambria Math"/>
                                        <w:color w:val="auto"/>
                                      </w:rPr>
                                      <m:t>ω</m:t>
                                    </m:r>
                                    <m:r>
                                      <w:rPr>
                                        <w:rFonts w:ascii="Cambria Math"/>
                                        <w:color w:val="auto"/>
                                      </w:rPr>
                                      <m:t>,</m:t>
                                    </m:r>
                                    <m:r>
                                      <w:rPr>
                                        <w:rFonts w:ascii="Cambria Math" w:hAnsi="Cambria Math"/>
                                        <w:color w:val="auto"/>
                                        <w:lang w:val="en-US"/>
                                      </w:rPr>
                                      <m:t>φ</m:t>
                                    </m:r>
                                  </m:e>
                                </m:d>
                              </m:num>
                              <m:den>
                                <m:r>
                                  <w:rPr>
                                    <w:rFonts w:ascii="Cambria Math" w:hAnsi="Cambria Math"/>
                                    <w:color w:val="auto"/>
                                  </w:rPr>
                                  <m:t>dφ</m:t>
                                </m:r>
                              </m:den>
                            </m:f>
                            <m:r>
                              <w:rPr>
                                <w:rFonts w:ascii="Cambria Math"/>
                                <w:color w:val="auto"/>
                              </w:rPr>
                              <m:t>+</m:t>
                            </m:r>
                            <m:sSub>
                              <m:sSubPr>
                                <m:ctrlPr>
                                  <w:rPr>
                                    <w:rFonts w:ascii="Cambria Math" w:hAnsi="Cambria Math"/>
                                    <w:i/>
                                    <w:color w:val="auto"/>
                                  </w:rPr>
                                </m:ctrlPr>
                              </m:sSubPr>
                              <m:e>
                                <m:r>
                                  <w:rPr>
                                    <w:rFonts w:ascii="Cambria Math" w:hAnsi="Cambria Math"/>
                                    <w:color w:val="auto"/>
                                  </w:rPr>
                                  <m:t>m</m:t>
                                </m:r>
                              </m:e>
                              <m:sub>
                                <m:r>
                                  <w:rPr>
                                    <w:rFonts w:ascii="Cambria Math"/>
                                    <w:color w:val="auto"/>
                                  </w:rPr>
                                  <m:t>вх</m:t>
                                </m:r>
                              </m:sub>
                            </m:sSub>
                            <m:sSub>
                              <m:sSubPr>
                                <m:ctrlPr>
                                  <w:rPr>
                                    <w:rFonts w:ascii="Cambria Math" w:hAnsi="Cambria Math"/>
                                    <w:i/>
                                    <w:color w:val="auto"/>
                                  </w:rPr>
                                </m:ctrlPr>
                              </m:sSubPr>
                              <m:e>
                                <m:r>
                                  <w:rPr>
                                    <w:rFonts w:ascii="Cambria Math" w:hAnsi="Cambria Math"/>
                                    <w:color w:val="auto"/>
                                    <w:lang w:val="en-US"/>
                                  </w:rPr>
                                  <m:t>i</m:t>
                                </m:r>
                                <m:ctrlPr>
                                  <w:rPr>
                                    <w:rFonts w:ascii="Cambria Math" w:hAnsi="Cambria Math"/>
                                    <w:i/>
                                    <w:color w:val="auto"/>
                                    <w:lang w:val="en-US"/>
                                  </w:rPr>
                                </m:ctrlPr>
                              </m:e>
                              <m:sub>
                                <m:r>
                                  <w:rPr>
                                    <w:rFonts w:ascii="Cambria Math"/>
                                    <w:color w:val="auto"/>
                                  </w:rPr>
                                  <m:t>вх</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m</m:t>
                                </m:r>
                              </m:e>
                              <m:sub>
                                <m:r>
                                  <w:rPr>
                                    <w:rFonts w:ascii="Cambria Math"/>
                                    <w:color w:val="auto"/>
                                  </w:rPr>
                                  <m:t>вых</m:t>
                                </m:r>
                              </m:sub>
                            </m:sSub>
                            <m:sSub>
                              <m:sSubPr>
                                <m:ctrlPr>
                                  <w:rPr>
                                    <w:rFonts w:ascii="Cambria Math" w:hAnsi="Cambria Math"/>
                                    <w:i/>
                                    <w:color w:val="auto"/>
                                  </w:rPr>
                                </m:ctrlPr>
                              </m:sSubPr>
                              <m:e>
                                <m:r>
                                  <w:rPr>
                                    <w:rFonts w:ascii="Cambria Math" w:hAnsi="Cambria Math"/>
                                    <w:color w:val="auto"/>
                                    <w:lang w:val="en-US"/>
                                  </w:rPr>
                                  <m:t>i</m:t>
                                </m:r>
                                <m:ctrlPr>
                                  <w:rPr>
                                    <w:rFonts w:ascii="Cambria Math" w:hAnsi="Cambria Math"/>
                                    <w:i/>
                                    <w:color w:val="auto"/>
                                    <w:lang w:val="en-US"/>
                                  </w:rPr>
                                </m:ctrlPr>
                              </m:e>
                              <m:sub>
                                <m:r>
                                  <w:rPr>
                                    <w:rFonts w:ascii="Cambria Math"/>
                                    <w:color w:val="auto"/>
                                  </w:rPr>
                                  <m:t>вых</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lang w:val="en-US"/>
                                  </w:rPr>
                                  <m:t>k</m:t>
                                </m:r>
                                <m:ctrlPr>
                                  <w:rPr>
                                    <w:rFonts w:ascii="Cambria Math" w:hAnsi="Cambria Math"/>
                                    <w:i/>
                                    <w:color w:val="auto"/>
                                    <w:lang w:val="en-US"/>
                                  </w:rPr>
                                </m:ctrlPr>
                              </m:num>
                              <m:den>
                                <m:r>
                                  <w:rPr>
                                    <w:rFonts w:ascii="Cambria Math" w:hAnsi="Cambria Math"/>
                                    <w:color w:val="auto"/>
                                  </w:rPr>
                                  <m:t>k-</m:t>
                                </m:r>
                                <m:r>
                                  <w:rPr>
                                    <w:rFonts w:ascii="Cambria Math"/>
                                    <w:color w:val="auto"/>
                                  </w:rPr>
                                  <m:t>1</m:t>
                                </m:r>
                              </m:den>
                            </m:f>
                            <m:r>
                              <w:rPr>
                                <w:rFonts w:ascii="Cambria Math" w:hAnsi="Cambria Math"/>
                                <w:color w:val="auto"/>
                              </w:rPr>
                              <m:t>ωSp</m:t>
                            </m:r>
                            <m:d>
                              <m:dPr>
                                <m:ctrlPr>
                                  <w:rPr>
                                    <w:rFonts w:ascii="Cambria Math" w:hAnsi="Cambria Math"/>
                                    <w:i/>
                                    <w:color w:val="auto"/>
                                  </w:rPr>
                                </m:ctrlPr>
                              </m:dPr>
                              <m:e>
                                <m:r>
                                  <w:rPr>
                                    <w:rFonts w:ascii="Cambria Math" w:hAnsi="Cambria Math"/>
                                    <w:color w:val="auto"/>
                                    <w:lang w:val="en-US"/>
                                  </w:rPr>
                                  <m:t>S</m:t>
                                </m:r>
                                <m:r>
                                  <w:rPr>
                                    <w:rFonts w:ascii="Cambria Math"/>
                                    <w:color w:val="auto"/>
                                  </w:rPr>
                                  <m:t xml:space="preserve">, </m:t>
                                </m:r>
                                <m:r>
                                  <w:rPr>
                                    <w:rFonts w:ascii="Cambria Math" w:hAnsi="Cambria Math"/>
                                    <w:color w:val="auto"/>
                                  </w:rPr>
                                  <m:t>ω</m:t>
                                </m:r>
                                <m:r>
                                  <w:rPr>
                                    <w:rFonts w:ascii="Cambria Math"/>
                                    <w:color w:val="auto"/>
                                  </w:rPr>
                                  <m:t>,</m:t>
                                </m:r>
                                <m:r>
                                  <w:rPr>
                                    <w:rFonts w:ascii="Cambria Math" w:hAnsi="Cambria Math"/>
                                    <w:color w:val="auto"/>
                                    <w:lang w:val="en-US"/>
                                  </w:rPr>
                                  <m:t>φ</m:t>
                                </m:r>
                              </m:e>
                            </m:d>
                            <m:d>
                              <m:dPr>
                                <m:ctrlPr>
                                  <w:rPr>
                                    <w:rFonts w:ascii="Cambria Math" w:hAnsi="Cambria Math"/>
                                    <w:i/>
                                    <w:color w:val="auto"/>
                                  </w:rPr>
                                </m:ctrlPr>
                              </m:dPr>
                              <m:e>
                                <m:r>
                                  <w:rPr>
                                    <w:rFonts w:ascii="Cambria Math" w:hAnsi="Cambria Math"/>
                                    <w:color w:val="auto"/>
                                  </w:rPr>
                                  <m:t>dV</m:t>
                                </m:r>
                                <m:d>
                                  <m:dPr>
                                    <m:ctrlPr>
                                      <w:rPr>
                                        <w:rFonts w:ascii="Cambria Math" w:hAnsi="Cambria Math"/>
                                        <w:i/>
                                        <w:color w:val="auto"/>
                                      </w:rPr>
                                    </m:ctrlPr>
                                  </m:dPr>
                                  <m:e>
                                    <m:r>
                                      <w:rPr>
                                        <w:rFonts w:ascii="Cambria Math" w:hAnsi="Cambria Math"/>
                                        <w:color w:val="auto"/>
                                        <w:lang w:val="en-US"/>
                                      </w:rPr>
                                      <m:t>S</m:t>
                                    </m:r>
                                    <m:r>
                                      <w:rPr>
                                        <w:rFonts w:ascii="Cambria Math"/>
                                        <w:color w:val="auto"/>
                                      </w:rPr>
                                      <m:t xml:space="preserve">, </m:t>
                                    </m:r>
                                    <m:r>
                                      <w:rPr>
                                        <w:rFonts w:ascii="Cambria Math" w:hAnsi="Cambria Math"/>
                                        <w:color w:val="auto"/>
                                      </w:rPr>
                                      <m:t>ω</m:t>
                                    </m:r>
                                    <m:r>
                                      <w:rPr>
                                        <w:rFonts w:ascii="Cambria Math"/>
                                        <w:color w:val="auto"/>
                                      </w:rPr>
                                      <m:t>,</m:t>
                                    </m:r>
                                    <m:r>
                                      <w:rPr>
                                        <w:rFonts w:ascii="Cambria Math" w:hAnsi="Cambria Math"/>
                                        <w:color w:val="auto"/>
                                        <w:lang w:val="en-US"/>
                                      </w:rPr>
                                      <m:t>φ</m:t>
                                    </m:r>
                                  </m:e>
                                </m:d>
                              </m:e>
                            </m:d>
                          </m:num>
                          <m:den>
                            <m:r>
                              <w:rPr>
                                <w:rFonts w:ascii="Cambria Math" w:hAnsi="Cambria Math"/>
                                <w:color w:val="auto"/>
                              </w:rPr>
                              <m:t>dφ</m:t>
                            </m:r>
                          </m:den>
                        </m:f>
                      </m:e>
                    </m:d>
                  </m:den>
                </m:f>
              </m:e>
              <m:e>
                <m:f>
                  <m:fPr>
                    <m:ctrlPr>
                      <w:rPr>
                        <w:rFonts w:ascii="Cambria Math" w:hAnsi="Cambria Math"/>
                        <w:i/>
                        <w:color w:val="auto"/>
                      </w:rPr>
                    </m:ctrlPr>
                  </m:fPr>
                  <m:num>
                    <m:sSup>
                      <m:sSupPr>
                        <m:ctrlPr>
                          <w:rPr>
                            <w:rFonts w:ascii="Cambria Math" w:hAnsi="Cambria Math"/>
                            <w:i/>
                            <w:color w:val="auto"/>
                          </w:rPr>
                        </m:ctrlPr>
                      </m:sSupPr>
                      <m:e>
                        <m:r>
                          <w:rPr>
                            <w:rFonts w:ascii="Cambria Math" w:hAnsi="Cambria Math"/>
                            <w:color w:val="auto"/>
                          </w:rPr>
                          <m:t>d</m:t>
                        </m:r>
                      </m:e>
                      <m:sup>
                        <m:r>
                          <w:rPr>
                            <w:rFonts w:ascii="Cambria Math"/>
                            <w:color w:val="auto"/>
                          </w:rPr>
                          <m:t>2</m:t>
                        </m:r>
                      </m:sup>
                    </m:sSup>
                    <m:r>
                      <w:rPr>
                        <w:rFonts w:ascii="Cambria Math" w:hAnsi="Cambria Math"/>
                        <w:color w:val="auto"/>
                        <w:lang w:val="en-US"/>
                      </w:rPr>
                      <m:t>V</m:t>
                    </m:r>
                    <m:d>
                      <m:dPr>
                        <m:ctrlPr>
                          <w:rPr>
                            <w:rFonts w:ascii="Cambria Math" w:hAnsi="Cambria Math"/>
                            <w:i/>
                            <w:color w:val="auto"/>
                          </w:rPr>
                        </m:ctrlPr>
                      </m:dPr>
                      <m:e>
                        <m:r>
                          <w:rPr>
                            <w:rFonts w:ascii="Cambria Math" w:hAnsi="Cambria Math"/>
                            <w:color w:val="auto"/>
                            <w:lang w:val="en-US"/>
                          </w:rPr>
                          <m:t>S</m:t>
                        </m:r>
                        <m:r>
                          <w:rPr>
                            <w:rFonts w:ascii="Cambria Math"/>
                            <w:color w:val="auto"/>
                          </w:rPr>
                          <m:t xml:space="preserve">, </m:t>
                        </m:r>
                        <m:r>
                          <w:rPr>
                            <w:rFonts w:ascii="Cambria Math" w:hAnsi="Cambria Math"/>
                            <w:color w:val="auto"/>
                          </w:rPr>
                          <m:t>ω</m:t>
                        </m:r>
                        <m:r>
                          <w:rPr>
                            <w:rFonts w:ascii="Cambria Math"/>
                            <w:color w:val="auto"/>
                          </w:rPr>
                          <m:t>,</m:t>
                        </m:r>
                        <m:r>
                          <w:rPr>
                            <w:rFonts w:ascii="Cambria Math" w:hAnsi="Cambria Math"/>
                            <w:color w:val="auto"/>
                            <w:lang w:val="en-US"/>
                          </w:rPr>
                          <m:t>φ</m:t>
                        </m:r>
                      </m:e>
                    </m:d>
                  </m:num>
                  <m:den>
                    <m:r>
                      <w:rPr>
                        <w:rFonts w:ascii="Cambria Math" w:hAnsi="Cambria Math"/>
                        <w:color w:val="auto"/>
                      </w:rPr>
                      <m:t>d</m:t>
                    </m:r>
                    <m:sSup>
                      <m:sSupPr>
                        <m:ctrlPr>
                          <w:rPr>
                            <w:rFonts w:ascii="Cambria Math" w:hAnsi="Cambria Math"/>
                            <w:i/>
                            <w:color w:val="auto"/>
                          </w:rPr>
                        </m:ctrlPr>
                      </m:sSupPr>
                      <m:e>
                        <m:r>
                          <w:rPr>
                            <w:rFonts w:ascii="Cambria Math" w:hAnsi="Cambria Math"/>
                            <w:color w:val="auto"/>
                          </w:rPr>
                          <m:t>φ</m:t>
                        </m:r>
                      </m:e>
                      <m:sup>
                        <m:r>
                          <w:rPr>
                            <w:rFonts w:ascii="Cambria Math"/>
                            <w:color w:val="auto"/>
                          </w:rPr>
                          <m:t>2</m:t>
                        </m:r>
                      </m:sup>
                    </m:sSup>
                  </m:den>
                </m:f>
                <m:r>
                  <w:rPr>
                    <w:rFonts w:ascii="Cambria Math"/>
                    <w:color w:val="auto"/>
                  </w:rPr>
                  <m:t>=</m:t>
                </m:r>
                <m:f>
                  <m:fPr>
                    <m:ctrlPr>
                      <w:rPr>
                        <w:rFonts w:ascii="Cambria Math" w:hAnsi="Cambria Math"/>
                        <w:i/>
                        <w:color w:val="auto"/>
                      </w:rPr>
                    </m:ctrlPr>
                  </m:fPr>
                  <m:num>
                    <m:d>
                      <m:dPr>
                        <m:ctrlPr>
                          <w:rPr>
                            <w:rFonts w:ascii="Cambria Math" w:hAnsi="Cambria Math"/>
                            <w:i/>
                            <w:color w:val="auto"/>
                          </w:rPr>
                        </m:ctrlPr>
                      </m:dPr>
                      <m:e>
                        <m:r>
                          <w:rPr>
                            <w:rFonts w:ascii="Cambria Math" w:hAnsi="Cambria Math"/>
                            <w:color w:val="auto"/>
                          </w:rPr>
                          <m:t>k-</m:t>
                        </m:r>
                        <m:r>
                          <w:rPr>
                            <w:rFonts w:ascii="Cambria Math"/>
                            <w:color w:val="auto"/>
                          </w:rPr>
                          <m:t>1</m:t>
                        </m:r>
                      </m:e>
                    </m:d>
                    <m:r>
                      <w:rPr>
                        <w:rFonts w:ascii="Cambria Math" w:hAnsi="Cambria Math"/>
                        <w:color w:val="auto"/>
                      </w:rPr>
                      <m:t>T</m:t>
                    </m:r>
                  </m:num>
                  <m:den>
                    <m:r>
                      <w:rPr>
                        <w:rFonts w:ascii="Cambria Math" w:hAnsi="Cambria Math"/>
                        <w:color w:val="auto"/>
                      </w:rPr>
                      <m:t>ωV</m:t>
                    </m:r>
                    <m:d>
                      <m:dPr>
                        <m:ctrlPr>
                          <w:rPr>
                            <w:rFonts w:ascii="Cambria Math" w:hAnsi="Cambria Math"/>
                            <w:i/>
                            <w:color w:val="auto"/>
                          </w:rPr>
                        </m:ctrlPr>
                      </m:dPr>
                      <m:e>
                        <m:r>
                          <w:rPr>
                            <w:rFonts w:ascii="Cambria Math" w:hAnsi="Cambria Math"/>
                            <w:color w:val="auto"/>
                            <w:lang w:val="en-US"/>
                          </w:rPr>
                          <m:t>S</m:t>
                        </m:r>
                        <m:r>
                          <w:rPr>
                            <w:rFonts w:ascii="Cambria Math"/>
                            <w:color w:val="auto"/>
                          </w:rPr>
                          <m:t xml:space="preserve">, </m:t>
                        </m:r>
                        <m:r>
                          <w:rPr>
                            <w:rFonts w:ascii="Cambria Math" w:hAnsi="Cambria Math"/>
                            <w:color w:val="auto"/>
                          </w:rPr>
                          <m:t>ω</m:t>
                        </m:r>
                        <m:r>
                          <w:rPr>
                            <w:rFonts w:ascii="Cambria Math"/>
                            <w:color w:val="auto"/>
                          </w:rPr>
                          <m:t>,</m:t>
                        </m:r>
                        <m:r>
                          <w:rPr>
                            <w:rFonts w:ascii="Cambria Math" w:hAnsi="Cambria Math"/>
                            <w:color w:val="auto"/>
                            <w:lang w:val="en-US"/>
                          </w:rPr>
                          <m:t>φ</m:t>
                        </m:r>
                      </m:e>
                    </m:d>
                  </m:den>
                </m:f>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ωS</m:t>
                        </m:r>
                        <m:f>
                          <m:fPr>
                            <m:ctrlPr>
                              <w:rPr>
                                <w:rFonts w:ascii="Cambria Math" w:hAnsi="Cambria Math"/>
                                <w:i/>
                                <w:color w:val="auto"/>
                              </w:rPr>
                            </m:ctrlPr>
                          </m:fPr>
                          <m:num>
                            <m:r>
                              <w:rPr>
                                <w:rFonts w:ascii="Cambria Math" w:hAnsi="Cambria Math"/>
                                <w:color w:val="auto"/>
                              </w:rPr>
                              <m:t>dV</m:t>
                            </m:r>
                            <m:d>
                              <m:dPr>
                                <m:ctrlPr>
                                  <w:rPr>
                                    <w:rFonts w:ascii="Cambria Math" w:hAnsi="Cambria Math"/>
                                    <w:i/>
                                    <w:color w:val="auto"/>
                                  </w:rPr>
                                </m:ctrlPr>
                              </m:dPr>
                              <m:e>
                                <m:r>
                                  <w:rPr>
                                    <w:rFonts w:ascii="Cambria Math" w:hAnsi="Cambria Math"/>
                                    <w:color w:val="auto"/>
                                    <w:lang w:val="en-US"/>
                                  </w:rPr>
                                  <m:t>S</m:t>
                                </m:r>
                                <m:r>
                                  <w:rPr>
                                    <w:rFonts w:ascii="Cambria Math"/>
                                    <w:color w:val="auto"/>
                                  </w:rPr>
                                  <m:t xml:space="preserve">, </m:t>
                                </m:r>
                                <m:r>
                                  <w:rPr>
                                    <w:rFonts w:ascii="Cambria Math" w:hAnsi="Cambria Math"/>
                                    <w:color w:val="auto"/>
                                  </w:rPr>
                                  <m:t>ω</m:t>
                                </m:r>
                                <m:r>
                                  <w:rPr>
                                    <w:rFonts w:ascii="Cambria Math"/>
                                    <w:color w:val="auto"/>
                                  </w:rPr>
                                  <m:t>,</m:t>
                                </m:r>
                                <m:r>
                                  <w:rPr>
                                    <w:rFonts w:ascii="Cambria Math" w:hAnsi="Cambria Math"/>
                                    <w:color w:val="auto"/>
                                    <w:lang w:val="en-US"/>
                                  </w:rPr>
                                  <m:t>φ</m:t>
                                </m:r>
                              </m:e>
                            </m:d>
                          </m:num>
                          <m:den>
                            <m:r>
                              <w:rPr>
                                <w:rFonts w:ascii="Cambria Math" w:hAnsi="Cambria Math"/>
                                <w:color w:val="auto"/>
                              </w:rPr>
                              <m:t>dφ</m:t>
                            </m:r>
                          </m:den>
                        </m:f>
                        <m:r>
                          <w:rPr>
                            <w:rFonts w:ascii="Cambria Math"/>
                            <w:color w:val="auto"/>
                          </w:rPr>
                          <m:t>+</m:t>
                        </m:r>
                        <m:d>
                          <m:dPr>
                            <m:begChr m:val="〖"/>
                            <m:ctrlPr>
                              <w:rPr>
                                <w:rFonts w:ascii="Cambria Math" w:hAnsi="Cambria Math" w:cs="Cambria Math"/>
                                <w:i/>
                                <w:color w:val="auto"/>
                              </w:rPr>
                            </m:ctrlPr>
                          </m:dPr>
                          <m:e>
                            <m:f>
                              <m:fPr>
                                <m:ctrlPr>
                                  <w:rPr>
                                    <w:rFonts w:ascii="Cambria Math" w:hAnsi="Cambria Math"/>
                                    <w:i/>
                                    <w:color w:val="auto"/>
                                  </w:rPr>
                                </m:ctrlPr>
                              </m:fPr>
                              <m:num>
                                <m:r>
                                  <w:rPr>
                                    <w:rFonts w:ascii="Cambria Math" w:hAnsi="Cambria Math"/>
                                    <w:color w:val="auto"/>
                                  </w:rPr>
                                  <m:t>k-</m:t>
                                </m:r>
                                <m:r>
                                  <w:rPr>
                                    <w:rFonts w:ascii="Cambria Math"/>
                                    <w:color w:val="auto"/>
                                  </w:rPr>
                                  <m:t>1</m:t>
                                </m:r>
                              </m:num>
                              <m:den>
                                <m:r>
                                  <w:rPr>
                                    <w:rFonts w:ascii="Cambria Math" w:hAnsi="Cambria Math"/>
                                    <w:color w:val="auto"/>
                                  </w:rPr>
                                  <m:t>k</m:t>
                                </m:r>
                                <m:sSub>
                                  <m:sSubPr>
                                    <m:ctrlPr>
                                      <w:rPr>
                                        <w:rFonts w:ascii="Cambria Math" w:hAnsi="Cambria Math"/>
                                        <w:i/>
                                        <w:color w:val="auto"/>
                                      </w:rPr>
                                    </m:ctrlPr>
                                  </m:sSubPr>
                                  <m:e>
                                    <m:d>
                                      <m:dPr>
                                        <m:endChr m:val="〗"/>
                                        <m:ctrlPr>
                                          <w:rPr>
                                            <w:rFonts w:ascii="Cambria Math" w:hAnsi="Cambria Math"/>
                                            <w:i/>
                                            <w:color w:val="auto"/>
                                          </w:rPr>
                                        </m:ctrlPr>
                                      </m:dPr>
                                      <m:e>
                                        <m:r>
                                          <w:rPr>
                                            <w:rFonts w:ascii="Cambria Math" w:hAnsi="Cambria Math"/>
                                            <w:color w:val="auto"/>
                                          </w:rPr>
                                          <m:t>m</m:t>
                                        </m:r>
                                        <m:ctrlPr>
                                          <w:rPr>
                                            <w:rFonts w:ascii="Cambria Math" w:hAnsi="Cambria Math" w:cs="Cambria Math"/>
                                            <w:i/>
                                            <w:color w:val="auto"/>
                                          </w:rPr>
                                        </m:ctrlPr>
                                      </m:e>
                                    </m:d>
                                    <m:ctrlPr>
                                      <w:rPr>
                                        <w:rFonts w:ascii="Cambria Math" w:hAnsi="Cambria Math" w:cs="Cambria Math"/>
                                        <w:i/>
                                        <w:color w:val="auto"/>
                                      </w:rPr>
                                    </m:ctrlPr>
                                  </m:e>
                                  <m:sub>
                                    <m:r>
                                      <w:rPr>
                                        <w:rFonts w:ascii="Cambria Math"/>
                                        <w:color w:val="auto"/>
                                      </w:rPr>
                                      <m:t>вх</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m</m:t>
                                </m:r>
                              </m:e>
                              <m:sub>
                                <m:r>
                                  <w:rPr>
                                    <w:rFonts w:ascii="Cambria Math"/>
                                    <w:color w:val="auto"/>
                                  </w:rPr>
                                  <m:t>вых</m:t>
                                </m:r>
                              </m:sub>
                            </m:sSub>
                            <m:ctrlPr>
                              <w:rPr>
                                <w:rFonts w:ascii="Cambria Math" w:hAnsi="Cambria Math"/>
                                <w:i/>
                                <w:color w:val="auto"/>
                              </w:rPr>
                            </m:ctrlPr>
                          </m:e>
                        </m:d>
                        <m:r>
                          <w:rPr>
                            <w:rFonts w:ascii="Cambria Math"/>
                            <w:color w:val="auto"/>
                          </w:rPr>
                          <m:t>+</m:t>
                        </m:r>
                        <m:sSub>
                          <m:sSubPr>
                            <m:ctrlPr>
                              <w:rPr>
                                <w:rFonts w:ascii="Cambria Math" w:hAnsi="Cambria Math"/>
                                <w:i/>
                                <w:color w:val="auto"/>
                              </w:rPr>
                            </m:ctrlPr>
                          </m:sSubPr>
                          <m:e>
                            <m:r>
                              <w:rPr>
                                <w:rFonts w:ascii="Cambria Math" w:hAnsi="Cambria Math"/>
                                <w:color w:val="auto"/>
                              </w:rPr>
                              <m:t>m</m:t>
                            </m:r>
                          </m:e>
                          <m:sub>
                            <m:r>
                              <w:rPr>
                                <w:rFonts w:ascii="Cambria Math"/>
                                <w:color w:val="auto"/>
                              </w:rPr>
                              <m:t>вх</m:t>
                            </m:r>
                          </m:sub>
                        </m:sSub>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lang w:val="en-US"/>
                                  </w:rPr>
                                  <m:t>i</m:t>
                                </m:r>
                                <m:ctrlPr>
                                  <w:rPr>
                                    <w:rFonts w:ascii="Cambria Math" w:hAnsi="Cambria Math"/>
                                    <w:i/>
                                    <w:color w:val="auto"/>
                                    <w:lang w:val="en-US"/>
                                  </w:rPr>
                                </m:ctrlPr>
                              </m:e>
                              <m:sub>
                                <m:r>
                                  <w:rPr>
                                    <w:rFonts w:ascii="Cambria Math"/>
                                    <w:color w:val="auto"/>
                                  </w:rPr>
                                  <m:t>вх</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lang w:val="en-US"/>
                                  </w:rPr>
                                  <m:t>i</m:t>
                                </m:r>
                                <m:ctrlPr>
                                  <w:rPr>
                                    <w:rFonts w:ascii="Cambria Math" w:hAnsi="Cambria Math"/>
                                    <w:i/>
                                    <w:color w:val="auto"/>
                                    <w:lang w:val="en-US"/>
                                  </w:rPr>
                                </m:ctrlPr>
                              </m:e>
                              <m:sub>
                                <m:r>
                                  <w:rPr>
                                    <w:rFonts w:ascii="Cambria Math"/>
                                    <w:color w:val="auto"/>
                                  </w:rPr>
                                  <m:t>вых</m:t>
                                </m:r>
                              </m:sub>
                            </m:sSub>
                          </m:e>
                        </m:d>
                        <m:r>
                          <w:rPr>
                            <w:rFonts w:ascii="Cambria Math"/>
                            <w:color w:val="auto"/>
                          </w:rPr>
                          <m:t>-</m:t>
                        </m:r>
                        <m:f>
                          <m:fPr>
                            <m:ctrlPr>
                              <w:rPr>
                                <w:rFonts w:ascii="Cambria Math" w:hAnsi="Cambria Math"/>
                                <w:i/>
                                <w:color w:val="auto"/>
                              </w:rPr>
                            </m:ctrlPr>
                          </m:fPr>
                          <m:num>
                            <m:r>
                              <w:rPr>
                                <w:rFonts w:ascii="Cambria Math" w:hAnsi="Cambria Math"/>
                                <w:color w:val="auto"/>
                                <w:lang w:val="en-US"/>
                              </w:rPr>
                              <m:t>k</m:t>
                            </m:r>
                            <m:ctrlPr>
                              <w:rPr>
                                <w:rFonts w:ascii="Cambria Math" w:hAnsi="Cambria Math"/>
                                <w:i/>
                                <w:color w:val="auto"/>
                                <w:lang w:val="en-US"/>
                              </w:rPr>
                            </m:ctrlPr>
                          </m:num>
                          <m:den>
                            <m:r>
                              <w:rPr>
                                <w:rFonts w:ascii="Cambria Math" w:hAnsi="Cambria Math"/>
                                <w:color w:val="auto"/>
                              </w:rPr>
                              <m:t>k-</m:t>
                            </m:r>
                            <m:r>
                              <w:rPr>
                                <w:rFonts w:ascii="Cambria Math"/>
                                <w:color w:val="auto"/>
                              </w:rPr>
                              <m:t>1</m:t>
                            </m:r>
                          </m:den>
                        </m:f>
                        <m:r>
                          <w:rPr>
                            <w:rFonts w:ascii="Cambria Math" w:hAnsi="Cambria Math"/>
                            <w:color w:val="auto"/>
                          </w:rPr>
                          <m:t>ω</m:t>
                        </m:r>
                        <m:r>
                          <w:rPr>
                            <w:rFonts w:ascii="Cambria Math" w:hAnsi="Cambria Math"/>
                            <w:color w:val="auto"/>
                            <w:lang w:val="en-US"/>
                          </w:rPr>
                          <m:t>S</m:t>
                        </m:r>
                        <m:r>
                          <w:rPr>
                            <w:rFonts w:ascii="Cambria Math" w:hAnsi="Cambria Math"/>
                            <w:color w:val="auto"/>
                          </w:rPr>
                          <m:t>p</m:t>
                        </m:r>
                        <m:d>
                          <m:dPr>
                            <m:ctrlPr>
                              <w:rPr>
                                <w:rFonts w:ascii="Cambria Math" w:hAnsi="Cambria Math"/>
                                <w:i/>
                                <w:color w:val="auto"/>
                              </w:rPr>
                            </m:ctrlPr>
                          </m:dPr>
                          <m:e>
                            <m:r>
                              <w:rPr>
                                <w:rFonts w:ascii="Cambria Math" w:hAnsi="Cambria Math"/>
                                <w:color w:val="auto"/>
                                <w:lang w:val="en-US"/>
                              </w:rPr>
                              <m:t>S</m:t>
                            </m:r>
                            <m:r>
                              <w:rPr>
                                <w:rFonts w:ascii="Cambria Math"/>
                                <w:color w:val="auto"/>
                              </w:rPr>
                              <m:t xml:space="preserve">, </m:t>
                            </m:r>
                            <m:r>
                              <w:rPr>
                                <w:rFonts w:ascii="Cambria Math" w:hAnsi="Cambria Math"/>
                                <w:color w:val="auto"/>
                              </w:rPr>
                              <m:t>ω</m:t>
                            </m:r>
                            <m:r>
                              <w:rPr>
                                <w:rFonts w:ascii="Cambria Math"/>
                                <w:color w:val="auto"/>
                              </w:rPr>
                              <m:t>,</m:t>
                            </m:r>
                            <m:r>
                              <w:rPr>
                                <w:rFonts w:ascii="Cambria Math" w:hAnsi="Cambria Math"/>
                                <w:color w:val="auto"/>
                                <w:lang w:val="en-US"/>
                              </w:rPr>
                              <m:t>φ</m:t>
                            </m:r>
                          </m:e>
                        </m:d>
                        <m:d>
                          <m:dPr>
                            <m:ctrlPr>
                              <w:rPr>
                                <w:rFonts w:ascii="Cambria Math" w:hAnsi="Cambria Math"/>
                                <w:i/>
                                <w:color w:val="auto"/>
                              </w:rPr>
                            </m:ctrlPr>
                          </m:dPr>
                          <m:e>
                            <m:r>
                              <w:rPr>
                                <w:rFonts w:ascii="Cambria Math" w:hAnsi="Cambria Math"/>
                                <w:color w:val="auto"/>
                              </w:rPr>
                              <m:t>dV</m:t>
                            </m:r>
                            <m:d>
                              <m:dPr>
                                <m:ctrlPr>
                                  <w:rPr>
                                    <w:rFonts w:ascii="Cambria Math" w:hAnsi="Cambria Math"/>
                                    <w:i/>
                                    <w:color w:val="auto"/>
                                  </w:rPr>
                                </m:ctrlPr>
                              </m:dPr>
                              <m:e>
                                <m:r>
                                  <w:rPr>
                                    <w:rFonts w:ascii="Cambria Math" w:hAnsi="Cambria Math"/>
                                    <w:color w:val="auto"/>
                                    <w:lang w:val="en-US"/>
                                  </w:rPr>
                                  <m:t>S</m:t>
                                </m:r>
                                <m:r>
                                  <w:rPr>
                                    <w:rFonts w:ascii="Cambria Math"/>
                                    <w:color w:val="auto"/>
                                  </w:rPr>
                                  <m:t xml:space="preserve">, </m:t>
                                </m:r>
                                <m:r>
                                  <w:rPr>
                                    <w:rFonts w:ascii="Cambria Math" w:hAnsi="Cambria Math"/>
                                    <w:color w:val="auto"/>
                                  </w:rPr>
                                  <m:t>ω</m:t>
                                </m:r>
                                <m:r>
                                  <w:rPr>
                                    <w:rFonts w:ascii="Cambria Math"/>
                                    <w:color w:val="auto"/>
                                  </w:rPr>
                                  <m:t>,</m:t>
                                </m:r>
                                <m:r>
                                  <w:rPr>
                                    <w:rFonts w:ascii="Cambria Math" w:hAnsi="Cambria Math"/>
                                    <w:color w:val="auto"/>
                                    <w:lang w:val="en-US"/>
                                  </w:rPr>
                                  <m:t>φ</m:t>
                                </m:r>
                              </m:e>
                            </m:d>
                          </m:e>
                        </m:d>
                      </m:num>
                      <m:den>
                        <m:r>
                          <w:rPr>
                            <w:rFonts w:ascii="Cambria Math" w:hAnsi="Cambria Math"/>
                            <w:color w:val="auto"/>
                          </w:rPr>
                          <m:t>dφ</m:t>
                        </m:r>
                      </m:den>
                    </m:f>
                  </m:e>
                </m:d>
              </m:e>
            </m:eqArr>
          </m:e>
        </m:d>
      </m:oMath>
      <w:r w:rsidR="00EE5E9A" w:rsidRPr="00DC0D82">
        <w:rPr>
          <w:color w:val="auto"/>
        </w:rPr>
        <w:t xml:space="preserve"> </w:t>
      </w:r>
    </w:p>
    <w:p w:rsidR="00EE5E9A" w:rsidRPr="00DC0D82" w:rsidRDefault="00EE5E9A" w:rsidP="00EE5E9A">
      <w:pPr>
        <w:rPr>
          <w:color w:val="auto"/>
        </w:rPr>
      </w:pPr>
    </w:p>
    <w:p w:rsidR="00EE5E9A" w:rsidRPr="00DC0D82" w:rsidRDefault="00EE5E9A" w:rsidP="00EE5E9A">
      <w:pPr>
        <w:jc w:val="center"/>
        <w:rPr>
          <w:color w:val="auto"/>
        </w:rPr>
      </w:pPr>
    </w:p>
    <w:p w:rsidR="00EE5E9A" w:rsidRPr="00DC0D82" w:rsidRDefault="00EE5E9A" w:rsidP="00EE5E9A">
      <w:pPr>
        <w:jc w:val="center"/>
        <w:rPr>
          <w:color w:val="auto"/>
        </w:rPr>
      </w:pPr>
    </w:p>
    <w:p w:rsidR="00EE5E9A" w:rsidRPr="00DC0D82" w:rsidRDefault="00EE5E9A" w:rsidP="00EE5E9A">
      <w:pPr>
        <w:jc w:val="center"/>
        <w:rPr>
          <w:color w:val="auto"/>
        </w:rPr>
      </w:pPr>
    </w:p>
    <w:p w:rsidR="00EE5E9A" w:rsidRPr="00DC0D82" w:rsidRDefault="00EE5E9A" w:rsidP="00EE5E9A">
      <w:pPr>
        <w:jc w:val="center"/>
        <w:rPr>
          <w:color w:val="auto"/>
        </w:rPr>
      </w:pPr>
    </w:p>
    <w:p w:rsidR="00EE5E9A" w:rsidRPr="00DC0D82" w:rsidRDefault="00EE5E9A" w:rsidP="00EE5E9A">
      <w:pPr>
        <w:jc w:val="center"/>
        <w:rPr>
          <w:color w:val="auto"/>
        </w:rPr>
      </w:pPr>
    </w:p>
    <w:p w:rsidR="00EE5E9A" w:rsidRPr="00DC0D82" w:rsidRDefault="00EE5E9A" w:rsidP="00EE5E9A">
      <w:pPr>
        <w:jc w:val="center"/>
        <w:rPr>
          <w:color w:val="auto"/>
        </w:rPr>
      </w:pPr>
    </w:p>
    <w:p w:rsidR="00EE5E9A" w:rsidRPr="00DC0D82" w:rsidRDefault="00EE5E9A" w:rsidP="00EE5E9A">
      <w:pPr>
        <w:jc w:val="center"/>
        <w:rPr>
          <w:color w:val="auto"/>
        </w:rPr>
      </w:pPr>
    </w:p>
    <w:p w:rsidR="00EE5E9A" w:rsidRPr="00DC0D82" w:rsidRDefault="00EE5E9A" w:rsidP="00EE5E9A">
      <w:pPr>
        <w:jc w:val="center"/>
        <w:rPr>
          <w:color w:val="auto"/>
        </w:rPr>
      </w:pPr>
    </w:p>
    <w:p w:rsidR="00EE5E9A" w:rsidRPr="00DC0D82" w:rsidRDefault="00EE5E9A" w:rsidP="00EE5E9A">
      <w:pPr>
        <w:jc w:val="center"/>
        <w:rPr>
          <w:color w:val="auto"/>
        </w:rPr>
      </w:pPr>
    </w:p>
    <w:p w:rsidR="00A24DC9" w:rsidRPr="00DC0D82" w:rsidRDefault="00A24DC9" w:rsidP="00EE5E9A">
      <w:pPr>
        <w:jc w:val="center"/>
        <w:rPr>
          <w:color w:val="auto"/>
        </w:rPr>
      </w:pPr>
    </w:p>
    <w:p w:rsidR="00EE5E9A" w:rsidRPr="00DC0D82" w:rsidRDefault="00EE5E9A" w:rsidP="00CE52F9">
      <w:pPr>
        <w:pStyle w:val="3"/>
        <w:jc w:val="center"/>
        <w:rPr>
          <w:rFonts w:ascii="Times New Roman" w:hAnsi="Times New Roman" w:cs="Times New Roman"/>
          <w:b w:val="0"/>
          <w:color w:val="auto"/>
          <w:sz w:val="28"/>
          <w:szCs w:val="28"/>
        </w:rPr>
      </w:pPr>
      <w:bookmarkStart w:id="33" w:name="_Toc454404032"/>
      <w:r w:rsidRPr="00DC0D82">
        <w:rPr>
          <w:rFonts w:ascii="Times New Roman" w:hAnsi="Times New Roman" w:cs="Times New Roman"/>
          <w:b w:val="0"/>
          <w:color w:val="auto"/>
          <w:sz w:val="28"/>
          <w:szCs w:val="28"/>
        </w:rPr>
        <w:lastRenderedPageBreak/>
        <w:t>ПРИЛОЖЕНИЕ Д</w:t>
      </w:r>
      <w:bookmarkEnd w:id="33"/>
    </w:p>
    <w:p w:rsidR="00EE5E9A" w:rsidRPr="00DC0D82" w:rsidRDefault="00CE52F9" w:rsidP="00CE52F9">
      <w:pPr>
        <w:pStyle w:val="3"/>
        <w:jc w:val="center"/>
        <w:rPr>
          <w:rFonts w:ascii="Times New Roman" w:hAnsi="Times New Roman" w:cs="Times New Roman"/>
          <w:b w:val="0"/>
          <w:color w:val="auto"/>
          <w:sz w:val="28"/>
          <w:szCs w:val="28"/>
        </w:rPr>
      </w:pPr>
      <w:bookmarkStart w:id="34" w:name="_Toc454404033"/>
      <w:r w:rsidRPr="00DC0D82">
        <w:rPr>
          <w:rFonts w:ascii="Times New Roman" w:hAnsi="Times New Roman" w:cs="Times New Roman"/>
          <w:b w:val="0"/>
          <w:color w:val="auto"/>
          <w:sz w:val="28"/>
          <w:szCs w:val="28"/>
        </w:rPr>
        <w:t>ПРИМЕР РЕШЕНИЯ ОПТИМИЗАЦИИ</w:t>
      </w:r>
      <w:bookmarkEnd w:id="34"/>
    </w:p>
    <w:p w:rsidR="00EE5E9A" w:rsidRPr="00DC0D82" w:rsidRDefault="00EE5E9A" w:rsidP="00EE5E9A">
      <w:pPr>
        <w:jc w:val="center"/>
        <w:rPr>
          <w:color w:val="auto"/>
        </w:rPr>
      </w:pPr>
    </w:p>
    <w:p w:rsidR="00EE5E9A" w:rsidRPr="00DC0D82" w:rsidRDefault="00EE5E9A" w:rsidP="00EE5E9A">
      <w:pPr>
        <w:spacing w:line="360" w:lineRule="auto"/>
        <w:jc w:val="center"/>
        <w:rPr>
          <w:color w:val="auto"/>
        </w:rPr>
      </w:pPr>
    </w:p>
    <w:p w:rsidR="00EE5E9A" w:rsidRPr="00DC0D82" w:rsidRDefault="00EE5E9A" w:rsidP="00EE5E9A">
      <w:pPr>
        <w:jc w:val="center"/>
        <w:rPr>
          <w:color w:val="auto"/>
        </w:rPr>
      </w:pPr>
    </w:p>
    <w:p w:rsidR="00EE5E9A" w:rsidRPr="00DC0D82" w:rsidRDefault="00EE5E9A" w:rsidP="00EE5E9A">
      <w:pPr>
        <w:jc w:val="center"/>
        <w:rPr>
          <w:color w:val="auto"/>
        </w:rPr>
      </w:pPr>
    </w:p>
    <w:p w:rsidR="00EE5E9A" w:rsidRPr="00DC0D82" w:rsidRDefault="00EE5E9A" w:rsidP="00EE5E9A">
      <w:pPr>
        <w:jc w:val="center"/>
        <w:rPr>
          <w:color w:val="auto"/>
        </w:rPr>
      </w:pPr>
    </w:p>
    <w:p w:rsidR="00EE5E9A" w:rsidRPr="00DC0D82" w:rsidRDefault="00EE5E9A" w:rsidP="00EE5E9A">
      <w:pPr>
        <w:jc w:val="center"/>
        <w:rPr>
          <w:color w:val="auto"/>
        </w:rPr>
      </w:pPr>
    </w:p>
    <w:p w:rsidR="00EE5E9A" w:rsidRPr="00DC0D82" w:rsidRDefault="00EE5E9A" w:rsidP="00EE5E9A">
      <w:pPr>
        <w:jc w:val="center"/>
        <w:rPr>
          <w:color w:val="auto"/>
          <w:lang w:val="en-US"/>
        </w:rPr>
      </w:pPr>
      <w:r w:rsidRPr="00DC0D82">
        <w:rPr>
          <w:noProof/>
          <w:color w:val="auto"/>
          <w:lang w:eastAsia="ru-RU"/>
        </w:rPr>
        <w:drawing>
          <wp:inline distT="0" distB="0" distL="0" distR="0">
            <wp:extent cx="5934075" cy="3919787"/>
            <wp:effectExtent l="19050" t="0" r="0" b="0"/>
            <wp:docPr id="25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3" cstate="print"/>
                    <a:srcRect/>
                    <a:stretch>
                      <a:fillRect/>
                    </a:stretch>
                  </pic:blipFill>
                  <pic:spPr bwMode="auto">
                    <a:xfrm>
                      <a:off x="0" y="0"/>
                      <a:ext cx="5931625" cy="3918169"/>
                    </a:xfrm>
                    <a:prstGeom prst="rect">
                      <a:avLst/>
                    </a:prstGeom>
                    <a:noFill/>
                    <a:ln w="9525">
                      <a:noFill/>
                      <a:miter lim="800000"/>
                      <a:headEnd/>
                      <a:tailEnd/>
                    </a:ln>
                  </pic:spPr>
                </pic:pic>
              </a:graphicData>
            </a:graphic>
          </wp:inline>
        </w:drawing>
      </w:r>
    </w:p>
    <w:p w:rsidR="00EE5E9A" w:rsidRDefault="00EE5E9A" w:rsidP="00EE5E9A">
      <w:pPr>
        <w:jc w:val="center"/>
        <w:rPr>
          <w:lang w:val="en-US"/>
        </w:rPr>
      </w:pPr>
    </w:p>
    <w:p w:rsidR="00EE5E9A" w:rsidRDefault="00EE5E9A" w:rsidP="00EE5E9A">
      <w:pPr>
        <w:jc w:val="center"/>
        <w:rPr>
          <w:lang w:val="en-US"/>
        </w:rPr>
      </w:pPr>
    </w:p>
    <w:p w:rsidR="00EE5E9A" w:rsidRDefault="00EE5E9A" w:rsidP="00EE5E9A">
      <w:pPr>
        <w:jc w:val="center"/>
      </w:pPr>
    </w:p>
    <w:p w:rsidR="00EE5E9A" w:rsidRDefault="00EE5E9A" w:rsidP="00EE5E9A">
      <w:pPr>
        <w:jc w:val="center"/>
      </w:pPr>
    </w:p>
    <w:p w:rsidR="00EE5E9A" w:rsidRDefault="00EE5E9A" w:rsidP="00EE5E9A">
      <w:pPr>
        <w:jc w:val="center"/>
      </w:pPr>
    </w:p>
    <w:p w:rsidR="00EE5E9A" w:rsidRDefault="00EE5E9A" w:rsidP="00EE5E9A">
      <w:pPr>
        <w:jc w:val="center"/>
      </w:pPr>
    </w:p>
    <w:p w:rsidR="00EE5E9A" w:rsidRDefault="00EE5E9A" w:rsidP="00EE5E9A">
      <w:pPr>
        <w:jc w:val="center"/>
      </w:pPr>
    </w:p>
    <w:p w:rsidR="00EE5E9A" w:rsidRDefault="00EE5E9A" w:rsidP="00EE5E9A">
      <w:pPr>
        <w:jc w:val="center"/>
      </w:pPr>
    </w:p>
    <w:p w:rsidR="00712FF6" w:rsidRDefault="00712FF6" w:rsidP="007E17D9">
      <w:pPr>
        <w:spacing w:line="360" w:lineRule="auto"/>
        <w:jc w:val="center"/>
      </w:pPr>
    </w:p>
    <w:p w:rsidR="00712FF6" w:rsidRDefault="00712FF6" w:rsidP="007E17D9">
      <w:pPr>
        <w:spacing w:line="360" w:lineRule="auto"/>
        <w:jc w:val="center"/>
      </w:pPr>
    </w:p>
    <w:p w:rsidR="00712FF6" w:rsidRPr="002359DD" w:rsidRDefault="00712FF6" w:rsidP="007E17D9">
      <w:pPr>
        <w:spacing w:line="360" w:lineRule="auto"/>
        <w:jc w:val="center"/>
      </w:pPr>
    </w:p>
    <w:sectPr w:rsidR="00712FF6" w:rsidRPr="002359DD" w:rsidSect="00DF601B">
      <w:headerReference w:type="even" r:id="rId54"/>
      <w:headerReference w:type="default" r:id="rId55"/>
      <w:footerReference w:type="even" r:id="rId56"/>
      <w:footerReference w:type="default" r:id="rId57"/>
      <w:headerReference w:type="first" r:id="rId58"/>
      <w:pgSz w:w="11906" w:h="16838" w:code="9"/>
      <w:pgMar w:top="1134" w:right="851" w:bottom="1134" w:left="1701" w:header="0" w:footer="0" w:gutter="0"/>
      <w:pgNumType w:start="4"/>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31AC" w:rsidRDefault="00F131AC">
      <w:r>
        <w:separator/>
      </w:r>
    </w:p>
  </w:endnote>
  <w:endnote w:type="continuationSeparator" w:id="0">
    <w:p w:rsidR="00F131AC" w:rsidRDefault="00F131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variable"/>
    <w:sig w:usb0="800000AF" w:usb1="1001ECEA" w:usb2="00000000" w:usb3="00000000" w:csb0="00000001" w:csb1="00000000"/>
  </w:font>
  <w:font w:name="Arial">
    <w:panose1 w:val="020B0604020202020204"/>
    <w:charset w:val="CC"/>
    <w:family w:val="swiss"/>
    <w:pitch w:val="variable"/>
    <w:sig w:usb0="E0002EFF" w:usb1="C000785B" w:usb2="00000009" w:usb3="00000000" w:csb0="000001FF" w:csb1="00000000"/>
  </w:font>
  <w:font w:name="ISOCPEUR">
    <w:altName w:val="Arial"/>
    <w:charset w:val="CC"/>
    <w:family w:val="swiss"/>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orbel">
    <w:panose1 w:val="020B0503020204020204"/>
    <w:charset w:val="CC"/>
    <w:family w:val="swiss"/>
    <w:pitch w:val="variable"/>
    <w:sig w:usb0="A00002EF" w:usb1="4000A44B" w:usb2="00000000" w:usb3="00000000" w:csb0="0000019F" w:csb1="00000000"/>
  </w:font>
  <w:font w:name="Century Schoolbook">
    <w:charset w:val="CC"/>
    <w:family w:val="roman"/>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Trebuchet MS">
    <w:panose1 w:val="020B0603020202020204"/>
    <w:charset w:val="CC"/>
    <w:family w:val="swiss"/>
    <w:pitch w:val="variable"/>
    <w:sig w:usb0="00000687" w:usb1="000000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TimesET">
    <w:altName w:val="Times New Roman"/>
    <w:charset w:val="00"/>
    <w:family w:val="auto"/>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Andale Sans UI">
    <w:altName w:val="Times New Roman"/>
    <w:charset w:val="00"/>
    <w:family w:val="roman"/>
    <w:pitch w:val="variable"/>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D82" w:rsidRDefault="00F86C94" w:rsidP="00762204">
    <w:pPr>
      <w:pStyle w:val="af2"/>
      <w:framePr w:wrap="around" w:vAnchor="text" w:hAnchor="margin" w:xAlign="right" w:y="1"/>
      <w:rPr>
        <w:rStyle w:val="af5"/>
      </w:rPr>
    </w:pPr>
    <w:r>
      <w:rPr>
        <w:rStyle w:val="af5"/>
      </w:rPr>
      <w:fldChar w:fldCharType="begin"/>
    </w:r>
    <w:r w:rsidR="00DC0D82">
      <w:rPr>
        <w:rStyle w:val="af5"/>
      </w:rPr>
      <w:instrText xml:space="preserve">PAGE  </w:instrText>
    </w:r>
    <w:r>
      <w:rPr>
        <w:rStyle w:val="af5"/>
      </w:rPr>
      <w:fldChar w:fldCharType="separate"/>
    </w:r>
    <w:r w:rsidR="00DC0D82">
      <w:rPr>
        <w:rStyle w:val="af5"/>
        <w:noProof/>
      </w:rPr>
      <w:t>5</w:t>
    </w:r>
    <w:r>
      <w:rPr>
        <w:rStyle w:val="af5"/>
      </w:rPr>
      <w:fldChar w:fldCharType="end"/>
    </w:r>
  </w:p>
  <w:p w:rsidR="00DC0D82" w:rsidRDefault="00DC0D82" w:rsidP="00B13F15">
    <w:pPr>
      <w:pStyle w:val="af2"/>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7187321"/>
      <w:docPartObj>
        <w:docPartGallery w:val="Page Numbers (Bottom of Page)"/>
        <w:docPartUnique/>
      </w:docPartObj>
    </w:sdtPr>
    <w:sdtContent>
      <w:p w:rsidR="00DC0D82" w:rsidRDefault="00F86C94">
        <w:pPr>
          <w:pStyle w:val="af2"/>
          <w:jc w:val="right"/>
        </w:pPr>
        <w:fldSimple w:instr=" PAGE   \* MERGEFORMAT ">
          <w:r w:rsidR="00D865BF">
            <w:rPr>
              <w:noProof/>
            </w:rPr>
            <w:t>5</w:t>
          </w:r>
        </w:fldSimple>
      </w:p>
    </w:sdtContent>
  </w:sdt>
  <w:p w:rsidR="00DC0D82" w:rsidRDefault="00DC0D82">
    <w:pPr>
      <w:pStyle w:val="af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31AC" w:rsidRDefault="00F131AC">
      <w:r>
        <w:separator/>
      </w:r>
    </w:p>
  </w:footnote>
  <w:footnote w:type="continuationSeparator" w:id="0">
    <w:p w:rsidR="00F131AC" w:rsidRDefault="00F131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D82" w:rsidRDefault="00F86C94" w:rsidP="009770A2">
    <w:pPr>
      <w:pStyle w:val="af0"/>
      <w:framePr w:wrap="around" w:vAnchor="text" w:hAnchor="margin" w:xAlign="right" w:y="1"/>
      <w:rPr>
        <w:rStyle w:val="af5"/>
      </w:rPr>
    </w:pPr>
    <w:r>
      <w:rPr>
        <w:rStyle w:val="af5"/>
      </w:rPr>
      <w:fldChar w:fldCharType="begin"/>
    </w:r>
    <w:r w:rsidR="00DC0D82">
      <w:rPr>
        <w:rStyle w:val="af5"/>
      </w:rPr>
      <w:instrText xml:space="preserve">PAGE  </w:instrText>
    </w:r>
    <w:r>
      <w:rPr>
        <w:rStyle w:val="af5"/>
      </w:rPr>
      <w:fldChar w:fldCharType="end"/>
    </w:r>
  </w:p>
  <w:p w:rsidR="00DC0D82" w:rsidRDefault="00DC0D82" w:rsidP="00CA0177">
    <w:pPr>
      <w:pStyle w:val="af0"/>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D82" w:rsidRPr="001077C9" w:rsidRDefault="00F86C94" w:rsidP="00B9171B">
    <w:pPr>
      <w:pStyle w:val="af0"/>
      <w:framePr w:wrap="around" w:vAnchor="text" w:hAnchor="page" w:x="10979" w:y="487"/>
      <w:rPr>
        <w:rStyle w:val="af5"/>
      </w:rPr>
    </w:pPr>
    <w:r>
      <w:rPr>
        <w:rStyle w:val="af5"/>
      </w:rPr>
      <w:fldChar w:fldCharType="begin"/>
    </w:r>
    <w:r w:rsidR="00DC0D82">
      <w:rPr>
        <w:rStyle w:val="af5"/>
      </w:rPr>
      <w:instrText xml:space="preserve">PAGE  </w:instrText>
    </w:r>
    <w:r>
      <w:rPr>
        <w:rStyle w:val="af5"/>
      </w:rPr>
      <w:fldChar w:fldCharType="separate"/>
    </w:r>
    <w:r w:rsidR="00D865BF">
      <w:rPr>
        <w:rStyle w:val="af5"/>
        <w:noProof/>
      </w:rPr>
      <w:t>5</w:t>
    </w:r>
    <w:r>
      <w:rPr>
        <w:rStyle w:val="af5"/>
      </w:rPr>
      <w:fldChar w:fldCharType="end"/>
    </w:r>
  </w:p>
  <w:p w:rsidR="00DC0D82" w:rsidRPr="00CA0177" w:rsidRDefault="00F86C94" w:rsidP="00CA0177">
    <w:pPr>
      <w:pStyle w:val="af0"/>
      <w:ind w:right="360"/>
      <w:rPr>
        <w:lang w:val="en-US"/>
      </w:rPr>
    </w:pPr>
    <w:r w:rsidRPr="00F86C94">
      <w:rPr>
        <w:noProof/>
        <w:lang w:eastAsia="ru-RU"/>
      </w:rPr>
      <w:pict>
        <v:group id="Group 1" o:spid="_x0000_s2120" style="position:absolute;left:0;text-align:left;margin-left:45.15pt;margin-top:24.95pt;width:520.15pt;height:803.6pt;z-index:-251649024;mso-position-horizontal-relative:page;mso-position-vertical-relative:page" coordorigin="1112,284" coordsize="10397,16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" o:allowincell="f">
          <v:rect id="Rectangle 2" o:spid="_x0000_s2121" style="position:absolute;left:1134;top:284;width:10375;height:162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8mu8MA&#10;AADaAAAADwAAAGRycy9kb3ducmV2LnhtbESPzWrDMBCE74W+g9hAb7WcHJrGjRLsQKCn0Dh+gMXa&#10;2ibWyrXkn+bpq0Cgx2FmvmG2+9m0YqTeNZYVLKMYBHFpdcOVguJyfH0H4TyyxtYyKfglB/vd89MW&#10;E20nPtOY+0oECLsEFdTed4mUrqzJoItsRxy8b9sb9EH2ldQ9TgFuWrmK4zdpsOGwUGNHh5rKaz4Y&#10;BVc/j6e0ym/HTZFtyq8snYafVKmXxZx+gPA0+//wo/2pFazhfiXcAL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28mu8MAAADaAAAADwAAAAAAAAAAAAAAAACYAgAAZHJzL2Rv&#10;d25yZXYueG1sUEsFBgAAAAAEAAQA9QAAAIgDAAAAAA==&#10;" filled="f" strokeweight="2pt"/>
          <v:line id="Line 3" o:spid="_x0000_s2122" style="position:absolute;visibility:visible" from="1542,15727" to="1543,16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4" o:spid="_x0000_s2123" style="position:absolute;visibility:visible" from="1139,15720" to="11497,15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5" o:spid="_x0000_s2124" style="position:absolute;visibility:visible" from="2098,15727" to="2099,16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ax270AAADbAAAADwAAAGRycy9kb3ducmV2LnhtbERPvQrCMBDeBd8hnOCmqYo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msdu9AAAA2wAAAA8AAAAAAAAAAAAAAAAAoQIA&#10;AGRycy9kb3ducmV2LnhtbFBLBQYAAAAABAAEAPkAAACLAwAAAAA=&#10;" strokeweight="2pt"/>
          <v:line id="Line 6" o:spid="_x0000_s2125" style="position:absolute;visibility:visible" from="3402,15727" to="3403,16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7" o:spid="_x0000_s2126" style="position:absolute;visibility:visible" from="4253,15735" to="4254,16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ESQ70AAADbAAAADwAAAGRycy9kb3ducmV2LnhtbERPvQrCMBDeBd8hnOCmqYIi1SgiVNzE&#10;6tLtbM622FxKE7W+vREEt/v4fm+16UwtntS6yrKCyTgCQZxbXXGh4HJORgsQziNrrC2Tgjc52Kz7&#10;vRXG2r74RM/UFyKEsItRQel9E0vp8pIMurFtiAN3s61BH2BbSN3iK4SbWk6jaC4NVhwaSmxoV1J+&#10;Tx9GwT27zJL9cafPdbrV1yLx2fWmlRoOuu0ShKfO/8U/90GH+X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REkO9AAAA2wAAAA8AAAAAAAAAAAAAAAAAoQIA&#10;AGRycy9kb3ducmV2LnhtbFBLBQYAAAAABAAEAPkAAACLAwAAAAA=&#10;" strokeweight="2pt"/>
          <v:line id="Line 8" o:spid="_x0000_s2127" style="position:absolute;visibility:visible" from="4820,15727" to="4821,16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232L0AAADbAAAADwAAAGRycy9kb3ducmV2LnhtbERPSwrCMBDdC94hjOBOUwU/VKOIUHEn&#10;VjfuxmZsi82kNFHr7Y0guJvH+85y3ZpKPKlxpWUFo2EEgjizuuRcwfmUDOYgnEfWWFkmBW9ysF51&#10;O0uMtX3xkZ6pz0UIYRejgsL7OpbSZQUZdENbEwfuZhuDPsAml7rBVwg3lRxH0VQaLDk0FFjTtqDs&#10;nj6MgvvlPEl2h60+VelGX/PEX643rVS/124WIDy1/i/+ufc6zJ/B95dwgFx9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odt9i9AAAA2wAAAA8AAAAAAAAAAAAAAAAAoQIA&#10;AGRycy9kb3ducmV2LnhtbFBLBQYAAAAABAAEAPkAAACLAwAAAAA=&#10;" strokeweight="2pt"/>
          <v:line id="Line 9" o:spid="_x0000_s2128" style="position:absolute;visibility:visible" from="10941,15727" to="10943,16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6GMb0AAADbAAAADwAAAGRycy9kb3ducmV2LnhtbERPvQrCMBDeBd8hnOCmqYKi1SgiVNzE&#10;6uJ2NmdbbC6liVrf3giC2318v7dct6YST2pcaVnBaBiBIM6sLjlXcD4lgxkI55E1VpZJwZscrFfd&#10;zhJjbV98pGfqcxFC2MWooPC+jqV0WUEG3dDWxIG72cagD7DJpW7wFcJNJcdRNJUGSw4NBda0LSi7&#10;pw+j4H45T5LdYatPVbrR1zzxl+tNK9XvtZsFCE+t/4t/7r0O8+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TOhjG9AAAA2wAAAA8AAAAAAAAAAAAAAAAAoQIA&#10;AGRycy9kb3ducmV2LnhtbFBLBQYAAAAABAAEAPkAAACLAwAAAAA=&#10;" strokeweight="2pt"/>
          <v:line id="Line 10" o:spid="_x0000_s2129" style="position:absolute;visibility:visible" from="1139,16007" to="4824,16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Is9cEAAADbAAAADwAAAGRycy9kb3ducmV2LnhtbERPS27CMBDdV+IO1iCxK06yQG3AIASt&#10;VNRFVdoDDPEQh8TjyHZD4PT1olKXT++/2oy2EwP50DhWkM8zEMSV0w3XCr6/Xh+fQISIrLFzTApu&#10;FGCznjyssNTuyp80HGMtUgiHEhWYGPtSylAZshjmridO3Nl5izFBX0vt8ZrCbSeLLFtIiw2nBoM9&#10;7QxV7fHHKjj403ub32sjT3zwL93H/jnYi1Kz6bhdgog0xn/xn/tNKyj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Miz1wQAAANsAAAAPAAAAAAAAAAAAAAAA&#10;AKECAABkcnMvZG93bnJldi54bWxQSwUGAAAAAAQABAD5AAAAjwMAAAAA&#10;" strokeweight="1pt"/>
          <v:line id="Line 11" o:spid="_x0000_s2130" style="position:absolute;visibility:visible" from="1139,16295" to="4824,16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12" o:spid="_x0000_s2131" style="position:absolute;visibility:visible" from="10948,16114" to="11504,16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rect id="Rectangle 13" o:spid="_x0000_s2132" style="position:absolute;left:1112;top:16306;width:519;height:2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style="mso-next-textbox:#Rectangle 13" inset="1pt,1pt,1pt,1pt">
              <w:txbxContent>
                <w:p w:rsidR="00DC0D82" w:rsidRDefault="00DC0D82" w:rsidP="00967D39">
                  <w:pPr>
                    <w:pStyle w:val="33"/>
                    <w:spacing w:line="240" w:lineRule="auto"/>
                    <w:rPr>
                      <w:smallCaps/>
                    </w:rPr>
                  </w:pPr>
                  <w:r>
                    <w:t>м.</w:t>
                  </w:r>
                </w:p>
              </w:txbxContent>
            </v:textbox>
          </v:rect>
          <v:rect id="Rectangle 14" o:spid="_x0000_s2133" style="position:absolute;left:1575;top:16306;width:519;height:2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SqsIA&#10;AADbAAAADwAAAGRycy9kb3ducmV2LnhtbESPwWrDMBBE74H8g9hAb4lcY0zqRjamYOi1Tgs5LtbW&#10;dmutXElNnL+PAoUeh5l5wxyqxUziTM6PlhU87hIQxJ3VI/cK3o/Ndg/CB2SNk2VScCUPVbleHbDQ&#10;9sJvdG5DLyKEfYEKhhDmQkrfDWTQ7+xMHL1P6wyGKF0vtcNLhJtJpkmSS4Mjx4UBZ3oZqPtuf42C&#10;uv5aPn7aJ2y83Ccu15nu65NSD5ulfgYRaAn/4b/2q1aQZn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KqwgAAANsAAAAPAAAAAAAAAAAAAAAAAJgCAABkcnMvZG93&#10;bnJldi54bWxQSwUGAAAAAAQABAD1AAAAhwMAAAAA&#10;" filled="f" stroked="f" strokeweight=".25pt">
            <v:textbox style="mso-next-textbox:#Rectangle 14" inset="1pt,1pt,1pt,1pt">
              <w:txbxContent>
                <w:p w:rsidR="00DC0D82" w:rsidRDefault="00DC0D82" w:rsidP="00967D39">
                  <w:pPr>
                    <w:jc w:val="center"/>
                    <w:rPr>
                      <w:sz w:val="20"/>
                    </w:rPr>
                  </w:pPr>
                  <w:r>
                    <w:rPr>
                      <w:sz w:val="20"/>
                    </w:rPr>
                    <w:t>Лист</w:t>
                  </w:r>
                </w:p>
              </w:txbxContent>
            </v:textbox>
          </v:rect>
          <v:rect id="Rectangle 15" o:spid="_x0000_s2134" style="position:absolute;left:2060;top:16306;width:1335;height:2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style="mso-next-textbox:#Rectangle 15" inset="1pt,1pt,1pt,1pt">
              <w:txbxContent>
                <w:p w:rsidR="00DC0D82" w:rsidRDefault="00DC0D82" w:rsidP="00967D39">
                  <w:pPr>
                    <w:pStyle w:val="33"/>
                    <w:spacing w:line="240" w:lineRule="auto"/>
                    <w:rPr>
                      <w:smallCaps/>
                    </w:rPr>
                  </w:pPr>
                  <w:r>
                    <w:t>№ докум.</w:t>
                  </w:r>
                </w:p>
              </w:txbxContent>
            </v:textbox>
          </v:rect>
          <v:rect id="Rectangle 16" o:spid="_x0000_s2135" style="position:absolute;left:3394;top:16316;width:796;height:2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style="mso-next-textbox:#Rectangle 16" inset="1pt,1pt,1pt,1pt">
              <w:txbxContent>
                <w:p w:rsidR="00DC0D82" w:rsidRPr="004F1A2C" w:rsidRDefault="00DC0D82" w:rsidP="00967D39"/>
              </w:txbxContent>
            </v:textbox>
          </v:rect>
          <v:rect id="Rectangle 17" o:spid="_x0000_s2136" style="position:absolute;left:4274;top:16316;width:519;height:2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style="mso-next-textbox:#Rectangle 17" inset="1pt,1pt,1pt,1pt">
              <w:txbxContent>
                <w:p w:rsidR="00DC0D82" w:rsidRDefault="00DC0D82" w:rsidP="00967D39">
                  <w:pPr>
                    <w:jc w:val="center"/>
                    <w:rPr>
                      <w:sz w:val="20"/>
                    </w:rPr>
                  </w:pPr>
                  <w:r>
                    <w:rPr>
                      <w:sz w:val="20"/>
                    </w:rPr>
                    <w:t>Дата</w:t>
                  </w:r>
                </w:p>
              </w:txbxContent>
            </v:textbox>
          </v:rect>
          <v:rect id="Rectangle 18" o:spid="_x0000_s2137" style="position:absolute;left:10964;top:15789;width:519;height:2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PYr70A&#10;AADbAAAADwAAAGRycy9kb3ducmV2LnhtbERPTYvCMBC9C/6HMII3TS2LaDWWIghet7sLHodmbKvN&#10;pCZR6783B2GPj/e9zQfTiQc531pWsJgnIIgrq1uuFfz+HGYrED4ga+wsk4IXech349EWM22f/E2P&#10;MtQihrDPUEETQp9J6auGDPq57Ykjd7bOYIjQ1VI7fMZw08k0SZbSYMuxocGe9g1V1/JuFBTFZfi7&#10;lWs8eLlK3FJ/6bo4KTWdDMUGRKAh/Is/7qNWkMax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3PYr70AAADbAAAADwAAAAAAAAAAAAAAAACYAgAAZHJzL2Rvd25yZXYu&#10;eG1sUEsFBgAAAAAEAAQA9QAAAIIDAAAAAA==&#10;" filled="f" stroked="f" strokeweight=".25pt">
            <v:textbox style="mso-next-textbox:#Rectangle 18" inset="1pt,1pt,1pt,1pt">
              <w:txbxContent>
                <w:p w:rsidR="00DC0D82" w:rsidRDefault="00DC0D82" w:rsidP="00967D39">
                  <w:pPr>
                    <w:jc w:val="center"/>
                    <w:rPr>
                      <w:sz w:val="20"/>
                    </w:rPr>
                  </w:pPr>
                  <w:r>
                    <w:rPr>
                      <w:sz w:val="20"/>
                    </w:rPr>
                    <w:t>Лист</w:t>
                  </w:r>
                </w:p>
              </w:txbxContent>
            </v:textbox>
          </v:rect>
          <v:rect id="Rectangle 19" o:spid="_x0000_s2138" style="position:absolute;left:10964;top:16123;width:519;height:3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style="mso-next-textbox:#Rectangle 19" inset="1pt,1pt,1pt,1pt">
              <w:txbxContent>
                <w:p w:rsidR="00DC0D82" w:rsidRDefault="00DC0D82" w:rsidP="00967D39">
                  <w:pPr>
                    <w:jc w:val="center"/>
                  </w:pPr>
                </w:p>
              </w:txbxContent>
            </v:textbox>
          </v:rect>
          <v:rect id="Rectangle 20" o:spid="_x0000_s2139" style="position:absolute;left:4992;top:15948;width:5745;height:3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style="mso-next-textbox:#Rectangle 20" inset="1pt,1pt,1pt,1pt">
              <w:txbxContent>
                <w:p w:rsidR="00DC0D82" w:rsidRPr="00474066" w:rsidRDefault="00474066" w:rsidP="00967D39">
                  <w:pPr>
                    <w:jc w:val="center"/>
                    <w:rPr>
                      <w:sz w:val="32"/>
                      <w:szCs w:val="32"/>
                    </w:rPr>
                  </w:pPr>
                  <w:r>
                    <w:rPr>
                      <w:sz w:val="32"/>
                      <w:szCs w:val="32"/>
                    </w:rPr>
                    <w:t xml:space="preserve">ТГТУ. </w:t>
                  </w:r>
                  <w:r>
                    <w:t>ТГТУ</w:t>
                  </w:r>
                  <w:r>
                    <w:rPr>
                      <w:lang w:val="en-US"/>
                    </w:rPr>
                    <w:t>.</w:t>
                  </w:r>
                  <w:r>
                    <w:t>09.03.01.</w:t>
                  </w:r>
                  <w:r w:rsidR="00D865BF">
                    <w:rPr>
                      <w:lang w:val="en-US"/>
                    </w:rPr>
                    <w:t xml:space="preserve"> </w:t>
                  </w:r>
                  <w:r>
                    <w:t xml:space="preserve"> ПЗ</w:t>
                  </w:r>
                </w:p>
                <w:p w:rsidR="00DC0D82" w:rsidRPr="004E7E30" w:rsidRDefault="00DC0D82" w:rsidP="00967D39">
                  <w:pPr>
                    <w:jc w:val="center"/>
                    <w:rPr>
                      <w:sz w:val="32"/>
                      <w:szCs w:val="32"/>
                    </w:rPr>
                  </w:pPr>
                </w:p>
              </w:txbxContent>
            </v:textbox>
          </v:rect>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D82" w:rsidRDefault="00F86C94">
    <w:pPr>
      <w:pStyle w:val="af0"/>
      <w:rPr>
        <w:lang w:val="ru-RU"/>
      </w:rPr>
    </w:pPr>
    <w:r w:rsidRPr="00F86C94">
      <w:rPr>
        <w:noProof/>
        <w:lang w:eastAsia="ru-RU"/>
      </w:rPr>
      <w:pict>
        <v:group id="Group 2" o:spid="_x0000_s2049" style="position:absolute;left:0;text-align:left;margin-left:46.6pt;margin-top:18.3pt;width:518.8pt;height:804.05pt;z-index:25164800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" o:allowincell="f">
          <v:rect id="Rectangle 2" o:spid="_x0000_s2098"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v/csQA&#10;AADbAAAADwAAAGRycy9kb3ducmV2LnhtbESPwWrDMBBE74X+g9hCbo2cHELjWjZOIdBTaN18wCJt&#10;bWNr5ViK7eTrq0Khx2Fm3jBZsdheTDT61rGCzToBQaydablWcP46Pr+A8AHZYO+YFNzIQ5E/PmSY&#10;GjfzJ01VqEWEsE9RQRPCkErpdUMW/doNxNH7dqPFEOVYSzPiHOG2l9sk2UmLLceFBgd6a0h31dUq&#10;6MIyncq6uh/358NefxzK+XoplVo9LeUriEBL+A//td+Ngu0O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7/3LEAAAA2wAAAA8AAAAAAAAAAAAAAAAAmAIAAGRycy9k&#10;b3ducmV2LnhtbFBLBQYAAAAABAAEAPUAAACJAwAAAAA=&#10;" filled="f" strokeweight="2pt"/>
          <v:line id="Line 3" o:spid="_x0000_s2097"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strokeweight="2pt"/>
          <v:line id="Line 4" o:spid="_x0000_s2096"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5" o:spid="_x0000_s2095" style="position:absolute;visibility:visibl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6" o:spid="_x0000_s2094" style="position:absolute;visibility:visibl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zzLwAAADbAAAADwAAAGRycy9kb3ducmV2LnhtbERPvQrCMBDeBd8hnOCmqYo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kFzzLwAAADbAAAADwAAAAAAAAAAAAAAAAChAgAA&#10;ZHJzL2Rvd25yZXYueG1sUEsFBgAAAAAEAAQA+QAAAIoDAAAAAA==&#10;" strokeweight="2pt"/>
          <v:line id="Line 7" o:spid="_x0000_s2093"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Line 8" o:spid="_x0000_s2092"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line id="Line 9" o:spid="_x0000_s2091"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Ptu78AAADbAAAADwAAAGRycy9kb3ducmV2LnhtbESPwQrCMBBE74L/EFbwpqmK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pPtu78AAADbAAAADwAAAAAAAAAAAAAAAACh&#10;AgAAZHJzL2Rvd25yZXYueG1sUEsFBgAAAAAEAAQA+QAAAI0DAAAAAA==&#10;" strokeweight="2pt"/>
          <v:line id="Line 10" o:spid="_x0000_s2090"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8K8MAAADbAAAADwAAAGRycy9kb3ducmV2LnhtbESP0WoCMRRE3wv+Q7gF3zRrL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QvCvDAAAA2wAAAA8AAAAAAAAAAAAA&#10;AAAAoQIAAGRycy9kb3ducmV2LnhtbFBLBQYAAAAABAAEAPkAAACRAwAAAAA=&#10;" strokeweight="1pt"/>
          <v:line id="Line 11" o:spid="_x0000_s2089"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wZsMMAAADbAAAADwAAAGRycy9kb3ducmV2LnhtbESP0WoCMRRE3wv+Q7gF3zRrp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cGbDDAAAA2wAAAA8AAAAAAAAAAAAA&#10;AAAAoQIAAGRycy9kb3ducmV2LnhtbFBLBQYAAAAABAAEAPkAAACRAwAAAAA=&#10;" strokeweight="1pt"/>
          <v:rect id="Rectangle 12" o:spid="_x0000_s2088"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style="mso-next-textbox:#Rectangle 12" inset="1pt,1pt,1pt,1pt">
              <w:txbxContent>
                <w:p w:rsidR="00DC0D82" w:rsidRPr="001D61E2" w:rsidRDefault="00DC0D82">
                  <w:pPr>
                    <w:spacing w:line="192" w:lineRule="auto"/>
                    <w:ind w:hanging="57"/>
                    <w:jc w:val="center"/>
                    <w:rPr>
                      <w:i/>
                      <w:sz w:val="20"/>
                      <w:szCs w:val="20"/>
                    </w:rPr>
                  </w:pPr>
                  <w:r w:rsidRPr="001D61E2">
                    <w:rPr>
                      <w:sz w:val="16"/>
                      <w:szCs w:val="16"/>
                    </w:rPr>
                    <w:t>Изм</w:t>
                  </w:r>
                  <w:r w:rsidRPr="001D61E2">
                    <w:rPr>
                      <w:i/>
                      <w:sz w:val="20"/>
                      <w:szCs w:val="20"/>
                    </w:rPr>
                    <w:t>.</w:t>
                  </w:r>
                </w:p>
              </w:txbxContent>
            </v:textbox>
          </v:rect>
          <v:rect id="Rectangle 13" o:spid="_x0000_s2087" style="position:absolute;left:1051;top:17912;width:11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rsidR="00DC0D82" w:rsidRPr="001D61E2" w:rsidRDefault="00DC0D82">
                  <w:pPr>
                    <w:spacing w:line="192" w:lineRule="auto"/>
                    <w:rPr>
                      <w:sz w:val="16"/>
                      <w:szCs w:val="16"/>
                    </w:rPr>
                  </w:pPr>
                  <w:r w:rsidRPr="001D61E2">
                    <w:rPr>
                      <w:sz w:val="16"/>
                      <w:szCs w:val="16"/>
                    </w:rPr>
                    <w:t>Лист</w:t>
                  </w:r>
                </w:p>
              </w:txbxContent>
            </v:textbox>
          </v:rect>
          <v:rect id="Rectangle 14" o:spid="_x0000_s2086"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DC0D82" w:rsidRPr="001D61E2" w:rsidRDefault="00DC0D82">
                  <w:pPr>
                    <w:spacing w:line="192" w:lineRule="auto"/>
                    <w:rPr>
                      <w:sz w:val="16"/>
                      <w:szCs w:val="16"/>
                    </w:rPr>
                  </w:pPr>
                  <w:r w:rsidRPr="001D61E2">
                    <w:rPr>
                      <w:sz w:val="16"/>
                      <w:szCs w:val="16"/>
                    </w:rPr>
                    <w:t>№ Документа</w:t>
                  </w:r>
                </w:p>
                <w:p w:rsidR="00DC0D82" w:rsidRDefault="00DC0D82"/>
              </w:txbxContent>
            </v:textbox>
          </v:rect>
          <v:rect id="Rectangle 15" o:spid="_x0000_s2085"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DC0D82" w:rsidRPr="001D61E2" w:rsidRDefault="00DC0D82">
                  <w:pPr>
                    <w:rPr>
                      <w:sz w:val="16"/>
                      <w:szCs w:val="16"/>
                    </w:rPr>
                  </w:pPr>
                  <w:r w:rsidRPr="001D61E2">
                    <w:rPr>
                      <w:sz w:val="16"/>
                      <w:szCs w:val="16"/>
                    </w:rPr>
                    <w:t>Подпись</w:t>
                  </w:r>
                </w:p>
              </w:txbxContent>
            </v:textbox>
          </v:rect>
          <v:rect id="Rectangle 16" o:spid="_x0000_s2084"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rsidR="00DC0D82" w:rsidRPr="001D61E2" w:rsidRDefault="00DC0D82">
                  <w:pPr>
                    <w:spacing w:before="40" w:line="192" w:lineRule="auto"/>
                    <w:ind w:left="-113" w:right="-102"/>
                    <w:jc w:val="center"/>
                    <w:rPr>
                      <w:sz w:val="16"/>
                    </w:rPr>
                  </w:pPr>
                  <w:r w:rsidRPr="001D61E2">
                    <w:rPr>
                      <w:sz w:val="16"/>
                    </w:rPr>
                    <w:t>Дата</w:t>
                  </w:r>
                </w:p>
                <w:p w:rsidR="00DC0D82" w:rsidRDefault="00DC0D82">
                  <w:pPr>
                    <w:ind w:firstLine="57"/>
                  </w:pPr>
                </w:p>
              </w:txbxContent>
            </v:textbox>
          </v:rect>
          <v:rect id="Rectangle 17" o:spid="_x0000_s2083"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DC0D82" w:rsidRPr="009E35F1" w:rsidRDefault="00DC0D82">
                  <w:pPr>
                    <w:spacing w:line="192" w:lineRule="auto"/>
                    <w:jc w:val="center"/>
                    <w:rPr>
                      <w:rFonts w:ascii="Arial" w:hAnsi="Arial"/>
                      <w:sz w:val="18"/>
                      <w:szCs w:val="18"/>
                    </w:rPr>
                  </w:pPr>
                  <w:r w:rsidRPr="009E35F1">
                    <w:rPr>
                      <w:rFonts w:ascii="Arial" w:hAnsi="Arial"/>
                      <w:sz w:val="18"/>
                      <w:szCs w:val="18"/>
                    </w:rPr>
                    <w:t>Лист</w:t>
                  </w:r>
                </w:p>
              </w:txbxContent>
            </v:textbox>
          </v:rect>
          <v:rect id="Rectangle 18" o:spid="_x0000_s2082" style="position:absolute;left:15929;top:18623;width:1475;height: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inset="1pt,1pt,1pt,1pt">
              <w:txbxContent>
                <w:p w:rsidR="00DC0D82" w:rsidRPr="001C3A12" w:rsidRDefault="00DC0D82">
                  <w:pPr>
                    <w:jc w:val="center"/>
                    <w:rPr>
                      <w:sz w:val="24"/>
                    </w:rPr>
                  </w:pPr>
                  <w:r>
                    <w:rPr>
                      <w:sz w:val="24"/>
                    </w:rPr>
                    <w:t>1</w:t>
                  </w:r>
                </w:p>
              </w:txbxContent>
            </v:textbox>
          </v:rect>
          <v:rect id="Rectangle 19" o:spid="_x0000_s2081" style="position:absolute;left:7760;top:17481;width:12159;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5zTMcA&#10;AADbAAAADwAAAGRycy9kb3ducmV2LnhtbESP3WoCMRSE7wt9h3CE3ohmrT/U1SilpSgVhW6L14fN&#10;cbO6Odluom7fvikIvRxm5htmvmxtJS7U+NKxgkE/AUGcO11yoeDr8633BMIHZI2VY1LwQx6Wi/u7&#10;OabaXfmDLlkoRISwT1GBCaFOpfS5IYu+72ri6B1cYzFE2RRSN3iNcFvJxySZSIslxwWDNb0Yyk/Z&#10;2SrYZ6dpsV1txtP38Wt3s/4+msHuqNRDp32egQjUhv/wrb3WCkZD+PsSf4B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Oc0zHAAAA2wAAAA8AAAAAAAAAAAAAAAAAmAIAAGRy&#10;cy9kb3ducmV2LnhtbFBLBQYAAAAABAAEAPUAAACMAwAAAAA=&#10;" filled="f" stroked="f" strokeweight=".25pt">
            <v:textbox inset="0,0,0,0">
              <w:txbxContent>
                <w:p w:rsidR="00DC0D82" w:rsidRPr="00EA5A08" w:rsidRDefault="00DC0D82" w:rsidP="00874350">
                  <w:pPr>
                    <w:jc w:val="center"/>
                  </w:pPr>
                  <w:r>
                    <w:t>ТГТУ</w:t>
                  </w:r>
                  <w:r>
                    <w:rPr>
                      <w:lang w:val="en-US"/>
                    </w:rPr>
                    <w:t>.</w:t>
                  </w:r>
                  <w:r w:rsidR="00474066">
                    <w:t>09.03.01.</w:t>
                  </w:r>
                  <w:r w:rsidR="00D865BF">
                    <w:rPr>
                      <w:lang w:val="en-US"/>
                    </w:rPr>
                    <w:t xml:space="preserve"> </w:t>
                  </w:r>
                  <w:r w:rsidR="00474066">
                    <w:t xml:space="preserve"> ПЗ</w:t>
                  </w:r>
                </w:p>
              </w:txbxContent>
            </v:textbox>
          </v:rect>
          <v:line id="Line 20" o:spid="_x0000_s2080" style="position:absolute;visibility:visibl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21" o:spid="_x0000_s2079"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v:line id="Line 22" o:spid="_x0000_s2078"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j0usQAAADbAAAADwAAAGRycy9kb3ducmV2LnhtbESP0WoCMRRE3wX/IVyhbzVrKW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PS6xAAAANsAAAAPAAAAAAAAAAAA&#10;AAAAAKECAABkcnMvZG93bnJldi54bWxQSwUGAAAAAAQABAD5AAAAkgMAAAAA&#10;" strokeweight="1pt"/>
          <v:line id="Line 23" o:spid="_x0000_s2077"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RRIcMAAADbAAAADwAAAGRycy9kb3ducmV2LnhtbESP0WoCMRRE3wv+Q7gF3zRrkdauRpGq&#10;UPFB1H7AdXPdbN3cLEnUbb/eFIQ+DjNzhpnMWluLK/lQOVYw6GcgiAunKy4VfB1WvRGIEJE11o5J&#10;wQ8FmE07TxPMtbvxjq77WIoE4ZCjAhNjk0sZCkMWQ981xMk7OW8xJulLqT3eEtzW8iXLXqXFitOC&#10;wYY+DBXn/cUqWPvj5jz4LY088tov6+3iPdhvpbrP7XwMIlIb/8OP9qdWMHyD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EUSHDAAAA2wAAAA8AAAAAAAAAAAAA&#10;AAAAoQIAAGRycy9kb3ducmV2LnhtbFBLBQYAAAAABAAEAPkAAACRAwAAAAA=&#10;" strokeweight="1pt"/>
          <v:line id="Line 24" o:spid="_x0000_s2076"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group id="Group 25" o:spid="_x0000_s2073"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26" o:spid="_x0000_s207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style="mso-next-textbox:#Rectangle 26" inset="1pt,1pt,1pt,1pt">
                <w:txbxContent>
                  <w:p w:rsidR="00DC0D82" w:rsidRPr="00435EFC" w:rsidRDefault="00DC0D82">
                    <w:pPr>
                      <w:rPr>
                        <w:sz w:val="16"/>
                      </w:rPr>
                    </w:pPr>
                    <w:r w:rsidRPr="00435EFC">
                      <w:rPr>
                        <w:sz w:val="16"/>
                      </w:rPr>
                      <w:t>Разработала</w:t>
                    </w:r>
                  </w:p>
                </w:txbxContent>
              </v:textbox>
            </v:rect>
            <v:rect id="Rectangle 27" o:spid="_x0000_s207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8CT8AA&#10;AADbAAAADwAAAGRycy9kb3ducmV2LnhtbESPQYvCMBSE74L/ITxhb5oqKto1ShEEr1YFj4/mbdvd&#10;5qUmUbv/3giCx2FmvmFWm8404k7O15YVjEcJCOLC6ppLBafjbrgA4QOyxsYyKfgnD5t1v7fCVNsH&#10;H+ieh1JECPsUFVQhtKmUvqjIoB/Zljh6P9YZDFG6UmqHjwg3jZwkyVwarDkuVNjStqLiL78ZBVn2&#10;252v+RJ3Xi4SN9dTXWYXpb4GXfYNIlAXPuF3e68VzMbw+h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8CT8AAAADbAAAADwAAAAAAAAAAAAAAAACYAgAAZHJzL2Rvd25y&#10;ZXYueG1sUEsFBgAAAAAEAAQA9QAAAIUDAAAAAA==&#10;" filled="f" stroked="f" strokeweight=".25pt">
              <v:textbox style="mso-next-textbox:#Rectangle 27" inset="1pt,1pt,1pt,1pt">
                <w:txbxContent>
                  <w:p w:rsidR="00DC0D82" w:rsidRPr="00D865BF" w:rsidRDefault="00D865BF" w:rsidP="00D207F1">
                    <w:pPr>
                      <w:rPr>
                        <w:sz w:val="20"/>
                        <w:szCs w:val="20"/>
                        <w:lang w:val="en-US"/>
                      </w:rPr>
                    </w:pPr>
                    <w:r>
                      <w:rPr>
                        <w:sz w:val="20"/>
                        <w:szCs w:val="20"/>
                        <w:lang w:val="en-US"/>
                      </w:rPr>
                      <w:t xml:space="preserve"> </w:t>
                    </w:r>
                    <w:r w:rsidR="00DC0D82">
                      <w:rPr>
                        <w:sz w:val="20"/>
                        <w:szCs w:val="20"/>
                      </w:rPr>
                      <w:t xml:space="preserve"> </w:t>
                    </w:r>
                    <w:r>
                      <w:rPr>
                        <w:sz w:val="20"/>
                        <w:szCs w:val="20"/>
                        <w:lang w:val="en-US"/>
                      </w:rPr>
                      <w:t xml:space="preserve"> </w:t>
                    </w:r>
                  </w:p>
                </w:txbxContent>
              </v:textbox>
            </v:rect>
          </v:group>
          <v:group id="Group 22" o:spid="_x0000_s2070"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Rectangle 29" o:spid="_x0000_s207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5o8MA&#10;AADbAAAADwAAAGRycy9kb3ducmV2LnhtbESPzWrDMBCE74G8g9hAb4ncnxjXjRJMwdBrnARyXKyt&#10;7dZauZLquG8fFQI5DjPzDbPZTaYXIznfWVbwuEpAENdWd9woOB7KZQbCB2SNvWVS8Ecedtv5bIO5&#10;thfe01iFRkQI+xwVtCEMuZS+bsmgX9mBOHqf1hkMUbpGaoeXCDe9fEqSVBrsOC60ONB7S/V39WsU&#10;FMXXdPqpXrH0Mktcql90U5yVelhMxRuIQFO4h2/tD61g/Qz/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E5o8MAAADbAAAADwAAAAAAAAAAAAAAAACYAgAAZHJzL2Rv&#10;d25yZXYueG1sUEsFBgAAAAAEAAQA9QAAAIgDAAAAAA==&#10;" filled="f" stroked="f" strokeweight=".25pt">
              <v:textbox style="mso-next-textbox:#Rectangle 29" inset="1pt,1pt,1pt,1pt">
                <w:txbxContent>
                  <w:p w:rsidR="00DC0D82" w:rsidRPr="00435EFC" w:rsidRDefault="00DC0D82">
                    <w:pPr>
                      <w:rPr>
                        <w:sz w:val="16"/>
                      </w:rPr>
                    </w:pPr>
                    <w:r w:rsidRPr="00435EFC">
                      <w:rPr>
                        <w:sz w:val="16"/>
                      </w:rPr>
                      <w:t>Проверил</w:t>
                    </w:r>
                  </w:p>
                </w:txbxContent>
              </v:textbox>
            </v:rect>
            <v:rect id="Rectangle 30" o:spid="_x0000_s207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h18IA&#10;AADbAAAADwAAAGRycy9kb3ducmV2LnhtbESPQWvCQBSE74L/YXmF3nTTkoqNrhIKgV5NFXp8ZJ9J&#10;NPs27m6T9N+7hYLHYWa+Ybb7yXRiIOdbywpelgkI4srqlmsFx69isQbhA7LGzjIp+CUP+918tsVM&#10;25EPNJShFhHCPkMFTQh9JqWvGjLol7Ynjt7ZOoMhSldL7XCMcNPJ1yRZSYMtx4UGe/poqLqWP0ZB&#10;nl+m0618x8LLdeJWOtV1/q3U89OUb0AEmsIj/N/+1AreUv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OKHXwgAAANsAAAAPAAAAAAAAAAAAAAAAAJgCAABkcnMvZG93&#10;bnJldi54bWxQSwUGAAAAAAQABAD1AAAAhwMAAAAA&#10;" filled="f" stroked="f" strokeweight=".25pt">
              <v:textbox style="mso-next-textbox:#Rectangle 30" inset="1pt,1pt,1pt,1pt">
                <w:txbxContent>
                  <w:p w:rsidR="00DC0D82" w:rsidRPr="009E35F1" w:rsidRDefault="00DC0D82" w:rsidP="003D0E79">
                    <w:pPr>
                      <w:rPr>
                        <w:sz w:val="18"/>
                      </w:rPr>
                    </w:pPr>
                    <w:r w:rsidRPr="00E63952">
                      <w:rPr>
                        <w:sz w:val="18"/>
                      </w:rPr>
                      <w:t>Литовка Ю.В</w:t>
                    </w:r>
                  </w:p>
                </w:txbxContent>
              </v:textbox>
            </v:rect>
          </v:group>
          <v:group id="Group 31" o:spid="_x0000_s2067"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32" o:spid="_x0000_s206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style="mso-next-textbox:#Rectangle 32" inset="1pt,1pt,1pt,1pt">
                <w:txbxContent>
                  <w:p w:rsidR="00DC0D82" w:rsidRPr="00B25AE1" w:rsidRDefault="00DC0D82" w:rsidP="00B25AE1"/>
                </w:txbxContent>
              </v:textbox>
            </v:rect>
            <v:rect id="Rectangle 33" o:spid="_x0000_s206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oMEA&#10;AADbAAAADwAAAGRycy9kb3ducmV2LnhtbESPT4vCMBTE7wt+h/AEb2uquP6pRimC4HW7Ch4fzbOt&#10;Ni81idr99htB2OMwM79hVpvONOJBzteWFYyGCQjiwuqaSwWHn93nHIQPyBoby6Tglzxs1r2PFaba&#10;PvmbHnkoRYSwT1FBFUKbSumLigz6oW2Jo3e2zmCI0pVSO3xGuGnkOEmm0mDNcaHClrYVFdf8bhRk&#10;2aU73vIF7rycJ26qJ7rMTkoN+l22BBGoC//hd3uvFXz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qP6DBAAAA2wAAAA8AAAAAAAAAAAAAAAAAmAIAAGRycy9kb3du&#10;cmV2LnhtbFBLBQYAAAAABAAEAPUAAACGAwAAAAA=&#10;" filled="f" stroked="f" strokeweight=".25pt">
              <v:textbox style="mso-next-textbox:#Rectangle 33" inset="1pt,1pt,1pt,1pt">
                <w:txbxContent>
                  <w:p w:rsidR="00DC0D82" w:rsidRDefault="00DC0D82">
                    <w:pPr>
                      <w:rPr>
                        <w:sz w:val="20"/>
                      </w:rPr>
                    </w:pPr>
                  </w:p>
                </w:txbxContent>
              </v:textbox>
            </v:rect>
          </v:group>
          <v:group id="Group 34" o:spid="_x0000_s2064"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Rectangle 35" o:spid="_x0000_s206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style="mso-next-textbox:#Rectangle 35" inset="1pt,1pt,1pt,1pt">
                <w:txbxContent>
                  <w:p w:rsidR="00DC0D82" w:rsidRPr="00435EFC" w:rsidRDefault="00DC0D82" w:rsidP="00435EFC">
                    <w:pPr>
                      <w:rPr>
                        <w:sz w:val="16"/>
                        <w:szCs w:val="16"/>
                      </w:rPr>
                    </w:pPr>
                    <w:r>
                      <w:rPr>
                        <w:sz w:val="16"/>
                        <w:szCs w:val="16"/>
                      </w:rPr>
                      <w:t>Н</w:t>
                    </w:r>
                    <w:r w:rsidRPr="00435EFC">
                      <w:rPr>
                        <w:sz w:val="16"/>
                        <w:szCs w:val="16"/>
                      </w:rPr>
                      <w:t>.</w:t>
                    </w:r>
                    <w:r>
                      <w:rPr>
                        <w:sz w:val="16"/>
                        <w:szCs w:val="16"/>
                      </w:rPr>
                      <w:t>К</w:t>
                    </w:r>
                    <w:r w:rsidRPr="00435EFC">
                      <w:rPr>
                        <w:sz w:val="16"/>
                        <w:szCs w:val="16"/>
                      </w:rPr>
                      <w:t>онт.</w:t>
                    </w:r>
                  </w:p>
                </w:txbxContent>
              </v:textbox>
            </v:rect>
            <v:rect id="Rectangle 36" o:spid="_x0000_s206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tab8A&#10;AADbAAAADwAAAGRycy9kb3ducmV2LnhtbERPz2vCMBS+D/Y/hCd4m6lDStcZpQwKXq0KOz6at7ba&#10;vHRJbOt/vxwGHj++39v9bHoxkvOdZQXrVQKCuLa640bB+VS+ZSB8QNbYWyYFD/Kw372+bDHXduIj&#10;jVVoRAxhn6OCNoQhl9LXLRn0KzsQR+7HOoMhQtdI7XCK4aaX70mSSoMdx4YWB/pqqb5Vd6OgKK7z&#10;5bf6wNLLLHGp3uim+FZquZiLTxCB5vAU/7sPWkEa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b21pvwAAANsAAAAPAAAAAAAAAAAAAAAAAJgCAABkcnMvZG93bnJl&#10;di54bWxQSwUGAAAAAAQABAD1AAAAhAMAAAAA&#10;" filled="f" stroked="f" strokeweight=".25pt">
              <v:textbox style="mso-next-textbox:#Rectangle 36" inset="1pt,1pt,1pt,1pt">
                <w:txbxContent>
                  <w:p w:rsidR="00DC0D82" w:rsidRPr="00B25AE1" w:rsidRDefault="00D865BF" w:rsidP="000209B4">
                    <w:pPr>
                      <w:jc w:val="left"/>
                      <w:rPr>
                        <w:sz w:val="20"/>
                      </w:rPr>
                    </w:pPr>
                    <w:r>
                      <w:rPr>
                        <w:sz w:val="20"/>
                        <w:lang w:val="en-US"/>
                      </w:rPr>
                      <w:t xml:space="preserve"> </w:t>
                    </w:r>
                    <w:r w:rsidR="00DC0D82">
                      <w:rPr>
                        <w:sz w:val="20"/>
                      </w:rPr>
                      <w:t>.А</w:t>
                    </w:r>
                  </w:p>
                </w:txbxContent>
              </v:textbox>
            </v:rect>
          </v:group>
          <v:group id="Group 37" o:spid="_x0000_s2061"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38" o:spid="_x0000_s206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style="mso-next-textbox:#Rectangle 38" inset="1pt,1pt,1pt,1pt">
                <w:txbxContent>
                  <w:p w:rsidR="00DC0D82" w:rsidRPr="001D61E2" w:rsidRDefault="00DC0D82">
                    <w:pPr>
                      <w:rPr>
                        <w:sz w:val="16"/>
                        <w:szCs w:val="16"/>
                      </w:rPr>
                    </w:pPr>
                    <w:r>
                      <w:rPr>
                        <w:sz w:val="16"/>
                        <w:szCs w:val="16"/>
                      </w:rPr>
                      <w:t>Утв.</w:t>
                    </w:r>
                  </w:p>
                </w:txbxContent>
              </v:textbox>
            </v:rect>
            <v:rect id="Rectangle 39" o:spid="_x0000_s206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daZcMA&#10;AADcAAAADwAAAGRycy9kb3ducmV2LnhtbESPwWrDMBBE74X8g9hAbrWc0BrXiRJMwdBr3QZ6XKyN&#10;7cRaOZLqOH9fFQo9DjPzhtkdZjOIiZzvLStYJykI4sbqnlsFnx/VYw7CB2SNg2VScCcPh/3iYYeF&#10;tjd+p6kOrYgQ9gUq6EIYCyl905FBn9iROHon6wyGKF0rtcNbhJtBbtI0kwZ7jgsdjvTaUXOpv42C&#10;sjzPx2v9gpWXeeoy/aTb8kup1XIutyACzeE//Nd+0wo2zxn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daZcMAAADcAAAADwAAAAAAAAAAAAAAAACYAgAAZHJzL2Rv&#10;d25yZXYueG1sUEsFBgAAAAAEAAQA9QAAAIgDAAAAAA==&#10;" filled="f" stroked="f" strokeweight=".25pt">
              <v:textbox style="mso-next-textbox:#Rectangle 39" inset="1pt,1pt,1pt,1pt">
                <w:txbxContent>
                  <w:p w:rsidR="00DC0D82" w:rsidRPr="001D61E2" w:rsidRDefault="00D865BF" w:rsidP="000209B4">
                    <w:pPr>
                      <w:jc w:val="left"/>
                      <w:rPr>
                        <w:sz w:val="16"/>
                        <w:szCs w:val="16"/>
                      </w:rPr>
                    </w:pPr>
                    <w:r>
                      <w:rPr>
                        <w:sz w:val="16"/>
                        <w:szCs w:val="16"/>
                        <w:lang w:val="en-US"/>
                      </w:rPr>
                      <w:t xml:space="preserve"> </w:t>
                    </w:r>
                    <w:r w:rsidR="00DC0D82">
                      <w:rPr>
                        <w:sz w:val="16"/>
                        <w:szCs w:val="16"/>
                      </w:rPr>
                      <w:t xml:space="preserve">  </w:t>
                    </w:r>
                    <w:r>
                      <w:rPr>
                        <w:sz w:val="16"/>
                        <w:szCs w:val="16"/>
                        <w:lang w:val="en-US"/>
                      </w:rPr>
                      <w:t xml:space="preserve"> </w:t>
                    </w:r>
                    <w:r w:rsidR="00DC0D82">
                      <w:rPr>
                        <w:sz w:val="16"/>
                        <w:szCs w:val="16"/>
                      </w:rPr>
                      <w:t>.Л</w:t>
                    </w:r>
                  </w:p>
                </w:txbxContent>
              </v:textbox>
            </v:rect>
          </v:group>
          <v:line id="Line 40" o:spid="_x0000_s2060"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Nms70AAADcAAAADwAAAGRycy9kb3ducmV2LnhtbERPuwrCMBTdBf8hXMFNUwVFqqmIUHET&#10;q4vbtbl9YHNTmqj1780gOB7Oe7PtTSNe1LnasoLZNAJBnFtdc6ngekknKxDOI2tsLJOCDznYJsPB&#10;BmNt33ymV+ZLEULYxaig8r6NpXR5RQbd1LbEgStsZ9AH2JVSd/gO4aaR8yhaSoM1h4YKW9pXlD+y&#10;p1HwuF0X6eG015cm2+l7mfrbvdBKjUf9bg3CU+//4p/7qBXMF2Ft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KTZrO9AAAA3AAAAA8AAAAAAAAAAAAAAAAAoQIA&#10;AGRycy9kb3ducmV2LnhtbFBLBQYAAAAABAAEAPkAAACLAwAAAAA=&#10;" strokeweight="2pt"/>
          <v:rect id="Rectangle 41" o:spid="_x0000_s2059" style="position:absolute;left:7787;top:18314;width:6292;height:16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TMMA&#10;AADcAAAADwAAAGRycy9kb3ducmV2LnhtbESPQYvCMBSE74L/ITxhb5oqVLQaRVZ22Zu1Ss/P5tkW&#10;m5fSZLX77zeC4HGYmW+Y9bY3jbhT52rLCqaTCARxYXXNpYLz6Wu8AOE8ssbGMin4IwfbzXCwxkTb&#10;Bx/pnvlSBAi7BBVU3reJlK6oyKCb2JY4eFfbGfRBdqXUHT4C3DRyFkVzabDmsFBhS58VFbfs1yiI&#10;Od/v06U9HdL6e5rGJk8vx1ypj1G/W4Hw1Pt3+NX+0Qpm8RKeZ8IR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G+TMMAAADcAAAADwAAAAAAAAAAAAAAAACYAgAAZHJzL2Rv&#10;d25yZXYueG1sUEsFBgAAAAAEAAQA9QAAAIgDAAAAAA==&#10;" filled="f" stroked="f" strokeweight=".25pt">
            <v:textbox style="mso-next-textbox:#Rectangle 41" inset="1pt,1pt,1pt,1pt">
              <w:txbxContent>
                <w:p w:rsidR="00DC0D82" w:rsidRPr="004D5F8E" w:rsidRDefault="00DC0D82" w:rsidP="008070F7">
                  <w:pPr>
                    <w:jc w:val="center"/>
                  </w:pPr>
                  <w:r>
                    <w:t xml:space="preserve">Разработка </w:t>
                  </w:r>
                  <w:r w:rsidRPr="004D5F8E">
                    <w:t xml:space="preserve"> САПР </w:t>
                  </w:r>
                  <w:r w:rsidR="00474066">
                    <w:t>систем</w:t>
                  </w:r>
                  <w:r w:rsidR="00474066" w:rsidRPr="00EE5E9A">
                    <w:t xml:space="preserve"> </w:t>
                  </w:r>
                  <w:r w:rsidR="00474066">
                    <w:t>вентиляционных</w:t>
                  </w:r>
                  <w:r w:rsidRPr="00EE5E9A">
                    <w:t xml:space="preserve"> </w:t>
                  </w:r>
                  <w:r w:rsidR="00474066">
                    <w:t>шахт</w:t>
                  </w:r>
                </w:p>
              </w:txbxContent>
            </v:textbox>
          </v:rect>
          <v:line id="Line 42" o:spid="_x0000_s2058"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mgCL0AAADcAAAADwAAAGRycy9kb3ducmV2LnhtbERPuwrCMBTdBf8hXMFNUwVFqqmIUHET&#10;q4vbtbl9YHNTmqj1780gOB7Oe7PtTSNe1LnasoLZNAJBnFtdc6ngekknKxDOI2tsLJOCDznYJsPB&#10;BmNt33ymV+ZLEULYxaig8r6NpXR5RQbd1LbEgStsZ9AH2JVSd/gO4aaR8yhaSoM1h4YKW9pXlD+y&#10;p1HwuF0X6eG015cm2+l7mfrbvdBKjUf9bg3CU+//4p/7qBXMl2F+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KJoAi9AAAA3AAAAA8AAAAAAAAAAAAAAAAAoQIA&#10;AGRycy9kb3ducmV2LnhtbFBLBQYAAAAABAAEAPkAAACLAwAAAAA=&#10;" strokeweight="2pt"/>
          <v:line id="Line 43" o:spid="_x0000_s2057"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UFk8AAAADcAAAADwAAAGRycy9kb3ducmV2LnhtbESPwQrCMBBE74L/EFbwpqmCItUoIlS8&#10;idVLb2uztsVmU5qo9e+NIHgcZuYNs9p0phZPal1lWcFkHIEgzq2uuFBwOSejBQjnkTXWlknBmxxs&#10;1v3eCmNtX3yiZ+oLESDsYlRQet/EUrq8JINubBvi4N1sa9AH2RZSt/gKcFPLaRTNpcGKw0KJDe1K&#10;yu/pwyi4Z5dZsj/u9LlOt/paJD673rRSw0G3XYLw1Pl/+Nc+aAXT+QS+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3FBZPAAAAA3AAAAA8AAAAAAAAAAAAAAAAA&#10;oQIAAGRycy9kb3ducmV2LnhtbFBLBQYAAAAABAAEAPkAAACOAwAAAAA=&#10;" strokeweight="2pt"/>
          <v:line id="Line 44" o:spid="_x0000_s2056"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b5L8AAADcAAAADwAAAGRycy9kb3ducmV2LnhtbESPwQrCMBBE74L/EFbwpqkFRapRRKh4&#10;E6sXb2uztsVmU5qo9e+NIHgcZuYNs1x3phZPal1lWcFkHIEgzq2uuFBwPqWjOQjnkTXWlknBmxys&#10;V/3eEhNtX3ykZ+YLESDsElRQet8kUrq8JINubBvi4N1sa9AH2RZSt/gKcFPLOIpm0mDFYaHEhrYl&#10;5ffsYRTcL+dpujts9anONvpapP5yvWmlhoNuswDhqfP/8K+91wriW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eb5L8AAADcAAAADwAAAAAAAAAAAAAAAACh&#10;AgAAZHJzL2Rvd25yZXYueG1sUEsFBgAAAAAEAAQA+QAAAI0DAAAAAA==&#10;" strokeweight="2pt"/>
          <v:rect id="Rectangle 45" o:spid="_x0000_s2055"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wzQMMA&#10;AADcAAAADwAAAGRycy9kb3ducmV2LnhtbESPwWrDMBBE74X8g9hAbrWctBjXiRJMwdBr3QZ6XKyN&#10;7cRaOZLqOH9fFQo9DjPzhtkdZjOIiZzvLStYJykI4sbqnlsFnx/VYw7CB2SNg2VScCcPh/3iYYeF&#10;tjd+p6kOrYgQ9gUq6EIYCyl905FBn9iROHon6wyGKF0rtcNbhJtBbtI0kwZ7jgsdjvTaUXOpv42C&#10;sjzPx2v9gpWXeeoy/azb8kup1XIutyACzeE//Nd+0wo22RP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wzQMMAAADcAAAADwAAAAAAAAAAAAAAAACYAgAAZHJzL2Rv&#10;d25yZXYueG1sUEsFBgAAAAAEAAQA9QAAAIgDAAAAAA==&#10;" filled="f" stroked="f" strokeweight=".25pt">
            <v:textbox style="mso-next-textbox:#Rectangle 45" inset="1pt,1pt,1pt,1pt">
              <w:txbxContent>
                <w:p w:rsidR="00DC0D82" w:rsidRDefault="00DC0D82">
                  <w:pPr>
                    <w:spacing w:line="192" w:lineRule="auto"/>
                    <w:jc w:val="center"/>
                    <w:rPr>
                      <w:rFonts w:ascii="Arial" w:hAnsi="Arial"/>
                      <w:i/>
                      <w:sz w:val="24"/>
                    </w:rPr>
                  </w:pPr>
                  <w:r w:rsidRPr="009E35F1">
                    <w:rPr>
                      <w:rFonts w:ascii="Arial" w:hAnsi="Arial"/>
                      <w:sz w:val="18"/>
                      <w:szCs w:val="18"/>
                    </w:rPr>
                    <w:t>Литер</w:t>
                  </w:r>
                  <w:r w:rsidRPr="009E35F1">
                    <w:rPr>
                      <w:rFonts w:ascii="Arial" w:hAnsi="Arial"/>
                      <w:sz w:val="24"/>
                    </w:rPr>
                    <w:t>.</w:t>
                  </w:r>
                </w:p>
              </w:txbxContent>
            </v:textbox>
          </v:rect>
          <v:rect id="Rectangle 46" o:spid="_x0000_s2054"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rNMMA&#10;AADcAAAADwAAAGRycy9kb3ducmV2LnhtbESPwWrDMBBE74X8g9hAbo3cEEziWA4mYOg1bgs5LtbG&#10;dmqtHEl13L+vCoUeh5l5w+TH2QxiIud7ywpe1gkI4sbqnlsF72/V8w6ED8gaB8uk4Js8HIvFU46Z&#10;tg8+01SHVkQI+wwVdCGMmZS+6cigX9uROHpX6wyGKF0rtcNHhJtBbpIklQZ7jgsdjnTqqPmsv4yC&#10;srzNH/d6j5WXu8Sleqvb8qLUajmXBxCB5vAf/mu/agWbdAu/Z+IR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WrNMMAAADcAAAADwAAAAAAAAAAAAAAAACYAgAAZHJzL2Rv&#10;d25yZXYueG1sUEsFBgAAAAAEAAQA9QAAAIgDAAAAAA==&#10;" filled="f" stroked="f" strokeweight=".25pt">
            <v:textbox style="mso-next-textbox:#Rectangle 46" inset="1pt,1pt,1pt,1pt">
              <w:txbxContent>
                <w:p w:rsidR="00DC0D82" w:rsidRPr="009E35F1" w:rsidRDefault="00DC0D82">
                  <w:pPr>
                    <w:spacing w:line="192" w:lineRule="auto"/>
                    <w:jc w:val="center"/>
                    <w:rPr>
                      <w:rFonts w:ascii="Arial" w:hAnsi="Arial"/>
                      <w:sz w:val="18"/>
                      <w:szCs w:val="18"/>
                    </w:rPr>
                  </w:pPr>
                  <w:r w:rsidRPr="009E35F1">
                    <w:rPr>
                      <w:rFonts w:ascii="Arial" w:hAnsi="Arial"/>
                      <w:sz w:val="18"/>
                      <w:szCs w:val="18"/>
                    </w:rPr>
                    <w:t>Листов</w:t>
                  </w:r>
                </w:p>
                <w:p w:rsidR="00DC0D82" w:rsidRPr="00EE511D" w:rsidRDefault="00DC0D82">
                  <w:pPr>
                    <w:spacing w:before="20"/>
                    <w:jc w:val="center"/>
                    <w:rPr>
                      <w:sz w:val="22"/>
                      <w:szCs w:val="22"/>
                    </w:rPr>
                  </w:pPr>
                  <w:r>
                    <w:rPr>
                      <w:sz w:val="22"/>
                      <w:szCs w:val="22"/>
                      <w:lang w:val="en-US"/>
                    </w:rPr>
                    <w:t>7</w:t>
                  </w:r>
                  <w:r>
                    <w:rPr>
                      <w:sz w:val="22"/>
                      <w:szCs w:val="22"/>
                    </w:rPr>
                    <w:t>3</w:t>
                  </w:r>
                </w:p>
                <w:p w:rsidR="00DC0D82" w:rsidRDefault="00DC0D82" w:rsidP="00DD0D94">
                  <w:pPr>
                    <w:jc w:val="center"/>
                  </w:pPr>
                  <w:r>
                    <w:t>29</w:t>
                  </w:r>
                </w:p>
              </w:txbxContent>
            </v:textbox>
          </v:rect>
          <v:rect id="Rectangle 47" o:spid="_x0000_s2053"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Or8MA&#10;AADcAAAADwAAAGRycy9kb3ducmV2LnhtbESPwWrDMBBE74X8g9hAbrWc0BrXiRJMwdBr3QZ6XKyN&#10;7cRaOZLqOH9fFQo9DjPzhtkdZjOIiZzvLStYJykI4sbqnlsFnx/VYw7CB2SNg2VScCcPh/3iYYeF&#10;tjd+p6kOrYgQ9gUq6EIYCyl905FBn9iROHon6wyGKF0rtcNbhJtBbtI0kwZ7jgsdjvTaUXOpv42C&#10;sjzPx2v9gpWXeeoy/aTb8kup1XIutyACzeE//Nd+0wo22TP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Or8MAAADcAAAADwAAAAAAAAAAAAAAAACYAgAAZHJzL2Rv&#10;d25yZXYueG1sUEsFBgAAAAAEAAQA9QAAAIgDAAAAAA==&#10;" filled="f" stroked="f" strokeweight=".25pt">
            <v:textbox style="mso-next-textbox:#Rectangle 47" inset="1pt,1pt,1pt,1pt">
              <w:txbxContent>
                <w:p w:rsidR="00DC0D82" w:rsidRPr="004F6E35" w:rsidRDefault="002359DD" w:rsidP="00A32DB3">
                  <w:pPr>
                    <w:jc w:val="center"/>
                    <w:rPr>
                      <w:sz w:val="24"/>
                    </w:rPr>
                  </w:pPr>
                  <w:r>
                    <w:rPr>
                      <w:sz w:val="24"/>
                    </w:rPr>
                    <w:t>59</w:t>
                  </w:r>
                </w:p>
              </w:txbxContent>
            </v:textbox>
          </v:rect>
          <v:line id="Line 48" o:spid="_x0000_s2052"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8fVMQAAADcAAAADwAAAGRycy9kb3ducmV2LnhtbESPzYoCMRCE74LvEFrwphk9DDoaZdkf&#10;UDws/jxAO2kno5POkGR1dp9+s7Dgsaiqr6jlurONuJMPtWMFk3EGgrh0uuZKwen4MZqBCBFZY+OY&#10;FHxTgPWq31tiod2D93Q/xEokCIcCFZgY20LKUBqyGMauJU7exXmLMUlfSe3xkeC2kdMsy6XFmtOC&#10;wZZeDZW3w5dVsPXn3W3yUxl55q1/bz7f5sFelRoOupcFiEhdfIb/2xutYJrn8HcmHQ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nx9UxAAAANwAAAAPAAAAAAAAAAAA&#10;AAAAAKECAABkcnMvZG93bnJldi54bWxQSwUGAAAAAAQABAD5AAAAkgMAAAAA&#10;" strokeweight="1pt"/>
          <v:line id="Line 49" o:spid="_x0000_s2051"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O6z8QAAADcAAAADwAAAGRycy9kb3ducmV2LnhtbESPQWsCMRSE7wX/Q3iCN83qQevWKGIr&#10;KB6K2h/w3Lxutm5eliTq2l/fCEKPw8x8w8wWra3FlXyoHCsYDjIQxIXTFZcKvo7r/iuIEJE11o5J&#10;wZ0CLOadlxnm2t14T9dDLEWCcMhRgYmxyaUMhSGLYeAa4uR9O28xJulLqT3eEtzWcpRlY2mx4rRg&#10;sKGVoeJ8uFgFW3/anYe/pZEn3vqP+vN9GuyPUr1uu3wDEamN/+Fne6MVjMYTeJxJR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07rPxAAAANwAAAAPAAAAAAAAAAAA&#10;AAAAAKECAABkcnMvZG93bnJldi54bWxQSwUGAAAAAAQABAD5AAAAkgMAAAAA&#10;" strokeweight="1pt"/>
          <v:rect id="Rectangle 50" o:spid="_x0000_s2050" style="position:absolute;left:14295;top:19221;width:5609;height: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hMb0A&#10;AADcAAAADwAAAGRycy9kb3ducmV2LnhtbERPTYvCMBC9L/gfwgh7W1NFilajFEHwalXwODRjW20m&#10;NYna/ffmIHh8vO/lujeteJLzjWUF41ECgri0uuFKwfGw/ZuB8AFZY2uZFPyTh/Vq8LPETNsX7+lZ&#10;hErEEPYZKqhD6DIpfVmTQT+yHXHkLtYZDBG6SmqHrxhuWjlJklQabDg21NjRpqbyVjyMgjy/9qd7&#10;Mcetl7PEpXqqq/ys1O+wzxcgAvXhK/64d1rBJI1r45l4BOTq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MihMb0AAADcAAAADwAAAAAAAAAAAAAAAACYAgAAZHJzL2Rvd25yZXYu&#10;eG1sUEsFBgAAAAAEAAQA9QAAAIIDAAAAAA==&#10;" filled="f" stroked="f" strokeweight=".25pt">
            <v:textbox style="mso-next-textbox:#Rectangle 50" inset="1pt,1pt,1pt,1pt">
              <w:txbxContent>
                <w:p w:rsidR="00DC0D82" w:rsidRPr="00D865BF" w:rsidRDefault="00D865BF" w:rsidP="005644D9">
                  <w:pPr>
                    <w:spacing w:line="192" w:lineRule="auto"/>
                    <w:jc w:val="center"/>
                    <w:rPr>
                      <w:lang w:val="en-US"/>
                    </w:rPr>
                  </w:pPr>
                  <w:r>
                    <w:rPr>
                      <w:lang w:val="en-US"/>
                    </w:rPr>
                    <w:t xml:space="preserve"> </w:t>
                  </w:r>
                  <w:r w:rsidR="00DC0D82">
                    <w:t>, гр.</w:t>
                  </w:r>
                  <w:r>
                    <w:rPr>
                      <w:lang w:val="en-US"/>
                    </w:rPr>
                    <w:t xml:space="preserve"> </w:t>
                  </w:r>
                </w:p>
              </w:txbxContent>
            </v:textbox>
          </v:rect>
          <w10:wrap anchorx="page" anchory="page"/>
          <w10:anchorlock/>
        </v:group>
      </w:pict>
    </w:r>
  </w:p>
  <w:p w:rsidR="00CC54D5" w:rsidRDefault="00CC54D5">
    <w:pPr>
      <w:pStyle w:val="af0"/>
      <w:rPr>
        <w:lang w:val="ru-RU"/>
      </w:rPr>
    </w:pPr>
  </w:p>
  <w:p w:rsidR="00CC54D5" w:rsidRPr="00CC54D5" w:rsidRDefault="00CC54D5" w:rsidP="00CC54D5">
    <w:pPr>
      <w:pStyle w:val="af0"/>
      <w:jc w:val="right"/>
      <w:rPr>
        <w:lang w:val="ru-RU"/>
      </w:rPr>
    </w:pPr>
    <w:r>
      <w:rPr>
        <w:lang w:val="ru-RU"/>
      </w:rPr>
      <w:t>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31A03E72"/>
    <w:lvl w:ilvl="0">
      <w:start w:val="1"/>
      <w:numFmt w:val="decimal"/>
      <w:pStyle w:val="a"/>
      <w:lvlText w:val="%1."/>
      <w:lvlJc w:val="left"/>
      <w:pPr>
        <w:tabs>
          <w:tab w:val="num" w:pos="360"/>
        </w:tabs>
        <w:ind w:left="360" w:hanging="360"/>
      </w:pPr>
    </w:lvl>
  </w:abstractNum>
  <w:abstractNum w:abstractNumId="1">
    <w:nsid w:val="00000002"/>
    <w:multiLevelType w:val="singleLevel"/>
    <w:tmpl w:val="00000002"/>
    <w:name w:val="WW8Num3"/>
    <w:lvl w:ilvl="0">
      <w:start w:val="1"/>
      <w:numFmt w:val="decimal"/>
      <w:lvlText w:val="%1. "/>
      <w:lvlJc w:val="left"/>
      <w:pPr>
        <w:tabs>
          <w:tab w:val="num" w:pos="283"/>
        </w:tabs>
      </w:pPr>
      <w:rPr>
        <w:rFonts w:ascii="Times New Roman" w:hAnsi="Times New Roman" w:cs="Times New Roman"/>
        <w:b w:val="0"/>
        <w:i w:val="0"/>
        <w:sz w:val="26"/>
        <w:szCs w:val="26"/>
      </w:rPr>
    </w:lvl>
  </w:abstractNum>
  <w:abstractNum w:abstractNumId="2">
    <w:nsid w:val="03034405"/>
    <w:multiLevelType w:val="hybridMultilevel"/>
    <w:tmpl w:val="8056CB56"/>
    <w:lvl w:ilvl="0" w:tplc="83EA30DC">
      <w:start w:val="9"/>
      <w:numFmt w:val="bullet"/>
      <w:lvlText w:val="-"/>
      <w:lvlJc w:val="left"/>
      <w:pPr>
        <w:ind w:left="2509" w:hanging="360"/>
      </w:pPr>
      <w:rPr>
        <w:rFonts w:ascii="Times New Roman" w:eastAsia="Tahoma" w:hAnsi="Times New Roman" w:cs="Times New Roman"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
    <w:nsid w:val="037D0723"/>
    <w:multiLevelType w:val="hybridMultilevel"/>
    <w:tmpl w:val="13F862F4"/>
    <w:lvl w:ilvl="0" w:tplc="91DC3EC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87D5542"/>
    <w:multiLevelType w:val="hybridMultilevel"/>
    <w:tmpl w:val="19400E48"/>
    <w:lvl w:ilvl="0" w:tplc="04190011">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5">
    <w:nsid w:val="093E31F4"/>
    <w:multiLevelType w:val="hybridMultilevel"/>
    <w:tmpl w:val="F71A2642"/>
    <w:lvl w:ilvl="0" w:tplc="FEE43878">
      <w:start w:val="1"/>
      <w:numFmt w:val="upperRoman"/>
      <w:lvlText w:val="%1)"/>
      <w:lvlJc w:val="left"/>
      <w:pPr>
        <w:tabs>
          <w:tab w:val="num" w:pos="1440"/>
        </w:tabs>
        <w:ind w:left="1440" w:hanging="720"/>
      </w:pPr>
      <w:rPr>
        <w:rFonts w:hint="default"/>
      </w:rPr>
    </w:lvl>
    <w:lvl w:ilvl="1" w:tplc="A25658B0">
      <w:start w:val="1"/>
      <w:numFmt w:val="bullet"/>
      <w:lvlText w:val=""/>
      <w:lvlJc w:val="left"/>
      <w:pPr>
        <w:tabs>
          <w:tab w:val="num" w:pos="1800"/>
        </w:tabs>
        <w:ind w:left="1800" w:hanging="360"/>
      </w:pPr>
      <w:rPr>
        <w:rFonts w:ascii="Symbol" w:hAnsi="Symbol" w:hint="default"/>
      </w:rPr>
    </w:lvl>
    <w:lvl w:ilvl="2" w:tplc="39C8FC46">
      <w:start w:val="7"/>
      <w:numFmt w:val="decimal"/>
      <w:lvlText w:val="%3."/>
      <w:lvlJc w:val="left"/>
      <w:pPr>
        <w:ind w:left="2700" w:hanging="360"/>
      </w:pPr>
      <w:rPr>
        <w:rFonts w:hint="default"/>
      </w:r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6">
    <w:nsid w:val="0D4B204D"/>
    <w:multiLevelType w:val="hybridMultilevel"/>
    <w:tmpl w:val="A8E8610E"/>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0FF155E7"/>
    <w:multiLevelType w:val="hybridMultilevel"/>
    <w:tmpl w:val="53D6CCC2"/>
    <w:lvl w:ilvl="0" w:tplc="B83A1E62">
      <w:start w:val="1"/>
      <w:numFmt w:val="bullet"/>
      <w:lvlText w:val=""/>
      <w:lvlJc w:val="left"/>
      <w:pPr>
        <w:tabs>
          <w:tab w:val="num" w:pos="1749"/>
        </w:tabs>
        <w:ind w:left="174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8">
    <w:nsid w:val="10856712"/>
    <w:multiLevelType w:val="hybridMultilevel"/>
    <w:tmpl w:val="02DAAB94"/>
    <w:lvl w:ilvl="0" w:tplc="F4AC1200">
      <w:start w:val="10"/>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13F66DA4"/>
    <w:multiLevelType w:val="multilevel"/>
    <w:tmpl w:val="AE3E07D2"/>
    <w:styleLink w:val="a0"/>
    <w:lvl w:ilvl="0">
      <w:start w:val="1"/>
      <w:numFmt w:val="decimal"/>
      <w:lvlText w:val="%1)"/>
      <w:lvlJc w:val="left"/>
      <w:pPr>
        <w:tabs>
          <w:tab w:val="num" w:pos="2782"/>
        </w:tabs>
        <w:ind w:left="1080" w:hanging="1080"/>
      </w:pPr>
      <w:rPr>
        <w:rFonts w:ascii="Times New Roman" w:eastAsia="Times New Roman" w:hAnsi="Times New Roman" w:cs="Times New Roman"/>
        <w:sz w:val="28"/>
      </w:rPr>
    </w:lvl>
    <w:lvl w:ilvl="1">
      <w:start w:val="1"/>
      <w:numFmt w:val="lowerLetter"/>
      <w:lvlText w:val="%2."/>
      <w:lvlJc w:val="left"/>
      <w:pPr>
        <w:tabs>
          <w:tab w:val="num" w:pos="2291"/>
        </w:tabs>
        <w:ind w:left="2291" w:hanging="360"/>
      </w:pPr>
      <w:rPr>
        <w:rFonts w:cs="Times New Roman" w:hint="default"/>
      </w:rPr>
    </w:lvl>
    <w:lvl w:ilvl="2">
      <w:start w:val="1"/>
      <w:numFmt w:val="lowerRoman"/>
      <w:lvlText w:val="%3."/>
      <w:lvlJc w:val="right"/>
      <w:pPr>
        <w:tabs>
          <w:tab w:val="num" w:pos="3011"/>
        </w:tabs>
        <w:ind w:left="3011" w:hanging="180"/>
      </w:pPr>
      <w:rPr>
        <w:rFonts w:cs="Times New Roman" w:hint="default"/>
      </w:rPr>
    </w:lvl>
    <w:lvl w:ilvl="3">
      <w:start w:val="1"/>
      <w:numFmt w:val="decimal"/>
      <w:lvlText w:val="%4."/>
      <w:lvlJc w:val="left"/>
      <w:pPr>
        <w:tabs>
          <w:tab w:val="num" w:pos="3731"/>
        </w:tabs>
        <w:ind w:left="3731" w:hanging="360"/>
      </w:pPr>
      <w:rPr>
        <w:rFonts w:cs="Times New Roman" w:hint="default"/>
      </w:rPr>
    </w:lvl>
    <w:lvl w:ilvl="4">
      <w:start w:val="1"/>
      <w:numFmt w:val="lowerLetter"/>
      <w:lvlText w:val="%5."/>
      <w:lvlJc w:val="left"/>
      <w:pPr>
        <w:tabs>
          <w:tab w:val="num" w:pos="4451"/>
        </w:tabs>
        <w:ind w:left="4451" w:hanging="360"/>
      </w:pPr>
      <w:rPr>
        <w:rFonts w:cs="Times New Roman" w:hint="default"/>
      </w:rPr>
    </w:lvl>
    <w:lvl w:ilvl="5">
      <w:start w:val="1"/>
      <w:numFmt w:val="lowerRoman"/>
      <w:lvlText w:val="%6."/>
      <w:lvlJc w:val="right"/>
      <w:pPr>
        <w:tabs>
          <w:tab w:val="num" w:pos="5171"/>
        </w:tabs>
        <w:ind w:left="5171" w:hanging="180"/>
      </w:pPr>
      <w:rPr>
        <w:rFonts w:cs="Times New Roman" w:hint="default"/>
      </w:rPr>
    </w:lvl>
    <w:lvl w:ilvl="6">
      <w:start w:val="1"/>
      <w:numFmt w:val="decimal"/>
      <w:lvlText w:val="%7."/>
      <w:lvlJc w:val="left"/>
      <w:pPr>
        <w:tabs>
          <w:tab w:val="num" w:pos="5891"/>
        </w:tabs>
        <w:ind w:left="5891" w:hanging="360"/>
      </w:pPr>
      <w:rPr>
        <w:rFonts w:cs="Times New Roman" w:hint="default"/>
      </w:rPr>
    </w:lvl>
    <w:lvl w:ilvl="7">
      <w:start w:val="1"/>
      <w:numFmt w:val="lowerLetter"/>
      <w:lvlText w:val="%8."/>
      <w:lvlJc w:val="left"/>
      <w:pPr>
        <w:tabs>
          <w:tab w:val="num" w:pos="6611"/>
        </w:tabs>
        <w:ind w:left="6611" w:hanging="360"/>
      </w:pPr>
      <w:rPr>
        <w:rFonts w:cs="Times New Roman" w:hint="default"/>
      </w:rPr>
    </w:lvl>
    <w:lvl w:ilvl="8">
      <w:start w:val="1"/>
      <w:numFmt w:val="lowerRoman"/>
      <w:lvlText w:val="%9."/>
      <w:lvlJc w:val="right"/>
      <w:pPr>
        <w:tabs>
          <w:tab w:val="num" w:pos="7331"/>
        </w:tabs>
        <w:ind w:left="7331" w:hanging="180"/>
      </w:pPr>
      <w:rPr>
        <w:rFonts w:cs="Times New Roman" w:hint="default"/>
      </w:rPr>
    </w:lvl>
  </w:abstractNum>
  <w:abstractNum w:abstractNumId="10">
    <w:nsid w:val="14AB12D9"/>
    <w:multiLevelType w:val="multilevel"/>
    <w:tmpl w:val="1F2A18F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9766C79"/>
    <w:multiLevelType w:val="multilevel"/>
    <w:tmpl w:val="35149EA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nsid w:val="1BF70A8C"/>
    <w:multiLevelType w:val="multilevel"/>
    <w:tmpl w:val="3048C75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26E1483C"/>
    <w:multiLevelType w:val="hybridMultilevel"/>
    <w:tmpl w:val="C002C7F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279110AF"/>
    <w:multiLevelType w:val="hybridMultilevel"/>
    <w:tmpl w:val="47AC124E"/>
    <w:lvl w:ilvl="0" w:tplc="B83A1E62">
      <w:start w:val="1"/>
      <w:numFmt w:val="bullet"/>
      <w:lvlText w:val=""/>
      <w:lvlJc w:val="left"/>
      <w:pPr>
        <w:tabs>
          <w:tab w:val="num" w:pos="1040"/>
        </w:tabs>
        <w:ind w:left="10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2C15583C"/>
    <w:multiLevelType w:val="hybridMultilevel"/>
    <w:tmpl w:val="B7385534"/>
    <w:lvl w:ilvl="0" w:tplc="83EA30DC">
      <w:start w:val="9"/>
      <w:numFmt w:val="bullet"/>
      <w:lvlText w:val="-"/>
      <w:lvlJc w:val="left"/>
      <w:pPr>
        <w:ind w:left="990" w:hanging="360"/>
      </w:pPr>
      <w:rPr>
        <w:rFonts w:ascii="Times New Roman" w:eastAsia="Tahoma" w:hAnsi="Times New Roman" w:cs="Times New Roman" w:hint="default"/>
      </w:rPr>
    </w:lvl>
    <w:lvl w:ilvl="1" w:tplc="04190003" w:tentative="1">
      <w:start w:val="1"/>
      <w:numFmt w:val="bullet"/>
      <w:lvlText w:val="o"/>
      <w:lvlJc w:val="left"/>
      <w:pPr>
        <w:ind w:left="1361" w:hanging="360"/>
      </w:pPr>
      <w:rPr>
        <w:rFonts w:ascii="Courier New" w:hAnsi="Courier New" w:cs="Courier New" w:hint="default"/>
      </w:rPr>
    </w:lvl>
    <w:lvl w:ilvl="2" w:tplc="04190005" w:tentative="1">
      <w:start w:val="1"/>
      <w:numFmt w:val="bullet"/>
      <w:lvlText w:val=""/>
      <w:lvlJc w:val="left"/>
      <w:pPr>
        <w:ind w:left="2081" w:hanging="360"/>
      </w:pPr>
      <w:rPr>
        <w:rFonts w:ascii="Wingdings" w:hAnsi="Wingdings" w:hint="default"/>
      </w:rPr>
    </w:lvl>
    <w:lvl w:ilvl="3" w:tplc="04190001" w:tentative="1">
      <w:start w:val="1"/>
      <w:numFmt w:val="bullet"/>
      <w:lvlText w:val=""/>
      <w:lvlJc w:val="left"/>
      <w:pPr>
        <w:ind w:left="2801" w:hanging="360"/>
      </w:pPr>
      <w:rPr>
        <w:rFonts w:ascii="Symbol" w:hAnsi="Symbol" w:hint="default"/>
      </w:rPr>
    </w:lvl>
    <w:lvl w:ilvl="4" w:tplc="04190003" w:tentative="1">
      <w:start w:val="1"/>
      <w:numFmt w:val="bullet"/>
      <w:lvlText w:val="o"/>
      <w:lvlJc w:val="left"/>
      <w:pPr>
        <w:ind w:left="3521" w:hanging="360"/>
      </w:pPr>
      <w:rPr>
        <w:rFonts w:ascii="Courier New" w:hAnsi="Courier New" w:cs="Courier New" w:hint="default"/>
      </w:rPr>
    </w:lvl>
    <w:lvl w:ilvl="5" w:tplc="04190005" w:tentative="1">
      <w:start w:val="1"/>
      <w:numFmt w:val="bullet"/>
      <w:lvlText w:val=""/>
      <w:lvlJc w:val="left"/>
      <w:pPr>
        <w:ind w:left="4241" w:hanging="360"/>
      </w:pPr>
      <w:rPr>
        <w:rFonts w:ascii="Wingdings" w:hAnsi="Wingdings" w:hint="default"/>
      </w:rPr>
    </w:lvl>
    <w:lvl w:ilvl="6" w:tplc="04190001" w:tentative="1">
      <w:start w:val="1"/>
      <w:numFmt w:val="bullet"/>
      <w:lvlText w:val=""/>
      <w:lvlJc w:val="left"/>
      <w:pPr>
        <w:ind w:left="4961" w:hanging="360"/>
      </w:pPr>
      <w:rPr>
        <w:rFonts w:ascii="Symbol" w:hAnsi="Symbol" w:hint="default"/>
      </w:rPr>
    </w:lvl>
    <w:lvl w:ilvl="7" w:tplc="04190003" w:tentative="1">
      <w:start w:val="1"/>
      <w:numFmt w:val="bullet"/>
      <w:lvlText w:val="o"/>
      <w:lvlJc w:val="left"/>
      <w:pPr>
        <w:ind w:left="5681" w:hanging="360"/>
      </w:pPr>
      <w:rPr>
        <w:rFonts w:ascii="Courier New" w:hAnsi="Courier New" w:cs="Courier New" w:hint="default"/>
      </w:rPr>
    </w:lvl>
    <w:lvl w:ilvl="8" w:tplc="04190005" w:tentative="1">
      <w:start w:val="1"/>
      <w:numFmt w:val="bullet"/>
      <w:lvlText w:val=""/>
      <w:lvlJc w:val="left"/>
      <w:pPr>
        <w:ind w:left="6401" w:hanging="360"/>
      </w:pPr>
      <w:rPr>
        <w:rFonts w:ascii="Wingdings" w:hAnsi="Wingdings" w:hint="default"/>
      </w:rPr>
    </w:lvl>
  </w:abstractNum>
  <w:abstractNum w:abstractNumId="16">
    <w:nsid w:val="2CF26A92"/>
    <w:multiLevelType w:val="multilevel"/>
    <w:tmpl w:val="42C882C4"/>
    <w:lvl w:ilvl="0">
      <w:start w:val="7"/>
      <w:numFmt w:val="decimal"/>
      <w:lvlText w:val="%1"/>
      <w:lvlJc w:val="left"/>
      <w:pPr>
        <w:ind w:left="375" w:hanging="375"/>
      </w:pPr>
      <w:rPr>
        <w:rFonts w:hint="default"/>
      </w:rPr>
    </w:lvl>
    <w:lvl w:ilvl="1">
      <w:start w:val="7"/>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nsid w:val="2D1E21BF"/>
    <w:multiLevelType w:val="hybridMultilevel"/>
    <w:tmpl w:val="D3807856"/>
    <w:lvl w:ilvl="0" w:tplc="83EA30DC">
      <w:start w:val="9"/>
      <w:numFmt w:val="bullet"/>
      <w:lvlText w:val="-"/>
      <w:lvlJc w:val="left"/>
      <w:pPr>
        <w:ind w:left="1069" w:hanging="360"/>
      </w:pPr>
      <w:rPr>
        <w:rFonts w:ascii="Times New Roman" w:eastAsia="Tahoma"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nsid w:val="2F9B7C8A"/>
    <w:multiLevelType w:val="hybridMultilevel"/>
    <w:tmpl w:val="3E70A4F6"/>
    <w:lvl w:ilvl="0" w:tplc="49D608AE">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9">
    <w:nsid w:val="2F9C40C6"/>
    <w:multiLevelType w:val="multilevel"/>
    <w:tmpl w:val="B19C48F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68E24AA"/>
    <w:multiLevelType w:val="hybridMultilevel"/>
    <w:tmpl w:val="A0568512"/>
    <w:lvl w:ilvl="0" w:tplc="A25658B0">
      <w:start w:val="1"/>
      <w:numFmt w:val="bullet"/>
      <w:lvlText w:val=""/>
      <w:lvlJc w:val="left"/>
      <w:pPr>
        <w:tabs>
          <w:tab w:val="num" w:pos="2520"/>
        </w:tabs>
        <w:ind w:left="2520" w:hanging="360"/>
      </w:pPr>
      <w:rPr>
        <w:rFonts w:ascii="Symbol" w:hAnsi="Symbol" w:hint="default"/>
      </w:rPr>
    </w:lvl>
    <w:lvl w:ilvl="1" w:tplc="002852FE">
      <w:start w:val="1"/>
      <w:numFmt w:val="bullet"/>
      <w:lvlText w:val=""/>
      <w:lvlJc w:val="left"/>
      <w:pPr>
        <w:tabs>
          <w:tab w:val="num" w:pos="1134"/>
        </w:tabs>
        <w:ind w:left="1701" w:hanging="1134"/>
      </w:pPr>
      <w:rPr>
        <w:rFonts w:ascii="Symbol" w:hAnsi="Symbol"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1">
    <w:nsid w:val="3A853975"/>
    <w:multiLevelType w:val="multilevel"/>
    <w:tmpl w:val="8D9860DA"/>
    <w:lvl w:ilvl="0">
      <w:start w:val="2"/>
      <w:numFmt w:val="decimal"/>
      <w:lvlText w:val="%1."/>
      <w:lvlJc w:val="left"/>
      <w:pPr>
        <w:ind w:left="720" w:hanging="360"/>
      </w:pPr>
      <w:rPr>
        <w:rFonts w:ascii="Times New Roman" w:hAnsi="Times New Roman" w:cs="Times New Roman" w:hint="default"/>
        <w:sz w:val="28"/>
        <w:szCs w:val="28"/>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3DC2706B"/>
    <w:multiLevelType w:val="hybridMultilevel"/>
    <w:tmpl w:val="2A880FFE"/>
    <w:lvl w:ilvl="0" w:tplc="2B640C32">
      <w:start w:val="2"/>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3">
    <w:nsid w:val="3E4F1328"/>
    <w:multiLevelType w:val="multilevel"/>
    <w:tmpl w:val="C0EEF478"/>
    <w:lvl w:ilvl="0">
      <w:start w:val="1"/>
      <w:numFmt w:val="decimal"/>
      <w:suff w:val="space"/>
      <w:lvlText w:val="%1."/>
      <w:lvlJc w:val="left"/>
      <w:pPr>
        <w:ind w:left="2062" w:hanging="2062"/>
      </w:pPr>
      <w:rPr>
        <w:rFonts w:hint="default"/>
      </w:rPr>
    </w:lvl>
    <w:lvl w:ilvl="1">
      <w:start w:val="1"/>
      <w:numFmt w:val="decimal"/>
      <w:pStyle w:val="2"/>
      <w:suff w:val="space"/>
      <w:lvlText w:val="%1.%2."/>
      <w:lvlJc w:val="left"/>
      <w:pPr>
        <w:ind w:left="2494" w:hanging="2494"/>
      </w:pPr>
      <w:rPr>
        <w:rFonts w:hint="default"/>
      </w:rPr>
    </w:lvl>
    <w:lvl w:ilvl="2">
      <w:start w:val="1"/>
      <w:numFmt w:val="decimal"/>
      <w:lvlText w:val="%1.%2.%3."/>
      <w:lvlJc w:val="left"/>
      <w:pPr>
        <w:tabs>
          <w:tab w:val="num" w:pos="3142"/>
        </w:tabs>
        <w:ind w:left="2926" w:hanging="504"/>
      </w:pPr>
      <w:rPr>
        <w:rFonts w:hint="default"/>
      </w:rPr>
    </w:lvl>
    <w:lvl w:ilvl="3">
      <w:start w:val="1"/>
      <w:numFmt w:val="decimal"/>
      <w:lvlText w:val="%1.%2.%3.%4."/>
      <w:lvlJc w:val="left"/>
      <w:pPr>
        <w:tabs>
          <w:tab w:val="num" w:pos="3862"/>
        </w:tabs>
        <w:ind w:left="3430" w:hanging="648"/>
      </w:pPr>
      <w:rPr>
        <w:rFonts w:hint="default"/>
      </w:rPr>
    </w:lvl>
    <w:lvl w:ilvl="4">
      <w:start w:val="1"/>
      <w:numFmt w:val="decimal"/>
      <w:lvlText w:val="%1.%2.%3.%4.%5."/>
      <w:lvlJc w:val="left"/>
      <w:pPr>
        <w:tabs>
          <w:tab w:val="num" w:pos="4582"/>
        </w:tabs>
        <w:ind w:left="3934" w:hanging="792"/>
      </w:pPr>
      <w:rPr>
        <w:rFonts w:hint="default"/>
      </w:rPr>
    </w:lvl>
    <w:lvl w:ilvl="5">
      <w:start w:val="1"/>
      <w:numFmt w:val="decimal"/>
      <w:lvlText w:val="%1.%2.%3.%4.%5.%6."/>
      <w:lvlJc w:val="left"/>
      <w:pPr>
        <w:tabs>
          <w:tab w:val="num" w:pos="4942"/>
        </w:tabs>
        <w:ind w:left="4438" w:hanging="936"/>
      </w:pPr>
      <w:rPr>
        <w:rFonts w:hint="default"/>
      </w:rPr>
    </w:lvl>
    <w:lvl w:ilvl="6">
      <w:start w:val="1"/>
      <w:numFmt w:val="decimal"/>
      <w:lvlText w:val="%1.%2.%3.%4.%5.%6.%7."/>
      <w:lvlJc w:val="left"/>
      <w:pPr>
        <w:tabs>
          <w:tab w:val="num" w:pos="5662"/>
        </w:tabs>
        <w:ind w:left="4942" w:hanging="1080"/>
      </w:pPr>
      <w:rPr>
        <w:rFonts w:hint="default"/>
      </w:rPr>
    </w:lvl>
    <w:lvl w:ilvl="7">
      <w:start w:val="1"/>
      <w:numFmt w:val="decimal"/>
      <w:lvlText w:val="%1.%2.%3.%4.%5.%6.%7.%8."/>
      <w:lvlJc w:val="left"/>
      <w:pPr>
        <w:tabs>
          <w:tab w:val="num" w:pos="6382"/>
        </w:tabs>
        <w:ind w:left="5446" w:hanging="1224"/>
      </w:pPr>
      <w:rPr>
        <w:rFonts w:hint="default"/>
      </w:rPr>
    </w:lvl>
    <w:lvl w:ilvl="8">
      <w:start w:val="1"/>
      <w:numFmt w:val="decimal"/>
      <w:lvlText w:val="%1.%2.%3.%4.%5.%6.%7.%8.%9."/>
      <w:lvlJc w:val="left"/>
      <w:pPr>
        <w:tabs>
          <w:tab w:val="num" w:pos="6742"/>
        </w:tabs>
        <w:ind w:left="6022" w:hanging="1440"/>
      </w:pPr>
      <w:rPr>
        <w:rFonts w:hint="default"/>
      </w:rPr>
    </w:lvl>
  </w:abstractNum>
  <w:abstractNum w:abstractNumId="24">
    <w:nsid w:val="3F7E0120"/>
    <w:multiLevelType w:val="multilevel"/>
    <w:tmpl w:val="6AA826DE"/>
    <w:lvl w:ilvl="0">
      <w:start w:val="1"/>
      <w:numFmt w:val="decimal"/>
      <w:suff w:val="space"/>
      <w:lvlText w:val="%1)"/>
      <w:lvlJc w:val="left"/>
      <w:pPr>
        <w:ind w:left="0" w:firstLine="510"/>
      </w:pPr>
      <w:rPr>
        <w:rFonts w:hint="default"/>
      </w:rPr>
    </w:lvl>
    <w:lvl w:ilvl="1">
      <w:start w:val="1"/>
      <w:numFmt w:val="lowerLetter"/>
      <w:lvlText w:val="%2)"/>
      <w:lvlJc w:val="left"/>
      <w:pPr>
        <w:tabs>
          <w:tab w:val="num" w:pos="1324"/>
        </w:tabs>
        <w:ind w:left="397" w:firstLine="567"/>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Restart w:val="1"/>
      <w:suff w:val="space"/>
      <w:lvlText w:val="%7."/>
      <w:lvlJc w:val="left"/>
      <w:pPr>
        <w:ind w:left="340" w:firstLine="511"/>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nsid w:val="483273F9"/>
    <w:multiLevelType w:val="multilevel"/>
    <w:tmpl w:val="041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4A8B096C"/>
    <w:multiLevelType w:val="hybridMultilevel"/>
    <w:tmpl w:val="B7B0777E"/>
    <w:lvl w:ilvl="0" w:tplc="E6723758">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BA838C0"/>
    <w:multiLevelType w:val="multilevel"/>
    <w:tmpl w:val="CA22F68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8">
    <w:nsid w:val="4E625D81"/>
    <w:multiLevelType w:val="multilevel"/>
    <w:tmpl w:val="CEFE638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4FEC5F77"/>
    <w:multiLevelType w:val="multilevel"/>
    <w:tmpl w:val="B296BB4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nsid w:val="50AD37C1"/>
    <w:multiLevelType w:val="multilevel"/>
    <w:tmpl w:val="6D70E50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53716D1B"/>
    <w:multiLevelType w:val="multilevel"/>
    <w:tmpl w:val="56D4894E"/>
    <w:lvl w:ilvl="0">
      <w:start w:val="1"/>
      <w:numFmt w:val="bullet"/>
      <w:lvlText w:val="−"/>
      <w:lvlJc w:val="left"/>
      <w:pPr>
        <w:ind w:left="0" w:firstLine="510"/>
      </w:pPr>
      <w:rPr>
        <w:rFonts w:ascii="Times New Roman" w:eastAsia="Times New Roman" w:hAnsi="Times New Roman"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nsid w:val="540F77B7"/>
    <w:multiLevelType w:val="hybridMultilevel"/>
    <w:tmpl w:val="DB502F3C"/>
    <w:lvl w:ilvl="0" w:tplc="BEE01DE2">
      <w:start w:val="1"/>
      <w:numFmt w:val="decimal"/>
      <w:lvlText w:val="%1)"/>
      <w:lvlJc w:val="left"/>
      <w:pPr>
        <w:tabs>
          <w:tab w:val="num" w:pos="1871"/>
        </w:tabs>
        <w:ind w:left="1871" w:hanging="1020"/>
      </w:pPr>
      <w:rPr>
        <w:rFonts w:hint="default"/>
      </w:rPr>
    </w:lvl>
    <w:lvl w:ilvl="1" w:tplc="04190001">
      <w:start w:val="1"/>
      <w:numFmt w:val="bullet"/>
      <w:lvlText w:val=""/>
      <w:lvlJc w:val="left"/>
      <w:pPr>
        <w:tabs>
          <w:tab w:val="num" w:pos="1931"/>
        </w:tabs>
        <w:ind w:left="1931" w:hanging="360"/>
      </w:pPr>
      <w:rPr>
        <w:rFonts w:ascii="Symbol" w:hAnsi="Symbol" w:hint="default"/>
      </w:r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33">
    <w:nsid w:val="59060FD3"/>
    <w:multiLevelType w:val="multilevel"/>
    <w:tmpl w:val="1F2A18F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59D20FC8"/>
    <w:multiLevelType w:val="multilevel"/>
    <w:tmpl w:val="18D64B1C"/>
    <w:lvl w:ilvl="0">
      <w:start w:val="9"/>
      <w:numFmt w:val="decimal"/>
      <w:lvlText w:val="%1"/>
      <w:lvlJc w:val="left"/>
      <w:pPr>
        <w:ind w:left="375" w:hanging="375"/>
      </w:pPr>
      <w:rPr>
        <w:rFonts w:hint="default"/>
      </w:rPr>
    </w:lvl>
    <w:lvl w:ilvl="1">
      <w:start w:val="7"/>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5">
    <w:nsid w:val="5C237474"/>
    <w:multiLevelType w:val="multilevel"/>
    <w:tmpl w:val="1AE058BE"/>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5E4C4531"/>
    <w:multiLevelType w:val="multilevel"/>
    <w:tmpl w:val="B296BB4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7">
    <w:nsid w:val="60C23B30"/>
    <w:multiLevelType w:val="hybridMultilevel"/>
    <w:tmpl w:val="C4163060"/>
    <w:lvl w:ilvl="0" w:tplc="BCD85014">
      <w:start w:val="1"/>
      <w:numFmt w:val="decimal"/>
      <w:lvlText w:val="%1)"/>
      <w:lvlJc w:val="left"/>
      <w:pPr>
        <w:tabs>
          <w:tab w:val="num" w:pos="2281"/>
        </w:tabs>
        <w:ind w:left="2281" w:hanging="360"/>
      </w:pPr>
    </w:lvl>
    <w:lvl w:ilvl="1" w:tplc="04190019" w:tentative="1">
      <w:start w:val="1"/>
      <w:numFmt w:val="lowerLetter"/>
      <w:lvlText w:val="%2."/>
      <w:lvlJc w:val="left"/>
      <w:pPr>
        <w:tabs>
          <w:tab w:val="num" w:pos="3001"/>
        </w:tabs>
        <w:ind w:left="3001" w:hanging="360"/>
      </w:pPr>
    </w:lvl>
    <w:lvl w:ilvl="2" w:tplc="0419001B" w:tentative="1">
      <w:start w:val="1"/>
      <w:numFmt w:val="lowerRoman"/>
      <w:lvlText w:val="%3."/>
      <w:lvlJc w:val="right"/>
      <w:pPr>
        <w:tabs>
          <w:tab w:val="num" w:pos="3721"/>
        </w:tabs>
        <w:ind w:left="3721" w:hanging="180"/>
      </w:pPr>
    </w:lvl>
    <w:lvl w:ilvl="3" w:tplc="0419000F" w:tentative="1">
      <w:start w:val="1"/>
      <w:numFmt w:val="decimal"/>
      <w:lvlText w:val="%4."/>
      <w:lvlJc w:val="left"/>
      <w:pPr>
        <w:tabs>
          <w:tab w:val="num" w:pos="4441"/>
        </w:tabs>
        <w:ind w:left="4441" w:hanging="360"/>
      </w:pPr>
    </w:lvl>
    <w:lvl w:ilvl="4" w:tplc="04190019" w:tentative="1">
      <w:start w:val="1"/>
      <w:numFmt w:val="lowerLetter"/>
      <w:lvlText w:val="%5."/>
      <w:lvlJc w:val="left"/>
      <w:pPr>
        <w:tabs>
          <w:tab w:val="num" w:pos="5161"/>
        </w:tabs>
        <w:ind w:left="5161" w:hanging="360"/>
      </w:pPr>
    </w:lvl>
    <w:lvl w:ilvl="5" w:tplc="0419001B" w:tentative="1">
      <w:start w:val="1"/>
      <w:numFmt w:val="lowerRoman"/>
      <w:lvlText w:val="%6."/>
      <w:lvlJc w:val="right"/>
      <w:pPr>
        <w:tabs>
          <w:tab w:val="num" w:pos="5881"/>
        </w:tabs>
        <w:ind w:left="5881" w:hanging="180"/>
      </w:pPr>
    </w:lvl>
    <w:lvl w:ilvl="6" w:tplc="0419000F" w:tentative="1">
      <w:start w:val="1"/>
      <w:numFmt w:val="decimal"/>
      <w:lvlText w:val="%7."/>
      <w:lvlJc w:val="left"/>
      <w:pPr>
        <w:tabs>
          <w:tab w:val="num" w:pos="6601"/>
        </w:tabs>
        <w:ind w:left="6601" w:hanging="360"/>
      </w:pPr>
    </w:lvl>
    <w:lvl w:ilvl="7" w:tplc="04190019" w:tentative="1">
      <w:start w:val="1"/>
      <w:numFmt w:val="lowerLetter"/>
      <w:lvlText w:val="%8."/>
      <w:lvlJc w:val="left"/>
      <w:pPr>
        <w:tabs>
          <w:tab w:val="num" w:pos="7321"/>
        </w:tabs>
        <w:ind w:left="7321" w:hanging="360"/>
      </w:pPr>
    </w:lvl>
    <w:lvl w:ilvl="8" w:tplc="0419001B" w:tentative="1">
      <w:start w:val="1"/>
      <w:numFmt w:val="lowerRoman"/>
      <w:lvlText w:val="%9."/>
      <w:lvlJc w:val="right"/>
      <w:pPr>
        <w:tabs>
          <w:tab w:val="num" w:pos="8041"/>
        </w:tabs>
        <w:ind w:left="8041" w:hanging="180"/>
      </w:pPr>
    </w:lvl>
  </w:abstractNum>
  <w:abstractNum w:abstractNumId="38">
    <w:nsid w:val="60C3724C"/>
    <w:multiLevelType w:val="multilevel"/>
    <w:tmpl w:val="2F8A077E"/>
    <w:lvl w:ilvl="0">
      <w:start w:val="1"/>
      <w:numFmt w:val="bullet"/>
      <w:suff w:val="space"/>
      <w:lvlText w:val="-"/>
      <w:lvlJc w:val="left"/>
      <w:pPr>
        <w:ind w:left="0" w:firstLine="510"/>
      </w:pPr>
      <w:rPr>
        <w:rFonts w:ascii="Times New Roman"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9">
    <w:nsid w:val="647405F4"/>
    <w:multiLevelType w:val="multilevel"/>
    <w:tmpl w:val="45E83B26"/>
    <w:lvl w:ilvl="0">
      <w:start w:val="1"/>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0">
    <w:nsid w:val="67A72F4F"/>
    <w:multiLevelType w:val="multilevel"/>
    <w:tmpl w:val="C6F6425A"/>
    <w:lvl w:ilvl="0">
      <w:start w:val="7"/>
      <w:numFmt w:val="decimal"/>
      <w:pStyle w:val="a1"/>
      <w:suff w:val="space"/>
      <w:lvlText w:val="%1)"/>
      <w:lvlJc w:val="left"/>
      <w:pPr>
        <w:ind w:left="0" w:firstLine="510"/>
      </w:pPr>
      <w:rPr>
        <w:rFonts w:hint="default"/>
      </w:rPr>
    </w:lvl>
    <w:lvl w:ilvl="1">
      <w:start w:val="1"/>
      <w:numFmt w:val="decimal"/>
      <w:lvlRestart w:val="0"/>
      <w:suff w:val="space"/>
      <w:lvlText w:val="7.%2)"/>
      <w:lvlJc w:val="left"/>
      <w:pPr>
        <w:ind w:left="0" w:firstLine="51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Restart w:val="1"/>
      <w:suff w:val="space"/>
      <w:lvlText w:val="%7."/>
      <w:lvlJc w:val="left"/>
      <w:pPr>
        <w:ind w:left="340" w:firstLine="511"/>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1">
    <w:nsid w:val="6DEB130A"/>
    <w:multiLevelType w:val="multilevel"/>
    <w:tmpl w:val="5F469028"/>
    <w:lvl w:ilvl="0">
      <w:start w:val="1"/>
      <w:numFmt w:val="bullet"/>
      <w:suff w:val="space"/>
      <w:lvlText w:val="-"/>
      <w:lvlJc w:val="left"/>
      <w:pPr>
        <w:ind w:left="0" w:firstLine="510"/>
      </w:pPr>
      <w:rPr>
        <w:rFonts w:ascii="Times New Roman"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2">
    <w:nsid w:val="6F636884"/>
    <w:multiLevelType w:val="hybridMultilevel"/>
    <w:tmpl w:val="CDA6F6B8"/>
    <w:lvl w:ilvl="0" w:tplc="7534C90A">
      <w:start w:val="1"/>
      <w:numFmt w:val="bullet"/>
      <w:lvlText w:val="-"/>
      <w:lvlJc w:val="left"/>
      <w:pPr>
        <w:tabs>
          <w:tab w:val="num" w:pos="1778"/>
        </w:tabs>
        <w:ind w:left="177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3">
    <w:nsid w:val="722D7F2F"/>
    <w:multiLevelType w:val="hybridMultilevel"/>
    <w:tmpl w:val="7C44A5A2"/>
    <w:lvl w:ilvl="0" w:tplc="1AA459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nsid w:val="725913B4"/>
    <w:multiLevelType w:val="hybridMultilevel"/>
    <w:tmpl w:val="479C80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730E3D52"/>
    <w:multiLevelType w:val="hybridMultilevel"/>
    <w:tmpl w:val="FF445B92"/>
    <w:lvl w:ilvl="0" w:tplc="61BE42DC">
      <w:start w:val="1"/>
      <w:numFmt w:val="decimal"/>
      <w:lvlText w:val="%1."/>
      <w:lvlJc w:val="left"/>
      <w:pPr>
        <w:tabs>
          <w:tab w:val="num" w:pos="720"/>
        </w:tabs>
        <w:ind w:left="720" w:hanging="360"/>
      </w:pPr>
      <w:rPr>
        <w:rFonts w:hint="default"/>
      </w:rPr>
    </w:lvl>
    <w:lvl w:ilvl="1" w:tplc="7810A22C">
      <w:numFmt w:val="none"/>
      <w:lvlText w:val=""/>
      <w:lvlJc w:val="left"/>
      <w:pPr>
        <w:tabs>
          <w:tab w:val="num" w:pos="360"/>
        </w:tabs>
      </w:pPr>
    </w:lvl>
    <w:lvl w:ilvl="2" w:tplc="F970CEC2">
      <w:numFmt w:val="none"/>
      <w:lvlText w:val=""/>
      <w:lvlJc w:val="left"/>
      <w:pPr>
        <w:tabs>
          <w:tab w:val="num" w:pos="360"/>
        </w:tabs>
      </w:pPr>
    </w:lvl>
    <w:lvl w:ilvl="3" w:tplc="808E4DD8">
      <w:numFmt w:val="none"/>
      <w:lvlText w:val=""/>
      <w:lvlJc w:val="left"/>
      <w:pPr>
        <w:tabs>
          <w:tab w:val="num" w:pos="360"/>
        </w:tabs>
      </w:pPr>
    </w:lvl>
    <w:lvl w:ilvl="4" w:tplc="E222E500">
      <w:numFmt w:val="none"/>
      <w:lvlText w:val=""/>
      <w:lvlJc w:val="left"/>
      <w:pPr>
        <w:tabs>
          <w:tab w:val="num" w:pos="360"/>
        </w:tabs>
      </w:pPr>
    </w:lvl>
    <w:lvl w:ilvl="5" w:tplc="D18EF2E8">
      <w:numFmt w:val="none"/>
      <w:lvlText w:val=""/>
      <w:lvlJc w:val="left"/>
      <w:pPr>
        <w:tabs>
          <w:tab w:val="num" w:pos="360"/>
        </w:tabs>
      </w:pPr>
    </w:lvl>
    <w:lvl w:ilvl="6" w:tplc="61EE83EA">
      <w:numFmt w:val="none"/>
      <w:lvlText w:val=""/>
      <w:lvlJc w:val="left"/>
      <w:pPr>
        <w:tabs>
          <w:tab w:val="num" w:pos="360"/>
        </w:tabs>
      </w:pPr>
    </w:lvl>
    <w:lvl w:ilvl="7" w:tplc="397E09AC">
      <w:numFmt w:val="none"/>
      <w:lvlText w:val=""/>
      <w:lvlJc w:val="left"/>
      <w:pPr>
        <w:tabs>
          <w:tab w:val="num" w:pos="360"/>
        </w:tabs>
      </w:pPr>
    </w:lvl>
    <w:lvl w:ilvl="8" w:tplc="608068CC">
      <w:numFmt w:val="none"/>
      <w:lvlText w:val=""/>
      <w:lvlJc w:val="left"/>
      <w:pPr>
        <w:tabs>
          <w:tab w:val="num" w:pos="360"/>
        </w:tabs>
      </w:pPr>
    </w:lvl>
  </w:abstractNum>
  <w:abstractNum w:abstractNumId="46">
    <w:nsid w:val="741F0855"/>
    <w:multiLevelType w:val="multilevel"/>
    <w:tmpl w:val="C930EDE0"/>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nsid w:val="78D4414B"/>
    <w:multiLevelType w:val="hybridMultilevel"/>
    <w:tmpl w:val="B10231AE"/>
    <w:lvl w:ilvl="0" w:tplc="C1B028C0">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48">
    <w:nsid w:val="7921293F"/>
    <w:multiLevelType w:val="multilevel"/>
    <w:tmpl w:val="94029C0C"/>
    <w:lvl w:ilvl="0">
      <w:start w:val="1"/>
      <w:numFmt w:val="bullet"/>
      <w:lvlText w:val="−"/>
      <w:lvlJc w:val="left"/>
      <w:pPr>
        <w:ind w:left="0" w:firstLine="510"/>
      </w:pPr>
      <w:rPr>
        <w:rFonts w:ascii="Times New Roman" w:eastAsia="Times New Roman" w:hAnsi="Times New Roman"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23"/>
  </w:num>
  <w:num w:numId="2">
    <w:abstractNumId w:val="37"/>
  </w:num>
  <w:num w:numId="3">
    <w:abstractNumId w:val="0"/>
  </w:num>
  <w:num w:numId="4">
    <w:abstractNumId w:val="4"/>
  </w:num>
  <w:num w:numId="5">
    <w:abstractNumId w:val="9"/>
  </w:num>
  <w:num w:numId="6">
    <w:abstractNumId w:val="40"/>
  </w:num>
  <w:num w:numId="7">
    <w:abstractNumId w:val="19"/>
  </w:num>
  <w:num w:numId="8">
    <w:abstractNumId w:val="7"/>
  </w:num>
  <w:num w:numId="9">
    <w:abstractNumId w:val="14"/>
  </w:num>
  <w:num w:numId="10">
    <w:abstractNumId w:val="16"/>
  </w:num>
  <w:num w:numId="11">
    <w:abstractNumId w:val="34"/>
  </w:num>
  <w:num w:numId="12">
    <w:abstractNumId w:val="8"/>
  </w:num>
  <w:num w:numId="13">
    <w:abstractNumId w:val="17"/>
  </w:num>
  <w:num w:numId="14">
    <w:abstractNumId w:val="2"/>
  </w:num>
  <w:num w:numId="15">
    <w:abstractNumId w:val="15"/>
  </w:num>
  <w:num w:numId="16">
    <w:abstractNumId w:val="22"/>
  </w:num>
  <w:num w:numId="17">
    <w:abstractNumId w:val="27"/>
  </w:num>
  <w:num w:numId="18">
    <w:abstractNumId w:val="25"/>
  </w:num>
  <w:num w:numId="19">
    <w:abstractNumId w:val="6"/>
  </w:num>
  <w:num w:numId="20">
    <w:abstractNumId w:val="45"/>
  </w:num>
  <w:num w:numId="21">
    <w:abstractNumId w:val="47"/>
  </w:num>
  <w:num w:numId="22">
    <w:abstractNumId w:val="42"/>
  </w:num>
  <w:num w:numId="23">
    <w:abstractNumId w:val="33"/>
  </w:num>
  <w:num w:numId="24">
    <w:abstractNumId w:val="24"/>
  </w:num>
  <w:num w:numId="25">
    <w:abstractNumId w:val="32"/>
  </w:num>
  <w:num w:numId="26">
    <w:abstractNumId w:val="29"/>
  </w:num>
  <w:num w:numId="27">
    <w:abstractNumId w:val="36"/>
  </w:num>
  <w:num w:numId="28">
    <w:abstractNumId w:val="38"/>
  </w:num>
  <w:num w:numId="29">
    <w:abstractNumId w:val="41"/>
  </w:num>
  <w:num w:numId="30">
    <w:abstractNumId w:val="10"/>
  </w:num>
  <w:num w:numId="31">
    <w:abstractNumId w:val="39"/>
  </w:num>
  <w:num w:numId="32">
    <w:abstractNumId w:val="43"/>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28"/>
  </w:num>
  <w:num w:numId="36">
    <w:abstractNumId w:val="30"/>
  </w:num>
  <w:num w:numId="37">
    <w:abstractNumId w:val="11"/>
  </w:num>
  <w:num w:numId="38">
    <w:abstractNumId w:val="35"/>
  </w:num>
  <w:num w:numId="39">
    <w:abstractNumId w:val="18"/>
  </w:num>
  <w:num w:numId="40">
    <w:abstractNumId w:val="12"/>
  </w:num>
  <w:num w:numId="41">
    <w:abstractNumId w:val="46"/>
  </w:num>
  <w:num w:numId="42">
    <w:abstractNumId w:val="26"/>
  </w:num>
  <w:num w:numId="43">
    <w:abstractNumId w:val="21"/>
  </w:num>
  <w:num w:numId="44">
    <w:abstractNumId w:val="5"/>
  </w:num>
  <w:num w:numId="45">
    <w:abstractNumId w:val="20"/>
  </w:num>
  <w:num w:numId="46">
    <w:abstractNumId w:val="13"/>
  </w:num>
  <w:num w:numId="47">
    <w:abstractNumId w:val="44"/>
  </w:num>
  <w:num w:numId="48">
    <w:abstractNumId w:val="31"/>
  </w:num>
  <w:num w:numId="49">
    <w:abstractNumId w:val="48"/>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ru-RU" w:vendorID="1" w:dllVersion="512" w:checkStyle="1"/>
  <w:activeWritingStyle w:appName="MSWord" w:lang="sv-SE" w:vendorID="22" w:dllVersion="513" w:checkStyle="1"/>
  <w:stylePaneFormatFilter w:val="1F08"/>
  <w:defaultTabStop w:val="709"/>
  <w:drawingGridHorizontalSpacing w:val="140"/>
  <w:displayHorizontalDrawingGridEvery w:val="2"/>
  <w:noPunctuationKerning/>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F90765"/>
    <w:rsid w:val="00000C7C"/>
    <w:rsid w:val="00001375"/>
    <w:rsid w:val="000013BA"/>
    <w:rsid w:val="00001EA1"/>
    <w:rsid w:val="00002568"/>
    <w:rsid w:val="00002748"/>
    <w:rsid w:val="00003737"/>
    <w:rsid w:val="000054D5"/>
    <w:rsid w:val="00005FBE"/>
    <w:rsid w:val="000070E1"/>
    <w:rsid w:val="00010022"/>
    <w:rsid w:val="000106D1"/>
    <w:rsid w:val="00012336"/>
    <w:rsid w:val="00012752"/>
    <w:rsid w:val="000129C4"/>
    <w:rsid w:val="00012DAE"/>
    <w:rsid w:val="0001327C"/>
    <w:rsid w:val="00013BD1"/>
    <w:rsid w:val="00015FC9"/>
    <w:rsid w:val="0002018B"/>
    <w:rsid w:val="000201AB"/>
    <w:rsid w:val="000205E3"/>
    <w:rsid w:val="000209B4"/>
    <w:rsid w:val="00020D4A"/>
    <w:rsid w:val="000212C9"/>
    <w:rsid w:val="00021D42"/>
    <w:rsid w:val="00022D80"/>
    <w:rsid w:val="000258B3"/>
    <w:rsid w:val="00025C8F"/>
    <w:rsid w:val="00025F1A"/>
    <w:rsid w:val="0002632A"/>
    <w:rsid w:val="00026348"/>
    <w:rsid w:val="00026851"/>
    <w:rsid w:val="000278B9"/>
    <w:rsid w:val="00027E4B"/>
    <w:rsid w:val="00027F1B"/>
    <w:rsid w:val="00027FEE"/>
    <w:rsid w:val="00031FA1"/>
    <w:rsid w:val="00032B69"/>
    <w:rsid w:val="000333EC"/>
    <w:rsid w:val="0003549A"/>
    <w:rsid w:val="00036C3C"/>
    <w:rsid w:val="00037205"/>
    <w:rsid w:val="00037BBA"/>
    <w:rsid w:val="00040010"/>
    <w:rsid w:val="00040400"/>
    <w:rsid w:val="0004047F"/>
    <w:rsid w:val="00040B67"/>
    <w:rsid w:val="00040DF0"/>
    <w:rsid w:val="00041283"/>
    <w:rsid w:val="000421F5"/>
    <w:rsid w:val="0004282D"/>
    <w:rsid w:val="00042F93"/>
    <w:rsid w:val="00046159"/>
    <w:rsid w:val="000464DC"/>
    <w:rsid w:val="00046AA5"/>
    <w:rsid w:val="00046BC8"/>
    <w:rsid w:val="000471B6"/>
    <w:rsid w:val="000473B5"/>
    <w:rsid w:val="0004750C"/>
    <w:rsid w:val="00047F41"/>
    <w:rsid w:val="00050233"/>
    <w:rsid w:val="00050E9B"/>
    <w:rsid w:val="00051675"/>
    <w:rsid w:val="0005243D"/>
    <w:rsid w:val="00052755"/>
    <w:rsid w:val="00053437"/>
    <w:rsid w:val="00057D71"/>
    <w:rsid w:val="000605BB"/>
    <w:rsid w:val="00061595"/>
    <w:rsid w:val="000617FC"/>
    <w:rsid w:val="0006182C"/>
    <w:rsid w:val="000618CB"/>
    <w:rsid w:val="000629BA"/>
    <w:rsid w:val="00062D1F"/>
    <w:rsid w:val="00063E32"/>
    <w:rsid w:val="00064C7C"/>
    <w:rsid w:val="00064DAD"/>
    <w:rsid w:val="0006509B"/>
    <w:rsid w:val="00065512"/>
    <w:rsid w:val="0006632E"/>
    <w:rsid w:val="00066376"/>
    <w:rsid w:val="00067995"/>
    <w:rsid w:val="00070898"/>
    <w:rsid w:val="00071A38"/>
    <w:rsid w:val="00071C70"/>
    <w:rsid w:val="00071C7C"/>
    <w:rsid w:val="0007225B"/>
    <w:rsid w:val="00072D53"/>
    <w:rsid w:val="000741F9"/>
    <w:rsid w:val="00074F8B"/>
    <w:rsid w:val="000755D8"/>
    <w:rsid w:val="000758F0"/>
    <w:rsid w:val="00075E31"/>
    <w:rsid w:val="00076F1D"/>
    <w:rsid w:val="00077918"/>
    <w:rsid w:val="000801B3"/>
    <w:rsid w:val="00080914"/>
    <w:rsid w:val="0008238E"/>
    <w:rsid w:val="00082CCD"/>
    <w:rsid w:val="00083534"/>
    <w:rsid w:val="000858FE"/>
    <w:rsid w:val="00085E66"/>
    <w:rsid w:val="000868CE"/>
    <w:rsid w:val="00090014"/>
    <w:rsid w:val="0009300E"/>
    <w:rsid w:val="00093128"/>
    <w:rsid w:val="00095356"/>
    <w:rsid w:val="0009573C"/>
    <w:rsid w:val="00096C08"/>
    <w:rsid w:val="00097ADB"/>
    <w:rsid w:val="000A05D5"/>
    <w:rsid w:val="000A0723"/>
    <w:rsid w:val="000A1A1F"/>
    <w:rsid w:val="000A1BE8"/>
    <w:rsid w:val="000A20E3"/>
    <w:rsid w:val="000A3177"/>
    <w:rsid w:val="000A356B"/>
    <w:rsid w:val="000A435A"/>
    <w:rsid w:val="000A5109"/>
    <w:rsid w:val="000A51E5"/>
    <w:rsid w:val="000A553A"/>
    <w:rsid w:val="000B0D40"/>
    <w:rsid w:val="000B124A"/>
    <w:rsid w:val="000B12D4"/>
    <w:rsid w:val="000B2185"/>
    <w:rsid w:val="000B25BE"/>
    <w:rsid w:val="000B309A"/>
    <w:rsid w:val="000B3ADE"/>
    <w:rsid w:val="000B4D85"/>
    <w:rsid w:val="000C1086"/>
    <w:rsid w:val="000C2283"/>
    <w:rsid w:val="000C22A0"/>
    <w:rsid w:val="000C25DC"/>
    <w:rsid w:val="000C4673"/>
    <w:rsid w:val="000C46D9"/>
    <w:rsid w:val="000C5A71"/>
    <w:rsid w:val="000C5EA5"/>
    <w:rsid w:val="000C7B58"/>
    <w:rsid w:val="000D091B"/>
    <w:rsid w:val="000D177C"/>
    <w:rsid w:val="000D3423"/>
    <w:rsid w:val="000D3665"/>
    <w:rsid w:val="000D3B99"/>
    <w:rsid w:val="000D465B"/>
    <w:rsid w:val="000D4ED7"/>
    <w:rsid w:val="000D595E"/>
    <w:rsid w:val="000D5A66"/>
    <w:rsid w:val="000D605F"/>
    <w:rsid w:val="000D6104"/>
    <w:rsid w:val="000D6341"/>
    <w:rsid w:val="000D642E"/>
    <w:rsid w:val="000D6FF1"/>
    <w:rsid w:val="000D7139"/>
    <w:rsid w:val="000D77CE"/>
    <w:rsid w:val="000D78AA"/>
    <w:rsid w:val="000D7A2F"/>
    <w:rsid w:val="000E024C"/>
    <w:rsid w:val="000E03CE"/>
    <w:rsid w:val="000E0DFA"/>
    <w:rsid w:val="000E123F"/>
    <w:rsid w:val="000E15F7"/>
    <w:rsid w:val="000E4977"/>
    <w:rsid w:val="000E4A99"/>
    <w:rsid w:val="000E4C81"/>
    <w:rsid w:val="000E510A"/>
    <w:rsid w:val="000F19FD"/>
    <w:rsid w:val="000F1C5C"/>
    <w:rsid w:val="000F1F62"/>
    <w:rsid w:val="000F2C4A"/>
    <w:rsid w:val="000F3FE4"/>
    <w:rsid w:val="000F4605"/>
    <w:rsid w:val="000F5F50"/>
    <w:rsid w:val="000F5FEC"/>
    <w:rsid w:val="000F6307"/>
    <w:rsid w:val="0010112E"/>
    <w:rsid w:val="0010118A"/>
    <w:rsid w:val="00101372"/>
    <w:rsid w:val="00101377"/>
    <w:rsid w:val="00101B6A"/>
    <w:rsid w:val="001024D2"/>
    <w:rsid w:val="001032EF"/>
    <w:rsid w:val="00103844"/>
    <w:rsid w:val="00103CBC"/>
    <w:rsid w:val="00104299"/>
    <w:rsid w:val="00105ACE"/>
    <w:rsid w:val="00107112"/>
    <w:rsid w:val="001077C9"/>
    <w:rsid w:val="00107A95"/>
    <w:rsid w:val="00107DF1"/>
    <w:rsid w:val="0011044B"/>
    <w:rsid w:val="00111311"/>
    <w:rsid w:val="00111CBC"/>
    <w:rsid w:val="0011367B"/>
    <w:rsid w:val="00113C21"/>
    <w:rsid w:val="00114068"/>
    <w:rsid w:val="00114512"/>
    <w:rsid w:val="0011454B"/>
    <w:rsid w:val="00114CF6"/>
    <w:rsid w:val="001155E2"/>
    <w:rsid w:val="001170CF"/>
    <w:rsid w:val="00123D23"/>
    <w:rsid w:val="00123EF8"/>
    <w:rsid w:val="0012465A"/>
    <w:rsid w:val="001251D7"/>
    <w:rsid w:val="00125CD0"/>
    <w:rsid w:val="00125F48"/>
    <w:rsid w:val="001262CB"/>
    <w:rsid w:val="0012787E"/>
    <w:rsid w:val="001306E0"/>
    <w:rsid w:val="001307A7"/>
    <w:rsid w:val="001309FC"/>
    <w:rsid w:val="00130FAC"/>
    <w:rsid w:val="00134777"/>
    <w:rsid w:val="0013513A"/>
    <w:rsid w:val="00136478"/>
    <w:rsid w:val="001406E6"/>
    <w:rsid w:val="00141E5C"/>
    <w:rsid w:val="00142714"/>
    <w:rsid w:val="001460DD"/>
    <w:rsid w:val="00146503"/>
    <w:rsid w:val="0015094E"/>
    <w:rsid w:val="001511CD"/>
    <w:rsid w:val="00151708"/>
    <w:rsid w:val="00153444"/>
    <w:rsid w:val="00153D27"/>
    <w:rsid w:val="00154333"/>
    <w:rsid w:val="00154E32"/>
    <w:rsid w:val="00155215"/>
    <w:rsid w:val="00155C9B"/>
    <w:rsid w:val="001565FE"/>
    <w:rsid w:val="00156A95"/>
    <w:rsid w:val="00156C38"/>
    <w:rsid w:val="00156E30"/>
    <w:rsid w:val="001606E9"/>
    <w:rsid w:val="001607E8"/>
    <w:rsid w:val="0016164F"/>
    <w:rsid w:val="00161CBB"/>
    <w:rsid w:val="001630D0"/>
    <w:rsid w:val="001645FA"/>
    <w:rsid w:val="001646B2"/>
    <w:rsid w:val="00164A7B"/>
    <w:rsid w:val="0016521E"/>
    <w:rsid w:val="0016537E"/>
    <w:rsid w:val="00166D15"/>
    <w:rsid w:val="00166E6F"/>
    <w:rsid w:val="00166F40"/>
    <w:rsid w:val="0017112E"/>
    <w:rsid w:val="00171B4A"/>
    <w:rsid w:val="00172914"/>
    <w:rsid w:val="00177446"/>
    <w:rsid w:val="00177DAC"/>
    <w:rsid w:val="00180F34"/>
    <w:rsid w:val="00182249"/>
    <w:rsid w:val="00183068"/>
    <w:rsid w:val="001832BB"/>
    <w:rsid w:val="00183C8B"/>
    <w:rsid w:val="001855F8"/>
    <w:rsid w:val="00186C04"/>
    <w:rsid w:val="00187028"/>
    <w:rsid w:val="001914AB"/>
    <w:rsid w:val="001922C2"/>
    <w:rsid w:val="00193D56"/>
    <w:rsid w:val="00193DA9"/>
    <w:rsid w:val="001957AA"/>
    <w:rsid w:val="00195CBB"/>
    <w:rsid w:val="00196769"/>
    <w:rsid w:val="00197C06"/>
    <w:rsid w:val="001A12F1"/>
    <w:rsid w:val="001A1654"/>
    <w:rsid w:val="001A2042"/>
    <w:rsid w:val="001A2A59"/>
    <w:rsid w:val="001A4551"/>
    <w:rsid w:val="001A539B"/>
    <w:rsid w:val="001A5487"/>
    <w:rsid w:val="001A6C63"/>
    <w:rsid w:val="001A6CA4"/>
    <w:rsid w:val="001A745D"/>
    <w:rsid w:val="001A778C"/>
    <w:rsid w:val="001A7BE6"/>
    <w:rsid w:val="001B1B62"/>
    <w:rsid w:val="001B1B98"/>
    <w:rsid w:val="001B38EB"/>
    <w:rsid w:val="001B46F0"/>
    <w:rsid w:val="001B5960"/>
    <w:rsid w:val="001B5AFC"/>
    <w:rsid w:val="001B6445"/>
    <w:rsid w:val="001B647D"/>
    <w:rsid w:val="001B6B13"/>
    <w:rsid w:val="001C03E4"/>
    <w:rsid w:val="001C10DA"/>
    <w:rsid w:val="001C2928"/>
    <w:rsid w:val="001C30C6"/>
    <w:rsid w:val="001C3A12"/>
    <w:rsid w:val="001C4E71"/>
    <w:rsid w:val="001C5977"/>
    <w:rsid w:val="001C5C41"/>
    <w:rsid w:val="001C5E75"/>
    <w:rsid w:val="001C6C4C"/>
    <w:rsid w:val="001C77AE"/>
    <w:rsid w:val="001C7D66"/>
    <w:rsid w:val="001D09F8"/>
    <w:rsid w:val="001D1258"/>
    <w:rsid w:val="001D144E"/>
    <w:rsid w:val="001D15C9"/>
    <w:rsid w:val="001D1A06"/>
    <w:rsid w:val="001D2D1F"/>
    <w:rsid w:val="001D31EC"/>
    <w:rsid w:val="001D50CC"/>
    <w:rsid w:val="001D54F5"/>
    <w:rsid w:val="001D5B89"/>
    <w:rsid w:val="001D61E2"/>
    <w:rsid w:val="001D650C"/>
    <w:rsid w:val="001D6B6F"/>
    <w:rsid w:val="001D7592"/>
    <w:rsid w:val="001E066B"/>
    <w:rsid w:val="001E073B"/>
    <w:rsid w:val="001E14E9"/>
    <w:rsid w:val="001E1903"/>
    <w:rsid w:val="001E1C78"/>
    <w:rsid w:val="001E2913"/>
    <w:rsid w:val="001E3E5A"/>
    <w:rsid w:val="001E47B2"/>
    <w:rsid w:val="001E64FD"/>
    <w:rsid w:val="001F02C5"/>
    <w:rsid w:val="001F17F6"/>
    <w:rsid w:val="001F26F3"/>
    <w:rsid w:val="001F2BEC"/>
    <w:rsid w:val="001F3F78"/>
    <w:rsid w:val="001F4398"/>
    <w:rsid w:val="001F481F"/>
    <w:rsid w:val="001F6107"/>
    <w:rsid w:val="001F7047"/>
    <w:rsid w:val="001F77DD"/>
    <w:rsid w:val="001F7BFB"/>
    <w:rsid w:val="0020037F"/>
    <w:rsid w:val="00200FCB"/>
    <w:rsid w:val="00201452"/>
    <w:rsid w:val="00202F27"/>
    <w:rsid w:val="00203227"/>
    <w:rsid w:val="00205493"/>
    <w:rsid w:val="002071E4"/>
    <w:rsid w:val="00207466"/>
    <w:rsid w:val="0021286A"/>
    <w:rsid w:val="0021299F"/>
    <w:rsid w:val="00212C83"/>
    <w:rsid w:val="002143E8"/>
    <w:rsid w:val="00216B69"/>
    <w:rsid w:val="00216F6D"/>
    <w:rsid w:val="00217A88"/>
    <w:rsid w:val="00220FBE"/>
    <w:rsid w:val="00221338"/>
    <w:rsid w:val="002214ED"/>
    <w:rsid w:val="00221988"/>
    <w:rsid w:val="002240FF"/>
    <w:rsid w:val="00224C15"/>
    <w:rsid w:val="0022602C"/>
    <w:rsid w:val="0022739B"/>
    <w:rsid w:val="0023155C"/>
    <w:rsid w:val="002331A8"/>
    <w:rsid w:val="00233852"/>
    <w:rsid w:val="002356CC"/>
    <w:rsid w:val="002359DD"/>
    <w:rsid w:val="00235E27"/>
    <w:rsid w:val="00236C5E"/>
    <w:rsid w:val="00241E87"/>
    <w:rsid w:val="002446EF"/>
    <w:rsid w:val="002456E1"/>
    <w:rsid w:val="00245920"/>
    <w:rsid w:val="00245CD4"/>
    <w:rsid w:val="00245FAE"/>
    <w:rsid w:val="00246340"/>
    <w:rsid w:val="0025163B"/>
    <w:rsid w:val="002516CD"/>
    <w:rsid w:val="0025207D"/>
    <w:rsid w:val="0025272B"/>
    <w:rsid w:val="00253D51"/>
    <w:rsid w:val="00253EAA"/>
    <w:rsid w:val="002543C8"/>
    <w:rsid w:val="0025526E"/>
    <w:rsid w:val="0025662E"/>
    <w:rsid w:val="00257AB4"/>
    <w:rsid w:val="00257ADA"/>
    <w:rsid w:val="00257E02"/>
    <w:rsid w:val="002601CA"/>
    <w:rsid w:val="00261C6F"/>
    <w:rsid w:val="00262AD0"/>
    <w:rsid w:val="0026313F"/>
    <w:rsid w:val="0026595C"/>
    <w:rsid w:val="002663A2"/>
    <w:rsid w:val="00267427"/>
    <w:rsid w:val="00267528"/>
    <w:rsid w:val="002701E3"/>
    <w:rsid w:val="002711CB"/>
    <w:rsid w:val="00271F86"/>
    <w:rsid w:val="0027211A"/>
    <w:rsid w:val="00272656"/>
    <w:rsid w:val="002726D6"/>
    <w:rsid w:val="002729DC"/>
    <w:rsid w:val="00272ADE"/>
    <w:rsid w:val="0027331F"/>
    <w:rsid w:val="0027473A"/>
    <w:rsid w:val="00274CAD"/>
    <w:rsid w:val="00275905"/>
    <w:rsid w:val="00277940"/>
    <w:rsid w:val="00280BA2"/>
    <w:rsid w:val="00282C3C"/>
    <w:rsid w:val="00283597"/>
    <w:rsid w:val="002841F5"/>
    <w:rsid w:val="002867D9"/>
    <w:rsid w:val="0028682F"/>
    <w:rsid w:val="00290407"/>
    <w:rsid w:val="00290699"/>
    <w:rsid w:val="00290FCA"/>
    <w:rsid w:val="00291C34"/>
    <w:rsid w:val="00292191"/>
    <w:rsid w:val="00292198"/>
    <w:rsid w:val="00292393"/>
    <w:rsid w:val="00293BC0"/>
    <w:rsid w:val="002949DB"/>
    <w:rsid w:val="0029595A"/>
    <w:rsid w:val="00295992"/>
    <w:rsid w:val="00295F8D"/>
    <w:rsid w:val="00296BC4"/>
    <w:rsid w:val="0029714B"/>
    <w:rsid w:val="002974A6"/>
    <w:rsid w:val="002A0115"/>
    <w:rsid w:val="002A08C1"/>
    <w:rsid w:val="002A0A20"/>
    <w:rsid w:val="002A1922"/>
    <w:rsid w:val="002A1F71"/>
    <w:rsid w:val="002A2B05"/>
    <w:rsid w:val="002A41CB"/>
    <w:rsid w:val="002A48A6"/>
    <w:rsid w:val="002A4ADB"/>
    <w:rsid w:val="002A6886"/>
    <w:rsid w:val="002A7A29"/>
    <w:rsid w:val="002B0FE0"/>
    <w:rsid w:val="002B140F"/>
    <w:rsid w:val="002B59D9"/>
    <w:rsid w:val="002B632A"/>
    <w:rsid w:val="002B6653"/>
    <w:rsid w:val="002B67B4"/>
    <w:rsid w:val="002B7302"/>
    <w:rsid w:val="002B78FC"/>
    <w:rsid w:val="002B7C00"/>
    <w:rsid w:val="002C053C"/>
    <w:rsid w:val="002C2479"/>
    <w:rsid w:val="002C30F9"/>
    <w:rsid w:val="002C3487"/>
    <w:rsid w:val="002C3B71"/>
    <w:rsid w:val="002C492E"/>
    <w:rsid w:val="002C4985"/>
    <w:rsid w:val="002C4C33"/>
    <w:rsid w:val="002C4D36"/>
    <w:rsid w:val="002C594A"/>
    <w:rsid w:val="002C793A"/>
    <w:rsid w:val="002C7B59"/>
    <w:rsid w:val="002C7CD0"/>
    <w:rsid w:val="002C7E5C"/>
    <w:rsid w:val="002D161B"/>
    <w:rsid w:val="002D2338"/>
    <w:rsid w:val="002D2903"/>
    <w:rsid w:val="002D2BB1"/>
    <w:rsid w:val="002D5D40"/>
    <w:rsid w:val="002D69D9"/>
    <w:rsid w:val="002D6C88"/>
    <w:rsid w:val="002D75B0"/>
    <w:rsid w:val="002D7C47"/>
    <w:rsid w:val="002E025E"/>
    <w:rsid w:val="002E1ECF"/>
    <w:rsid w:val="002E205B"/>
    <w:rsid w:val="002E20DC"/>
    <w:rsid w:val="002E3700"/>
    <w:rsid w:val="002E4C65"/>
    <w:rsid w:val="002E727C"/>
    <w:rsid w:val="002E7C20"/>
    <w:rsid w:val="002F12DF"/>
    <w:rsid w:val="002F28BC"/>
    <w:rsid w:val="002F59DD"/>
    <w:rsid w:val="003011F5"/>
    <w:rsid w:val="0030146D"/>
    <w:rsid w:val="003014A3"/>
    <w:rsid w:val="00301AF4"/>
    <w:rsid w:val="00302E90"/>
    <w:rsid w:val="003034D2"/>
    <w:rsid w:val="003071B0"/>
    <w:rsid w:val="00310298"/>
    <w:rsid w:val="003106B1"/>
    <w:rsid w:val="00310E64"/>
    <w:rsid w:val="003111A6"/>
    <w:rsid w:val="00311691"/>
    <w:rsid w:val="003117ED"/>
    <w:rsid w:val="00313479"/>
    <w:rsid w:val="00313EA4"/>
    <w:rsid w:val="0031400F"/>
    <w:rsid w:val="0031476E"/>
    <w:rsid w:val="00316550"/>
    <w:rsid w:val="00317B4F"/>
    <w:rsid w:val="00321811"/>
    <w:rsid w:val="00321977"/>
    <w:rsid w:val="00322384"/>
    <w:rsid w:val="003229AA"/>
    <w:rsid w:val="003234EA"/>
    <w:rsid w:val="003237FA"/>
    <w:rsid w:val="00324787"/>
    <w:rsid w:val="00325E74"/>
    <w:rsid w:val="00326121"/>
    <w:rsid w:val="00326244"/>
    <w:rsid w:val="003265C5"/>
    <w:rsid w:val="00326CB6"/>
    <w:rsid w:val="00327E35"/>
    <w:rsid w:val="0033061C"/>
    <w:rsid w:val="00330EC2"/>
    <w:rsid w:val="00330F9A"/>
    <w:rsid w:val="00333A44"/>
    <w:rsid w:val="00335310"/>
    <w:rsid w:val="00335605"/>
    <w:rsid w:val="003357B7"/>
    <w:rsid w:val="00336A5E"/>
    <w:rsid w:val="00336C99"/>
    <w:rsid w:val="003402CA"/>
    <w:rsid w:val="00342EDA"/>
    <w:rsid w:val="003433D8"/>
    <w:rsid w:val="00343F09"/>
    <w:rsid w:val="00345193"/>
    <w:rsid w:val="00345E60"/>
    <w:rsid w:val="0034663E"/>
    <w:rsid w:val="00346BD5"/>
    <w:rsid w:val="00347DC8"/>
    <w:rsid w:val="0035007E"/>
    <w:rsid w:val="00350811"/>
    <w:rsid w:val="0035088A"/>
    <w:rsid w:val="00350DCB"/>
    <w:rsid w:val="00350EB9"/>
    <w:rsid w:val="003525AF"/>
    <w:rsid w:val="00352791"/>
    <w:rsid w:val="003528F5"/>
    <w:rsid w:val="00352B5A"/>
    <w:rsid w:val="003535C1"/>
    <w:rsid w:val="00353746"/>
    <w:rsid w:val="003543EC"/>
    <w:rsid w:val="00354ED8"/>
    <w:rsid w:val="00354EFB"/>
    <w:rsid w:val="003569CF"/>
    <w:rsid w:val="00357FD4"/>
    <w:rsid w:val="00360DEA"/>
    <w:rsid w:val="0036166F"/>
    <w:rsid w:val="003620AC"/>
    <w:rsid w:val="00362581"/>
    <w:rsid w:val="00362C0F"/>
    <w:rsid w:val="003632AD"/>
    <w:rsid w:val="0036447D"/>
    <w:rsid w:val="00365232"/>
    <w:rsid w:val="00365B03"/>
    <w:rsid w:val="00366238"/>
    <w:rsid w:val="003663C9"/>
    <w:rsid w:val="003671B0"/>
    <w:rsid w:val="003678FC"/>
    <w:rsid w:val="00367962"/>
    <w:rsid w:val="00370181"/>
    <w:rsid w:val="00370981"/>
    <w:rsid w:val="00370DCF"/>
    <w:rsid w:val="00371064"/>
    <w:rsid w:val="003730F1"/>
    <w:rsid w:val="00375BDA"/>
    <w:rsid w:val="0037659D"/>
    <w:rsid w:val="00376973"/>
    <w:rsid w:val="00376AFC"/>
    <w:rsid w:val="0038084A"/>
    <w:rsid w:val="0038250D"/>
    <w:rsid w:val="00383ABE"/>
    <w:rsid w:val="003850D8"/>
    <w:rsid w:val="003852CC"/>
    <w:rsid w:val="003858A0"/>
    <w:rsid w:val="00386046"/>
    <w:rsid w:val="00386539"/>
    <w:rsid w:val="00387A1D"/>
    <w:rsid w:val="00387ED9"/>
    <w:rsid w:val="00390DA1"/>
    <w:rsid w:val="0039161C"/>
    <w:rsid w:val="00391E12"/>
    <w:rsid w:val="003924FF"/>
    <w:rsid w:val="003928E7"/>
    <w:rsid w:val="003929C0"/>
    <w:rsid w:val="00393D6C"/>
    <w:rsid w:val="00393E66"/>
    <w:rsid w:val="003945D2"/>
    <w:rsid w:val="00394E16"/>
    <w:rsid w:val="00395881"/>
    <w:rsid w:val="00396145"/>
    <w:rsid w:val="00396181"/>
    <w:rsid w:val="003968E7"/>
    <w:rsid w:val="003969A9"/>
    <w:rsid w:val="00396BF4"/>
    <w:rsid w:val="00397330"/>
    <w:rsid w:val="00397666"/>
    <w:rsid w:val="00397935"/>
    <w:rsid w:val="003A03D5"/>
    <w:rsid w:val="003A0694"/>
    <w:rsid w:val="003A1B8D"/>
    <w:rsid w:val="003A42AE"/>
    <w:rsid w:val="003A4B34"/>
    <w:rsid w:val="003A5F20"/>
    <w:rsid w:val="003A6DD4"/>
    <w:rsid w:val="003B0AAD"/>
    <w:rsid w:val="003B11C9"/>
    <w:rsid w:val="003B22B6"/>
    <w:rsid w:val="003B4371"/>
    <w:rsid w:val="003B47DB"/>
    <w:rsid w:val="003B4898"/>
    <w:rsid w:val="003B4E46"/>
    <w:rsid w:val="003B7FEE"/>
    <w:rsid w:val="003C15CD"/>
    <w:rsid w:val="003C2ECF"/>
    <w:rsid w:val="003C36BE"/>
    <w:rsid w:val="003C3CBA"/>
    <w:rsid w:val="003C3D03"/>
    <w:rsid w:val="003C3F83"/>
    <w:rsid w:val="003D06DF"/>
    <w:rsid w:val="003D0E79"/>
    <w:rsid w:val="003D10D2"/>
    <w:rsid w:val="003D2590"/>
    <w:rsid w:val="003D2B04"/>
    <w:rsid w:val="003D3308"/>
    <w:rsid w:val="003D4067"/>
    <w:rsid w:val="003D4C71"/>
    <w:rsid w:val="003D5BB0"/>
    <w:rsid w:val="003D613C"/>
    <w:rsid w:val="003D624B"/>
    <w:rsid w:val="003D79A4"/>
    <w:rsid w:val="003E19D7"/>
    <w:rsid w:val="003E1A04"/>
    <w:rsid w:val="003E1A26"/>
    <w:rsid w:val="003E1D7B"/>
    <w:rsid w:val="003E2B68"/>
    <w:rsid w:val="003E39BB"/>
    <w:rsid w:val="003E3A00"/>
    <w:rsid w:val="003E3E97"/>
    <w:rsid w:val="003E4075"/>
    <w:rsid w:val="003E4CD2"/>
    <w:rsid w:val="003E4CE0"/>
    <w:rsid w:val="003E4F70"/>
    <w:rsid w:val="003E5919"/>
    <w:rsid w:val="003E5D2F"/>
    <w:rsid w:val="003E62F7"/>
    <w:rsid w:val="003E706A"/>
    <w:rsid w:val="003E74B0"/>
    <w:rsid w:val="003E76D9"/>
    <w:rsid w:val="003F1140"/>
    <w:rsid w:val="003F17E2"/>
    <w:rsid w:val="003F1E9C"/>
    <w:rsid w:val="003F20D9"/>
    <w:rsid w:val="003F3966"/>
    <w:rsid w:val="003F3EB2"/>
    <w:rsid w:val="003F4BFC"/>
    <w:rsid w:val="003F5F54"/>
    <w:rsid w:val="003F6B65"/>
    <w:rsid w:val="003F7F0E"/>
    <w:rsid w:val="004005F0"/>
    <w:rsid w:val="00400F97"/>
    <w:rsid w:val="0040153E"/>
    <w:rsid w:val="004026B4"/>
    <w:rsid w:val="004026F8"/>
    <w:rsid w:val="004034FB"/>
    <w:rsid w:val="00403A2E"/>
    <w:rsid w:val="00403FA8"/>
    <w:rsid w:val="004045FA"/>
    <w:rsid w:val="00404822"/>
    <w:rsid w:val="0040513F"/>
    <w:rsid w:val="00405FAE"/>
    <w:rsid w:val="00406F8B"/>
    <w:rsid w:val="00407B00"/>
    <w:rsid w:val="00410D37"/>
    <w:rsid w:val="004116C9"/>
    <w:rsid w:val="00411D35"/>
    <w:rsid w:val="004123E8"/>
    <w:rsid w:val="00412E98"/>
    <w:rsid w:val="004133B3"/>
    <w:rsid w:val="00413A5E"/>
    <w:rsid w:val="00413B25"/>
    <w:rsid w:val="00414848"/>
    <w:rsid w:val="00414957"/>
    <w:rsid w:val="00415AC5"/>
    <w:rsid w:val="004164B9"/>
    <w:rsid w:val="00417959"/>
    <w:rsid w:val="00420EA8"/>
    <w:rsid w:val="00421691"/>
    <w:rsid w:val="00421D23"/>
    <w:rsid w:val="00421FF2"/>
    <w:rsid w:val="004221AB"/>
    <w:rsid w:val="004224A8"/>
    <w:rsid w:val="00422DC5"/>
    <w:rsid w:val="004238A9"/>
    <w:rsid w:val="00423CCE"/>
    <w:rsid w:val="004241E9"/>
    <w:rsid w:val="00424646"/>
    <w:rsid w:val="004251CE"/>
    <w:rsid w:val="00426E79"/>
    <w:rsid w:val="0043002A"/>
    <w:rsid w:val="004317A4"/>
    <w:rsid w:val="00431B6B"/>
    <w:rsid w:val="00431C8C"/>
    <w:rsid w:val="00431E59"/>
    <w:rsid w:val="0043365E"/>
    <w:rsid w:val="0043371B"/>
    <w:rsid w:val="00433F09"/>
    <w:rsid w:val="00434745"/>
    <w:rsid w:val="00435EFC"/>
    <w:rsid w:val="00436D0C"/>
    <w:rsid w:val="00437758"/>
    <w:rsid w:val="004402D4"/>
    <w:rsid w:val="004409E0"/>
    <w:rsid w:val="00443621"/>
    <w:rsid w:val="00443972"/>
    <w:rsid w:val="004439E9"/>
    <w:rsid w:val="00446F19"/>
    <w:rsid w:val="00451BBE"/>
    <w:rsid w:val="00454057"/>
    <w:rsid w:val="00455C30"/>
    <w:rsid w:val="00457AB4"/>
    <w:rsid w:val="00460E88"/>
    <w:rsid w:val="0046214C"/>
    <w:rsid w:val="00462234"/>
    <w:rsid w:val="00462FDA"/>
    <w:rsid w:val="00463765"/>
    <w:rsid w:val="00464E6C"/>
    <w:rsid w:val="004727D4"/>
    <w:rsid w:val="00472A74"/>
    <w:rsid w:val="00472AB1"/>
    <w:rsid w:val="00472B3E"/>
    <w:rsid w:val="004730D5"/>
    <w:rsid w:val="0047400E"/>
    <w:rsid w:val="00474066"/>
    <w:rsid w:val="00475221"/>
    <w:rsid w:val="00476340"/>
    <w:rsid w:val="004767AE"/>
    <w:rsid w:val="004801D8"/>
    <w:rsid w:val="004817C3"/>
    <w:rsid w:val="004832D2"/>
    <w:rsid w:val="00483571"/>
    <w:rsid w:val="00483D1B"/>
    <w:rsid w:val="004862B6"/>
    <w:rsid w:val="0048759C"/>
    <w:rsid w:val="00487A9A"/>
    <w:rsid w:val="00487C51"/>
    <w:rsid w:val="0049027F"/>
    <w:rsid w:val="00490A81"/>
    <w:rsid w:val="00491227"/>
    <w:rsid w:val="0049130B"/>
    <w:rsid w:val="004919CB"/>
    <w:rsid w:val="00492BDB"/>
    <w:rsid w:val="00495A23"/>
    <w:rsid w:val="0049600E"/>
    <w:rsid w:val="00496E1D"/>
    <w:rsid w:val="004979EB"/>
    <w:rsid w:val="004A0771"/>
    <w:rsid w:val="004A08E4"/>
    <w:rsid w:val="004A27CC"/>
    <w:rsid w:val="004A2C9F"/>
    <w:rsid w:val="004A313F"/>
    <w:rsid w:val="004A34A6"/>
    <w:rsid w:val="004A421B"/>
    <w:rsid w:val="004A4577"/>
    <w:rsid w:val="004A4A5D"/>
    <w:rsid w:val="004A5335"/>
    <w:rsid w:val="004A5A34"/>
    <w:rsid w:val="004A633D"/>
    <w:rsid w:val="004A63F8"/>
    <w:rsid w:val="004A672C"/>
    <w:rsid w:val="004B039C"/>
    <w:rsid w:val="004B0D9F"/>
    <w:rsid w:val="004B0DD0"/>
    <w:rsid w:val="004B0E73"/>
    <w:rsid w:val="004B1082"/>
    <w:rsid w:val="004B11A5"/>
    <w:rsid w:val="004B278B"/>
    <w:rsid w:val="004B3931"/>
    <w:rsid w:val="004B3EA5"/>
    <w:rsid w:val="004B4329"/>
    <w:rsid w:val="004B4B35"/>
    <w:rsid w:val="004B512B"/>
    <w:rsid w:val="004B62BE"/>
    <w:rsid w:val="004B76BC"/>
    <w:rsid w:val="004B7785"/>
    <w:rsid w:val="004B7BF1"/>
    <w:rsid w:val="004C0357"/>
    <w:rsid w:val="004C0CAE"/>
    <w:rsid w:val="004C0E41"/>
    <w:rsid w:val="004C1732"/>
    <w:rsid w:val="004C1F8F"/>
    <w:rsid w:val="004C20A9"/>
    <w:rsid w:val="004C31AD"/>
    <w:rsid w:val="004C4C5C"/>
    <w:rsid w:val="004C4D44"/>
    <w:rsid w:val="004C69DE"/>
    <w:rsid w:val="004C6D12"/>
    <w:rsid w:val="004C73FA"/>
    <w:rsid w:val="004C75E9"/>
    <w:rsid w:val="004C7881"/>
    <w:rsid w:val="004C7D7A"/>
    <w:rsid w:val="004D0C15"/>
    <w:rsid w:val="004D116D"/>
    <w:rsid w:val="004D19F4"/>
    <w:rsid w:val="004D3B0E"/>
    <w:rsid w:val="004D3CC6"/>
    <w:rsid w:val="004D4985"/>
    <w:rsid w:val="004D4B71"/>
    <w:rsid w:val="004D4F7D"/>
    <w:rsid w:val="004D5985"/>
    <w:rsid w:val="004D5B6F"/>
    <w:rsid w:val="004D5DF2"/>
    <w:rsid w:val="004D5F8E"/>
    <w:rsid w:val="004D7348"/>
    <w:rsid w:val="004D781D"/>
    <w:rsid w:val="004D7D22"/>
    <w:rsid w:val="004E0397"/>
    <w:rsid w:val="004E1E63"/>
    <w:rsid w:val="004E2054"/>
    <w:rsid w:val="004E21B5"/>
    <w:rsid w:val="004E2CEA"/>
    <w:rsid w:val="004E2E71"/>
    <w:rsid w:val="004E364D"/>
    <w:rsid w:val="004E4FB9"/>
    <w:rsid w:val="004E5A5C"/>
    <w:rsid w:val="004E6518"/>
    <w:rsid w:val="004F05AF"/>
    <w:rsid w:val="004F05F4"/>
    <w:rsid w:val="004F0DEE"/>
    <w:rsid w:val="004F34C1"/>
    <w:rsid w:val="004F4065"/>
    <w:rsid w:val="004F4813"/>
    <w:rsid w:val="004F55F9"/>
    <w:rsid w:val="004F5A59"/>
    <w:rsid w:val="004F5F7C"/>
    <w:rsid w:val="004F6E26"/>
    <w:rsid w:val="004F6E35"/>
    <w:rsid w:val="00502182"/>
    <w:rsid w:val="005022CC"/>
    <w:rsid w:val="0050272E"/>
    <w:rsid w:val="0050276C"/>
    <w:rsid w:val="00502AD2"/>
    <w:rsid w:val="005046FD"/>
    <w:rsid w:val="00504C72"/>
    <w:rsid w:val="00504CCD"/>
    <w:rsid w:val="00505530"/>
    <w:rsid w:val="00506CAA"/>
    <w:rsid w:val="00507905"/>
    <w:rsid w:val="00510D52"/>
    <w:rsid w:val="005112E5"/>
    <w:rsid w:val="005113BA"/>
    <w:rsid w:val="005115DD"/>
    <w:rsid w:val="00512DA5"/>
    <w:rsid w:val="00514D18"/>
    <w:rsid w:val="00516C91"/>
    <w:rsid w:val="0051720A"/>
    <w:rsid w:val="00517499"/>
    <w:rsid w:val="00517564"/>
    <w:rsid w:val="00517891"/>
    <w:rsid w:val="00520278"/>
    <w:rsid w:val="00521612"/>
    <w:rsid w:val="005225E3"/>
    <w:rsid w:val="005236B3"/>
    <w:rsid w:val="00523968"/>
    <w:rsid w:val="00524A95"/>
    <w:rsid w:val="00525C5B"/>
    <w:rsid w:val="00525C97"/>
    <w:rsid w:val="00525EAD"/>
    <w:rsid w:val="005262B5"/>
    <w:rsid w:val="00526324"/>
    <w:rsid w:val="005264E7"/>
    <w:rsid w:val="00526B77"/>
    <w:rsid w:val="0053100C"/>
    <w:rsid w:val="005314BD"/>
    <w:rsid w:val="00531A7A"/>
    <w:rsid w:val="00532148"/>
    <w:rsid w:val="005342F5"/>
    <w:rsid w:val="00534330"/>
    <w:rsid w:val="005352B2"/>
    <w:rsid w:val="00535851"/>
    <w:rsid w:val="00535B1F"/>
    <w:rsid w:val="0053644D"/>
    <w:rsid w:val="00537581"/>
    <w:rsid w:val="00537C11"/>
    <w:rsid w:val="00537E50"/>
    <w:rsid w:val="00540D27"/>
    <w:rsid w:val="005429DB"/>
    <w:rsid w:val="00542BED"/>
    <w:rsid w:val="00543C28"/>
    <w:rsid w:val="005454C1"/>
    <w:rsid w:val="005473A9"/>
    <w:rsid w:val="005503CB"/>
    <w:rsid w:val="005505BF"/>
    <w:rsid w:val="00550768"/>
    <w:rsid w:val="0055214A"/>
    <w:rsid w:val="00552F2A"/>
    <w:rsid w:val="00553707"/>
    <w:rsid w:val="00553EA1"/>
    <w:rsid w:val="00553F27"/>
    <w:rsid w:val="00553F41"/>
    <w:rsid w:val="005573A6"/>
    <w:rsid w:val="005578E3"/>
    <w:rsid w:val="00557B5D"/>
    <w:rsid w:val="005603F3"/>
    <w:rsid w:val="00562959"/>
    <w:rsid w:val="005631AB"/>
    <w:rsid w:val="005632F6"/>
    <w:rsid w:val="00563517"/>
    <w:rsid w:val="0056421B"/>
    <w:rsid w:val="005644D9"/>
    <w:rsid w:val="0056488A"/>
    <w:rsid w:val="00564C97"/>
    <w:rsid w:val="00564D2A"/>
    <w:rsid w:val="0056565F"/>
    <w:rsid w:val="005659EB"/>
    <w:rsid w:val="0056624D"/>
    <w:rsid w:val="00566C84"/>
    <w:rsid w:val="0056751D"/>
    <w:rsid w:val="00567D55"/>
    <w:rsid w:val="0057006B"/>
    <w:rsid w:val="0057050B"/>
    <w:rsid w:val="005724FD"/>
    <w:rsid w:val="00573CE0"/>
    <w:rsid w:val="00573F88"/>
    <w:rsid w:val="00574B02"/>
    <w:rsid w:val="005755C6"/>
    <w:rsid w:val="005759DF"/>
    <w:rsid w:val="00575C32"/>
    <w:rsid w:val="00575E8D"/>
    <w:rsid w:val="00576EAC"/>
    <w:rsid w:val="00577A8A"/>
    <w:rsid w:val="00580F9C"/>
    <w:rsid w:val="00581987"/>
    <w:rsid w:val="005819DF"/>
    <w:rsid w:val="00582260"/>
    <w:rsid w:val="0058304D"/>
    <w:rsid w:val="00584655"/>
    <w:rsid w:val="005860B9"/>
    <w:rsid w:val="00586A5C"/>
    <w:rsid w:val="005870EB"/>
    <w:rsid w:val="00587AF7"/>
    <w:rsid w:val="00590096"/>
    <w:rsid w:val="00591DCC"/>
    <w:rsid w:val="00591F5A"/>
    <w:rsid w:val="00594956"/>
    <w:rsid w:val="005952DC"/>
    <w:rsid w:val="00595429"/>
    <w:rsid w:val="005974B0"/>
    <w:rsid w:val="005A0B9C"/>
    <w:rsid w:val="005A1101"/>
    <w:rsid w:val="005A1E7B"/>
    <w:rsid w:val="005A29BC"/>
    <w:rsid w:val="005A2C05"/>
    <w:rsid w:val="005A3019"/>
    <w:rsid w:val="005A48D4"/>
    <w:rsid w:val="005A59A2"/>
    <w:rsid w:val="005A65D9"/>
    <w:rsid w:val="005A76F0"/>
    <w:rsid w:val="005B2149"/>
    <w:rsid w:val="005B2E4D"/>
    <w:rsid w:val="005B3272"/>
    <w:rsid w:val="005B33C9"/>
    <w:rsid w:val="005B3597"/>
    <w:rsid w:val="005B3843"/>
    <w:rsid w:val="005B41A8"/>
    <w:rsid w:val="005B5B1D"/>
    <w:rsid w:val="005B67FA"/>
    <w:rsid w:val="005B6D25"/>
    <w:rsid w:val="005B7132"/>
    <w:rsid w:val="005B74A1"/>
    <w:rsid w:val="005C0CDF"/>
    <w:rsid w:val="005C2DD6"/>
    <w:rsid w:val="005C3008"/>
    <w:rsid w:val="005C33AB"/>
    <w:rsid w:val="005C3D07"/>
    <w:rsid w:val="005C3DC7"/>
    <w:rsid w:val="005C5BE8"/>
    <w:rsid w:val="005C63EE"/>
    <w:rsid w:val="005C6484"/>
    <w:rsid w:val="005C6C3B"/>
    <w:rsid w:val="005C6F9F"/>
    <w:rsid w:val="005C762D"/>
    <w:rsid w:val="005D02D7"/>
    <w:rsid w:val="005D03DF"/>
    <w:rsid w:val="005D1E6D"/>
    <w:rsid w:val="005D33DB"/>
    <w:rsid w:val="005D64F1"/>
    <w:rsid w:val="005D7193"/>
    <w:rsid w:val="005D7362"/>
    <w:rsid w:val="005D7DB3"/>
    <w:rsid w:val="005E1163"/>
    <w:rsid w:val="005E1D75"/>
    <w:rsid w:val="005E1DD3"/>
    <w:rsid w:val="005E22F6"/>
    <w:rsid w:val="005E40CC"/>
    <w:rsid w:val="005E58E3"/>
    <w:rsid w:val="005E5E74"/>
    <w:rsid w:val="005F1572"/>
    <w:rsid w:val="005F2263"/>
    <w:rsid w:val="005F26E0"/>
    <w:rsid w:val="005F290A"/>
    <w:rsid w:val="005F2CCF"/>
    <w:rsid w:val="005F3034"/>
    <w:rsid w:val="005F3262"/>
    <w:rsid w:val="005F3883"/>
    <w:rsid w:val="005F570B"/>
    <w:rsid w:val="005F58BB"/>
    <w:rsid w:val="005F7AB4"/>
    <w:rsid w:val="005F7D5F"/>
    <w:rsid w:val="00602AFE"/>
    <w:rsid w:val="00603991"/>
    <w:rsid w:val="00603A14"/>
    <w:rsid w:val="00604C73"/>
    <w:rsid w:val="00605A05"/>
    <w:rsid w:val="0060620E"/>
    <w:rsid w:val="006067EA"/>
    <w:rsid w:val="0060757C"/>
    <w:rsid w:val="00607A86"/>
    <w:rsid w:val="00607D34"/>
    <w:rsid w:val="006101D7"/>
    <w:rsid w:val="00610E00"/>
    <w:rsid w:val="006119B4"/>
    <w:rsid w:val="006134BF"/>
    <w:rsid w:val="00615235"/>
    <w:rsid w:val="00615B61"/>
    <w:rsid w:val="0061798C"/>
    <w:rsid w:val="00620E8F"/>
    <w:rsid w:val="006212F3"/>
    <w:rsid w:val="00621533"/>
    <w:rsid w:val="00622D97"/>
    <w:rsid w:val="00623A44"/>
    <w:rsid w:val="00626116"/>
    <w:rsid w:val="00626AB9"/>
    <w:rsid w:val="00626F04"/>
    <w:rsid w:val="00627830"/>
    <w:rsid w:val="00630484"/>
    <w:rsid w:val="00630665"/>
    <w:rsid w:val="00630C47"/>
    <w:rsid w:val="00632F03"/>
    <w:rsid w:val="006336AE"/>
    <w:rsid w:val="006340D2"/>
    <w:rsid w:val="0063419E"/>
    <w:rsid w:val="006348AF"/>
    <w:rsid w:val="00635012"/>
    <w:rsid w:val="006352DD"/>
    <w:rsid w:val="006357FC"/>
    <w:rsid w:val="00635AE9"/>
    <w:rsid w:val="00637221"/>
    <w:rsid w:val="00640A28"/>
    <w:rsid w:val="00640CE4"/>
    <w:rsid w:val="00641F66"/>
    <w:rsid w:val="006423C7"/>
    <w:rsid w:val="00642D06"/>
    <w:rsid w:val="00642F44"/>
    <w:rsid w:val="00643B1E"/>
    <w:rsid w:val="00644DB0"/>
    <w:rsid w:val="00645AAD"/>
    <w:rsid w:val="00646D83"/>
    <w:rsid w:val="00650656"/>
    <w:rsid w:val="006509C6"/>
    <w:rsid w:val="00651AA4"/>
    <w:rsid w:val="00651E03"/>
    <w:rsid w:val="006524AD"/>
    <w:rsid w:val="00652C7A"/>
    <w:rsid w:val="006536E1"/>
    <w:rsid w:val="00653C1B"/>
    <w:rsid w:val="00654FB5"/>
    <w:rsid w:val="0065583C"/>
    <w:rsid w:val="00655A67"/>
    <w:rsid w:val="006579F8"/>
    <w:rsid w:val="00661F91"/>
    <w:rsid w:val="006622B1"/>
    <w:rsid w:val="00664D6B"/>
    <w:rsid w:val="00665678"/>
    <w:rsid w:val="006656ED"/>
    <w:rsid w:val="00665EA7"/>
    <w:rsid w:val="00667112"/>
    <w:rsid w:val="006671A3"/>
    <w:rsid w:val="00667F99"/>
    <w:rsid w:val="006706F3"/>
    <w:rsid w:val="006710FE"/>
    <w:rsid w:val="00671C76"/>
    <w:rsid w:val="00671D84"/>
    <w:rsid w:val="00672814"/>
    <w:rsid w:val="0067357F"/>
    <w:rsid w:val="0067587A"/>
    <w:rsid w:val="00675B7F"/>
    <w:rsid w:val="006805F7"/>
    <w:rsid w:val="006836B6"/>
    <w:rsid w:val="006840A7"/>
    <w:rsid w:val="00684510"/>
    <w:rsid w:val="006877B7"/>
    <w:rsid w:val="00690493"/>
    <w:rsid w:val="006911AB"/>
    <w:rsid w:val="00691639"/>
    <w:rsid w:val="0069191B"/>
    <w:rsid w:val="00691FF8"/>
    <w:rsid w:val="00693C1B"/>
    <w:rsid w:val="00695154"/>
    <w:rsid w:val="00695F3A"/>
    <w:rsid w:val="00697ABE"/>
    <w:rsid w:val="00697AE0"/>
    <w:rsid w:val="006A23A2"/>
    <w:rsid w:val="006A43BC"/>
    <w:rsid w:val="006A5CDD"/>
    <w:rsid w:val="006A752D"/>
    <w:rsid w:val="006A7E17"/>
    <w:rsid w:val="006B0779"/>
    <w:rsid w:val="006B1D22"/>
    <w:rsid w:val="006B3D8D"/>
    <w:rsid w:val="006B5C6F"/>
    <w:rsid w:val="006B6301"/>
    <w:rsid w:val="006C01BA"/>
    <w:rsid w:val="006C0788"/>
    <w:rsid w:val="006C1DD6"/>
    <w:rsid w:val="006C2374"/>
    <w:rsid w:val="006C293C"/>
    <w:rsid w:val="006C2966"/>
    <w:rsid w:val="006C2982"/>
    <w:rsid w:val="006C38DE"/>
    <w:rsid w:val="006C57B6"/>
    <w:rsid w:val="006C5C2E"/>
    <w:rsid w:val="006C5D12"/>
    <w:rsid w:val="006C673D"/>
    <w:rsid w:val="006C71B0"/>
    <w:rsid w:val="006C7AFC"/>
    <w:rsid w:val="006D1498"/>
    <w:rsid w:val="006D23C0"/>
    <w:rsid w:val="006D2654"/>
    <w:rsid w:val="006D4BAC"/>
    <w:rsid w:val="006D4C18"/>
    <w:rsid w:val="006D4DFE"/>
    <w:rsid w:val="006D5146"/>
    <w:rsid w:val="006E0324"/>
    <w:rsid w:val="006E0BC5"/>
    <w:rsid w:val="006E3779"/>
    <w:rsid w:val="006E4FCE"/>
    <w:rsid w:val="006E540E"/>
    <w:rsid w:val="006E548E"/>
    <w:rsid w:val="006E5A81"/>
    <w:rsid w:val="006E68DC"/>
    <w:rsid w:val="006E7750"/>
    <w:rsid w:val="006E7F96"/>
    <w:rsid w:val="006F024D"/>
    <w:rsid w:val="006F0870"/>
    <w:rsid w:val="006F2686"/>
    <w:rsid w:val="006F2ACE"/>
    <w:rsid w:val="006F2ADB"/>
    <w:rsid w:val="006F38BE"/>
    <w:rsid w:val="006F439E"/>
    <w:rsid w:val="006F49F6"/>
    <w:rsid w:val="006F5589"/>
    <w:rsid w:val="006F55A7"/>
    <w:rsid w:val="006F5E2B"/>
    <w:rsid w:val="006F6065"/>
    <w:rsid w:val="006F6232"/>
    <w:rsid w:val="006F6F17"/>
    <w:rsid w:val="006F722A"/>
    <w:rsid w:val="0070041D"/>
    <w:rsid w:val="00702536"/>
    <w:rsid w:val="0070335C"/>
    <w:rsid w:val="0070357C"/>
    <w:rsid w:val="00703840"/>
    <w:rsid w:val="0070550D"/>
    <w:rsid w:val="0070567C"/>
    <w:rsid w:val="007062AF"/>
    <w:rsid w:val="0070682F"/>
    <w:rsid w:val="00707BAC"/>
    <w:rsid w:val="00707FBC"/>
    <w:rsid w:val="0071023E"/>
    <w:rsid w:val="0071034C"/>
    <w:rsid w:val="00710CCE"/>
    <w:rsid w:val="00710DF6"/>
    <w:rsid w:val="0071277E"/>
    <w:rsid w:val="007127A6"/>
    <w:rsid w:val="00712857"/>
    <w:rsid w:val="00712FF6"/>
    <w:rsid w:val="00713B23"/>
    <w:rsid w:val="007153C3"/>
    <w:rsid w:val="00715B40"/>
    <w:rsid w:val="00717B7A"/>
    <w:rsid w:val="00717F1C"/>
    <w:rsid w:val="007204A5"/>
    <w:rsid w:val="00721095"/>
    <w:rsid w:val="00721453"/>
    <w:rsid w:val="00721550"/>
    <w:rsid w:val="007219DB"/>
    <w:rsid w:val="00721DEF"/>
    <w:rsid w:val="00721FB8"/>
    <w:rsid w:val="00722719"/>
    <w:rsid w:val="00725534"/>
    <w:rsid w:val="00725E59"/>
    <w:rsid w:val="00726188"/>
    <w:rsid w:val="0072646A"/>
    <w:rsid w:val="0072699B"/>
    <w:rsid w:val="00730855"/>
    <w:rsid w:val="007311BF"/>
    <w:rsid w:val="0073216C"/>
    <w:rsid w:val="007322A6"/>
    <w:rsid w:val="0073233B"/>
    <w:rsid w:val="0073298B"/>
    <w:rsid w:val="00735C00"/>
    <w:rsid w:val="007371DA"/>
    <w:rsid w:val="00737411"/>
    <w:rsid w:val="0073767F"/>
    <w:rsid w:val="00737807"/>
    <w:rsid w:val="00737D7D"/>
    <w:rsid w:val="0074163F"/>
    <w:rsid w:val="00742D79"/>
    <w:rsid w:val="0074488F"/>
    <w:rsid w:val="00747AC9"/>
    <w:rsid w:val="00750C1D"/>
    <w:rsid w:val="00750C6A"/>
    <w:rsid w:val="0075140A"/>
    <w:rsid w:val="007523D9"/>
    <w:rsid w:val="0075347E"/>
    <w:rsid w:val="00753961"/>
    <w:rsid w:val="00754233"/>
    <w:rsid w:val="007548AD"/>
    <w:rsid w:val="00755C6D"/>
    <w:rsid w:val="0075768B"/>
    <w:rsid w:val="0076086C"/>
    <w:rsid w:val="007611F9"/>
    <w:rsid w:val="00761414"/>
    <w:rsid w:val="00762204"/>
    <w:rsid w:val="00762C11"/>
    <w:rsid w:val="00763698"/>
    <w:rsid w:val="00763A3F"/>
    <w:rsid w:val="00763EFD"/>
    <w:rsid w:val="00764020"/>
    <w:rsid w:val="007648D1"/>
    <w:rsid w:val="00765670"/>
    <w:rsid w:val="0076577A"/>
    <w:rsid w:val="00765B38"/>
    <w:rsid w:val="00766B4E"/>
    <w:rsid w:val="00766C86"/>
    <w:rsid w:val="00770032"/>
    <w:rsid w:val="0077041C"/>
    <w:rsid w:val="007707E6"/>
    <w:rsid w:val="0077114B"/>
    <w:rsid w:val="007713C3"/>
    <w:rsid w:val="00771D8F"/>
    <w:rsid w:val="007723F9"/>
    <w:rsid w:val="00772563"/>
    <w:rsid w:val="00772EDB"/>
    <w:rsid w:val="0077393D"/>
    <w:rsid w:val="00773EAC"/>
    <w:rsid w:val="00774A04"/>
    <w:rsid w:val="00775593"/>
    <w:rsid w:val="00775C60"/>
    <w:rsid w:val="00776818"/>
    <w:rsid w:val="007815DA"/>
    <w:rsid w:val="00781D51"/>
    <w:rsid w:val="00782F35"/>
    <w:rsid w:val="00783453"/>
    <w:rsid w:val="0078436A"/>
    <w:rsid w:val="00784C39"/>
    <w:rsid w:val="00784D1E"/>
    <w:rsid w:val="00785439"/>
    <w:rsid w:val="00785738"/>
    <w:rsid w:val="00785E81"/>
    <w:rsid w:val="00787947"/>
    <w:rsid w:val="00787A24"/>
    <w:rsid w:val="00791539"/>
    <w:rsid w:val="0079300B"/>
    <w:rsid w:val="007948CD"/>
    <w:rsid w:val="00795CA6"/>
    <w:rsid w:val="00795FF9"/>
    <w:rsid w:val="007966B6"/>
    <w:rsid w:val="00796A79"/>
    <w:rsid w:val="00796B86"/>
    <w:rsid w:val="00797787"/>
    <w:rsid w:val="007A1061"/>
    <w:rsid w:val="007A1BF0"/>
    <w:rsid w:val="007A269B"/>
    <w:rsid w:val="007A2985"/>
    <w:rsid w:val="007A330C"/>
    <w:rsid w:val="007A4AE4"/>
    <w:rsid w:val="007A5268"/>
    <w:rsid w:val="007A56DF"/>
    <w:rsid w:val="007A5CED"/>
    <w:rsid w:val="007A7E73"/>
    <w:rsid w:val="007B1329"/>
    <w:rsid w:val="007B2772"/>
    <w:rsid w:val="007B36B2"/>
    <w:rsid w:val="007B373E"/>
    <w:rsid w:val="007B3D7D"/>
    <w:rsid w:val="007B64FB"/>
    <w:rsid w:val="007B6553"/>
    <w:rsid w:val="007B6D42"/>
    <w:rsid w:val="007B7311"/>
    <w:rsid w:val="007B77B0"/>
    <w:rsid w:val="007C0BA8"/>
    <w:rsid w:val="007C1735"/>
    <w:rsid w:val="007C1EFF"/>
    <w:rsid w:val="007C270F"/>
    <w:rsid w:val="007C2AC8"/>
    <w:rsid w:val="007C30C8"/>
    <w:rsid w:val="007C3EAD"/>
    <w:rsid w:val="007C4C3F"/>
    <w:rsid w:val="007C59C2"/>
    <w:rsid w:val="007C5C13"/>
    <w:rsid w:val="007C60C7"/>
    <w:rsid w:val="007C6253"/>
    <w:rsid w:val="007C754D"/>
    <w:rsid w:val="007D000F"/>
    <w:rsid w:val="007D02A0"/>
    <w:rsid w:val="007D171C"/>
    <w:rsid w:val="007D2A9B"/>
    <w:rsid w:val="007D3345"/>
    <w:rsid w:val="007D3674"/>
    <w:rsid w:val="007D36FE"/>
    <w:rsid w:val="007D71EF"/>
    <w:rsid w:val="007D7856"/>
    <w:rsid w:val="007E0244"/>
    <w:rsid w:val="007E03DE"/>
    <w:rsid w:val="007E044A"/>
    <w:rsid w:val="007E10B5"/>
    <w:rsid w:val="007E17D9"/>
    <w:rsid w:val="007E1885"/>
    <w:rsid w:val="007E1EBD"/>
    <w:rsid w:val="007E34DD"/>
    <w:rsid w:val="007E384C"/>
    <w:rsid w:val="007E4813"/>
    <w:rsid w:val="007E58DB"/>
    <w:rsid w:val="007E69AC"/>
    <w:rsid w:val="007E7C29"/>
    <w:rsid w:val="007F3963"/>
    <w:rsid w:val="007F3F5D"/>
    <w:rsid w:val="007F4554"/>
    <w:rsid w:val="007F5560"/>
    <w:rsid w:val="007F65D2"/>
    <w:rsid w:val="007F6E2A"/>
    <w:rsid w:val="007F70A5"/>
    <w:rsid w:val="007F771B"/>
    <w:rsid w:val="007F7936"/>
    <w:rsid w:val="008010BD"/>
    <w:rsid w:val="008031BA"/>
    <w:rsid w:val="008034BA"/>
    <w:rsid w:val="008036A0"/>
    <w:rsid w:val="008038D0"/>
    <w:rsid w:val="008041D1"/>
    <w:rsid w:val="00804645"/>
    <w:rsid w:val="00804896"/>
    <w:rsid w:val="00804911"/>
    <w:rsid w:val="008069BF"/>
    <w:rsid w:val="008069DC"/>
    <w:rsid w:val="008070F7"/>
    <w:rsid w:val="00807492"/>
    <w:rsid w:val="008104EF"/>
    <w:rsid w:val="008116E3"/>
    <w:rsid w:val="008125B9"/>
    <w:rsid w:val="00813B25"/>
    <w:rsid w:val="00814B70"/>
    <w:rsid w:val="0081590F"/>
    <w:rsid w:val="0081599C"/>
    <w:rsid w:val="0081682A"/>
    <w:rsid w:val="00816A1C"/>
    <w:rsid w:val="00820FA5"/>
    <w:rsid w:val="00821CBE"/>
    <w:rsid w:val="00822185"/>
    <w:rsid w:val="00822823"/>
    <w:rsid w:val="00822848"/>
    <w:rsid w:val="0082290A"/>
    <w:rsid w:val="008229BA"/>
    <w:rsid w:val="008255F3"/>
    <w:rsid w:val="00825CB8"/>
    <w:rsid w:val="008260C0"/>
    <w:rsid w:val="008269F7"/>
    <w:rsid w:val="008274A6"/>
    <w:rsid w:val="008274FB"/>
    <w:rsid w:val="00830497"/>
    <w:rsid w:val="0083139A"/>
    <w:rsid w:val="00831E7E"/>
    <w:rsid w:val="00832D2B"/>
    <w:rsid w:val="008375FA"/>
    <w:rsid w:val="00837B6D"/>
    <w:rsid w:val="00837B7F"/>
    <w:rsid w:val="00842246"/>
    <w:rsid w:val="00842DFE"/>
    <w:rsid w:val="00842F72"/>
    <w:rsid w:val="0084355D"/>
    <w:rsid w:val="008448D6"/>
    <w:rsid w:val="00845020"/>
    <w:rsid w:val="0084639B"/>
    <w:rsid w:val="00851993"/>
    <w:rsid w:val="00854303"/>
    <w:rsid w:val="008546FF"/>
    <w:rsid w:val="00855E72"/>
    <w:rsid w:val="0085728A"/>
    <w:rsid w:val="008572AB"/>
    <w:rsid w:val="00857BDD"/>
    <w:rsid w:val="00860D0F"/>
    <w:rsid w:val="00861320"/>
    <w:rsid w:val="008616B5"/>
    <w:rsid w:val="00861974"/>
    <w:rsid w:val="00862D4C"/>
    <w:rsid w:val="00863312"/>
    <w:rsid w:val="00863D0A"/>
    <w:rsid w:val="00864CE4"/>
    <w:rsid w:val="00864D3B"/>
    <w:rsid w:val="008653D0"/>
    <w:rsid w:val="008654C5"/>
    <w:rsid w:val="008657D5"/>
    <w:rsid w:val="0086682E"/>
    <w:rsid w:val="00867411"/>
    <w:rsid w:val="00867569"/>
    <w:rsid w:val="00870DAC"/>
    <w:rsid w:val="00871411"/>
    <w:rsid w:val="008714B9"/>
    <w:rsid w:val="008717F1"/>
    <w:rsid w:val="00874350"/>
    <w:rsid w:val="00875D1E"/>
    <w:rsid w:val="0087650F"/>
    <w:rsid w:val="00876B45"/>
    <w:rsid w:val="0087744E"/>
    <w:rsid w:val="00881722"/>
    <w:rsid w:val="0088187F"/>
    <w:rsid w:val="008819A8"/>
    <w:rsid w:val="00882862"/>
    <w:rsid w:val="00883B36"/>
    <w:rsid w:val="00885207"/>
    <w:rsid w:val="0089169D"/>
    <w:rsid w:val="00891B1E"/>
    <w:rsid w:val="00892DB3"/>
    <w:rsid w:val="00896022"/>
    <w:rsid w:val="00896EDC"/>
    <w:rsid w:val="00897780"/>
    <w:rsid w:val="00897C08"/>
    <w:rsid w:val="008A00F2"/>
    <w:rsid w:val="008A070C"/>
    <w:rsid w:val="008A24D0"/>
    <w:rsid w:val="008A25E3"/>
    <w:rsid w:val="008A39B6"/>
    <w:rsid w:val="008A4249"/>
    <w:rsid w:val="008A4722"/>
    <w:rsid w:val="008A5875"/>
    <w:rsid w:val="008A72EB"/>
    <w:rsid w:val="008B1C8B"/>
    <w:rsid w:val="008B30D4"/>
    <w:rsid w:val="008B316F"/>
    <w:rsid w:val="008B3440"/>
    <w:rsid w:val="008B3E49"/>
    <w:rsid w:val="008B480D"/>
    <w:rsid w:val="008B581A"/>
    <w:rsid w:val="008B596B"/>
    <w:rsid w:val="008B5F8D"/>
    <w:rsid w:val="008B671D"/>
    <w:rsid w:val="008B76B3"/>
    <w:rsid w:val="008B76DC"/>
    <w:rsid w:val="008B7CFB"/>
    <w:rsid w:val="008B7DB8"/>
    <w:rsid w:val="008B7F5E"/>
    <w:rsid w:val="008C07AD"/>
    <w:rsid w:val="008C0ECC"/>
    <w:rsid w:val="008C1019"/>
    <w:rsid w:val="008C103B"/>
    <w:rsid w:val="008C1047"/>
    <w:rsid w:val="008C1813"/>
    <w:rsid w:val="008C1C00"/>
    <w:rsid w:val="008C208B"/>
    <w:rsid w:val="008C2E15"/>
    <w:rsid w:val="008C339F"/>
    <w:rsid w:val="008C346F"/>
    <w:rsid w:val="008C4833"/>
    <w:rsid w:val="008C516E"/>
    <w:rsid w:val="008C5AF6"/>
    <w:rsid w:val="008C6CF4"/>
    <w:rsid w:val="008C7B19"/>
    <w:rsid w:val="008D0496"/>
    <w:rsid w:val="008D0D20"/>
    <w:rsid w:val="008D1964"/>
    <w:rsid w:val="008D337B"/>
    <w:rsid w:val="008D3418"/>
    <w:rsid w:val="008D49E7"/>
    <w:rsid w:val="008D4D09"/>
    <w:rsid w:val="008D598A"/>
    <w:rsid w:val="008D5BCB"/>
    <w:rsid w:val="008D6B37"/>
    <w:rsid w:val="008D718A"/>
    <w:rsid w:val="008D7D3D"/>
    <w:rsid w:val="008E0082"/>
    <w:rsid w:val="008E0764"/>
    <w:rsid w:val="008E147D"/>
    <w:rsid w:val="008E2CED"/>
    <w:rsid w:val="008E2DA9"/>
    <w:rsid w:val="008E45FE"/>
    <w:rsid w:val="008E70FB"/>
    <w:rsid w:val="008E741F"/>
    <w:rsid w:val="008E7979"/>
    <w:rsid w:val="008F06A4"/>
    <w:rsid w:val="008F08CD"/>
    <w:rsid w:val="008F1D1B"/>
    <w:rsid w:val="008F227F"/>
    <w:rsid w:val="008F275F"/>
    <w:rsid w:val="008F40C9"/>
    <w:rsid w:val="008F533D"/>
    <w:rsid w:val="008F53DD"/>
    <w:rsid w:val="008F64CD"/>
    <w:rsid w:val="00900D82"/>
    <w:rsid w:val="009018EC"/>
    <w:rsid w:val="009029E8"/>
    <w:rsid w:val="0090301D"/>
    <w:rsid w:val="0090388B"/>
    <w:rsid w:val="00903B75"/>
    <w:rsid w:val="009056C8"/>
    <w:rsid w:val="00905A63"/>
    <w:rsid w:val="00905E9F"/>
    <w:rsid w:val="00907153"/>
    <w:rsid w:val="009078F5"/>
    <w:rsid w:val="009101A6"/>
    <w:rsid w:val="009107DB"/>
    <w:rsid w:val="0091081E"/>
    <w:rsid w:val="0091164E"/>
    <w:rsid w:val="009135F0"/>
    <w:rsid w:val="009156A3"/>
    <w:rsid w:val="0091683C"/>
    <w:rsid w:val="00917CC5"/>
    <w:rsid w:val="00920238"/>
    <w:rsid w:val="0092115D"/>
    <w:rsid w:val="00921784"/>
    <w:rsid w:val="00921A53"/>
    <w:rsid w:val="0092247D"/>
    <w:rsid w:val="00923D9E"/>
    <w:rsid w:val="00924C18"/>
    <w:rsid w:val="00924E96"/>
    <w:rsid w:val="00926080"/>
    <w:rsid w:val="00926283"/>
    <w:rsid w:val="0092682E"/>
    <w:rsid w:val="00930227"/>
    <w:rsid w:val="0093095B"/>
    <w:rsid w:val="00930FAD"/>
    <w:rsid w:val="00931005"/>
    <w:rsid w:val="00931E11"/>
    <w:rsid w:val="009340D4"/>
    <w:rsid w:val="00934E88"/>
    <w:rsid w:val="0093571B"/>
    <w:rsid w:val="00936DD3"/>
    <w:rsid w:val="00937C18"/>
    <w:rsid w:val="00940170"/>
    <w:rsid w:val="00940387"/>
    <w:rsid w:val="0094136E"/>
    <w:rsid w:val="009414CA"/>
    <w:rsid w:val="00942945"/>
    <w:rsid w:val="0094371E"/>
    <w:rsid w:val="00943876"/>
    <w:rsid w:val="009445B6"/>
    <w:rsid w:val="00946D97"/>
    <w:rsid w:val="00946F07"/>
    <w:rsid w:val="009471FA"/>
    <w:rsid w:val="009504DC"/>
    <w:rsid w:val="00952A37"/>
    <w:rsid w:val="00952FD4"/>
    <w:rsid w:val="00955500"/>
    <w:rsid w:val="00955F43"/>
    <w:rsid w:val="00956237"/>
    <w:rsid w:val="00956323"/>
    <w:rsid w:val="00957290"/>
    <w:rsid w:val="0096083D"/>
    <w:rsid w:val="00960A3C"/>
    <w:rsid w:val="00961DDB"/>
    <w:rsid w:val="0096294E"/>
    <w:rsid w:val="00962D07"/>
    <w:rsid w:val="00962E05"/>
    <w:rsid w:val="00963146"/>
    <w:rsid w:val="00963AE8"/>
    <w:rsid w:val="00965018"/>
    <w:rsid w:val="00965183"/>
    <w:rsid w:val="0096588A"/>
    <w:rsid w:val="00966833"/>
    <w:rsid w:val="00966A4D"/>
    <w:rsid w:val="00966E88"/>
    <w:rsid w:val="009674B9"/>
    <w:rsid w:val="00967D39"/>
    <w:rsid w:val="00973CE0"/>
    <w:rsid w:val="00973F3C"/>
    <w:rsid w:val="00974063"/>
    <w:rsid w:val="009740F6"/>
    <w:rsid w:val="00974BDC"/>
    <w:rsid w:val="00975281"/>
    <w:rsid w:val="0097587D"/>
    <w:rsid w:val="00975C41"/>
    <w:rsid w:val="00975CA4"/>
    <w:rsid w:val="00975ED6"/>
    <w:rsid w:val="00976313"/>
    <w:rsid w:val="009770A2"/>
    <w:rsid w:val="00977AC7"/>
    <w:rsid w:val="00980872"/>
    <w:rsid w:val="00980A57"/>
    <w:rsid w:val="00981592"/>
    <w:rsid w:val="00983374"/>
    <w:rsid w:val="009868DC"/>
    <w:rsid w:val="00986A5B"/>
    <w:rsid w:val="009879FE"/>
    <w:rsid w:val="00990405"/>
    <w:rsid w:val="009907CC"/>
    <w:rsid w:val="009919D8"/>
    <w:rsid w:val="009921F6"/>
    <w:rsid w:val="00992765"/>
    <w:rsid w:val="009937AC"/>
    <w:rsid w:val="00994427"/>
    <w:rsid w:val="00994877"/>
    <w:rsid w:val="009951D6"/>
    <w:rsid w:val="009960CB"/>
    <w:rsid w:val="009967A0"/>
    <w:rsid w:val="0099793E"/>
    <w:rsid w:val="009A155F"/>
    <w:rsid w:val="009A1DB2"/>
    <w:rsid w:val="009A4E56"/>
    <w:rsid w:val="009A515F"/>
    <w:rsid w:val="009A521A"/>
    <w:rsid w:val="009A578A"/>
    <w:rsid w:val="009A587F"/>
    <w:rsid w:val="009A5E16"/>
    <w:rsid w:val="009A62F7"/>
    <w:rsid w:val="009A66B5"/>
    <w:rsid w:val="009B040E"/>
    <w:rsid w:val="009B0803"/>
    <w:rsid w:val="009B1337"/>
    <w:rsid w:val="009B1C8A"/>
    <w:rsid w:val="009B5835"/>
    <w:rsid w:val="009B5BD2"/>
    <w:rsid w:val="009B65CA"/>
    <w:rsid w:val="009B753B"/>
    <w:rsid w:val="009C05ED"/>
    <w:rsid w:val="009C0F15"/>
    <w:rsid w:val="009C1913"/>
    <w:rsid w:val="009C1F16"/>
    <w:rsid w:val="009C200D"/>
    <w:rsid w:val="009C3727"/>
    <w:rsid w:val="009C4DF1"/>
    <w:rsid w:val="009C52F1"/>
    <w:rsid w:val="009C58B8"/>
    <w:rsid w:val="009C5F20"/>
    <w:rsid w:val="009C71AD"/>
    <w:rsid w:val="009C77A4"/>
    <w:rsid w:val="009D037A"/>
    <w:rsid w:val="009D1C43"/>
    <w:rsid w:val="009D28FA"/>
    <w:rsid w:val="009D4135"/>
    <w:rsid w:val="009D4172"/>
    <w:rsid w:val="009D44E2"/>
    <w:rsid w:val="009D48C3"/>
    <w:rsid w:val="009D563C"/>
    <w:rsid w:val="009D58C6"/>
    <w:rsid w:val="009D5EE2"/>
    <w:rsid w:val="009D6661"/>
    <w:rsid w:val="009D7F5F"/>
    <w:rsid w:val="009E00FF"/>
    <w:rsid w:val="009E06F5"/>
    <w:rsid w:val="009E1CBA"/>
    <w:rsid w:val="009E256B"/>
    <w:rsid w:val="009E2E79"/>
    <w:rsid w:val="009E35F1"/>
    <w:rsid w:val="009E36CD"/>
    <w:rsid w:val="009E38B8"/>
    <w:rsid w:val="009E4322"/>
    <w:rsid w:val="009E4324"/>
    <w:rsid w:val="009E4A3B"/>
    <w:rsid w:val="009E53F8"/>
    <w:rsid w:val="009E57BD"/>
    <w:rsid w:val="009E6081"/>
    <w:rsid w:val="009E6C10"/>
    <w:rsid w:val="009E742F"/>
    <w:rsid w:val="009E7477"/>
    <w:rsid w:val="009F006C"/>
    <w:rsid w:val="009F1C39"/>
    <w:rsid w:val="009F2510"/>
    <w:rsid w:val="009F38A8"/>
    <w:rsid w:val="009F3A2E"/>
    <w:rsid w:val="009F4243"/>
    <w:rsid w:val="009F4415"/>
    <w:rsid w:val="009F4B30"/>
    <w:rsid w:val="009F5123"/>
    <w:rsid w:val="009F57AA"/>
    <w:rsid w:val="009F6951"/>
    <w:rsid w:val="009F69A3"/>
    <w:rsid w:val="009F72C4"/>
    <w:rsid w:val="009F7EED"/>
    <w:rsid w:val="00A0036B"/>
    <w:rsid w:val="00A00685"/>
    <w:rsid w:val="00A00A0C"/>
    <w:rsid w:val="00A01F9B"/>
    <w:rsid w:val="00A026D6"/>
    <w:rsid w:val="00A02ED3"/>
    <w:rsid w:val="00A035CC"/>
    <w:rsid w:val="00A05E3E"/>
    <w:rsid w:val="00A05EED"/>
    <w:rsid w:val="00A063F0"/>
    <w:rsid w:val="00A069AF"/>
    <w:rsid w:val="00A072D2"/>
    <w:rsid w:val="00A10D0D"/>
    <w:rsid w:val="00A11366"/>
    <w:rsid w:val="00A11C7A"/>
    <w:rsid w:val="00A12F93"/>
    <w:rsid w:val="00A14CF5"/>
    <w:rsid w:val="00A158C2"/>
    <w:rsid w:val="00A164CD"/>
    <w:rsid w:val="00A166AD"/>
    <w:rsid w:val="00A16CED"/>
    <w:rsid w:val="00A16F25"/>
    <w:rsid w:val="00A17792"/>
    <w:rsid w:val="00A17CAB"/>
    <w:rsid w:val="00A20559"/>
    <w:rsid w:val="00A20BA1"/>
    <w:rsid w:val="00A2150A"/>
    <w:rsid w:val="00A2194E"/>
    <w:rsid w:val="00A21B01"/>
    <w:rsid w:val="00A22213"/>
    <w:rsid w:val="00A24559"/>
    <w:rsid w:val="00A24DC9"/>
    <w:rsid w:val="00A2547A"/>
    <w:rsid w:val="00A254BE"/>
    <w:rsid w:val="00A260B2"/>
    <w:rsid w:val="00A27563"/>
    <w:rsid w:val="00A276EF"/>
    <w:rsid w:val="00A2779C"/>
    <w:rsid w:val="00A31D21"/>
    <w:rsid w:val="00A32453"/>
    <w:rsid w:val="00A32DB3"/>
    <w:rsid w:val="00A331D1"/>
    <w:rsid w:val="00A33FCB"/>
    <w:rsid w:val="00A34159"/>
    <w:rsid w:val="00A351C1"/>
    <w:rsid w:val="00A35B50"/>
    <w:rsid w:val="00A36781"/>
    <w:rsid w:val="00A37A99"/>
    <w:rsid w:val="00A37E73"/>
    <w:rsid w:val="00A41137"/>
    <w:rsid w:val="00A417B0"/>
    <w:rsid w:val="00A42232"/>
    <w:rsid w:val="00A45985"/>
    <w:rsid w:val="00A4691B"/>
    <w:rsid w:val="00A5147A"/>
    <w:rsid w:val="00A51BCB"/>
    <w:rsid w:val="00A51C43"/>
    <w:rsid w:val="00A51D3F"/>
    <w:rsid w:val="00A529FF"/>
    <w:rsid w:val="00A52EB5"/>
    <w:rsid w:val="00A532BA"/>
    <w:rsid w:val="00A53A63"/>
    <w:rsid w:val="00A549C1"/>
    <w:rsid w:val="00A54CFC"/>
    <w:rsid w:val="00A5638F"/>
    <w:rsid w:val="00A566A9"/>
    <w:rsid w:val="00A5779F"/>
    <w:rsid w:val="00A602CB"/>
    <w:rsid w:val="00A60FB4"/>
    <w:rsid w:val="00A6115C"/>
    <w:rsid w:val="00A62095"/>
    <w:rsid w:val="00A621AE"/>
    <w:rsid w:val="00A6422F"/>
    <w:rsid w:val="00A648E7"/>
    <w:rsid w:val="00A64ED5"/>
    <w:rsid w:val="00A6511B"/>
    <w:rsid w:val="00A6523F"/>
    <w:rsid w:val="00A66DDE"/>
    <w:rsid w:val="00A70F33"/>
    <w:rsid w:val="00A7170F"/>
    <w:rsid w:val="00A71B63"/>
    <w:rsid w:val="00A72570"/>
    <w:rsid w:val="00A74C3F"/>
    <w:rsid w:val="00A76268"/>
    <w:rsid w:val="00A76A66"/>
    <w:rsid w:val="00A77593"/>
    <w:rsid w:val="00A77A9A"/>
    <w:rsid w:val="00A81BF7"/>
    <w:rsid w:val="00A83141"/>
    <w:rsid w:val="00A838E5"/>
    <w:rsid w:val="00A8511E"/>
    <w:rsid w:val="00A863C3"/>
    <w:rsid w:val="00A86A17"/>
    <w:rsid w:val="00A871D5"/>
    <w:rsid w:val="00A90325"/>
    <w:rsid w:val="00A90342"/>
    <w:rsid w:val="00A90E93"/>
    <w:rsid w:val="00A9198C"/>
    <w:rsid w:val="00A92614"/>
    <w:rsid w:val="00A92FCB"/>
    <w:rsid w:val="00A93DED"/>
    <w:rsid w:val="00A93EE4"/>
    <w:rsid w:val="00A940AD"/>
    <w:rsid w:val="00A95462"/>
    <w:rsid w:val="00A957D5"/>
    <w:rsid w:val="00A95DB2"/>
    <w:rsid w:val="00A964CD"/>
    <w:rsid w:val="00A97269"/>
    <w:rsid w:val="00AA0AE0"/>
    <w:rsid w:val="00AA1159"/>
    <w:rsid w:val="00AA123A"/>
    <w:rsid w:val="00AA1AA2"/>
    <w:rsid w:val="00AA2AB0"/>
    <w:rsid w:val="00AA2F39"/>
    <w:rsid w:val="00AA3257"/>
    <w:rsid w:val="00AA337B"/>
    <w:rsid w:val="00AA5350"/>
    <w:rsid w:val="00AA54F2"/>
    <w:rsid w:val="00AA6596"/>
    <w:rsid w:val="00AA69FA"/>
    <w:rsid w:val="00AB01F6"/>
    <w:rsid w:val="00AB1B15"/>
    <w:rsid w:val="00AB39F7"/>
    <w:rsid w:val="00AB4E7C"/>
    <w:rsid w:val="00AB5086"/>
    <w:rsid w:val="00AB5874"/>
    <w:rsid w:val="00AB72A0"/>
    <w:rsid w:val="00AC027F"/>
    <w:rsid w:val="00AC074E"/>
    <w:rsid w:val="00AC0FE2"/>
    <w:rsid w:val="00AC11D2"/>
    <w:rsid w:val="00AC18AA"/>
    <w:rsid w:val="00AC2159"/>
    <w:rsid w:val="00AC267F"/>
    <w:rsid w:val="00AC2A67"/>
    <w:rsid w:val="00AC36F0"/>
    <w:rsid w:val="00AC3939"/>
    <w:rsid w:val="00AC4AD4"/>
    <w:rsid w:val="00AC5DE0"/>
    <w:rsid w:val="00AD00CE"/>
    <w:rsid w:val="00AD0F3F"/>
    <w:rsid w:val="00AD1F9F"/>
    <w:rsid w:val="00AD3037"/>
    <w:rsid w:val="00AD3816"/>
    <w:rsid w:val="00AD50C6"/>
    <w:rsid w:val="00AD562D"/>
    <w:rsid w:val="00AD6265"/>
    <w:rsid w:val="00AD7F5A"/>
    <w:rsid w:val="00AE1328"/>
    <w:rsid w:val="00AE1A98"/>
    <w:rsid w:val="00AE2438"/>
    <w:rsid w:val="00AE2594"/>
    <w:rsid w:val="00AE4D80"/>
    <w:rsid w:val="00AE5AE5"/>
    <w:rsid w:val="00AE5DCC"/>
    <w:rsid w:val="00AE69A0"/>
    <w:rsid w:val="00AE6C2A"/>
    <w:rsid w:val="00AE7377"/>
    <w:rsid w:val="00AE75A0"/>
    <w:rsid w:val="00AE7B5B"/>
    <w:rsid w:val="00AF054D"/>
    <w:rsid w:val="00AF0A1E"/>
    <w:rsid w:val="00AF1240"/>
    <w:rsid w:val="00AF1A95"/>
    <w:rsid w:val="00AF1F4B"/>
    <w:rsid w:val="00AF2D01"/>
    <w:rsid w:val="00AF3E56"/>
    <w:rsid w:val="00AF3E7D"/>
    <w:rsid w:val="00AF3F26"/>
    <w:rsid w:val="00AF5CCF"/>
    <w:rsid w:val="00AF5E2A"/>
    <w:rsid w:val="00AF7090"/>
    <w:rsid w:val="00AF792C"/>
    <w:rsid w:val="00AF7D40"/>
    <w:rsid w:val="00AF7D9B"/>
    <w:rsid w:val="00AF7F52"/>
    <w:rsid w:val="00B00D33"/>
    <w:rsid w:val="00B01571"/>
    <w:rsid w:val="00B016CE"/>
    <w:rsid w:val="00B03C74"/>
    <w:rsid w:val="00B03F70"/>
    <w:rsid w:val="00B05D9E"/>
    <w:rsid w:val="00B06958"/>
    <w:rsid w:val="00B06C36"/>
    <w:rsid w:val="00B071E3"/>
    <w:rsid w:val="00B07612"/>
    <w:rsid w:val="00B07CB9"/>
    <w:rsid w:val="00B07E99"/>
    <w:rsid w:val="00B1086F"/>
    <w:rsid w:val="00B108D9"/>
    <w:rsid w:val="00B111AC"/>
    <w:rsid w:val="00B11359"/>
    <w:rsid w:val="00B11C42"/>
    <w:rsid w:val="00B13519"/>
    <w:rsid w:val="00B13644"/>
    <w:rsid w:val="00B13A82"/>
    <w:rsid w:val="00B13D50"/>
    <w:rsid w:val="00B13F15"/>
    <w:rsid w:val="00B1457D"/>
    <w:rsid w:val="00B14CC2"/>
    <w:rsid w:val="00B14FBA"/>
    <w:rsid w:val="00B155FA"/>
    <w:rsid w:val="00B15D50"/>
    <w:rsid w:val="00B163AB"/>
    <w:rsid w:val="00B169A1"/>
    <w:rsid w:val="00B17E7D"/>
    <w:rsid w:val="00B20BAA"/>
    <w:rsid w:val="00B21D86"/>
    <w:rsid w:val="00B22285"/>
    <w:rsid w:val="00B24803"/>
    <w:rsid w:val="00B2569F"/>
    <w:rsid w:val="00B25AE1"/>
    <w:rsid w:val="00B260F8"/>
    <w:rsid w:val="00B264F5"/>
    <w:rsid w:val="00B27C7A"/>
    <w:rsid w:val="00B308F5"/>
    <w:rsid w:val="00B33FCE"/>
    <w:rsid w:val="00B3447B"/>
    <w:rsid w:val="00B345AB"/>
    <w:rsid w:val="00B34672"/>
    <w:rsid w:val="00B34CD2"/>
    <w:rsid w:val="00B3595E"/>
    <w:rsid w:val="00B36A73"/>
    <w:rsid w:val="00B36E41"/>
    <w:rsid w:val="00B3773B"/>
    <w:rsid w:val="00B37967"/>
    <w:rsid w:val="00B40F18"/>
    <w:rsid w:val="00B41542"/>
    <w:rsid w:val="00B418FA"/>
    <w:rsid w:val="00B41D73"/>
    <w:rsid w:val="00B41F00"/>
    <w:rsid w:val="00B4231E"/>
    <w:rsid w:val="00B43DA2"/>
    <w:rsid w:val="00B45519"/>
    <w:rsid w:val="00B47394"/>
    <w:rsid w:val="00B47C2A"/>
    <w:rsid w:val="00B517EC"/>
    <w:rsid w:val="00B51999"/>
    <w:rsid w:val="00B53180"/>
    <w:rsid w:val="00B53C8F"/>
    <w:rsid w:val="00B54270"/>
    <w:rsid w:val="00B54EA1"/>
    <w:rsid w:val="00B55B25"/>
    <w:rsid w:val="00B55DD3"/>
    <w:rsid w:val="00B56139"/>
    <w:rsid w:val="00B5673D"/>
    <w:rsid w:val="00B568E4"/>
    <w:rsid w:val="00B57BB8"/>
    <w:rsid w:val="00B60B1C"/>
    <w:rsid w:val="00B60C37"/>
    <w:rsid w:val="00B61C4B"/>
    <w:rsid w:val="00B62746"/>
    <w:rsid w:val="00B62D01"/>
    <w:rsid w:val="00B638E2"/>
    <w:rsid w:val="00B64314"/>
    <w:rsid w:val="00B6453B"/>
    <w:rsid w:val="00B659A9"/>
    <w:rsid w:val="00B6759A"/>
    <w:rsid w:val="00B70E0F"/>
    <w:rsid w:val="00B719C8"/>
    <w:rsid w:val="00B732B6"/>
    <w:rsid w:val="00B740EC"/>
    <w:rsid w:val="00B742AB"/>
    <w:rsid w:val="00B748E2"/>
    <w:rsid w:val="00B7570B"/>
    <w:rsid w:val="00B774A6"/>
    <w:rsid w:val="00B800BD"/>
    <w:rsid w:val="00B80F1C"/>
    <w:rsid w:val="00B81446"/>
    <w:rsid w:val="00B81A07"/>
    <w:rsid w:val="00B81DAF"/>
    <w:rsid w:val="00B82866"/>
    <w:rsid w:val="00B8299D"/>
    <w:rsid w:val="00B83578"/>
    <w:rsid w:val="00B83AAF"/>
    <w:rsid w:val="00B84A83"/>
    <w:rsid w:val="00B84DE3"/>
    <w:rsid w:val="00B87CD3"/>
    <w:rsid w:val="00B9096B"/>
    <w:rsid w:val="00B90FEC"/>
    <w:rsid w:val="00B9171B"/>
    <w:rsid w:val="00B91764"/>
    <w:rsid w:val="00B920F2"/>
    <w:rsid w:val="00B930F8"/>
    <w:rsid w:val="00B93EE7"/>
    <w:rsid w:val="00B940FC"/>
    <w:rsid w:val="00B960CE"/>
    <w:rsid w:val="00B97D00"/>
    <w:rsid w:val="00BA101B"/>
    <w:rsid w:val="00BA28AB"/>
    <w:rsid w:val="00BA377D"/>
    <w:rsid w:val="00BA4AD6"/>
    <w:rsid w:val="00BA4AFC"/>
    <w:rsid w:val="00BA5324"/>
    <w:rsid w:val="00BA5436"/>
    <w:rsid w:val="00BA6CE6"/>
    <w:rsid w:val="00BA7D53"/>
    <w:rsid w:val="00BB0EC3"/>
    <w:rsid w:val="00BB1444"/>
    <w:rsid w:val="00BB3616"/>
    <w:rsid w:val="00BB4F3B"/>
    <w:rsid w:val="00BB52B9"/>
    <w:rsid w:val="00BB5815"/>
    <w:rsid w:val="00BB6273"/>
    <w:rsid w:val="00BB69C2"/>
    <w:rsid w:val="00BB7BD6"/>
    <w:rsid w:val="00BC06E3"/>
    <w:rsid w:val="00BC0A45"/>
    <w:rsid w:val="00BC0D24"/>
    <w:rsid w:val="00BC0E05"/>
    <w:rsid w:val="00BC21BE"/>
    <w:rsid w:val="00BC2A58"/>
    <w:rsid w:val="00BC2E3F"/>
    <w:rsid w:val="00BC3A36"/>
    <w:rsid w:val="00BC3CB7"/>
    <w:rsid w:val="00BC3FDA"/>
    <w:rsid w:val="00BC4492"/>
    <w:rsid w:val="00BC4753"/>
    <w:rsid w:val="00BC5D1F"/>
    <w:rsid w:val="00BC61B2"/>
    <w:rsid w:val="00BC655C"/>
    <w:rsid w:val="00BC69AF"/>
    <w:rsid w:val="00BC7C55"/>
    <w:rsid w:val="00BC7FBC"/>
    <w:rsid w:val="00BD1C8E"/>
    <w:rsid w:val="00BD2D51"/>
    <w:rsid w:val="00BD3039"/>
    <w:rsid w:val="00BD34D1"/>
    <w:rsid w:val="00BD3DBE"/>
    <w:rsid w:val="00BD4408"/>
    <w:rsid w:val="00BD53DE"/>
    <w:rsid w:val="00BD708E"/>
    <w:rsid w:val="00BD72FA"/>
    <w:rsid w:val="00BE08EF"/>
    <w:rsid w:val="00BE0C7E"/>
    <w:rsid w:val="00BE0D2C"/>
    <w:rsid w:val="00BE1037"/>
    <w:rsid w:val="00BE1987"/>
    <w:rsid w:val="00BE3E15"/>
    <w:rsid w:val="00BE4FC9"/>
    <w:rsid w:val="00BE5EB7"/>
    <w:rsid w:val="00BE6B0B"/>
    <w:rsid w:val="00BE6B8D"/>
    <w:rsid w:val="00BE6CC0"/>
    <w:rsid w:val="00BE7014"/>
    <w:rsid w:val="00BE7982"/>
    <w:rsid w:val="00BE7DCB"/>
    <w:rsid w:val="00BF040E"/>
    <w:rsid w:val="00BF1723"/>
    <w:rsid w:val="00BF1E3C"/>
    <w:rsid w:val="00BF2897"/>
    <w:rsid w:val="00BF2B60"/>
    <w:rsid w:val="00BF46F8"/>
    <w:rsid w:val="00C00808"/>
    <w:rsid w:val="00C02DDE"/>
    <w:rsid w:val="00C0497C"/>
    <w:rsid w:val="00C0618D"/>
    <w:rsid w:val="00C061E2"/>
    <w:rsid w:val="00C067F5"/>
    <w:rsid w:val="00C06DF3"/>
    <w:rsid w:val="00C075DA"/>
    <w:rsid w:val="00C10A00"/>
    <w:rsid w:val="00C11065"/>
    <w:rsid w:val="00C11A15"/>
    <w:rsid w:val="00C128C4"/>
    <w:rsid w:val="00C12F86"/>
    <w:rsid w:val="00C135E0"/>
    <w:rsid w:val="00C139B9"/>
    <w:rsid w:val="00C13C9B"/>
    <w:rsid w:val="00C14318"/>
    <w:rsid w:val="00C146C2"/>
    <w:rsid w:val="00C148B3"/>
    <w:rsid w:val="00C1517F"/>
    <w:rsid w:val="00C16105"/>
    <w:rsid w:val="00C16A3C"/>
    <w:rsid w:val="00C17305"/>
    <w:rsid w:val="00C1764F"/>
    <w:rsid w:val="00C20BC3"/>
    <w:rsid w:val="00C22735"/>
    <w:rsid w:val="00C2310A"/>
    <w:rsid w:val="00C2344E"/>
    <w:rsid w:val="00C23674"/>
    <w:rsid w:val="00C23D8F"/>
    <w:rsid w:val="00C24A75"/>
    <w:rsid w:val="00C255BD"/>
    <w:rsid w:val="00C256E0"/>
    <w:rsid w:val="00C26445"/>
    <w:rsid w:val="00C27188"/>
    <w:rsid w:val="00C30499"/>
    <w:rsid w:val="00C30AFD"/>
    <w:rsid w:val="00C32276"/>
    <w:rsid w:val="00C32E94"/>
    <w:rsid w:val="00C33163"/>
    <w:rsid w:val="00C33689"/>
    <w:rsid w:val="00C34262"/>
    <w:rsid w:val="00C403C7"/>
    <w:rsid w:val="00C40F41"/>
    <w:rsid w:val="00C415FE"/>
    <w:rsid w:val="00C4188B"/>
    <w:rsid w:val="00C42302"/>
    <w:rsid w:val="00C429E0"/>
    <w:rsid w:val="00C42A87"/>
    <w:rsid w:val="00C4306F"/>
    <w:rsid w:val="00C43ADB"/>
    <w:rsid w:val="00C45B9B"/>
    <w:rsid w:val="00C46019"/>
    <w:rsid w:val="00C46ADB"/>
    <w:rsid w:val="00C475EB"/>
    <w:rsid w:val="00C47E7D"/>
    <w:rsid w:val="00C50131"/>
    <w:rsid w:val="00C50C95"/>
    <w:rsid w:val="00C5184B"/>
    <w:rsid w:val="00C52B77"/>
    <w:rsid w:val="00C544EB"/>
    <w:rsid w:val="00C55DAB"/>
    <w:rsid w:val="00C56504"/>
    <w:rsid w:val="00C5686A"/>
    <w:rsid w:val="00C5744A"/>
    <w:rsid w:val="00C57798"/>
    <w:rsid w:val="00C6112E"/>
    <w:rsid w:val="00C61C5B"/>
    <w:rsid w:val="00C620E3"/>
    <w:rsid w:val="00C6265A"/>
    <w:rsid w:val="00C6294E"/>
    <w:rsid w:val="00C638EF"/>
    <w:rsid w:val="00C66182"/>
    <w:rsid w:val="00C66587"/>
    <w:rsid w:val="00C667CF"/>
    <w:rsid w:val="00C66A3C"/>
    <w:rsid w:val="00C67064"/>
    <w:rsid w:val="00C67506"/>
    <w:rsid w:val="00C675D3"/>
    <w:rsid w:val="00C67B21"/>
    <w:rsid w:val="00C703E8"/>
    <w:rsid w:val="00C71F6A"/>
    <w:rsid w:val="00C725AC"/>
    <w:rsid w:val="00C7328F"/>
    <w:rsid w:val="00C73970"/>
    <w:rsid w:val="00C73B90"/>
    <w:rsid w:val="00C75531"/>
    <w:rsid w:val="00C75FB5"/>
    <w:rsid w:val="00C7782A"/>
    <w:rsid w:val="00C80846"/>
    <w:rsid w:val="00C81528"/>
    <w:rsid w:val="00C82319"/>
    <w:rsid w:val="00C82FE2"/>
    <w:rsid w:val="00C834B3"/>
    <w:rsid w:val="00C83D9C"/>
    <w:rsid w:val="00C84397"/>
    <w:rsid w:val="00C848DC"/>
    <w:rsid w:val="00C84EE7"/>
    <w:rsid w:val="00C855E4"/>
    <w:rsid w:val="00C859B7"/>
    <w:rsid w:val="00C86728"/>
    <w:rsid w:val="00C87B39"/>
    <w:rsid w:val="00C90218"/>
    <w:rsid w:val="00C90702"/>
    <w:rsid w:val="00C90E37"/>
    <w:rsid w:val="00C90EB9"/>
    <w:rsid w:val="00C914C3"/>
    <w:rsid w:val="00C91E69"/>
    <w:rsid w:val="00C92062"/>
    <w:rsid w:val="00C92B5A"/>
    <w:rsid w:val="00C953B5"/>
    <w:rsid w:val="00C95624"/>
    <w:rsid w:val="00CA0177"/>
    <w:rsid w:val="00CA018F"/>
    <w:rsid w:val="00CA237F"/>
    <w:rsid w:val="00CA318F"/>
    <w:rsid w:val="00CA4C09"/>
    <w:rsid w:val="00CA6FEC"/>
    <w:rsid w:val="00CA702F"/>
    <w:rsid w:val="00CA703A"/>
    <w:rsid w:val="00CB0853"/>
    <w:rsid w:val="00CB14A6"/>
    <w:rsid w:val="00CB14D6"/>
    <w:rsid w:val="00CB24A6"/>
    <w:rsid w:val="00CB3499"/>
    <w:rsid w:val="00CB3CC8"/>
    <w:rsid w:val="00CB758E"/>
    <w:rsid w:val="00CB7EE0"/>
    <w:rsid w:val="00CC036E"/>
    <w:rsid w:val="00CC0557"/>
    <w:rsid w:val="00CC1C85"/>
    <w:rsid w:val="00CC35C5"/>
    <w:rsid w:val="00CC4C58"/>
    <w:rsid w:val="00CC528C"/>
    <w:rsid w:val="00CC54D5"/>
    <w:rsid w:val="00CC6990"/>
    <w:rsid w:val="00CC7263"/>
    <w:rsid w:val="00CD06F3"/>
    <w:rsid w:val="00CD24C9"/>
    <w:rsid w:val="00CD2D2D"/>
    <w:rsid w:val="00CD2F4B"/>
    <w:rsid w:val="00CD38DE"/>
    <w:rsid w:val="00CD3F7E"/>
    <w:rsid w:val="00CD4252"/>
    <w:rsid w:val="00CD5758"/>
    <w:rsid w:val="00CD5EE8"/>
    <w:rsid w:val="00CD6810"/>
    <w:rsid w:val="00CD7C63"/>
    <w:rsid w:val="00CE0E88"/>
    <w:rsid w:val="00CE184F"/>
    <w:rsid w:val="00CE2793"/>
    <w:rsid w:val="00CE52F9"/>
    <w:rsid w:val="00CE5860"/>
    <w:rsid w:val="00CE5970"/>
    <w:rsid w:val="00CE59B0"/>
    <w:rsid w:val="00CE6732"/>
    <w:rsid w:val="00CE6AD1"/>
    <w:rsid w:val="00CE746E"/>
    <w:rsid w:val="00CF3BA5"/>
    <w:rsid w:val="00CF5C66"/>
    <w:rsid w:val="00CF615C"/>
    <w:rsid w:val="00CF70F1"/>
    <w:rsid w:val="00D00355"/>
    <w:rsid w:val="00D0185F"/>
    <w:rsid w:val="00D01EBA"/>
    <w:rsid w:val="00D03573"/>
    <w:rsid w:val="00D04823"/>
    <w:rsid w:val="00D05536"/>
    <w:rsid w:val="00D102BD"/>
    <w:rsid w:val="00D10857"/>
    <w:rsid w:val="00D10E9F"/>
    <w:rsid w:val="00D11E0C"/>
    <w:rsid w:val="00D1488F"/>
    <w:rsid w:val="00D14C97"/>
    <w:rsid w:val="00D16071"/>
    <w:rsid w:val="00D169BE"/>
    <w:rsid w:val="00D16D5F"/>
    <w:rsid w:val="00D16E3F"/>
    <w:rsid w:val="00D17205"/>
    <w:rsid w:val="00D207F1"/>
    <w:rsid w:val="00D20DD2"/>
    <w:rsid w:val="00D21975"/>
    <w:rsid w:val="00D24F74"/>
    <w:rsid w:val="00D256B6"/>
    <w:rsid w:val="00D3118D"/>
    <w:rsid w:val="00D32165"/>
    <w:rsid w:val="00D3274E"/>
    <w:rsid w:val="00D34A42"/>
    <w:rsid w:val="00D34C55"/>
    <w:rsid w:val="00D36AC1"/>
    <w:rsid w:val="00D401A2"/>
    <w:rsid w:val="00D40561"/>
    <w:rsid w:val="00D4087B"/>
    <w:rsid w:val="00D4092A"/>
    <w:rsid w:val="00D412E8"/>
    <w:rsid w:val="00D41813"/>
    <w:rsid w:val="00D42B42"/>
    <w:rsid w:val="00D4345F"/>
    <w:rsid w:val="00D43727"/>
    <w:rsid w:val="00D44EFB"/>
    <w:rsid w:val="00D450EF"/>
    <w:rsid w:val="00D459D8"/>
    <w:rsid w:val="00D4612A"/>
    <w:rsid w:val="00D5003A"/>
    <w:rsid w:val="00D5051A"/>
    <w:rsid w:val="00D53BD6"/>
    <w:rsid w:val="00D54028"/>
    <w:rsid w:val="00D55CCE"/>
    <w:rsid w:val="00D55D16"/>
    <w:rsid w:val="00D5691C"/>
    <w:rsid w:val="00D56CDA"/>
    <w:rsid w:val="00D56DAB"/>
    <w:rsid w:val="00D57FEB"/>
    <w:rsid w:val="00D60567"/>
    <w:rsid w:val="00D60AC5"/>
    <w:rsid w:val="00D6166B"/>
    <w:rsid w:val="00D62473"/>
    <w:rsid w:val="00D630C5"/>
    <w:rsid w:val="00D6372A"/>
    <w:rsid w:val="00D63866"/>
    <w:rsid w:val="00D64763"/>
    <w:rsid w:val="00D65244"/>
    <w:rsid w:val="00D65372"/>
    <w:rsid w:val="00D660CE"/>
    <w:rsid w:val="00D6761D"/>
    <w:rsid w:val="00D676BE"/>
    <w:rsid w:val="00D67BC9"/>
    <w:rsid w:val="00D70491"/>
    <w:rsid w:val="00D7162F"/>
    <w:rsid w:val="00D71C6F"/>
    <w:rsid w:val="00D72038"/>
    <w:rsid w:val="00D747B2"/>
    <w:rsid w:val="00D7487B"/>
    <w:rsid w:val="00D74E56"/>
    <w:rsid w:val="00D766B3"/>
    <w:rsid w:val="00D80298"/>
    <w:rsid w:val="00D802E2"/>
    <w:rsid w:val="00D8105B"/>
    <w:rsid w:val="00D818D4"/>
    <w:rsid w:val="00D838BF"/>
    <w:rsid w:val="00D83DC5"/>
    <w:rsid w:val="00D84D09"/>
    <w:rsid w:val="00D86084"/>
    <w:rsid w:val="00D861E0"/>
    <w:rsid w:val="00D863B3"/>
    <w:rsid w:val="00D865BF"/>
    <w:rsid w:val="00D865FA"/>
    <w:rsid w:val="00D877D3"/>
    <w:rsid w:val="00D90409"/>
    <w:rsid w:val="00D907AA"/>
    <w:rsid w:val="00D91503"/>
    <w:rsid w:val="00D91C69"/>
    <w:rsid w:val="00D93B0A"/>
    <w:rsid w:val="00D95067"/>
    <w:rsid w:val="00D956DC"/>
    <w:rsid w:val="00D96645"/>
    <w:rsid w:val="00D966C8"/>
    <w:rsid w:val="00D96D0C"/>
    <w:rsid w:val="00D96D9F"/>
    <w:rsid w:val="00D976BD"/>
    <w:rsid w:val="00D97A88"/>
    <w:rsid w:val="00DA059E"/>
    <w:rsid w:val="00DA0BF1"/>
    <w:rsid w:val="00DA1179"/>
    <w:rsid w:val="00DA13F8"/>
    <w:rsid w:val="00DA1BDA"/>
    <w:rsid w:val="00DA1D37"/>
    <w:rsid w:val="00DA398D"/>
    <w:rsid w:val="00DA4757"/>
    <w:rsid w:val="00DA4AFF"/>
    <w:rsid w:val="00DA5588"/>
    <w:rsid w:val="00DA58E3"/>
    <w:rsid w:val="00DA6C42"/>
    <w:rsid w:val="00DA6E08"/>
    <w:rsid w:val="00DA7D22"/>
    <w:rsid w:val="00DB03F9"/>
    <w:rsid w:val="00DB08E2"/>
    <w:rsid w:val="00DB10CB"/>
    <w:rsid w:val="00DB2DB8"/>
    <w:rsid w:val="00DB374B"/>
    <w:rsid w:val="00DB3C51"/>
    <w:rsid w:val="00DB4BFA"/>
    <w:rsid w:val="00DB5536"/>
    <w:rsid w:val="00DB63FC"/>
    <w:rsid w:val="00DB6631"/>
    <w:rsid w:val="00DC0A28"/>
    <w:rsid w:val="00DC0D82"/>
    <w:rsid w:val="00DC13C3"/>
    <w:rsid w:val="00DC24C1"/>
    <w:rsid w:val="00DC2B3C"/>
    <w:rsid w:val="00DC33A4"/>
    <w:rsid w:val="00DC37BA"/>
    <w:rsid w:val="00DC4BC7"/>
    <w:rsid w:val="00DC5ACD"/>
    <w:rsid w:val="00DC6C31"/>
    <w:rsid w:val="00DC6CCD"/>
    <w:rsid w:val="00DC770A"/>
    <w:rsid w:val="00DD01B7"/>
    <w:rsid w:val="00DD0D94"/>
    <w:rsid w:val="00DD0F88"/>
    <w:rsid w:val="00DD144B"/>
    <w:rsid w:val="00DD1B54"/>
    <w:rsid w:val="00DD2A4E"/>
    <w:rsid w:val="00DD3F6C"/>
    <w:rsid w:val="00DD4145"/>
    <w:rsid w:val="00DD4CCA"/>
    <w:rsid w:val="00DD6731"/>
    <w:rsid w:val="00DD7C84"/>
    <w:rsid w:val="00DE0D3B"/>
    <w:rsid w:val="00DE15A2"/>
    <w:rsid w:val="00DE2E9E"/>
    <w:rsid w:val="00DE3213"/>
    <w:rsid w:val="00DE373E"/>
    <w:rsid w:val="00DE3B07"/>
    <w:rsid w:val="00DE4534"/>
    <w:rsid w:val="00DE47FD"/>
    <w:rsid w:val="00DE5A7D"/>
    <w:rsid w:val="00DE5D22"/>
    <w:rsid w:val="00DE663C"/>
    <w:rsid w:val="00DE7F82"/>
    <w:rsid w:val="00DF0425"/>
    <w:rsid w:val="00DF0A62"/>
    <w:rsid w:val="00DF1364"/>
    <w:rsid w:val="00DF1C6B"/>
    <w:rsid w:val="00DF1FB0"/>
    <w:rsid w:val="00DF5A17"/>
    <w:rsid w:val="00DF5FBF"/>
    <w:rsid w:val="00DF601B"/>
    <w:rsid w:val="00DF64BF"/>
    <w:rsid w:val="00DF6ED5"/>
    <w:rsid w:val="00DF73CE"/>
    <w:rsid w:val="00E00012"/>
    <w:rsid w:val="00E019ED"/>
    <w:rsid w:val="00E03293"/>
    <w:rsid w:val="00E03EC3"/>
    <w:rsid w:val="00E048D9"/>
    <w:rsid w:val="00E05F4A"/>
    <w:rsid w:val="00E06057"/>
    <w:rsid w:val="00E06743"/>
    <w:rsid w:val="00E07656"/>
    <w:rsid w:val="00E124AF"/>
    <w:rsid w:val="00E12C81"/>
    <w:rsid w:val="00E14234"/>
    <w:rsid w:val="00E14F8A"/>
    <w:rsid w:val="00E15595"/>
    <w:rsid w:val="00E15DF4"/>
    <w:rsid w:val="00E1693F"/>
    <w:rsid w:val="00E16BFB"/>
    <w:rsid w:val="00E16C56"/>
    <w:rsid w:val="00E17287"/>
    <w:rsid w:val="00E1779F"/>
    <w:rsid w:val="00E17A71"/>
    <w:rsid w:val="00E20984"/>
    <w:rsid w:val="00E22450"/>
    <w:rsid w:val="00E22B8F"/>
    <w:rsid w:val="00E231FE"/>
    <w:rsid w:val="00E2366E"/>
    <w:rsid w:val="00E23FF0"/>
    <w:rsid w:val="00E24479"/>
    <w:rsid w:val="00E244CE"/>
    <w:rsid w:val="00E254E1"/>
    <w:rsid w:val="00E256AC"/>
    <w:rsid w:val="00E2579B"/>
    <w:rsid w:val="00E25BB1"/>
    <w:rsid w:val="00E27C0A"/>
    <w:rsid w:val="00E30DFE"/>
    <w:rsid w:val="00E30EBF"/>
    <w:rsid w:val="00E30ED4"/>
    <w:rsid w:val="00E31F8A"/>
    <w:rsid w:val="00E351FC"/>
    <w:rsid w:val="00E35964"/>
    <w:rsid w:val="00E35CED"/>
    <w:rsid w:val="00E35EF5"/>
    <w:rsid w:val="00E3615F"/>
    <w:rsid w:val="00E36B22"/>
    <w:rsid w:val="00E3776F"/>
    <w:rsid w:val="00E406A0"/>
    <w:rsid w:val="00E41665"/>
    <w:rsid w:val="00E430D9"/>
    <w:rsid w:val="00E4327A"/>
    <w:rsid w:val="00E432AE"/>
    <w:rsid w:val="00E446AA"/>
    <w:rsid w:val="00E44CB0"/>
    <w:rsid w:val="00E466C3"/>
    <w:rsid w:val="00E46CFF"/>
    <w:rsid w:val="00E46FA7"/>
    <w:rsid w:val="00E46FCC"/>
    <w:rsid w:val="00E503BB"/>
    <w:rsid w:val="00E536D0"/>
    <w:rsid w:val="00E537E9"/>
    <w:rsid w:val="00E545C7"/>
    <w:rsid w:val="00E54968"/>
    <w:rsid w:val="00E55920"/>
    <w:rsid w:val="00E55D48"/>
    <w:rsid w:val="00E56092"/>
    <w:rsid w:val="00E56289"/>
    <w:rsid w:val="00E56F22"/>
    <w:rsid w:val="00E5705F"/>
    <w:rsid w:val="00E618A1"/>
    <w:rsid w:val="00E61D1C"/>
    <w:rsid w:val="00E6209A"/>
    <w:rsid w:val="00E6248C"/>
    <w:rsid w:val="00E638E1"/>
    <w:rsid w:val="00E63952"/>
    <w:rsid w:val="00E63BAD"/>
    <w:rsid w:val="00E63FC6"/>
    <w:rsid w:val="00E6406D"/>
    <w:rsid w:val="00E64172"/>
    <w:rsid w:val="00E655A6"/>
    <w:rsid w:val="00E6612E"/>
    <w:rsid w:val="00E668B1"/>
    <w:rsid w:val="00E673B9"/>
    <w:rsid w:val="00E67D3A"/>
    <w:rsid w:val="00E67FCF"/>
    <w:rsid w:val="00E705B1"/>
    <w:rsid w:val="00E70B20"/>
    <w:rsid w:val="00E7133B"/>
    <w:rsid w:val="00E717BD"/>
    <w:rsid w:val="00E71835"/>
    <w:rsid w:val="00E7285D"/>
    <w:rsid w:val="00E72F43"/>
    <w:rsid w:val="00E72F4E"/>
    <w:rsid w:val="00E74085"/>
    <w:rsid w:val="00E74C65"/>
    <w:rsid w:val="00E74CA9"/>
    <w:rsid w:val="00E7586D"/>
    <w:rsid w:val="00E76859"/>
    <w:rsid w:val="00E76ACF"/>
    <w:rsid w:val="00E76F3F"/>
    <w:rsid w:val="00E77B29"/>
    <w:rsid w:val="00E77EFD"/>
    <w:rsid w:val="00E801D1"/>
    <w:rsid w:val="00E80EEB"/>
    <w:rsid w:val="00E81054"/>
    <w:rsid w:val="00E81343"/>
    <w:rsid w:val="00E81DDC"/>
    <w:rsid w:val="00E81E74"/>
    <w:rsid w:val="00E820EF"/>
    <w:rsid w:val="00E82A82"/>
    <w:rsid w:val="00E82D78"/>
    <w:rsid w:val="00E831B5"/>
    <w:rsid w:val="00E831B8"/>
    <w:rsid w:val="00E84AF2"/>
    <w:rsid w:val="00E85A58"/>
    <w:rsid w:val="00E86374"/>
    <w:rsid w:val="00E9082C"/>
    <w:rsid w:val="00E90EBA"/>
    <w:rsid w:val="00E9105A"/>
    <w:rsid w:val="00E91240"/>
    <w:rsid w:val="00E93234"/>
    <w:rsid w:val="00E93469"/>
    <w:rsid w:val="00E93E07"/>
    <w:rsid w:val="00E93F56"/>
    <w:rsid w:val="00E94073"/>
    <w:rsid w:val="00E95ECD"/>
    <w:rsid w:val="00E96992"/>
    <w:rsid w:val="00E969B2"/>
    <w:rsid w:val="00E96D0F"/>
    <w:rsid w:val="00E9711B"/>
    <w:rsid w:val="00EA07A9"/>
    <w:rsid w:val="00EA11C9"/>
    <w:rsid w:val="00EA2520"/>
    <w:rsid w:val="00EA282F"/>
    <w:rsid w:val="00EA3A91"/>
    <w:rsid w:val="00EA3AC4"/>
    <w:rsid w:val="00EA516E"/>
    <w:rsid w:val="00EA5A08"/>
    <w:rsid w:val="00EA7208"/>
    <w:rsid w:val="00EA7968"/>
    <w:rsid w:val="00EB001D"/>
    <w:rsid w:val="00EB131C"/>
    <w:rsid w:val="00EB1AAD"/>
    <w:rsid w:val="00EB31F9"/>
    <w:rsid w:val="00EB42C9"/>
    <w:rsid w:val="00EB4A6A"/>
    <w:rsid w:val="00EB557F"/>
    <w:rsid w:val="00EB5BF9"/>
    <w:rsid w:val="00EB6A6C"/>
    <w:rsid w:val="00EB79A0"/>
    <w:rsid w:val="00EC0EC6"/>
    <w:rsid w:val="00EC169C"/>
    <w:rsid w:val="00EC16B1"/>
    <w:rsid w:val="00EC1F01"/>
    <w:rsid w:val="00EC30C5"/>
    <w:rsid w:val="00EC31A8"/>
    <w:rsid w:val="00EC368C"/>
    <w:rsid w:val="00EC3B64"/>
    <w:rsid w:val="00EC50AF"/>
    <w:rsid w:val="00EC774F"/>
    <w:rsid w:val="00EC7E39"/>
    <w:rsid w:val="00ED075B"/>
    <w:rsid w:val="00ED0D38"/>
    <w:rsid w:val="00ED1DB1"/>
    <w:rsid w:val="00ED2453"/>
    <w:rsid w:val="00ED252C"/>
    <w:rsid w:val="00ED465B"/>
    <w:rsid w:val="00ED61BC"/>
    <w:rsid w:val="00ED6E33"/>
    <w:rsid w:val="00ED7ADD"/>
    <w:rsid w:val="00ED7FB8"/>
    <w:rsid w:val="00EE01CE"/>
    <w:rsid w:val="00EE09CC"/>
    <w:rsid w:val="00EE0D8F"/>
    <w:rsid w:val="00EE13D4"/>
    <w:rsid w:val="00EE250D"/>
    <w:rsid w:val="00EE2F7A"/>
    <w:rsid w:val="00EE3A2C"/>
    <w:rsid w:val="00EE511D"/>
    <w:rsid w:val="00EE5789"/>
    <w:rsid w:val="00EE58C5"/>
    <w:rsid w:val="00EE5E9A"/>
    <w:rsid w:val="00EE7EE7"/>
    <w:rsid w:val="00EF1121"/>
    <w:rsid w:val="00EF5421"/>
    <w:rsid w:val="00EF5B33"/>
    <w:rsid w:val="00F002BD"/>
    <w:rsid w:val="00F0049C"/>
    <w:rsid w:val="00F006B7"/>
    <w:rsid w:val="00F021D4"/>
    <w:rsid w:val="00F02BC0"/>
    <w:rsid w:val="00F02F4A"/>
    <w:rsid w:val="00F03EBA"/>
    <w:rsid w:val="00F04B97"/>
    <w:rsid w:val="00F05C0F"/>
    <w:rsid w:val="00F05EF8"/>
    <w:rsid w:val="00F07557"/>
    <w:rsid w:val="00F075B8"/>
    <w:rsid w:val="00F077C9"/>
    <w:rsid w:val="00F07BA0"/>
    <w:rsid w:val="00F11116"/>
    <w:rsid w:val="00F11715"/>
    <w:rsid w:val="00F1269C"/>
    <w:rsid w:val="00F131AC"/>
    <w:rsid w:val="00F13330"/>
    <w:rsid w:val="00F135E7"/>
    <w:rsid w:val="00F137DD"/>
    <w:rsid w:val="00F1448B"/>
    <w:rsid w:val="00F152F0"/>
    <w:rsid w:val="00F159FD"/>
    <w:rsid w:val="00F16107"/>
    <w:rsid w:val="00F175A5"/>
    <w:rsid w:val="00F17B48"/>
    <w:rsid w:val="00F17FC6"/>
    <w:rsid w:val="00F20643"/>
    <w:rsid w:val="00F212B7"/>
    <w:rsid w:val="00F212E3"/>
    <w:rsid w:val="00F2218A"/>
    <w:rsid w:val="00F22251"/>
    <w:rsid w:val="00F23467"/>
    <w:rsid w:val="00F23FF0"/>
    <w:rsid w:val="00F25D75"/>
    <w:rsid w:val="00F30123"/>
    <w:rsid w:val="00F305A4"/>
    <w:rsid w:val="00F309BA"/>
    <w:rsid w:val="00F3244A"/>
    <w:rsid w:val="00F337CF"/>
    <w:rsid w:val="00F33D94"/>
    <w:rsid w:val="00F367C9"/>
    <w:rsid w:val="00F37BD0"/>
    <w:rsid w:val="00F37F0B"/>
    <w:rsid w:val="00F41AF9"/>
    <w:rsid w:val="00F43A41"/>
    <w:rsid w:val="00F43EBF"/>
    <w:rsid w:val="00F4478F"/>
    <w:rsid w:val="00F479BA"/>
    <w:rsid w:val="00F47EAC"/>
    <w:rsid w:val="00F5061E"/>
    <w:rsid w:val="00F52937"/>
    <w:rsid w:val="00F534DF"/>
    <w:rsid w:val="00F5370F"/>
    <w:rsid w:val="00F539E3"/>
    <w:rsid w:val="00F53EC8"/>
    <w:rsid w:val="00F54178"/>
    <w:rsid w:val="00F547ED"/>
    <w:rsid w:val="00F54C6F"/>
    <w:rsid w:val="00F55047"/>
    <w:rsid w:val="00F555B5"/>
    <w:rsid w:val="00F57EB3"/>
    <w:rsid w:val="00F602B2"/>
    <w:rsid w:val="00F60A69"/>
    <w:rsid w:val="00F61B82"/>
    <w:rsid w:val="00F62300"/>
    <w:rsid w:val="00F6245D"/>
    <w:rsid w:val="00F62489"/>
    <w:rsid w:val="00F634CD"/>
    <w:rsid w:val="00F6354E"/>
    <w:rsid w:val="00F63D5D"/>
    <w:rsid w:val="00F63FB5"/>
    <w:rsid w:val="00F65341"/>
    <w:rsid w:val="00F66009"/>
    <w:rsid w:val="00F66D74"/>
    <w:rsid w:val="00F67BF6"/>
    <w:rsid w:val="00F67F9E"/>
    <w:rsid w:val="00F708C9"/>
    <w:rsid w:val="00F70CD5"/>
    <w:rsid w:val="00F70CEC"/>
    <w:rsid w:val="00F7161C"/>
    <w:rsid w:val="00F718D9"/>
    <w:rsid w:val="00F720C2"/>
    <w:rsid w:val="00F72512"/>
    <w:rsid w:val="00F72E54"/>
    <w:rsid w:val="00F73F26"/>
    <w:rsid w:val="00F74CCB"/>
    <w:rsid w:val="00F77AE4"/>
    <w:rsid w:val="00F81721"/>
    <w:rsid w:val="00F81E6D"/>
    <w:rsid w:val="00F82AEE"/>
    <w:rsid w:val="00F8395D"/>
    <w:rsid w:val="00F83E2D"/>
    <w:rsid w:val="00F846F5"/>
    <w:rsid w:val="00F86C94"/>
    <w:rsid w:val="00F86C9C"/>
    <w:rsid w:val="00F90510"/>
    <w:rsid w:val="00F90765"/>
    <w:rsid w:val="00F90FBC"/>
    <w:rsid w:val="00F91EC9"/>
    <w:rsid w:val="00F948D5"/>
    <w:rsid w:val="00F94E8C"/>
    <w:rsid w:val="00F952AD"/>
    <w:rsid w:val="00F9533E"/>
    <w:rsid w:val="00F966FC"/>
    <w:rsid w:val="00F96B4F"/>
    <w:rsid w:val="00FA07B3"/>
    <w:rsid w:val="00FA1228"/>
    <w:rsid w:val="00FA16C5"/>
    <w:rsid w:val="00FA3557"/>
    <w:rsid w:val="00FA3B67"/>
    <w:rsid w:val="00FA46C2"/>
    <w:rsid w:val="00FA4942"/>
    <w:rsid w:val="00FA54A2"/>
    <w:rsid w:val="00FA5CAC"/>
    <w:rsid w:val="00FA7516"/>
    <w:rsid w:val="00FB087D"/>
    <w:rsid w:val="00FB0D9F"/>
    <w:rsid w:val="00FB1CE4"/>
    <w:rsid w:val="00FB2B30"/>
    <w:rsid w:val="00FB2FB1"/>
    <w:rsid w:val="00FB35EF"/>
    <w:rsid w:val="00FB3A73"/>
    <w:rsid w:val="00FB3C76"/>
    <w:rsid w:val="00FB6949"/>
    <w:rsid w:val="00FC0618"/>
    <w:rsid w:val="00FC1379"/>
    <w:rsid w:val="00FC1468"/>
    <w:rsid w:val="00FC23C7"/>
    <w:rsid w:val="00FC25E7"/>
    <w:rsid w:val="00FC2C9E"/>
    <w:rsid w:val="00FC30C6"/>
    <w:rsid w:val="00FC326F"/>
    <w:rsid w:val="00FC366D"/>
    <w:rsid w:val="00FC3EDB"/>
    <w:rsid w:val="00FC3EDC"/>
    <w:rsid w:val="00FC42D3"/>
    <w:rsid w:val="00FC6F40"/>
    <w:rsid w:val="00FD0A00"/>
    <w:rsid w:val="00FD0A75"/>
    <w:rsid w:val="00FD0B3A"/>
    <w:rsid w:val="00FD0D3C"/>
    <w:rsid w:val="00FD118A"/>
    <w:rsid w:val="00FD22DD"/>
    <w:rsid w:val="00FD3A99"/>
    <w:rsid w:val="00FD3D31"/>
    <w:rsid w:val="00FD4164"/>
    <w:rsid w:val="00FD45BE"/>
    <w:rsid w:val="00FD4881"/>
    <w:rsid w:val="00FD6625"/>
    <w:rsid w:val="00FD6721"/>
    <w:rsid w:val="00FD67EB"/>
    <w:rsid w:val="00FD6925"/>
    <w:rsid w:val="00FE0A23"/>
    <w:rsid w:val="00FE1703"/>
    <w:rsid w:val="00FE2425"/>
    <w:rsid w:val="00FE368B"/>
    <w:rsid w:val="00FE41B6"/>
    <w:rsid w:val="00FE6A02"/>
    <w:rsid w:val="00FE7C4B"/>
    <w:rsid w:val="00FE7D9A"/>
    <w:rsid w:val="00FF0BE8"/>
    <w:rsid w:val="00FF16CB"/>
    <w:rsid w:val="00FF2EE7"/>
    <w:rsid w:val="00FF4110"/>
    <w:rsid w:val="00FF4203"/>
    <w:rsid w:val="00FF4989"/>
    <w:rsid w:val="00FF503E"/>
    <w:rsid w:val="00FF6CAF"/>
    <w:rsid w:val="00FF7BE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rules v:ext="edit">
        <o:r id="V:Rule114" type="connector" idref="#_x0000_s1574"/>
        <o:r id="V:Rule115" type="connector" idref="#_x0000_s1524"/>
        <o:r id="V:Rule116" type="connector" idref="#_x0000_s1559"/>
        <o:r id="V:Rule117" type="connector" idref="#_x0000_s1433"/>
        <o:r id="V:Rule118" type="connector" idref="#_x0000_s1437"/>
        <o:r id="V:Rule119" type="connector" idref="#_x0000_s1520"/>
        <o:r id="V:Rule120" type="connector" idref="#_x0000_s1459"/>
        <o:r id="V:Rule121" type="connector" idref="#_x0000_s1417"/>
        <o:r id="V:Rule122" type="connector" idref="#_x0000_s1581"/>
        <o:r id="V:Rule123" type="connector" idref="#_x0000_s1484"/>
        <o:r id="V:Rule124" type="connector" idref="#_x0000_s1495"/>
        <o:r id="V:Rule125" type="connector" idref="#_x0000_s1475"/>
        <o:r id="V:Rule126" type="connector" idref="#_x0000_s1450"/>
        <o:r id="V:Rule127" type="connector" idref="#_x0000_s1513"/>
        <o:r id="V:Rule128" type="connector" idref="#_x0000_s1565"/>
        <o:r id="V:Rule129" type="connector" idref="#_x0000_s1589"/>
        <o:r id="V:Rule130" type="connector" idref="#_x0000_s1578"/>
        <o:r id="V:Rule131" type="connector" idref="#_x0000_s1546"/>
        <o:r id="V:Rule132" type="connector" idref="#_x0000_s1470"/>
        <o:r id="V:Rule133" type="connector" idref="#_x0000_s1505"/>
        <o:r id="V:Rule134" type="connector" idref="#_x0000_s1587"/>
        <o:r id="V:Rule135" type="connector" idref="#_x0000_s1494"/>
        <o:r id="V:Rule136" type="connector" idref="#_x0000_s1534"/>
        <o:r id="V:Rule137" type="connector" idref="#_x0000_s1429"/>
        <o:r id="V:Rule138" type="connector" idref="#_x0000_s1592"/>
        <o:r id="V:Rule139" type="connector" idref="#_x0000_s1457"/>
        <o:r id="V:Rule140" type="connector" idref="#_x0000_s1582"/>
        <o:r id="V:Rule141" type="connector" idref="#_x0000_s1557"/>
        <o:r id="V:Rule142" type="connector" idref="#_x0000_s1512"/>
        <o:r id="V:Rule143" type="connector" idref="#_x0000_s1579"/>
        <o:r id="V:Rule144" type="connector" idref="#_x0000_s1542"/>
        <o:r id="V:Rule145" type="connector" idref="#_x0000_s1568"/>
        <o:r id="V:Rule146" type="connector" idref="#_x0000_s1419"/>
        <o:r id="V:Rule147" type="connector" idref="#_x0000_s1466"/>
        <o:r id="V:Rule148" type="connector" idref="#_x0000_s1501"/>
        <o:r id="V:Rule149" type="connector" idref="#_x0000_s1583"/>
        <o:r id="V:Rule150" type="connector" idref="#_x0000_s1510"/>
        <o:r id="V:Rule151" type="connector" idref="#_x0000_s1446"/>
        <o:r id="V:Rule152" type="connector" idref="#_x0000_s1516"/>
        <o:r id="V:Rule153" type="connector" idref="#_x0000_s1490"/>
        <o:r id="V:Rule154" type="connector" idref="#_x0000_s1424"/>
        <o:r id="V:Rule155" type="connector" idref="#_x0000_s1511"/>
        <o:r id="V:Rule156" type="connector" idref="#_x0000_s1445"/>
        <o:r id="V:Rule157" type="connector" idref="#_x0000_s1561"/>
        <o:r id="V:Rule158" type="connector" idref="#_x0000_s1453"/>
        <o:r id="V:Rule159" type="connector" idref="#_x0000_s1562"/>
        <o:r id="V:Rule160" type="connector" idref="#_x0000_s1482"/>
        <o:r id="V:Rule161" type="connector" idref="#_x0000_s1584"/>
        <o:r id="V:Rule162" type="connector" idref="#_x0000_s1422"/>
        <o:r id="V:Rule163" type="connector" idref="#_x0000_s1600"/>
        <o:r id="V:Rule164" type="connector" idref="#_x0000_s1442"/>
        <o:r id="V:Rule165" type="connector" idref="#_x0000_s1522"/>
        <o:r id="V:Rule166" type="connector" idref="#_x0000_s1489"/>
        <o:r id="V:Rule167" type="connector" idref="#_x0000_s1439"/>
        <o:r id="V:Rule168" type="connector" idref="#_x0000_s1530"/>
        <o:r id="V:Rule169" type="connector" idref="#_x0000_s1576"/>
        <o:r id="V:Rule170" type="connector" idref="#_x0000_s1552"/>
        <o:r id="V:Rule171" type="connector" idref="#_x0000_s1549"/>
        <o:r id="V:Rule172" type="connector" idref="#_x0000_s1443"/>
        <o:r id="V:Rule173" type="connector" idref="#_x0000_s1461"/>
        <o:r id="V:Rule174" type="connector" idref="#_x0000_s1526"/>
        <o:r id="V:Rule175" type="connector" idref="#_x0000_s1491"/>
        <o:r id="V:Rule176" type="connector" idref="#_x0000_s1585"/>
        <o:r id="V:Rule177" type="connector" idref="#_x0000_s1536"/>
        <o:r id="V:Rule178" type="connector" idref="#_x0000_s1588"/>
        <o:r id="V:Rule179" type="connector" idref="#_x0000_s1435"/>
        <o:r id="V:Rule180" type="connector" idref="#_x0000_s1427"/>
        <o:r id="V:Rule181" type="connector" idref="#_x0000_s1415"/>
        <o:r id="V:Rule182" type="connector" idref="#_x0000_s1539"/>
        <o:r id="V:Rule183" type="connector" idref="#_x0000_s1550"/>
        <o:r id="V:Rule184" type="connector" idref="#_x0000_s1423"/>
        <o:r id="V:Rule185" type="connector" idref="#_x0000_s1449"/>
        <o:r id="V:Rule186" type="connector" idref="#_x0000_s1479"/>
        <o:r id="V:Rule187" type="connector" idref="#_x0000_s1486"/>
        <o:r id="V:Rule188" type="connector" idref="#_x0000_s1436"/>
        <o:r id="V:Rule189" type="connector" idref="#_x0000_s1518"/>
        <o:r id="V:Rule190" type="connector" idref="#_x0000_s1570"/>
        <o:r id="V:Rule191" type="connector" idref="#_x0000_s1545"/>
        <o:r id="V:Rule192" type="connector" idref="#_x0000_s1506"/>
        <o:r id="V:Rule193" type="connector" idref="#_x0000_s1458"/>
        <o:r id="V:Rule194" type="connector" idref="#_x0000_s1464"/>
        <o:r id="V:Rule195" type="connector" idref="#_x0000_s1472"/>
        <o:r id="V:Rule196" type="connector" idref="#_x0000_s1500"/>
        <o:r id="V:Rule197" type="connector" idref="#_x0000_s1474"/>
        <o:r id="V:Rule198" type="connector" idref="#_x0000_s1431"/>
        <o:r id="V:Rule199" type="connector" idref="#_x0000_s1571"/>
        <o:r id="V:Rule200" type="connector" idref="#_x0000_s1560"/>
        <o:r id="V:Rule201" type="connector" idref="#_x0000_s1553"/>
        <o:r id="V:Rule202" type="connector" idref="#_x0000_s1508"/>
        <o:r id="V:Rule203" type="connector" idref="#_x0000_s1528"/>
        <o:r id="V:Rule204" type="connector" idref="#_x0000_s1493"/>
        <o:r id="V:Rule205" type="connector" idref="#_x0000_s1591"/>
        <o:r id="V:Rule206" type="connector" idref="#_x0000_s1413"/>
        <o:r id="V:Rule207" type="connector" idref="#_x0000_s1497"/>
        <o:r id="V:Rule208" type="connector" idref="#_x0000_s1532"/>
        <o:r id="V:Rule209" type="connector" idref="#_x0000_s1455"/>
        <o:r id="V:Rule210" type="connector" idref="#_x0000_s1444"/>
        <o:r id="V:Rule211" type="connector" idref="#_x0000_s1563"/>
        <o:r id="V:Rule212" type="connector" idref="#_x0000_s1448"/>
        <o:r id="V:Rule213" type="connector" idref="#_x0000_s1438"/>
        <o:r id="V:Rule214" type="connector" idref="#_x0000_s1586"/>
        <o:r id="V:Rule215" type="connector" idref="#_x0000_s1551"/>
        <o:r id="V:Rule216" type="connector" idref="#_x0000_s1454"/>
        <o:r id="V:Rule217" type="connector" idref="#_x0000_s1507"/>
        <o:r id="V:Rule218" type="connector" idref="#_x0000_s1488"/>
        <o:r id="V:Rule219" type="connector" idref="#_x0000_s1540"/>
        <o:r id="V:Rule220" type="connector" idref="#_x0000_s1468"/>
        <o:r id="V:Rule221" type="connector" idref="#_x0000_s1452"/>
        <o:r id="V:Rule222" type="connector" idref="#_x0000_s1547"/>
        <o:r id="V:Rule223" type="connector" idref="#_x0000_s1573"/>
        <o:r id="V:Rule224" type="connector" idref="#_x0000_s1440"/>
        <o:r id="V:Rule225" type="connector" idref="#_x0000_s1514"/>
        <o:r id="V:Rule226" type="connector" idref="#_x0000_s150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Title" w:qFormat="1"/>
    <w:lsdException w:name="Body Text" w:uiPriority="99"/>
    <w:lsdException w:name="Subtitle" w:qFormat="1"/>
    <w:lsdException w:name="Body Text Indent 2" w:uiPriority="99"/>
    <w:lsdException w:name="Block Text" w:uiPriority="99"/>
    <w:lsdException w:name="Hyperlink" w:uiPriority="99"/>
    <w:lsdException w:name="Strong" w:uiPriority="22" w:qFormat="1"/>
    <w:lsdException w:name="Emphasis" w:qFormat="1"/>
    <w:lsdException w:name="Document Map" w:uiPriority="99"/>
    <w:lsdException w:name="HTML Bottom of Form" w:uiPriority="99"/>
    <w:lsdException w:name="Normal (Web)" w:uiPriority="99"/>
    <w:lsdException w:name="HTML Code" w:uiPriority="99"/>
    <w:lsdException w:name="HTML Preformatted" w:uiPriority="99"/>
    <w:lsdException w:name="No List" w:uiPriority="99"/>
    <w:lsdException w:name="Balloon Text" w:uiPriority="99"/>
    <w:lsdException w:name="Table Grid"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D57FEB"/>
    <w:pPr>
      <w:jc w:val="both"/>
    </w:pPr>
    <w:rPr>
      <w:color w:val="2F2F2F"/>
      <w:sz w:val="28"/>
      <w:szCs w:val="28"/>
      <w:lang w:eastAsia="en-US"/>
    </w:rPr>
  </w:style>
  <w:style w:type="paragraph" w:styleId="1">
    <w:name w:val="heading 1"/>
    <w:aliases w:val="НАЗВАНИЕ"/>
    <w:basedOn w:val="a3"/>
    <w:next w:val="a3"/>
    <w:link w:val="10"/>
    <w:qFormat/>
    <w:rsid w:val="00DB03F9"/>
    <w:pPr>
      <w:keepNext/>
      <w:widowControl w:val="0"/>
      <w:autoSpaceDE w:val="0"/>
      <w:autoSpaceDN w:val="0"/>
      <w:adjustRightInd w:val="0"/>
      <w:spacing w:before="360" w:after="360"/>
      <w:jc w:val="left"/>
      <w:outlineLvl w:val="0"/>
    </w:pPr>
    <w:rPr>
      <w:rFonts w:cs="Arial"/>
      <w:bCs/>
      <w:caps/>
      <w:kern w:val="32"/>
      <w:szCs w:val="28"/>
      <w:lang w:val="ru-RU"/>
    </w:rPr>
  </w:style>
  <w:style w:type="paragraph" w:styleId="2">
    <w:name w:val="heading 2"/>
    <w:aliases w:val="Заголовок 2 МОЙ,Heading 2 Char,Заголовок пункта (1.1),h2,h21,Reset numbering,5"/>
    <w:basedOn w:val="1"/>
    <w:next w:val="a3"/>
    <w:link w:val="20"/>
    <w:qFormat/>
    <w:rsid w:val="00424646"/>
    <w:pPr>
      <w:numPr>
        <w:ilvl w:val="1"/>
        <w:numId w:val="1"/>
      </w:numPr>
      <w:spacing w:before="240" w:after="60"/>
      <w:outlineLvl w:val="1"/>
    </w:pPr>
    <w:rPr>
      <w:iCs/>
      <w:caps w:val="0"/>
    </w:rPr>
  </w:style>
  <w:style w:type="paragraph" w:styleId="3">
    <w:name w:val="heading 3"/>
    <w:basedOn w:val="a2"/>
    <w:next w:val="a2"/>
    <w:link w:val="30"/>
    <w:qFormat/>
    <w:rsid w:val="00D57FEB"/>
    <w:pPr>
      <w:keepNext/>
      <w:spacing w:before="240" w:after="60"/>
      <w:outlineLvl w:val="2"/>
    </w:pPr>
    <w:rPr>
      <w:rFonts w:ascii="Arial" w:hAnsi="Arial" w:cs="Arial"/>
      <w:b/>
      <w:bCs/>
      <w:sz w:val="26"/>
      <w:szCs w:val="26"/>
    </w:rPr>
  </w:style>
  <w:style w:type="paragraph" w:styleId="4">
    <w:name w:val="heading 4"/>
    <w:basedOn w:val="a2"/>
    <w:next w:val="a2"/>
    <w:link w:val="40"/>
    <w:uiPriority w:val="9"/>
    <w:qFormat/>
    <w:rsid w:val="00D57FEB"/>
    <w:pPr>
      <w:keepNext/>
      <w:widowControl w:val="0"/>
      <w:autoSpaceDE w:val="0"/>
      <w:autoSpaceDN w:val="0"/>
      <w:adjustRightInd w:val="0"/>
      <w:spacing w:before="240" w:after="60"/>
      <w:jc w:val="left"/>
      <w:outlineLvl w:val="3"/>
    </w:pPr>
    <w:rPr>
      <w:b/>
      <w:bCs/>
    </w:rPr>
  </w:style>
  <w:style w:type="paragraph" w:styleId="5">
    <w:name w:val="heading 5"/>
    <w:basedOn w:val="a2"/>
    <w:next w:val="a2"/>
    <w:link w:val="50"/>
    <w:uiPriority w:val="9"/>
    <w:qFormat/>
    <w:rsid w:val="00D57FEB"/>
    <w:pPr>
      <w:widowControl w:val="0"/>
      <w:autoSpaceDE w:val="0"/>
      <w:autoSpaceDN w:val="0"/>
      <w:adjustRightInd w:val="0"/>
      <w:spacing w:before="240" w:after="60"/>
      <w:jc w:val="left"/>
      <w:outlineLvl w:val="4"/>
    </w:pPr>
    <w:rPr>
      <w:b/>
      <w:bCs/>
      <w:i/>
      <w:iCs/>
      <w:sz w:val="26"/>
      <w:szCs w:val="26"/>
    </w:rPr>
  </w:style>
  <w:style w:type="paragraph" w:styleId="6">
    <w:name w:val="heading 6"/>
    <w:basedOn w:val="a2"/>
    <w:next w:val="a2"/>
    <w:link w:val="60"/>
    <w:uiPriority w:val="9"/>
    <w:qFormat/>
    <w:rsid w:val="00D57FEB"/>
    <w:pPr>
      <w:widowControl w:val="0"/>
      <w:autoSpaceDE w:val="0"/>
      <w:autoSpaceDN w:val="0"/>
      <w:adjustRightInd w:val="0"/>
      <w:spacing w:before="240" w:after="60"/>
      <w:jc w:val="left"/>
      <w:outlineLvl w:val="5"/>
    </w:pPr>
    <w:rPr>
      <w:b/>
      <w:bCs/>
      <w:sz w:val="22"/>
      <w:szCs w:val="22"/>
    </w:rPr>
  </w:style>
  <w:style w:type="paragraph" w:styleId="7">
    <w:name w:val="heading 7"/>
    <w:basedOn w:val="a2"/>
    <w:next w:val="a2"/>
    <w:link w:val="70"/>
    <w:uiPriority w:val="9"/>
    <w:qFormat/>
    <w:rsid w:val="00D57FEB"/>
    <w:pPr>
      <w:keepNext/>
      <w:spacing w:line="360" w:lineRule="auto"/>
      <w:ind w:left="360"/>
      <w:outlineLvl w:val="6"/>
    </w:pPr>
    <w:rPr>
      <w:lang w:val="en-US"/>
    </w:rPr>
  </w:style>
  <w:style w:type="paragraph" w:styleId="8">
    <w:name w:val="heading 8"/>
    <w:basedOn w:val="a2"/>
    <w:next w:val="a2"/>
    <w:link w:val="80"/>
    <w:qFormat/>
    <w:rsid w:val="00D57FEB"/>
    <w:pPr>
      <w:keepNext/>
      <w:spacing w:line="360" w:lineRule="auto"/>
      <w:ind w:left="357"/>
      <w:outlineLvl w:val="7"/>
    </w:pPr>
    <w:rPr>
      <w:sz w:val="32"/>
      <w:lang w:val="en-US"/>
    </w:rPr>
  </w:style>
  <w:style w:type="paragraph" w:styleId="9">
    <w:name w:val="heading 9"/>
    <w:basedOn w:val="a2"/>
    <w:next w:val="a2"/>
    <w:link w:val="90"/>
    <w:qFormat/>
    <w:rsid w:val="00D57FEB"/>
    <w:pPr>
      <w:keepNext/>
      <w:outlineLvl w:val="8"/>
    </w:pPr>
    <w:rPr>
      <w:sz w:val="24"/>
      <w:lang w:val="en-US"/>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ody Text Indent"/>
    <w:basedOn w:val="a2"/>
    <w:link w:val="a8"/>
    <w:rsid w:val="00D57FEB"/>
    <w:pPr>
      <w:ind w:firstLine="567"/>
    </w:pPr>
    <w:rPr>
      <w:sz w:val="24"/>
    </w:rPr>
  </w:style>
  <w:style w:type="character" w:styleId="a9">
    <w:name w:val="Hyperlink"/>
    <w:uiPriority w:val="99"/>
    <w:rsid w:val="00D57FEB"/>
    <w:rPr>
      <w:color w:val="0000FF"/>
      <w:u w:val="single"/>
    </w:rPr>
  </w:style>
  <w:style w:type="paragraph" w:styleId="aa">
    <w:name w:val="Title"/>
    <w:basedOn w:val="a2"/>
    <w:link w:val="ab"/>
    <w:qFormat/>
    <w:rsid w:val="00D57FEB"/>
    <w:pPr>
      <w:widowControl w:val="0"/>
      <w:autoSpaceDE w:val="0"/>
      <w:autoSpaceDN w:val="0"/>
      <w:adjustRightInd w:val="0"/>
      <w:ind w:firstLine="680"/>
      <w:jc w:val="center"/>
    </w:pPr>
    <w:rPr>
      <w:b/>
      <w:sz w:val="32"/>
      <w:szCs w:val="24"/>
    </w:rPr>
  </w:style>
  <w:style w:type="character" w:customStyle="1" w:styleId="ac">
    <w:name w:val="Основной текст Знак"/>
    <w:link w:val="a3"/>
    <w:uiPriority w:val="99"/>
    <w:rsid w:val="00632F03"/>
    <w:rPr>
      <w:sz w:val="28"/>
      <w:lang w:val="uk-UA" w:eastAsia="ru-RU" w:bidi="ar-SA"/>
    </w:rPr>
  </w:style>
  <w:style w:type="paragraph" w:styleId="21">
    <w:name w:val="Body Text 2"/>
    <w:basedOn w:val="a2"/>
    <w:link w:val="22"/>
    <w:rsid w:val="00D57FEB"/>
    <w:pPr>
      <w:widowControl w:val="0"/>
      <w:autoSpaceDE w:val="0"/>
      <w:autoSpaceDN w:val="0"/>
      <w:adjustRightInd w:val="0"/>
      <w:jc w:val="left"/>
    </w:pPr>
    <w:rPr>
      <w:color w:val="auto"/>
      <w:sz w:val="24"/>
      <w:szCs w:val="18"/>
    </w:rPr>
  </w:style>
  <w:style w:type="paragraph" w:styleId="a3">
    <w:name w:val="Body Text"/>
    <w:basedOn w:val="a2"/>
    <w:link w:val="ac"/>
    <w:uiPriority w:val="99"/>
    <w:rsid w:val="00632F03"/>
    <w:pPr>
      <w:spacing w:after="120" w:line="360" w:lineRule="auto"/>
      <w:ind w:firstLine="851"/>
    </w:pPr>
    <w:rPr>
      <w:color w:val="auto"/>
      <w:szCs w:val="20"/>
      <w:lang w:val="uk-UA" w:eastAsia="ru-RU"/>
    </w:rPr>
  </w:style>
  <w:style w:type="paragraph" w:styleId="ad">
    <w:name w:val="Normal (Web)"/>
    <w:basedOn w:val="a2"/>
    <w:uiPriority w:val="99"/>
    <w:rsid w:val="00D57FEB"/>
    <w:pPr>
      <w:spacing w:before="100" w:beforeAutospacing="1" w:after="100" w:afterAutospacing="1"/>
      <w:jc w:val="left"/>
    </w:pPr>
    <w:rPr>
      <w:sz w:val="24"/>
      <w:szCs w:val="24"/>
    </w:rPr>
  </w:style>
  <w:style w:type="character" w:styleId="ae">
    <w:name w:val="Emphasis"/>
    <w:qFormat/>
    <w:rsid w:val="00D57FEB"/>
    <w:rPr>
      <w:i/>
      <w:iCs/>
    </w:rPr>
  </w:style>
  <w:style w:type="paragraph" w:styleId="11">
    <w:name w:val="toc 1"/>
    <w:basedOn w:val="a2"/>
    <w:next w:val="a2"/>
    <w:autoRedefine/>
    <w:uiPriority w:val="39"/>
    <w:qFormat/>
    <w:rsid w:val="00CD4252"/>
    <w:pPr>
      <w:spacing w:before="120" w:after="120"/>
      <w:jc w:val="left"/>
    </w:pPr>
    <w:rPr>
      <w:bCs/>
      <w:caps/>
      <w:sz w:val="24"/>
    </w:rPr>
  </w:style>
  <w:style w:type="paragraph" w:styleId="23">
    <w:name w:val="Body Text Indent 2"/>
    <w:basedOn w:val="a2"/>
    <w:link w:val="24"/>
    <w:uiPriority w:val="99"/>
    <w:rsid w:val="00D57FEB"/>
    <w:pPr>
      <w:spacing w:after="120" w:line="480" w:lineRule="auto"/>
      <w:ind w:left="283"/>
    </w:pPr>
  </w:style>
  <w:style w:type="paragraph" w:styleId="31">
    <w:name w:val="Body Text Indent 3"/>
    <w:basedOn w:val="a2"/>
    <w:rsid w:val="00D57FEB"/>
    <w:pPr>
      <w:spacing w:after="120"/>
      <w:ind w:left="283"/>
    </w:pPr>
    <w:rPr>
      <w:sz w:val="16"/>
      <w:szCs w:val="16"/>
    </w:rPr>
  </w:style>
  <w:style w:type="character" w:styleId="af">
    <w:name w:val="FollowedHyperlink"/>
    <w:rsid w:val="00D57FEB"/>
    <w:rPr>
      <w:color w:val="800080"/>
      <w:u w:val="single"/>
    </w:rPr>
  </w:style>
  <w:style w:type="paragraph" w:styleId="af0">
    <w:name w:val="header"/>
    <w:basedOn w:val="a2"/>
    <w:link w:val="af1"/>
    <w:uiPriority w:val="99"/>
    <w:rsid w:val="00D57FEB"/>
    <w:pPr>
      <w:tabs>
        <w:tab w:val="center" w:pos="4677"/>
        <w:tab w:val="right" w:pos="9355"/>
      </w:tabs>
    </w:pPr>
    <w:rPr>
      <w:color w:val="auto"/>
      <w:szCs w:val="20"/>
      <w:lang w:val="uk-UA"/>
    </w:rPr>
  </w:style>
  <w:style w:type="paragraph" w:styleId="af2">
    <w:name w:val="footer"/>
    <w:basedOn w:val="a2"/>
    <w:link w:val="af3"/>
    <w:uiPriority w:val="99"/>
    <w:rsid w:val="00D57FEB"/>
    <w:pPr>
      <w:tabs>
        <w:tab w:val="center" w:pos="4677"/>
        <w:tab w:val="right" w:pos="9355"/>
      </w:tabs>
    </w:pPr>
  </w:style>
  <w:style w:type="paragraph" w:customStyle="1" w:styleId="af4">
    <w:name w:val="Чертежный"/>
    <w:rsid w:val="00D57FEB"/>
    <w:pPr>
      <w:jc w:val="both"/>
    </w:pPr>
    <w:rPr>
      <w:rFonts w:ascii="ISOCPEUR" w:hAnsi="ISOCPEUR"/>
      <w:i/>
      <w:color w:val="2F2F2F"/>
      <w:sz w:val="28"/>
      <w:szCs w:val="28"/>
      <w:lang w:val="uk-UA"/>
    </w:rPr>
  </w:style>
  <w:style w:type="character" w:styleId="af5">
    <w:name w:val="page number"/>
    <w:rsid w:val="001077C9"/>
    <w:rPr>
      <w:lang w:val="ru-RU"/>
    </w:rPr>
  </w:style>
  <w:style w:type="paragraph" w:styleId="25">
    <w:name w:val="toc 2"/>
    <w:basedOn w:val="a2"/>
    <w:next w:val="a2"/>
    <w:autoRedefine/>
    <w:uiPriority w:val="39"/>
    <w:qFormat/>
    <w:rsid w:val="00A6523F"/>
    <w:pPr>
      <w:ind w:left="280"/>
      <w:jc w:val="left"/>
    </w:pPr>
    <w:rPr>
      <w:smallCaps/>
      <w:sz w:val="20"/>
    </w:rPr>
  </w:style>
  <w:style w:type="paragraph" w:styleId="32">
    <w:name w:val="toc 3"/>
    <w:basedOn w:val="a2"/>
    <w:next w:val="a2"/>
    <w:autoRedefine/>
    <w:uiPriority w:val="39"/>
    <w:qFormat/>
    <w:rsid w:val="00DC0D82"/>
    <w:pPr>
      <w:tabs>
        <w:tab w:val="right" w:leader="dot" w:pos="9344"/>
      </w:tabs>
      <w:spacing w:line="360" w:lineRule="auto"/>
      <w:ind w:left="560"/>
      <w:jc w:val="left"/>
    </w:pPr>
    <w:rPr>
      <w:i/>
      <w:iCs/>
      <w:sz w:val="20"/>
    </w:rPr>
  </w:style>
  <w:style w:type="paragraph" w:styleId="41">
    <w:name w:val="toc 4"/>
    <w:basedOn w:val="a2"/>
    <w:next w:val="a2"/>
    <w:autoRedefine/>
    <w:semiHidden/>
    <w:rsid w:val="00A6523F"/>
    <w:pPr>
      <w:ind w:left="840"/>
      <w:jc w:val="left"/>
    </w:pPr>
    <w:rPr>
      <w:sz w:val="18"/>
      <w:szCs w:val="18"/>
    </w:rPr>
  </w:style>
  <w:style w:type="paragraph" w:styleId="51">
    <w:name w:val="toc 5"/>
    <w:basedOn w:val="a2"/>
    <w:next w:val="a2"/>
    <w:autoRedefine/>
    <w:semiHidden/>
    <w:rsid w:val="00A6523F"/>
    <w:pPr>
      <w:ind w:left="1120"/>
      <w:jc w:val="left"/>
    </w:pPr>
    <w:rPr>
      <w:sz w:val="18"/>
      <w:szCs w:val="18"/>
    </w:rPr>
  </w:style>
  <w:style w:type="paragraph" w:styleId="af6">
    <w:name w:val="Block Text"/>
    <w:basedOn w:val="a2"/>
    <w:uiPriority w:val="99"/>
    <w:rsid w:val="00D57FEB"/>
    <w:pPr>
      <w:ind w:left="120" w:right="2000" w:firstLine="709"/>
      <w:jc w:val="left"/>
    </w:pPr>
    <w:rPr>
      <w:sz w:val="24"/>
      <w:szCs w:val="16"/>
      <w:lang w:val="en-US"/>
    </w:rPr>
  </w:style>
  <w:style w:type="paragraph" w:styleId="af7">
    <w:name w:val="Document Map"/>
    <w:basedOn w:val="a2"/>
    <w:link w:val="af8"/>
    <w:uiPriority w:val="99"/>
    <w:rsid w:val="00D57FEB"/>
    <w:pPr>
      <w:widowControl w:val="0"/>
      <w:shd w:val="clear" w:color="auto" w:fill="000080"/>
      <w:autoSpaceDE w:val="0"/>
      <w:autoSpaceDN w:val="0"/>
      <w:ind w:firstLine="320"/>
    </w:pPr>
    <w:rPr>
      <w:rFonts w:ascii="Tahoma" w:hAnsi="Tahoma"/>
      <w:sz w:val="20"/>
    </w:rPr>
  </w:style>
  <w:style w:type="paragraph" w:styleId="af9">
    <w:name w:val="annotation text"/>
    <w:basedOn w:val="a2"/>
    <w:semiHidden/>
    <w:rsid w:val="00D57FEB"/>
    <w:pPr>
      <w:widowControl w:val="0"/>
      <w:autoSpaceDE w:val="0"/>
      <w:autoSpaceDN w:val="0"/>
      <w:adjustRightInd w:val="0"/>
      <w:jc w:val="left"/>
    </w:pPr>
    <w:rPr>
      <w:sz w:val="20"/>
    </w:rPr>
  </w:style>
  <w:style w:type="paragraph" w:customStyle="1" w:styleId="12">
    <w:name w:val="Обычный1"/>
    <w:rsid w:val="00D57FEB"/>
    <w:pPr>
      <w:widowControl w:val="0"/>
      <w:ind w:firstLine="280"/>
      <w:jc w:val="both"/>
    </w:pPr>
    <w:rPr>
      <w:rFonts w:ascii="Arial" w:hAnsi="Arial"/>
      <w:color w:val="2F2F2F"/>
      <w:sz w:val="28"/>
      <w:szCs w:val="28"/>
    </w:rPr>
  </w:style>
  <w:style w:type="paragraph" w:customStyle="1" w:styleId="afa">
    <w:name w:val="Цитаты"/>
    <w:basedOn w:val="a2"/>
    <w:rsid w:val="00D57FEB"/>
    <w:pPr>
      <w:spacing w:before="100" w:after="100"/>
      <w:ind w:left="360" w:right="360"/>
      <w:jc w:val="left"/>
    </w:pPr>
    <w:rPr>
      <w:snapToGrid w:val="0"/>
      <w:sz w:val="24"/>
    </w:rPr>
  </w:style>
  <w:style w:type="character" w:styleId="HTML">
    <w:name w:val="HTML Typewriter"/>
    <w:rsid w:val="00D57FEB"/>
    <w:rPr>
      <w:rFonts w:ascii="Courier New" w:eastAsia="Courier New" w:hAnsi="Courier New" w:cs="Courier New"/>
      <w:sz w:val="20"/>
      <w:szCs w:val="20"/>
    </w:rPr>
  </w:style>
  <w:style w:type="paragraph" w:customStyle="1" w:styleId="afb">
    <w:name w:val="текст"/>
    <w:basedOn w:val="a2"/>
    <w:rsid w:val="00D57FEB"/>
    <w:pPr>
      <w:overflowPunct w:val="0"/>
      <w:autoSpaceDE w:val="0"/>
      <w:autoSpaceDN w:val="0"/>
      <w:adjustRightInd w:val="0"/>
      <w:spacing w:before="60" w:after="60" w:line="360" w:lineRule="auto"/>
      <w:ind w:firstLine="680"/>
      <w:textAlignment w:val="baseline"/>
    </w:pPr>
    <w:rPr>
      <w:sz w:val="24"/>
    </w:rPr>
  </w:style>
  <w:style w:type="paragraph" w:styleId="afc">
    <w:name w:val="caption"/>
    <w:basedOn w:val="a2"/>
    <w:next w:val="a2"/>
    <w:qFormat/>
    <w:rsid w:val="00D57FEB"/>
    <w:pPr>
      <w:spacing w:line="360" w:lineRule="auto"/>
      <w:ind w:left="357"/>
    </w:pPr>
    <w:rPr>
      <w:lang w:val="en-US"/>
    </w:rPr>
  </w:style>
  <w:style w:type="paragraph" w:styleId="33">
    <w:name w:val="Body Text 3"/>
    <w:basedOn w:val="a2"/>
    <w:link w:val="34"/>
    <w:rsid w:val="00D57FEB"/>
    <w:pPr>
      <w:spacing w:line="360" w:lineRule="auto"/>
    </w:pPr>
    <w:rPr>
      <w:color w:val="auto"/>
      <w:sz w:val="20"/>
      <w:szCs w:val="24"/>
    </w:rPr>
  </w:style>
  <w:style w:type="paragraph" w:customStyle="1" w:styleId="afd">
    <w:name w:val="мой"/>
    <w:basedOn w:val="a2"/>
    <w:rsid w:val="00387A1D"/>
    <w:pPr>
      <w:spacing w:line="360" w:lineRule="auto"/>
      <w:ind w:firstLine="992"/>
    </w:pPr>
    <w:rPr>
      <w:szCs w:val="24"/>
    </w:rPr>
  </w:style>
  <w:style w:type="paragraph" w:customStyle="1" w:styleId="afe">
    <w:name w:val="приве т"/>
    <w:basedOn w:val="a2"/>
    <w:rsid w:val="00387A1D"/>
    <w:pPr>
      <w:spacing w:line="360" w:lineRule="auto"/>
      <w:ind w:firstLine="454"/>
    </w:pPr>
    <w:rPr>
      <w:szCs w:val="24"/>
    </w:rPr>
  </w:style>
  <w:style w:type="paragraph" w:customStyle="1" w:styleId="aff">
    <w:name w:val="мой Знак Знак"/>
    <w:basedOn w:val="a2"/>
    <w:link w:val="aff0"/>
    <w:rsid w:val="00721550"/>
    <w:pPr>
      <w:spacing w:line="360" w:lineRule="auto"/>
      <w:ind w:firstLine="992"/>
    </w:pPr>
    <w:rPr>
      <w:color w:val="auto"/>
      <w:szCs w:val="24"/>
      <w:lang w:eastAsia="ru-RU"/>
    </w:rPr>
  </w:style>
  <w:style w:type="character" w:customStyle="1" w:styleId="aff0">
    <w:name w:val="мой Знак Знак Знак"/>
    <w:link w:val="aff"/>
    <w:rsid w:val="00721550"/>
    <w:rPr>
      <w:sz w:val="28"/>
      <w:szCs w:val="24"/>
      <w:lang w:val="ru-RU" w:eastAsia="ru-RU" w:bidi="ar-SA"/>
    </w:rPr>
  </w:style>
  <w:style w:type="paragraph" w:customStyle="1" w:styleId="aff1">
    <w:name w:val="МОЙ"/>
    <w:basedOn w:val="a2"/>
    <w:rsid w:val="00721550"/>
    <w:pPr>
      <w:spacing w:line="360" w:lineRule="auto"/>
      <w:ind w:firstLine="992"/>
    </w:pPr>
  </w:style>
  <w:style w:type="paragraph" w:customStyle="1" w:styleId="aff2">
    <w:name w:val="мой Знак"/>
    <w:basedOn w:val="a2"/>
    <w:rsid w:val="00721550"/>
    <w:pPr>
      <w:spacing w:line="360" w:lineRule="auto"/>
      <w:ind w:firstLine="992"/>
    </w:pPr>
    <w:rPr>
      <w:szCs w:val="24"/>
    </w:rPr>
  </w:style>
  <w:style w:type="paragraph" w:customStyle="1" w:styleId="aff3">
    <w:name w:val="приве т Знак"/>
    <w:basedOn w:val="a2"/>
    <w:link w:val="aff4"/>
    <w:rsid w:val="00E831B8"/>
    <w:pPr>
      <w:spacing w:line="360" w:lineRule="auto"/>
      <w:ind w:firstLine="454"/>
    </w:pPr>
    <w:rPr>
      <w:color w:val="auto"/>
      <w:szCs w:val="24"/>
      <w:lang w:eastAsia="ru-RU"/>
    </w:rPr>
  </w:style>
  <w:style w:type="character" w:customStyle="1" w:styleId="aff4">
    <w:name w:val="приве т Знак Знак"/>
    <w:link w:val="aff3"/>
    <w:rsid w:val="00E831B8"/>
    <w:rPr>
      <w:sz w:val="28"/>
      <w:szCs w:val="24"/>
      <w:lang w:val="ru-RU" w:eastAsia="ru-RU" w:bidi="ar-SA"/>
    </w:rPr>
  </w:style>
  <w:style w:type="table" w:styleId="aff5">
    <w:name w:val="Table Grid"/>
    <w:basedOn w:val="a5"/>
    <w:uiPriority w:val="99"/>
    <w:rsid w:val="00E831B8"/>
    <w:pPr>
      <w:widowControl w:val="0"/>
      <w:autoSpaceDE w:val="0"/>
      <w:autoSpaceDN w:val="0"/>
      <w:adjustRightInd w:val="0"/>
      <w:spacing w:before="1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Абзац списка1"/>
    <w:basedOn w:val="a2"/>
    <w:uiPriority w:val="34"/>
    <w:qFormat/>
    <w:rsid w:val="004A4577"/>
    <w:pPr>
      <w:spacing w:after="200" w:line="276" w:lineRule="auto"/>
      <w:ind w:left="720"/>
      <w:contextualSpacing/>
      <w:jc w:val="left"/>
    </w:pPr>
    <w:rPr>
      <w:rFonts w:ascii="Calibri" w:hAnsi="Calibri"/>
      <w:sz w:val="22"/>
      <w:szCs w:val="22"/>
    </w:rPr>
  </w:style>
  <w:style w:type="character" w:customStyle="1" w:styleId="af1">
    <w:name w:val="Верхний колонтитул Знак"/>
    <w:link w:val="af0"/>
    <w:uiPriority w:val="99"/>
    <w:rsid w:val="00874350"/>
    <w:rPr>
      <w:sz w:val="28"/>
      <w:lang w:val="uk-UA"/>
    </w:rPr>
  </w:style>
  <w:style w:type="paragraph" w:styleId="aff6">
    <w:name w:val="Balloon Text"/>
    <w:basedOn w:val="a2"/>
    <w:link w:val="aff7"/>
    <w:uiPriority w:val="99"/>
    <w:rsid w:val="004045FA"/>
    <w:rPr>
      <w:rFonts w:ascii="Tahoma" w:hAnsi="Tahoma"/>
      <w:color w:val="auto"/>
      <w:sz w:val="16"/>
      <w:szCs w:val="16"/>
      <w:lang w:val="uk-UA"/>
    </w:rPr>
  </w:style>
  <w:style w:type="character" w:customStyle="1" w:styleId="aff7">
    <w:name w:val="Текст выноски Знак"/>
    <w:link w:val="aff6"/>
    <w:uiPriority w:val="99"/>
    <w:rsid w:val="004045FA"/>
    <w:rPr>
      <w:rFonts w:ascii="Tahoma" w:hAnsi="Tahoma" w:cs="Tahoma"/>
      <w:sz w:val="16"/>
      <w:szCs w:val="16"/>
      <w:lang w:val="uk-UA"/>
    </w:rPr>
  </w:style>
  <w:style w:type="paragraph" w:styleId="61">
    <w:name w:val="toc 6"/>
    <w:basedOn w:val="a2"/>
    <w:next w:val="a2"/>
    <w:autoRedefine/>
    <w:semiHidden/>
    <w:rsid w:val="00A6523F"/>
    <w:pPr>
      <w:ind w:left="1400"/>
      <w:jc w:val="left"/>
    </w:pPr>
    <w:rPr>
      <w:sz w:val="18"/>
      <w:szCs w:val="18"/>
    </w:rPr>
  </w:style>
  <w:style w:type="paragraph" w:styleId="71">
    <w:name w:val="toc 7"/>
    <w:basedOn w:val="a2"/>
    <w:next w:val="a2"/>
    <w:autoRedefine/>
    <w:semiHidden/>
    <w:rsid w:val="00A6523F"/>
    <w:pPr>
      <w:ind w:left="1680"/>
      <w:jc w:val="left"/>
    </w:pPr>
    <w:rPr>
      <w:sz w:val="18"/>
      <w:szCs w:val="18"/>
    </w:rPr>
  </w:style>
  <w:style w:type="paragraph" w:styleId="81">
    <w:name w:val="toc 8"/>
    <w:basedOn w:val="a2"/>
    <w:next w:val="a2"/>
    <w:autoRedefine/>
    <w:semiHidden/>
    <w:rsid w:val="00A6523F"/>
    <w:pPr>
      <w:ind w:left="1960"/>
      <w:jc w:val="left"/>
    </w:pPr>
    <w:rPr>
      <w:sz w:val="18"/>
      <w:szCs w:val="18"/>
    </w:rPr>
  </w:style>
  <w:style w:type="paragraph" w:styleId="91">
    <w:name w:val="toc 9"/>
    <w:basedOn w:val="a2"/>
    <w:next w:val="a2"/>
    <w:autoRedefine/>
    <w:semiHidden/>
    <w:rsid w:val="00A6523F"/>
    <w:pPr>
      <w:ind w:left="2240"/>
      <w:jc w:val="left"/>
    </w:pPr>
    <w:rPr>
      <w:sz w:val="18"/>
      <w:szCs w:val="18"/>
    </w:rPr>
  </w:style>
  <w:style w:type="paragraph" w:customStyle="1" w:styleId="aff8">
    <w:name w:val="ГОСТ"/>
    <w:basedOn w:val="23"/>
    <w:rsid w:val="00632F03"/>
    <w:pPr>
      <w:spacing w:after="0" w:line="360" w:lineRule="auto"/>
      <w:ind w:left="0" w:firstLine="510"/>
    </w:pPr>
    <w:rPr>
      <w:rFonts w:eastAsia="Calibri"/>
    </w:rPr>
  </w:style>
  <w:style w:type="paragraph" w:styleId="aff9">
    <w:name w:val="Plain Text"/>
    <w:link w:val="affa"/>
    <w:rsid w:val="00156E30"/>
    <w:pPr>
      <w:ind w:firstLine="709"/>
    </w:pPr>
    <w:rPr>
      <w:sz w:val="24"/>
      <w:szCs w:val="28"/>
    </w:rPr>
  </w:style>
  <w:style w:type="paragraph" w:customStyle="1" w:styleId="14">
    <w:name w:val="Стиль Текст + 14 пт"/>
    <w:basedOn w:val="aff9"/>
    <w:rsid w:val="00156E30"/>
    <w:pPr>
      <w:jc w:val="both"/>
    </w:pPr>
    <w:rPr>
      <w:sz w:val="28"/>
    </w:rPr>
  </w:style>
  <w:style w:type="paragraph" w:customStyle="1" w:styleId="111">
    <w:name w:val="Подзаголовок111"/>
    <w:basedOn w:val="1"/>
    <w:next w:val="a3"/>
    <w:link w:val="1110"/>
    <w:rsid w:val="00E705B1"/>
    <w:rPr>
      <w:caps w:val="0"/>
    </w:rPr>
  </w:style>
  <w:style w:type="character" w:customStyle="1" w:styleId="10">
    <w:name w:val="Заголовок 1 Знак"/>
    <w:aliases w:val="НАЗВАНИЕ Знак"/>
    <w:link w:val="1"/>
    <w:uiPriority w:val="9"/>
    <w:rsid w:val="00DB03F9"/>
    <w:rPr>
      <w:rFonts w:cs="Arial"/>
      <w:bCs/>
      <w:caps/>
      <w:kern w:val="32"/>
      <w:sz w:val="28"/>
      <w:szCs w:val="28"/>
      <w:lang w:val="ru-RU" w:eastAsia="ru-RU" w:bidi="ar-SA"/>
    </w:rPr>
  </w:style>
  <w:style w:type="character" w:customStyle="1" w:styleId="1110">
    <w:name w:val="Подзаголовок111 Знак"/>
    <w:basedOn w:val="10"/>
    <w:link w:val="111"/>
    <w:rsid w:val="00E705B1"/>
    <w:rPr>
      <w:rFonts w:cs="Arial"/>
      <w:bCs/>
      <w:caps/>
      <w:kern w:val="32"/>
      <w:sz w:val="28"/>
      <w:szCs w:val="28"/>
      <w:lang w:val="ru-RU" w:eastAsia="ru-RU" w:bidi="ar-SA"/>
    </w:rPr>
  </w:style>
  <w:style w:type="paragraph" w:customStyle="1" w:styleId="FR2">
    <w:name w:val="FR2"/>
    <w:rsid w:val="00BC2A58"/>
    <w:pPr>
      <w:widowControl w:val="0"/>
      <w:autoSpaceDE w:val="0"/>
      <w:autoSpaceDN w:val="0"/>
      <w:spacing w:before="540"/>
      <w:ind w:left="320" w:right="800" w:firstLine="340"/>
    </w:pPr>
    <w:rPr>
      <w:rFonts w:ascii="Arial Narrow" w:hAnsi="Arial Narrow" w:cs="Arial Narrow"/>
      <w:i/>
      <w:iCs/>
      <w:color w:val="2F2F2F"/>
      <w:sz w:val="18"/>
      <w:szCs w:val="18"/>
    </w:rPr>
  </w:style>
  <w:style w:type="character" w:styleId="affb">
    <w:name w:val="Placeholder Text"/>
    <w:basedOn w:val="a4"/>
    <w:uiPriority w:val="99"/>
    <w:semiHidden/>
    <w:rsid w:val="00896EDC"/>
    <w:rPr>
      <w:color w:val="808080"/>
    </w:rPr>
  </w:style>
  <w:style w:type="paragraph" w:styleId="affc">
    <w:name w:val="List Paragraph"/>
    <w:basedOn w:val="a2"/>
    <w:uiPriority w:val="34"/>
    <w:qFormat/>
    <w:rsid w:val="00F212E3"/>
    <w:pPr>
      <w:ind w:left="720"/>
      <w:contextualSpacing/>
    </w:pPr>
  </w:style>
  <w:style w:type="character" w:customStyle="1" w:styleId="apple-converted-space">
    <w:name w:val="apple-converted-space"/>
    <w:basedOn w:val="a4"/>
    <w:rsid w:val="006E3779"/>
  </w:style>
  <w:style w:type="character" w:styleId="affd">
    <w:name w:val="Strong"/>
    <w:basedOn w:val="a4"/>
    <w:uiPriority w:val="22"/>
    <w:qFormat/>
    <w:rsid w:val="00BC0D24"/>
    <w:rPr>
      <w:b/>
      <w:bCs/>
    </w:rPr>
  </w:style>
  <w:style w:type="character" w:customStyle="1" w:styleId="mw-headline">
    <w:name w:val="mw-headline"/>
    <w:basedOn w:val="a4"/>
    <w:rsid w:val="00897780"/>
  </w:style>
  <w:style w:type="character" w:styleId="HTML0">
    <w:name w:val="HTML Code"/>
    <w:basedOn w:val="a4"/>
    <w:uiPriority w:val="99"/>
    <w:unhideWhenUsed/>
    <w:rsid w:val="00897780"/>
    <w:rPr>
      <w:rFonts w:ascii="Courier" w:eastAsia="Times New Roman" w:hAnsi="Courier" w:cs="Courier"/>
      <w:sz w:val="20"/>
      <w:szCs w:val="20"/>
    </w:rPr>
  </w:style>
  <w:style w:type="paragraph" w:styleId="HTML1">
    <w:name w:val="HTML Preformatted"/>
    <w:basedOn w:val="a2"/>
    <w:link w:val="HTML2"/>
    <w:uiPriority w:val="99"/>
    <w:unhideWhenUsed/>
    <w:rsid w:val="004B7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sz w:val="20"/>
    </w:rPr>
  </w:style>
  <w:style w:type="character" w:customStyle="1" w:styleId="HTML2">
    <w:name w:val="Стандартный HTML Знак"/>
    <w:basedOn w:val="a4"/>
    <w:link w:val="HTML1"/>
    <w:uiPriority w:val="99"/>
    <w:rsid w:val="004B7785"/>
    <w:rPr>
      <w:rFonts w:ascii="Courier" w:hAnsi="Courier" w:cs="Courier"/>
    </w:rPr>
  </w:style>
  <w:style w:type="character" w:customStyle="1" w:styleId="sc3">
    <w:name w:val="sc3"/>
    <w:basedOn w:val="a4"/>
    <w:rsid w:val="004B7785"/>
  </w:style>
  <w:style w:type="character" w:customStyle="1" w:styleId="re1">
    <w:name w:val="re1"/>
    <w:basedOn w:val="a4"/>
    <w:rsid w:val="004B7785"/>
  </w:style>
  <w:style w:type="character" w:customStyle="1" w:styleId="re0">
    <w:name w:val="re0"/>
    <w:basedOn w:val="a4"/>
    <w:rsid w:val="004B7785"/>
  </w:style>
  <w:style w:type="character" w:customStyle="1" w:styleId="st0">
    <w:name w:val="st0"/>
    <w:basedOn w:val="a4"/>
    <w:rsid w:val="004B7785"/>
  </w:style>
  <w:style w:type="character" w:customStyle="1" w:styleId="re2">
    <w:name w:val="re2"/>
    <w:basedOn w:val="a4"/>
    <w:rsid w:val="004B7785"/>
  </w:style>
  <w:style w:type="paragraph" w:customStyle="1" w:styleId="FR1">
    <w:name w:val="FR1"/>
    <w:rsid w:val="004251CE"/>
    <w:pPr>
      <w:widowControl w:val="0"/>
      <w:autoSpaceDE w:val="0"/>
      <w:autoSpaceDN w:val="0"/>
      <w:adjustRightInd w:val="0"/>
      <w:ind w:left="3080"/>
    </w:pPr>
    <w:rPr>
      <w:rFonts w:ascii="Arial" w:hAnsi="Arial" w:cs="Arial"/>
      <w:sz w:val="12"/>
      <w:szCs w:val="12"/>
    </w:rPr>
  </w:style>
  <w:style w:type="paragraph" w:customStyle="1" w:styleId="shir">
    <w:name w:val="shir"/>
    <w:basedOn w:val="a2"/>
    <w:rsid w:val="004251CE"/>
    <w:pPr>
      <w:spacing w:before="100" w:beforeAutospacing="1" w:after="100" w:afterAutospacing="1"/>
      <w:jc w:val="left"/>
    </w:pPr>
    <w:rPr>
      <w:color w:val="auto"/>
      <w:sz w:val="24"/>
      <w:szCs w:val="24"/>
      <w:lang w:eastAsia="ru-RU"/>
    </w:rPr>
  </w:style>
  <w:style w:type="paragraph" w:customStyle="1" w:styleId="FR3">
    <w:name w:val="FR3"/>
    <w:rsid w:val="004251CE"/>
    <w:pPr>
      <w:widowControl w:val="0"/>
      <w:autoSpaceDE w:val="0"/>
      <w:autoSpaceDN w:val="0"/>
      <w:adjustRightInd w:val="0"/>
      <w:spacing w:before="660"/>
      <w:ind w:left="40"/>
    </w:pPr>
    <w:rPr>
      <w:b/>
      <w:bCs/>
      <w:sz w:val="28"/>
      <w:szCs w:val="28"/>
      <w:lang w:val="en-US"/>
    </w:rPr>
  </w:style>
  <w:style w:type="paragraph" w:customStyle="1" w:styleId="FR4">
    <w:name w:val="FR4"/>
    <w:rsid w:val="004251CE"/>
    <w:pPr>
      <w:widowControl w:val="0"/>
      <w:autoSpaceDE w:val="0"/>
      <w:autoSpaceDN w:val="0"/>
      <w:adjustRightInd w:val="0"/>
      <w:spacing w:before="120" w:line="260" w:lineRule="auto"/>
      <w:ind w:left="240"/>
      <w:jc w:val="both"/>
    </w:pPr>
    <w:rPr>
      <w:rFonts w:ascii="Arial" w:hAnsi="Arial" w:cs="Arial"/>
      <w:sz w:val="18"/>
      <w:szCs w:val="18"/>
    </w:rPr>
  </w:style>
  <w:style w:type="paragraph" w:customStyle="1" w:styleId="FR5">
    <w:name w:val="FR5"/>
    <w:rsid w:val="004251CE"/>
    <w:pPr>
      <w:widowControl w:val="0"/>
      <w:autoSpaceDE w:val="0"/>
      <w:autoSpaceDN w:val="0"/>
      <w:adjustRightInd w:val="0"/>
      <w:spacing w:before="60"/>
    </w:pPr>
    <w:rPr>
      <w:rFonts w:ascii="Courier New" w:hAnsi="Courier New" w:cs="Courier New"/>
      <w:sz w:val="16"/>
      <w:szCs w:val="16"/>
      <w:lang w:val="en-US"/>
    </w:rPr>
  </w:style>
  <w:style w:type="paragraph" w:customStyle="1" w:styleId="Style1">
    <w:name w:val="Style1"/>
    <w:basedOn w:val="a2"/>
    <w:rsid w:val="004251CE"/>
    <w:pPr>
      <w:widowControl w:val="0"/>
      <w:autoSpaceDE w:val="0"/>
      <w:autoSpaceDN w:val="0"/>
      <w:adjustRightInd w:val="0"/>
      <w:spacing w:line="251" w:lineRule="exact"/>
    </w:pPr>
    <w:rPr>
      <w:color w:val="auto"/>
      <w:sz w:val="24"/>
      <w:szCs w:val="24"/>
      <w:lang w:eastAsia="ru-RU"/>
    </w:rPr>
  </w:style>
  <w:style w:type="paragraph" w:customStyle="1" w:styleId="Style2">
    <w:name w:val="Style2"/>
    <w:basedOn w:val="a2"/>
    <w:rsid w:val="004251CE"/>
    <w:pPr>
      <w:widowControl w:val="0"/>
      <w:autoSpaceDE w:val="0"/>
      <w:autoSpaceDN w:val="0"/>
      <w:adjustRightInd w:val="0"/>
      <w:spacing w:line="255" w:lineRule="exact"/>
      <w:ind w:firstLine="369"/>
    </w:pPr>
    <w:rPr>
      <w:color w:val="auto"/>
      <w:sz w:val="24"/>
      <w:szCs w:val="24"/>
      <w:lang w:eastAsia="ru-RU"/>
    </w:rPr>
  </w:style>
  <w:style w:type="character" w:customStyle="1" w:styleId="FontStyle11">
    <w:name w:val="Font Style11"/>
    <w:rsid w:val="004251CE"/>
    <w:rPr>
      <w:rFonts w:ascii="Times New Roman" w:hAnsi="Times New Roman" w:cs="Times New Roman"/>
      <w:b/>
      <w:bCs/>
      <w:sz w:val="20"/>
      <w:szCs w:val="20"/>
    </w:rPr>
  </w:style>
  <w:style w:type="character" w:customStyle="1" w:styleId="FontStyle12">
    <w:name w:val="Font Style12"/>
    <w:rsid w:val="004251CE"/>
    <w:rPr>
      <w:rFonts w:ascii="Times New Roman" w:hAnsi="Times New Roman" w:cs="Times New Roman"/>
      <w:sz w:val="20"/>
      <w:szCs w:val="20"/>
    </w:rPr>
  </w:style>
  <w:style w:type="character" w:customStyle="1" w:styleId="FontStyle13">
    <w:name w:val="Font Style13"/>
    <w:rsid w:val="004251CE"/>
    <w:rPr>
      <w:rFonts w:ascii="Times New Roman" w:hAnsi="Times New Roman" w:cs="Times New Roman"/>
      <w:b/>
      <w:bCs/>
      <w:sz w:val="20"/>
      <w:szCs w:val="20"/>
    </w:rPr>
  </w:style>
  <w:style w:type="character" w:customStyle="1" w:styleId="FontStyle14">
    <w:name w:val="Font Style14"/>
    <w:rsid w:val="004251CE"/>
    <w:rPr>
      <w:rFonts w:ascii="Times New Roman" w:hAnsi="Times New Roman" w:cs="Times New Roman"/>
      <w:sz w:val="24"/>
      <w:szCs w:val="24"/>
    </w:rPr>
  </w:style>
  <w:style w:type="character" w:customStyle="1" w:styleId="FontStyle15">
    <w:name w:val="Font Style15"/>
    <w:rsid w:val="004251CE"/>
    <w:rPr>
      <w:rFonts w:ascii="Times New Roman" w:hAnsi="Times New Roman" w:cs="Times New Roman"/>
      <w:b/>
      <w:bCs/>
      <w:spacing w:val="-10"/>
      <w:sz w:val="26"/>
      <w:szCs w:val="26"/>
    </w:rPr>
  </w:style>
  <w:style w:type="character" w:customStyle="1" w:styleId="FontStyle16">
    <w:name w:val="Font Style16"/>
    <w:rsid w:val="004251CE"/>
    <w:rPr>
      <w:rFonts w:ascii="Times New Roman" w:hAnsi="Times New Roman" w:cs="Times New Roman"/>
      <w:i/>
      <w:iCs/>
      <w:sz w:val="24"/>
      <w:szCs w:val="24"/>
    </w:rPr>
  </w:style>
  <w:style w:type="paragraph" w:customStyle="1" w:styleId="Style3">
    <w:name w:val="Style3"/>
    <w:basedOn w:val="a2"/>
    <w:rsid w:val="004251CE"/>
    <w:pPr>
      <w:widowControl w:val="0"/>
      <w:autoSpaceDE w:val="0"/>
      <w:autoSpaceDN w:val="0"/>
      <w:adjustRightInd w:val="0"/>
      <w:spacing w:line="202" w:lineRule="exact"/>
      <w:ind w:firstLine="401"/>
    </w:pPr>
    <w:rPr>
      <w:color w:val="auto"/>
      <w:sz w:val="24"/>
      <w:szCs w:val="24"/>
      <w:lang w:eastAsia="ru-RU"/>
    </w:rPr>
  </w:style>
  <w:style w:type="paragraph" w:customStyle="1" w:styleId="Style33">
    <w:name w:val="Style33"/>
    <w:basedOn w:val="a2"/>
    <w:rsid w:val="004251CE"/>
    <w:pPr>
      <w:widowControl w:val="0"/>
      <w:autoSpaceDE w:val="0"/>
      <w:autoSpaceDN w:val="0"/>
      <w:adjustRightInd w:val="0"/>
      <w:spacing w:line="240" w:lineRule="exact"/>
      <w:jc w:val="right"/>
    </w:pPr>
    <w:rPr>
      <w:rFonts w:ascii="Corbel" w:hAnsi="Corbel"/>
      <w:color w:val="auto"/>
      <w:sz w:val="24"/>
      <w:szCs w:val="24"/>
      <w:lang w:eastAsia="ru-RU"/>
    </w:rPr>
  </w:style>
  <w:style w:type="paragraph" w:customStyle="1" w:styleId="Style34">
    <w:name w:val="Style34"/>
    <w:basedOn w:val="a2"/>
    <w:rsid w:val="004251CE"/>
    <w:pPr>
      <w:widowControl w:val="0"/>
      <w:autoSpaceDE w:val="0"/>
      <w:autoSpaceDN w:val="0"/>
      <w:adjustRightInd w:val="0"/>
      <w:spacing w:line="244" w:lineRule="exact"/>
      <w:ind w:firstLine="360"/>
    </w:pPr>
    <w:rPr>
      <w:rFonts w:ascii="Corbel" w:hAnsi="Corbel"/>
      <w:color w:val="auto"/>
      <w:sz w:val="24"/>
      <w:szCs w:val="24"/>
      <w:lang w:eastAsia="ru-RU"/>
    </w:rPr>
  </w:style>
  <w:style w:type="character" w:customStyle="1" w:styleId="FontStyle49">
    <w:name w:val="Font Style49"/>
    <w:rsid w:val="004251CE"/>
    <w:rPr>
      <w:rFonts w:ascii="Times New Roman" w:hAnsi="Times New Roman" w:cs="Times New Roman"/>
      <w:spacing w:val="10"/>
      <w:sz w:val="24"/>
      <w:szCs w:val="24"/>
    </w:rPr>
  </w:style>
  <w:style w:type="character" w:customStyle="1" w:styleId="FontStyle50">
    <w:name w:val="Font Style50"/>
    <w:rsid w:val="004251CE"/>
    <w:rPr>
      <w:rFonts w:ascii="Corbel" w:hAnsi="Corbel" w:cs="Corbel"/>
      <w:sz w:val="24"/>
      <w:szCs w:val="24"/>
    </w:rPr>
  </w:style>
  <w:style w:type="paragraph" w:customStyle="1" w:styleId="Style37">
    <w:name w:val="Style37"/>
    <w:basedOn w:val="a2"/>
    <w:rsid w:val="004251CE"/>
    <w:pPr>
      <w:widowControl w:val="0"/>
      <w:autoSpaceDE w:val="0"/>
      <w:autoSpaceDN w:val="0"/>
      <w:adjustRightInd w:val="0"/>
      <w:spacing w:line="249" w:lineRule="exact"/>
      <w:jc w:val="right"/>
    </w:pPr>
    <w:rPr>
      <w:rFonts w:ascii="Corbel" w:hAnsi="Corbel"/>
      <w:color w:val="auto"/>
      <w:sz w:val="24"/>
      <w:szCs w:val="24"/>
      <w:lang w:eastAsia="ru-RU"/>
    </w:rPr>
  </w:style>
  <w:style w:type="character" w:customStyle="1" w:styleId="FontStyle66">
    <w:name w:val="Font Style66"/>
    <w:rsid w:val="004251CE"/>
    <w:rPr>
      <w:rFonts w:ascii="Times New Roman" w:hAnsi="Times New Roman" w:cs="Times New Roman"/>
      <w:b/>
      <w:bCs/>
      <w:sz w:val="22"/>
      <w:szCs w:val="22"/>
    </w:rPr>
  </w:style>
  <w:style w:type="paragraph" w:customStyle="1" w:styleId="Style40">
    <w:name w:val="Style40"/>
    <w:basedOn w:val="a2"/>
    <w:rsid w:val="004251CE"/>
    <w:pPr>
      <w:widowControl w:val="0"/>
      <w:autoSpaceDE w:val="0"/>
      <w:autoSpaceDN w:val="0"/>
      <w:adjustRightInd w:val="0"/>
      <w:spacing w:line="250" w:lineRule="exact"/>
      <w:ind w:firstLine="394"/>
      <w:jc w:val="left"/>
    </w:pPr>
    <w:rPr>
      <w:rFonts w:ascii="Corbel" w:hAnsi="Corbel"/>
      <w:color w:val="auto"/>
      <w:sz w:val="24"/>
      <w:szCs w:val="24"/>
      <w:lang w:eastAsia="ru-RU"/>
    </w:rPr>
  </w:style>
  <w:style w:type="character" w:customStyle="1" w:styleId="FontStyle51">
    <w:name w:val="Font Style51"/>
    <w:rsid w:val="004251CE"/>
    <w:rPr>
      <w:rFonts w:ascii="Times New Roman" w:hAnsi="Times New Roman" w:cs="Times New Roman"/>
      <w:sz w:val="30"/>
      <w:szCs w:val="30"/>
    </w:rPr>
  </w:style>
  <w:style w:type="paragraph" w:customStyle="1" w:styleId="Style4">
    <w:name w:val="Style4"/>
    <w:basedOn w:val="a2"/>
    <w:rsid w:val="004251CE"/>
    <w:pPr>
      <w:widowControl w:val="0"/>
      <w:autoSpaceDE w:val="0"/>
      <w:autoSpaceDN w:val="0"/>
      <w:adjustRightInd w:val="0"/>
      <w:spacing w:line="202" w:lineRule="exact"/>
      <w:ind w:firstLine="382"/>
    </w:pPr>
    <w:rPr>
      <w:rFonts w:ascii="Century Schoolbook" w:hAnsi="Century Schoolbook"/>
      <w:color w:val="auto"/>
      <w:sz w:val="24"/>
      <w:szCs w:val="24"/>
      <w:lang w:eastAsia="ru-RU"/>
    </w:rPr>
  </w:style>
  <w:style w:type="character" w:customStyle="1" w:styleId="FontStyle17">
    <w:name w:val="Font Style17"/>
    <w:rsid w:val="004251CE"/>
    <w:rPr>
      <w:rFonts w:ascii="Georgia" w:hAnsi="Georgia" w:cs="Georgia"/>
      <w:b/>
      <w:bCs/>
      <w:spacing w:val="-10"/>
      <w:sz w:val="18"/>
      <w:szCs w:val="18"/>
    </w:rPr>
  </w:style>
  <w:style w:type="paragraph" w:customStyle="1" w:styleId="Style43">
    <w:name w:val="Style43"/>
    <w:basedOn w:val="a2"/>
    <w:rsid w:val="004251CE"/>
    <w:pPr>
      <w:widowControl w:val="0"/>
      <w:autoSpaceDE w:val="0"/>
      <w:autoSpaceDN w:val="0"/>
      <w:adjustRightInd w:val="0"/>
      <w:spacing w:line="259" w:lineRule="exact"/>
      <w:ind w:firstLine="383"/>
      <w:jc w:val="left"/>
    </w:pPr>
    <w:rPr>
      <w:rFonts w:ascii="Corbel" w:hAnsi="Corbel"/>
      <w:color w:val="auto"/>
      <w:sz w:val="24"/>
      <w:szCs w:val="24"/>
      <w:lang w:eastAsia="ru-RU"/>
    </w:rPr>
  </w:style>
  <w:style w:type="character" w:customStyle="1" w:styleId="FontStyle55">
    <w:name w:val="Font Style55"/>
    <w:rsid w:val="004251CE"/>
    <w:rPr>
      <w:rFonts w:ascii="Bookman Old Style" w:hAnsi="Bookman Old Style" w:cs="Bookman Old Style"/>
      <w:sz w:val="20"/>
      <w:szCs w:val="20"/>
    </w:rPr>
  </w:style>
  <w:style w:type="character" w:customStyle="1" w:styleId="FontStyle59">
    <w:name w:val="Font Style59"/>
    <w:rsid w:val="004251CE"/>
    <w:rPr>
      <w:rFonts w:ascii="Bookman Old Style" w:hAnsi="Bookman Old Style" w:cs="Bookman Old Style"/>
      <w:spacing w:val="10"/>
      <w:sz w:val="20"/>
      <w:szCs w:val="20"/>
    </w:rPr>
  </w:style>
  <w:style w:type="character" w:customStyle="1" w:styleId="FontStyle67">
    <w:name w:val="Font Style67"/>
    <w:rsid w:val="004251CE"/>
    <w:rPr>
      <w:rFonts w:ascii="Bookman Old Style" w:hAnsi="Bookman Old Style" w:cs="Bookman Old Style"/>
      <w:spacing w:val="10"/>
      <w:sz w:val="20"/>
      <w:szCs w:val="20"/>
    </w:rPr>
  </w:style>
  <w:style w:type="paragraph" w:customStyle="1" w:styleId="Style7">
    <w:name w:val="Style7"/>
    <w:basedOn w:val="a2"/>
    <w:rsid w:val="004251CE"/>
    <w:pPr>
      <w:widowControl w:val="0"/>
      <w:autoSpaceDE w:val="0"/>
      <w:autoSpaceDN w:val="0"/>
      <w:adjustRightInd w:val="0"/>
      <w:spacing w:line="253" w:lineRule="exact"/>
      <w:ind w:firstLine="377"/>
    </w:pPr>
    <w:rPr>
      <w:rFonts w:ascii="Bookman Old Style" w:hAnsi="Bookman Old Style"/>
      <w:color w:val="auto"/>
      <w:sz w:val="24"/>
      <w:szCs w:val="24"/>
      <w:lang w:eastAsia="ru-RU"/>
    </w:rPr>
  </w:style>
  <w:style w:type="paragraph" w:customStyle="1" w:styleId="Style9">
    <w:name w:val="Style9"/>
    <w:basedOn w:val="a2"/>
    <w:rsid w:val="004251CE"/>
    <w:pPr>
      <w:widowControl w:val="0"/>
      <w:autoSpaceDE w:val="0"/>
      <w:autoSpaceDN w:val="0"/>
      <w:adjustRightInd w:val="0"/>
      <w:jc w:val="left"/>
    </w:pPr>
    <w:rPr>
      <w:rFonts w:ascii="Bookman Old Style" w:hAnsi="Bookman Old Style"/>
      <w:color w:val="auto"/>
      <w:sz w:val="24"/>
      <w:szCs w:val="24"/>
      <w:lang w:eastAsia="ru-RU"/>
    </w:rPr>
  </w:style>
  <w:style w:type="paragraph" w:customStyle="1" w:styleId="Style10">
    <w:name w:val="Style10"/>
    <w:basedOn w:val="a2"/>
    <w:rsid w:val="004251CE"/>
    <w:pPr>
      <w:widowControl w:val="0"/>
      <w:autoSpaceDE w:val="0"/>
      <w:autoSpaceDN w:val="0"/>
      <w:adjustRightInd w:val="0"/>
      <w:spacing w:line="282" w:lineRule="exact"/>
      <w:ind w:firstLine="238"/>
      <w:jc w:val="left"/>
    </w:pPr>
    <w:rPr>
      <w:rFonts w:ascii="Bookman Old Style" w:hAnsi="Bookman Old Style"/>
      <w:color w:val="auto"/>
      <w:sz w:val="24"/>
      <w:szCs w:val="24"/>
      <w:lang w:eastAsia="ru-RU"/>
    </w:rPr>
  </w:style>
  <w:style w:type="character" w:customStyle="1" w:styleId="FontStyle57">
    <w:name w:val="Font Style57"/>
    <w:rsid w:val="004251CE"/>
    <w:rPr>
      <w:rFonts w:ascii="Calibri" w:hAnsi="Calibri" w:cs="Calibri"/>
      <w:b/>
      <w:bCs/>
      <w:i/>
      <w:iCs/>
      <w:spacing w:val="10"/>
      <w:sz w:val="20"/>
      <w:szCs w:val="20"/>
    </w:rPr>
  </w:style>
  <w:style w:type="character" w:customStyle="1" w:styleId="FontStyle65">
    <w:name w:val="Font Style65"/>
    <w:rsid w:val="004251CE"/>
    <w:rPr>
      <w:rFonts w:ascii="Bookman Old Style" w:hAnsi="Bookman Old Style" w:cs="Bookman Old Style"/>
      <w:sz w:val="26"/>
      <w:szCs w:val="26"/>
    </w:rPr>
  </w:style>
  <w:style w:type="paragraph" w:customStyle="1" w:styleId="Style12">
    <w:name w:val="Style12"/>
    <w:basedOn w:val="a2"/>
    <w:rsid w:val="004251CE"/>
    <w:pPr>
      <w:widowControl w:val="0"/>
      <w:autoSpaceDE w:val="0"/>
      <w:autoSpaceDN w:val="0"/>
      <w:adjustRightInd w:val="0"/>
      <w:spacing w:line="233" w:lineRule="exact"/>
      <w:jc w:val="right"/>
    </w:pPr>
    <w:rPr>
      <w:rFonts w:ascii="Bookman Old Style" w:hAnsi="Bookman Old Style"/>
      <w:color w:val="auto"/>
      <w:sz w:val="24"/>
      <w:szCs w:val="24"/>
      <w:lang w:eastAsia="ru-RU"/>
    </w:rPr>
  </w:style>
  <w:style w:type="character" w:customStyle="1" w:styleId="FontStyle90">
    <w:name w:val="Font Style90"/>
    <w:rsid w:val="004251CE"/>
    <w:rPr>
      <w:rFonts w:ascii="Bookman Old Style" w:hAnsi="Bookman Old Style" w:cs="Bookman Old Style"/>
      <w:i/>
      <w:iCs/>
      <w:sz w:val="20"/>
      <w:szCs w:val="20"/>
    </w:rPr>
  </w:style>
  <w:style w:type="paragraph" w:customStyle="1" w:styleId="Style26">
    <w:name w:val="Style26"/>
    <w:basedOn w:val="a2"/>
    <w:rsid w:val="004251CE"/>
    <w:pPr>
      <w:widowControl w:val="0"/>
      <w:autoSpaceDE w:val="0"/>
      <w:autoSpaceDN w:val="0"/>
      <w:adjustRightInd w:val="0"/>
      <w:spacing w:line="282" w:lineRule="exact"/>
      <w:ind w:firstLine="443"/>
      <w:jc w:val="left"/>
    </w:pPr>
    <w:rPr>
      <w:rFonts w:ascii="Bookman Old Style" w:hAnsi="Bookman Old Style"/>
      <w:color w:val="auto"/>
      <w:sz w:val="24"/>
      <w:szCs w:val="24"/>
      <w:lang w:eastAsia="ru-RU"/>
    </w:rPr>
  </w:style>
  <w:style w:type="character" w:customStyle="1" w:styleId="FontStyle70">
    <w:name w:val="Font Style70"/>
    <w:rsid w:val="004251CE"/>
    <w:rPr>
      <w:rFonts w:ascii="Bookman Old Style" w:hAnsi="Bookman Old Style" w:cs="Bookman Old Style"/>
      <w:spacing w:val="10"/>
      <w:sz w:val="22"/>
      <w:szCs w:val="22"/>
    </w:rPr>
  </w:style>
  <w:style w:type="character" w:styleId="affe">
    <w:name w:val="line number"/>
    <w:basedOn w:val="a4"/>
    <w:rsid w:val="004251CE"/>
  </w:style>
  <w:style w:type="paragraph" w:customStyle="1" w:styleId="BodyTextIndent22">
    <w:name w:val="Body Text Indent 22"/>
    <w:basedOn w:val="a2"/>
    <w:rsid w:val="004251CE"/>
    <w:pPr>
      <w:widowControl w:val="0"/>
      <w:ind w:firstLine="284"/>
    </w:pPr>
    <w:rPr>
      <w:color w:val="auto"/>
      <w:sz w:val="20"/>
      <w:szCs w:val="20"/>
      <w:lang w:eastAsia="ru-RU"/>
    </w:rPr>
  </w:style>
  <w:style w:type="paragraph" w:customStyle="1" w:styleId="BodyTextIndent23">
    <w:name w:val="Body Text Indent 23"/>
    <w:basedOn w:val="a2"/>
    <w:rsid w:val="004251CE"/>
    <w:pPr>
      <w:widowControl w:val="0"/>
      <w:spacing w:line="280" w:lineRule="auto"/>
      <w:ind w:firstLine="160"/>
      <w:jc w:val="left"/>
    </w:pPr>
    <w:rPr>
      <w:color w:val="auto"/>
      <w:sz w:val="24"/>
      <w:szCs w:val="20"/>
      <w:lang w:eastAsia="ru-RU"/>
    </w:rPr>
  </w:style>
  <w:style w:type="paragraph" w:customStyle="1" w:styleId="BodyText21">
    <w:name w:val="Body Text 21"/>
    <w:basedOn w:val="a2"/>
    <w:rsid w:val="004251CE"/>
    <w:pPr>
      <w:widowControl w:val="0"/>
      <w:spacing w:line="280" w:lineRule="auto"/>
      <w:ind w:firstLine="160"/>
      <w:jc w:val="left"/>
    </w:pPr>
    <w:rPr>
      <w:i/>
      <w:color w:val="auto"/>
      <w:sz w:val="24"/>
      <w:szCs w:val="20"/>
      <w:lang w:eastAsia="ru-RU"/>
    </w:rPr>
  </w:style>
  <w:style w:type="paragraph" w:customStyle="1" w:styleId="BodyTextIndent21">
    <w:name w:val="Body Text Indent 21"/>
    <w:basedOn w:val="a2"/>
    <w:rsid w:val="004251CE"/>
    <w:pPr>
      <w:widowControl w:val="0"/>
      <w:ind w:firstLine="720"/>
    </w:pPr>
    <w:rPr>
      <w:color w:val="auto"/>
      <w:sz w:val="24"/>
      <w:szCs w:val="20"/>
      <w:lang w:eastAsia="ru-RU"/>
    </w:rPr>
  </w:style>
  <w:style w:type="character" w:customStyle="1" w:styleId="text1">
    <w:name w:val="text1"/>
    <w:rsid w:val="004251CE"/>
    <w:rPr>
      <w:rFonts w:ascii="Arial" w:hAnsi="Arial" w:cs="Arial" w:hint="default"/>
      <w:sz w:val="18"/>
      <w:szCs w:val="18"/>
    </w:rPr>
  </w:style>
  <w:style w:type="paragraph" w:customStyle="1" w:styleId="15">
    <w:name w:val="Стиль1"/>
    <w:basedOn w:val="a2"/>
    <w:link w:val="16"/>
    <w:qFormat/>
    <w:rsid w:val="004251CE"/>
    <w:pPr>
      <w:spacing w:line="360" w:lineRule="auto"/>
    </w:pPr>
    <w:rPr>
      <w:rFonts w:ascii="Courier New" w:hAnsi="Courier New"/>
      <w:color w:val="auto"/>
      <w:szCs w:val="20"/>
      <w:lang w:eastAsia="ru-RU"/>
    </w:rPr>
  </w:style>
  <w:style w:type="paragraph" w:styleId="26">
    <w:name w:val="List 2"/>
    <w:basedOn w:val="a2"/>
    <w:rsid w:val="004251CE"/>
    <w:pPr>
      <w:ind w:left="566" w:hanging="283"/>
      <w:jc w:val="left"/>
    </w:pPr>
    <w:rPr>
      <w:color w:val="auto"/>
      <w:sz w:val="20"/>
      <w:szCs w:val="20"/>
      <w:lang w:eastAsia="ru-RU"/>
    </w:rPr>
  </w:style>
  <w:style w:type="paragraph" w:styleId="27">
    <w:name w:val="List Bullet 2"/>
    <w:basedOn w:val="a2"/>
    <w:rsid w:val="004251CE"/>
    <w:pPr>
      <w:ind w:left="566" w:hanging="283"/>
      <w:jc w:val="left"/>
    </w:pPr>
    <w:rPr>
      <w:color w:val="auto"/>
      <w:sz w:val="20"/>
      <w:szCs w:val="20"/>
      <w:lang w:eastAsia="ru-RU"/>
    </w:rPr>
  </w:style>
  <w:style w:type="paragraph" w:styleId="35">
    <w:name w:val="List Bullet 3"/>
    <w:basedOn w:val="a2"/>
    <w:rsid w:val="004251CE"/>
    <w:pPr>
      <w:ind w:left="849" w:hanging="283"/>
      <w:jc w:val="left"/>
    </w:pPr>
    <w:rPr>
      <w:color w:val="auto"/>
      <w:sz w:val="20"/>
      <w:szCs w:val="20"/>
      <w:lang w:eastAsia="ru-RU"/>
    </w:rPr>
  </w:style>
  <w:style w:type="paragraph" w:styleId="afff">
    <w:name w:val="List"/>
    <w:basedOn w:val="a2"/>
    <w:rsid w:val="004251CE"/>
    <w:pPr>
      <w:ind w:left="283" w:hanging="283"/>
      <w:jc w:val="left"/>
    </w:pPr>
    <w:rPr>
      <w:color w:val="auto"/>
      <w:sz w:val="20"/>
      <w:szCs w:val="20"/>
      <w:lang w:eastAsia="ru-RU"/>
    </w:rPr>
  </w:style>
  <w:style w:type="paragraph" w:customStyle="1" w:styleId="Style39">
    <w:name w:val="Style39"/>
    <w:basedOn w:val="a2"/>
    <w:rsid w:val="004251CE"/>
    <w:pPr>
      <w:widowControl w:val="0"/>
      <w:autoSpaceDE w:val="0"/>
      <w:autoSpaceDN w:val="0"/>
      <w:adjustRightInd w:val="0"/>
      <w:spacing w:line="247" w:lineRule="exact"/>
      <w:jc w:val="left"/>
    </w:pPr>
    <w:rPr>
      <w:rFonts w:ascii="Corbel" w:hAnsi="Corbel"/>
      <w:color w:val="auto"/>
      <w:sz w:val="24"/>
      <w:szCs w:val="24"/>
      <w:lang w:eastAsia="ru-RU"/>
    </w:rPr>
  </w:style>
  <w:style w:type="character" w:customStyle="1" w:styleId="FontStyle58">
    <w:name w:val="Font Style58"/>
    <w:rsid w:val="004251CE"/>
    <w:rPr>
      <w:rFonts w:ascii="Times New Roman" w:hAnsi="Times New Roman" w:cs="Times New Roman"/>
      <w:spacing w:val="70"/>
      <w:sz w:val="16"/>
      <w:szCs w:val="16"/>
    </w:rPr>
  </w:style>
  <w:style w:type="paragraph" w:customStyle="1" w:styleId="Style35">
    <w:name w:val="Style35"/>
    <w:basedOn w:val="a2"/>
    <w:rsid w:val="004251CE"/>
    <w:pPr>
      <w:widowControl w:val="0"/>
      <w:autoSpaceDE w:val="0"/>
      <w:autoSpaceDN w:val="0"/>
      <w:adjustRightInd w:val="0"/>
      <w:spacing w:line="293" w:lineRule="exact"/>
      <w:jc w:val="left"/>
    </w:pPr>
    <w:rPr>
      <w:rFonts w:ascii="Corbel" w:hAnsi="Corbel"/>
      <w:color w:val="auto"/>
      <w:sz w:val="24"/>
      <w:szCs w:val="24"/>
      <w:lang w:eastAsia="ru-RU"/>
    </w:rPr>
  </w:style>
  <w:style w:type="character" w:customStyle="1" w:styleId="FontStyle47">
    <w:name w:val="Font Style47"/>
    <w:rsid w:val="004251CE"/>
    <w:rPr>
      <w:rFonts w:ascii="Times New Roman" w:hAnsi="Times New Roman" w:cs="Times New Roman"/>
      <w:b/>
      <w:bCs/>
      <w:sz w:val="20"/>
      <w:szCs w:val="20"/>
    </w:rPr>
  </w:style>
  <w:style w:type="character" w:customStyle="1" w:styleId="FontStyle62">
    <w:name w:val="Font Style62"/>
    <w:rsid w:val="004251CE"/>
    <w:rPr>
      <w:rFonts w:ascii="Bookman Old Style" w:hAnsi="Bookman Old Style" w:cs="Bookman Old Style"/>
      <w:i/>
      <w:iCs/>
      <w:spacing w:val="10"/>
      <w:sz w:val="20"/>
      <w:szCs w:val="20"/>
    </w:rPr>
  </w:style>
  <w:style w:type="character" w:customStyle="1" w:styleId="FontStyle76">
    <w:name w:val="Font Style76"/>
    <w:rsid w:val="004251CE"/>
    <w:rPr>
      <w:rFonts w:ascii="Microsoft Sans Serif" w:hAnsi="Microsoft Sans Serif" w:cs="Microsoft Sans Serif"/>
      <w:i/>
      <w:iCs/>
      <w:smallCaps/>
      <w:sz w:val="14"/>
      <w:szCs w:val="14"/>
    </w:rPr>
  </w:style>
  <w:style w:type="character" w:customStyle="1" w:styleId="FontStyle78">
    <w:name w:val="Font Style78"/>
    <w:rsid w:val="004251CE"/>
    <w:rPr>
      <w:rFonts w:ascii="Bookman Old Style" w:hAnsi="Bookman Old Style" w:cs="Bookman Old Style"/>
      <w:b/>
      <w:bCs/>
      <w:i/>
      <w:iCs/>
      <w:sz w:val="14"/>
      <w:szCs w:val="14"/>
    </w:rPr>
  </w:style>
  <w:style w:type="character" w:customStyle="1" w:styleId="FontStyle84">
    <w:name w:val="Font Style84"/>
    <w:rsid w:val="004251CE"/>
    <w:rPr>
      <w:rFonts w:ascii="Bookman Old Style" w:hAnsi="Bookman Old Style" w:cs="Bookman Old Style"/>
      <w:b/>
      <w:bCs/>
      <w:i/>
      <w:iCs/>
      <w:spacing w:val="10"/>
      <w:sz w:val="20"/>
      <w:szCs w:val="20"/>
    </w:rPr>
  </w:style>
  <w:style w:type="character" w:customStyle="1" w:styleId="FontStyle85">
    <w:name w:val="Font Style85"/>
    <w:rsid w:val="004251CE"/>
    <w:rPr>
      <w:rFonts w:ascii="Trebuchet MS" w:hAnsi="Trebuchet MS" w:cs="Trebuchet MS"/>
      <w:b/>
      <w:bCs/>
      <w:i/>
      <w:iCs/>
      <w:sz w:val="16"/>
      <w:szCs w:val="16"/>
    </w:rPr>
  </w:style>
  <w:style w:type="character" w:customStyle="1" w:styleId="FontStyle86">
    <w:name w:val="Font Style86"/>
    <w:rsid w:val="004251CE"/>
    <w:rPr>
      <w:rFonts w:ascii="Constantia" w:hAnsi="Constantia" w:cs="Constantia"/>
      <w:i/>
      <w:iCs/>
      <w:spacing w:val="20"/>
      <w:sz w:val="18"/>
      <w:szCs w:val="18"/>
    </w:rPr>
  </w:style>
  <w:style w:type="character" w:customStyle="1" w:styleId="FontStyle87">
    <w:name w:val="Font Style87"/>
    <w:rsid w:val="004251CE"/>
    <w:rPr>
      <w:rFonts w:ascii="Constantia" w:hAnsi="Constantia" w:cs="Constantia"/>
      <w:i/>
      <w:iCs/>
      <w:spacing w:val="10"/>
      <w:sz w:val="24"/>
      <w:szCs w:val="24"/>
    </w:rPr>
  </w:style>
  <w:style w:type="character" w:customStyle="1" w:styleId="FontStyle88">
    <w:name w:val="Font Style88"/>
    <w:rsid w:val="004251CE"/>
    <w:rPr>
      <w:rFonts w:ascii="Bookman Old Style" w:hAnsi="Bookman Old Style" w:cs="Bookman Old Style"/>
      <w:b/>
      <w:bCs/>
      <w:i/>
      <w:iCs/>
      <w:w w:val="60"/>
      <w:sz w:val="36"/>
      <w:szCs w:val="36"/>
    </w:rPr>
  </w:style>
  <w:style w:type="character" w:customStyle="1" w:styleId="FontStyle89">
    <w:name w:val="Font Style89"/>
    <w:rsid w:val="004251CE"/>
    <w:rPr>
      <w:rFonts w:ascii="Bookman Old Style" w:hAnsi="Bookman Old Style" w:cs="Bookman Old Style"/>
      <w:spacing w:val="10"/>
      <w:sz w:val="16"/>
      <w:szCs w:val="16"/>
    </w:rPr>
  </w:style>
  <w:style w:type="character" w:customStyle="1" w:styleId="FontStyle20">
    <w:name w:val="Font Style20"/>
    <w:rsid w:val="004251CE"/>
    <w:rPr>
      <w:rFonts w:ascii="Times New Roman" w:hAnsi="Times New Roman" w:cs="Times New Roman"/>
      <w:sz w:val="20"/>
      <w:szCs w:val="20"/>
    </w:rPr>
  </w:style>
  <w:style w:type="character" w:customStyle="1" w:styleId="FontStyle21">
    <w:name w:val="Font Style21"/>
    <w:rsid w:val="004251CE"/>
    <w:rPr>
      <w:rFonts w:ascii="Times New Roman" w:hAnsi="Times New Roman" w:cs="Times New Roman"/>
      <w:i/>
      <w:iCs/>
      <w:sz w:val="20"/>
      <w:szCs w:val="20"/>
    </w:rPr>
  </w:style>
  <w:style w:type="character" w:customStyle="1" w:styleId="FontStyle39">
    <w:name w:val="Font Style39"/>
    <w:rsid w:val="004251CE"/>
    <w:rPr>
      <w:rFonts w:ascii="Times New Roman" w:hAnsi="Times New Roman" w:cs="Times New Roman"/>
      <w:b/>
      <w:bCs/>
      <w:sz w:val="20"/>
      <w:szCs w:val="20"/>
    </w:rPr>
  </w:style>
  <w:style w:type="paragraph" w:customStyle="1" w:styleId="Style8">
    <w:name w:val="Style8"/>
    <w:basedOn w:val="a2"/>
    <w:rsid w:val="004251CE"/>
    <w:pPr>
      <w:widowControl w:val="0"/>
      <w:autoSpaceDE w:val="0"/>
      <w:autoSpaceDN w:val="0"/>
      <w:adjustRightInd w:val="0"/>
      <w:spacing w:line="231" w:lineRule="exact"/>
      <w:ind w:firstLine="281"/>
    </w:pPr>
    <w:rPr>
      <w:color w:val="auto"/>
      <w:sz w:val="24"/>
      <w:szCs w:val="24"/>
      <w:lang w:eastAsia="ru-RU"/>
    </w:rPr>
  </w:style>
  <w:style w:type="paragraph" w:customStyle="1" w:styleId="Style14">
    <w:name w:val="Style14"/>
    <w:basedOn w:val="a2"/>
    <w:rsid w:val="004251CE"/>
    <w:pPr>
      <w:widowControl w:val="0"/>
      <w:autoSpaceDE w:val="0"/>
      <w:autoSpaceDN w:val="0"/>
      <w:adjustRightInd w:val="0"/>
      <w:spacing w:line="234" w:lineRule="exact"/>
      <w:ind w:firstLine="448"/>
    </w:pPr>
    <w:rPr>
      <w:color w:val="auto"/>
      <w:sz w:val="24"/>
      <w:szCs w:val="24"/>
      <w:lang w:eastAsia="ru-RU"/>
    </w:rPr>
  </w:style>
  <w:style w:type="character" w:customStyle="1" w:styleId="FontStyle41">
    <w:name w:val="Font Style41"/>
    <w:rsid w:val="004251CE"/>
    <w:rPr>
      <w:rFonts w:ascii="Times New Roman" w:hAnsi="Times New Roman" w:cs="Times New Roman"/>
      <w:sz w:val="24"/>
      <w:szCs w:val="24"/>
    </w:rPr>
  </w:style>
  <w:style w:type="character" w:customStyle="1" w:styleId="FontStyle42">
    <w:name w:val="Font Style42"/>
    <w:rsid w:val="004251CE"/>
    <w:rPr>
      <w:rFonts w:ascii="Times New Roman" w:hAnsi="Times New Roman" w:cs="Times New Roman"/>
      <w:b/>
      <w:bCs/>
      <w:i/>
      <w:iCs/>
      <w:spacing w:val="30"/>
      <w:sz w:val="22"/>
      <w:szCs w:val="22"/>
    </w:rPr>
  </w:style>
  <w:style w:type="character" w:customStyle="1" w:styleId="FontStyle43">
    <w:name w:val="Font Style43"/>
    <w:rsid w:val="004251CE"/>
    <w:rPr>
      <w:rFonts w:ascii="Times New Roman" w:hAnsi="Times New Roman" w:cs="Times New Roman"/>
      <w:b/>
      <w:bCs/>
      <w:sz w:val="24"/>
      <w:szCs w:val="24"/>
    </w:rPr>
  </w:style>
  <w:style w:type="character" w:customStyle="1" w:styleId="FontStyle22">
    <w:name w:val="Font Style22"/>
    <w:rsid w:val="004251CE"/>
    <w:rPr>
      <w:rFonts w:ascii="Times New Roman" w:hAnsi="Times New Roman" w:cs="Times New Roman"/>
      <w:i/>
      <w:iCs/>
      <w:spacing w:val="-30"/>
      <w:w w:val="150"/>
      <w:sz w:val="30"/>
      <w:szCs w:val="30"/>
    </w:rPr>
  </w:style>
  <w:style w:type="character" w:customStyle="1" w:styleId="FontStyle36">
    <w:name w:val="Font Style36"/>
    <w:rsid w:val="004251CE"/>
    <w:rPr>
      <w:rFonts w:ascii="Times New Roman" w:hAnsi="Times New Roman" w:cs="Times New Roman"/>
      <w:i/>
      <w:iCs/>
      <w:sz w:val="22"/>
      <w:szCs w:val="22"/>
    </w:rPr>
  </w:style>
  <w:style w:type="character" w:customStyle="1" w:styleId="FontStyle37">
    <w:name w:val="Font Style37"/>
    <w:rsid w:val="004251CE"/>
    <w:rPr>
      <w:rFonts w:ascii="Times New Roman" w:hAnsi="Times New Roman" w:cs="Times New Roman"/>
      <w:b/>
      <w:bCs/>
      <w:i/>
      <w:iCs/>
      <w:spacing w:val="10"/>
      <w:sz w:val="20"/>
      <w:szCs w:val="20"/>
    </w:rPr>
  </w:style>
  <w:style w:type="character" w:customStyle="1" w:styleId="FontStyle19">
    <w:name w:val="Font Style19"/>
    <w:rsid w:val="004251CE"/>
    <w:rPr>
      <w:rFonts w:ascii="Times New Roman" w:hAnsi="Times New Roman" w:cs="Times New Roman"/>
      <w:sz w:val="20"/>
      <w:szCs w:val="20"/>
    </w:rPr>
  </w:style>
  <w:style w:type="character" w:customStyle="1" w:styleId="FontStyle40">
    <w:name w:val="Font Style40"/>
    <w:rsid w:val="004251CE"/>
    <w:rPr>
      <w:rFonts w:ascii="Times New Roman" w:hAnsi="Times New Roman" w:cs="Times New Roman"/>
      <w:sz w:val="20"/>
      <w:szCs w:val="20"/>
    </w:rPr>
  </w:style>
  <w:style w:type="paragraph" w:styleId="afff0">
    <w:name w:val="Subtitle"/>
    <w:basedOn w:val="a2"/>
    <w:link w:val="17"/>
    <w:qFormat/>
    <w:rsid w:val="004251CE"/>
    <w:pPr>
      <w:autoSpaceDE w:val="0"/>
      <w:autoSpaceDN w:val="0"/>
      <w:spacing w:line="360" w:lineRule="auto"/>
      <w:ind w:left="425" w:hanging="425"/>
      <w:jc w:val="right"/>
    </w:pPr>
    <w:rPr>
      <w:rFonts w:ascii="TimesET" w:hAnsi="TimesET" w:cs="TimesET"/>
      <w:color w:val="auto"/>
      <w:sz w:val="24"/>
      <w:szCs w:val="24"/>
      <w:lang w:eastAsia="ru-RU"/>
    </w:rPr>
  </w:style>
  <w:style w:type="character" w:customStyle="1" w:styleId="17">
    <w:name w:val="Подзаголовок Знак1"/>
    <w:basedOn w:val="a4"/>
    <w:link w:val="afff0"/>
    <w:rsid w:val="004251CE"/>
    <w:rPr>
      <w:rFonts w:ascii="TimesET" w:hAnsi="TimesET" w:cs="TimesET"/>
      <w:color w:val="auto"/>
      <w:sz w:val="24"/>
      <w:szCs w:val="24"/>
      <w:lang w:eastAsia="ru-RU"/>
    </w:rPr>
  </w:style>
  <w:style w:type="character" w:customStyle="1" w:styleId="62">
    <w:name w:val="Знак Знак6"/>
    <w:semiHidden/>
    <w:rsid w:val="004251CE"/>
    <w:rPr>
      <w:rFonts w:ascii="Tahoma" w:eastAsia="Times New Roman" w:hAnsi="Tahoma" w:cs="Tahoma"/>
      <w:sz w:val="16"/>
      <w:szCs w:val="16"/>
      <w:lang w:eastAsia="ru-RU"/>
    </w:rPr>
  </w:style>
  <w:style w:type="character" w:customStyle="1" w:styleId="22">
    <w:name w:val="Основной текст 2 Знак"/>
    <w:link w:val="21"/>
    <w:rsid w:val="004251CE"/>
    <w:rPr>
      <w:sz w:val="24"/>
      <w:szCs w:val="18"/>
    </w:rPr>
  </w:style>
  <w:style w:type="paragraph" w:customStyle="1" w:styleId="Normal1">
    <w:name w:val="Normal1"/>
    <w:rsid w:val="004251CE"/>
    <w:pPr>
      <w:widowControl w:val="0"/>
    </w:pPr>
    <w:rPr>
      <w:snapToGrid w:val="0"/>
    </w:rPr>
  </w:style>
  <w:style w:type="character" w:customStyle="1" w:styleId="42">
    <w:name w:val="Знак Знак4"/>
    <w:semiHidden/>
    <w:rsid w:val="004251CE"/>
    <w:rPr>
      <w:rFonts w:ascii="Times New Roman" w:eastAsia="Times New Roman" w:hAnsi="Times New Roman"/>
      <w:sz w:val="28"/>
    </w:rPr>
  </w:style>
  <w:style w:type="character" w:customStyle="1" w:styleId="af3">
    <w:name w:val="Нижний колонтитул Знак"/>
    <w:link w:val="af2"/>
    <w:uiPriority w:val="99"/>
    <w:rsid w:val="004251CE"/>
  </w:style>
  <w:style w:type="character" w:customStyle="1" w:styleId="34">
    <w:name w:val="Основной текст 3 Знак"/>
    <w:link w:val="33"/>
    <w:rsid w:val="004251CE"/>
    <w:rPr>
      <w:szCs w:val="24"/>
    </w:rPr>
  </w:style>
  <w:style w:type="paragraph" w:styleId="afff1">
    <w:name w:val="No Spacing"/>
    <w:qFormat/>
    <w:rsid w:val="004251CE"/>
    <w:rPr>
      <w:sz w:val="28"/>
    </w:rPr>
  </w:style>
  <w:style w:type="paragraph" w:customStyle="1" w:styleId="18">
    <w:name w:val="заголовок 1"/>
    <w:basedOn w:val="a2"/>
    <w:next w:val="a2"/>
    <w:rsid w:val="004251CE"/>
    <w:pPr>
      <w:keepNext/>
      <w:autoSpaceDE w:val="0"/>
      <w:autoSpaceDN w:val="0"/>
      <w:spacing w:before="240" w:after="60"/>
      <w:jc w:val="left"/>
    </w:pPr>
    <w:rPr>
      <w:rFonts w:ascii="Arial" w:hAnsi="Arial" w:cs="Arial"/>
      <w:b/>
      <w:bCs/>
      <w:color w:val="auto"/>
      <w:kern w:val="28"/>
      <w:lang w:eastAsia="ru-RU"/>
    </w:rPr>
  </w:style>
  <w:style w:type="character" w:customStyle="1" w:styleId="cname">
    <w:name w:val="cname"/>
    <w:basedOn w:val="a4"/>
    <w:rsid w:val="004251CE"/>
  </w:style>
  <w:style w:type="paragraph" w:styleId="z-">
    <w:name w:val="HTML Top of Form"/>
    <w:basedOn w:val="a2"/>
    <w:next w:val="a2"/>
    <w:link w:val="z-0"/>
    <w:hidden/>
    <w:unhideWhenUsed/>
    <w:rsid w:val="004251CE"/>
    <w:pPr>
      <w:pBdr>
        <w:bottom w:val="single" w:sz="6" w:space="1" w:color="auto"/>
      </w:pBdr>
      <w:jc w:val="center"/>
    </w:pPr>
    <w:rPr>
      <w:rFonts w:ascii="Arial" w:hAnsi="Arial" w:cs="Arial"/>
      <w:vanish/>
      <w:color w:val="auto"/>
      <w:sz w:val="16"/>
      <w:szCs w:val="16"/>
      <w:lang w:eastAsia="ru-RU"/>
    </w:rPr>
  </w:style>
  <w:style w:type="character" w:customStyle="1" w:styleId="z-0">
    <w:name w:val="z-Начало формы Знак"/>
    <w:basedOn w:val="a4"/>
    <w:link w:val="z-"/>
    <w:rsid w:val="004251CE"/>
    <w:rPr>
      <w:rFonts w:ascii="Arial" w:hAnsi="Arial" w:cs="Arial"/>
      <w:vanish/>
      <w:color w:val="auto"/>
      <w:sz w:val="16"/>
      <w:szCs w:val="16"/>
      <w:lang w:eastAsia="ru-RU"/>
    </w:rPr>
  </w:style>
  <w:style w:type="paragraph" w:styleId="z-1">
    <w:name w:val="HTML Bottom of Form"/>
    <w:basedOn w:val="a2"/>
    <w:next w:val="a2"/>
    <w:link w:val="z-2"/>
    <w:hidden/>
    <w:uiPriority w:val="99"/>
    <w:unhideWhenUsed/>
    <w:rsid w:val="004251CE"/>
    <w:pPr>
      <w:pBdr>
        <w:top w:val="single" w:sz="6" w:space="1" w:color="auto"/>
      </w:pBdr>
      <w:jc w:val="center"/>
    </w:pPr>
    <w:rPr>
      <w:rFonts w:ascii="Arial" w:hAnsi="Arial" w:cs="Arial"/>
      <w:vanish/>
      <w:color w:val="auto"/>
      <w:sz w:val="16"/>
      <w:szCs w:val="16"/>
      <w:lang w:eastAsia="ru-RU"/>
    </w:rPr>
  </w:style>
  <w:style w:type="character" w:customStyle="1" w:styleId="z-2">
    <w:name w:val="z-Конец формы Знак"/>
    <w:basedOn w:val="a4"/>
    <w:link w:val="z-1"/>
    <w:uiPriority w:val="99"/>
    <w:rsid w:val="004251CE"/>
    <w:rPr>
      <w:rFonts w:ascii="Arial" w:hAnsi="Arial" w:cs="Arial"/>
      <w:vanish/>
      <w:color w:val="auto"/>
      <w:sz w:val="16"/>
      <w:szCs w:val="16"/>
      <w:lang w:eastAsia="ru-RU"/>
    </w:rPr>
  </w:style>
  <w:style w:type="character" w:customStyle="1" w:styleId="afff2">
    <w:name w:val="Подзаголовок Знак"/>
    <w:locked/>
    <w:rsid w:val="004251CE"/>
    <w:rPr>
      <w:rFonts w:ascii="TimesET" w:hAnsi="TimesET"/>
      <w:sz w:val="24"/>
      <w:szCs w:val="24"/>
      <w:lang w:bidi="ar-SA"/>
    </w:rPr>
  </w:style>
  <w:style w:type="paragraph" w:customStyle="1" w:styleId="msonospacing0">
    <w:name w:val="msonospacing"/>
    <w:rsid w:val="004251CE"/>
    <w:rPr>
      <w:sz w:val="28"/>
    </w:rPr>
  </w:style>
  <w:style w:type="character" w:customStyle="1" w:styleId="apple-style-span">
    <w:name w:val="apple-style-span"/>
    <w:basedOn w:val="a4"/>
    <w:rsid w:val="004251CE"/>
  </w:style>
  <w:style w:type="paragraph" w:customStyle="1" w:styleId="19">
    <w:name w:val="Текст1"/>
    <w:basedOn w:val="a2"/>
    <w:link w:val="1a"/>
    <w:rsid w:val="004251CE"/>
    <w:pPr>
      <w:spacing w:line="360" w:lineRule="auto"/>
      <w:ind w:firstLine="709"/>
    </w:pPr>
    <w:rPr>
      <w:color w:val="auto"/>
      <w:sz w:val="20"/>
      <w:szCs w:val="20"/>
    </w:rPr>
  </w:style>
  <w:style w:type="character" w:customStyle="1" w:styleId="1a">
    <w:name w:val="Текст1 Знак"/>
    <w:link w:val="19"/>
    <w:locked/>
    <w:rsid w:val="004251CE"/>
    <w:rPr>
      <w:color w:val="auto"/>
    </w:rPr>
  </w:style>
  <w:style w:type="paragraph" w:customStyle="1" w:styleId="1b">
    <w:name w:val="Без интервала1"/>
    <w:link w:val="afff3"/>
    <w:qFormat/>
    <w:rsid w:val="004251CE"/>
    <w:pPr>
      <w:spacing w:line="360" w:lineRule="auto"/>
      <w:jc w:val="both"/>
    </w:pPr>
    <w:rPr>
      <w:rFonts w:ascii="Calibri" w:eastAsia="Calibri" w:hAnsi="Calibri"/>
      <w:color w:val="000000"/>
      <w:sz w:val="22"/>
      <w:szCs w:val="22"/>
      <w:lang w:eastAsia="en-US"/>
    </w:rPr>
  </w:style>
  <w:style w:type="character" w:customStyle="1" w:styleId="afff3">
    <w:name w:val="Без интервала Знак"/>
    <w:basedOn w:val="a4"/>
    <w:link w:val="1b"/>
    <w:rsid w:val="004251CE"/>
    <w:rPr>
      <w:rFonts w:ascii="Calibri" w:eastAsia="Calibri" w:hAnsi="Calibri"/>
      <w:color w:val="000000"/>
      <w:sz w:val="22"/>
      <w:szCs w:val="22"/>
      <w:lang w:val="ru-RU" w:eastAsia="en-US" w:bidi="ar-SA"/>
    </w:rPr>
  </w:style>
  <w:style w:type="paragraph" w:customStyle="1" w:styleId="28">
    <w:name w:val="Без интервала2"/>
    <w:qFormat/>
    <w:rsid w:val="004251CE"/>
    <w:pPr>
      <w:spacing w:line="360" w:lineRule="auto"/>
      <w:jc w:val="both"/>
    </w:pPr>
    <w:rPr>
      <w:rFonts w:ascii="Calibri" w:eastAsia="Calibri" w:hAnsi="Calibri"/>
      <w:color w:val="000000"/>
      <w:sz w:val="22"/>
      <w:szCs w:val="22"/>
      <w:lang w:eastAsia="en-US"/>
    </w:rPr>
  </w:style>
  <w:style w:type="paragraph" w:customStyle="1" w:styleId="MTDisplayEquation">
    <w:name w:val="MTDisplayEquation"/>
    <w:basedOn w:val="a2"/>
    <w:next w:val="a2"/>
    <w:rsid w:val="00FF503E"/>
    <w:pPr>
      <w:tabs>
        <w:tab w:val="center" w:pos="5380"/>
        <w:tab w:val="right" w:pos="10480"/>
      </w:tabs>
      <w:spacing w:line="360" w:lineRule="auto"/>
      <w:ind w:left="284" w:right="284" w:firstLine="567"/>
    </w:pPr>
    <w:rPr>
      <w:bCs/>
      <w:color w:val="auto"/>
      <w:lang w:eastAsia="ru-RU"/>
    </w:rPr>
  </w:style>
  <w:style w:type="paragraph" w:customStyle="1" w:styleId="afff4">
    <w:name w:val="Формула"/>
    <w:basedOn w:val="19"/>
    <w:link w:val="afff5"/>
    <w:rsid w:val="00851993"/>
    <w:pPr>
      <w:tabs>
        <w:tab w:val="center" w:pos="4820"/>
        <w:tab w:val="right" w:pos="9639"/>
      </w:tabs>
    </w:pPr>
    <w:rPr>
      <w:noProof/>
      <w:lang w:val="en-US" w:eastAsia="ru-RU"/>
    </w:rPr>
  </w:style>
  <w:style w:type="character" w:customStyle="1" w:styleId="afff5">
    <w:name w:val="Формула Знак"/>
    <w:basedOn w:val="1a"/>
    <w:link w:val="afff4"/>
    <w:locked/>
    <w:rsid w:val="00851993"/>
    <w:rPr>
      <w:noProof/>
      <w:color w:val="auto"/>
      <w:lang w:val="en-US" w:eastAsia="ru-RU"/>
    </w:rPr>
  </w:style>
  <w:style w:type="paragraph" w:customStyle="1" w:styleId="afff6">
    <w:name w:val="где..."/>
    <w:basedOn w:val="19"/>
    <w:link w:val="afff7"/>
    <w:rsid w:val="00851993"/>
    <w:pPr>
      <w:ind w:firstLine="0"/>
    </w:pPr>
  </w:style>
  <w:style w:type="character" w:customStyle="1" w:styleId="afff7">
    <w:name w:val="где... Знак"/>
    <w:basedOn w:val="1a"/>
    <w:link w:val="afff6"/>
    <w:locked/>
    <w:rsid w:val="00851993"/>
    <w:rPr>
      <w:color w:val="auto"/>
    </w:rPr>
  </w:style>
  <w:style w:type="paragraph" w:customStyle="1" w:styleId="afff8">
    <w:name w:val="Обычный текст"/>
    <w:rsid w:val="007C6253"/>
    <w:pPr>
      <w:spacing w:line="360" w:lineRule="auto"/>
      <w:ind w:firstLine="851"/>
    </w:pPr>
    <w:rPr>
      <w:sz w:val="28"/>
    </w:rPr>
  </w:style>
  <w:style w:type="paragraph" w:styleId="a">
    <w:name w:val="List Number"/>
    <w:basedOn w:val="a2"/>
    <w:rsid w:val="004C7D7A"/>
    <w:pPr>
      <w:numPr>
        <w:numId w:val="3"/>
      </w:numPr>
      <w:contextualSpacing/>
    </w:pPr>
  </w:style>
  <w:style w:type="character" w:customStyle="1" w:styleId="affa">
    <w:name w:val="Текст Знак"/>
    <w:link w:val="aff9"/>
    <w:rsid w:val="00CC35C5"/>
    <w:rPr>
      <w:sz w:val="24"/>
      <w:szCs w:val="28"/>
      <w:lang w:eastAsia="ru-RU" w:bidi="ar-SA"/>
    </w:rPr>
  </w:style>
  <w:style w:type="paragraph" w:customStyle="1" w:styleId="afff9">
    <w:name w:val="АА"/>
    <w:basedOn w:val="a2"/>
    <w:rsid w:val="0022739B"/>
    <w:pPr>
      <w:overflowPunct w:val="0"/>
      <w:autoSpaceDE w:val="0"/>
      <w:autoSpaceDN w:val="0"/>
      <w:adjustRightInd w:val="0"/>
      <w:spacing w:line="360" w:lineRule="auto"/>
      <w:ind w:firstLine="709"/>
    </w:pPr>
    <w:rPr>
      <w:color w:val="auto"/>
      <w:lang w:eastAsia="ru-RU"/>
    </w:rPr>
  </w:style>
  <w:style w:type="paragraph" w:customStyle="1" w:styleId="center">
    <w:name w:val="center"/>
    <w:basedOn w:val="a2"/>
    <w:rsid w:val="0022739B"/>
    <w:pPr>
      <w:ind w:left="75" w:right="75"/>
      <w:jc w:val="center"/>
    </w:pPr>
    <w:rPr>
      <w:rFonts w:ascii="Verdana" w:hAnsi="Verdana"/>
      <w:color w:val="000000"/>
      <w:sz w:val="31"/>
      <w:szCs w:val="31"/>
      <w:lang w:eastAsia="ru-RU"/>
    </w:rPr>
  </w:style>
  <w:style w:type="paragraph" w:customStyle="1" w:styleId="29">
    <w:name w:val="Список2"/>
    <w:basedOn w:val="a2"/>
    <w:rsid w:val="0022739B"/>
    <w:pPr>
      <w:tabs>
        <w:tab w:val="num" w:pos="0"/>
      </w:tabs>
      <w:overflowPunct w:val="0"/>
      <w:autoSpaceDE w:val="0"/>
      <w:autoSpaceDN w:val="0"/>
      <w:adjustRightInd w:val="0"/>
      <w:ind w:left="256" w:hanging="114"/>
      <w:jc w:val="left"/>
      <w:textAlignment w:val="baseline"/>
    </w:pPr>
    <w:rPr>
      <w:color w:val="auto"/>
      <w:sz w:val="24"/>
      <w:szCs w:val="20"/>
      <w:lang w:eastAsia="ru-RU"/>
    </w:rPr>
  </w:style>
  <w:style w:type="paragraph" w:customStyle="1" w:styleId="36">
    <w:name w:val="Список3"/>
    <w:basedOn w:val="a2"/>
    <w:rsid w:val="0022739B"/>
    <w:pPr>
      <w:tabs>
        <w:tab w:val="num" w:pos="644"/>
      </w:tabs>
      <w:overflowPunct w:val="0"/>
      <w:autoSpaceDE w:val="0"/>
      <w:autoSpaceDN w:val="0"/>
      <w:adjustRightInd w:val="0"/>
      <w:ind w:left="454" w:hanging="170"/>
      <w:jc w:val="left"/>
      <w:textAlignment w:val="baseline"/>
    </w:pPr>
    <w:rPr>
      <w:color w:val="auto"/>
      <w:sz w:val="24"/>
      <w:szCs w:val="20"/>
      <w:lang w:eastAsia="ru-RU"/>
    </w:rPr>
  </w:style>
  <w:style w:type="paragraph" w:customStyle="1" w:styleId="afffa">
    <w:name w:val="Главный заголовок"/>
    <w:basedOn w:val="23"/>
    <w:next w:val="aff8"/>
    <w:rsid w:val="0022739B"/>
    <w:pPr>
      <w:spacing w:before="360" w:after="360" w:line="360" w:lineRule="auto"/>
      <w:ind w:left="0" w:firstLine="510"/>
    </w:pPr>
    <w:rPr>
      <w:caps/>
      <w:color w:val="auto"/>
      <w:szCs w:val="20"/>
      <w:lang w:eastAsia="ru-RU"/>
    </w:rPr>
  </w:style>
  <w:style w:type="paragraph" w:customStyle="1" w:styleId="msonospacingbullet1gif">
    <w:name w:val="msonospacingbullet1.gif"/>
    <w:basedOn w:val="a2"/>
    <w:rsid w:val="0022739B"/>
    <w:pPr>
      <w:spacing w:before="100" w:beforeAutospacing="1" w:after="100" w:afterAutospacing="1"/>
      <w:jc w:val="left"/>
    </w:pPr>
    <w:rPr>
      <w:color w:val="auto"/>
      <w:sz w:val="24"/>
      <w:szCs w:val="24"/>
      <w:lang w:eastAsia="ru-RU"/>
    </w:rPr>
  </w:style>
  <w:style w:type="paragraph" w:customStyle="1" w:styleId="msonospacingbullet2gif">
    <w:name w:val="msonospacingbullet2.gif"/>
    <w:basedOn w:val="a2"/>
    <w:rsid w:val="0022739B"/>
    <w:pPr>
      <w:spacing w:before="100" w:beforeAutospacing="1" w:after="100" w:afterAutospacing="1"/>
      <w:jc w:val="left"/>
    </w:pPr>
    <w:rPr>
      <w:color w:val="auto"/>
      <w:sz w:val="24"/>
      <w:szCs w:val="24"/>
      <w:lang w:eastAsia="ru-RU"/>
    </w:rPr>
  </w:style>
  <w:style w:type="paragraph" w:customStyle="1" w:styleId="2a">
    <w:name w:val="Обычный2"/>
    <w:rsid w:val="0022739B"/>
    <w:pPr>
      <w:spacing w:line="420" w:lineRule="auto"/>
      <w:ind w:right="600" w:firstLine="860"/>
    </w:pPr>
    <w:rPr>
      <w:rFonts w:ascii="TimesET" w:hAnsi="TimesET"/>
      <w:snapToGrid w:val="0"/>
      <w:sz w:val="28"/>
    </w:rPr>
  </w:style>
  <w:style w:type="paragraph" w:customStyle="1" w:styleId="afffb">
    <w:name w:val="Обычный текст (продолжение)"/>
    <w:basedOn w:val="afff8"/>
    <w:rsid w:val="0022739B"/>
    <w:pPr>
      <w:ind w:firstLine="0"/>
    </w:pPr>
  </w:style>
  <w:style w:type="paragraph" w:customStyle="1" w:styleId="afffc">
    <w:name w:val="Надпись Рисунок"/>
    <w:basedOn w:val="a2"/>
    <w:rsid w:val="0022739B"/>
    <w:pPr>
      <w:spacing w:after="480" w:line="360" w:lineRule="auto"/>
      <w:ind w:left="2609" w:hanging="1758"/>
      <w:jc w:val="left"/>
    </w:pPr>
    <w:rPr>
      <w:color w:val="auto"/>
      <w:szCs w:val="20"/>
      <w:lang w:eastAsia="ru-RU"/>
    </w:rPr>
  </w:style>
  <w:style w:type="character" w:customStyle="1" w:styleId="20">
    <w:name w:val="Заголовок 2 Знак"/>
    <w:aliases w:val="Заголовок 2 МОЙ Знак,Heading 2 Char Знак,Заголовок пункта (1.1) Знак,h2 Знак,h21 Знак,Reset numbering Знак,5 Знак"/>
    <w:basedOn w:val="a4"/>
    <w:link w:val="2"/>
    <w:rsid w:val="0022739B"/>
    <w:rPr>
      <w:rFonts w:cs="Arial"/>
      <w:bCs/>
      <w:iCs/>
      <w:kern w:val="32"/>
      <w:sz w:val="28"/>
      <w:szCs w:val="28"/>
    </w:rPr>
  </w:style>
  <w:style w:type="character" w:customStyle="1" w:styleId="30">
    <w:name w:val="Заголовок 3 Знак"/>
    <w:basedOn w:val="a4"/>
    <w:link w:val="3"/>
    <w:uiPriority w:val="9"/>
    <w:rsid w:val="0022739B"/>
    <w:rPr>
      <w:rFonts w:ascii="Arial" w:hAnsi="Arial" w:cs="Arial"/>
      <w:b/>
      <w:bCs/>
      <w:sz w:val="26"/>
      <w:szCs w:val="26"/>
    </w:rPr>
  </w:style>
  <w:style w:type="character" w:customStyle="1" w:styleId="40">
    <w:name w:val="Заголовок 4 Знак"/>
    <w:basedOn w:val="a4"/>
    <w:link w:val="4"/>
    <w:uiPriority w:val="9"/>
    <w:rsid w:val="0022739B"/>
    <w:rPr>
      <w:b/>
      <w:bCs/>
    </w:rPr>
  </w:style>
  <w:style w:type="character" w:customStyle="1" w:styleId="50">
    <w:name w:val="Заголовок 5 Знак"/>
    <w:basedOn w:val="a4"/>
    <w:link w:val="5"/>
    <w:uiPriority w:val="9"/>
    <w:rsid w:val="0022739B"/>
    <w:rPr>
      <w:b/>
      <w:bCs/>
      <w:i/>
      <w:iCs/>
      <w:sz w:val="26"/>
      <w:szCs w:val="26"/>
    </w:rPr>
  </w:style>
  <w:style w:type="character" w:customStyle="1" w:styleId="60">
    <w:name w:val="Заголовок 6 Знак"/>
    <w:basedOn w:val="a4"/>
    <w:link w:val="6"/>
    <w:uiPriority w:val="9"/>
    <w:rsid w:val="0022739B"/>
    <w:rPr>
      <w:b/>
      <w:bCs/>
      <w:sz w:val="22"/>
      <w:szCs w:val="22"/>
    </w:rPr>
  </w:style>
  <w:style w:type="character" w:customStyle="1" w:styleId="70">
    <w:name w:val="Заголовок 7 Знак"/>
    <w:basedOn w:val="a4"/>
    <w:link w:val="7"/>
    <w:uiPriority w:val="9"/>
    <w:rsid w:val="0022739B"/>
    <w:rPr>
      <w:lang w:val="en-US"/>
    </w:rPr>
  </w:style>
  <w:style w:type="character" w:customStyle="1" w:styleId="80">
    <w:name w:val="Заголовок 8 Знак"/>
    <w:basedOn w:val="a4"/>
    <w:link w:val="8"/>
    <w:rsid w:val="0022739B"/>
    <w:rPr>
      <w:sz w:val="32"/>
      <w:lang w:val="en-US"/>
    </w:rPr>
  </w:style>
  <w:style w:type="character" w:customStyle="1" w:styleId="90">
    <w:name w:val="Заголовок 9 Знак"/>
    <w:basedOn w:val="a4"/>
    <w:link w:val="9"/>
    <w:uiPriority w:val="9"/>
    <w:rsid w:val="0022739B"/>
    <w:rPr>
      <w:sz w:val="24"/>
      <w:lang w:val="en-US"/>
    </w:rPr>
  </w:style>
  <w:style w:type="character" w:customStyle="1" w:styleId="afffd">
    <w:name w:val="Заголовок в тексте"/>
    <w:rsid w:val="0022739B"/>
    <w:rPr>
      <w:b/>
      <w:bCs/>
    </w:rPr>
  </w:style>
  <w:style w:type="numbering" w:customStyle="1" w:styleId="a0">
    <w:name w:val="Стиль Стиль нумерованный + многоуровневый"/>
    <w:rsid w:val="00667F99"/>
    <w:pPr>
      <w:numPr>
        <w:numId w:val="5"/>
      </w:numPr>
    </w:pPr>
  </w:style>
  <w:style w:type="paragraph" w:styleId="afffe">
    <w:name w:val="footnote text"/>
    <w:basedOn w:val="a2"/>
    <w:link w:val="affff"/>
    <w:rsid w:val="00607A86"/>
    <w:rPr>
      <w:sz w:val="20"/>
      <w:szCs w:val="20"/>
    </w:rPr>
  </w:style>
  <w:style w:type="character" w:customStyle="1" w:styleId="affff">
    <w:name w:val="Текст сноски Знак"/>
    <w:basedOn w:val="a4"/>
    <w:link w:val="afffe"/>
    <w:rsid w:val="00607A86"/>
    <w:rPr>
      <w:sz w:val="20"/>
      <w:szCs w:val="20"/>
    </w:rPr>
  </w:style>
  <w:style w:type="character" w:styleId="affff0">
    <w:name w:val="footnote reference"/>
    <w:basedOn w:val="a4"/>
    <w:rsid w:val="00607A86"/>
    <w:rPr>
      <w:vertAlign w:val="superscript"/>
    </w:rPr>
  </w:style>
  <w:style w:type="character" w:customStyle="1" w:styleId="affff1">
    <w:name w:val="Мой стиль"/>
    <w:basedOn w:val="a4"/>
    <w:rsid w:val="008C07AD"/>
  </w:style>
  <w:style w:type="paragraph" w:customStyle="1" w:styleId="a1">
    <w:name w:val="Абзац"/>
    <w:basedOn w:val="aff8"/>
    <w:next w:val="aff8"/>
    <w:rsid w:val="008C07AD"/>
    <w:pPr>
      <w:widowControl w:val="0"/>
      <w:numPr>
        <w:numId w:val="6"/>
      </w:numPr>
    </w:pPr>
    <w:rPr>
      <w:rFonts w:eastAsia="Times New Roman"/>
      <w:color w:val="auto"/>
      <w:szCs w:val="20"/>
      <w:lang w:eastAsia="ru-RU"/>
    </w:rPr>
  </w:style>
  <w:style w:type="paragraph" w:customStyle="1" w:styleId="affff2">
    <w:name w:val="Рисунок"/>
    <w:basedOn w:val="aff8"/>
    <w:next w:val="aff8"/>
    <w:rsid w:val="008C07AD"/>
    <w:pPr>
      <w:widowControl w:val="0"/>
    </w:pPr>
    <w:rPr>
      <w:rFonts w:eastAsia="Times New Roman"/>
      <w:color w:val="auto"/>
      <w:szCs w:val="20"/>
      <w:lang w:eastAsia="ru-RU"/>
    </w:rPr>
  </w:style>
  <w:style w:type="character" w:customStyle="1" w:styleId="affff3">
    <w:name w:val="Выделение в тексте"/>
    <w:basedOn w:val="a4"/>
    <w:rsid w:val="008C07AD"/>
    <w:rPr>
      <w:i/>
    </w:rPr>
  </w:style>
  <w:style w:type="paragraph" w:customStyle="1" w:styleId="affff4">
    <w:name w:val="Марк. список"/>
    <w:basedOn w:val="a2"/>
    <w:rsid w:val="008C07AD"/>
    <w:pPr>
      <w:tabs>
        <w:tab w:val="num" w:pos="360"/>
      </w:tabs>
      <w:ind w:left="360" w:hanging="360"/>
      <w:jc w:val="left"/>
    </w:pPr>
    <w:rPr>
      <w:color w:val="auto"/>
      <w:sz w:val="20"/>
      <w:szCs w:val="20"/>
      <w:lang w:eastAsia="ru-RU"/>
    </w:rPr>
  </w:style>
  <w:style w:type="character" w:customStyle="1" w:styleId="ab">
    <w:name w:val="Название Знак"/>
    <w:basedOn w:val="a4"/>
    <w:link w:val="aa"/>
    <w:uiPriority w:val="10"/>
    <w:rsid w:val="00BE7014"/>
    <w:rPr>
      <w:b/>
      <w:color w:val="2F2F2F"/>
      <w:sz w:val="32"/>
      <w:szCs w:val="24"/>
      <w:lang w:eastAsia="en-US"/>
    </w:rPr>
  </w:style>
  <w:style w:type="character" w:customStyle="1" w:styleId="a8">
    <w:name w:val="Основной текст с отступом Знак"/>
    <w:basedOn w:val="a4"/>
    <w:link w:val="a7"/>
    <w:rsid w:val="00BE7014"/>
    <w:rPr>
      <w:color w:val="2F2F2F"/>
      <w:sz w:val="24"/>
      <w:szCs w:val="28"/>
      <w:lang w:eastAsia="en-US"/>
    </w:rPr>
  </w:style>
  <w:style w:type="character" w:customStyle="1" w:styleId="24">
    <w:name w:val="Основной текст с отступом 2 Знак"/>
    <w:basedOn w:val="a4"/>
    <w:link w:val="23"/>
    <w:uiPriority w:val="99"/>
    <w:rsid w:val="00BE7014"/>
    <w:rPr>
      <w:color w:val="2F2F2F"/>
      <w:sz w:val="28"/>
      <w:szCs w:val="28"/>
      <w:lang w:eastAsia="en-US"/>
    </w:rPr>
  </w:style>
  <w:style w:type="paragraph" w:customStyle="1" w:styleId="affff5">
    <w:name w:val="ТАБЛИЦА"/>
    <w:next w:val="a2"/>
    <w:autoRedefine/>
    <w:uiPriority w:val="99"/>
    <w:rsid w:val="00BE7014"/>
    <w:pPr>
      <w:spacing w:line="360" w:lineRule="auto"/>
    </w:pPr>
    <w:rPr>
      <w:color w:val="000000"/>
    </w:rPr>
  </w:style>
  <w:style w:type="character" w:customStyle="1" w:styleId="dfaq">
    <w:name w:val="dfaq"/>
    <w:basedOn w:val="a4"/>
    <w:rsid w:val="00BE7014"/>
  </w:style>
  <w:style w:type="paragraph" w:styleId="2b">
    <w:name w:val="Quote"/>
    <w:basedOn w:val="a2"/>
    <w:next w:val="a2"/>
    <w:link w:val="2c"/>
    <w:uiPriority w:val="29"/>
    <w:qFormat/>
    <w:rsid w:val="00BE7014"/>
    <w:pPr>
      <w:spacing w:before="200" w:line="360" w:lineRule="auto"/>
      <w:ind w:left="360" w:right="360" w:firstLine="709"/>
      <w:contextualSpacing/>
    </w:pPr>
    <w:rPr>
      <w:i/>
      <w:iCs/>
      <w:color w:val="auto"/>
      <w:szCs w:val="22"/>
      <w:lang w:val="en-US" w:bidi="en-US"/>
    </w:rPr>
  </w:style>
  <w:style w:type="character" w:customStyle="1" w:styleId="2c">
    <w:name w:val="Цитата 2 Знак"/>
    <w:basedOn w:val="a4"/>
    <w:link w:val="2b"/>
    <w:uiPriority w:val="29"/>
    <w:rsid w:val="00BE7014"/>
    <w:rPr>
      <w:rFonts w:eastAsia="Times New Roman" w:cs="Times New Roman"/>
      <w:i/>
      <w:iCs/>
      <w:sz w:val="28"/>
      <w:szCs w:val="22"/>
      <w:lang w:val="en-US" w:eastAsia="en-US" w:bidi="en-US"/>
    </w:rPr>
  </w:style>
  <w:style w:type="paragraph" w:styleId="affff6">
    <w:name w:val="Intense Quote"/>
    <w:basedOn w:val="a2"/>
    <w:next w:val="a2"/>
    <w:link w:val="affff7"/>
    <w:uiPriority w:val="30"/>
    <w:qFormat/>
    <w:rsid w:val="00BE7014"/>
    <w:pPr>
      <w:pBdr>
        <w:bottom w:val="single" w:sz="4" w:space="1" w:color="auto"/>
      </w:pBdr>
      <w:spacing w:before="200" w:after="280" w:line="360" w:lineRule="auto"/>
      <w:ind w:left="1008" w:right="1152" w:firstLine="709"/>
      <w:contextualSpacing/>
    </w:pPr>
    <w:rPr>
      <w:b/>
      <w:bCs/>
      <w:i/>
      <w:iCs/>
      <w:color w:val="auto"/>
      <w:szCs w:val="22"/>
      <w:lang w:val="en-US" w:bidi="en-US"/>
    </w:rPr>
  </w:style>
  <w:style w:type="character" w:customStyle="1" w:styleId="affff7">
    <w:name w:val="Выделенная цитата Знак"/>
    <w:basedOn w:val="a4"/>
    <w:link w:val="affff6"/>
    <w:uiPriority w:val="30"/>
    <w:rsid w:val="00BE7014"/>
    <w:rPr>
      <w:rFonts w:eastAsia="Times New Roman" w:cs="Times New Roman"/>
      <w:b/>
      <w:bCs/>
      <w:i/>
      <w:iCs/>
      <w:sz w:val="28"/>
      <w:szCs w:val="22"/>
      <w:lang w:val="en-US" w:eastAsia="en-US" w:bidi="en-US"/>
    </w:rPr>
  </w:style>
  <w:style w:type="character" w:styleId="affff8">
    <w:name w:val="Subtle Emphasis"/>
    <w:uiPriority w:val="19"/>
    <w:qFormat/>
    <w:rsid w:val="00BE7014"/>
    <w:rPr>
      <w:i/>
      <w:iCs/>
    </w:rPr>
  </w:style>
  <w:style w:type="character" w:styleId="affff9">
    <w:name w:val="Intense Emphasis"/>
    <w:uiPriority w:val="21"/>
    <w:qFormat/>
    <w:rsid w:val="00BE7014"/>
    <w:rPr>
      <w:b/>
      <w:bCs/>
    </w:rPr>
  </w:style>
  <w:style w:type="character" w:styleId="affffa">
    <w:name w:val="Subtle Reference"/>
    <w:uiPriority w:val="31"/>
    <w:qFormat/>
    <w:rsid w:val="00BE7014"/>
    <w:rPr>
      <w:smallCaps/>
    </w:rPr>
  </w:style>
  <w:style w:type="character" w:styleId="affffb">
    <w:name w:val="Intense Reference"/>
    <w:uiPriority w:val="32"/>
    <w:qFormat/>
    <w:rsid w:val="00BE7014"/>
    <w:rPr>
      <w:smallCaps/>
      <w:spacing w:val="5"/>
      <w:u w:val="single"/>
    </w:rPr>
  </w:style>
  <w:style w:type="character" w:styleId="affffc">
    <w:name w:val="Book Title"/>
    <w:uiPriority w:val="33"/>
    <w:qFormat/>
    <w:rsid w:val="00BE7014"/>
    <w:rPr>
      <w:i/>
      <w:iCs/>
      <w:smallCaps/>
      <w:spacing w:val="5"/>
    </w:rPr>
  </w:style>
  <w:style w:type="character" w:customStyle="1" w:styleId="af8">
    <w:name w:val="Схема документа Знак"/>
    <w:basedOn w:val="a4"/>
    <w:link w:val="af7"/>
    <w:uiPriority w:val="99"/>
    <w:rsid w:val="00BE7014"/>
    <w:rPr>
      <w:rFonts w:ascii="Tahoma" w:hAnsi="Tahoma"/>
      <w:color w:val="2F2F2F"/>
      <w:szCs w:val="28"/>
      <w:shd w:val="clear" w:color="auto" w:fill="000080"/>
      <w:lang w:eastAsia="en-US"/>
    </w:rPr>
  </w:style>
  <w:style w:type="paragraph" w:customStyle="1" w:styleId="news">
    <w:name w:val="news"/>
    <w:basedOn w:val="a2"/>
    <w:rsid w:val="007E17D9"/>
    <w:pPr>
      <w:spacing w:before="100" w:beforeAutospacing="1" w:after="100" w:afterAutospacing="1"/>
      <w:jc w:val="left"/>
    </w:pPr>
    <w:rPr>
      <w:color w:val="auto"/>
      <w:sz w:val="24"/>
      <w:szCs w:val="24"/>
      <w:lang w:eastAsia="ru-RU"/>
    </w:rPr>
  </w:style>
  <w:style w:type="character" w:customStyle="1" w:styleId="spelle">
    <w:name w:val="spelle"/>
    <w:basedOn w:val="a4"/>
    <w:rsid w:val="001E14E9"/>
  </w:style>
  <w:style w:type="character" w:customStyle="1" w:styleId="grame">
    <w:name w:val="grame"/>
    <w:basedOn w:val="a4"/>
    <w:rsid w:val="001E14E9"/>
  </w:style>
  <w:style w:type="paragraph" w:customStyle="1" w:styleId="a10">
    <w:name w:val="a1"/>
    <w:basedOn w:val="a2"/>
    <w:rsid w:val="001E14E9"/>
    <w:pPr>
      <w:spacing w:before="100" w:beforeAutospacing="1" w:after="100" w:afterAutospacing="1"/>
      <w:jc w:val="left"/>
    </w:pPr>
    <w:rPr>
      <w:color w:val="auto"/>
      <w:sz w:val="24"/>
      <w:szCs w:val="24"/>
      <w:lang w:eastAsia="ru-RU"/>
    </w:rPr>
  </w:style>
  <w:style w:type="paragraph" w:customStyle="1" w:styleId="a40">
    <w:name w:val="a4"/>
    <w:basedOn w:val="a2"/>
    <w:rsid w:val="001E14E9"/>
    <w:pPr>
      <w:spacing w:before="100" w:beforeAutospacing="1" w:after="100" w:afterAutospacing="1"/>
      <w:jc w:val="left"/>
    </w:pPr>
    <w:rPr>
      <w:color w:val="auto"/>
      <w:sz w:val="24"/>
      <w:szCs w:val="24"/>
      <w:lang w:eastAsia="ru-RU"/>
    </w:rPr>
  </w:style>
  <w:style w:type="character" w:customStyle="1" w:styleId="affffd">
    <w:name w:val="Основной текст_"/>
    <w:basedOn w:val="a4"/>
    <w:link w:val="120"/>
    <w:rsid w:val="00EE5E9A"/>
    <w:rPr>
      <w:b/>
      <w:bCs/>
      <w:sz w:val="18"/>
      <w:szCs w:val="18"/>
      <w:shd w:val="clear" w:color="auto" w:fill="FFFFFF"/>
    </w:rPr>
  </w:style>
  <w:style w:type="paragraph" w:customStyle="1" w:styleId="120">
    <w:name w:val="Основной текст12"/>
    <w:basedOn w:val="a2"/>
    <w:link w:val="affffd"/>
    <w:rsid w:val="00EE5E9A"/>
    <w:pPr>
      <w:widowControl w:val="0"/>
      <w:shd w:val="clear" w:color="auto" w:fill="FFFFFF"/>
      <w:spacing w:before="3780" w:line="239" w:lineRule="exact"/>
    </w:pPr>
    <w:rPr>
      <w:b/>
      <w:bCs/>
      <w:color w:val="auto"/>
      <w:sz w:val="18"/>
      <w:szCs w:val="18"/>
      <w:lang w:eastAsia="ru-RU"/>
    </w:rPr>
  </w:style>
  <w:style w:type="paragraph" w:customStyle="1" w:styleId="Textbody">
    <w:name w:val="Text body"/>
    <w:basedOn w:val="a2"/>
    <w:rsid w:val="00EE5E9A"/>
    <w:pPr>
      <w:widowControl w:val="0"/>
      <w:suppressAutoHyphens/>
      <w:autoSpaceDN w:val="0"/>
      <w:spacing w:after="120"/>
      <w:jc w:val="left"/>
      <w:textAlignment w:val="baseline"/>
    </w:pPr>
    <w:rPr>
      <w:rFonts w:eastAsia="Andale Sans UI" w:cs="Tahoma"/>
      <w:color w:val="auto"/>
      <w:kern w:val="3"/>
      <w:sz w:val="24"/>
      <w:szCs w:val="24"/>
      <w:lang w:val="de-DE" w:eastAsia="ja-JP" w:bidi="fa-IR"/>
    </w:rPr>
  </w:style>
  <w:style w:type="character" w:customStyle="1" w:styleId="1c">
    <w:name w:val="Основной текст1"/>
    <w:basedOn w:val="affffd"/>
    <w:rsid w:val="00EE5E9A"/>
    <w:rPr>
      <w:rFonts w:ascii="Times New Roman" w:eastAsia="Times New Roman" w:hAnsi="Times New Roman" w:cs="Times New Roman"/>
      <w:color w:val="000000"/>
      <w:spacing w:val="0"/>
      <w:w w:val="100"/>
      <w:position w:val="0"/>
      <w:lang w:val="ru-RU"/>
    </w:rPr>
  </w:style>
  <w:style w:type="character" w:customStyle="1" w:styleId="2d">
    <w:name w:val="Основной текст2"/>
    <w:basedOn w:val="affffd"/>
    <w:rsid w:val="00EE5E9A"/>
    <w:rPr>
      <w:rFonts w:ascii="Times New Roman" w:eastAsia="Times New Roman" w:hAnsi="Times New Roman" w:cs="Times New Roman"/>
      <w:color w:val="000000"/>
      <w:spacing w:val="0"/>
      <w:w w:val="100"/>
      <w:position w:val="0"/>
      <w:lang w:val="ru-RU"/>
    </w:rPr>
  </w:style>
  <w:style w:type="character" w:customStyle="1" w:styleId="37">
    <w:name w:val="Основной текст3"/>
    <w:basedOn w:val="affffd"/>
    <w:rsid w:val="00EE5E9A"/>
    <w:rPr>
      <w:rFonts w:ascii="Times New Roman" w:eastAsia="Times New Roman" w:hAnsi="Times New Roman" w:cs="Times New Roman"/>
      <w:color w:val="000000"/>
      <w:spacing w:val="0"/>
      <w:w w:val="100"/>
      <w:position w:val="0"/>
      <w:lang w:val="ru-RU"/>
    </w:rPr>
  </w:style>
  <w:style w:type="character" w:customStyle="1" w:styleId="TrebuchetMS85pt0pt">
    <w:name w:val="Основной текст + Trebuchet MS;8;5 pt;Курсив;Интервал 0 pt"/>
    <w:basedOn w:val="affffd"/>
    <w:rsid w:val="00EE5E9A"/>
    <w:rPr>
      <w:rFonts w:ascii="Trebuchet MS" w:eastAsia="Trebuchet MS" w:hAnsi="Trebuchet MS" w:cs="Trebuchet MS"/>
      <w:i/>
      <w:iCs/>
      <w:color w:val="000000"/>
      <w:spacing w:val="-10"/>
      <w:w w:val="100"/>
      <w:position w:val="0"/>
      <w:sz w:val="17"/>
      <w:szCs w:val="17"/>
      <w:lang w:val="en-US"/>
    </w:rPr>
  </w:style>
  <w:style w:type="character" w:customStyle="1" w:styleId="1pt">
    <w:name w:val="Основной текст + Интервал 1 pt"/>
    <w:basedOn w:val="affffd"/>
    <w:rsid w:val="00EE5E9A"/>
    <w:rPr>
      <w:rFonts w:ascii="Times New Roman" w:eastAsia="Times New Roman" w:hAnsi="Times New Roman" w:cs="Times New Roman"/>
      <w:i w:val="0"/>
      <w:iCs w:val="0"/>
      <w:smallCaps w:val="0"/>
      <w:strike w:val="0"/>
      <w:color w:val="000000"/>
      <w:spacing w:val="30"/>
      <w:w w:val="100"/>
      <w:position w:val="0"/>
      <w:u w:val="none"/>
      <w:lang w:val="ru-RU"/>
    </w:rPr>
  </w:style>
  <w:style w:type="character" w:customStyle="1" w:styleId="mw-editsection">
    <w:name w:val="mw-editsection"/>
    <w:basedOn w:val="a4"/>
    <w:rsid w:val="00EE5E9A"/>
  </w:style>
  <w:style w:type="character" w:customStyle="1" w:styleId="mw-editsection-bracket">
    <w:name w:val="mw-editsection-bracket"/>
    <w:basedOn w:val="a4"/>
    <w:rsid w:val="00EE5E9A"/>
  </w:style>
  <w:style w:type="character" w:customStyle="1" w:styleId="mw-editsection-divider">
    <w:name w:val="mw-editsection-divider"/>
    <w:basedOn w:val="a4"/>
    <w:rsid w:val="00EE5E9A"/>
  </w:style>
  <w:style w:type="paragraph" w:styleId="1d">
    <w:name w:val="index 1"/>
    <w:basedOn w:val="a2"/>
    <w:next w:val="a2"/>
    <w:autoRedefine/>
    <w:rsid w:val="00EE5E9A"/>
    <w:pPr>
      <w:ind w:left="280" w:hanging="280"/>
      <w:jc w:val="left"/>
    </w:pPr>
    <w:rPr>
      <w:color w:val="auto"/>
      <w:szCs w:val="20"/>
      <w:lang w:eastAsia="ru-RU"/>
    </w:rPr>
  </w:style>
  <w:style w:type="paragraph" w:styleId="affffe">
    <w:name w:val="TOC Heading"/>
    <w:basedOn w:val="1"/>
    <w:next w:val="a2"/>
    <w:uiPriority w:val="39"/>
    <w:unhideWhenUsed/>
    <w:qFormat/>
    <w:rsid w:val="00EE5E9A"/>
    <w:pPr>
      <w:keepLines/>
      <w:widowControl/>
      <w:autoSpaceDE/>
      <w:autoSpaceDN/>
      <w:adjustRightInd/>
      <w:spacing w:before="480" w:after="0" w:line="276" w:lineRule="auto"/>
      <w:ind w:firstLine="0"/>
      <w:outlineLvl w:val="9"/>
    </w:pPr>
    <w:rPr>
      <w:rFonts w:asciiTheme="majorHAnsi" w:eastAsiaTheme="majorEastAsia" w:hAnsiTheme="majorHAnsi" w:cstheme="majorBidi"/>
      <w:b/>
      <w:caps w:val="0"/>
      <w:color w:val="365F91" w:themeColor="accent1" w:themeShade="BF"/>
      <w:kern w:val="0"/>
      <w:lang w:val="fr-FR" w:eastAsia="en-US"/>
    </w:rPr>
  </w:style>
  <w:style w:type="character" w:customStyle="1" w:styleId="16">
    <w:name w:val="Стиль1 Знак"/>
    <w:basedOn w:val="a4"/>
    <w:link w:val="15"/>
    <w:locked/>
    <w:rsid w:val="00EE5E9A"/>
    <w:rPr>
      <w:rFonts w:ascii="Courier New" w:hAnsi="Courier New"/>
      <w:sz w:val="28"/>
    </w:rPr>
  </w:style>
  <w:style w:type="character" w:customStyle="1" w:styleId="w">
    <w:name w:val="w"/>
    <w:basedOn w:val="a4"/>
    <w:rsid w:val="00EE5E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odyTextIndent">
    <w:name w:val="a"/>
    <w:pPr>
      <w:numPr>
        <w:numId w:val="5"/>
      </w:numPr>
    </w:pPr>
  </w:style>
</w:styles>
</file>

<file path=word/webSettings.xml><?xml version="1.0" encoding="utf-8"?>
<w:webSettings xmlns:r="http://schemas.openxmlformats.org/officeDocument/2006/relationships" xmlns:w="http://schemas.openxmlformats.org/wordprocessingml/2006/main">
  <w:divs>
    <w:div w:id="7101672">
      <w:bodyDiv w:val="1"/>
      <w:marLeft w:val="0"/>
      <w:marRight w:val="0"/>
      <w:marTop w:val="0"/>
      <w:marBottom w:val="0"/>
      <w:divBdr>
        <w:top w:val="none" w:sz="0" w:space="0" w:color="auto"/>
        <w:left w:val="none" w:sz="0" w:space="0" w:color="auto"/>
        <w:bottom w:val="none" w:sz="0" w:space="0" w:color="auto"/>
        <w:right w:val="none" w:sz="0" w:space="0" w:color="auto"/>
      </w:divBdr>
    </w:div>
    <w:div w:id="9988479">
      <w:bodyDiv w:val="1"/>
      <w:marLeft w:val="0"/>
      <w:marRight w:val="0"/>
      <w:marTop w:val="0"/>
      <w:marBottom w:val="0"/>
      <w:divBdr>
        <w:top w:val="none" w:sz="0" w:space="0" w:color="auto"/>
        <w:left w:val="none" w:sz="0" w:space="0" w:color="auto"/>
        <w:bottom w:val="none" w:sz="0" w:space="0" w:color="auto"/>
        <w:right w:val="none" w:sz="0" w:space="0" w:color="auto"/>
      </w:divBdr>
    </w:div>
    <w:div w:id="285082531">
      <w:bodyDiv w:val="1"/>
      <w:marLeft w:val="0"/>
      <w:marRight w:val="0"/>
      <w:marTop w:val="0"/>
      <w:marBottom w:val="0"/>
      <w:divBdr>
        <w:top w:val="none" w:sz="0" w:space="0" w:color="auto"/>
        <w:left w:val="none" w:sz="0" w:space="0" w:color="auto"/>
        <w:bottom w:val="none" w:sz="0" w:space="0" w:color="auto"/>
        <w:right w:val="none" w:sz="0" w:space="0" w:color="auto"/>
      </w:divBdr>
    </w:div>
    <w:div w:id="307782946">
      <w:bodyDiv w:val="1"/>
      <w:marLeft w:val="0"/>
      <w:marRight w:val="0"/>
      <w:marTop w:val="0"/>
      <w:marBottom w:val="0"/>
      <w:divBdr>
        <w:top w:val="none" w:sz="0" w:space="0" w:color="auto"/>
        <w:left w:val="none" w:sz="0" w:space="0" w:color="auto"/>
        <w:bottom w:val="none" w:sz="0" w:space="0" w:color="auto"/>
        <w:right w:val="none" w:sz="0" w:space="0" w:color="auto"/>
      </w:divBdr>
    </w:div>
    <w:div w:id="323975231">
      <w:bodyDiv w:val="1"/>
      <w:marLeft w:val="0"/>
      <w:marRight w:val="0"/>
      <w:marTop w:val="0"/>
      <w:marBottom w:val="0"/>
      <w:divBdr>
        <w:top w:val="none" w:sz="0" w:space="0" w:color="auto"/>
        <w:left w:val="none" w:sz="0" w:space="0" w:color="auto"/>
        <w:bottom w:val="none" w:sz="0" w:space="0" w:color="auto"/>
        <w:right w:val="none" w:sz="0" w:space="0" w:color="auto"/>
      </w:divBdr>
    </w:div>
    <w:div w:id="427387932">
      <w:bodyDiv w:val="1"/>
      <w:marLeft w:val="0"/>
      <w:marRight w:val="0"/>
      <w:marTop w:val="0"/>
      <w:marBottom w:val="0"/>
      <w:divBdr>
        <w:top w:val="none" w:sz="0" w:space="0" w:color="auto"/>
        <w:left w:val="none" w:sz="0" w:space="0" w:color="auto"/>
        <w:bottom w:val="none" w:sz="0" w:space="0" w:color="auto"/>
        <w:right w:val="none" w:sz="0" w:space="0" w:color="auto"/>
      </w:divBdr>
    </w:div>
    <w:div w:id="433325769">
      <w:bodyDiv w:val="1"/>
      <w:marLeft w:val="0"/>
      <w:marRight w:val="0"/>
      <w:marTop w:val="0"/>
      <w:marBottom w:val="0"/>
      <w:divBdr>
        <w:top w:val="none" w:sz="0" w:space="0" w:color="auto"/>
        <w:left w:val="none" w:sz="0" w:space="0" w:color="auto"/>
        <w:bottom w:val="none" w:sz="0" w:space="0" w:color="auto"/>
        <w:right w:val="none" w:sz="0" w:space="0" w:color="auto"/>
      </w:divBdr>
    </w:div>
    <w:div w:id="471096294">
      <w:bodyDiv w:val="1"/>
      <w:marLeft w:val="0"/>
      <w:marRight w:val="0"/>
      <w:marTop w:val="0"/>
      <w:marBottom w:val="0"/>
      <w:divBdr>
        <w:top w:val="none" w:sz="0" w:space="0" w:color="auto"/>
        <w:left w:val="none" w:sz="0" w:space="0" w:color="auto"/>
        <w:bottom w:val="none" w:sz="0" w:space="0" w:color="auto"/>
        <w:right w:val="none" w:sz="0" w:space="0" w:color="auto"/>
      </w:divBdr>
    </w:div>
    <w:div w:id="748961864">
      <w:bodyDiv w:val="1"/>
      <w:marLeft w:val="0"/>
      <w:marRight w:val="0"/>
      <w:marTop w:val="0"/>
      <w:marBottom w:val="0"/>
      <w:divBdr>
        <w:top w:val="none" w:sz="0" w:space="0" w:color="auto"/>
        <w:left w:val="none" w:sz="0" w:space="0" w:color="auto"/>
        <w:bottom w:val="none" w:sz="0" w:space="0" w:color="auto"/>
        <w:right w:val="none" w:sz="0" w:space="0" w:color="auto"/>
      </w:divBdr>
      <w:divsChild>
        <w:div w:id="1973250076">
          <w:marLeft w:val="0"/>
          <w:marRight w:val="0"/>
          <w:marTop w:val="0"/>
          <w:marBottom w:val="0"/>
          <w:divBdr>
            <w:top w:val="none" w:sz="0" w:space="0" w:color="auto"/>
            <w:left w:val="none" w:sz="0" w:space="0" w:color="auto"/>
            <w:bottom w:val="none" w:sz="0" w:space="0" w:color="auto"/>
            <w:right w:val="none" w:sz="0" w:space="0" w:color="auto"/>
          </w:divBdr>
          <w:divsChild>
            <w:div w:id="65499557">
              <w:marLeft w:val="0"/>
              <w:marRight w:val="0"/>
              <w:marTop w:val="0"/>
              <w:marBottom w:val="0"/>
              <w:divBdr>
                <w:top w:val="none" w:sz="0" w:space="0" w:color="auto"/>
                <w:left w:val="none" w:sz="0" w:space="0" w:color="auto"/>
                <w:bottom w:val="none" w:sz="0" w:space="0" w:color="auto"/>
                <w:right w:val="none" w:sz="0" w:space="0" w:color="auto"/>
              </w:divBdr>
            </w:div>
          </w:divsChild>
        </w:div>
        <w:div w:id="248739970">
          <w:marLeft w:val="0"/>
          <w:marRight w:val="0"/>
          <w:marTop w:val="0"/>
          <w:marBottom w:val="0"/>
          <w:divBdr>
            <w:top w:val="none" w:sz="0" w:space="0" w:color="auto"/>
            <w:left w:val="none" w:sz="0" w:space="0" w:color="auto"/>
            <w:bottom w:val="none" w:sz="0" w:space="0" w:color="auto"/>
            <w:right w:val="none" w:sz="0" w:space="0" w:color="auto"/>
          </w:divBdr>
        </w:div>
      </w:divsChild>
    </w:div>
    <w:div w:id="776100749">
      <w:bodyDiv w:val="1"/>
      <w:marLeft w:val="0"/>
      <w:marRight w:val="0"/>
      <w:marTop w:val="0"/>
      <w:marBottom w:val="0"/>
      <w:divBdr>
        <w:top w:val="none" w:sz="0" w:space="0" w:color="auto"/>
        <w:left w:val="none" w:sz="0" w:space="0" w:color="auto"/>
        <w:bottom w:val="none" w:sz="0" w:space="0" w:color="auto"/>
        <w:right w:val="none" w:sz="0" w:space="0" w:color="auto"/>
      </w:divBdr>
    </w:div>
    <w:div w:id="819732327">
      <w:bodyDiv w:val="1"/>
      <w:marLeft w:val="0"/>
      <w:marRight w:val="0"/>
      <w:marTop w:val="0"/>
      <w:marBottom w:val="0"/>
      <w:divBdr>
        <w:top w:val="none" w:sz="0" w:space="0" w:color="auto"/>
        <w:left w:val="none" w:sz="0" w:space="0" w:color="auto"/>
        <w:bottom w:val="none" w:sz="0" w:space="0" w:color="auto"/>
        <w:right w:val="none" w:sz="0" w:space="0" w:color="auto"/>
      </w:divBdr>
    </w:div>
    <w:div w:id="824664841">
      <w:bodyDiv w:val="1"/>
      <w:marLeft w:val="0"/>
      <w:marRight w:val="0"/>
      <w:marTop w:val="0"/>
      <w:marBottom w:val="0"/>
      <w:divBdr>
        <w:top w:val="none" w:sz="0" w:space="0" w:color="auto"/>
        <w:left w:val="none" w:sz="0" w:space="0" w:color="auto"/>
        <w:bottom w:val="none" w:sz="0" w:space="0" w:color="auto"/>
        <w:right w:val="none" w:sz="0" w:space="0" w:color="auto"/>
      </w:divBdr>
    </w:div>
    <w:div w:id="912734439">
      <w:bodyDiv w:val="1"/>
      <w:marLeft w:val="0"/>
      <w:marRight w:val="0"/>
      <w:marTop w:val="0"/>
      <w:marBottom w:val="0"/>
      <w:divBdr>
        <w:top w:val="none" w:sz="0" w:space="0" w:color="auto"/>
        <w:left w:val="none" w:sz="0" w:space="0" w:color="auto"/>
        <w:bottom w:val="none" w:sz="0" w:space="0" w:color="auto"/>
        <w:right w:val="none" w:sz="0" w:space="0" w:color="auto"/>
      </w:divBdr>
    </w:div>
    <w:div w:id="948858733">
      <w:bodyDiv w:val="1"/>
      <w:marLeft w:val="0"/>
      <w:marRight w:val="0"/>
      <w:marTop w:val="0"/>
      <w:marBottom w:val="0"/>
      <w:divBdr>
        <w:top w:val="none" w:sz="0" w:space="0" w:color="auto"/>
        <w:left w:val="none" w:sz="0" w:space="0" w:color="auto"/>
        <w:bottom w:val="none" w:sz="0" w:space="0" w:color="auto"/>
        <w:right w:val="none" w:sz="0" w:space="0" w:color="auto"/>
      </w:divBdr>
    </w:div>
    <w:div w:id="952130411">
      <w:bodyDiv w:val="1"/>
      <w:marLeft w:val="0"/>
      <w:marRight w:val="0"/>
      <w:marTop w:val="0"/>
      <w:marBottom w:val="0"/>
      <w:divBdr>
        <w:top w:val="none" w:sz="0" w:space="0" w:color="auto"/>
        <w:left w:val="none" w:sz="0" w:space="0" w:color="auto"/>
        <w:bottom w:val="none" w:sz="0" w:space="0" w:color="auto"/>
        <w:right w:val="none" w:sz="0" w:space="0" w:color="auto"/>
      </w:divBdr>
    </w:div>
    <w:div w:id="1017002579">
      <w:bodyDiv w:val="1"/>
      <w:marLeft w:val="0"/>
      <w:marRight w:val="0"/>
      <w:marTop w:val="0"/>
      <w:marBottom w:val="0"/>
      <w:divBdr>
        <w:top w:val="none" w:sz="0" w:space="0" w:color="auto"/>
        <w:left w:val="none" w:sz="0" w:space="0" w:color="auto"/>
        <w:bottom w:val="none" w:sz="0" w:space="0" w:color="auto"/>
        <w:right w:val="none" w:sz="0" w:space="0" w:color="auto"/>
      </w:divBdr>
    </w:div>
    <w:div w:id="1204247903">
      <w:bodyDiv w:val="1"/>
      <w:marLeft w:val="0"/>
      <w:marRight w:val="0"/>
      <w:marTop w:val="0"/>
      <w:marBottom w:val="0"/>
      <w:divBdr>
        <w:top w:val="none" w:sz="0" w:space="0" w:color="auto"/>
        <w:left w:val="none" w:sz="0" w:space="0" w:color="auto"/>
        <w:bottom w:val="none" w:sz="0" w:space="0" w:color="auto"/>
        <w:right w:val="none" w:sz="0" w:space="0" w:color="auto"/>
      </w:divBdr>
    </w:div>
    <w:div w:id="1361513490">
      <w:bodyDiv w:val="1"/>
      <w:marLeft w:val="0"/>
      <w:marRight w:val="0"/>
      <w:marTop w:val="0"/>
      <w:marBottom w:val="0"/>
      <w:divBdr>
        <w:top w:val="none" w:sz="0" w:space="0" w:color="auto"/>
        <w:left w:val="none" w:sz="0" w:space="0" w:color="auto"/>
        <w:bottom w:val="none" w:sz="0" w:space="0" w:color="auto"/>
        <w:right w:val="none" w:sz="0" w:space="0" w:color="auto"/>
      </w:divBdr>
    </w:div>
    <w:div w:id="1486505743">
      <w:bodyDiv w:val="1"/>
      <w:marLeft w:val="0"/>
      <w:marRight w:val="0"/>
      <w:marTop w:val="0"/>
      <w:marBottom w:val="0"/>
      <w:divBdr>
        <w:top w:val="none" w:sz="0" w:space="0" w:color="auto"/>
        <w:left w:val="none" w:sz="0" w:space="0" w:color="auto"/>
        <w:bottom w:val="none" w:sz="0" w:space="0" w:color="auto"/>
        <w:right w:val="none" w:sz="0" w:space="0" w:color="auto"/>
      </w:divBdr>
    </w:div>
    <w:div w:id="1513031892">
      <w:bodyDiv w:val="1"/>
      <w:marLeft w:val="0"/>
      <w:marRight w:val="0"/>
      <w:marTop w:val="0"/>
      <w:marBottom w:val="0"/>
      <w:divBdr>
        <w:top w:val="none" w:sz="0" w:space="0" w:color="auto"/>
        <w:left w:val="none" w:sz="0" w:space="0" w:color="auto"/>
        <w:bottom w:val="none" w:sz="0" w:space="0" w:color="auto"/>
        <w:right w:val="none" w:sz="0" w:space="0" w:color="auto"/>
      </w:divBdr>
    </w:div>
    <w:div w:id="1718162693">
      <w:bodyDiv w:val="1"/>
      <w:marLeft w:val="0"/>
      <w:marRight w:val="0"/>
      <w:marTop w:val="0"/>
      <w:marBottom w:val="0"/>
      <w:divBdr>
        <w:top w:val="none" w:sz="0" w:space="0" w:color="auto"/>
        <w:left w:val="none" w:sz="0" w:space="0" w:color="auto"/>
        <w:bottom w:val="none" w:sz="0" w:space="0" w:color="auto"/>
        <w:right w:val="none" w:sz="0" w:space="0" w:color="auto"/>
      </w:divBdr>
    </w:div>
    <w:div w:id="1787002135">
      <w:bodyDiv w:val="1"/>
      <w:marLeft w:val="0"/>
      <w:marRight w:val="0"/>
      <w:marTop w:val="0"/>
      <w:marBottom w:val="0"/>
      <w:divBdr>
        <w:top w:val="none" w:sz="0" w:space="0" w:color="auto"/>
        <w:left w:val="none" w:sz="0" w:space="0" w:color="auto"/>
        <w:bottom w:val="none" w:sz="0" w:space="0" w:color="auto"/>
        <w:right w:val="none" w:sz="0" w:space="0" w:color="auto"/>
      </w:divBdr>
    </w:div>
    <w:div w:id="1791051258">
      <w:bodyDiv w:val="1"/>
      <w:marLeft w:val="0"/>
      <w:marRight w:val="0"/>
      <w:marTop w:val="0"/>
      <w:marBottom w:val="0"/>
      <w:divBdr>
        <w:top w:val="none" w:sz="0" w:space="0" w:color="auto"/>
        <w:left w:val="none" w:sz="0" w:space="0" w:color="auto"/>
        <w:bottom w:val="none" w:sz="0" w:space="0" w:color="auto"/>
        <w:right w:val="none" w:sz="0" w:space="0" w:color="auto"/>
      </w:divBdr>
    </w:div>
    <w:div w:id="1879312970">
      <w:bodyDiv w:val="1"/>
      <w:marLeft w:val="0"/>
      <w:marRight w:val="0"/>
      <w:marTop w:val="0"/>
      <w:marBottom w:val="0"/>
      <w:divBdr>
        <w:top w:val="none" w:sz="0" w:space="0" w:color="auto"/>
        <w:left w:val="none" w:sz="0" w:space="0" w:color="auto"/>
        <w:bottom w:val="none" w:sz="0" w:space="0" w:color="auto"/>
        <w:right w:val="none" w:sz="0" w:space="0" w:color="auto"/>
      </w:divBdr>
    </w:div>
    <w:div w:id="1932425735">
      <w:bodyDiv w:val="1"/>
      <w:marLeft w:val="0"/>
      <w:marRight w:val="0"/>
      <w:marTop w:val="0"/>
      <w:marBottom w:val="0"/>
      <w:divBdr>
        <w:top w:val="none" w:sz="0" w:space="0" w:color="auto"/>
        <w:left w:val="none" w:sz="0" w:space="0" w:color="auto"/>
        <w:bottom w:val="none" w:sz="0" w:space="0" w:color="auto"/>
        <w:right w:val="none" w:sz="0" w:space="0" w:color="auto"/>
      </w:divBdr>
    </w:div>
    <w:div w:id="1939557212">
      <w:bodyDiv w:val="1"/>
      <w:marLeft w:val="0"/>
      <w:marRight w:val="0"/>
      <w:marTop w:val="0"/>
      <w:marBottom w:val="0"/>
      <w:divBdr>
        <w:top w:val="none" w:sz="0" w:space="0" w:color="auto"/>
        <w:left w:val="none" w:sz="0" w:space="0" w:color="auto"/>
        <w:bottom w:val="none" w:sz="0" w:space="0" w:color="auto"/>
        <w:right w:val="none" w:sz="0" w:space="0" w:color="auto"/>
      </w:divBdr>
    </w:div>
    <w:div w:id="1965114584">
      <w:bodyDiv w:val="1"/>
      <w:marLeft w:val="0"/>
      <w:marRight w:val="0"/>
      <w:marTop w:val="0"/>
      <w:marBottom w:val="0"/>
      <w:divBdr>
        <w:top w:val="none" w:sz="0" w:space="0" w:color="auto"/>
        <w:left w:val="none" w:sz="0" w:space="0" w:color="auto"/>
        <w:bottom w:val="none" w:sz="0" w:space="0" w:color="auto"/>
        <w:right w:val="none" w:sz="0" w:space="0" w:color="auto"/>
      </w:divBdr>
    </w:div>
    <w:div w:id="2020544281">
      <w:bodyDiv w:val="1"/>
      <w:marLeft w:val="0"/>
      <w:marRight w:val="0"/>
      <w:marTop w:val="0"/>
      <w:marBottom w:val="0"/>
      <w:divBdr>
        <w:top w:val="none" w:sz="0" w:space="0" w:color="auto"/>
        <w:left w:val="none" w:sz="0" w:space="0" w:color="auto"/>
        <w:bottom w:val="none" w:sz="0" w:space="0" w:color="auto"/>
        <w:right w:val="none" w:sz="0" w:space="0" w:color="auto"/>
      </w:divBdr>
    </w:div>
    <w:div w:id="2031641605">
      <w:bodyDiv w:val="1"/>
      <w:marLeft w:val="0"/>
      <w:marRight w:val="0"/>
      <w:marTop w:val="0"/>
      <w:marBottom w:val="0"/>
      <w:divBdr>
        <w:top w:val="none" w:sz="0" w:space="0" w:color="auto"/>
        <w:left w:val="none" w:sz="0" w:space="0" w:color="auto"/>
        <w:bottom w:val="none" w:sz="0" w:space="0" w:color="auto"/>
        <w:right w:val="none" w:sz="0" w:space="0" w:color="auto"/>
      </w:divBdr>
    </w:div>
    <w:div w:id="2054310310">
      <w:bodyDiv w:val="1"/>
      <w:marLeft w:val="0"/>
      <w:marRight w:val="0"/>
      <w:marTop w:val="0"/>
      <w:marBottom w:val="0"/>
      <w:divBdr>
        <w:top w:val="none" w:sz="0" w:space="0" w:color="auto"/>
        <w:left w:val="none" w:sz="0" w:space="0" w:color="auto"/>
        <w:bottom w:val="none" w:sz="0" w:space="0" w:color="auto"/>
        <w:right w:val="none" w:sz="0" w:space="0" w:color="auto"/>
      </w:divBdr>
    </w:div>
    <w:div w:id="2086996146">
      <w:bodyDiv w:val="1"/>
      <w:marLeft w:val="0"/>
      <w:marRight w:val="0"/>
      <w:marTop w:val="0"/>
      <w:marBottom w:val="0"/>
      <w:divBdr>
        <w:top w:val="none" w:sz="0" w:space="0" w:color="auto"/>
        <w:left w:val="none" w:sz="0" w:space="0" w:color="auto"/>
        <w:bottom w:val="none" w:sz="0" w:space="0" w:color="auto"/>
        <w:right w:val="none" w:sz="0" w:space="0" w:color="auto"/>
      </w:divBdr>
    </w:div>
    <w:div w:id="2121605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wmf"/><Relationship Id="rId26" Type="http://schemas.openxmlformats.org/officeDocument/2006/relationships/image" Target="media/image15.wmf"/><Relationship Id="rId39" Type="http://schemas.openxmlformats.org/officeDocument/2006/relationships/image" Target="media/image24.png"/><Relationship Id="rId21" Type="http://schemas.openxmlformats.org/officeDocument/2006/relationships/oleObject" Target="embeddings/oleObject2.bin"/><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wmf"/><Relationship Id="rId29" Type="http://schemas.openxmlformats.org/officeDocument/2006/relationships/oleObject" Target="embeddings/oleObject6.bin"/><Relationship Id="rId41" Type="http://schemas.openxmlformats.org/officeDocument/2006/relationships/image" Target="media/image26.png"/><Relationship Id="rId54" Type="http://schemas.openxmlformats.org/officeDocument/2006/relationships/header" Target="header1.xml"/><Relationship Id="rId62"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wmf"/><Relationship Id="rId32" Type="http://schemas.openxmlformats.org/officeDocument/2006/relationships/image" Target="media/image18.wmf"/><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image" Target="media/image16.wmf"/><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wmf"/><Relationship Id="rId27" Type="http://schemas.openxmlformats.org/officeDocument/2006/relationships/oleObject" Target="embeddings/oleObject5.bin"/><Relationship Id="rId30" Type="http://schemas.openxmlformats.org/officeDocument/2006/relationships/image" Target="media/image17.wmf"/><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F9D9C-371F-4840-B67B-28BA1B183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56</Pages>
  <Words>10217</Words>
  <Characters>58239</Characters>
  <Application>Microsoft Office Word</Application>
  <DocSecurity>0</DocSecurity>
  <Lines>485</Lines>
  <Paragraphs>136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Разработка САПР "Умный дом"</vt:lpstr>
      <vt:lpstr>Разработка САПР "Умный дом"</vt:lpstr>
    </vt:vector>
  </TitlesOfParts>
  <Company>ФТиП</Company>
  <LinksUpToDate>false</LinksUpToDate>
  <CharactersWithSpaces>68320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Разработка САПР "Умный дом"</dc:title>
  <dc:subject>Birthday</dc:subject>
  <dc:creator>Михаил Васильев</dc:creator>
  <cp:keywords>Диплом</cp:keywords>
  <dc:description>Пояснительная записка
230104.204</dc:description>
  <cp:lastModifiedBy>qwinmen</cp:lastModifiedBy>
  <cp:revision>3</cp:revision>
  <cp:lastPrinted>2014-06-17T07:28:00Z</cp:lastPrinted>
  <dcterms:created xsi:type="dcterms:W3CDTF">2016-06-23T16:20:00Z</dcterms:created>
  <dcterms:modified xsi:type="dcterms:W3CDTF">2021-12-25T11:54:00Z</dcterms:modified>
</cp:coreProperties>
</file>