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bookmarkStart w:id="0" w:name="_GoBack"/>
      <w:bookmarkEnd w:id="0"/>
      <w:r>
        <w:rPr>
          <w:rFonts w:ascii="Times New Roman" w:hAnsi="Times New Roman"/>
          <w:sz w:val="28"/>
        </w:rPr>
        <w:t>Министерство образования и науки Российской Федерации</w:t>
      </w:r>
    </w:p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</w:t>
      </w:r>
    </w:p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Высшего Профессионального Образования</w:t>
      </w:r>
    </w:p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Тамбовский  Государственный  Технический  Университет</w:t>
      </w: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 w:rsidRPr="00C941B8">
        <w:rPr>
          <w:rFonts w:ascii="Times New Roman" w:hAnsi="Times New Roman" w:cs="Times New Roman"/>
          <w:sz w:val="28"/>
          <w:szCs w:val="28"/>
        </w:rPr>
        <w:t xml:space="preserve">Кафедра </w:t>
      </w: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1363FD">
      <w:pPr>
        <w:pStyle w:val="a5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  <w:r w:rsidRPr="00C941B8">
        <w:rPr>
          <w:rFonts w:ascii="Times New Roman" w:hAnsi="Times New Roman" w:cs="Times New Roman"/>
          <w:sz w:val="36"/>
          <w:szCs w:val="36"/>
        </w:rPr>
        <w:t>Отч</w:t>
      </w:r>
      <w:r>
        <w:rPr>
          <w:rFonts w:ascii="Times New Roman" w:hAnsi="Times New Roman" w:cs="Times New Roman"/>
          <w:sz w:val="36"/>
          <w:szCs w:val="36"/>
        </w:rPr>
        <w:t xml:space="preserve">ёт по </w:t>
      </w:r>
      <w:r w:rsidR="00CA3CC8">
        <w:rPr>
          <w:rFonts w:ascii="Times New Roman" w:hAnsi="Times New Roman" w:cs="Times New Roman"/>
          <w:sz w:val="36"/>
          <w:szCs w:val="36"/>
        </w:rPr>
        <w:t>лабораторной работ</w:t>
      </w:r>
      <w:r w:rsidR="00182B69">
        <w:rPr>
          <w:rFonts w:ascii="Times New Roman" w:hAnsi="Times New Roman" w:cs="Times New Roman"/>
          <w:sz w:val="36"/>
          <w:szCs w:val="36"/>
        </w:rPr>
        <w:t>е №</w:t>
      </w:r>
      <w:r w:rsidR="00817B76">
        <w:rPr>
          <w:rFonts w:ascii="Times New Roman" w:hAnsi="Times New Roman" w:cs="Times New Roman"/>
          <w:sz w:val="36"/>
          <w:szCs w:val="36"/>
        </w:rPr>
        <w:t>4</w:t>
      </w:r>
    </w:p>
    <w:p w:rsidR="00C941B8" w:rsidRPr="00C941B8" w:rsidRDefault="003F1719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по </w:t>
      </w:r>
      <w:r w:rsidRPr="003F1719">
        <w:rPr>
          <w:rFonts w:ascii="Times New Roman" w:hAnsi="Times New Roman" w:cs="Times New Roman"/>
          <w:sz w:val="32"/>
          <w:szCs w:val="32"/>
        </w:rPr>
        <w:t>дисциплине «</w:t>
      </w:r>
      <w:r w:rsidR="00C45591">
        <w:rPr>
          <w:rFonts w:ascii="Times New Roman" w:hAnsi="Times New Roman" w:cs="Times New Roman"/>
          <w:sz w:val="32"/>
          <w:szCs w:val="32"/>
        </w:rPr>
        <w:t>Лингвистические средства вычислительных систем</w:t>
      </w:r>
      <w:r w:rsidR="00C941B8" w:rsidRPr="003F1719">
        <w:rPr>
          <w:rFonts w:ascii="Times New Roman" w:hAnsi="Times New Roman" w:cs="Times New Roman"/>
          <w:sz w:val="32"/>
          <w:szCs w:val="32"/>
        </w:rPr>
        <w:t>»</w:t>
      </w:r>
    </w:p>
    <w:p w:rsidR="00C941B8" w:rsidRPr="00C941B8" w:rsidRDefault="001E4A8E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  <w:r w:rsidR="00817B76">
        <w:rPr>
          <w:rFonts w:ascii="Times New Roman" w:hAnsi="Times New Roman" w:cs="Times New Roman"/>
          <w:sz w:val="28"/>
          <w:szCs w:val="28"/>
        </w:rPr>
        <w:t>5</w:t>
      </w: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16999" w:rsidRDefault="00C941B8" w:rsidP="00116999">
      <w:pPr>
        <w:pStyle w:val="a5"/>
        <w:tabs>
          <w:tab w:val="left" w:pos="7371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</w:t>
      </w:r>
    </w:p>
    <w:p w:rsidR="00817B76" w:rsidRPr="00C941B8" w:rsidRDefault="00817B76" w:rsidP="00817B76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C941B8" w:rsidRPr="00C941B8" w:rsidRDefault="003F1719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="00C45591">
        <w:rPr>
          <w:rFonts w:ascii="Times New Roman" w:hAnsi="Times New Roman" w:cs="Times New Roman"/>
          <w:sz w:val="28"/>
          <w:szCs w:val="28"/>
        </w:rPr>
        <w:t>.</w:t>
      </w:r>
    </w:p>
    <w:p w:rsid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Pr="00C941B8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1E4A8E" w:rsidP="00CA3C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Тамбов 20</w:t>
      </w:r>
    </w:p>
    <w:p w:rsidR="00182B69" w:rsidRDefault="00182B69" w:rsidP="001E4A8E">
      <w:pPr>
        <w:spacing w:after="0"/>
        <w:jc w:val="both"/>
        <w:rPr>
          <w:rFonts w:ascii="Times New Roman" w:hAnsi="Times New Roman" w:cs="Times New Roman"/>
          <w:bCs/>
        </w:rPr>
      </w:pPr>
    </w:p>
    <w:p w:rsidR="00182B69" w:rsidRPr="00150B53" w:rsidRDefault="00182B69" w:rsidP="00150B53">
      <w:pPr>
        <w:spacing w:after="0"/>
        <w:rPr>
          <w:rFonts w:ascii="Times New Roman" w:hAnsi="Times New Roman" w:cs="Times New Roman"/>
          <w:i/>
          <w:sz w:val="24"/>
        </w:rPr>
      </w:pPr>
      <w:r w:rsidRPr="00150B53">
        <w:rPr>
          <w:rFonts w:ascii="Times New Roman" w:hAnsi="Times New Roman" w:cs="Times New Roman"/>
          <w:b/>
          <w:sz w:val="28"/>
        </w:rPr>
        <w:lastRenderedPageBreak/>
        <w:t>Задание:</w:t>
      </w:r>
      <w:r w:rsidRPr="00150B53">
        <w:rPr>
          <w:rFonts w:ascii="Times New Roman" w:hAnsi="Times New Roman" w:cs="Times New Roman"/>
          <w:i/>
          <w:sz w:val="24"/>
        </w:rPr>
        <w:t xml:space="preserve">Составить программу для работы с таблицей символов, организованной методом хеш-адресации. Для решения задачи коллизии использовать метод цепочек. В качестве исходного файла использовать любую программу из личной библиотеки. </w:t>
      </w:r>
    </w:p>
    <w:p w:rsidR="00182B69" w:rsidRPr="00150B53" w:rsidRDefault="00182B69" w:rsidP="00150B53">
      <w:pPr>
        <w:spacing w:after="0"/>
        <w:rPr>
          <w:rFonts w:ascii="Times New Roman" w:hAnsi="Times New Roman" w:cs="Times New Roman"/>
          <w:sz w:val="24"/>
        </w:rPr>
      </w:pPr>
    </w:p>
    <w:p w:rsidR="00182B69" w:rsidRPr="00150B53" w:rsidRDefault="00182B69" w:rsidP="00150B53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150B53">
        <w:rPr>
          <w:rFonts w:ascii="Times New Roman" w:hAnsi="Times New Roman" w:cs="Times New Roman"/>
          <w:b/>
          <w:sz w:val="28"/>
        </w:rPr>
        <w:t>Описание алгоритма.</w:t>
      </w:r>
    </w:p>
    <w:p w:rsidR="00182B69" w:rsidRPr="00C47E66" w:rsidRDefault="0063614F" w:rsidP="00150B53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вводит последовательность типа </w:t>
      </w:r>
      <w:r w:rsidRPr="0063614F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type</w:t>
      </w:r>
      <w:r w:rsidRPr="0063614F">
        <w:rPr>
          <w:rFonts w:ascii="Times New Roman" w:hAnsi="Times New Roman" w:cs="Times New Roman"/>
          <w:sz w:val="24"/>
        </w:rPr>
        <w:t>&gt;&lt;</w:t>
      </w:r>
      <w:r>
        <w:rPr>
          <w:rFonts w:ascii="Times New Roman" w:hAnsi="Times New Roman" w:cs="Times New Roman"/>
          <w:sz w:val="24"/>
        </w:rPr>
        <w:t>пробел</w:t>
      </w:r>
      <w:r w:rsidRPr="0063614F">
        <w:rPr>
          <w:rFonts w:ascii="Times New Roman" w:hAnsi="Times New Roman" w:cs="Times New Roman"/>
          <w:sz w:val="24"/>
        </w:rPr>
        <w:t>&gt;&lt;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63614F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 и подтверждает ввод</w:t>
      </w:r>
      <w:r w:rsidRPr="0063614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нажатием </w:t>
      </w:r>
      <w:r w:rsidRPr="0063614F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enter</w:t>
      </w:r>
      <w:r w:rsidRPr="0063614F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>. Данная последовательность снимается как строка(</w:t>
      </w:r>
      <w:r>
        <w:rPr>
          <w:rFonts w:ascii="Times New Roman" w:hAnsi="Times New Roman" w:cs="Times New Roman"/>
          <w:sz w:val="24"/>
          <w:lang w:val="en-US"/>
        </w:rPr>
        <w:t>string</w:t>
      </w:r>
      <w:r>
        <w:rPr>
          <w:rFonts w:ascii="Times New Roman" w:hAnsi="Times New Roman" w:cs="Times New Roman"/>
          <w:sz w:val="24"/>
        </w:rPr>
        <w:t xml:space="preserve">) и делится на две составляющих –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63614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type</w:t>
      </w:r>
      <w:r w:rsidRPr="0063614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так же в </w:t>
      </w:r>
      <w:r>
        <w:rPr>
          <w:rFonts w:ascii="Times New Roman" w:hAnsi="Times New Roman" w:cs="Times New Roman"/>
          <w:sz w:val="24"/>
          <w:lang w:val="en-US"/>
        </w:rPr>
        <w:t>string</w:t>
      </w:r>
      <w:r w:rsidRPr="0063614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Далее необходимо вычислить хеш текущей строки. Т.к. алгоритм вычислений не имеет жёстких стандартов, то берем </w:t>
      </w:r>
      <w:r>
        <w:rPr>
          <w:rFonts w:ascii="Times New Roman" w:hAnsi="Times New Roman" w:cs="Times New Roman"/>
          <w:sz w:val="24"/>
          <w:lang w:val="en-US"/>
        </w:rPr>
        <w:t>ascii</w:t>
      </w:r>
      <w:r w:rsidRPr="0063614F">
        <w:rPr>
          <w:rFonts w:ascii="Times New Roman" w:hAnsi="Times New Roman" w:cs="Times New Roman"/>
          <w:sz w:val="24"/>
        </w:rPr>
        <w:t xml:space="preserve"> </w:t>
      </w:r>
      <w:r w:rsidR="0049061D">
        <w:rPr>
          <w:rFonts w:ascii="Times New Roman" w:hAnsi="Times New Roman" w:cs="Times New Roman"/>
          <w:sz w:val="24"/>
        </w:rPr>
        <w:t xml:space="preserve">код первой буквы строки, к нему прибавляем длину строки и это число считаем как хеш текущей строки. Так как размер будущей таблицы неизвестен, он может быть и пять, и сто ячеек, то для хранения данных используется динамический массив </w:t>
      </w:r>
      <w:r w:rsidR="0049061D">
        <w:rPr>
          <w:rFonts w:ascii="Courier New" w:hAnsi="Courier New" w:cs="Courier New"/>
          <w:noProof/>
          <w:color w:val="2B91AF"/>
          <w:sz w:val="20"/>
          <w:szCs w:val="20"/>
        </w:rPr>
        <w:t>ArrayList.</w:t>
      </w:r>
      <w:r w:rsidR="0049061D">
        <w:rPr>
          <w:rFonts w:ascii="Times New Roman" w:hAnsi="Times New Roman" w:cs="Times New Roman"/>
          <w:sz w:val="24"/>
        </w:rPr>
        <w:t xml:space="preserve"> Предупреждение о повторном вводе включается сразу после нажатия </w:t>
      </w:r>
      <w:r w:rsidR="0049061D" w:rsidRPr="0049061D">
        <w:rPr>
          <w:rFonts w:ascii="Times New Roman" w:hAnsi="Times New Roman" w:cs="Times New Roman"/>
          <w:sz w:val="24"/>
        </w:rPr>
        <w:t>&lt;</w:t>
      </w:r>
      <w:r w:rsidR="0049061D">
        <w:rPr>
          <w:rFonts w:ascii="Times New Roman" w:hAnsi="Times New Roman" w:cs="Times New Roman"/>
          <w:sz w:val="24"/>
          <w:lang w:val="en-US"/>
        </w:rPr>
        <w:t>enter</w:t>
      </w:r>
      <w:r w:rsidR="0049061D" w:rsidRPr="0049061D">
        <w:rPr>
          <w:rFonts w:ascii="Times New Roman" w:hAnsi="Times New Roman" w:cs="Times New Roman"/>
          <w:sz w:val="24"/>
        </w:rPr>
        <w:t>&gt;</w:t>
      </w:r>
      <w:r w:rsidR="0049061D">
        <w:rPr>
          <w:rFonts w:ascii="Times New Roman" w:hAnsi="Times New Roman" w:cs="Times New Roman"/>
          <w:sz w:val="24"/>
        </w:rPr>
        <w:t xml:space="preserve"> в методе </w:t>
      </w:r>
      <w:r w:rsidR="0049061D">
        <w:rPr>
          <w:rFonts w:ascii="Courier New" w:hAnsi="Courier New" w:cs="Courier New"/>
          <w:noProof/>
          <w:sz w:val="20"/>
          <w:szCs w:val="20"/>
        </w:rPr>
        <w:t>Bastion</w:t>
      </w:r>
      <w:r w:rsidR="0049061D" w:rsidRPr="0049061D">
        <w:rPr>
          <w:rFonts w:ascii="Courier New" w:hAnsi="Courier New" w:cs="Courier New"/>
          <w:noProof/>
          <w:sz w:val="20"/>
          <w:szCs w:val="20"/>
        </w:rPr>
        <w:t>,</w:t>
      </w:r>
      <w:r w:rsidR="0049061D" w:rsidRPr="0049061D">
        <w:rPr>
          <w:rFonts w:ascii="Times New Roman" w:hAnsi="Times New Roman" w:cs="Times New Roman"/>
          <w:sz w:val="24"/>
        </w:rPr>
        <w:t xml:space="preserve"> </w:t>
      </w:r>
      <w:r w:rsidR="0049061D">
        <w:rPr>
          <w:rFonts w:ascii="Times New Roman" w:hAnsi="Times New Roman" w:cs="Times New Roman"/>
          <w:sz w:val="24"/>
        </w:rPr>
        <w:t xml:space="preserve">он вернет </w:t>
      </w:r>
      <w:r w:rsidR="0049061D">
        <w:rPr>
          <w:rFonts w:ascii="Times New Roman" w:hAnsi="Times New Roman" w:cs="Times New Roman"/>
          <w:sz w:val="24"/>
          <w:lang w:val="en-US"/>
        </w:rPr>
        <w:t>true</w:t>
      </w:r>
      <w:r w:rsidR="0049061D">
        <w:rPr>
          <w:rFonts w:ascii="Times New Roman" w:hAnsi="Times New Roman" w:cs="Times New Roman"/>
          <w:sz w:val="24"/>
        </w:rPr>
        <w:t xml:space="preserve"> при нахождении совпадения текущей строки с теми, что уже обработаны ранее. Нахождение начала цепочки зависит от значения переменной </w:t>
      </w:r>
      <w:r w:rsidR="0049061D">
        <w:rPr>
          <w:rFonts w:ascii="Times New Roman" w:hAnsi="Times New Roman" w:cs="Times New Roman"/>
          <w:sz w:val="24"/>
          <w:lang w:val="en-US"/>
        </w:rPr>
        <w:t>ent</w:t>
      </w:r>
      <w:r w:rsidR="00C47E66" w:rsidRPr="00C47E66">
        <w:rPr>
          <w:rFonts w:ascii="Times New Roman" w:hAnsi="Times New Roman" w:cs="Times New Roman"/>
          <w:sz w:val="24"/>
        </w:rPr>
        <w:t xml:space="preserve">, </w:t>
      </w:r>
      <w:r w:rsidR="00C47E66">
        <w:rPr>
          <w:rFonts w:ascii="Times New Roman" w:hAnsi="Times New Roman" w:cs="Times New Roman"/>
          <w:sz w:val="24"/>
        </w:rPr>
        <w:t>выполняется поиск последнего хеш-значения с уже отработанными.</w:t>
      </w:r>
    </w:p>
    <w:p w:rsidR="00182B69" w:rsidRPr="00116999" w:rsidRDefault="00182B69" w:rsidP="00150B53">
      <w:pPr>
        <w:spacing w:after="0"/>
        <w:rPr>
          <w:rFonts w:ascii="Times New Roman" w:hAnsi="Times New Roman" w:cs="Times New Roman"/>
          <w:b/>
          <w:sz w:val="24"/>
        </w:rPr>
      </w:pPr>
      <w:r w:rsidRPr="00150B53">
        <w:rPr>
          <w:rFonts w:ascii="Times New Roman" w:hAnsi="Times New Roman" w:cs="Times New Roman"/>
          <w:b/>
          <w:sz w:val="24"/>
        </w:rPr>
        <w:t>Текст</w:t>
      </w:r>
      <w:r w:rsidR="00150B53">
        <w:rPr>
          <w:rFonts w:ascii="Times New Roman" w:hAnsi="Times New Roman" w:cs="Times New Roman"/>
          <w:b/>
          <w:sz w:val="24"/>
        </w:rPr>
        <w:t xml:space="preserve"> программы:</w:t>
      </w:r>
      <w:r w:rsidR="003C0AB1">
        <w:rPr>
          <w:rFonts w:ascii="Times New Roman" w:hAnsi="Times New Roman" w:cs="Times New Roman"/>
          <w:b/>
          <w:sz w:val="24"/>
        </w:rPr>
        <w:t xml:space="preserve"> </w:t>
      </w:r>
      <w:r w:rsidR="003C0AB1">
        <w:rPr>
          <w:rFonts w:ascii="Times New Roman" w:hAnsi="Times New Roman" w:cs="Times New Roman"/>
          <w:b/>
          <w:sz w:val="24"/>
          <w:lang w:val="en-US"/>
        </w:rPr>
        <w:t>Form</w:t>
      </w:r>
      <w:r w:rsidR="003C0AB1" w:rsidRPr="00116999">
        <w:rPr>
          <w:rFonts w:ascii="Times New Roman" w:hAnsi="Times New Roman" w:cs="Times New Roman"/>
          <w:b/>
          <w:sz w:val="24"/>
        </w:rPr>
        <w:t>1.</w:t>
      </w:r>
      <w:r w:rsidR="003C0AB1">
        <w:rPr>
          <w:rFonts w:ascii="Times New Roman" w:hAnsi="Times New Roman" w:cs="Times New Roman"/>
          <w:b/>
          <w:sz w:val="24"/>
          <w:lang w:val="en-US"/>
        </w:rPr>
        <w:t>cs</w:t>
      </w:r>
    </w:p>
    <w:p w:rsidR="003C0AB1" w:rsidRDefault="003C0AB1" w:rsidP="00182B69">
      <w:pPr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4368800</wp:posOffset>
            </wp:positionV>
            <wp:extent cx="5956300" cy="1338580"/>
            <wp:effectExtent l="19050" t="0" r="6350" b="0"/>
            <wp:wrapTight wrapText="bothSides">
              <wp:wrapPolygon edited="0">
                <wp:start x="-69" y="0"/>
                <wp:lineTo x="-69" y="21211"/>
                <wp:lineTo x="21623" y="21211"/>
                <wp:lineTo x="21623" y="0"/>
                <wp:lineTo x="-69" y="0"/>
              </wp:wrapPolygon>
            </wp:wrapTight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133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36830</wp:posOffset>
            </wp:positionV>
            <wp:extent cx="6645910" cy="4331335"/>
            <wp:effectExtent l="19050" t="0" r="2540" b="0"/>
            <wp:wrapTight wrapText="bothSides">
              <wp:wrapPolygon edited="0">
                <wp:start x="-62" y="0"/>
                <wp:lineTo x="-62" y="21470"/>
                <wp:lineTo x="21608" y="21470"/>
                <wp:lineTo x="21608" y="0"/>
                <wp:lineTo x="-62" y="0"/>
              </wp:wrapPolygon>
            </wp:wrapTight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3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0AB1" w:rsidRDefault="003C0AB1" w:rsidP="00182B69">
      <w:pPr>
        <w:rPr>
          <w:b/>
          <w:u w:val="single"/>
        </w:rPr>
      </w:pPr>
    </w:p>
    <w:p w:rsidR="003C0AB1" w:rsidRDefault="003C0AB1" w:rsidP="00182B69">
      <w:pPr>
        <w:rPr>
          <w:b/>
          <w:u w:val="single"/>
        </w:rPr>
      </w:pPr>
    </w:p>
    <w:p w:rsidR="00182B69" w:rsidRDefault="00182B69" w:rsidP="00182B69">
      <w:pPr>
        <w:rPr>
          <w:b/>
          <w:u w:val="single"/>
        </w:rPr>
      </w:pPr>
    </w:p>
    <w:p w:rsidR="00C96D0F" w:rsidRDefault="00C96D0F" w:rsidP="00C9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7E66" w:rsidRDefault="00C47E66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3C0AB1" w:rsidRDefault="003C0AB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5822950</wp:posOffset>
            </wp:positionV>
            <wp:extent cx="5384165" cy="3684905"/>
            <wp:effectExtent l="19050" t="0" r="6985" b="0"/>
            <wp:wrapTight wrapText="bothSides">
              <wp:wrapPolygon edited="0">
                <wp:start x="-76" y="0"/>
                <wp:lineTo x="-76" y="21440"/>
                <wp:lineTo x="21628" y="21440"/>
                <wp:lineTo x="21628" y="0"/>
                <wp:lineTo x="-76" y="0"/>
              </wp:wrapPolygon>
            </wp:wrapTight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368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23668</wp:posOffset>
            </wp:positionH>
            <wp:positionV relativeFrom="paragraph">
              <wp:posOffset>4618</wp:posOffset>
            </wp:positionV>
            <wp:extent cx="6301509" cy="5818909"/>
            <wp:effectExtent l="19050" t="0" r="4041" b="0"/>
            <wp:wrapSquare wrapText="bothSides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509" cy="5818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0AB1" w:rsidRDefault="003C0AB1">
      <w:pPr>
        <w:rPr>
          <w:rFonts w:ascii="Times New Roman" w:hAnsi="Times New Roman" w:cs="Times New Roman"/>
          <w:b/>
          <w:sz w:val="28"/>
        </w:rPr>
      </w:pPr>
    </w:p>
    <w:p w:rsidR="003C0AB1" w:rsidRDefault="003C0AB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3C0AB1" w:rsidRDefault="003C0AB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23668</wp:posOffset>
            </wp:positionH>
            <wp:positionV relativeFrom="paragraph">
              <wp:posOffset>4618</wp:posOffset>
            </wp:positionV>
            <wp:extent cx="2862696" cy="849746"/>
            <wp:effectExtent l="19050" t="0" r="0" b="0"/>
            <wp:wrapTight wrapText="bothSides">
              <wp:wrapPolygon edited="0">
                <wp:start x="-144" y="0"/>
                <wp:lineTo x="-144" y="21307"/>
                <wp:lineTo x="21561" y="21307"/>
                <wp:lineTo x="21561" y="0"/>
                <wp:lineTo x="-144" y="0"/>
              </wp:wrapPolygon>
            </wp:wrapTight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696" cy="849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0AB1" w:rsidRPr="00116999" w:rsidRDefault="003C0AB1">
      <w:pPr>
        <w:rPr>
          <w:rFonts w:ascii="Times New Roman" w:hAnsi="Times New Roman" w:cs="Times New Roman"/>
          <w:b/>
          <w:sz w:val="28"/>
        </w:rPr>
      </w:pPr>
    </w:p>
    <w:p w:rsidR="003C0AB1" w:rsidRPr="00116999" w:rsidRDefault="003C0AB1">
      <w:pPr>
        <w:rPr>
          <w:rFonts w:ascii="Times New Roman" w:hAnsi="Times New Roman" w:cs="Times New Roman"/>
          <w:b/>
          <w:sz w:val="28"/>
        </w:rPr>
      </w:pPr>
    </w:p>
    <w:p w:rsidR="003C0AB1" w:rsidRPr="00116999" w:rsidRDefault="003C0AB1">
      <w:pPr>
        <w:rPr>
          <w:rFonts w:ascii="Times New Roman" w:hAnsi="Times New Roman" w:cs="Times New Roman"/>
          <w:b/>
          <w:sz w:val="24"/>
          <w:szCs w:val="24"/>
        </w:rPr>
      </w:pPr>
      <w:r w:rsidRPr="003C0AB1">
        <w:rPr>
          <w:rFonts w:ascii="Times New Roman" w:hAnsi="Times New Roman" w:cs="Times New Roman"/>
          <w:b/>
          <w:sz w:val="24"/>
          <w:szCs w:val="24"/>
          <w:lang w:val="en-US"/>
        </w:rPr>
        <w:t>HashClass</w:t>
      </w:r>
      <w:r w:rsidRPr="00116999">
        <w:rPr>
          <w:rFonts w:ascii="Times New Roman" w:hAnsi="Times New Roman" w:cs="Times New Roman"/>
          <w:b/>
          <w:sz w:val="24"/>
          <w:szCs w:val="24"/>
        </w:rPr>
        <w:t>.</w:t>
      </w:r>
      <w:r w:rsidRPr="003C0AB1">
        <w:rPr>
          <w:rFonts w:ascii="Times New Roman" w:hAnsi="Times New Roman" w:cs="Times New Roman"/>
          <w:b/>
          <w:sz w:val="24"/>
          <w:szCs w:val="24"/>
          <w:lang w:val="en-US"/>
        </w:rPr>
        <w:t>cs</w:t>
      </w:r>
    </w:p>
    <w:p w:rsidR="003C0AB1" w:rsidRPr="00116999" w:rsidRDefault="00A462B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5786120</wp:posOffset>
            </wp:positionV>
            <wp:extent cx="5286375" cy="1762125"/>
            <wp:effectExtent l="19050" t="0" r="9525" b="0"/>
            <wp:wrapTopAndBottom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366385" cy="5781675"/>
            <wp:effectExtent l="19050" t="0" r="5715" b="0"/>
            <wp:wrapTopAndBottom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385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62BE" w:rsidRPr="00116999" w:rsidRDefault="00A462BE">
      <w:pPr>
        <w:rPr>
          <w:rFonts w:ascii="Times New Roman" w:hAnsi="Times New Roman" w:cs="Times New Roman"/>
          <w:b/>
          <w:sz w:val="28"/>
        </w:rPr>
      </w:pPr>
      <w:r w:rsidRPr="00116999">
        <w:rPr>
          <w:rFonts w:ascii="Times New Roman" w:hAnsi="Times New Roman" w:cs="Times New Roman"/>
          <w:b/>
          <w:sz w:val="28"/>
        </w:rPr>
        <w:br w:type="page"/>
      </w:r>
    </w:p>
    <w:p w:rsidR="003C0AB1" w:rsidRPr="00116999" w:rsidRDefault="005E160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5819775</wp:posOffset>
            </wp:positionV>
            <wp:extent cx="4143375" cy="3209925"/>
            <wp:effectExtent l="19050" t="0" r="9525" b="0"/>
            <wp:wrapTopAndBottom/>
            <wp:docPr id="1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62BE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876925" cy="5819775"/>
            <wp:effectExtent l="19050" t="0" r="9525" b="0"/>
            <wp:wrapTopAndBottom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1605" w:rsidRPr="00116999" w:rsidRDefault="005E1605">
      <w:pPr>
        <w:rPr>
          <w:rFonts w:ascii="Times New Roman" w:hAnsi="Times New Roman" w:cs="Times New Roman"/>
          <w:b/>
          <w:sz w:val="28"/>
        </w:rPr>
      </w:pPr>
      <w:r w:rsidRPr="00116999">
        <w:rPr>
          <w:rFonts w:ascii="Times New Roman" w:hAnsi="Times New Roman" w:cs="Times New Roman"/>
          <w:b/>
          <w:sz w:val="28"/>
        </w:rPr>
        <w:br w:type="page"/>
      </w:r>
    </w:p>
    <w:p w:rsidR="00A462BE" w:rsidRPr="00116999" w:rsidRDefault="005E160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4905375" cy="2276475"/>
            <wp:effectExtent l="19050" t="0" r="9525" b="0"/>
            <wp:wrapTopAndBottom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4848" w:rsidRDefault="0005484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150B53" w:rsidRPr="00054848" w:rsidRDefault="006E4549" w:rsidP="00C96D0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Результат работы программы:</w:t>
      </w:r>
    </w:p>
    <w:p w:rsidR="00054848" w:rsidRPr="00054848" w:rsidRDefault="00054848" w:rsidP="00C96D0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1819275</wp:posOffset>
            </wp:positionH>
            <wp:positionV relativeFrom="paragraph">
              <wp:posOffset>219075</wp:posOffset>
            </wp:positionV>
            <wp:extent cx="4219575" cy="3648075"/>
            <wp:effectExtent l="19050" t="0" r="9525" b="0"/>
            <wp:wrapSquare wrapText="bothSides"/>
            <wp:docPr id="1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1605" w:rsidRPr="00FF0E67" w:rsidRDefault="00054848" w:rsidP="00C96D0F">
      <w:pPr>
        <w:rPr>
          <w:rFonts w:ascii="Times New Roman" w:hAnsi="Times New Roman" w:cs="Times New Roman"/>
          <w:sz w:val="24"/>
          <w:szCs w:val="24"/>
        </w:rPr>
      </w:pPr>
      <w:r w:rsidRPr="00FF0E67">
        <w:rPr>
          <w:rFonts w:ascii="Times New Roman" w:hAnsi="Times New Roman" w:cs="Times New Roman"/>
          <w:sz w:val="24"/>
          <w:szCs w:val="24"/>
        </w:rPr>
        <w:t>Отработка без повторов</w:t>
      </w:r>
    </w:p>
    <w:p w:rsidR="00054848" w:rsidRPr="00054848" w:rsidRDefault="00054848" w:rsidP="00C96D0F">
      <w:pPr>
        <w:rPr>
          <w:noProof/>
        </w:rPr>
      </w:pPr>
    </w:p>
    <w:p w:rsidR="00054848" w:rsidRPr="00054848" w:rsidRDefault="00054848" w:rsidP="00C96D0F">
      <w:pPr>
        <w:rPr>
          <w:noProof/>
        </w:rPr>
      </w:pPr>
    </w:p>
    <w:p w:rsidR="00054848" w:rsidRPr="00054848" w:rsidRDefault="00054848" w:rsidP="00C96D0F">
      <w:pPr>
        <w:rPr>
          <w:noProof/>
        </w:rPr>
      </w:pPr>
    </w:p>
    <w:p w:rsidR="00054848" w:rsidRPr="00054848" w:rsidRDefault="00054848" w:rsidP="00C96D0F">
      <w:pPr>
        <w:rPr>
          <w:noProof/>
        </w:rPr>
      </w:pPr>
    </w:p>
    <w:p w:rsidR="00054848" w:rsidRPr="00054848" w:rsidRDefault="00054848" w:rsidP="00C96D0F">
      <w:pPr>
        <w:rPr>
          <w:noProof/>
        </w:rPr>
      </w:pPr>
    </w:p>
    <w:p w:rsidR="005E1605" w:rsidRPr="00054848" w:rsidRDefault="005E1605" w:rsidP="00C96D0F">
      <w:pPr>
        <w:rPr>
          <w:noProof/>
        </w:rPr>
      </w:pPr>
    </w:p>
    <w:p w:rsidR="00054848" w:rsidRPr="00054848" w:rsidRDefault="00054848" w:rsidP="00C96D0F">
      <w:pPr>
        <w:rPr>
          <w:noProof/>
        </w:rPr>
      </w:pPr>
    </w:p>
    <w:p w:rsidR="00054848" w:rsidRPr="00054848" w:rsidRDefault="00054848" w:rsidP="00C96D0F">
      <w:pPr>
        <w:rPr>
          <w:noProof/>
        </w:rPr>
      </w:pPr>
    </w:p>
    <w:p w:rsidR="00054848" w:rsidRPr="00054848" w:rsidRDefault="00054848" w:rsidP="00C96D0F">
      <w:pPr>
        <w:rPr>
          <w:noProof/>
        </w:rPr>
      </w:pPr>
    </w:p>
    <w:p w:rsidR="00054848" w:rsidRPr="00054848" w:rsidRDefault="00054848" w:rsidP="00C96D0F">
      <w:pPr>
        <w:rPr>
          <w:noProof/>
        </w:rPr>
      </w:pPr>
    </w:p>
    <w:p w:rsidR="00054848" w:rsidRPr="00054848" w:rsidRDefault="00054848" w:rsidP="00C96D0F">
      <w:pPr>
        <w:rPr>
          <w:noProof/>
        </w:rPr>
      </w:pPr>
    </w:p>
    <w:p w:rsidR="00054848" w:rsidRPr="00054848" w:rsidRDefault="00FF0E67" w:rsidP="00C96D0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1819275</wp:posOffset>
            </wp:positionH>
            <wp:positionV relativeFrom="paragraph">
              <wp:posOffset>36195</wp:posOffset>
            </wp:positionV>
            <wp:extent cx="4200525" cy="2143125"/>
            <wp:effectExtent l="19050" t="0" r="9525" b="0"/>
            <wp:wrapTight wrapText="bothSides">
              <wp:wrapPolygon edited="0">
                <wp:start x="-98" y="0"/>
                <wp:lineTo x="-98" y="21504"/>
                <wp:lineTo x="21649" y="21504"/>
                <wp:lineTo x="21649" y="0"/>
                <wp:lineTo x="-98" y="0"/>
              </wp:wrapPolygon>
            </wp:wrapTight>
            <wp:docPr id="1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4848">
        <w:rPr>
          <w:noProof/>
        </w:rPr>
        <w:t>Отработка с повтором</w:t>
      </w:r>
    </w:p>
    <w:p w:rsidR="00054848" w:rsidRPr="00054848" w:rsidRDefault="00054848" w:rsidP="00C96D0F">
      <w:pPr>
        <w:rPr>
          <w:noProof/>
        </w:rPr>
      </w:pPr>
    </w:p>
    <w:p w:rsidR="00054848" w:rsidRPr="00054848" w:rsidRDefault="00054848" w:rsidP="00C96D0F">
      <w:pPr>
        <w:rPr>
          <w:noProof/>
        </w:rPr>
      </w:pPr>
    </w:p>
    <w:p w:rsidR="00054848" w:rsidRPr="00054848" w:rsidRDefault="00054848" w:rsidP="00C96D0F">
      <w:pPr>
        <w:rPr>
          <w:noProof/>
        </w:rPr>
      </w:pPr>
    </w:p>
    <w:p w:rsidR="00054848" w:rsidRPr="00054848" w:rsidRDefault="00054848" w:rsidP="00C96D0F">
      <w:pPr>
        <w:rPr>
          <w:noProof/>
        </w:rPr>
      </w:pPr>
    </w:p>
    <w:p w:rsidR="00054848" w:rsidRPr="00054848" w:rsidRDefault="00054848" w:rsidP="00C96D0F">
      <w:pPr>
        <w:rPr>
          <w:noProof/>
        </w:rPr>
      </w:pPr>
    </w:p>
    <w:p w:rsidR="00054848" w:rsidRPr="00054848" w:rsidRDefault="00054848" w:rsidP="00C96D0F">
      <w:pPr>
        <w:rPr>
          <w:noProof/>
        </w:rPr>
      </w:pPr>
    </w:p>
    <w:p w:rsidR="00054848" w:rsidRPr="00054848" w:rsidRDefault="00054848" w:rsidP="00C96D0F">
      <w:pPr>
        <w:rPr>
          <w:noProof/>
        </w:rPr>
      </w:pPr>
    </w:p>
    <w:p w:rsidR="00054848" w:rsidRPr="00054848" w:rsidRDefault="00054848" w:rsidP="00C96D0F">
      <w:pPr>
        <w:rPr>
          <w:noProof/>
        </w:rPr>
      </w:pPr>
    </w:p>
    <w:p w:rsidR="00054848" w:rsidRPr="00054848" w:rsidRDefault="00FF0E67" w:rsidP="00C96D0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1819275</wp:posOffset>
            </wp:positionH>
            <wp:positionV relativeFrom="paragraph">
              <wp:posOffset>13970</wp:posOffset>
            </wp:positionV>
            <wp:extent cx="4200525" cy="1724025"/>
            <wp:effectExtent l="19050" t="0" r="9525" b="0"/>
            <wp:wrapTight wrapText="bothSides">
              <wp:wrapPolygon edited="0">
                <wp:start x="-98" y="0"/>
                <wp:lineTo x="-98" y="21481"/>
                <wp:lineTo x="21649" y="21481"/>
                <wp:lineTo x="21649" y="0"/>
                <wp:lineTo x="-98" y="0"/>
              </wp:wrapPolygon>
            </wp:wrapTight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Отработка с повтором</w:t>
      </w:r>
    </w:p>
    <w:p w:rsidR="00054848" w:rsidRPr="00054848" w:rsidRDefault="00054848" w:rsidP="00C96D0F">
      <w:pPr>
        <w:rPr>
          <w:noProof/>
        </w:rPr>
      </w:pPr>
    </w:p>
    <w:p w:rsidR="00054848" w:rsidRPr="00054848" w:rsidRDefault="00054848" w:rsidP="00C96D0F">
      <w:pPr>
        <w:rPr>
          <w:noProof/>
        </w:rPr>
      </w:pPr>
    </w:p>
    <w:p w:rsidR="00054848" w:rsidRPr="00054848" w:rsidRDefault="00054848" w:rsidP="00C96D0F">
      <w:pPr>
        <w:rPr>
          <w:noProof/>
        </w:rPr>
      </w:pPr>
    </w:p>
    <w:sectPr w:rsidR="00054848" w:rsidRPr="00054848" w:rsidSect="001E4A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444D9"/>
    <w:multiLevelType w:val="hybridMultilevel"/>
    <w:tmpl w:val="88E67A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>
    <w:useFELayout/>
  </w:compat>
  <w:rsids>
    <w:rsidRoot w:val="00C941B8"/>
    <w:rsid w:val="000439B5"/>
    <w:rsid w:val="00054848"/>
    <w:rsid w:val="00115CDD"/>
    <w:rsid w:val="00116999"/>
    <w:rsid w:val="001363FD"/>
    <w:rsid w:val="00150B53"/>
    <w:rsid w:val="00182B69"/>
    <w:rsid w:val="001E4A8E"/>
    <w:rsid w:val="00253A01"/>
    <w:rsid w:val="00266527"/>
    <w:rsid w:val="00367C90"/>
    <w:rsid w:val="003C0AB1"/>
    <w:rsid w:val="003D124D"/>
    <w:rsid w:val="003F1719"/>
    <w:rsid w:val="004220D3"/>
    <w:rsid w:val="00434E4D"/>
    <w:rsid w:val="0049061D"/>
    <w:rsid w:val="004E34BD"/>
    <w:rsid w:val="005849BD"/>
    <w:rsid w:val="005A056A"/>
    <w:rsid w:val="005E1605"/>
    <w:rsid w:val="005E283B"/>
    <w:rsid w:val="00631287"/>
    <w:rsid w:val="0063614F"/>
    <w:rsid w:val="0069673A"/>
    <w:rsid w:val="006C155C"/>
    <w:rsid w:val="006E4549"/>
    <w:rsid w:val="006E4D31"/>
    <w:rsid w:val="006F3499"/>
    <w:rsid w:val="0074101F"/>
    <w:rsid w:val="0077753D"/>
    <w:rsid w:val="007A26A9"/>
    <w:rsid w:val="007E39F5"/>
    <w:rsid w:val="00817B76"/>
    <w:rsid w:val="0082607D"/>
    <w:rsid w:val="00880D89"/>
    <w:rsid w:val="00896CCC"/>
    <w:rsid w:val="008F135D"/>
    <w:rsid w:val="00917CDE"/>
    <w:rsid w:val="009203CF"/>
    <w:rsid w:val="009524C5"/>
    <w:rsid w:val="00957E5F"/>
    <w:rsid w:val="00996E02"/>
    <w:rsid w:val="00A462BE"/>
    <w:rsid w:val="00A81E87"/>
    <w:rsid w:val="00B34630"/>
    <w:rsid w:val="00B54E13"/>
    <w:rsid w:val="00B83CCB"/>
    <w:rsid w:val="00C24652"/>
    <w:rsid w:val="00C45591"/>
    <w:rsid w:val="00C47E66"/>
    <w:rsid w:val="00C81AB7"/>
    <w:rsid w:val="00C916A3"/>
    <w:rsid w:val="00C941B8"/>
    <w:rsid w:val="00C96D0F"/>
    <w:rsid w:val="00CA3CC8"/>
    <w:rsid w:val="00CA43C1"/>
    <w:rsid w:val="00D372DF"/>
    <w:rsid w:val="00D47F43"/>
    <w:rsid w:val="00DA7910"/>
    <w:rsid w:val="00E215CA"/>
    <w:rsid w:val="00E257D5"/>
    <w:rsid w:val="00E351D5"/>
    <w:rsid w:val="00F2152C"/>
    <w:rsid w:val="00F45DA7"/>
    <w:rsid w:val="00FF0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A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1B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941B8"/>
    <w:pPr>
      <w:spacing w:after="0" w:line="240" w:lineRule="auto"/>
    </w:pPr>
  </w:style>
  <w:style w:type="table" w:styleId="a6">
    <w:name w:val="Table Grid"/>
    <w:basedOn w:val="a1"/>
    <w:rsid w:val="00826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1B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941B8"/>
    <w:pPr>
      <w:spacing w:after="0" w:line="240" w:lineRule="auto"/>
    </w:pPr>
  </w:style>
  <w:style w:type="table" w:styleId="a6">
    <w:name w:val="Table Grid"/>
    <w:basedOn w:val="a1"/>
    <w:rsid w:val="00826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>Hewlett-Packard</Company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Kalyany4</dc:creator>
  <cp:lastModifiedBy>qwinmen</cp:lastModifiedBy>
  <cp:revision>14</cp:revision>
  <cp:lastPrinted>2012-09-17T19:27:00Z</cp:lastPrinted>
  <dcterms:created xsi:type="dcterms:W3CDTF">2013-01-30T20:43:00Z</dcterms:created>
  <dcterms:modified xsi:type="dcterms:W3CDTF">2021-11-07T17:36:00Z</dcterms:modified>
</cp:coreProperties>
</file>