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958" w:rsidRPr="00F36841" w:rsidRDefault="00884958" w:rsidP="0088495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Министерство образования и науки РФ</w:t>
      </w:r>
    </w:p>
    <w:p w:rsidR="00884958" w:rsidRPr="00F36841" w:rsidRDefault="00884958" w:rsidP="0088495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ФГБОУ ВПО «Тамбовский государственный технический университет»</w:t>
      </w:r>
    </w:p>
    <w:p w:rsidR="00884958" w:rsidRPr="00F36841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Кафедра «»</w:t>
      </w: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7B4D13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64241D"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884958" w:rsidRPr="00F36841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1B6FDB" w:rsidRPr="001B6FDB">
        <w:rPr>
          <w:rFonts w:ascii="Times New Roman" w:eastAsia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84958" w:rsidRPr="00F36841" w:rsidRDefault="00884958" w:rsidP="00884958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«</w:t>
      </w:r>
      <w:r w:rsidR="001B6FDB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Реализация класса наследника</w:t>
      </w: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»</w:t>
      </w:r>
    </w:p>
    <w:p w:rsidR="00884958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1B6FDB" w:rsidRDefault="00884958" w:rsidP="00884958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Выполнил: студент гр.</w:t>
      </w:r>
      <w:r w:rsidR="001B6FD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84958" w:rsidRPr="00F36841" w:rsidRDefault="00884958" w:rsidP="00884958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 w:rsidR="001B6FDB" w:rsidRPr="00A9480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84958" w:rsidRPr="00F36841" w:rsidRDefault="00884958" w:rsidP="00884958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Тамбов, 20</w:t>
      </w:r>
    </w:p>
    <w:p w:rsidR="00884958" w:rsidRPr="007B4D13" w:rsidRDefault="00884958" w:rsidP="00884958">
      <w:pPr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884958" w:rsidRDefault="00884958" w:rsidP="00884958">
      <w:pPr>
        <w:rPr>
          <w:rFonts w:ascii="Times New Roman" w:hAnsi="Times New Roman" w:cs="Times New Roman"/>
          <w:sz w:val="28"/>
          <w:szCs w:val="28"/>
        </w:rPr>
      </w:pPr>
      <w:r w:rsidRPr="000572F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приобретение навыков </w:t>
      </w:r>
      <w:r w:rsidR="0064241D">
        <w:rPr>
          <w:rFonts w:ascii="Times New Roman" w:hAnsi="Times New Roman" w:cs="Times New Roman"/>
          <w:sz w:val="28"/>
          <w:szCs w:val="28"/>
        </w:rPr>
        <w:t xml:space="preserve">создания </w:t>
      </w:r>
      <w:r w:rsidR="001B6FDB">
        <w:rPr>
          <w:rFonts w:ascii="Times New Roman" w:hAnsi="Times New Roman" w:cs="Times New Roman"/>
          <w:sz w:val="28"/>
          <w:szCs w:val="28"/>
        </w:rPr>
        <w:t>дочерних классов, наследования и переопределения базовых возможностей класса родителя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84958" w:rsidRPr="0064241D" w:rsidRDefault="00884958" w:rsidP="00884958">
      <w:pPr>
        <w:rPr>
          <w:rFonts w:ascii="Times New Roman" w:hAnsi="Times New Roman" w:cs="Times New Roman"/>
          <w:sz w:val="28"/>
          <w:szCs w:val="28"/>
        </w:rPr>
      </w:pPr>
      <w:r w:rsidRPr="000572FB">
        <w:rPr>
          <w:rFonts w:ascii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08D1">
        <w:rPr>
          <w:rFonts w:ascii="Times New Roman" w:hAnsi="Times New Roman" w:cs="Times New Roman"/>
          <w:sz w:val="28"/>
          <w:szCs w:val="28"/>
        </w:rPr>
        <w:t>создать свой уникальный класс, который будет наследовать все методы и свойства класса родителя, добавить один метод и два свойства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FA08D1">
        <w:rPr>
          <w:rFonts w:ascii="Times New Roman" w:hAnsi="Times New Roman" w:cs="Times New Roman"/>
          <w:sz w:val="28"/>
          <w:szCs w:val="28"/>
        </w:rPr>
        <w:t xml:space="preserve"> Создать новый </w:t>
      </w:r>
      <w:r w:rsidR="00FA08D1">
        <w:rPr>
          <w:rFonts w:ascii="Times New Roman" w:hAnsi="Times New Roman" w:cs="Times New Roman"/>
          <w:sz w:val="28"/>
          <w:szCs w:val="28"/>
          <w:lang w:val="en-US"/>
        </w:rPr>
        <w:t>WinForm</w:t>
      </w:r>
      <w:r w:rsidR="00FA08D1">
        <w:rPr>
          <w:rFonts w:ascii="Times New Roman" w:hAnsi="Times New Roman" w:cs="Times New Roman"/>
          <w:sz w:val="28"/>
          <w:szCs w:val="28"/>
        </w:rPr>
        <w:t xml:space="preserve"> </w:t>
      </w:r>
      <w:r w:rsidR="000616BF">
        <w:rPr>
          <w:rFonts w:ascii="Times New Roman" w:hAnsi="Times New Roman" w:cs="Times New Roman"/>
          <w:sz w:val="28"/>
          <w:szCs w:val="28"/>
        </w:rPr>
        <w:t>проект</w:t>
      </w:r>
      <w:r w:rsidR="00FA08D1">
        <w:rPr>
          <w:rFonts w:ascii="Times New Roman" w:hAnsi="Times New Roman" w:cs="Times New Roman"/>
          <w:sz w:val="28"/>
          <w:szCs w:val="28"/>
        </w:rPr>
        <w:t xml:space="preserve"> и подключить созданный класс. Продемонстрировать работу класса не используя редактор формы.</w:t>
      </w:r>
    </w:p>
    <w:p w:rsidR="000B7757" w:rsidRPr="00206DA4" w:rsidRDefault="00206DA4">
      <w:pPr>
        <w:rPr>
          <w:rFonts w:ascii="Times New Roman" w:hAnsi="Times New Roman" w:cs="Times New Roman"/>
          <w:b/>
          <w:sz w:val="28"/>
          <w:szCs w:val="28"/>
        </w:rPr>
      </w:pPr>
      <w:r w:rsidRPr="00206DA4"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206DA4" w:rsidRDefault="00497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Запускаем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97A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, создаем новый </w:t>
      </w:r>
      <w:r w:rsidR="000616BF">
        <w:rPr>
          <w:rFonts w:ascii="Times New Roman" w:hAnsi="Times New Roman" w:cs="Times New Roman"/>
          <w:sz w:val="28"/>
          <w:szCs w:val="28"/>
        </w:rPr>
        <w:t>проект</w:t>
      </w:r>
      <w:r>
        <w:rPr>
          <w:rFonts w:ascii="Times New Roman" w:hAnsi="Times New Roman" w:cs="Times New Roman"/>
          <w:sz w:val="28"/>
          <w:szCs w:val="28"/>
        </w:rPr>
        <w:t xml:space="preserve">, тип </w:t>
      </w:r>
      <w:r w:rsidRPr="00497AA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497A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497AA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Созданный средой шаблон класса непотребуется, в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497A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Browser</w:t>
      </w:r>
      <w:r>
        <w:rPr>
          <w:rFonts w:ascii="Times New Roman" w:hAnsi="Times New Roman" w:cs="Times New Roman"/>
          <w:sz w:val="28"/>
          <w:szCs w:val="28"/>
        </w:rPr>
        <w:t xml:space="preserve"> ищем имя файла</w:t>
      </w:r>
      <w:r w:rsidRPr="00497AA3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497AA3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497AA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удаляем. Вместо него подключаем шаблон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497A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  <w:r>
        <w:rPr>
          <w:rFonts w:ascii="Times New Roman" w:hAnsi="Times New Roman" w:cs="Times New Roman"/>
          <w:sz w:val="28"/>
          <w:szCs w:val="28"/>
        </w:rPr>
        <w:t>, имя задаем как «</w:t>
      </w:r>
      <w:r>
        <w:rPr>
          <w:rFonts w:ascii="Times New Roman" w:hAnsi="Times New Roman" w:cs="Times New Roman"/>
          <w:sz w:val="28"/>
          <w:szCs w:val="28"/>
          <w:lang w:val="en-US"/>
        </w:rPr>
        <w:t>Bevel</w:t>
      </w:r>
      <w:r>
        <w:rPr>
          <w:rFonts w:ascii="Times New Roman" w:hAnsi="Times New Roman" w:cs="Times New Roman"/>
          <w:sz w:val="28"/>
          <w:szCs w:val="28"/>
        </w:rPr>
        <w:t xml:space="preserve">» ,переходим на вкладку с кодом контрола. </w:t>
      </w:r>
      <w:r w:rsidR="00FF5727">
        <w:rPr>
          <w:rFonts w:ascii="Times New Roman" w:hAnsi="Times New Roman" w:cs="Times New Roman"/>
          <w:sz w:val="28"/>
          <w:szCs w:val="28"/>
        </w:rPr>
        <w:t xml:space="preserve">Мастер уже создал заготовку кода нового класса, который происходит от </w:t>
      </w:r>
      <w:r w:rsidR="00FF5727">
        <w:rPr>
          <w:rFonts w:ascii="Times New Roman" w:hAnsi="Times New Roman" w:cs="Times New Roman"/>
          <w:sz w:val="28"/>
          <w:szCs w:val="28"/>
          <w:lang w:val="en-US"/>
        </w:rPr>
        <w:t>UserControl</w:t>
      </w:r>
      <w:r w:rsidR="00FF5727" w:rsidRPr="00FF5727">
        <w:rPr>
          <w:rFonts w:ascii="Times New Roman" w:hAnsi="Times New Roman" w:cs="Times New Roman"/>
          <w:sz w:val="28"/>
          <w:szCs w:val="28"/>
        </w:rPr>
        <w:t>.</w:t>
      </w:r>
      <w:r w:rsidR="00FF5727">
        <w:rPr>
          <w:rFonts w:ascii="Times New Roman" w:hAnsi="Times New Roman" w:cs="Times New Roman"/>
          <w:sz w:val="28"/>
          <w:szCs w:val="28"/>
        </w:rPr>
        <w:t xml:space="preserve"> Все пользовательские компоненты желательно наследовать от </w:t>
      </w:r>
      <w:r w:rsidR="00FF5727">
        <w:rPr>
          <w:rFonts w:ascii="Times New Roman" w:hAnsi="Times New Roman" w:cs="Times New Roman"/>
          <w:sz w:val="28"/>
          <w:szCs w:val="28"/>
          <w:lang w:val="en-US"/>
        </w:rPr>
        <w:t>UserControl</w:t>
      </w:r>
      <w:r w:rsidR="00FF5727" w:rsidRPr="00FF5727">
        <w:rPr>
          <w:rFonts w:ascii="Times New Roman" w:hAnsi="Times New Roman" w:cs="Times New Roman"/>
          <w:sz w:val="28"/>
          <w:szCs w:val="28"/>
        </w:rPr>
        <w:t xml:space="preserve">, хоть и не обязательно. </w:t>
      </w:r>
      <w:r w:rsidR="00FF5727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FF5727">
        <w:rPr>
          <w:rFonts w:ascii="Times New Roman" w:hAnsi="Times New Roman" w:cs="Times New Roman"/>
          <w:sz w:val="28"/>
          <w:szCs w:val="28"/>
          <w:lang w:val="en-US"/>
        </w:rPr>
        <w:t>UserControl</w:t>
      </w:r>
      <w:r w:rsidR="00FF5727" w:rsidRPr="00FF5727">
        <w:rPr>
          <w:rFonts w:ascii="Times New Roman" w:hAnsi="Times New Roman" w:cs="Times New Roman"/>
          <w:sz w:val="28"/>
          <w:szCs w:val="28"/>
        </w:rPr>
        <w:t xml:space="preserve"> </w:t>
      </w:r>
      <w:r w:rsidR="00FF5727">
        <w:rPr>
          <w:rFonts w:ascii="Times New Roman" w:hAnsi="Times New Roman" w:cs="Times New Roman"/>
          <w:sz w:val="28"/>
          <w:szCs w:val="28"/>
        </w:rPr>
        <w:t xml:space="preserve">очень похож на панель </w:t>
      </w:r>
      <w:r w:rsidR="00FF5727">
        <w:rPr>
          <w:rFonts w:ascii="Times New Roman" w:hAnsi="Times New Roman" w:cs="Times New Roman"/>
          <w:sz w:val="28"/>
          <w:szCs w:val="28"/>
          <w:lang w:val="en-US"/>
        </w:rPr>
        <w:t>Panel</w:t>
      </w:r>
      <w:r w:rsidR="00FF5727">
        <w:rPr>
          <w:rFonts w:ascii="Times New Roman" w:hAnsi="Times New Roman" w:cs="Times New Roman"/>
          <w:sz w:val="28"/>
          <w:szCs w:val="28"/>
        </w:rPr>
        <w:t xml:space="preserve"> и наделяет новый элемент управления такими свойствами, как положение, размеры, а также цвет фона, цвет переднего плана и параметры шрифта. Задача стоит в расширении возможностей заготовки так, чтобы в итоге получился компонент контура, который можно использовать для придания формам более приятного вида. </w:t>
      </w:r>
    </w:p>
    <w:p w:rsidR="008A686D" w:rsidRDefault="008A68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 имеет четыре свойства, с помощью которых мы можем воздействовать на форму компонента, а точнее – на изображение контура:</w:t>
      </w:r>
    </w:p>
    <w:p w:rsidR="008A686D" w:rsidRDefault="008A686D" w:rsidP="008A686D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8A686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стиль контура и имеет тип перечисления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BevelStyle</w:t>
      </w:r>
      <w:r>
        <w:rPr>
          <w:rFonts w:ascii="Times New Roman" w:hAnsi="Times New Roman" w:cs="Times New Roman"/>
          <w:sz w:val="28"/>
          <w:szCs w:val="28"/>
        </w:rPr>
        <w:t xml:space="preserve">. Это перечисление </w:t>
      </w:r>
      <w:r w:rsidR="000616BF">
        <w:rPr>
          <w:rFonts w:ascii="Times New Roman" w:hAnsi="Times New Roman" w:cs="Times New Roman"/>
          <w:sz w:val="28"/>
          <w:szCs w:val="28"/>
        </w:rPr>
        <w:t>объявлено</w:t>
      </w:r>
      <w:r>
        <w:rPr>
          <w:rFonts w:ascii="Times New Roman" w:hAnsi="Times New Roman" w:cs="Times New Roman"/>
          <w:sz w:val="28"/>
          <w:szCs w:val="28"/>
        </w:rPr>
        <w:t xml:space="preserve"> в начале модуля и состоит из двух значений: </w:t>
      </w:r>
      <w:r w:rsidR="00310EA7">
        <w:rPr>
          <w:rFonts w:ascii="Times New Roman" w:hAnsi="Times New Roman" w:cs="Times New Roman"/>
          <w:sz w:val="28"/>
          <w:szCs w:val="28"/>
          <w:lang w:val="en-US"/>
        </w:rPr>
        <w:t>Lowered</w:t>
      </w:r>
      <w:r w:rsidR="00310EA7" w:rsidRPr="00310EA7">
        <w:rPr>
          <w:rFonts w:ascii="Times New Roman" w:hAnsi="Times New Roman" w:cs="Times New Roman"/>
          <w:sz w:val="28"/>
          <w:szCs w:val="28"/>
        </w:rPr>
        <w:t xml:space="preserve"> </w:t>
      </w:r>
      <w:r w:rsidR="00310EA7">
        <w:rPr>
          <w:rFonts w:ascii="Times New Roman" w:hAnsi="Times New Roman" w:cs="Times New Roman"/>
          <w:sz w:val="28"/>
          <w:szCs w:val="28"/>
        </w:rPr>
        <w:t xml:space="preserve">и </w:t>
      </w:r>
      <w:r w:rsidR="00310EA7">
        <w:rPr>
          <w:rFonts w:ascii="Times New Roman" w:hAnsi="Times New Roman" w:cs="Times New Roman"/>
          <w:sz w:val="28"/>
          <w:szCs w:val="28"/>
          <w:lang w:val="en-US"/>
        </w:rPr>
        <w:t>Raised</w:t>
      </w:r>
      <w:r w:rsidR="00310EA7">
        <w:rPr>
          <w:rFonts w:ascii="Times New Roman" w:hAnsi="Times New Roman" w:cs="Times New Roman"/>
          <w:sz w:val="28"/>
          <w:szCs w:val="28"/>
        </w:rPr>
        <w:t>, которые соответствуют вдавленному и выпуклому стилям линии\контура.</w:t>
      </w:r>
    </w:p>
    <w:p w:rsidR="00310EA7" w:rsidRDefault="00310EA7" w:rsidP="008A686D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Shape</w:t>
      </w:r>
      <w:r w:rsidRPr="00310EA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форму контура и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BevelShape</w:t>
      </w:r>
      <w:r w:rsidRPr="00310EA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 перечисление тоже </w:t>
      </w:r>
      <w:r w:rsidR="000616BF">
        <w:rPr>
          <w:rFonts w:ascii="Times New Roman" w:hAnsi="Times New Roman" w:cs="Times New Roman"/>
          <w:sz w:val="28"/>
          <w:szCs w:val="28"/>
        </w:rPr>
        <w:t>объявлено</w:t>
      </w:r>
      <w:r>
        <w:rPr>
          <w:rFonts w:ascii="Times New Roman" w:hAnsi="Times New Roman" w:cs="Times New Roman"/>
          <w:sz w:val="28"/>
          <w:szCs w:val="28"/>
        </w:rPr>
        <w:t xml:space="preserve"> в начале модуля и состоит из множества различных значений, таких как бокс, фрейм, а также различные линии.</w:t>
      </w:r>
    </w:p>
    <w:p w:rsidR="00310EA7" w:rsidRDefault="00310EA7" w:rsidP="008A686D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BevelColor – </w:t>
      </w:r>
      <w:r>
        <w:rPr>
          <w:rFonts w:ascii="Times New Roman" w:hAnsi="Times New Roman" w:cs="Times New Roman"/>
          <w:sz w:val="28"/>
          <w:szCs w:val="28"/>
        </w:rPr>
        <w:t>цвет контура.</w:t>
      </w:r>
    </w:p>
    <w:p w:rsidR="00310EA7" w:rsidRDefault="00310EA7" w:rsidP="008A686D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BevelShadowColor – </w:t>
      </w:r>
      <w:r>
        <w:rPr>
          <w:rFonts w:ascii="Times New Roman" w:hAnsi="Times New Roman" w:cs="Times New Roman"/>
          <w:sz w:val="28"/>
          <w:szCs w:val="28"/>
        </w:rPr>
        <w:t>цвет тени контура.</w:t>
      </w:r>
    </w:p>
    <w:p w:rsidR="00310EA7" w:rsidRDefault="00310EA7" w:rsidP="00310E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контур на поверхности компонента рисуем в методе </w:t>
      </w:r>
      <w:r>
        <w:rPr>
          <w:rFonts w:ascii="Times New Roman" w:hAnsi="Times New Roman" w:cs="Times New Roman"/>
          <w:sz w:val="28"/>
          <w:szCs w:val="28"/>
          <w:lang w:val="en-US"/>
        </w:rPr>
        <w:t>onPaint</w:t>
      </w:r>
      <w:r w:rsidRPr="00310EA7">
        <w:rPr>
          <w:rFonts w:ascii="Times New Roman" w:hAnsi="Times New Roman" w:cs="Times New Roman"/>
          <w:sz w:val="28"/>
          <w:szCs w:val="28"/>
        </w:rPr>
        <w:t>( )</w:t>
      </w:r>
      <w:r>
        <w:rPr>
          <w:rFonts w:ascii="Times New Roman" w:hAnsi="Times New Roman" w:cs="Times New Roman"/>
          <w:sz w:val="28"/>
          <w:szCs w:val="28"/>
        </w:rPr>
        <w:t xml:space="preserve">. Это метод, который вызывается каждый раз, когда нужно перерисовать поверхность компонента. Базовый метод перекрываем своим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override</w:t>
      </w:r>
      <w:r w:rsidRPr="000616BF">
        <w:rPr>
          <w:rFonts w:ascii="Times New Roman" w:hAnsi="Times New Roman" w:cs="Times New Roman"/>
          <w:sz w:val="28"/>
          <w:szCs w:val="28"/>
        </w:rPr>
        <w:t>.</w:t>
      </w:r>
    </w:p>
    <w:p w:rsidR="00310EA7" w:rsidRPr="00310EA7" w:rsidRDefault="00310EA7" w:rsidP="00310EA7">
      <w:pPr>
        <w:rPr>
          <w:rFonts w:ascii="Times New Roman" w:hAnsi="Times New Roman" w:cs="Times New Roman"/>
          <w:sz w:val="28"/>
          <w:szCs w:val="28"/>
        </w:rPr>
      </w:pPr>
    </w:p>
    <w:p w:rsidR="008A686D" w:rsidRPr="000616BF" w:rsidRDefault="00310EA7">
      <w:pPr>
        <w:rPr>
          <w:rFonts w:ascii="Times New Roman" w:hAnsi="Times New Roman" w:cs="Times New Roman"/>
          <w:b/>
          <w:sz w:val="28"/>
          <w:szCs w:val="28"/>
        </w:rPr>
      </w:pPr>
      <w:r w:rsidRPr="00310EA7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0616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10EA7">
        <w:rPr>
          <w:rFonts w:ascii="Times New Roman" w:hAnsi="Times New Roman" w:cs="Times New Roman"/>
          <w:b/>
          <w:sz w:val="28"/>
          <w:szCs w:val="28"/>
        </w:rPr>
        <w:t>класса</w:t>
      </w:r>
      <w:r w:rsidRPr="000616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10EA7">
        <w:rPr>
          <w:rFonts w:ascii="Times New Roman" w:hAnsi="Times New Roman" w:cs="Times New Roman"/>
          <w:b/>
          <w:sz w:val="28"/>
          <w:szCs w:val="28"/>
          <w:lang w:val="en-US"/>
        </w:rPr>
        <w:t>Bevel</w:t>
      </w:r>
      <w:r w:rsidRPr="000616BF">
        <w:rPr>
          <w:rFonts w:ascii="Times New Roman" w:hAnsi="Times New Roman" w:cs="Times New Roman"/>
          <w:b/>
          <w:sz w:val="28"/>
          <w:szCs w:val="28"/>
        </w:rPr>
        <w:t>: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System;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System.ComponentModel;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System.Drawing;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System.Windows.Forms;</w:t>
      </w:r>
    </w:p>
    <w:p w:rsidR="00310EA7" w:rsidRPr="000616BF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616BF">
        <w:rPr>
          <w:rFonts w:ascii="Courier New" w:hAnsi="Courier New" w:cs="Courier New"/>
          <w:noProof/>
          <w:color w:val="008000"/>
          <w:sz w:val="20"/>
          <w:szCs w:val="20"/>
        </w:rPr>
        <w:t>/*---</w:t>
      </w:r>
      <w:r w:rsidRPr="00310EA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Bevel</w:t>
      </w:r>
      <w:r w:rsidRPr="000616BF">
        <w:rPr>
          <w:rFonts w:ascii="Courier New" w:hAnsi="Courier New" w:cs="Courier New"/>
          <w:noProof/>
          <w:color w:val="008000"/>
          <w:sz w:val="20"/>
          <w:szCs w:val="20"/>
        </w:rPr>
        <w:t>-</w:t>
      </w:r>
      <w:r w:rsidRPr="00310EA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control</w:t>
      </w:r>
      <w:r w:rsidRPr="000616BF">
        <w:rPr>
          <w:rFonts w:ascii="Courier New" w:hAnsi="Courier New" w:cs="Courier New"/>
          <w:noProof/>
          <w:color w:val="008000"/>
          <w:sz w:val="20"/>
          <w:szCs w:val="20"/>
        </w:rPr>
        <w:t>---</w:t>
      </w:r>
    </w:p>
    <w:p w:rsid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0616BF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Четыре свойства компонента:</w:t>
      </w:r>
    </w:p>
    <w:p w:rsid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* Style - стиль контура типа BevelStyle</w:t>
      </w:r>
    </w:p>
    <w:p w:rsid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* Shape - форма контура типа BevelShape</w:t>
      </w:r>
    </w:p>
    <w:p w:rsid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* BevelColor - цвет контура</w:t>
      </w:r>
    </w:p>
    <w:p w:rsid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* BevelShadowColor - цвет тени контура</w:t>
      </w:r>
    </w:p>
    <w:p w:rsid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Метод onPaint() для отрисовки контура </w:t>
      </w:r>
    </w:p>
    <w:p w:rsidR="00310EA7" w:rsidRPr="000616BF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Pr="000616BF">
        <w:rPr>
          <w:rFonts w:ascii="Courier New" w:hAnsi="Courier New" w:cs="Courier New"/>
          <w:noProof/>
          <w:color w:val="008000"/>
          <w:sz w:val="20"/>
          <w:szCs w:val="20"/>
        </w:rPr>
        <w:t>*/</w:t>
      </w:r>
    </w:p>
    <w:p w:rsidR="00310EA7" w:rsidRPr="000616BF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ClassLibrary1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enum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BevelStyle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Lowered,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//Вдавленный контур</w:t>
      </w:r>
    </w:p>
    <w:p w:rsid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Raised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//Выпуклый контур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} ;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enum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BevelShape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  <w:r w:rsidRPr="00310EA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тип</w:t>
      </w:r>
      <w:r w:rsidRPr="00310EA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контура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Box,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Frame,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TopLine,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BottomLine,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LeftLine,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RightLine,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VerticalLine,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HorizontalLine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} ;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[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ToolboxBitmap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typeof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Bevel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))]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[System.ComponentModel.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DesignerCategory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310EA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"code"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)]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[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Description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310EA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"It is a component to decorate your WinForms"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)]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[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DefaultProperty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310EA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"Style"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)]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partial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Bevel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UserControl</w:t>
      </w:r>
      <w:r w:rsidRPr="00310EA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//Panel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Pen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pen1, pen2;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10EA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конструктор</w:t>
      </w:r>
      <w:r w:rsidRPr="00310EA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класса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Bevel()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10EA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//InitializeComponent();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10EA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</w:t>
      </w:r>
      <w:r w:rsidRPr="00310EA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умолчанию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Style = 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BevelStyle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.Lowered;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Shape = 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BevelShape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.Box;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BevelColor = 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SystemColors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.ButtonHighlight;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BevelShadowColor = 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SystemColors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.ButtonShadow;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Width = 40;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Height = 40;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</w:p>
    <w:p w:rsidR="00310EA7" w:rsidRPr="008C41E0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C41E0">
        <w:rPr>
          <w:rFonts w:ascii="Courier New" w:hAnsi="Courier New" w:cs="Courier New"/>
          <w:noProof/>
          <w:sz w:val="20"/>
          <w:szCs w:val="20"/>
        </w:rPr>
        <w:t>}</w:t>
      </w:r>
    </w:p>
    <w:p w:rsidR="00310EA7" w:rsidRPr="008C41E0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C41E0"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//свойство которое будет определять стиль обрамления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BevelStyle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style;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[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Category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310EA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"Style"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),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Description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310EA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"Bevel style property"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)]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[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DefaultValue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typeof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BevelStyle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),</w:t>
      </w:r>
      <w:r w:rsidRPr="00310EA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"Lowered"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)]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BevelStyle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Style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{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{ 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style; }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{ style = 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;Invalidate(); }</w:t>
      </w:r>
    </w:p>
    <w:p w:rsidR="00310EA7" w:rsidRPr="008C41E0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C41E0">
        <w:rPr>
          <w:rFonts w:ascii="Courier New" w:hAnsi="Courier New" w:cs="Courier New"/>
          <w:noProof/>
          <w:sz w:val="20"/>
          <w:szCs w:val="20"/>
        </w:rPr>
        <w:t>}</w:t>
      </w:r>
    </w:p>
    <w:p w:rsidR="00310EA7" w:rsidRPr="008C41E0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10EA7" w:rsidRPr="008C41E0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C41E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8C41E0"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свойство</w:t>
      </w:r>
      <w:r w:rsidRPr="008C41E0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определяющее</w:t>
      </w:r>
      <w:r w:rsidRPr="008C41E0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форму</w:t>
      </w:r>
      <w:r w:rsidRPr="008C41E0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обрамления</w:t>
      </w:r>
    </w:p>
    <w:p w:rsidR="00310EA7" w:rsidRPr="008C41E0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C41E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0616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8C41E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0616B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BevelShape</w:t>
      </w:r>
      <w:r w:rsidRPr="008C41E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0616BF">
        <w:rPr>
          <w:rFonts w:ascii="Courier New" w:hAnsi="Courier New" w:cs="Courier New"/>
          <w:noProof/>
          <w:sz w:val="20"/>
          <w:szCs w:val="20"/>
          <w:lang w:val="en-US"/>
        </w:rPr>
        <w:t>shape</w:t>
      </w:r>
      <w:r w:rsidRPr="008C41E0">
        <w:rPr>
          <w:rFonts w:ascii="Courier New" w:hAnsi="Courier New" w:cs="Courier New"/>
          <w:noProof/>
          <w:sz w:val="20"/>
          <w:szCs w:val="20"/>
        </w:rPr>
        <w:t>;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C41E0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[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Category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310EA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"Style"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),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Description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310EA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"Bevel shape"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)]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[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DefaultValue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typeof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BevelShape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),</w:t>
      </w:r>
      <w:r w:rsidRPr="00310EA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"Box"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)]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BevelShape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Shape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{ 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shape; }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{ shape = 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;Invalidate(); }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10EA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цвет</w:t>
      </w:r>
      <w:r w:rsidRPr="00310EA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обрамления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[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Category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310EA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"Style"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), 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Description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310EA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"Bevel color"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)]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[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DefaultValue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typeof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Color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), </w:t>
      </w:r>
      <w:r w:rsidRPr="00310EA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"ButtonHighlight"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)]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Color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BevelColor { 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; 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; }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10EA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цвет</w:t>
      </w:r>
      <w:r w:rsidRPr="00310EA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тени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[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Category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310EA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"Style"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), 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Description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310EA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"Bevel shadow"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)]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[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DefaultValue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typeof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Color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), </w:t>
      </w:r>
      <w:r w:rsidRPr="00310EA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"ButtonShadow"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)]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Color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BevelShadowColor { 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; 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; }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//метод для рисования рамки с тенью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BevelRect(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Graphics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g,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Rectangle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rect)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g.DrawLine(pen1,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(rect.Left,rect.Top),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(rect.Left,rect.Bottom));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g.DrawLine(pen1,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(rect.Left,rect.Top),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(rect.Right,rect.Top));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g.DrawLine(pen2,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(rect.Right,rect.Top),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(rect.Right,rect.Bottom));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g.DrawLine(pen2,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(rect.Right,rect.Bottom),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(rect.Left,rect.Bottom));</w:t>
      </w:r>
    </w:p>
    <w:p w:rsid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//событие onPaint которое вызывается при необходимости прорисовки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protected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override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OnPaint(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PaintEventArgs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(style==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BevelStyle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.Lowered)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pen1=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Pen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(BevelShadowColor,1);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pen2=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Pen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(BevelColor,1);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pen1=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Pen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(BevelColor,1);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pen2=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Pen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(BevelShadowColor,1);</w:t>
      </w:r>
    </w:p>
    <w:p w:rsid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 зависимости от формы обрамления выводим рисунок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switch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(shape)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BevelShape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.Box: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BevelRect(e.Graphics,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Rectangle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(0,0,Width-1,Height-1));</w:t>
      </w:r>
    </w:p>
    <w:p w:rsidR="00310EA7" w:rsidRPr="000616BF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0616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0616BF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BevelShape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.Frame: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Pen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temp = pen1;</w:t>
      </w:r>
    </w:p>
    <w:p w:rsidR="00310EA7" w:rsidRPr="008C41E0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8C41E0">
        <w:rPr>
          <w:rFonts w:ascii="Courier New" w:hAnsi="Courier New" w:cs="Courier New"/>
          <w:noProof/>
          <w:sz w:val="20"/>
          <w:szCs w:val="20"/>
          <w:lang w:val="en-US"/>
        </w:rPr>
        <w:t>pen1 = pen2;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BevelRect(e.Graphics,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Rectangle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(0,0,Width-2,Height-2));</w:t>
      </w:r>
    </w:p>
    <w:p w:rsidR="00310EA7" w:rsidRPr="000616BF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        </w:t>
      </w:r>
      <w:r w:rsidRPr="000616BF">
        <w:rPr>
          <w:rFonts w:ascii="Courier New" w:hAnsi="Courier New" w:cs="Courier New"/>
          <w:noProof/>
          <w:sz w:val="20"/>
          <w:szCs w:val="20"/>
          <w:lang w:val="en-US"/>
        </w:rPr>
        <w:t>pen1 = temp;</w:t>
      </w:r>
    </w:p>
    <w:p w:rsidR="00310EA7" w:rsidRPr="000616BF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616B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pen2 = temp;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BevelRect(e.Graphics,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Rectangle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(1,1,Width-2,Height-2));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BevelShape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.TopLine: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e.Graphics.DrawLine(pen1, 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(0, 0), 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(Width - 1, 0));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e.Graphics.DrawLine(pen2, 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(0, 1), 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(Width - 1, 1));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BevelShape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.BottomLine: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e.Graphics.DrawLine(pen1,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(0,Height-2),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(Width-1,Height-2));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e.Graphics.DrawLine(pen2,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(0,Height-1),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(Width-1,Height-1));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BevelShape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.LeftLine: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e.Graphics.DrawLine(pen1,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(0,0),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(0,Height-1));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e.Graphics.DrawLine(pen2,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(1,0),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(1,Height-1));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BevelShape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.RightLine: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e.Graphics.DrawLine(pen1,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(Width-2,0),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(Width-2,Height-1));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e.Graphics.DrawLine(pen2,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(Width-1,0),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(Width-1,Height-1));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BevelShape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.VerticalLine: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e.Graphics.DrawLine(pen1,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(Width/2,0),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(Width/2,Height-1));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e.Graphics.DrawLine(pen2,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(Width/2+1,0),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(Width/2+1,Height-1));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BevelShape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.HorizontalLine: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e.Graphics.DrawLine(pen1,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(0,Height/2),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(Width-1,Height/2));</w:t>
      </w:r>
    </w:p>
    <w:p w:rsidR="00310EA7" w:rsidRP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e.Graphics.DrawLine(pen2,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(0,Height/2+1),</w:t>
      </w:r>
      <w:r w:rsidRPr="00310E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0E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>(Width-1,Height/2+1));</w:t>
      </w:r>
    </w:p>
    <w:p w:rsid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10E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10EA7" w:rsidRDefault="00310EA7" w:rsidP="0031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206DA4" w:rsidRDefault="00310EA7" w:rsidP="00310E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10EA7" w:rsidRDefault="000C0785" w:rsidP="000C07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10EA7" w:rsidRDefault="00310EA7">
      <w:pPr>
        <w:rPr>
          <w:rFonts w:ascii="Times New Roman" w:hAnsi="Times New Roman" w:cs="Times New Roman"/>
          <w:sz w:val="28"/>
          <w:szCs w:val="28"/>
        </w:rPr>
      </w:pPr>
    </w:p>
    <w:p w:rsidR="000C0785" w:rsidRDefault="000C07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10EA7" w:rsidRPr="000C0785" w:rsidRDefault="000C0785">
      <w:pPr>
        <w:rPr>
          <w:rFonts w:ascii="Times New Roman" w:hAnsi="Times New Roman" w:cs="Times New Roman"/>
          <w:b/>
          <w:sz w:val="28"/>
          <w:szCs w:val="28"/>
        </w:rPr>
      </w:pPr>
      <w:r w:rsidRPr="000C078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Реализация класса в </w:t>
      </w:r>
      <w:r w:rsidR="000616BF" w:rsidRPr="000C0785">
        <w:rPr>
          <w:rFonts w:ascii="Times New Roman" w:hAnsi="Times New Roman" w:cs="Times New Roman"/>
          <w:b/>
          <w:sz w:val="28"/>
          <w:szCs w:val="28"/>
        </w:rPr>
        <w:t>проекте</w:t>
      </w:r>
      <w:r w:rsidRPr="000C07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C0785">
        <w:rPr>
          <w:rFonts w:ascii="Times New Roman" w:hAnsi="Times New Roman" w:cs="Times New Roman"/>
          <w:b/>
          <w:sz w:val="28"/>
          <w:szCs w:val="28"/>
          <w:lang w:val="en-US"/>
        </w:rPr>
        <w:t>Viktory</w:t>
      </w:r>
      <w:r w:rsidRPr="000C0785">
        <w:rPr>
          <w:rFonts w:ascii="Times New Roman" w:hAnsi="Times New Roman" w:cs="Times New Roman"/>
          <w:b/>
          <w:sz w:val="28"/>
          <w:szCs w:val="28"/>
        </w:rPr>
        <w:t>:</w:t>
      </w:r>
    </w:p>
    <w:p w:rsidR="000C0785" w:rsidRP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8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System;</w:t>
      </w:r>
    </w:p>
    <w:p w:rsidR="000C0785" w:rsidRP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8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System.Drawing;</w:t>
      </w:r>
    </w:p>
    <w:p w:rsidR="000C0785" w:rsidRP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8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System.Windows.Forms;</w:t>
      </w:r>
    </w:p>
    <w:p w:rsidR="000C0785" w:rsidRP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8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ClassLibrary1;</w:t>
      </w:r>
    </w:p>
    <w:p w:rsid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btnClass;</w:t>
      </w:r>
    </w:p>
    <w:p w:rsid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//ООП Лаб-1 Реализация собственного контрола</w:t>
      </w:r>
    </w:p>
    <w:p w:rsidR="000C0785" w:rsidRP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8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Viktory</w:t>
      </w:r>
    </w:p>
    <w:p w:rsidR="000C0785" w:rsidRP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0C0785" w:rsidRP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0C078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078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partial</w:t>
      </w: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078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078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Form1</w:t>
      </w: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0C078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</w:t>
      </w:r>
    </w:p>
    <w:p w:rsidR="000C0785" w:rsidRP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0C0785" w:rsidRP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0C078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Form1()</w:t>
      </w:r>
    </w:p>
    <w:p w:rsidR="000C0785" w:rsidRP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0C0785" w:rsidRP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InitializeComponent();</w:t>
      </w:r>
    </w:p>
    <w:p w:rsidR="000C0785" w:rsidRP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0C0785" w:rsidRP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</w:t>
      </w:r>
    </w:p>
    <w:p w:rsidR="000C0785" w:rsidRP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</w:t>
      </w:r>
    </w:p>
    <w:p w:rsidR="000C0785" w:rsidRP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0C078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078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Form1_Load(</w:t>
      </w:r>
      <w:r w:rsidRPr="000C078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0C078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0C0785" w:rsidRP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0C0785" w:rsidRP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0C078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0C078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6; i++)</w:t>
      </w:r>
    </w:p>
    <w:p w:rsidR="000C0785" w:rsidRP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0C0785" w:rsidRP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0C078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Bevel</w:t>
      </w: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bevel = </w:t>
      </w:r>
      <w:r w:rsidRPr="000C078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078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Bevel</w:t>
      </w: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0C0785" w:rsidRP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bevel.Left = 0 + i;</w:t>
      </w:r>
    </w:p>
    <w:p w:rsidR="000C0785" w:rsidRP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bevel.Top = 50 + i;</w:t>
      </w:r>
    </w:p>
    <w:p w:rsidR="000C0785" w:rsidRP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bevel.Height = 50 + i*2;</w:t>
      </w:r>
    </w:p>
    <w:p w:rsidR="000C0785" w:rsidRP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bevel.Width = 50 + i*2;</w:t>
      </w:r>
    </w:p>
    <w:p w:rsidR="000C0785" w:rsidRP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0C078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(i%2 == 0)</w:t>
      </w:r>
    </w:p>
    <w:p w:rsidR="000C0785" w:rsidRP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bevel.Style = </w:t>
      </w:r>
      <w:r w:rsidRPr="000C078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BevelStyle</w:t>
      </w: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>.Lowered;</w:t>
      </w:r>
    </w:p>
    <w:p w:rsidR="000C0785" w:rsidRP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0C078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0C0785" w:rsidRP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bevel.Style = </w:t>
      </w:r>
      <w:r w:rsidRPr="000C078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BevelStyle</w:t>
      </w: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>.Raised;</w:t>
      </w:r>
    </w:p>
    <w:p w:rsidR="000C0785" w:rsidRP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bevel.Shape = </w:t>
      </w:r>
      <w:r w:rsidRPr="000C078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BevelShape</w:t>
      </w: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>.Frame;</w:t>
      </w:r>
    </w:p>
    <w:p w:rsidR="000C0785" w:rsidRP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bevel.BevelShadowColor = </w:t>
      </w:r>
      <w:r w:rsidRPr="000C078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Color</w:t>
      </w: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>.Red;</w:t>
      </w:r>
    </w:p>
    <w:p w:rsidR="000C0785" w:rsidRP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bevel.BevelColor = </w:t>
      </w:r>
      <w:r w:rsidRPr="000C078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Color</w:t>
      </w: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>.Blue;</w:t>
      </w:r>
    </w:p>
    <w:p w:rsidR="000C0785" w:rsidRP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bevel.MouseDown += control_MouseDown;</w:t>
      </w:r>
    </w:p>
    <w:p w:rsidR="000C0785" w:rsidRP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bevel.MouseMove += control_MouseMove;</w:t>
      </w:r>
    </w:p>
    <w:p w:rsidR="000C0785" w:rsidRP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bevel.MouseUp += control_MouseUp;</w:t>
      </w:r>
    </w:p>
    <w:p w:rsidR="000C0785" w:rsidRP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Controls.Add(bevel);</w:t>
      </w:r>
    </w:p>
    <w:p w:rsidR="000C0785" w:rsidRP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C0785" w:rsidRP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0C0785" w:rsidRP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C0785" w:rsidRPr="000616BF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0C0785" w:rsidRP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0C078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078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Boolean</w:t>
      </w: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dragging;</w:t>
      </w:r>
    </w:p>
    <w:p w:rsidR="000C0785" w:rsidRP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0C078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078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startDragPoint;</w:t>
      </w:r>
    </w:p>
    <w:p w:rsidR="000C0785" w:rsidRP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C0785" w:rsidRP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0C078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078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control_MouseDown(</w:t>
      </w:r>
      <w:r w:rsidRPr="000C078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</w:t>
      </w:r>
      <w:r w:rsidRPr="000C078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MouseEventArgs</w:t>
      </w: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0C0785" w:rsidRPr="000616BF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0616BF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0C0785" w:rsidRPr="000616BF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616B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dragging = </w:t>
      </w:r>
      <w:r w:rsidRPr="000616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0616BF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0C0785" w:rsidRP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startDragPoint = e.Location;</w:t>
      </w:r>
    </w:p>
    <w:p w:rsidR="000C0785" w:rsidRP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0C0785" w:rsidRP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C0785" w:rsidRP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0C078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078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control_MouseMove(</w:t>
      </w:r>
      <w:r w:rsidRPr="000C078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0C078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MouseEventArgs</w:t>
      </w: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0C0785" w:rsidRP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0C0785" w:rsidRP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0C078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(dragging)</w:t>
      </w:r>
    </w:p>
    <w:p w:rsidR="000C0785" w:rsidRP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0C0785" w:rsidRP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((</w:t>
      </w:r>
      <w:r w:rsidRPr="000C078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Control</w:t>
      </w: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>) sender).Left = ((</w:t>
      </w:r>
      <w:r w:rsidRPr="000C078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Control</w:t>
      </w: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>) sender).Location.X + (e.Location.X - startDragPoint.X);</w:t>
      </w:r>
    </w:p>
    <w:p w:rsidR="000C0785" w:rsidRP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((</w:t>
      </w:r>
      <w:r w:rsidRPr="000C078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Control</w:t>
      </w: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>)sender).Top = ((</w:t>
      </w:r>
      <w:r w:rsidRPr="000C078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Control</w:t>
      </w: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>)sender).Location.Y + (e.Location.Y - startDragPoint.Y);</w:t>
      </w:r>
    </w:p>
    <w:p w:rsidR="000C0785" w:rsidRP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0C0785" w:rsidRP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0C0785" w:rsidRP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C0785" w:rsidRP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0C078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C078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control_MouseUp(</w:t>
      </w:r>
      <w:r w:rsidRPr="000C078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0C0785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MouseEventArgs</w:t>
      </w: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0C0785" w:rsidRP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{</w:t>
      </w:r>
    </w:p>
    <w:p w:rsidR="000C0785" w:rsidRP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0C078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(dragging)</w:t>
      </w:r>
    </w:p>
    <w:p w:rsidR="000C0785" w:rsidRP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0C0785" w:rsidRP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dragging = </w:t>
      </w:r>
      <w:r w:rsidRPr="000C078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0C0785" w:rsidRP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Invalidate();</w:t>
      </w:r>
    </w:p>
    <w:p w:rsid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C078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</w:p>
    <w:p w:rsid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</w:p>
    <w:p w:rsid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0C0785" w:rsidRDefault="000C0785" w:rsidP="000C0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206DA4" w:rsidRDefault="00206DA4">
      <w:pPr>
        <w:rPr>
          <w:rFonts w:ascii="Times New Roman" w:hAnsi="Times New Roman" w:cs="Times New Roman"/>
          <w:sz w:val="28"/>
          <w:szCs w:val="28"/>
        </w:rPr>
      </w:pPr>
    </w:p>
    <w:p w:rsidR="000C0785" w:rsidRPr="000C0785" w:rsidRDefault="000C0785">
      <w:pPr>
        <w:rPr>
          <w:rFonts w:ascii="Times New Roman" w:hAnsi="Times New Roman" w:cs="Times New Roman"/>
          <w:b/>
          <w:sz w:val="28"/>
          <w:szCs w:val="28"/>
        </w:rPr>
      </w:pPr>
      <w:r w:rsidRPr="000C0785">
        <w:rPr>
          <w:rFonts w:ascii="Times New Roman" w:hAnsi="Times New Roman" w:cs="Times New Roman"/>
          <w:b/>
          <w:sz w:val="28"/>
          <w:szCs w:val="28"/>
        </w:rPr>
        <w:t>Результат выполнения:</w:t>
      </w:r>
    </w:p>
    <w:p w:rsidR="000C0785" w:rsidRDefault="00E641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19400" cy="263842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785" w:rsidRPr="00E6416E" w:rsidRDefault="00E641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Шесть </w:t>
      </w:r>
      <w:r w:rsidR="000616BF">
        <w:rPr>
          <w:rFonts w:ascii="Times New Roman" w:hAnsi="Times New Roman" w:cs="Times New Roman"/>
          <w:sz w:val="28"/>
          <w:szCs w:val="28"/>
        </w:rPr>
        <w:t>объектов</w:t>
      </w:r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Bevel</w:t>
      </w:r>
      <w:r>
        <w:rPr>
          <w:rFonts w:ascii="Times New Roman" w:hAnsi="Times New Roman" w:cs="Times New Roman"/>
          <w:sz w:val="28"/>
          <w:szCs w:val="28"/>
        </w:rPr>
        <w:t xml:space="preserve"> с разными свойствами контура</w:t>
      </w:r>
    </w:p>
    <w:p w:rsidR="000C0785" w:rsidRDefault="000C0785">
      <w:pPr>
        <w:rPr>
          <w:rFonts w:ascii="Times New Roman" w:hAnsi="Times New Roman" w:cs="Times New Roman"/>
          <w:sz w:val="28"/>
          <w:szCs w:val="28"/>
        </w:rPr>
      </w:pPr>
    </w:p>
    <w:p w:rsidR="00206DA4" w:rsidRDefault="00206DA4">
      <w:pPr>
        <w:rPr>
          <w:rFonts w:ascii="Times New Roman" w:hAnsi="Times New Roman" w:cs="Times New Roman"/>
          <w:sz w:val="28"/>
          <w:szCs w:val="28"/>
        </w:rPr>
      </w:pPr>
    </w:p>
    <w:p w:rsidR="00206DA4" w:rsidRPr="00B33E3E" w:rsidRDefault="00206DA4">
      <w:pPr>
        <w:rPr>
          <w:rFonts w:ascii="Times New Roman" w:hAnsi="Times New Roman" w:cs="Times New Roman"/>
          <w:sz w:val="28"/>
          <w:szCs w:val="28"/>
        </w:rPr>
      </w:pPr>
    </w:p>
    <w:sectPr w:rsidR="00206DA4" w:rsidRPr="00B33E3E" w:rsidSect="001612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24405"/>
    <w:multiLevelType w:val="hybridMultilevel"/>
    <w:tmpl w:val="76344E1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AF5B43"/>
    <w:multiLevelType w:val="hybridMultilevel"/>
    <w:tmpl w:val="C6F2DEE8"/>
    <w:lvl w:ilvl="0" w:tplc="FBBAC6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100469"/>
    <w:multiLevelType w:val="hybridMultilevel"/>
    <w:tmpl w:val="CD886D5E"/>
    <w:lvl w:ilvl="0" w:tplc="FBBAC6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884958"/>
    <w:rsid w:val="000616BF"/>
    <w:rsid w:val="000B7757"/>
    <w:rsid w:val="000C0785"/>
    <w:rsid w:val="0012408F"/>
    <w:rsid w:val="001612ED"/>
    <w:rsid w:val="001B6FDB"/>
    <w:rsid w:val="00205054"/>
    <w:rsid w:val="00206DA4"/>
    <w:rsid w:val="002D627B"/>
    <w:rsid w:val="00310EA7"/>
    <w:rsid w:val="00371212"/>
    <w:rsid w:val="003F7B95"/>
    <w:rsid w:val="00497AA3"/>
    <w:rsid w:val="004D31F7"/>
    <w:rsid w:val="00511D1D"/>
    <w:rsid w:val="00525D13"/>
    <w:rsid w:val="005637B6"/>
    <w:rsid w:val="0064241D"/>
    <w:rsid w:val="007B4CFF"/>
    <w:rsid w:val="007C2875"/>
    <w:rsid w:val="00884958"/>
    <w:rsid w:val="008A686D"/>
    <w:rsid w:val="008C41E0"/>
    <w:rsid w:val="00901114"/>
    <w:rsid w:val="009A77B2"/>
    <w:rsid w:val="009B51C1"/>
    <w:rsid w:val="00A26A2D"/>
    <w:rsid w:val="00B33E3E"/>
    <w:rsid w:val="00C46E8E"/>
    <w:rsid w:val="00D41C7F"/>
    <w:rsid w:val="00D57BC5"/>
    <w:rsid w:val="00D718D6"/>
    <w:rsid w:val="00E13B08"/>
    <w:rsid w:val="00E6416E"/>
    <w:rsid w:val="00F05F31"/>
    <w:rsid w:val="00F81086"/>
    <w:rsid w:val="00FA08D1"/>
    <w:rsid w:val="00FF5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2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4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495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525D13"/>
    <w:rPr>
      <w:color w:val="808080"/>
    </w:rPr>
  </w:style>
  <w:style w:type="paragraph" w:styleId="a6">
    <w:name w:val="List Paragraph"/>
    <w:basedOn w:val="a"/>
    <w:uiPriority w:val="34"/>
    <w:qFormat/>
    <w:rsid w:val="007B4C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58348A-D0EF-41F4-8658-91A59CB55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7</Pages>
  <Words>1487</Words>
  <Characters>8479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«Реализация класса наследника»</vt:lpstr>
      <vt:lpstr>Тамбов, 2014</vt:lpstr>
    </vt:vector>
  </TitlesOfParts>
  <Company/>
  <LinksUpToDate>false</LinksUpToDate>
  <CharactersWithSpaces>9947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qwinmen</cp:lastModifiedBy>
  <cp:revision>12</cp:revision>
  <dcterms:created xsi:type="dcterms:W3CDTF">2013-12-14T18:46:00Z</dcterms:created>
  <dcterms:modified xsi:type="dcterms:W3CDTF">2021-11-20T13:48:00Z</dcterms:modified>
</cp:coreProperties>
</file>