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AEC" w:rsidRPr="00D03D89" w:rsidRDefault="00880AEC" w:rsidP="00880AEC">
      <w:pPr>
        <w:tabs>
          <w:tab w:val="center" w:pos="4677"/>
          <w:tab w:val="right" w:pos="9355"/>
        </w:tabs>
        <w:spacing w:after="0" w:line="240" w:lineRule="auto"/>
        <w:jc w:val="center"/>
        <w:rPr>
          <w:rFonts w:eastAsia="Calibri" w:cstheme="minorHAnsi"/>
          <w:sz w:val="28"/>
          <w:szCs w:val="28"/>
          <w:lang w:eastAsia="en-US"/>
        </w:rPr>
      </w:pPr>
      <w:r w:rsidRPr="00D03D89">
        <w:rPr>
          <w:rFonts w:eastAsia="Calibri" w:cstheme="minorHAnsi"/>
          <w:sz w:val="28"/>
          <w:szCs w:val="28"/>
          <w:lang w:eastAsia="en-US"/>
        </w:rPr>
        <w:t>Министерство образования и науки РФ</w:t>
      </w:r>
    </w:p>
    <w:p w:rsidR="00880AEC" w:rsidRPr="00D03D89" w:rsidRDefault="00880AEC" w:rsidP="00880AEC">
      <w:pPr>
        <w:tabs>
          <w:tab w:val="center" w:pos="4677"/>
          <w:tab w:val="right" w:pos="9355"/>
        </w:tabs>
        <w:spacing w:after="0" w:line="240" w:lineRule="auto"/>
        <w:jc w:val="center"/>
        <w:rPr>
          <w:rFonts w:eastAsia="Calibri" w:cstheme="minorHAnsi"/>
          <w:sz w:val="28"/>
          <w:szCs w:val="28"/>
          <w:lang w:eastAsia="en-US"/>
        </w:rPr>
      </w:pPr>
      <w:r w:rsidRPr="00D03D89">
        <w:rPr>
          <w:rFonts w:eastAsia="Calibri" w:cstheme="minorHAnsi"/>
          <w:sz w:val="28"/>
          <w:szCs w:val="28"/>
          <w:lang w:eastAsia="en-US"/>
        </w:rPr>
        <w:t>ФГБОУ ВПО «Тамбовский государственный технический университет»</w:t>
      </w:r>
    </w:p>
    <w:p w:rsidR="00880AEC" w:rsidRPr="00D03D89" w:rsidRDefault="00880AEC" w:rsidP="00880AEC">
      <w:pPr>
        <w:spacing w:after="0" w:line="240" w:lineRule="auto"/>
        <w:jc w:val="center"/>
        <w:rPr>
          <w:rFonts w:eastAsia="Times New Roman" w:cstheme="minorHAnsi"/>
          <w:sz w:val="28"/>
          <w:szCs w:val="28"/>
        </w:rPr>
      </w:pPr>
    </w:p>
    <w:p w:rsidR="00880AEC" w:rsidRPr="00D03D89" w:rsidRDefault="00880AEC" w:rsidP="00880AEC">
      <w:pPr>
        <w:spacing w:after="0" w:line="240" w:lineRule="auto"/>
        <w:jc w:val="center"/>
        <w:rPr>
          <w:rFonts w:eastAsia="Times New Roman" w:cstheme="minorHAnsi"/>
          <w:sz w:val="28"/>
          <w:szCs w:val="28"/>
        </w:rPr>
      </w:pPr>
    </w:p>
    <w:p w:rsidR="00880AEC" w:rsidRPr="00D03D89" w:rsidRDefault="00880AEC" w:rsidP="00880AEC">
      <w:pPr>
        <w:spacing w:after="0" w:line="240" w:lineRule="auto"/>
        <w:jc w:val="center"/>
        <w:rPr>
          <w:rFonts w:eastAsia="Times New Roman" w:cstheme="minorHAnsi"/>
          <w:sz w:val="28"/>
          <w:szCs w:val="28"/>
        </w:rPr>
      </w:pPr>
    </w:p>
    <w:p w:rsidR="00880AEC" w:rsidRPr="00D03D89" w:rsidRDefault="00880AEC" w:rsidP="00880AEC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880AEC" w:rsidRPr="00D03D89" w:rsidRDefault="00880AEC" w:rsidP="00880AEC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880AEC" w:rsidRPr="00D03D89" w:rsidRDefault="00880AEC" w:rsidP="00880AEC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880AEC" w:rsidRPr="00D03D89" w:rsidRDefault="00880AEC" w:rsidP="00880AEC">
      <w:pPr>
        <w:spacing w:after="0" w:line="240" w:lineRule="auto"/>
        <w:ind w:left="3969"/>
        <w:jc w:val="right"/>
        <w:rPr>
          <w:rFonts w:eastAsia="Times New Roman" w:cstheme="minorHAnsi"/>
          <w:sz w:val="28"/>
          <w:szCs w:val="28"/>
        </w:rPr>
      </w:pPr>
      <w:r w:rsidRPr="00D03D89">
        <w:rPr>
          <w:rFonts w:eastAsia="Times New Roman" w:cstheme="minorHAnsi"/>
          <w:sz w:val="28"/>
          <w:szCs w:val="28"/>
        </w:rPr>
        <w:t>Кафедра «САПР»</w:t>
      </w:r>
    </w:p>
    <w:p w:rsidR="00880AEC" w:rsidRPr="00D03D89" w:rsidRDefault="00880AEC" w:rsidP="00880AEC">
      <w:pPr>
        <w:spacing w:after="0" w:line="240" w:lineRule="auto"/>
        <w:jc w:val="right"/>
        <w:rPr>
          <w:rFonts w:eastAsia="Times New Roman" w:cstheme="minorHAnsi"/>
          <w:sz w:val="28"/>
          <w:szCs w:val="28"/>
        </w:rPr>
      </w:pPr>
    </w:p>
    <w:p w:rsidR="00880AEC" w:rsidRPr="00D03D89" w:rsidRDefault="00880AEC" w:rsidP="00880AEC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880AEC" w:rsidRPr="00D03D89" w:rsidRDefault="00880AEC" w:rsidP="00880AEC">
      <w:pPr>
        <w:spacing w:after="0" w:line="240" w:lineRule="auto"/>
        <w:jc w:val="center"/>
        <w:rPr>
          <w:rFonts w:eastAsia="Times New Roman" w:cstheme="minorHAnsi"/>
          <w:sz w:val="28"/>
          <w:szCs w:val="28"/>
        </w:rPr>
      </w:pPr>
    </w:p>
    <w:p w:rsidR="00880AEC" w:rsidRPr="00D03D89" w:rsidRDefault="00880AEC" w:rsidP="00880AEC">
      <w:pPr>
        <w:spacing w:after="0" w:line="240" w:lineRule="auto"/>
        <w:jc w:val="center"/>
        <w:rPr>
          <w:rFonts w:eastAsia="Times New Roman" w:cstheme="minorHAnsi"/>
          <w:sz w:val="28"/>
          <w:szCs w:val="28"/>
        </w:rPr>
      </w:pPr>
    </w:p>
    <w:p w:rsidR="00880AEC" w:rsidRPr="00D03D89" w:rsidRDefault="00880AEC" w:rsidP="00880AEC">
      <w:pPr>
        <w:spacing w:after="0" w:line="240" w:lineRule="auto"/>
        <w:jc w:val="center"/>
        <w:rPr>
          <w:rFonts w:eastAsia="Times New Roman" w:cstheme="minorHAnsi"/>
          <w:sz w:val="28"/>
          <w:szCs w:val="28"/>
        </w:rPr>
      </w:pPr>
    </w:p>
    <w:p w:rsidR="00880AEC" w:rsidRPr="00D03D89" w:rsidRDefault="00880AEC" w:rsidP="00880AEC">
      <w:pPr>
        <w:spacing w:after="0" w:line="240" w:lineRule="auto"/>
        <w:jc w:val="center"/>
        <w:rPr>
          <w:rFonts w:eastAsia="Times New Roman" w:cstheme="minorHAnsi"/>
          <w:sz w:val="28"/>
          <w:szCs w:val="28"/>
        </w:rPr>
      </w:pPr>
      <w:r w:rsidRPr="00D03D89">
        <w:rPr>
          <w:rFonts w:eastAsia="Times New Roman" w:cstheme="minorHAnsi"/>
          <w:sz w:val="28"/>
          <w:szCs w:val="28"/>
        </w:rPr>
        <w:t>Лабораторная работа №</w:t>
      </w:r>
      <w:r w:rsidR="00AB2FC4" w:rsidRPr="00D03D89">
        <w:rPr>
          <w:rFonts w:eastAsia="Times New Roman" w:cstheme="minorHAnsi"/>
          <w:sz w:val="28"/>
          <w:szCs w:val="28"/>
        </w:rPr>
        <w:t>5</w:t>
      </w:r>
    </w:p>
    <w:p w:rsidR="00880AEC" w:rsidRPr="00D03D89" w:rsidRDefault="00880AEC" w:rsidP="00880AEC">
      <w:pPr>
        <w:spacing w:after="0" w:line="240" w:lineRule="auto"/>
        <w:jc w:val="center"/>
        <w:rPr>
          <w:rFonts w:eastAsia="Times New Roman" w:cstheme="minorHAnsi"/>
          <w:sz w:val="28"/>
          <w:szCs w:val="28"/>
        </w:rPr>
      </w:pPr>
      <w:r w:rsidRPr="00D03D89">
        <w:rPr>
          <w:rFonts w:eastAsia="Times New Roman" w:cstheme="minorHAnsi"/>
          <w:sz w:val="28"/>
          <w:szCs w:val="28"/>
        </w:rPr>
        <w:t>по дисциплине «Компьютерная графика»</w:t>
      </w:r>
    </w:p>
    <w:p w:rsidR="00880AEC" w:rsidRPr="00D03D89" w:rsidRDefault="00AB2FC4" w:rsidP="00880AEC">
      <w:pPr>
        <w:keepNext/>
        <w:spacing w:before="240" w:after="60" w:line="240" w:lineRule="auto"/>
        <w:jc w:val="center"/>
        <w:outlineLvl w:val="0"/>
        <w:rPr>
          <w:rFonts w:eastAsia="Times New Roman" w:cstheme="minorHAnsi"/>
          <w:bCs/>
          <w:kern w:val="32"/>
          <w:sz w:val="28"/>
          <w:szCs w:val="28"/>
        </w:rPr>
      </w:pPr>
      <w:r w:rsidRPr="00D03D89">
        <w:rPr>
          <w:rFonts w:eastAsia="Times New Roman" w:cstheme="minorHAnsi"/>
          <w:bCs/>
          <w:kern w:val="32"/>
          <w:sz w:val="28"/>
          <w:szCs w:val="28"/>
        </w:rPr>
        <w:t>Закраска методом Гуро</w:t>
      </w:r>
    </w:p>
    <w:p w:rsidR="00880AEC" w:rsidRPr="00D03D89" w:rsidRDefault="00880AEC" w:rsidP="00880AEC">
      <w:pPr>
        <w:widowControl w:val="0"/>
        <w:spacing w:after="0"/>
        <w:jc w:val="center"/>
        <w:rPr>
          <w:rFonts w:eastAsia="Times New Roman" w:cstheme="minorHAnsi"/>
          <w:caps/>
          <w:sz w:val="28"/>
          <w:szCs w:val="28"/>
        </w:rPr>
      </w:pPr>
    </w:p>
    <w:p w:rsidR="00880AEC" w:rsidRPr="00D03D89" w:rsidRDefault="00880AEC" w:rsidP="00880AEC">
      <w:pPr>
        <w:spacing w:after="0" w:line="240" w:lineRule="auto"/>
        <w:jc w:val="center"/>
        <w:rPr>
          <w:rFonts w:eastAsia="Times New Roman" w:cstheme="minorHAnsi"/>
          <w:sz w:val="28"/>
          <w:szCs w:val="28"/>
        </w:rPr>
      </w:pPr>
    </w:p>
    <w:p w:rsidR="00880AEC" w:rsidRPr="00D03D89" w:rsidRDefault="00880AEC" w:rsidP="00880AEC">
      <w:pPr>
        <w:spacing w:after="0" w:line="240" w:lineRule="auto"/>
        <w:jc w:val="center"/>
        <w:rPr>
          <w:rFonts w:eastAsia="Times New Roman" w:cstheme="minorHAnsi"/>
          <w:sz w:val="28"/>
          <w:szCs w:val="28"/>
        </w:rPr>
      </w:pPr>
    </w:p>
    <w:p w:rsidR="00880AEC" w:rsidRPr="00D03D89" w:rsidRDefault="00880AEC" w:rsidP="00880AEC">
      <w:pPr>
        <w:spacing w:after="0" w:line="240" w:lineRule="auto"/>
        <w:jc w:val="right"/>
        <w:rPr>
          <w:rFonts w:eastAsia="Times New Roman" w:cstheme="minorHAnsi"/>
          <w:sz w:val="28"/>
          <w:szCs w:val="28"/>
        </w:rPr>
      </w:pPr>
    </w:p>
    <w:p w:rsidR="00880AEC" w:rsidRPr="00D03D89" w:rsidRDefault="00880AEC" w:rsidP="00880AEC">
      <w:pPr>
        <w:spacing w:after="0" w:line="240" w:lineRule="auto"/>
        <w:jc w:val="right"/>
        <w:rPr>
          <w:rFonts w:eastAsia="Times New Roman" w:cstheme="minorHAnsi"/>
          <w:sz w:val="28"/>
          <w:szCs w:val="28"/>
        </w:rPr>
      </w:pPr>
    </w:p>
    <w:p w:rsidR="00880AEC" w:rsidRPr="00D03D89" w:rsidRDefault="00880AEC" w:rsidP="00880AEC">
      <w:pPr>
        <w:spacing w:after="0" w:line="240" w:lineRule="auto"/>
        <w:jc w:val="right"/>
        <w:rPr>
          <w:rFonts w:eastAsia="Times New Roman" w:cstheme="minorHAnsi"/>
          <w:sz w:val="28"/>
          <w:szCs w:val="28"/>
        </w:rPr>
      </w:pPr>
    </w:p>
    <w:p w:rsidR="00880AEC" w:rsidRPr="00D03D89" w:rsidRDefault="00880AEC" w:rsidP="00880AEC">
      <w:pPr>
        <w:spacing w:after="0" w:line="240" w:lineRule="auto"/>
        <w:jc w:val="right"/>
        <w:rPr>
          <w:rFonts w:eastAsia="Times New Roman" w:cstheme="minorHAnsi"/>
          <w:sz w:val="28"/>
          <w:szCs w:val="28"/>
        </w:rPr>
      </w:pPr>
    </w:p>
    <w:p w:rsidR="00880AEC" w:rsidRPr="00D03D89" w:rsidRDefault="00880AEC" w:rsidP="00880AEC">
      <w:pPr>
        <w:spacing w:after="0" w:line="240" w:lineRule="auto"/>
        <w:jc w:val="right"/>
        <w:rPr>
          <w:rFonts w:eastAsia="Times New Roman" w:cstheme="minorHAnsi"/>
          <w:sz w:val="28"/>
          <w:szCs w:val="28"/>
        </w:rPr>
      </w:pPr>
    </w:p>
    <w:p w:rsidR="00880AEC" w:rsidRPr="00D03D89" w:rsidRDefault="00880AEC" w:rsidP="00880AEC">
      <w:pPr>
        <w:spacing w:after="0" w:line="240" w:lineRule="auto"/>
        <w:jc w:val="right"/>
        <w:rPr>
          <w:rFonts w:eastAsia="Times New Roman" w:cstheme="minorHAnsi"/>
          <w:sz w:val="28"/>
          <w:szCs w:val="28"/>
        </w:rPr>
      </w:pPr>
    </w:p>
    <w:p w:rsidR="00880AEC" w:rsidRPr="00D03D89" w:rsidRDefault="00880AEC" w:rsidP="00880AEC">
      <w:pPr>
        <w:spacing w:after="0" w:line="240" w:lineRule="auto"/>
        <w:jc w:val="right"/>
        <w:rPr>
          <w:rFonts w:eastAsia="Times New Roman" w:cstheme="minorHAnsi"/>
          <w:sz w:val="28"/>
          <w:szCs w:val="28"/>
        </w:rPr>
      </w:pPr>
    </w:p>
    <w:p w:rsidR="00AB2FC4" w:rsidRPr="00D03D89" w:rsidRDefault="00880AEC" w:rsidP="00880AEC">
      <w:pPr>
        <w:spacing w:after="0" w:line="240" w:lineRule="auto"/>
        <w:ind w:left="3402"/>
        <w:jc w:val="right"/>
        <w:rPr>
          <w:rFonts w:eastAsia="Times New Roman" w:cstheme="minorHAnsi"/>
          <w:color w:val="FF0000"/>
          <w:sz w:val="28"/>
          <w:szCs w:val="28"/>
        </w:rPr>
      </w:pPr>
      <w:r w:rsidRPr="00D03D89">
        <w:rPr>
          <w:rFonts w:eastAsia="Times New Roman" w:cstheme="minorHAnsi"/>
          <w:sz w:val="28"/>
          <w:szCs w:val="28"/>
        </w:rPr>
        <w:t xml:space="preserve">Выполнил: студент гр. </w:t>
      </w:r>
      <w:r w:rsidR="00352970" w:rsidRPr="00352970">
        <w:rPr>
          <w:rFonts w:eastAsia="Times New Roman" w:cstheme="minorHAnsi"/>
          <w:sz w:val="28"/>
          <w:szCs w:val="28"/>
        </w:rPr>
        <w:t xml:space="preserve"> </w:t>
      </w:r>
      <w:r w:rsidR="00AB2FC4" w:rsidRPr="00D03D89">
        <w:rPr>
          <w:rFonts w:eastAsia="Times New Roman" w:cstheme="minorHAnsi"/>
          <w:sz w:val="28"/>
          <w:szCs w:val="28"/>
        </w:rPr>
        <w:t xml:space="preserve"> Д. Ю.</w:t>
      </w:r>
    </w:p>
    <w:p w:rsidR="00880AEC" w:rsidRPr="00D03D89" w:rsidRDefault="00880AEC" w:rsidP="00880AEC">
      <w:pPr>
        <w:spacing w:after="0" w:line="240" w:lineRule="auto"/>
        <w:ind w:left="3402"/>
        <w:jc w:val="right"/>
        <w:rPr>
          <w:rFonts w:eastAsia="Times New Roman" w:cstheme="minorHAnsi"/>
          <w:sz w:val="28"/>
          <w:szCs w:val="28"/>
        </w:rPr>
      </w:pPr>
      <w:r w:rsidRPr="00D03D89">
        <w:rPr>
          <w:rFonts w:eastAsia="Times New Roman" w:cstheme="minorHAnsi"/>
          <w:sz w:val="28"/>
          <w:szCs w:val="28"/>
        </w:rPr>
        <w:t xml:space="preserve">Проверил: </w:t>
      </w:r>
      <w:r w:rsidR="00352970">
        <w:rPr>
          <w:rFonts w:eastAsia="Times New Roman" w:cstheme="minorHAnsi"/>
          <w:sz w:val="28"/>
          <w:szCs w:val="28"/>
          <w:lang w:val="en-US"/>
        </w:rPr>
        <w:t xml:space="preserve"> </w:t>
      </w:r>
      <w:r w:rsidRPr="00D03D89">
        <w:rPr>
          <w:rFonts w:eastAsia="Times New Roman" w:cstheme="minorHAnsi"/>
          <w:sz w:val="28"/>
          <w:szCs w:val="28"/>
        </w:rPr>
        <w:t xml:space="preserve"> С. А.</w:t>
      </w:r>
    </w:p>
    <w:p w:rsidR="00880AEC" w:rsidRPr="00D03D89" w:rsidRDefault="00880AEC" w:rsidP="00880AEC">
      <w:pPr>
        <w:spacing w:after="0" w:line="240" w:lineRule="auto"/>
        <w:ind w:left="4253"/>
        <w:rPr>
          <w:rFonts w:eastAsia="Times New Roman" w:cstheme="minorHAnsi"/>
          <w:sz w:val="28"/>
          <w:szCs w:val="28"/>
        </w:rPr>
      </w:pPr>
    </w:p>
    <w:p w:rsidR="00880AEC" w:rsidRPr="00D03D89" w:rsidRDefault="00880AEC" w:rsidP="00880AEC">
      <w:pPr>
        <w:spacing w:after="0" w:line="240" w:lineRule="auto"/>
        <w:jc w:val="right"/>
        <w:rPr>
          <w:rFonts w:eastAsia="Times New Roman" w:cstheme="minorHAnsi"/>
          <w:sz w:val="28"/>
          <w:szCs w:val="28"/>
        </w:rPr>
      </w:pPr>
    </w:p>
    <w:p w:rsidR="00880AEC" w:rsidRPr="00D03D89" w:rsidRDefault="00880AEC" w:rsidP="00880AEC">
      <w:pPr>
        <w:spacing w:after="0" w:line="240" w:lineRule="auto"/>
        <w:jc w:val="right"/>
        <w:rPr>
          <w:rFonts w:eastAsia="Times New Roman" w:cstheme="minorHAnsi"/>
          <w:sz w:val="28"/>
          <w:szCs w:val="28"/>
        </w:rPr>
      </w:pPr>
    </w:p>
    <w:p w:rsidR="00880AEC" w:rsidRPr="00D03D89" w:rsidRDefault="00880AEC" w:rsidP="00880AEC">
      <w:pPr>
        <w:spacing w:after="0" w:line="240" w:lineRule="auto"/>
        <w:jc w:val="right"/>
        <w:rPr>
          <w:rFonts w:eastAsia="Times New Roman" w:cstheme="minorHAnsi"/>
          <w:sz w:val="28"/>
          <w:szCs w:val="28"/>
        </w:rPr>
      </w:pPr>
    </w:p>
    <w:p w:rsidR="00880AEC" w:rsidRPr="00D03D89" w:rsidRDefault="00880AEC" w:rsidP="00880AEC">
      <w:pPr>
        <w:spacing w:after="0" w:line="240" w:lineRule="auto"/>
        <w:jc w:val="right"/>
        <w:rPr>
          <w:rFonts w:eastAsia="Times New Roman" w:cstheme="minorHAnsi"/>
          <w:sz w:val="28"/>
          <w:szCs w:val="28"/>
        </w:rPr>
      </w:pPr>
    </w:p>
    <w:p w:rsidR="00880AEC" w:rsidRPr="00D03D89" w:rsidRDefault="00880AEC" w:rsidP="00880AEC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880AEC" w:rsidRPr="00D03D89" w:rsidRDefault="00880AEC" w:rsidP="00880AEC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880AEC" w:rsidRPr="00D03D89" w:rsidRDefault="00880AEC" w:rsidP="00880AEC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880AEC" w:rsidRPr="00D03D89" w:rsidRDefault="00880AEC" w:rsidP="00880AEC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880AEC" w:rsidRPr="00D03D89" w:rsidRDefault="00880AEC" w:rsidP="00880AEC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880AEC" w:rsidRPr="00352970" w:rsidRDefault="00880AEC" w:rsidP="00880AEC">
      <w:pPr>
        <w:keepNext/>
        <w:spacing w:before="240" w:after="60" w:line="240" w:lineRule="auto"/>
        <w:jc w:val="center"/>
        <w:outlineLvl w:val="0"/>
        <w:rPr>
          <w:rFonts w:eastAsia="Times New Roman" w:cstheme="minorHAnsi"/>
          <w:bCs/>
          <w:kern w:val="32"/>
          <w:sz w:val="28"/>
          <w:szCs w:val="28"/>
          <w:lang w:val="en-US"/>
        </w:rPr>
      </w:pPr>
      <w:r w:rsidRPr="00D03D89">
        <w:rPr>
          <w:rFonts w:eastAsia="Times New Roman" w:cstheme="minorHAnsi"/>
          <w:bCs/>
          <w:kern w:val="32"/>
          <w:sz w:val="28"/>
          <w:szCs w:val="28"/>
        </w:rPr>
        <w:t xml:space="preserve">Тамбов, </w:t>
      </w:r>
      <w:r w:rsidR="00352970">
        <w:rPr>
          <w:rFonts w:eastAsia="Times New Roman" w:cstheme="minorHAnsi"/>
          <w:bCs/>
          <w:kern w:val="32"/>
          <w:sz w:val="28"/>
          <w:szCs w:val="28"/>
          <w:lang w:val="en-US"/>
        </w:rPr>
        <w:t xml:space="preserve"> </w:t>
      </w:r>
    </w:p>
    <w:p w:rsidR="00880AEC" w:rsidRPr="00D03D89" w:rsidRDefault="00880AEC" w:rsidP="00880AEC">
      <w:pPr>
        <w:rPr>
          <w:rFonts w:eastAsia="Times New Roman" w:cstheme="minorHAnsi"/>
          <w:sz w:val="28"/>
          <w:szCs w:val="28"/>
        </w:rPr>
      </w:pPr>
      <w:r w:rsidRPr="00D03D89">
        <w:rPr>
          <w:rFonts w:eastAsia="Times New Roman" w:cstheme="minorHAnsi"/>
          <w:sz w:val="28"/>
          <w:szCs w:val="28"/>
        </w:rPr>
        <w:br w:type="page"/>
      </w:r>
    </w:p>
    <w:p w:rsidR="00880AEC" w:rsidRPr="00D03D89" w:rsidRDefault="00880AEC" w:rsidP="00880AEC">
      <w:pPr>
        <w:spacing w:after="0" w:line="240" w:lineRule="auto"/>
        <w:rPr>
          <w:rFonts w:eastAsia="Times New Roman" w:cstheme="minorHAnsi"/>
          <w:i/>
          <w:sz w:val="28"/>
          <w:szCs w:val="28"/>
        </w:rPr>
      </w:pPr>
      <w:r w:rsidRPr="00D03D89">
        <w:rPr>
          <w:rFonts w:eastAsia="Times New Roman" w:cstheme="minorHAnsi"/>
          <w:b/>
          <w:i/>
          <w:sz w:val="28"/>
          <w:szCs w:val="28"/>
        </w:rPr>
        <w:lastRenderedPageBreak/>
        <w:t>Цели и задачи</w:t>
      </w:r>
      <w:r w:rsidRPr="00D03D89">
        <w:rPr>
          <w:rFonts w:eastAsia="Times New Roman" w:cstheme="minorHAnsi"/>
          <w:i/>
          <w:sz w:val="28"/>
          <w:szCs w:val="28"/>
        </w:rPr>
        <w:t>.</w:t>
      </w:r>
    </w:p>
    <w:p w:rsidR="00880AEC" w:rsidRPr="00D03D89" w:rsidRDefault="00880AEC" w:rsidP="00880AEC">
      <w:pPr>
        <w:rPr>
          <w:rFonts w:cstheme="minorHAnsi"/>
          <w:sz w:val="28"/>
          <w:szCs w:val="28"/>
        </w:rPr>
      </w:pPr>
      <w:r w:rsidRPr="00D03D89">
        <w:rPr>
          <w:rFonts w:cstheme="minorHAnsi"/>
          <w:sz w:val="28"/>
          <w:szCs w:val="28"/>
        </w:rPr>
        <w:t xml:space="preserve">Реализовать </w:t>
      </w:r>
      <w:r w:rsidR="00AB2FC4" w:rsidRPr="00D03D89">
        <w:rPr>
          <w:rFonts w:cstheme="minorHAnsi"/>
          <w:sz w:val="28"/>
          <w:szCs w:val="28"/>
        </w:rPr>
        <w:t>закраску объекта методом Гуро</w:t>
      </w:r>
      <w:r w:rsidRPr="00D03D89">
        <w:rPr>
          <w:rFonts w:cstheme="minorHAnsi"/>
          <w:sz w:val="28"/>
          <w:szCs w:val="28"/>
        </w:rPr>
        <w:t xml:space="preserve">. </w:t>
      </w:r>
    </w:p>
    <w:p w:rsidR="00880AEC" w:rsidRPr="00D03D89" w:rsidRDefault="00880AEC" w:rsidP="00880AEC">
      <w:pPr>
        <w:rPr>
          <w:rFonts w:cstheme="minorHAnsi"/>
          <w:noProof/>
          <w:sz w:val="28"/>
          <w:szCs w:val="28"/>
        </w:rPr>
      </w:pPr>
      <w:r w:rsidRPr="00D03D89">
        <w:rPr>
          <w:rFonts w:eastAsia="Times New Roman" w:cstheme="minorHAnsi"/>
          <w:b/>
          <w:i/>
          <w:sz w:val="28"/>
          <w:szCs w:val="28"/>
        </w:rPr>
        <w:t>Решение задачи</w:t>
      </w:r>
      <w:r w:rsidRPr="00D03D89">
        <w:rPr>
          <w:rFonts w:eastAsia="Times New Roman" w:cstheme="minorHAnsi"/>
          <w:i/>
          <w:sz w:val="28"/>
          <w:szCs w:val="28"/>
        </w:rPr>
        <w:t>.</w:t>
      </w:r>
      <w:r w:rsidRPr="00D03D89">
        <w:rPr>
          <w:rFonts w:cstheme="minorHAnsi"/>
          <w:noProof/>
          <w:sz w:val="28"/>
          <w:szCs w:val="28"/>
        </w:rPr>
        <w:t xml:space="preserve"> </w:t>
      </w:r>
    </w:p>
    <w:p w:rsidR="00AB2FC4" w:rsidRPr="00D03D89" w:rsidRDefault="00AB2FC4" w:rsidP="00880AEC">
      <w:pPr>
        <w:rPr>
          <w:rFonts w:cstheme="minorHAnsi"/>
          <w:noProof/>
          <w:sz w:val="28"/>
          <w:szCs w:val="28"/>
        </w:rPr>
      </w:pPr>
      <w:r w:rsidRPr="00D03D89">
        <w:rPr>
          <w:rFonts w:cstheme="minorHAnsi"/>
          <w:noProof/>
          <w:sz w:val="28"/>
          <w:szCs w:val="28"/>
        </w:rPr>
        <w:t xml:space="preserve">Метод заключается в том, что используются не нормали к плоским граням, а нормали к аппроксимируемой поверхности, построенные в вершинах многогранника. После этого вычисляются интенсивности в вершинах, а затем во всех внутренних точках многоугольника выполняется билинейная интерполяция интенсивности. </w:t>
      </w:r>
    </w:p>
    <w:p w:rsidR="00AB2FC4" w:rsidRPr="00D03D89" w:rsidRDefault="00AB2FC4" w:rsidP="00880AEC">
      <w:pPr>
        <w:rPr>
          <w:rFonts w:cstheme="minorHAnsi"/>
          <w:noProof/>
          <w:sz w:val="28"/>
          <w:szCs w:val="28"/>
        </w:rPr>
      </w:pPr>
      <w:r w:rsidRPr="00D03D89">
        <w:rPr>
          <w:rFonts w:cstheme="minorHAnsi"/>
          <w:noProof/>
          <w:sz w:val="28"/>
          <w:szCs w:val="28"/>
        </w:rPr>
        <w:t>Метод сочетается с алгоритмом построчного сканирования. После того как грань отображена на плоскость изображения, для каждой сканирующей строки определяются ее точки пересечения с ребрами. В этих точках интенсивность вычисляется с помощью линейной интерполяции интенсивностей в вершинах ребра. Затем для всех внутренних точек многоугольника, лежащих на сканирующей строке, также вычисляется интенсивность методом линейной интерполяции двух полученных значений. На Рисунке 1 показан плоский многоугольник с вычисленными значениями интенсивностей в вершинах [1].</w:t>
      </w:r>
    </w:p>
    <w:p w:rsidR="00AB2FC4" w:rsidRPr="00D03D89" w:rsidRDefault="00BA5704" w:rsidP="00880AEC">
      <w:pPr>
        <w:rPr>
          <w:rFonts w:cstheme="minorHAnsi"/>
          <w:noProof/>
          <w:sz w:val="28"/>
          <w:szCs w:val="28"/>
        </w:rPr>
      </w:pPr>
      <w:r w:rsidRPr="00D03D89">
        <w:rPr>
          <w:rFonts w:cstheme="minorHAnsi"/>
          <w:noProof/>
          <w:sz w:val="28"/>
          <w:szCs w:val="28"/>
        </w:rPr>
        <w:t>Пусть</w:t>
      </w:r>
      <w:r w:rsidR="00AB2FC4" w:rsidRPr="00D03D89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-3175</wp:posOffset>
            </wp:positionV>
            <wp:extent cx="3381375" cy="2533650"/>
            <wp:effectExtent l="19050" t="0" r="9525" b="0"/>
            <wp:wrapSquare wrapText="bothSides"/>
            <wp:docPr id="1" name="Рисунок 1" descr="http://ok-t.ru/studopedia/baza5/460370616637.files/image0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k-t.ru/studopedia/baza5/460370616637.files/image05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03D89">
        <w:rPr>
          <w:rFonts w:cstheme="minorHAnsi"/>
          <w:noProof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noProof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theme="minorHAnsi"/>
                <w:noProof/>
                <w:sz w:val="28"/>
                <w:szCs w:val="28"/>
              </w:rPr>
              <m:t>A</m:t>
            </m:r>
          </m:sub>
        </m:sSub>
        <m:r>
          <w:rPr>
            <w:rFonts w:ascii="Cambria Math" w:cstheme="minorHAnsi"/>
            <w:noProof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noProof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theme="minorHAnsi"/>
                <w:noProof/>
                <w:sz w:val="28"/>
                <w:szCs w:val="28"/>
              </w:rPr>
              <m:t>B</m:t>
            </m:r>
          </m:sub>
        </m:sSub>
        <m:r>
          <w:rPr>
            <w:rFonts w:ascii="Cambria Math" w:cstheme="minorHAnsi"/>
            <w:noProof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noProof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theme="minorHAnsi"/>
                <w:noProof/>
                <w:sz w:val="28"/>
                <w:szCs w:val="28"/>
              </w:rPr>
              <m:t>C</m:t>
            </m:r>
          </m:sub>
        </m:sSub>
        <m:r>
          <w:rPr>
            <w:rFonts w:ascii="Cambria Math" w:cstheme="minorHAnsi"/>
            <w:noProof/>
            <w:sz w:val="28"/>
            <w:szCs w:val="28"/>
          </w:rPr>
          <m:t xml:space="preserve"> </m:t>
        </m:r>
      </m:oMath>
      <w:r w:rsidRPr="00D03D89">
        <w:rPr>
          <w:rFonts w:cstheme="minorHAnsi"/>
          <w:noProof/>
          <w:sz w:val="28"/>
          <w:szCs w:val="28"/>
        </w:rPr>
        <w:t xml:space="preserve"> - интенсивности в вершинах </w:t>
      </w:r>
      <w:r w:rsidRPr="00D03D89">
        <w:rPr>
          <w:rFonts w:cstheme="minorHAnsi"/>
          <w:noProof/>
          <w:sz w:val="28"/>
          <w:szCs w:val="28"/>
          <w:lang w:val="en-US"/>
        </w:rPr>
        <w:t>A</w:t>
      </w:r>
      <w:r w:rsidRPr="00D03D89">
        <w:rPr>
          <w:rFonts w:cstheme="minorHAnsi"/>
          <w:noProof/>
          <w:sz w:val="28"/>
          <w:szCs w:val="28"/>
        </w:rPr>
        <w:t xml:space="preserve">, </w:t>
      </w:r>
      <w:r w:rsidRPr="00D03D89">
        <w:rPr>
          <w:rFonts w:cstheme="minorHAnsi"/>
          <w:noProof/>
          <w:sz w:val="28"/>
          <w:szCs w:val="28"/>
          <w:lang w:val="en-US"/>
        </w:rPr>
        <w:t>B</w:t>
      </w:r>
      <w:r w:rsidRPr="00D03D89">
        <w:rPr>
          <w:rFonts w:cstheme="minorHAnsi"/>
          <w:noProof/>
          <w:sz w:val="28"/>
          <w:szCs w:val="28"/>
        </w:rPr>
        <w:t xml:space="preserve">, </w:t>
      </w:r>
      <w:r w:rsidRPr="00D03D89">
        <w:rPr>
          <w:rFonts w:cstheme="minorHAnsi"/>
          <w:noProof/>
          <w:sz w:val="28"/>
          <w:szCs w:val="28"/>
          <w:lang w:val="en-US"/>
        </w:rPr>
        <w:t>C</w:t>
      </w:r>
      <w:r w:rsidRPr="00D03D89">
        <w:rPr>
          <w:rFonts w:cstheme="minorHAnsi"/>
          <w:noProof/>
          <w:sz w:val="28"/>
          <w:szCs w:val="28"/>
        </w:rPr>
        <w:t>.</w:t>
      </w:r>
    </w:p>
    <w:p w:rsidR="00D03D89" w:rsidRPr="00D03D89" w:rsidRDefault="00F1248E" w:rsidP="00D03D89">
      <w:pPr>
        <w:rPr>
          <w:rFonts w:cstheme="minorHAnsi"/>
          <w:noProof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noProof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noProof/>
                <w:sz w:val="28"/>
                <w:szCs w:val="28"/>
              </w:rPr>
              <m:t>a</m:t>
            </m:r>
          </m:sub>
        </m:sSub>
        <m:r>
          <w:rPr>
            <w:rFonts w:ascii="Cambria Math" w:cstheme="minorHAnsi"/>
            <w:noProof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noProof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noProof/>
                <w:sz w:val="28"/>
                <w:szCs w:val="28"/>
              </w:rPr>
              <m:t>b</m:t>
            </m:r>
          </m:sub>
        </m:sSub>
        <m:r>
          <w:rPr>
            <w:rFonts w:ascii="Cambria Math" w:cstheme="minorHAnsi"/>
            <w:noProof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noProof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noProof/>
                <w:sz w:val="28"/>
                <w:szCs w:val="28"/>
              </w:rPr>
              <m:t>c</m:t>
            </m:r>
          </m:sub>
        </m:sSub>
      </m:oMath>
      <w:r w:rsidR="00D03D89" w:rsidRPr="00D03D89">
        <w:rPr>
          <w:rFonts w:cstheme="minorHAnsi"/>
          <w:i/>
          <w:noProof/>
          <w:sz w:val="28"/>
          <w:szCs w:val="28"/>
        </w:rPr>
        <w:t xml:space="preserve"> </w:t>
      </w:r>
      <w:r w:rsidR="00D03D89" w:rsidRPr="00D03D89">
        <w:rPr>
          <w:rFonts w:cstheme="minorHAnsi"/>
          <w:noProof/>
          <w:sz w:val="28"/>
          <w:szCs w:val="28"/>
        </w:rPr>
        <w:t xml:space="preserve"> - горизонтальные координаты этих точек.</w:t>
      </w:r>
    </w:p>
    <w:p w:rsidR="00D03D89" w:rsidRPr="00D03D89" w:rsidRDefault="00F1248E" w:rsidP="00D03D89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-276pt;margin-top:90.45pt;width:266.25pt;height:15.1pt;z-index:251660288" stroked="f">
            <v:textbox inset="0,0,0,0">
              <w:txbxContent>
                <w:p w:rsidR="00AB2FC4" w:rsidRDefault="00AB2FC4" w:rsidP="00AB2FC4">
                  <w:pPr>
                    <w:pStyle w:val="af"/>
                    <w:rPr>
                      <w:noProof/>
                    </w:rPr>
                  </w:pPr>
                  <w:r>
                    <w:t xml:space="preserve">Рисунок </w:t>
                  </w:r>
                  <w:fldSimple w:instr=" SEQ Рисунок \* ARABIC ">
                    <w:r w:rsidR="001E4B0C">
                      <w:rPr>
                        <w:noProof/>
                      </w:rPr>
                      <w:t>1</w:t>
                    </w:r>
                  </w:fldSimple>
                  <w:r>
                    <w:t xml:space="preserve"> </w:t>
                  </w:r>
                  <w:r w:rsidRPr="00AB2FC4">
                    <w:t>Интерполяция интенсивности</w:t>
                  </w:r>
                </w:p>
              </w:txbxContent>
            </v:textbox>
            <w10:wrap type="square"/>
          </v:shape>
        </w:pict>
      </w:r>
      <w:r w:rsidR="00D03D89" w:rsidRPr="00D03D89">
        <w:rPr>
          <w:rFonts w:cstheme="minorHAnsi"/>
          <w:noProof/>
          <w:sz w:val="28"/>
          <w:szCs w:val="28"/>
        </w:rPr>
        <w:t>Тогда в точках пересечения сканирующей строки с ребрами многоугольника интенсивности можно вычислить по формулам интерполяции:</w:t>
      </w:r>
    </w:p>
    <w:p w:rsidR="00AB2FC4" w:rsidRPr="00D03D89" w:rsidRDefault="00AB2FC4" w:rsidP="00880AEC">
      <w:pPr>
        <w:rPr>
          <w:rFonts w:cstheme="minorHAnsi"/>
          <w:noProof/>
          <w:sz w:val="28"/>
          <w:szCs w:val="28"/>
        </w:rPr>
      </w:pPr>
    </w:p>
    <w:p w:rsidR="00AB2FC4" w:rsidRPr="00D03D89" w:rsidRDefault="00F1248E" w:rsidP="00880AEC">
      <w:pPr>
        <w:rPr>
          <w:rFonts w:cstheme="minorHAnsi"/>
          <w:noProof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noProof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theme="minorHAnsi"/>
                <w:noProof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noProof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noProof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theme="minorHAnsi"/>
                <w:noProof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noProof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theme="minorHAnsi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noProof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theme="minorHAnsi"/>
                <w:noProof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theme="minorHAnsi"/>
            <w:noProof/>
            <w:sz w:val="28"/>
            <w:szCs w:val="28"/>
          </w:rPr>
          <m:t>+</m:t>
        </m:r>
        <m:d>
          <m:dPr>
            <m:ctrlPr>
              <w:rPr>
                <w:rFonts w:ascii="Cambria Math" w:hAnsi="Cambria Math" w:cstheme="minorHAnsi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noProof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hAnsi="Cambria Math" w:cstheme="minorHAnsi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noProof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theme="minorHAnsi"/>
            <w:noProof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theme="minorHAnsi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noProof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theme="minorHAnsi"/>
                <w:noProof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theme="minorHAnsi"/>
            <w:noProof/>
            <w:sz w:val="28"/>
            <w:szCs w:val="28"/>
          </w:rPr>
          <m:t xml:space="preserve">, </m:t>
        </m:r>
      </m:oMath>
      <w:r w:rsidR="00D03D89">
        <w:rPr>
          <w:rFonts w:cstheme="minorHAnsi"/>
          <w:noProof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theme="minorHAnsi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noProof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theme="minorHAnsi"/>
                <w:noProof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noProof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noProof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noProof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noProof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noProof/>
                    <w:sz w:val="28"/>
                    <w:szCs w:val="28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noProof/>
                    <w:sz w:val="28"/>
                    <w:szCs w:val="28"/>
                  </w:rPr>
                  <m:t>A</m:t>
                </m:r>
              </m:sub>
            </m:sSub>
            <m:r>
              <w:rPr>
                <w:rFonts w:ascii="Cambria Math" w:hAnsi="Cambria Math" w:cstheme="minorHAnsi"/>
                <w:noProof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noProof/>
                    <w:sz w:val="28"/>
                    <w:szCs w:val="28"/>
                  </w:rPr>
                  <m:t>B</m:t>
                </m:r>
              </m:sub>
            </m:sSub>
          </m:den>
        </m:f>
      </m:oMath>
    </w:p>
    <w:p w:rsidR="00D03D89" w:rsidRPr="00D03D89" w:rsidRDefault="00F1248E" w:rsidP="00D03D89">
      <w:pPr>
        <w:rPr>
          <w:rFonts w:cstheme="minorHAnsi"/>
          <w:noProof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noProof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theme="minorHAnsi"/>
                <w:noProof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inorHAnsi"/>
            <w:noProof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noProof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theme="minorHAnsi"/>
                <w:noProof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inorHAnsi"/>
            <w:noProof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theme="minorHAnsi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noProof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theme="minorHAnsi"/>
                <w:noProof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theme="minorHAnsi"/>
            <w:noProof/>
            <w:sz w:val="28"/>
            <w:szCs w:val="28"/>
          </w:rPr>
          <m:t>+</m:t>
        </m:r>
        <m:d>
          <m:dPr>
            <m:ctrlPr>
              <w:rPr>
                <w:rFonts w:ascii="Cambria Math" w:hAnsi="Cambria Math" w:cstheme="minorHAnsi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noProof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hAnsi="Cambria Math" w:cstheme="minorHAnsi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noProof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theme="minorHAnsi"/>
            <w:noProof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theme="minorHAnsi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noProof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theme="minorHAnsi"/>
                <w:noProof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theme="minorHAnsi"/>
            <w:noProof/>
            <w:sz w:val="28"/>
            <w:szCs w:val="28"/>
          </w:rPr>
          <m:t xml:space="preserve">, </m:t>
        </m:r>
      </m:oMath>
      <w:r w:rsidR="00D03D89" w:rsidRPr="00D03D89">
        <w:rPr>
          <w:rFonts w:cstheme="minorHAnsi"/>
          <w:noProof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theme="minorHAnsi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noProof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theme="minorHAnsi"/>
                <w:noProof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inorHAnsi"/>
            <w:noProof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noProof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noProof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noProof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noProof/>
                    <w:sz w:val="28"/>
                    <w:szCs w:val="28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noProof/>
                    <w:sz w:val="28"/>
                    <w:szCs w:val="28"/>
                  </w:rPr>
                  <m:t>A</m:t>
                </m:r>
              </m:sub>
            </m:sSub>
            <m:r>
              <w:rPr>
                <w:rFonts w:ascii="Cambria Math" w:hAnsi="Cambria Math" w:cstheme="minorHAnsi"/>
                <w:noProof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noProof/>
                    <w:sz w:val="28"/>
                    <w:szCs w:val="28"/>
                  </w:rPr>
                  <m:t>C</m:t>
                </m:r>
              </m:sub>
            </m:sSub>
          </m:den>
        </m:f>
      </m:oMath>
    </w:p>
    <w:p w:rsidR="00D03D89" w:rsidRPr="00D03D89" w:rsidRDefault="00D03D89">
      <w:pPr>
        <w:rPr>
          <w:rFonts w:cstheme="minorHAnsi"/>
          <w:noProof/>
          <w:sz w:val="28"/>
          <w:szCs w:val="28"/>
        </w:rPr>
      </w:pPr>
      <w:r w:rsidRPr="00D03D89">
        <w:rPr>
          <w:rFonts w:cstheme="minorHAnsi"/>
          <w:noProof/>
          <w:sz w:val="28"/>
          <w:szCs w:val="28"/>
        </w:rPr>
        <w:t xml:space="preserve">После этого интенсивность в точке </w:t>
      </w:r>
      <w:r w:rsidRPr="00D03D89">
        <w:rPr>
          <w:rFonts w:cstheme="minorHAnsi"/>
          <w:noProof/>
          <w:sz w:val="28"/>
          <w:szCs w:val="28"/>
        </w:rPr>
        <w:drawing>
          <wp:inline distT="0" distB="0" distL="0" distR="0">
            <wp:extent cx="152400" cy="104775"/>
            <wp:effectExtent l="19050" t="0" r="0" b="0"/>
            <wp:docPr id="10" name="Рисунок 10" descr="http://ok-t.ru/studopedia/baza5/460370616637.files/image0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ok-t.ru/studopedia/baza5/460370616637.files/image068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3D89">
        <w:rPr>
          <w:rFonts w:cstheme="minorHAnsi"/>
          <w:noProof/>
          <w:sz w:val="28"/>
          <w:szCs w:val="28"/>
        </w:rPr>
        <w:t xml:space="preserve">получаем путем интерполяции значений на концах отрезка: </w:t>
      </w:r>
      <w:r w:rsidRPr="00D03D89">
        <w:rPr>
          <w:rFonts w:cstheme="minorHAnsi"/>
          <w:noProof/>
          <w:sz w:val="28"/>
          <w:szCs w:val="28"/>
        </w:rPr>
        <w:br w:type="page"/>
      </w:r>
    </w:p>
    <w:p w:rsidR="00D03D89" w:rsidRPr="00D03D89" w:rsidRDefault="00D03D89" w:rsidP="00D03D89">
      <w:pPr>
        <w:rPr>
          <w:rFonts w:cstheme="minorHAnsi"/>
          <w:noProof/>
          <w:sz w:val="28"/>
          <w:szCs w:val="28"/>
        </w:rPr>
      </w:pPr>
      <m:oMath>
        <m:r>
          <w:rPr>
            <w:rFonts w:ascii="Cambria Math" w:hAnsi="Cambria Math" w:cstheme="minorHAnsi"/>
            <w:noProof/>
            <w:sz w:val="28"/>
            <w:szCs w:val="28"/>
          </w:rPr>
          <w:lastRenderedPageBreak/>
          <m:t>I=t*</m:t>
        </m:r>
        <m:sSub>
          <m:sSubPr>
            <m:ctrlPr>
              <w:rPr>
                <w:rFonts w:ascii="Cambria Math" w:hAnsi="Cambria Math" w:cstheme="minorHAnsi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noProof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theme="minorHAnsi"/>
                <w:noProof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noProof/>
            <w:sz w:val="28"/>
            <w:szCs w:val="28"/>
          </w:rPr>
          <m:t>+</m:t>
        </m:r>
        <m:d>
          <m:dPr>
            <m:ctrlPr>
              <w:rPr>
                <w:rFonts w:ascii="Cambria Math" w:hAnsi="Cambria Math" w:cstheme="minorHAnsi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noProof/>
                <w:sz w:val="28"/>
                <w:szCs w:val="28"/>
              </w:rPr>
              <m:t>1-t</m:t>
            </m:r>
          </m:e>
        </m:d>
        <m:r>
          <w:rPr>
            <w:rFonts w:ascii="Cambria Math" w:hAnsi="Cambria Math" w:cstheme="minorHAnsi"/>
            <w:noProof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theme="minorHAnsi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noProof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theme="minorHAnsi"/>
                <w:noProof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inorHAnsi"/>
            <w:noProof/>
            <w:sz w:val="28"/>
            <w:szCs w:val="28"/>
          </w:rPr>
          <m:t xml:space="preserve">, </m:t>
        </m:r>
      </m:oMath>
      <w:r w:rsidRPr="00D03D89">
        <w:rPr>
          <w:rFonts w:cstheme="minorHAnsi"/>
          <w:noProof/>
          <w:sz w:val="28"/>
          <w:szCs w:val="28"/>
        </w:rPr>
        <w:t xml:space="preserve">где </w:t>
      </w:r>
      <m:oMath>
        <m:r>
          <w:rPr>
            <w:rFonts w:ascii="Cambria Math" w:hAnsi="Cambria Math" w:cstheme="minorHAnsi"/>
            <w:noProof/>
            <w:sz w:val="28"/>
            <w:szCs w:val="28"/>
          </w:rPr>
          <m:t>t=</m:t>
        </m:r>
        <m:f>
          <m:fPr>
            <m:ctrlPr>
              <w:rPr>
                <w:rFonts w:ascii="Cambria Math" w:hAnsi="Cambria Math" w:cstheme="minorHAnsi"/>
                <w:i/>
                <w:noProof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noProof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noProof/>
                <w:sz w:val="28"/>
                <w:szCs w:val="28"/>
              </w:rPr>
              <m:t>-x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noProof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noProof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noProof/>
                    <w:sz w:val="28"/>
                    <w:szCs w:val="28"/>
                  </w:rPr>
                  <m:t>1</m:t>
                </m:r>
              </m:sub>
            </m:sSub>
          </m:den>
        </m:f>
      </m:oMath>
    </w:p>
    <w:p w:rsidR="00AB2FC4" w:rsidRPr="00D03D89" w:rsidRDefault="00C83407" w:rsidP="00880AEC">
      <w:pPr>
        <w:rPr>
          <w:rFonts w:cstheme="minorHAnsi"/>
          <w:noProof/>
          <w:sz w:val="28"/>
          <w:szCs w:val="28"/>
        </w:rPr>
      </w:pPr>
      <w:r w:rsidRPr="00C83407">
        <w:rPr>
          <w:rFonts w:cstheme="minorHAnsi"/>
          <w:noProof/>
          <w:sz w:val="28"/>
          <w:szCs w:val="28"/>
        </w:rPr>
        <w:t>К недостаткам метода Гуро следует отнести то, что он хорошо работает только с диффузной моделью отражения. Форма бликов на поверхности и их расположение не могут быть адекватно воспроизведены при интерполяции на многоугольниках. Кроме того, есть проблема построения нормалей к поверхности. В алгоритме Гуро нормаль в вершине многогранника вычисляется путем усреднения нормалей к граням, примыкающим к этой вершине. Такое построение сильно зависит от характера разбиения.</w:t>
      </w:r>
    </w:p>
    <w:p w:rsidR="00AB2FC4" w:rsidRPr="0073291A" w:rsidRDefault="00F1248E" w:rsidP="00880AEC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>
          <v:shape id="_x0000_s1035" type="#_x0000_t202" style="position:absolute;margin-left:1.2pt;margin-top:299.7pt;width:386.45pt;height:20.35pt;z-index:251662336" stroked="f">
            <v:textbox style="mso-fit-shape-to-text:t" inset="0,0,0,0">
              <w:txbxContent>
                <w:p w:rsidR="0073291A" w:rsidRPr="00CE19B1" w:rsidRDefault="0073291A" w:rsidP="0073291A">
                  <w:pPr>
                    <w:pStyle w:val="af"/>
                    <w:jc w:val="center"/>
                    <w:rPr>
                      <w:rFonts w:cstheme="minorHAnsi"/>
                      <w:noProof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 w:rsidR="001E4B0C">
                      <w:rPr>
                        <w:noProof/>
                      </w:rPr>
                      <w:t>2</w:t>
                    </w:r>
                  </w:fldSimple>
                  <w:r>
                    <w:t xml:space="preserve"> </w:t>
                  </w:r>
                  <w:r w:rsidR="0089373C">
                    <w:t>Тре</w:t>
                  </w:r>
                  <w:r w:rsidR="00056563">
                    <w:t>угольник для заливки</w:t>
                  </w:r>
                </w:p>
              </w:txbxContent>
            </v:textbox>
            <w10:wrap type="topAndBottom"/>
          </v:shape>
        </w:pict>
      </w:r>
      <w:r w:rsidR="0073291A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363855</wp:posOffset>
            </wp:positionV>
            <wp:extent cx="5934075" cy="3438525"/>
            <wp:effectExtent l="19050" t="0" r="9525" b="0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3291A">
        <w:rPr>
          <w:rFonts w:cstheme="minorHAnsi"/>
          <w:noProof/>
          <w:sz w:val="28"/>
          <w:szCs w:val="28"/>
        </w:rPr>
        <w:t>Пример вычисления интенсивности по схожему алгоритму:</w:t>
      </w:r>
    </w:p>
    <w:p w:rsidR="00AB2FC4" w:rsidRPr="00056563" w:rsidRDefault="00F1248E" w:rsidP="00880AEC">
      <w:pPr>
        <w:rPr>
          <w:rFonts w:cstheme="minorHAnsi"/>
          <w:noProof/>
          <w:sz w:val="28"/>
          <w:szCs w:val="28"/>
        </w:rPr>
      </w:pPr>
      <w:r w:rsidRPr="00F1248E">
        <w:rPr>
          <w:noProof/>
        </w:rPr>
        <w:lastRenderedPageBreak/>
        <w:pict>
          <v:shape id="_x0000_s1036" type="#_x0000_t202" style="position:absolute;margin-left:1.25pt;margin-top:448.5pt;width:467.4pt;height:.05pt;z-index:251665408" stroked="f">
            <v:textbox style="mso-fit-shape-to-text:t" inset="0,0,0,0">
              <w:txbxContent>
                <w:p w:rsidR="00056563" w:rsidRPr="00056563" w:rsidRDefault="00056563" w:rsidP="00056563">
                  <w:pPr>
                    <w:pStyle w:val="af"/>
                    <w:rPr>
                      <w:rFonts w:cstheme="minorHAnsi"/>
                      <w:noProof/>
                      <w:sz w:val="28"/>
                      <w:szCs w:val="28"/>
                      <w:lang w:val="en-US"/>
                    </w:rPr>
                  </w:pPr>
                  <w:r>
                    <w:t xml:space="preserve">Рисунок </w:t>
                  </w:r>
                  <w:fldSimple w:instr=" SEQ Рисунок \* ARABIC ">
                    <w:r w:rsidR="001E4B0C">
                      <w:rPr>
                        <w:noProof/>
                      </w:rPr>
                      <w:t>3</w:t>
                    </w:r>
                  </w:fldSimple>
                  <w:r>
                    <w:rPr>
                      <w:lang w:val="en-US"/>
                    </w:rPr>
                    <w:t xml:space="preserve"> </w:t>
                  </w:r>
                  <w:r>
                    <w:t xml:space="preserve">Получить коэффициент </w:t>
                  </w:r>
                  <w:r>
                    <w:rPr>
                      <w:lang w:val="en-US"/>
                    </w:rPr>
                    <w:t>u</w:t>
                  </w:r>
                </w:p>
              </w:txbxContent>
            </v:textbox>
            <w10:wrap type="square"/>
          </v:shape>
        </w:pict>
      </w:r>
      <w:r w:rsidR="00056563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4775200</wp:posOffset>
            </wp:positionV>
            <wp:extent cx="5935980" cy="863600"/>
            <wp:effectExtent l="19050" t="0" r="7620" b="0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6563">
        <w:rPr>
          <w:rFonts w:cstheme="minorHAnsi"/>
          <w:noProof/>
          <w:sz w:val="28"/>
          <w:szCs w:val="28"/>
        </w:rPr>
        <w:t xml:space="preserve">Даны три точки (Рисунок 2), у них известны координаты и </w:t>
      </w:r>
      <w:r w:rsidR="00056563">
        <w:rPr>
          <w:rFonts w:cstheme="minorHAnsi"/>
          <w:noProof/>
          <w:sz w:val="28"/>
          <w:szCs w:val="28"/>
          <w:lang w:val="en-US"/>
        </w:rPr>
        <w:t>rgb</w:t>
      </w:r>
      <w:r w:rsidR="00056563" w:rsidRPr="00056563">
        <w:rPr>
          <w:rFonts w:cstheme="minorHAnsi"/>
          <w:noProof/>
          <w:sz w:val="28"/>
          <w:szCs w:val="28"/>
        </w:rPr>
        <w:t xml:space="preserve"> </w:t>
      </w:r>
      <w:r w:rsidR="00056563">
        <w:rPr>
          <w:rFonts w:cstheme="minorHAnsi"/>
          <w:noProof/>
          <w:sz w:val="28"/>
          <w:szCs w:val="28"/>
        </w:rPr>
        <w:t xml:space="preserve">значения цвета. Для нахождения интенсивности точки </w:t>
      </w:r>
      <w:r w:rsidR="00056563">
        <w:rPr>
          <w:rFonts w:cstheme="minorHAnsi"/>
          <w:noProof/>
          <w:sz w:val="28"/>
          <w:szCs w:val="28"/>
          <w:lang w:val="en-US"/>
        </w:rPr>
        <w:t>U</w:t>
      </w:r>
      <w:r w:rsidR="00056563">
        <w:rPr>
          <w:rFonts w:cstheme="minorHAnsi"/>
          <w:noProof/>
          <w:sz w:val="28"/>
          <w:szCs w:val="28"/>
        </w:rPr>
        <w:t xml:space="preserve"> необходимо рассчитать во сколько длина </w:t>
      </w:r>
      <w:r w:rsidR="00056563">
        <w:rPr>
          <w:rFonts w:cstheme="minorHAnsi"/>
          <w:noProof/>
          <w:sz w:val="28"/>
          <w:szCs w:val="28"/>
          <w:lang w:val="en-US"/>
        </w:rPr>
        <w:t>V</w:t>
      </w:r>
      <w:r w:rsidR="00056563" w:rsidRPr="00056563">
        <w:rPr>
          <w:rFonts w:cstheme="minorHAnsi"/>
          <w:noProof/>
          <w:sz w:val="28"/>
          <w:szCs w:val="28"/>
        </w:rPr>
        <w:t>4</w:t>
      </w:r>
      <w:r w:rsidR="00056563">
        <w:rPr>
          <w:rFonts w:cstheme="minorHAnsi"/>
          <w:noProof/>
          <w:sz w:val="28"/>
          <w:szCs w:val="28"/>
          <w:lang w:val="en-US"/>
        </w:rPr>
        <w:t>U</w:t>
      </w:r>
      <w:r w:rsidR="00056563">
        <w:rPr>
          <w:rFonts w:cstheme="minorHAnsi"/>
          <w:noProof/>
          <w:sz w:val="28"/>
          <w:szCs w:val="28"/>
        </w:rPr>
        <w:t xml:space="preserve"> больше\меньше длины </w:t>
      </w:r>
      <w:r w:rsidR="00056563">
        <w:rPr>
          <w:rFonts w:cstheme="minorHAnsi"/>
          <w:noProof/>
          <w:sz w:val="28"/>
          <w:szCs w:val="28"/>
          <w:lang w:val="en-US"/>
        </w:rPr>
        <w:t>V</w:t>
      </w:r>
      <w:r w:rsidR="00056563" w:rsidRPr="00056563">
        <w:rPr>
          <w:rFonts w:cstheme="minorHAnsi"/>
          <w:noProof/>
          <w:sz w:val="28"/>
          <w:szCs w:val="28"/>
        </w:rPr>
        <w:t>4</w:t>
      </w:r>
      <w:r w:rsidR="00056563">
        <w:rPr>
          <w:rFonts w:cstheme="minorHAnsi"/>
          <w:noProof/>
          <w:sz w:val="28"/>
          <w:szCs w:val="28"/>
          <w:lang w:val="en-US"/>
        </w:rPr>
        <w:t>V</w:t>
      </w:r>
      <w:r w:rsidR="00056563" w:rsidRPr="00056563">
        <w:rPr>
          <w:rFonts w:cstheme="minorHAnsi"/>
          <w:noProof/>
          <w:sz w:val="28"/>
          <w:szCs w:val="28"/>
        </w:rPr>
        <w:t xml:space="preserve">1, </w:t>
      </w:r>
      <w:r w:rsidR="00056563">
        <w:rPr>
          <w:rFonts w:cstheme="minorHAnsi"/>
          <w:noProof/>
          <w:sz w:val="28"/>
          <w:szCs w:val="28"/>
        </w:rPr>
        <w:t xml:space="preserve">а затем рассчитать </w:t>
      </w:r>
      <w:r w:rsidR="00056563">
        <w:rPr>
          <w:rFonts w:cstheme="minorHAnsi"/>
          <w:noProof/>
          <w:sz w:val="28"/>
          <w:szCs w:val="28"/>
          <w:lang w:val="en-US"/>
        </w:rPr>
        <w:t>rgb</w:t>
      </w:r>
      <w:r w:rsidR="00056563" w:rsidRPr="00056563">
        <w:rPr>
          <w:rFonts w:cstheme="minorHAnsi"/>
          <w:noProof/>
          <w:sz w:val="28"/>
          <w:szCs w:val="28"/>
        </w:rPr>
        <w:t xml:space="preserve"> </w:t>
      </w:r>
      <w:r w:rsidR="00056563">
        <w:rPr>
          <w:rFonts w:cstheme="minorHAnsi"/>
          <w:noProof/>
          <w:sz w:val="28"/>
          <w:szCs w:val="28"/>
        </w:rPr>
        <w:t xml:space="preserve">коэффициент точки </w:t>
      </w:r>
      <w:r w:rsidR="00056563">
        <w:rPr>
          <w:rFonts w:cstheme="minorHAnsi"/>
          <w:noProof/>
          <w:sz w:val="28"/>
          <w:szCs w:val="28"/>
          <w:lang w:val="en-US"/>
        </w:rPr>
        <w:t>U</w:t>
      </w:r>
      <w:r w:rsidR="00056563" w:rsidRPr="00056563">
        <w:rPr>
          <w:rFonts w:cstheme="minorHAnsi"/>
          <w:noProof/>
          <w:sz w:val="28"/>
          <w:szCs w:val="28"/>
        </w:rPr>
        <w:t xml:space="preserve"> (</w:t>
      </w:r>
      <w:r w:rsidR="00056563">
        <w:rPr>
          <w:rFonts w:cstheme="minorHAnsi"/>
          <w:noProof/>
          <w:sz w:val="28"/>
          <w:szCs w:val="28"/>
        </w:rPr>
        <w:t>Рисунок 3</w:t>
      </w:r>
      <w:r w:rsidR="00056563" w:rsidRPr="00056563">
        <w:rPr>
          <w:rFonts w:cstheme="minorHAnsi"/>
          <w:noProof/>
          <w:sz w:val="28"/>
          <w:szCs w:val="28"/>
        </w:rPr>
        <w:t>).</w:t>
      </w:r>
    </w:p>
    <w:p w:rsidR="00AB2FC4" w:rsidRDefault="00AB2FC4">
      <w:pPr>
        <w:rPr>
          <w:rFonts w:cstheme="minorHAnsi"/>
          <w:noProof/>
          <w:sz w:val="28"/>
          <w:szCs w:val="28"/>
        </w:rPr>
      </w:pPr>
      <w:r w:rsidRPr="00D03D89">
        <w:rPr>
          <w:rFonts w:cstheme="minorHAnsi"/>
          <w:noProof/>
          <w:sz w:val="28"/>
          <w:szCs w:val="28"/>
        </w:rPr>
        <w:br w:type="page"/>
      </w:r>
    </w:p>
    <w:p w:rsidR="00056563" w:rsidRPr="00056563" w:rsidRDefault="00F1248E">
      <w:pPr>
        <w:rPr>
          <w:rFonts w:cstheme="minorHAnsi"/>
          <w:noProof/>
          <w:sz w:val="28"/>
          <w:szCs w:val="28"/>
        </w:rPr>
      </w:pPr>
      <w:r w:rsidRPr="00F1248E">
        <w:rPr>
          <w:noProof/>
        </w:rPr>
        <w:lastRenderedPageBreak/>
        <w:pict>
          <v:shape id="_x0000_s1037" type="#_x0000_t202" style="position:absolute;margin-left:1.25pt;margin-top:203pt;width:467.3pt;height:.05pt;z-index:251668480" wrapcoords="-35 0 -35 21032 21600 21032 21600 0 -35 0" stroked="f">
            <v:textbox style="mso-fit-shape-to-text:t" inset="0,0,0,0">
              <w:txbxContent>
                <w:p w:rsidR="00056563" w:rsidRPr="00056563" w:rsidRDefault="00056563" w:rsidP="00056563">
                  <w:pPr>
                    <w:pStyle w:val="af"/>
                    <w:rPr>
                      <w:rFonts w:cstheme="minorHAnsi"/>
                      <w:noProof/>
                      <w:sz w:val="28"/>
                      <w:szCs w:val="28"/>
                      <w:lang w:val="en-US"/>
                    </w:rPr>
                  </w:pPr>
                  <w:r>
                    <w:t xml:space="preserve">Рисунок </w:t>
                  </w:r>
                  <w:fldSimple w:instr=" SEQ Рисунок \* ARABIC ">
                    <w:r w:rsidR="001E4B0C">
                      <w:rPr>
                        <w:noProof/>
                      </w:rPr>
                      <w:t>4</w:t>
                    </w:r>
                  </w:fldSimple>
                  <w:r>
                    <w:t xml:space="preserve"> Вычислить интенсивность точки </w:t>
                  </w:r>
                  <w:r>
                    <w:rPr>
                      <w:lang w:val="en-US"/>
                    </w:rPr>
                    <w:t>U</w:t>
                  </w:r>
                </w:p>
              </w:txbxContent>
            </v:textbox>
            <w10:wrap type="tight"/>
          </v:shape>
        </w:pict>
      </w:r>
      <w:r w:rsidR="00056563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1270</wp:posOffset>
            </wp:positionV>
            <wp:extent cx="5934710" cy="2519680"/>
            <wp:effectExtent l="19050" t="0" r="8890" b="0"/>
            <wp:wrapTight wrapText="bothSides">
              <wp:wrapPolygon edited="0">
                <wp:start x="-69" y="0"/>
                <wp:lineTo x="-69" y="21393"/>
                <wp:lineTo x="21632" y="21393"/>
                <wp:lineTo x="21632" y="0"/>
                <wp:lineTo x="-69" y="0"/>
              </wp:wrapPolygon>
            </wp:wrapTight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1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6563">
        <w:rPr>
          <w:rFonts w:cstheme="minorHAnsi"/>
          <w:noProof/>
          <w:sz w:val="28"/>
          <w:szCs w:val="28"/>
        </w:rPr>
        <w:t xml:space="preserve">На рисунке 4 в конечном счете получаем интенсивности </w:t>
      </w:r>
      <w:r w:rsidR="00056563">
        <w:rPr>
          <w:rFonts w:cstheme="minorHAnsi"/>
          <w:noProof/>
          <w:sz w:val="28"/>
          <w:szCs w:val="28"/>
          <w:lang w:val="en-US"/>
        </w:rPr>
        <w:t>RGB</w:t>
      </w:r>
      <w:r w:rsidR="00056563" w:rsidRPr="00056563">
        <w:rPr>
          <w:rFonts w:cstheme="minorHAnsi"/>
          <w:noProof/>
          <w:sz w:val="28"/>
          <w:szCs w:val="28"/>
        </w:rPr>
        <w:t xml:space="preserve"> </w:t>
      </w:r>
      <w:r w:rsidR="00056563">
        <w:rPr>
          <w:rFonts w:cstheme="minorHAnsi"/>
          <w:noProof/>
          <w:sz w:val="28"/>
          <w:szCs w:val="28"/>
        </w:rPr>
        <w:t xml:space="preserve">с учетом того, что подсчет велся по </w:t>
      </w:r>
      <w:r w:rsidR="00056563">
        <w:rPr>
          <w:rFonts w:cstheme="minorHAnsi"/>
          <w:noProof/>
          <w:sz w:val="28"/>
          <w:szCs w:val="28"/>
          <w:lang w:val="en-US"/>
        </w:rPr>
        <w:t>XY</w:t>
      </w:r>
      <w:r w:rsidR="00056563">
        <w:rPr>
          <w:rFonts w:cstheme="minorHAnsi"/>
          <w:noProof/>
          <w:sz w:val="28"/>
          <w:szCs w:val="28"/>
        </w:rPr>
        <w:t xml:space="preserve"> координатам, следовательно</w:t>
      </w:r>
      <w:r w:rsidR="00C51694">
        <w:rPr>
          <w:rFonts w:cstheme="minorHAnsi"/>
          <w:noProof/>
          <w:sz w:val="28"/>
          <w:szCs w:val="28"/>
        </w:rPr>
        <w:t>,</w:t>
      </w:r>
      <w:r w:rsidR="00056563">
        <w:rPr>
          <w:rFonts w:cstheme="minorHAnsi"/>
          <w:noProof/>
          <w:sz w:val="28"/>
          <w:szCs w:val="28"/>
        </w:rPr>
        <w:t xml:space="preserve"> в конечном итоге два значения. Так как нам необходимо одно число, усредняем полученное значение</w:t>
      </w:r>
      <w:r w:rsidR="00C51694">
        <w:rPr>
          <w:rFonts w:cstheme="minorHAnsi"/>
          <w:noProof/>
          <w:sz w:val="28"/>
          <w:szCs w:val="28"/>
        </w:rPr>
        <w:t xml:space="preserve"> и строим точку с полученным цветом.</w:t>
      </w:r>
    </w:p>
    <w:p w:rsidR="00056563" w:rsidRDefault="00056563">
      <w:pPr>
        <w:rPr>
          <w:rFonts w:cstheme="minorHAnsi"/>
          <w:noProof/>
          <w:sz w:val="28"/>
          <w:szCs w:val="28"/>
        </w:rPr>
      </w:pPr>
    </w:p>
    <w:p w:rsidR="00056563" w:rsidRDefault="00056563">
      <w:pPr>
        <w:rPr>
          <w:rFonts w:cstheme="minorHAnsi"/>
          <w:noProof/>
          <w:sz w:val="28"/>
          <w:szCs w:val="28"/>
        </w:rPr>
      </w:pPr>
    </w:p>
    <w:p w:rsidR="00056563" w:rsidRDefault="00056563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br w:type="page"/>
      </w:r>
    </w:p>
    <w:p w:rsidR="00F32225" w:rsidRPr="00D03D89" w:rsidRDefault="00354422">
      <w:pPr>
        <w:rPr>
          <w:rFonts w:eastAsia="Times New Roman" w:cstheme="minorHAnsi"/>
          <w:b/>
          <w:i/>
          <w:sz w:val="28"/>
          <w:szCs w:val="28"/>
        </w:rPr>
      </w:pPr>
      <w:r w:rsidRPr="00D03D89">
        <w:rPr>
          <w:rFonts w:eastAsia="Times New Roman" w:cstheme="minorHAnsi"/>
          <w:b/>
          <w:i/>
          <w:sz w:val="28"/>
          <w:szCs w:val="28"/>
        </w:rPr>
        <w:lastRenderedPageBreak/>
        <w:t>Исходный код:</w:t>
      </w:r>
    </w:p>
    <w:p w:rsid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//0.0 - темный//1.0 - светлый</w:t>
      </w:r>
    </w:p>
    <w:p w:rsidR="00AD2492" w:rsidRDefault="00C51694" w:rsidP="00C51694">
      <w:pPr>
        <w:rPr>
          <w:rFonts w:cstheme="minorHAnsi"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AreaGuro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1.0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1.0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51694" w:rsidRDefault="00C51694">
      <w:pPr>
        <w:rPr>
          <w:rFonts w:cstheme="minorHAnsi"/>
          <w:sz w:val="28"/>
          <w:szCs w:val="28"/>
        </w:rPr>
      </w:pPr>
    </w:p>
    <w:p w:rsidR="00C51694" w:rsidRDefault="00C51694" w:rsidP="00C51694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&lt;summary&gt;</w:t>
      </w:r>
    </w:p>
    <w:p w:rsid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закрашивание Гуро.</w:t>
      </w:r>
    </w:p>
    <w:p w:rsid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Интенсивность считается только в вершинах, в остальных апроксимируется</w:t>
      </w:r>
    </w:p>
    <w:p w:rsid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///double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ab/>
        <w:t>Ia,Ib,Ic - интенсивности отраженного света в вершинах A,B,C</w:t>
      </w:r>
    </w:p>
    <w:p w:rsid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///int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ab/>
        <w:t>(xa...yc) - координаты вершин треугольника A,B,C</w:t>
      </w:r>
    </w:p>
    <w:p w:rsidR="00C51694" w:rsidRP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516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C51694" w:rsidRP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516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51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AreaGuro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51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Ia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51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Ib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51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Ic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51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xa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51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ya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51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xb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51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yb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51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xc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51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yc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51694" w:rsidRPr="00352970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35297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51694" w:rsidRPr="004A3DCC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5297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C51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35297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352970"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 w:rsidRPr="0035297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5297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352970"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  <w:r w:rsidRPr="0035297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="004A3DCC" w:rsidRPr="00352970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//</w:t>
      </w:r>
      <w:r w:rsidR="004A3DCC">
        <w:rPr>
          <w:rFonts w:ascii="Courier New" w:hAnsi="Courier New" w:cs="Courier New"/>
          <w:color w:val="008000"/>
          <w:sz w:val="20"/>
          <w:szCs w:val="20"/>
          <w:highlight w:val="white"/>
        </w:rPr>
        <w:t>интенсивности краёв</w:t>
      </w:r>
    </w:p>
    <w:p w:rsidR="00C51694" w:rsidRPr="00352970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51694" w:rsidRPr="00352970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5297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C51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35297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r w:rsidRPr="0035297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5297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35297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="004A3DCC" w:rsidRPr="00352970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//</w:t>
      </w:r>
      <w:r w:rsidR="004A3DCC">
        <w:rPr>
          <w:rFonts w:ascii="Courier New" w:hAnsi="Courier New" w:cs="Courier New"/>
          <w:color w:val="008000"/>
          <w:sz w:val="20"/>
          <w:szCs w:val="20"/>
          <w:highlight w:val="white"/>
        </w:rPr>
        <w:t>искомая</w:t>
      </w:r>
      <w:r w:rsidR="004A3DCC" w:rsidRPr="00352970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="004A3DCC">
        <w:rPr>
          <w:rFonts w:ascii="Courier New" w:hAnsi="Courier New" w:cs="Courier New"/>
          <w:color w:val="008000"/>
          <w:sz w:val="20"/>
          <w:szCs w:val="20"/>
          <w:highlight w:val="white"/>
        </w:rPr>
        <w:t>точка</w:t>
      </w:r>
    </w:p>
    <w:p w:rsidR="00C51694" w:rsidRPr="004A3DCC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A3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C51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4A3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4A3DCC"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 w:rsidRPr="004A3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A3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4A3DCC"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  <w:r w:rsidRPr="004A3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A3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4A3DCC"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 w:rsidRPr="004A3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A3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4A3DCC"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  <w:r w:rsidRPr="004A3D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="004A3DCC" w:rsidRPr="004A3DCC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//</w:t>
      </w:r>
      <w:r w:rsidR="004A3DCC">
        <w:rPr>
          <w:rFonts w:ascii="Courier New" w:hAnsi="Courier New" w:cs="Courier New"/>
          <w:color w:val="008000"/>
          <w:sz w:val="20"/>
          <w:szCs w:val="20"/>
          <w:highlight w:val="white"/>
        </w:rPr>
        <w:t>вспомогательные точки (строка)</w:t>
      </w:r>
    </w:p>
    <w:p w:rsidR="00C51694" w:rsidRPr="004A3DCC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51694" w:rsidRPr="004A3DCC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A3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</w:p>
    <w:p w:rsidR="00C51694" w:rsidRP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A3DC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C516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ya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yb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51694" w:rsidRP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51694" w:rsidRP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t1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ya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51694" w:rsidRP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ya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yc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51694" w:rsidRP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yc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t1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51694" w:rsidRP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t1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xa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51694" w:rsidRP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xa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xc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51694" w:rsidRP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xc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t1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51694" w:rsidRP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t1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Ia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51694" w:rsidRP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Ia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Ic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51694" w:rsidRP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Ic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t1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51694" w:rsidRP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51694" w:rsidRP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C51694" w:rsidRP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516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ya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yc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51694" w:rsidRP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51694" w:rsidRP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t1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ya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51694" w:rsidRP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ya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yb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51694" w:rsidRP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yb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t1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51694" w:rsidRP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t1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xa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51694" w:rsidRP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xa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xb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51694" w:rsidRP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xb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t1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51694" w:rsidRP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t1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Ia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51694" w:rsidRP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Ia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Ib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51694" w:rsidRP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Ib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t1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51694" w:rsidRP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</w:p>
    <w:p w:rsidR="00C51694" w:rsidRPr="00352970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090BEB" w:rsidRPr="00352970" w:rsidRDefault="00090BEB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51694" w:rsidRPr="00352970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97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516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5297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97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yc</w:t>
      </w:r>
      <w:r w:rsidRPr="0035297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97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35297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ya</w:t>
      </w:r>
      <w:r w:rsidRPr="0035297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090BEB" w:rsidRPr="00352970" w:rsidRDefault="00C51694" w:rsidP="00090BE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="00090BEB">
        <w:rPr>
          <w:rFonts w:ascii="Courier New" w:hAnsi="Courier New" w:cs="Courier New"/>
          <w:color w:val="008000"/>
          <w:sz w:val="20"/>
          <w:szCs w:val="20"/>
          <w:highlight w:val="white"/>
        </w:rPr>
        <w:t>//вершина в верху</w:t>
      </w:r>
    </w:p>
    <w:p w:rsid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//закрашиваем линии от верхней к нижней</w:t>
      </w:r>
    </w:p>
    <w:p w:rsidR="00C51694" w:rsidRP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C516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ya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yc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//точки пересечения линии(y) с границами грани</w:t>
      </w:r>
    </w:p>
    <w:p w:rsidR="00C51694" w:rsidRP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x1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ya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)/(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yb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ya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))*(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xb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xa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xa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51694" w:rsidRP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x2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ya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)/(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yc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ya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))*(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xc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xa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xa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51694" w:rsidRP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//интенсивности в точках пересечения линии(y) с границами грани</w:t>
      </w:r>
    </w:p>
    <w:p w:rsidR="00C51694" w:rsidRP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t1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x1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xb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)/(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xa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xb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51694" w:rsidRP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        t2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x2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xc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)/(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xa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xc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51694" w:rsidRP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I1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t1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Ia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5169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t1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)*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Ib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51694" w:rsidRP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I2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t2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Ia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5169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t2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)*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Ic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51694" w:rsidRP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x2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//рисовать линию</w:t>
      </w:r>
    </w:p>
    <w:p w:rsid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:rsidR="00C51694" w:rsidRP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51694" w:rsidRP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Intensive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x1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x2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I1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I2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//рисовать линию</w:t>
      </w:r>
    </w:p>
    <w:p w:rsid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--)</w:t>
      </w:r>
    </w:p>
    <w:p w:rsidR="00C51694" w:rsidRP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51694" w:rsidRP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Intensive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x1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x2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I1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I2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</w:p>
    <w:p w:rsid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090BEB" w:rsidRPr="00352970" w:rsidRDefault="00C51694" w:rsidP="00090BE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="00090BEB">
        <w:rPr>
          <w:rFonts w:ascii="Courier New" w:hAnsi="Courier New" w:cs="Courier New"/>
          <w:color w:val="008000"/>
          <w:sz w:val="20"/>
          <w:szCs w:val="20"/>
          <w:highlight w:val="white"/>
        </w:rPr>
        <w:t>//вершина в низу</w:t>
      </w:r>
    </w:p>
    <w:p w:rsid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//закрашиваем линии от нижней k верхней</w:t>
      </w:r>
    </w:p>
    <w:p w:rsidR="00C51694" w:rsidRP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C516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ya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yc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--)</w:t>
      </w:r>
    </w:p>
    <w:p w:rsid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//точки пересечения линии(y) с границами грани</w:t>
      </w:r>
    </w:p>
    <w:p w:rsidR="00C51694" w:rsidRP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x1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ya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)/(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yb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ya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))*(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xb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xa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xa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51694" w:rsidRP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x2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ya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)/(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yc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ya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))*(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xc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xa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xa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51694" w:rsidRP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//интенсивности в точках пересечения линии(y) с границами грани</w:t>
      </w:r>
    </w:p>
    <w:p w:rsidR="00C51694" w:rsidRP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t1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x1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xb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)/(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xa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xb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51694" w:rsidRP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t2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x2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xc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)/(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xa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xc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51694" w:rsidRP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I1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t1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Ia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5169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t1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)*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Ib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51694" w:rsidRP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I2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t2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Ia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5169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t2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)*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Ic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51694" w:rsidRP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//рисовать линию</w:t>
      </w:r>
    </w:p>
    <w:p w:rsid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x2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//рисовать линию (строка с лево на право)</w:t>
      </w:r>
    </w:p>
    <w:p w:rsidR="00C51694" w:rsidRP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 w:rsidRPr="00C516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x1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x2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C51694" w:rsidRP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51694" w:rsidRP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Intensive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x1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x2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I1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I2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//рисовать линию (строка с право на лево)</w:t>
      </w:r>
    </w:p>
    <w:p w:rsidR="00C51694" w:rsidRP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 w:rsidRPr="00C516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x1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x2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--)</w:t>
      </w:r>
    </w:p>
    <w:p w:rsidR="00C51694" w:rsidRP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51694" w:rsidRP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Intensive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x1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x2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I1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I2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51694" w:rsidRPr="00C51694" w:rsidRDefault="00C51694" w:rsidP="00C51694">
      <w:pPr>
        <w:rPr>
          <w:rFonts w:cstheme="minorHAnsi"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&lt;summary&gt;</w:t>
      </w:r>
    </w:p>
    <w:p w:rsid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Вычислить интенсивность точки [x,y]</w:t>
      </w:r>
    </w:p>
    <w:p w:rsid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x, y - рассматриваемая точка;</w:t>
      </w:r>
    </w:p>
    <w:p w:rsid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x1, x2 - граничные точки;</w:t>
      </w:r>
    </w:p>
    <w:p w:rsid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I1, I2 - интенсивность в граничных точках</w:t>
      </w:r>
    </w:p>
    <w:p w:rsidR="00C51694" w:rsidRP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516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C51694" w:rsidRP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516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51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Intensive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51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51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51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x1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51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x2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51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I1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51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I2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//интенсивность в точке x</w:t>
      </w:r>
    </w:p>
    <w:p w:rsid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x2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x2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51694" w:rsidRP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C51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I1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5169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I2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51694" w:rsidRP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5169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поставить</w:t>
      </w:r>
      <w:r w:rsidRPr="00C5169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точку</w:t>
      </w:r>
    </w:p>
    <w:p w:rsidR="00C51694" w:rsidRP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SetPixel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C51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51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51694" w:rsidRP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51694" w:rsidRP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51694" w:rsidRPr="00352970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35297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51694" w:rsidRPr="00352970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51694" w:rsidRPr="00352970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5297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35297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&lt;summary&gt;</w:t>
      </w:r>
    </w:p>
    <w:p w:rsidR="00C51694" w:rsidRPr="00352970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5297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35297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Отрисовка</w:t>
      </w:r>
    </w:p>
    <w:p w:rsidR="00C51694" w:rsidRP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516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C51694" w:rsidRP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516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51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SetPixel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51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51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51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51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51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51694" w:rsidRP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51694" w:rsidRP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Graphics graphics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Graphics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FromImage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pictureBox1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Image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//Заливка выбор цвета</w:t>
      </w:r>
    </w:p>
    <w:p w:rsid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51694" w:rsidRP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C51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sg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5169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155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51694" w:rsidRP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51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sb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5169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25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51694" w:rsidRP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C51694" w:rsidRP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graphics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DrawRectangle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516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Pen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Color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FromArgb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C51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sr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51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sg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51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sb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)),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5169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5169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C51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51694" w:rsidRDefault="00C51694" w:rsidP="00C51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51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AD2492" w:rsidRDefault="00AD2492">
      <w:pPr>
        <w:rPr>
          <w:rFonts w:cstheme="minorHAnsi"/>
          <w:sz w:val="28"/>
          <w:szCs w:val="28"/>
        </w:rPr>
      </w:pPr>
    </w:p>
    <w:p w:rsidR="00C51694" w:rsidRDefault="00C51694">
      <w:pPr>
        <w:rPr>
          <w:rFonts w:cstheme="minorHAnsi"/>
          <w:sz w:val="28"/>
          <w:szCs w:val="28"/>
        </w:rPr>
      </w:pPr>
    </w:p>
    <w:p w:rsidR="00C51694" w:rsidRPr="00C51694" w:rsidRDefault="00C51694">
      <w:pPr>
        <w:rPr>
          <w:rFonts w:cstheme="minorHAnsi"/>
          <w:sz w:val="28"/>
          <w:szCs w:val="28"/>
        </w:rPr>
      </w:pPr>
    </w:p>
    <w:p w:rsidR="00597854" w:rsidRPr="00D03D89" w:rsidRDefault="00597854">
      <w:pPr>
        <w:rPr>
          <w:rFonts w:cstheme="minorHAnsi"/>
          <w:sz w:val="28"/>
          <w:szCs w:val="28"/>
        </w:rPr>
      </w:pPr>
      <w:r w:rsidRPr="00D03D89">
        <w:rPr>
          <w:rFonts w:cstheme="minorHAnsi"/>
          <w:sz w:val="28"/>
          <w:szCs w:val="28"/>
        </w:rPr>
        <w:br w:type="page"/>
      </w:r>
    </w:p>
    <w:p w:rsidR="00354422" w:rsidRPr="00D03D89" w:rsidRDefault="00354422" w:rsidP="00354422">
      <w:pPr>
        <w:spacing w:after="0" w:line="240" w:lineRule="auto"/>
        <w:rPr>
          <w:rFonts w:eastAsia="Times New Roman" w:cstheme="minorHAnsi"/>
          <w:b/>
          <w:i/>
          <w:sz w:val="28"/>
          <w:szCs w:val="28"/>
        </w:rPr>
      </w:pPr>
      <w:r w:rsidRPr="00D03D89">
        <w:rPr>
          <w:rFonts w:eastAsia="Times New Roman" w:cstheme="minorHAnsi"/>
          <w:b/>
          <w:i/>
          <w:sz w:val="28"/>
          <w:szCs w:val="28"/>
        </w:rPr>
        <w:lastRenderedPageBreak/>
        <w:t>Конечный результат:</w:t>
      </w:r>
    </w:p>
    <w:p w:rsidR="00354422" w:rsidRDefault="00C5169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На рисунке 5 представлен </w:t>
      </w:r>
      <w:r w:rsidR="004A3DCC">
        <w:rPr>
          <w:rFonts w:cstheme="minorHAnsi"/>
          <w:sz w:val="28"/>
          <w:szCs w:val="28"/>
        </w:rPr>
        <w:t>треугольник</w:t>
      </w:r>
      <w:r>
        <w:rPr>
          <w:rFonts w:cstheme="minorHAnsi"/>
          <w:sz w:val="28"/>
          <w:szCs w:val="28"/>
        </w:rPr>
        <w:t xml:space="preserve"> с закрашиванием с лево на право из темно зеленого в светло зеленый цвет.</w:t>
      </w:r>
    </w:p>
    <w:p w:rsidR="00C51694" w:rsidRDefault="00F1248E">
      <w:pPr>
        <w:rPr>
          <w:rFonts w:cstheme="minorHAnsi"/>
          <w:sz w:val="28"/>
          <w:szCs w:val="28"/>
        </w:rPr>
      </w:pPr>
      <w:r w:rsidRPr="00F1248E">
        <w:rPr>
          <w:noProof/>
        </w:rPr>
        <w:pict>
          <v:shape id="_x0000_s1038" type="#_x0000_t202" style="position:absolute;margin-left:1.25pt;margin-top:248.65pt;width:364.9pt;height:.05pt;z-index:251671552" stroked="f">
            <v:textbox style="mso-fit-shape-to-text:t" inset="0,0,0,0">
              <w:txbxContent>
                <w:p w:rsidR="001E4B0C" w:rsidRPr="0026267C" w:rsidRDefault="001E4B0C" w:rsidP="001E4B0C">
                  <w:pPr>
                    <w:pStyle w:val="af"/>
                    <w:rPr>
                      <w:rFonts w:cstheme="minorHAnsi"/>
                      <w:noProof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>
                      <w:rPr>
                        <w:noProof/>
                      </w:rPr>
                      <w:t>5</w:t>
                    </w:r>
                  </w:fldSimple>
                  <w:r>
                    <w:t xml:space="preserve"> Заливка фигуры алгоритмом</w:t>
                  </w:r>
                </w:p>
              </w:txbxContent>
            </v:textbox>
            <w10:wrap type="topAndBottom"/>
          </v:shape>
        </w:pict>
      </w:r>
      <w:r w:rsidR="00C51694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1905</wp:posOffset>
            </wp:positionV>
            <wp:extent cx="4634230" cy="3098800"/>
            <wp:effectExtent l="19050" t="0" r="0" b="0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230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51694" w:rsidRDefault="00C51694">
      <w:pPr>
        <w:rPr>
          <w:rFonts w:cstheme="minorHAnsi"/>
          <w:sz w:val="28"/>
          <w:szCs w:val="28"/>
        </w:rPr>
      </w:pPr>
    </w:p>
    <w:p w:rsidR="00C51694" w:rsidRDefault="00C51694">
      <w:pPr>
        <w:rPr>
          <w:rFonts w:cstheme="minorHAnsi"/>
          <w:sz w:val="28"/>
          <w:szCs w:val="28"/>
        </w:rPr>
      </w:pPr>
    </w:p>
    <w:p w:rsidR="00C51694" w:rsidRPr="00D03D89" w:rsidRDefault="00C51694">
      <w:pPr>
        <w:rPr>
          <w:rFonts w:cstheme="minorHAnsi"/>
          <w:sz w:val="28"/>
          <w:szCs w:val="28"/>
        </w:rPr>
      </w:pPr>
    </w:p>
    <w:p w:rsidR="00F32225" w:rsidRPr="00D03D89" w:rsidRDefault="00F32225">
      <w:pPr>
        <w:rPr>
          <w:rFonts w:cstheme="minorHAnsi"/>
          <w:sz w:val="28"/>
          <w:szCs w:val="28"/>
        </w:rPr>
      </w:pPr>
    </w:p>
    <w:p w:rsidR="009F22CF" w:rsidRPr="00D03D89" w:rsidRDefault="009F22CF">
      <w:pPr>
        <w:rPr>
          <w:rFonts w:cstheme="minorHAnsi"/>
          <w:sz w:val="28"/>
          <w:szCs w:val="28"/>
        </w:rPr>
      </w:pPr>
      <w:r w:rsidRPr="00D03D89">
        <w:rPr>
          <w:rFonts w:cstheme="minorHAnsi"/>
          <w:sz w:val="28"/>
          <w:szCs w:val="28"/>
        </w:rPr>
        <w:t>Список источников:</w:t>
      </w:r>
    </w:p>
    <w:p w:rsidR="009F22CF" w:rsidRPr="00D03D89" w:rsidRDefault="00AB2FC4" w:rsidP="009F22CF">
      <w:pPr>
        <w:pStyle w:val="af0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03D89">
        <w:rPr>
          <w:rFonts w:cstheme="minorHAnsi"/>
          <w:sz w:val="28"/>
          <w:szCs w:val="28"/>
        </w:rPr>
        <w:t xml:space="preserve">Закраска методом Гуро, </w:t>
      </w:r>
      <w:r w:rsidRPr="00D03D89">
        <w:rPr>
          <w:rFonts w:cstheme="minorHAnsi"/>
          <w:sz w:val="28"/>
          <w:szCs w:val="28"/>
          <w:lang w:val="en-US"/>
        </w:rPr>
        <w:t>URL</w:t>
      </w:r>
      <w:r w:rsidRPr="00D03D89">
        <w:rPr>
          <w:rFonts w:cstheme="minorHAnsi"/>
          <w:sz w:val="28"/>
          <w:szCs w:val="28"/>
        </w:rPr>
        <w:t xml:space="preserve">: </w:t>
      </w:r>
      <w:r w:rsidRPr="00D03D89">
        <w:rPr>
          <w:rFonts w:cstheme="minorHAnsi"/>
          <w:sz w:val="28"/>
          <w:szCs w:val="28"/>
          <w:lang w:val="en-US"/>
        </w:rPr>
        <w:t>http</w:t>
      </w:r>
      <w:r w:rsidRPr="00D03D89">
        <w:rPr>
          <w:rFonts w:cstheme="minorHAnsi"/>
          <w:sz w:val="28"/>
          <w:szCs w:val="28"/>
        </w:rPr>
        <w:t>://</w:t>
      </w:r>
      <w:r w:rsidRPr="00D03D89">
        <w:rPr>
          <w:rFonts w:cstheme="minorHAnsi"/>
          <w:sz w:val="28"/>
          <w:szCs w:val="28"/>
          <w:lang w:val="en-US"/>
        </w:rPr>
        <w:t>studopedia</w:t>
      </w:r>
      <w:r w:rsidRPr="00D03D89">
        <w:rPr>
          <w:rFonts w:cstheme="minorHAnsi"/>
          <w:sz w:val="28"/>
          <w:szCs w:val="28"/>
        </w:rPr>
        <w:t>.</w:t>
      </w:r>
      <w:r w:rsidRPr="00D03D89">
        <w:rPr>
          <w:rFonts w:cstheme="minorHAnsi"/>
          <w:sz w:val="28"/>
          <w:szCs w:val="28"/>
          <w:lang w:val="en-US"/>
        </w:rPr>
        <w:t>net</w:t>
      </w:r>
      <w:r w:rsidRPr="00D03D89">
        <w:rPr>
          <w:rFonts w:cstheme="minorHAnsi"/>
          <w:sz w:val="28"/>
          <w:szCs w:val="28"/>
        </w:rPr>
        <w:t>/5_20178_</w:t>
      </w:r>
      <w:r w:rsidRPr="00D03D89">
        <w:rPr>
          <w:rFonts w:cstheme="minorHAnsi"/>
          <w:sz w:val="28"/>
          <w:szCs w:val="28"/>
          <w:lang w:val="en-US"/>
        </w:rPr>
        <w:t>zakraska</w:t>
      </w:r>
      <w:r w:rsidRPr="00D03D89">
        <w:rPr>
          <w:rFonts w:cstheme="minorHAnsi"/>
          <w:sz w:val="28"/>
          <w:szCs w:val="28"/>
        </w:rPr>
        <w:t>-</w:t>
      </w:r>
      <w:r w:rsidRPr="00D03D89">
        <w:rPr>
          <w:rFonts w:cstheme="minorHAnsi"/>
          <w:sz w:val="28"/>
          <w:szCs w:val="28"/>
          <w:lang w:val="en-US"/>
        </w:rPr>
        <w:t>metodom</w:t>
      </w:r>
      <w:r w:rsidRPr="00D03D89">
        <w:rPr>
          <w:rFonts w:cstheme="minorHAnsi"/>
          <w:sz w:val="28"/>
          <w:szCs w:val="28"/>
        </w:rPr>
        <w:t>-</w:t>
      </w:r>
      <w:r w:rsidRPr="00D03D89">
        <w:rPr>
          <w:rFonts w:cstheme="minorHAnsi"/>
          <w:sz w:val="28"/>
          <w:szCs w:val="28"/>
          <w:lang w:val="en-US"/>
        </w:rPr>
        <w:t>guro</w:t>
      </w:r>
      <w:r w:rsidRPr="00D03D89">
        <w:rPr>
          <w:rFonts w:cstheme="minorHAnsi"/>
          <w:sz w:val="28"/>
          <w:szCs w:val="28"/>
        </w:rPr>
        <w:t>.</w:t>
      </w:r>
      <w:r w:rsidRPr="00D03D89">
        <w:rPr>
          <w:rFonts w:cstheme="minorHAnsi"/>
          <w:sz w:val="28"/>
          <w:szCs w:val="28"/>
          <w:lang w:val="en-US"/>
        </w:rPr>
        <w:t>html</w:t>
      </w:r>
    </w:p>
    <w:sectPr w:rsidR="009F22CF" w:rsidRPr="00D03D89" w:rsidSect="00E156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74BB7"/>
    <w:multiLevelType w:val="hybridMultilevel"/>
    <w:tmpl w:val="5058B2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08"/>
  <w:characterSpacingControl w:val="doNotCompress"/>
  <w:compat>
    <w:useFELayout/>
  </w:compat>
  <w:rsids>
    <w:rsidRoot w:val="00880AEC"/>
    <w:rsid w:val="00056563"/>
    <w:rsid w:val="00090BEB"/>
    <w:rsid w:val="001E4B0C"/>
    <w:rsid w:val="00243C55"/>
    <w:rsid w:val="0025213C"/>
    <w:rsid w:val="00352970"/>
    <w:rsid w:val="00354422"/>
    <w:rsid w:val="003653F0"/>
    <w:rsid w:val="00467934"/>
    <w:rsid w:val="004A3DCC"/>
    <w:rsid w:val="0053538E"/>
    <w:rsid w:val="005966E3"/>
    <w:rsid w:val="00597854"/>
    <w:rsid w:val="0067103C"/>
    <w:rsid w:val="0073291A"/>
    <w:rsid w:val="00796FA2"/>
    <w:rsid w:val="00880AEC"/>
    <w:rsid w:val="0089373C"/>
    <w:rsid w:val="008B6967"/>
    <w:rsid w:val="008D7D71"/>
    <w:rsid w:val="009F22CF"/>
    <w:rsid w:val="00A773DB"/>
    <w:rsid w:val="00AB2FC4"/>
    <w:rsid w:val="00AD2492"/>
    <w:rsid w:val="00B36E7E"/>
    <w:rsid w:val="00BA5704"/>
    <w:rsid w:val="00BC3471"/>
    <w:rsid w:val="00C26311"/>
    <w:rsid w:val="00C51694"/>
    <w:rsid w:val="00C83407"/>
    <w:rsid w:val="00CC41BB"/>
    <w:rsid w:val="00D03D89"/>
    <w:rsid w:val="00DB4D34"/>
    <w:rsid w:val="00E1564B"/>
    <w:rsid w:val="00F1248E"/>
    <w:rsid w:val="00F32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6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0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0AE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880A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80AEC"/>
  </w:style>
  <w:style w:type="paragraph" w:styleId="a7">
    <w:name w:val="footer"/>
    <w:basedOn w:val="a"/>
    <w:link w:val="a8"/>
    <w:uiPriority w:val="99"/>
    <w:semiHidden/>
    <w:unhideWhenUsed/>
    <w:rsid w:val="00880A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880AEC"/>
  </w:style>
  <w:style w:type="character" w:styleId="a9">
    <w:name w:val="annotation reference"/>
    <w:basedOn w:val="a0"/>
    <w:uiPriority w:val="99"/>
    <w:semiHidden/>
    <w:unhideWhenUsed/>
    <w:rsid w:val="0025213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5213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25213C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5213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5213C"/>
    <w:rPr>
      <w:b/>
      <w:bCs/>
    </w:rPr>
  </w:style>
  <w:style w:type="character" w:styleId="ae">
    <w:name w:val="Hyperlink"/>
    <w:basedOn w:val="a0"/>
    <w:uiPriority w:val="99"/>
    <w:unhideWhenUsed/>
    <w:rsid w:val="00C26311"/>
    <w:rPr>
      <w:color w:val="0000FF" w:themeColor="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C2631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0">
    <w:name w:val="List Paragraph"/>
    <w:basedOn w:val="a"/>
    <w:uiPriority w:val="34"/>
    <w:qFormat/>
    <w:rsid w:val="009F22CF"/>
    <w:pPr>
      <w:ind w:left="720"/>
      <w:contextualSpacing/>
    </w:pPr>
  </w:style>
  <w:style w:type="character" w:styleId="af1">
    <w:name w:val="Placeholder Text"/>
    <w:basedOn w:val="a0"/>
    <w:uiPriority w:val="99"/>
    <w:semiHidden/>
    <w:rsid w:val="00BA570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24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TR_QwinCo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45BC96-C0FA-4396-9039-EA81799D5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9</Pages>
  <Words>1182</Words>
  <Characters>6738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Закраска методом Гуро</vt:lpstr>
      <vt:lpstr>Тамбов, 2014</vt:lpstr>
    </vt:vector>
  </TitlesOfParts>
  <Company/>
  <LinksUpToDate>false</LinksUpToDate>
  <CharactersWithSpaces>7905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qwinmen</cp:lastModifiedBy>
  <cp:revision>16</cp:revision>
  <dcterms:created xsi:type="dcterms:W3CDTF">2014-09-22T05:36:00Z</dcterms:created>
  <dcterms:modified xsi:type="dcterms:W3CDTF">2021-11-27T15:47:00Z</dcterms:modified>
</cp:coreProperties>
</file>