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D71" w:rsidRDefault="00DA1D71" w:rsidP="00DA1D71">
      <w:pPr>
        <w:spacing w:after="0" w:line="240" w:lineRule="auto"/>
        <w:rPr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12.</w:t>
      </w:r>
      <w:r w:rsidRPr="00DA1D71">
        <w:t xml:space="preserve"> </w:t>
      </w:r>
      <w:r w:rsidRPr="00DA1D71">
        <w:rPr>
          <w:rFonts w:ascii="Calibri" w:eastAsia="Times New Roman" w:hAnsi="Calibri" w:cs="Times New Roman"/>
          <w:b/>
          <w:sz w:val="24"/>
          <w:szCs w:val="24"/>
        </w:rPr>
        <w:t>Методы случайного поиска экстремума функции многих переменных.</w:t>
      </w:r>
    </w:p>
    <w:p w:rsidR="00DA1D71" w:rsidRDefault="00DA1D71" w:rsidP="00DA1D71">
      <w:pPr>
        <w:spacing w:after="0" w:line="240" w:lineRule="auto"/>
      </w:pPr>
      <w:r>
        <w:rPr>
          <w:noProof/>
        </w:rPr>
        <w:drawing>
          <wp:inline distT="0" distB="0" distL="0" distR="0">
            <wp:extent cx="3743966" cy="2762250"/>
            <wp:effectExtent l="19050" t="0" r="8884" b="0"/>
            <wp:docPr id="7" name="Рисунок 6" descr="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5051" cy="276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517" w:rsidRPr="00EF32A3" w:rsidRDefault="00072517" w:rsidP="00072517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F32A3">
        <w:rPr>
          <w:rFonts w:ascii="Times New Roman" w:hAnsi="Times New Roman" w:cs="Times New Roman"/>
          <w:b/>
          <w:i/>
          <w:sz w:val="28"/>
          <w:szCs w:val="28"/>
        </w:rPr>
        <w:t>Необходимое условие:</w:t>
      </w:r>
    </w:p>
    <w:p w:rsidR="00072517" w:rsidRPr="00072517" w:rsidRDefault="00072517" w:rsidP="00072517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∂f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=0</m:t>
          </m:r>
        </m:oMath>
      </m:oMathPara>
    </w:p>
    <w:p w:rsidR="00072517" w:rsidRPr="00EF32A3" w:rsidRDefault="00072517" w:rsidP="00072517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∂f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=0</m:t>
          </m:r>
        </m:oMath>
      </m:oMathPara>
    </w:p>
    <w:p w:rsidR="00072517" w:rsidRPr="00EF32A3" w:rsidRDefault="00072517" w:rsidP="00072517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EF32A3">
        <w:rPr>
          <w:rFonts w:ascii="Times New Roman" w:hAnsi="Times New Roman" w:cs="Times New Roman"/>
          <w:b/>
          <w:i/>
          <w:sz w:val="28"/>
          <w:szCs w:val="28"/>
        </w:rPr>
        <w:t>Достаточное условие:</w:t>
      </w:r>
    </w:p>
    <w:p w:rsidR="00072517" w:rsidRPr="00072517" w:rsidRDefault="00072517" w:rsidP="00072517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Times New Roman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Times New Roman" w:cs="Times New Roman"/>
              <w:sz w:val="28"/>
              <w:szCs w:val="28"/>
            </w:rPr>
            <m:t>&gt;0</m:t>
          </m:r>
        </m:oMath>
      </m:oMathPara>
    </w:p>
    <w:p w:rsidR="00072517" w:rsidRPr="00EF32A3" w:rsidRDefault="00072517" w:rsidP="00072517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∂^2f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^2)</m:t>
            </m:r>
          </m:den>
        </m:f>
        <m:r>
          <w:rPr>
            <w:rFonts w:ascii="Cambria Math" w:hAnsi="Times New Roman" w:cs="Times New Roman"/>
            <w:sz w:val="28"/>
            <w:szCs w:val="28"/>
            <w:lang w:val="en-US"/>
          </w:rPr>
          <m:t>&gt;0</m:t>
        </m:r>
      </m:oMath>
      <w:r w:rsidRPr="00EF32A3">
        <w:rPr>
          <w:rFonts w:ascii="Times New Roman" w:hAnsi="Times New Roman" w:cs="Times New Roman"/>
          <w:sz w:val="28"/>
          <w:szCs w:val="28"/>
          <w:lang w:val="en-US"/>
        </w:rPr>
        <w:t xml:space="preserve"> – min</w:t>
      </w:r>
    </w:p>
    <w:p w:rsidR="00DA1D71" w:rsidRPr="00DA1D71" w:rsidRDefault="00072517" w:rsidP="00072517">
      <w:pPr>
        <w:spacing w:after="0" w:line="240" w:lineRule="auto"/>
      </w:pP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^2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^2)</m:t>
            </m:r>
          </m:den>
        </m:f>
        <m:r>
          <w:rPr>
            <w:rFonts w:ascii="Cambria Math" w:hAnsi="Times New Roman" w:cs="Times New Roman"/>
            <w:sz w:val="28"/>
            <w:szCs w:val="28"/>
            <w:lang w:val="en-US"/>
          </w:rPr>
          <m:t>&lt;0</m:t>
        </m:r>
      </m:oMath>
      <w:r w:rsidRPr="00EF32A3">
        <w:rPr>
          <w:rFonts w:ascii="Times New Roman" w:hAnsi="Times New Roman" w:cs="Times New Roman"/>
          <w:sz w:val="28"/>
          <w:szCs w:val="28"/>
          <w:lang w:val="en-US"/>
        </w:rPr>
        <w:t xml:space="preserve"> – max</w:t>
      </w:r>
    </w:p>
    <w:p w:rsidR="00DA1D71" w:rsidRDefault="00D02AE6">
      <w:pPr>
        <w:rPr>
          <w:rFonts w:cstheme="minorHAnsi"/>
          <w:b/>
          <w:sz w:val="24"/>
          <w:szCs w:val="24"/>
        </w:rPr>
      </w:pPr>
      <w:r w:rsidRPr="00D56292">
        <w:rPr>
          <w:rFonts w:cstheme="minorHAnsi"/>
          <w:b/>
          <w:sz w:val="24"/>
          <w:szCs w:val="24"/>
        </w:rPr>
        <w:t>13. Метод «тяжелого шарика»</w:t>
      </w:r>
    </w:p>
    <w:p w:rsidR="00E27D70" w:rsidRPr="00D56292" w:rsidRDefault="00E27D7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3695700" cy="2524261"/>
            <wp:effectExtent l="19050" t="0" r="0" b="0"/>
            <wp:docPr id="4" name="Рисунок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52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AE6" w:rsidRPr="00D56292" w:rsidRDefault="00D02AE6" w:rsidP="00D02AE6">
      <w:pPr>
        <w:tabs>
          <w:tab w:val="left" w:pos="1134"/>
        </w:tabs>
        <w:rPr>
          <w:rFonts w:cstheme="minorHAnsi"/>
          <w:sz w:val="24"/>
          <w:szCs w:val="24"/>
        </w:rPr>
      </w:pPr>
      <w:r w:rsidRPr="00D56292">
        <w:rPr>
          <w:rFonts w:cstheme="minorHAnsi"/>
          <w:sz w:val="24"/>
          <w:szCs w:val="24"/>
        </w:rPr>
        <w:lastRenderedPageBreak/>
        <w:t>Задается точка начального приближения {</w:t>
      </w:r>
      <m:oMath>
        <m:sSub>
          <m:sSubPr>
            <m:ctrlPr>
              <w:rPr>
                <w:rFonts w:asci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cstheme="minorHAnsi"/>
                <w:sz w:val="24"/>
                <w:szCs w:val="24"/>
              </w:rPr>
              <m:t>10</m:t>
            </m:r>
          </m:sub>
        </m:sSub>
        <m:r>
          <w:rPr>
            <w:rFonts w:asci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cstheme="minorHAnsi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cstheme="minorHAnsi"/>
                <w:sz w:val="24"/>
                <w:szCs w:val="24"/>
              </w:rPr>
              <m:t>20</m:t>
            </m:r>
          </m:sub>
        </m:sSub>
      </m:oMath>
      <w:r w:rsidRPr="00D56292">
        <w:rPr>
          <w:rFonts w:cstheme="minorHAnsi"/>
          <w:sz w:val="24"/>
          <w:szCs w:val="24"/>
        </w:rPr>
        <w:t xml:space="preserve">}. Вычисляются первые и вторые частные производные от целевой функции </w:t>
      </w:r>
      <m:oMath>
        <m:sSub>
          <m:sSubPr>
            <m:ctrlPr>
              <w:rPr>
                <w:rFonts w:asci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  <m:sub>
            <m:r>
              <w:rPr>
                <w:rFonts w:ascii="Cambria Math" w:cstheme="minorHAnsi"/>
                <w:sz w:val="24"/>
                <w:szCs w:val="24"/>
              </w:rPr>
              <m:t>0</m:t>
            </m:r>
          </m:sub>
        </m:sSub>
      </m:oMath>
      <w:r w:rsidRPr="00D56292">
        <w:rPr>
          <w:rFonts w:cstheme="minorHAnsi"/>
          <w:sz w:val="24"/>
          <w:szCs w:val="24"/>
        </w:rPr>
        <w:t xml:space="preserve"> и делается одновременно шаг по переменным </w:t>
      </w:r>
      <m:oMath>
        <m:sSub>
          <m:sSubPr>
            <m:ctrlPr>
              <w:rPr>
                <w:rFonts w:asci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cstheme="minorHAnsi"/>
            <w:sz w:val="24"/>
            <w:szCs w:val="24"/>
          </w:rPr>
          <m:t xml:space="preserve"> </m:t>
        </m:r>
        <m:r>
          <w:rPr>
            <w:rFonts w:cstheme="minorHAnsi"/>
            <w:sz w:val="24"/>
            <w:szCs w:val="24"/>
          </w:rPr>
          <m:t>и</m:t>
        </m:r>
        <m:sSub>
          <m:sSubPr>
            <m:ctrlPr>
              <w:rPr>
                <w:rFonts w:asci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cstheme="minorHAnsi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cstheme="minorHAnsi"/>
                <w:sz w:val="24"/>
                <w:szCs w:val="24"/>
              </w:rPr>
              <m:t>2</m:t>
            </m:r>
          </m:sub>
        </m:sSub>
      </m:oMath>
      <w:r w:rsidRPr="00D56292">
        <w:rPr>
          <w:rFonts w:cstheme="minorHAnsi"/>
          <w:sz w:val="24"/>
          <w:szCs w:val="24"/>
        </w:rPr>
        <w:t xml:space="preserve"> следующим образом</w:t>
      </w:r>
    </w:p>
    <w:p w:rsidR="00D02AE6" w:rsidRPr="00D56292" w:rsidRDefault="00D02AE6" w:rsidP="00D02AE6">
      <w:pPr>
        <w:tabs>
          <w:tab w:val="left" w:pos="1134"/>
        </w:tabs>
        <w:rPr>
          <w:rFonts w:cstheme="minorHAnsi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cstheme="minorHAnsi"/>
                <w:sz w:val="24"/>
                <w:szCs w:val="24"/>
              </w:rPr>
              <m:t>11</m:t>
            </m:r>
          </m:sub>
        </m:sSub>
      </m:oMath>
      <w:r w:rsidRPr="00D56292">
        <w:rPr>
          <w:rFonts w:cstheme="minorHAnsi"/>
          <w:sz w:val="24"/>
          <w:szCs w:val="24"/>
        </w:rPr>
        <w:t>=</w:t>
      </w:r>
      <m:oMath>
        <m:sSub>
          <m:sSubPr>
            <m:ctrlPr>
              <w:rPr>
                <w:rFonts w:asci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cstheme="minorHAnsi"/>
                <w:sz w:val="24"/>
                <w:szCs w:val="24"/>
              </w:rPr>
              <m:t>10</m:t>
            </m:r>
          </m:sub>
        </m:sSub>
        <m:r>
          <w:rPr>
            <w:rFonts w:cstheme="minorHAnsi"/>
            <w:sz w:val="24"/>
            <w:szCs w:val="24"/>
          </w:rPr>
          <m:t>-</m:t>
        </m:r>
        <m:sSub>
          <m:sSubPr>
            <m:ctrlPr>
              <w:rPr>
                <w:rFonts w:asci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hAnsi="Cambria Math" w:cstheme="minorHAnsi"/>
                <w:sz w:val="24"/>
                <w:szCs w:val="24"/>
              </w:rPr>
              <m:t>h</m:t>
            </m:r>
          </m:e>
          <m:sub>
            <m:r>
              <w:rPr>
                <w:rFonts w:ascii="Cambria Math" w:cstheme="minorHAnsi"/>
                <w:sz w:val="24"/>
                <w:szCs w:val="24"/>
              </w:rPr>
              <m:t>1</m:t>
            </m:r>
          </m:sub>
        </m:sSub>
        <m:f>
          <m:fPr>
            <m:ctrlPr>
              <w:rPr>
                <w:rFonts w:ascii="Cambria Math" w:cstheme="minorHAns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cstheme="minorHAnsi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cstheme="minorHAnsi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cstheme="minorHAnsi"/>
                    <w:sz w:val="24"/>
                    <w:szCs w:val="24"/>
                  </w:rPr>
                  <m:t>10</m:t>
                </m:r>
              </m:sub>
            </m:sSub>
            <m:r>
              <w:rPr>
                <w:rFonts w:ascii="Cambria Math" w:cstheme="minorHAnsi"/>
                <w:sz w:val="24"/>
                <w:szCs w:val="24"/>
              </w:rPr>
              <m:t>+</m:t>
            </m:r>
            <m:r>
              <w:rPr>
                <w:rFonts w:cstheme="minorHAnsi"/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cstheme="minorHAns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cstheme="minorHAnsi"/>
                    <w:sz w:val="24"/>
                    <w:szCs w:val="24"/>
                  </w:rPr>
                  <m:t>20</m:t>
                </m:r>
              </m:sub>
            </m:sSub>
            <m:r>
              <w:rPr>
                <w:rFonts w:ascii="Cambria Math" w:cstheme="minorHAnsi"/>
                <w:sz w:val="24"/>
                <w:szCs w:val="24"/>
              </w:rPr>
              <m:t>)</m:t>
            </m:r>
          </m:num>
          <m:den>
            <m:r>
              <w:rPr>
                <w:rFonts w:cstheme="minorHAnsi"/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cstheme="minorHAnsi"/>
                    <w:sz w:val="24"/>
                    <w:szCs w:val="24"/>
                  </w:rPr>
                  <m:t>1</m:t>
                </m:r>
              </m:sub>
            </m:sSub>
          </m:den>
        </m:f>
      </m:oMath>
      <w:r w:rsidR="00E626C8" w:rsidRPr="00D56292">
        <w:rPr>
          <w:rFonts w:cstheme="minorHAnsi"/>
          <w:sz w:val="24"/>
          <w:szCs w:val="24"/>
          <w:lang w:val="en-US"/>
        </w:rPr>
        <w:t xml:space="preserve">  -  </w:t>
      </w:r>
      <m:oMath>
        <m:sSub>
          <m:sSubPr>
            <m:ctrlPr>
              <w:rPr>
                <w:rFonts w:asci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cstheme="minorHAnsi"/>
                <w:color w:val="333333"/>
                <w:sz w:val="24"/>
                <w:szCs w:val="24"/>
                <w:shd w:val="clear" w:color="auto" w:fill="FFFFFF"/>
              </w:rPr>
              <m:t>ρ</m:t>
            </m:r>
          </m:e>
          <m:sub>
            <m:r>
              <w:rPr>
                <w:rFonts w:ascii="Cambria Math" w:cstheme="minorHAnsi"/>
                <w:sz w:val="24"/>
                <w:szCs w:val="24"/>
                <w:lang w:val="en-US"/>
              </w:rPr>
              <m:t>1</m:t>
            </m:r>
          </m:sub>
        </m:sSub>
        <m:f>
          <m:fPr>
            <m:ctrlPr>
              <w:rPr>
                <w:rFonts w:ascii="Cambria Math" w:cstheme="minorHAnsi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cstheme="minorHAnsi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cstheme="minorHAnsi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cstheme="minorHAnsi"/>
                    <w:sz w:val="24"/>
                    <w:szCs w:val="24"/>
                  </w:rPr>
                  <m:t>10</m:t>
                </m:r>
              </m:sub>
            </m:sSub>
            <m:r>
              <w:rPr>
                <w:rFonts w:ascii="Cambria Math" w:cstheme="minorHAnsi"/>
                <w:sz w:val="24"/>
                <w:szCs w:val="24"/>
              </w:rPr>
              <m:t>+2</m:t>
            </m:r>
            <m:r>
              <w:rPr>
                <w:rFonts w:cstheme="minorHAnsi"/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cstheme="minorHAns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cstheme="minorHAnsi"/>
                    <w:sz w:val="24"/>
                    <w:szCs w:val="24"/>
                  </w:rPr>
                  <m:t>20</m:t>
                </m:r>
              </m:sub>
            </m:sSub>
            <m:r>
              <w:rPr>
                <w:rFonts w:ascii="Cambria Math" w:cstheme="minorHAnsi"/>
                <w:sz w:val="24"/>
                <w:szCs w:val="24"/>
              </w:rPr>
              <m:t>)</m:t>
            </m:r>
            <m:r>
              <w:rPr>
                <w:rFonts w:cstheme="minorHAnsi"/>
                <w:sz w:val="24"/>
                <w:szCs w:val="24"/>
              </w:rPr>
              <m:t>-</m:t>
            </m:r>
            <m:r>
              <w:rPr>
                <w:rFonts w:ascii="Cambria Math" w:cstheme="minorHAnsi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cstheme="minorHAnsi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cstheme="minorHAnsi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cstheme="minorHAnsi"/>
                    <w:sz w:val="24"/>
                    <w:szCs w:val="24"/>
                  </w:rPr>
                  <m:t>10</m:t>
                </m:r>
              </m:sub>
            </m:sSub>
            <m:r>
              <w:rPr>
                <w:rFonts w:ascii="Cambria Math" w:cstheme="minorHAnsi"/>
                <w:sz w:val="24"/>
                <w:szCs w:val="24"/>
              </w:rPr>
              <m:t>+</m:t>
            </m:r>
            <m:r>
              <w:rPr>
                <w:rFonts w:cstheme="minorHAnsi"/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cstheme="minorHAns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cstheme="minorHAnsi"/>
                    <w:sz w:val="24"/>
                    <w:szCs w:val="24"/>
                  </w:rPr>
                  <m:t>20</m:t>
                </m:r>
              </m:sub>
            </m:sSub>
            <m:r>
              <w:rPr>
                <w:rFonts w:ascii="Cambria Math" w:cstheme="minorHAnsi"/>
                <w:sz w:val="24"/>
                <w:szCs w:val="24"/>
              </w:rPr>
              <m:t>)+</m:t>
            </m:r>
            <m:sSub>
              <m:sSubPr>
                <m:ctrlPr>
                  <w:rPr>
                    <w:rFonts w:asci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cstheme="minorHAnsi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cstheme="minorHAnsi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cstheme="minorHAnsi"/>
                    <w:sz w:val="24"/>
                    <w:szCs w:val="24"/>
                  </w:rPr>
                  <m:t>10</m:t>
                </m:r>
              </m:sub>
            </m:sSub>
            <m:r>
              <w:rPr>
                <w:rFonts w:ascii="Cambria Math" w:cstheme="minorHAnsi"/>
                <w:sz w:val="24"/>
                <w:szCs w:val="24"/>
              </w:rPr>
              <m:t xml:space="preserve">,  </m:t>
            </m:r>
            <m:sSub>
              <m:sSubPr>
                <m:ctrlPr>
                  <w:rPr>
                    <w:rFonts w:asci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theme="minorHAnsi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cstheme="minorHAnsi"/>
                    <w:sz w:val="24"/>
                    <w:szCs w:val="24"/>
                  </w:rPr>
                  <m:t>20</m:t>
                </m:r>
              </m:sub>
            </m:sSub>
            <m:r>
              <w:rPr>
                <w:rFonts w:ascii="Cambria Math" w:cstheme="minorHAnsi"/>
                <w:sz w:val="24"/>
                <w:szCs w:val="24"/>
              </w:rPr>
              <m:t>)</m:t>
            </m:r>
          </m:num>
          <m:den>
            <m:sSup>
              <m:sSupPr>
                <m:ctrlPr>
                  <w:rPr>
                    <w:rFonts w:asci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cstheme="minorHAnsi"/>
                    <w:sz w:val="24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</w:p>
    <w:p w:rsidR="002E5316" w:rsidRPr="00D56292" w:rsidRDefault="002E5316" w:rsidP="002E5316">
      <w:pPr>
        <w:tabs>
          <w:tab w:val="left" w:pos="1134"/>
        </w:tabs>
        <w:rPr>
          <w:rFonts w:cstheme="minorHAnsi"/>
          <w:i/>
          <w:sz w:val="24"/>
          <w:szCs w:val="24"/>
          <w:lang w:val="en-US"/>
        </w:rPr>
      </w:pPr>
      <m:oMath>
        <m:sSub>
          <m:sSubPr>
            <m:ctrlPr>
              <w:rPr>
                <w:rFonts w:asci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cstheme="minorHAnsi"/>
                <w:sz w:val="24"/>
                <w:szCs w:val="24"/>
                <w:lang w:val="en-US"/>
              </w:rPr>
              <m:t>21</m:t>
            </m:r>
          </m:sub>
        </m:sSub>
      </m:oMath>
      <w:r w:rsidRPr="00D56292">
        <w:rPr>
          <w:rFonts w:cstheme="minorHAnsi"/>
          <w:sz w:val="24"/>
          <w:szCs w:val="24"/>
          <w:lang w:val="en-US"/>
        </w:rPr>
        <w:t>=</w:t>
      </w:r>
      <m:oMath>
        <m:sSub>
          <m:sSubPr>
            <m:ctrlPr>
              <w:rPr>
                <w:rFonts w:asci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cstheme="minorHAnsi"/>
                <w:sz w:val="24"/>
                <w:szCs w:val="24"/>
                <w:lang w:val="en-US"/>
              </w:rPr>
              <m:t>20</m:t>
            </m:r>
          </m:sub>
        </m:sSub>
        <m:r>
          <w:rPr>
            <w:rFonts w:cstheme="minorHAnsi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cstheme="minorHAnsi"/>
                <w:sz w:val="24"/>
                <w:szCs w:val="24"/>
                <w:lang w:val="en-US"/>
              </w:rPr>
              <m:t>2</m:t>
            </m:r>
          </m:sub>
        </m:sSub>
        <m:f>
          <m:fPr>
            <m:ctrlPr>
              <w:rPr>
                <w:rFonts w:ascii="Cambria Math" w:cstheme="minorHAns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cstheme="minorHAnsi"/>
                <w:sz w:val="24"/>
                <w:szCs w:val="24"/>
                <w:lang w:val="en-US"/>
              </w:rPr>
              <m:t>(</m:t>
            </m:r>
            <m:sSub>
              <m:sSubPr>
                <m:ctrlPr>
                  <w:rPr>
                    <w:rFonts w:asci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10</m:t>
                </m:r>
              </m:sub>
            </m:sSub>
            <m:r>
              <w:rPr>
                <w:rFonts w:ascii="Cambria Math" w:cstheme="minorHAnsi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20</m:t>
                </m:r>
              </m:sub>
            </m:sSub>
            <m:r>
              <w:rPr>
                <w:rFonts w:ascii="Cambria Math" w:cstheme="minorHAnsi"/>
                <w:sz w:val="24"/>
                <w:szCs w:val="24"/>
                <w:lang w:val="en-US"/>
              </w:rPr>
              <m:t>+</m:t>
            </m:r>
            <m:r>
              <w:rPr>
                <w:rFonts w:cstheme="minorHAnsi"/>
                <w:sz w:val="24"/>
                <w:szCs w:val="24"/>
                <w:lang w:val="en-US"/>
              </w:rPr>
              <m:t>∆</m:t>
            </m:r>
            <m:sSub>
              <m:sSubPr>
                <m:ctrlPr>
                  <w:rPr>
                    <w:rFonts w:asci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cstheme="minorHAnsi"/>
                <w:sz w:val="24"/>
                <w:szCs w:val="24"/>
                <w:lang w:val="en-US"/>
              </w:rPr>
              <m:t>)</m:t>
            </m:r>
          </m:num>
          <m:den>
            <m:r>
              <w:rPr>
                <w:rFonts w:cstheme="minorHAnsi"/>
                <w:sz w:val="24"/>
                <w:szCs w:val="24"/>
                <w:lang w:val="en-US"/>
              </w:rPr>
              <m:t>∆</m:t>
            </m:r>
            <m:sSub>
              <m:sSubPr>
                <m:ctrlPr>
                  <w:rPr>
                    <w:rFonts w:asci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cstheme="minorHAnsi"/>
                    <w:sz w:val="24"/>
                    <w:szCs w:val="24"/>
                  </w:rPr>
                  <m:t>2</m:t>
                </m:r>
              </m:sub>
            </m:sSub>
          </m:den>
        </m:f>
      </m:oMath>
      <w:r w:rsidRPr="00D56292">
        <w:rPr>
          <w:rFonts w:cstheme="minorHAnsi"/>
          <w:sz w:val="24"/>
          <w:szCs w:val="24"/>
          <w:lang w:val="en-US"/>
        </w:rPr>
        <w:t xml:space="preserve">  -  </w:t>
      </w:r>
      <m:oMath>
        <m:sSub>
          <m:sSubPr>
            <m:ctrlPr>
              <w:rPr>
                <w:rFonts w:asci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cstheme="minorHAnsi"/>
                <w:color w:val="333333"/>
                <w:sz w:val="24"/>
                <w:szCs w:val="24"/>
                <w:shd w:val="clear" w:color="auto" w:fill="FFFFFF"/>
              </w:rPr>
              <m:t>ρ</m:t>
            </m:r>
          </m:e>
          <m:sub>
            <m:r>
              <w:rPr>
                <w:rFonts w:ascii="Cambria Math" w:cstheme="minorHAnsi"/>
                <w:sz w:val="24"/>
                <w:szCs w:val="24"/>
                <w:lang w:val="en-US"/>
              </w:rPr>
              <m:t>2</m:t>
            </m:r>
          </m:sub>
        </m:sSub>
        <m:f>
          <m:fPr>
            <m:ctrlPr>
              <w:rPr>
                <w:rFonts w:ascii="Cambria Math" w:cstheme="minorHAnsi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cstheme="minorHAnsi"/>
                <w:sz w:val="24"/>
                <w:szCs w:val="24"/>
                <w:lang w:val="en-US"/>
              </w:rPr>
              <m:t>(</m:t>
            </m:r>
            <m:sSub>
              <m:sSubPr>
                <m:ctrlPr>
                  <w:rPr>
                    <w:rFonts w:asci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10</m:t>
                </m:r>
              </m:sub>
            </m:sSub>
            <m:r>
              <w:rPr>
                <w:rFonts w:ascii="Cambria Math" w:cstheme="minorHAnsi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20</m:t>
                </m:r>
              </m:sub>
            </m:sSub>
            <m:r>
              <w:rPr>
                <w:rFonts w:ascii="Cambria Math" w:cstheme="minorHAnsi"/>
                <w:sz w:val="24"/>
                <w:szCs w:val="24"/>
                <w:lang w:val="en-US"/>
              </w:rPr>
              <m:t>+2</m:t>
            </m:r>
            <m:r>
              <w:rPr>
                <w:rFonts w:cstheme="minorHAnsi"/>
                <w:sz w:val="24"/>
                <w:szCs w:val="24"/>
                <w:lang w:val="en-US"/>
              </w:rPr>
              <m:t>∆</m:t>
            </m:r>
            <m:sSub>
              <m:sSubPr>
                <m:ctrlPr>
                  <w:rPr>
                    <w:rFonts w:asci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cstheme="minorHAnsi"/>
                <w:sz w:val="24"/>
                <w:szCs w:val="24"/>
                <w:lang w:val="en-US"/>
              </w:rPr>
              <m:t>)</m:t>
            </m:r>
            <m:r>
              <w:rPr>
                <w:rFonts w:cstheme="minorHAnsi"/>
                <w:sz w:val="24"/>
                <w:szCs w:val="24"/>
                <w:lang w:val="en-US"/>
              </w:rPr>
              <m:t>-</m:t>
            </m:r>
            <m:r>
              <w:rPr>
                <w:rFonts w:ascii="Cambria Math" w:cstheme="minorHAnsi"/>
                <w:sz w:val="24"/>
                <w:szCs w:val="24"/>
                <w:lang w:val="en-US"/>
              </w:rPr>
              <m:t>2</m:t>
            </m:r>
            <m:sSub>
              <m:sSubPr>
                <m:ctrlPr>
                  <w:rPr>
                    <w:rFonts w:asci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cstheme="minorHAnsi"/>
                <w:sz w:val="24"/>
                <w:szCs w:val="24"/>
                <w:lang w:val="en-US"/>
              </w:rPr>
              <m:t>(</m:t>
            </m:r>
            <m:sSub>
              <m:sSubPr>
                <m:ctrlPr>
                  <w:rPr>
                    <w:rFonts w:asci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10</m:t>
                </m:r>
              </m:sub>
            </m:sSub>
            <m:r>
              <w:rPr>
                <w:rFonts w:ascii="Cambria Math" w:cstheme="minorHAnsi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20</m:t>
                </m:r>
              </m:sub>
            </m:sSub>
            <m:r>
              <w:rPr>
                <w:rFonts w:ascii="Cambria Math" w:cstheme="minorHAnsi"/>
                <w:sz w:val="24"/>
                <w:szCs w:val="24"/>
                <w:lang w:val="en-US"/>
              </w:rPr>
              <m:t>+</m:t>
            </m:r>
            <m:r>
              <w:rPr>
                <w:rFonts w:cstheme="minorHAnsi"/>
                <w:sz w:val="24"/>
                <w:szCs w:val="24"/>
                <w:lang w:val="en-US"/>
              </w:rPr>
              <m:t>∆</m:t>
            </m:r>
            <m:sSub>
              <m:sSubPr>
                <m:ctrlPr>
                  <w:rPr>
                    <w:rFonts w:asci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cstheme="minorHAnsi"/>
                <w:sz w:val="24"/>
                <w:szCs w:val="24"/>
                <w:lang w:val="en-US"/>
              </w:rPr>
              <m:t>)+</m:t>
            </m:r>
            <m:sSub>
              <m:sSubPr>
                <m:ctrlPr>
                  <w:rPr>
                    <w:rFonts w:asci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cstheme="minorHAnsi"/>
                <w:sz w:val="24"/>
                <w:szCs w:val="24"/>
                <w:lang w:val="en-US"/>
              </w:rPr>
              <m:t>(</m:t>
            </m:r>
            <m:sSub>
              <m:sSubPr>
                <m:ctrlPr>
                  <w:rPr>
                    <w:rFonts w:asci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10</m:t>
                </m:r>
              </m:sub>
            </m:sSub>
            <m:r>
              <w:rPr>
                <w:rFonts w:ascii="Cambria Math" w:cstheme="minorHAnsi"/>
                <w:sz w:val="24"/>
                <w:szCs w:val="24"/>
                <w:lang w:val="en-US"/>
              </w:rPr>
              <m:t xml:space="preserve">,  </m:t>
            </m:r>
            <m:sSub>
              <m:sSubPr>
                <m:ctrlPr>
                  <w:rPr>
                    <w:rFonts w:asci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 xml:space="preserve"> 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20</m:t>
                </m:r>
              </m:sub>
            </m:sSub>
            <m:r>
              <w:rPr>
                <w:rFonts w:ascii="Cambria Math" w:cstheme="minorHAnsi"/>
                <w:sz w:val="24"/>
                <w:szCs w:val="24"/>
                <w:lang w:val="en-US"/>
              </w:rPr>
              <m:t>)</m:t>
            </m:r>
          </m:num>
          <m:den>
            <m:sSup>
              <m:sSupPr>
                <m:ctrlPr>
                  <w:rPr>
                    <w:rFonts w:asci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cstheme="minorHAnsi"/>
                    <w:sz w:val="24"/>
                    <w:szCs w:val="24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</w:p>
    <w:p w:rsidR="002E5316" w:rsidRPr="00D56292" w:rsidRDefault="002E5316" w:rsidP="00D02AE6">
      <w:pPr>
        <w:tabs>
          <w:tab w:val="left" w:pos="1134"/>
        </w:tabs>
        <w:rPr>
          <w:rFonts w:cstheme="minorHAnsi"/>
          <w:i/>
          <w:sz w:val="24"/>
          <w:szCs w:val="24"/>
          <w:lang w:val="en-US"/>
        </w:rPr>
      </w:pPr>
    </w:p>
    <w:p w:rsidR="00E27D70" w:rsidRPr="00E27D70" w:rsidRDefault="00CA4976" w:rsidP="00D02AE6">
      <w:pPr>
        <w:tabs>
          <w:tab w:val="left" w:pos="1134"/>
        </w:tabs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hAnsi="Cambria Math" w:cstheme="minorHAnsi"/>
                <w:sz w:val="24"/>
                <w:szCs w:val="24"/>
              </w:rPr>
              <m:t>h</m:t>
            </m:r>
          </m:e>
          <m:sub>
            <m:r>
              <w:rPr>
                <w:rFonts w:ascii="Cambria Math" w:cstheme="minorHAnsi"/>
                <w:sz w:val="24"/>
                <w:szCs w:val="24"/>
              </w:rPr>
              <m:t>1</m:t>
            </m:r>
          </m:sub>
        </m:sSub>
      </m:oMath>
      <w:r w:rsidRPr="00D56292">
        <w:rPr>
          <w:rFonts w:cstheme="minorHAnsi"/>
          <w:i/>
          <w:sz w:val="24"/>
          <w:szCs w:val="24"/>
        </w:rPr>
        <w:t>,</w:t>
      </w:r>
      <m:oMath>
        <m:r>
          <w:rPr>
            <w:rFonts w:asci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cstheme="minorHAnsi"/>
                <w:color w:val="333333"/>
                <w:sz w:val="24"/>
                <w:szCs w:val="24"/>
                <w:shd w:val="clear" w:color="auto" w:fill="FFFFFF"/>
              </w:rPr>
              <m:t>ρ</m:t>
            </m:r>
          </m:e>
          <m:sub>
            <m:r>
              <w:rPr>
                <w:rFonts w:ascii="Cambria Math" w:cstheme="minorHAnsi"/>
                <w:sz w:val="24"/>
                <w:szCs w:val="24"/>
              </w:rPr>
              <m:t>1</m:t>
            </m:r>
          </m:sub>
        </m:sSub>
      </m:oMath>
      <w:r w:rsidR="00D56292" w:rsidRPr="00D56292">
        <w:rPr>
          <w:rFonts w:cstheme="minorHAnsi"/>
          <w:i/>
          <w:sz w:val="24"/>
          <w:szCs w:val="24"/>
        </w:rPr>
        <w:t xml:space="preserve"> </w:t>
      </w:r>
      <w:r w:rsidR="00D56292" w:rsidRPr="00D56292">
        <w:rPr>
          <w:rFonts w:cstheme="minorHAnsi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hAnsi="Cambria Math" w:cstheme="minorHAnsi"/>
                <w:sz w:val="24"/>
                <w:szCs w:val="24"/>
              </w:rPr>
              <m:t>h</m:t>
            </m:r>
          </m:e>
          <m:sub>
            <m:r>
              <w:rPr>
                <w:rFonts w:ascii="Cambria Math" w:cstheme="minorHAnsi"/>
                <w:sz w:val="24"/>
                <w:szCs w:val="24"/>
              </w:rPr>
              <m:t>2</m:t>
            </m:r>
          </m:sub>
        </m:sSub>
      </m:oMath>
      <w:r w:rsidR="00D56292" w:rsidRPr="00D56292">
        <w:rPr>
          <w:rFonts w:cstheme="minorHAnsi"/>
          <w:i/>
          <w:sz w:val="24"/>
          <w:szCs w:val="24"/>
        </w:rPr>
        <w:t>,</w:t>
      </w:r>
      <m:oMath>
        <m:r>
          <w:rPr>
            <w:rFonts w:asci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cstheme="minorHAnsi"/>
                <w:color w:val="333333"/>
                <w:sz w:val="24"/>
                <w:szCs w:val="24"/>
                <w:shd w:val="clear" w:color="auto" w:fill="FFFFFF"/>
              </w:rPr>
              <m:t>ρ</m:t>
            </m:r>
          </m:e>
          <m:sub>
            <m:r>
              <w:rPr>
                <w:rFonts w:ascii="Cambria Math" w:cstheme="minorHAnsi"/>
                <w:sz w:val="24"/>
                <w:szCs w:val="24"/>
              </w:rPr>
              <m:t>2</m:t>
            </m:r>
          </m:sub>
        </m:sSub>
      </m:oMath>
      <w:r w:rsidR="00D56292" w:rsidRPr="00D56292">
        <w:rPr>
          <w:rFonts w:cstheme="minorHAnsi"/>
          <w:i/>
          <w:sz w:val="24"/>
          <w:szCs w:val="24"/>
        </w:rPr>
        <w:t xml:space="preserve"> </w:t>
      </w:r>
      <w:r w:rsidR="00D56292" w:rsidRPr="00D56292">
        <w:rPr>
          <w:rFonts w:cstheme="minorHAnsi"/>
          <w:sz w:val="24"/>
          <w:szCs w:val="24"/>
        </w:rPr>
        <w:t>коэффициенты, которые подбираются численным экспериментом таким образом, чтобы с одной стороны была приемлемая скорость сходимости,  а с другой стороны преодолевались локальные экстремумы</w:t>
      </w:r>
    </w:p>
    <w:p w:rsidR="00E27D70" w:rsidRDefault="00E27D70" w:rsidP="00D02AE6">
      <w:pPr>
        <w:tabs>
          <w:tab w:val="left" w:pos="1134"/>
        </w:tabs>
        <w:rPr>
          <w:rFonts w:cstheme="minorHAnsi"/>
          <w:b/>
          <w:sz w:val="24"/>
          <w:szCs w:val="24"/>
        </w:rPr>
      </w:pPr>
    </w:p>
    <w:p w:rsidR="00E05767" w:rsidRDefault="00E05767" w:rsidP="00D02AE6">
      <w:pPr>
        <w:tabs>
          <w:tab w:val="left" w:pos="1134"/>
        </w:tabs>
        <w:rPr>
          <w:rFonts w:cstheme="minorHAnsi"/>
          <w:b/>
          <w:sz w:val="24"/>
          <w:szCs w:val="24"/>
        </w:rPr>
      </w:pPr>
      <w:r w:rsidRPr="00E05767">
        <w:rPr>
          <w:rFonts w:cstheme="minorHAnsi"/>
          <w:b/>
          <w:sz w:val="24"/>
          <w:szCs w:val="24"/>
        </w:rPr>
        <w:t>14. Овражный метод</w:t>
      </w:r>
    </w:p>
    <w:p w:rsidR="00635050" w:rsidRDefault="00E27D70" w:rsidP="00D02AE6">
      <w:pPr>
        <w:tabs>
          <w:tab w:val="left" w:pos="1134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3465845" cy="2371725"/>
            <wp:effectExtent l="19050" t="0" r="1255" b="0"/>
            <wp:docPr id="3" name="Рисунок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584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767" w:rsidRDefault="00E05767" w:rsidP="00D02AE6">
      <w:pPr>
        <w:tabs>
          <w:tab w:val="left" w:pos="113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Метод используется для поиска экстремума функции с оврагами</w:t>
      </w:r>
    </w:p>
    <w:p w:rsidR="00E05767" w:rsidRDefault="00E05767" w:rsidP="00D02AE6">
      <w:pPr>
        <w:tabs>
          <w:tab w:val="left" w:pos="113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Задается точка начального приближения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0</m:t>
            </m:r>
          </m:sup>
        </m:sSup>
      </m:oMath>
      <w:r w:rsidRPr="00E0576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из которой любым методом (например методом градиентов) осуществляется спуск на дно оврага. Получаем точку 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p>
        </m:sSup>
      </m:oMath>
      <w:r>
        <w:rPr>
          <w:rFonts w:cstheme="minorHAnsi"/>
          <w:sz w:val="24"/>
          <w:szCs w:val="24"/>
        </w:rPr>
        <w:t xml:space="preserve">. Задается новая точка начального приближения 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  <w:r>
        <w:rPr>
          <w:rFonts w:cstheme="minorHAnsi"/>
          <w:sz w:val="24"/>
          <w:szCs w:val="24"/>
        </w:rPr>
        <w:t>, так же осуществ</w:t>
      </w:r>
      <w:r w:rsidR="009D2C96">
        <w:rPr>
          <w:rFonts w:cstheme="minorHAnsi"/>
          <w:sz w:val="24"/>
          <w:szCs w:val="24"/>
        </w:rPr>
        <w:t>л</w:t>
      </w:r>
      <w:r>
        <w:rPr>
          <w:rFonts w:cstheme="minorHAnsi"/>
          <w:sz w:val="24"/>
          <w:szCs w:val="24"/>
        </w:rPr>
        <w:t xml:space="preserve">яется спуск на дно оврага и находится точка 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p>
        </m:sSup>
      </m:oMath>
      <w:r>
        <w:rPr>
          <w:rFonts w:cstheme="minorHAnsi"/>
          <w:sz w:val="24"/>
          <w:szCs w:val="24"/>
        </w:rPr>
        <w:t xml:space="preserve">. Вычисляются и сравниваются значения целевой функции в точках 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p>
        </m:sSup>
      </m:oMath>
      <w:r>
        <w:rPr>
          <w:rFonts w:cstheme="minorHAnsi"/>
          <w:sz w:val="24"/>
          <w:szCs w:val="24"/>
        </w:rPr>
        <w:t xml:space="preserve"> и 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p>
        </m:sSup>
      </m:oMath>
      <w:r>
        <w:rPr>
          <w:rFonts w:cstheme="minorHAnsi"/>
          <w:sz w:val="24"/>
          <w:szCs w:val="24"/>
        </w:rPr>
        <w:t xml:space="preserve">. После этого делается большой овражный шаг в направлении убывания функции (в данном примере от 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p>
        </m:sSup>
      </m:oMath>
      <w:r>
        <w:rPr>
          <w:rFonts w:cstheme="minorHAnsi"/>
          <w:sz w:val="24"/>
          <w:szCs w:val="24"/>
        </w:rPr>
        <w:t xml:space="preserve"> к 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p>
        </m:sSup>
      </m:oMath>
      <w:r>
        <w:rPr>
          <w:rFonts w:cstheme="minorHAnsi"/>
          <w:sz w:val="24"/>
          <w:szCs w:val="24"/>
        </w:rPr>
        <w:t xml:space="preserve">) и получаем точку 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sup>
        </m:sSup>
      </m:oMath>
      <w:r>
        <w:rPr>
          <w:rFonts w:cstheme="minorHAnsi"/>
          <w:sz w:val="24"/>
          <w:szCs w:val="24"/>
        </w:rPr>
        <w:t xml:space="preserve">. Из точки 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sup>
        </m:sSup>
      </m:oMath>
      <w:r>
        <w:rPr>
          <w:rFonts w:cstheme="minorHAnsi"/>
          <w:sz w:val="24"/>
          <w:szCs w:val="24"/>
        </w:rPr>
        <w:t xml:space="preserve"> опять спускаемся на дно оврага. Далее алгоритм повторяется.</w:t>
      </w:r>
    </w:p>
    <w:p w:rsidR="00E05767" w:rsidRDefault="00E05767" w:rsidP="00D02AE6">
      <w:pPr>
        <w:tabs>
          <w:tab w:val="left" w:pos="113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Останов метода осуществляется когда</w:t>
      </w:r>
      <w:r w:rsidR="009D2C96">
        <w:rPr>
          <w:rFonts w:cstheme="minorHAnsi"/>
          <w:sz w:val="24"/>
          <w:szCs w:val="24"/>
        </w:rPr>
        <w:t xml:space="preserve"> разность между значениями целев</w:t>
      </w:r>
      <w:r>
        <w:rPr>
          <w:rFonts w:cstheme="minorHAnsi"/>
          <w:sz w:val="24"/>
          <w:szCs w:val="24"/>
        </w:rPr>
        <w:t>ой функции</w:t>
      </w:r>
      <w:r w:rsidR="009D2C96">
        <w:rPr>
          <w:rFonts w:cstheme="minorHAnsi"/>
          <w:sz w:val="24"/>
          <w:szCs w:val="24"/>
        </w:rPr>
        <w:t xml:space="preserve"> </w:t>
      </w:r>
      <w:r w:rsidR="009D2C96">
        <w:rPr>
          <w:rFonts w:cstheme="minorHAnsi"/>
          <w:sz w:val="24"/>
          <w:szCs w:val="24"/>
          <w:lang w:val="en-US"/>
        </w:rPr>
        <w:t>i</w:t>
      </w:r>
      <w:r w:rsidR="009D2C96">
        <w:rPr>
          <w:rFonts w:cstheme="minorHAnsi"/>
          <w:sz w:val="24"/>
          <w:szCs w:val="24"/>
        </w:rPr>
        <w:t xml:space="preserve"> и </w:t>
      </w:r>
      <w:r w:rsidR="009D2C96">
        <w:rPr>
          <w:rFonts w:cstheme="minorHAnsi"/>
          <w:sz w:val="24"/>
          <w:szCs w:val="24"/>
          <w:lang w:val="en-US"/>
        </w:rPr>
        <w:t>i</w:t>
      </w:r>
      <w:r w:rsidR="009D2C96" w:rsidRPr="009D2C96">
        <w:rPr>
          <w:rFonts w:cstheme="minorHAnsi"/>
          <w:sz w:val="24"/>
          <w:szCs w:val="24"/>
        </w:rPr>
        <w:t>+1</w:t>
      </w:r>
      <w:r w:rsidR="009D2C96">
        <w:rPr>
          <w:rFonts w:cstheme="minorHAnsi"/>
          <w:sz w:val="24"/>
          <w:szCs w:val="24"/>
        </w:rPr>
        <w:t xml:space="preserve"> спусков на дно оврага станет меньше Е</w:t>
      </w:r>
    </w:p>
    <w:p w:rsidR="00207D70" w:rsidRDefault="00207D70" w:rsidP="00D02AE6">
      <w:pPr>
        <w:tabs>
          <w:tab w:val="left" w:pos="1134"/>
        </w:tabs>
        <w:rPr>
          <w:rFonts w:cstheme="minorHAnsi"/>
          <w:b/>
          <w:sz w:val="24"/>
          <w:szCs w:val="24"/>
        </w:rPr>
      </w:pPr>
      <w:r w:rsidRPr="00207D70">
        <w:rPr>
          <w:rFonts w:cstheme="minorHAnsi"/>
          <w:b/>
          <w:sz w:val="24"/>
          <w:szCs w:val="24"/>
        </w:rPr>
        <w:t>15. Метод штрафных функций</w:t>
      </w:r>
    </w:p>
    <w:p w:rsidR="00CA454F" w:rsidRDefault="00CA454F" w:rsidP="00D02AE6">
      <w:pPr>
        <w:tabs>
          <w:tab w:val="left" w:pos="113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Используется для решения задачи нахождения условного экстремума функции.</w:t>
      </w:r>
    </w:p>
    <w:p w:rsidR="006F2070" w:rsidRDefault="00CA454F" w:rsidP="00D02AE6">
      <w:pPr>
        <w:tabs>
          <w:tab w:val="left" w:pos="1134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lastRenderedPageBreak/>
        <w:t>В общем виде выглядит как</w:t>
      </w:r>
    </w:p>
    <w:p w:rsidR="00CA454F" w:rsidRDefault="00CA454F" w:rsidP="00D02AE6">
      <w:pPr>
        <w:tabs>
          <w:tab w:val="left" w:pos="1134"/>
        </w:tabs>
        <w:rPr>
          <w:rFonts w:cstheme="minorHAnsi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f</m:t>
                </m: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e>
            </m:eqAr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1,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,…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)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</m:t>
        </m:r>
      </m:oMath>
      <w:r>
        <w:rPr>
          <w:rFonts w:cstheme="minorHAnsi"/>
          <w:sz w:val="24"/>
          <w:szCs w:val="24"/>
        </w:rPr>
        <w:t xml:space="preserve">  </w:t>
      </w:r>
      <w:r w:rsidR="006F2070" w:rsidRPr="006F2070">
        <w:rPr>
          <w:rFonts w:cstheme="minorHAnsi"/>
          <w:sz w:val="24"/>
          <w:szCs w:val="24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, если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≥0,   i=1,2,…m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k, если хоть при одном 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&lt;0</m:t>
                </m:r>
              </m:e>
            </m:eqArr>
          </m:e>
        </m:d>
      </m:oMath>
    </w:p>
    <w:p w:rsidR="006F2070" w:rsidRDefault="006F2070" w:rsidP="00D02AE6">
      <w:pPr>
        <w:tabs>
          <w:tab w:val="left" w:pos="113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Если ф-я штрафа резко возрастает при подходе к границе разрешенной области</w:t>
      </w:r>
      <w:r w:rsidR="005F66FA">
        <w:rPr>
          <w:rFonts w:cstheme="minorHAnsi"/>
          <w:sz w:val="24"/>
          <w:szCs w:val="24"/>
        </w:rPr>
        <w:t>, то исп. «метод внутренней точки»</w:t>
      </w:r>
    </w:p>
    <w:p w:rsidR="005F66FA" w:rsidRDefault="005F66FA" w:rsidP="00D02AE6">
      <w:pPr>
        <w:tabs>
          <w:tab w:val="left" w:pos="113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Важным моментом для метода внутр точки является задание начального приближения, лежащего в разрешенной области. Задав значения </w:t>
      </w:r>
      <m:oMath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0</m:t>
            </m:r>
          </m:sup>
        </m:sSubSup>
        <m:r>
          <w:rPr>
            <w:rFonts w:ascii="Cambria Math" w:hAnsi="Cambria Math" w:cstheme="minorHAnsi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0</m:t>
            </m:r>
          </m:sup>
        </m:sSubSup>
        <m:r>
          <w:rPr>
            <w:rFonts w:ascii="Cambria Math" w:hAnsi="Cambria Math" w:cstheme="minorHAnsi"/>
            <w:sz w:val="24"/>
            <w:szCs w:val="24"/>
          </w:rPr>
          <m:t>,…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0</m:t>
            </m:r>
          </m:sup>
        </m:sSubSup>
      </m:oMath>
      <w:r w:rsidRPr="005F66F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проверяем, удовлетворяют ли они всем ограничениям. Если да-можно начинать поиск с использованием функции штрафа. Если какие то ограничения нарушены-осуществляеся перемещение в разрешенную область в направлении перпендикулярном нарушенному ограничению.</w:t>
      </w:r>
    </w:p>
    <w:p w:rsidR="005F66FA" w:rsidRDefault="005F66FA" w:rsidP="00D02AE6">
      <w:pPr>
        <w:tabs>
          <w:tab w:val="left" w:pos="113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Поиск точки начального приближения для метода внутренней точки можно так же осуществлять методом случайного поиска</w:t>
      </w:r>
    </w:p>
    <w:p w:rsidR="005F66FA" w:rsidRDefault="005F66FA" w:rsidP="00D02AE6">
      <w:pPr>
        <w:tabs>
          <w:tab w:val="left" w:pos="113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Функция штрафа для метода внешней точки имеет вид</w:t>
      </w:r>
    </w:p>
    <w:p w:rsidR="005F66FA" w:rsidRDefault="000336B1" w:rsidP="00D02AE6">
      <w:pPr>
        <w:tabs>
          <w:tab w:val="left" w:pos="1134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R=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f</m:t>
                </m: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e>
            </m:eqAr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0</m:t>
            </m:r>
          </m:sub>
        </m:sSub>
        <m:r>
          <w:rPr>
            <w:rFonts w:ascii="Cambria Math" w:hAnsi="Cambria Math" w:cstheme="minorHAnsi"/>
            <w:sz w:val="24"/>
            <w:szCs w:val="24"/>
            <w:lang w:val="en-US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 xml:space="preserve"> 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1,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 xml:space="preserve"> 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en-US"/>
          </w:rPr>
          <m:t xml:space="preserve">,…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 xml:space="preserve"> 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en-US"/>
          </w:rPr>
          <m:t xml:space="preserve">) </m:t>
        </m:r>
      </m:oMath>
      <w:r w:rsidRPr="000336B1">
        <w:rPr>
          <w:rFonts w:cstheme="minorHAnsi"/>
          <w:sz w:val="24"/>
          <w:szCs w:val="24"/>
          <w:lang w:val="en-US"/>
        </w:rPr>
        <w:t xml:space="preserve">  </w:t>
      </w:r>
      <w:r>
        <w:rPr>
          <w:rFonts w:cstheme="minorHAnsi"/>
          <w:sz w:val="24"/>
          <w:szCs w:val="24"/>
          <w:lang w:val="en-US"/>
        </w:rPr>
        <w:t>+ k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i=1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m</m:t>
            </m:r>
          </m:sup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(min(0,</m:t>
            </m:r>
          </m:e>
        </m:nary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f</m:t>
                </m: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e>
            </m:eqAr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theme="minorHAnsi"/>
            <w:sz w:val="24"/>
            <w:szCs w:val="24"/>
            <w:lang w:val="en-US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 xml:space="preserve"> 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1,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 xml:space="preserve"> 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en-US"/>
          </w:rPr>
          <m:t xml:space="preserve">,…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 xml:space="preserve"> 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en-US"/>
          </w:rPr>
          <m:t>)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en-US"/>
          </w:rPr>
          <m:t>)^2</m:t>
        </m:r>
      </m:oMath>
    </w:p>
    <w:p w:rsidR="000336B1" w:rsidRDefault="000336B1" w:rsidP="00D02AE6">
      <w:pPr>
        <w:tabs>
          <w:tab w:val="left" w:pos="113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Если мы находимся в разрешенной области, то член уравнения, вкл штраф равен 0. Как только осуществлен выход за ограничение к целевой функции добавляется штраф, тем больший, чем дальше мы вышли за ограничение</w:t>
      </w:r>
      <w:r w:rsidR="00371652">
        <w:rPr>
          <w:rFonts w:cstheme="minorHAnsi"/>
          <w:sz w:val="24"/>
          <w:szCs w:val="24"/>
        </w:rPr>
        <w:t>.</w:t>
      </w:r>
    </w:p>
    <w:p w:rsidR="00371652" w:rsidRDefault="00371652" w:rsidP="00D02AE6">
      <w:pPr>
        <w:tabs>
          <w:tab w:val="left" w:pos="113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 </w:t>
      </w:r>
      <w:r w:rsidR="00582B5A">
        <w:rPr>
          <w:rFonts w:cstheme="minorHAnsi"/>
          <w:sz w:val="24"/>
          <w:szCs w:val="24"/>
        </w:rPr>
        <w:t>метод</w:t>
      </w:r>
      <w:r>
        <w:rPr>
          <w:rFonts w:cstheme="minorHAnsi"/>
          <w:sz w:val="24"/>
          <w:szCs w:val="24"/>
        </w:rPr>
        <w:t>е внешней точки отсутствует проблема выбора начального приближения</w:t>
      </w:r>
    </w:p>
    <w:p w:rsidR="00582B5A" w:rsidRPr="00582B5A" w:rsidRDefault="00582B5A" w:rsidP="00582B5A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582B5A">
        <w:rPr>
          <w:rFonts w:cstheme="minorHAnsi"/>
          <w:b/>
          <w:sz w:val="24"/>
          <w:szCs w:val="24"/>
        </w:rPr>
        <w:t xml:space="preserve">16. </w:t>
      </w:r>
      <w:r w:rsidRPr="00582B5A">
        <w:rPr>
          <w:rFonts w:ascii="Calibri" w:eastAsia="Times New Roman" w:hAnsi="Calibri" w:cs="Times New Roman"/>
          <w:b/>
          <w:sz w:val="24"/>
          <w:szCs w:val="24"/>
        </w:rPr>
        <w:t>Решение задач с органичениями-неравенствами.</w:t>
      </w:r>
    </w:p>
    <w:p w:rsidR="00582B5A" w:rsidRDefault="00582B5A" w:rsidP="00D02AE6">
      <w:pPr>
        <w:tabs>
          <w:tab w:val="left" w:pos="113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(то что нашел у себя в лекции)</w:t>
      </w:r>
    </w:p>
    <w:p w:rsidR="00582B5A" w:rsidRDefault="00582B5A" w:rsidP="00D02AE6">
      <w:pPr>
        <w:tabs>
          <w:tab w:val="left" w:pos="113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Найти х1*,х2*, … х</w:t>
      </w:r>
      <w:r>
        <w:rPr>
          <w:rFonts w:cstheme="minorHAnsi"/>
          <w:sz w:val="24"/>
          <w:szCs w:val="24"/>
          <w:lang w:val="en-US"/>
        </w:rPr>
        <w:t>n</w:t>
      </w:r>
      <w:r>
        <w:rPr>
          <w:rFonts w:cstheme="minorHAnsi"/>
          <w:sz w:val="24"/>
          <w:szCs w:val="24"/>
        </w:rPr>
        <w:t>*</w:t>
      </w:r>
    </w:p>
    <w:p w:rsidR="00582B5A" w:rsidRPr="0087442D" w:rsidRDefault="0087442D" w:rsidP="00D02AE6">
      <w:pPr>
        <w:tabs>
          <w:tab w:val="left" w:pos="113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F</w:t>
      </w:r>
      <w:r>
        <w:rPr>
          <w:rFonts w:cstheme="minorHAnsi"/>
          <w:sz w:val="24"/>
          <w:szCs w:val="24"/>
        </w:rPr>
        <w:t>0(х1, х2, … х</w:t>
      </w:r>
      <w:r>
        <w:rPr>
          <w:rFonts w:cstheme="minorHAnsi"/>
          <w:sz w:val="24"/>
          <w:szCs w:val="24"/>
          <w:lang w:val="en-US"/>
        </w:rPr>
        <w:t>n</w:t>
      </w:r>
      <w:r>
        <w:rPr>
          <w:rFonts w:cstheme="minorHAnsi"/>
          <w:sz w:val="24"/>
          <w:szCs w:val="24"/>
        </w:rPr>
        <w:t>)-</w:t>
      </w:r>
      <w:r w:rsidRPr="0087442D">
        <w:rPr>
          <w:rFonts w:cstheme="minorHAnsi"/>
          <w:sz w:val="24"/>
          <w:szCs w:val="24"/>
        </w:rPr>
        <w:t xml:space="preserve">&gt; </w:t>
      </w:r>
      <w:r>
        <w:rPr>
          <w:rFonts w:cstheme="minorHAnsi"/>
          <w:sz w:val="24"/>
          <w:szCs w:val="24"/>
          <w:lang w:val="en-US"/>
        </w:rPr>
        <w:t>min</w:t>
      </w:r>
    </w:p>
    <w:p w:rsidR="0087442D" w:rsidRDefault="0087442D" w:rsidP="00D02AE6">
      <w:pPr>
        <w:tabs>
          <w:tab w:val="left" w:pos="113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Fi</w:t>
      </w:r>
      <w:r w:rsidRPr="0087442D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х1, х2, … х</w:t>
      </w:r>
      <w:r>
        <w:rPr>
          <w:rFonts w:cstheme="minorHAnsi"/>
          <w:sz w:val="24"/>
          <w:szCs w:val="24"/>
          <w:lang w:val="en-US"/>
        </w:rPr>
        <w:t xml:space="preserve">n)&gt;= 0   i=1, 2, </w:t>
      </w:r>
      <w:r>
        <w:rPr>
          <w:rFonts w:cstheme="minorHAnsi"/>
          <w:sz w:val="24"/>
          <w:szCs w:val="24"/>
        </w:rPr>
        <w:t>…</w:t>
      </w:r>
      <w:r>
        <w:rPr>
          <w:rFonts w:cstheme="minorHAnsi"/>
          <w:sz w:val="24"/>
          <w:szCs w:val="24"/>
          <w:lang w:val="en-US"/>
        </w:rPr>
        <w:t xml:space="preserve"> m</w:t>
      </w:r>
    </w:p>
    <w:p w:rsidR="00DA1D71" w:rsidRPr="00DA1D71" w:rsidRDefault="00DA1D71" w:rsidP="00D02AE6">
      <w:pPr>
        <w:tabs>
          <w:tab w:val="left" w:pos="1134"/>
        </w:tabs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3848100" cy="3119203"/>
            <wp:effectExtent l="19050" t="0" r="0" b="0"/>
            <wp:docPr id="5" name="Рисунок 4" descr="2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3694" cy="312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42D" w:rsidRDefault="0087442D" w:rsidP="00D02AE6">
      <w:pPr>
        <w:tabs>
          <w:tab w:val="left" w:pos="113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Количество ограничений </w:t>
      </w:r>
      <w:r>
        <w:rPr>
          <w:rFonts w:cstheme="minorHAnsi"/>
          <w:sz w:val="24"/>
          <w:szCs w:val="24"/>
          <w:lang w:val="en-US"/>
        </w:rPr>
        <w:t>m</w:t>
      </w:r>
      <w:r>
        <w:rPr>
          <w:rFonts w:cstheme="minorHAnsi"/>
          <w:sz w:val="24"/>
          <w:szCs w:val="24"/>
        </w:rPr>
        <w:t xml:space="preserve"> может быть любым (меньше, равно, больше </w:t>
      </w:r>
      <w:r>
        <w:rPr>
          <w:rFonts w:cstheme="minorHAnsi"/>
          <w:sz w:val="24"/>
          <w:szCs w:val="24"/>
          <w:lang w:val="en-US"/>
        </w:rPr>
        <w:t>n</w:t>
      </w:r>
      <w:r>
        <w:rPr>
          <w:rFonts w:cstheme="minorHAnsi"/>
          <w:sz w:val="24"/>
          <w:szCs w:val="24"/>
        </w:rPr>
        <w:t>)</w:t>
      </w:r>
    </w:p>
    <w:p w:rsidR="0087442D" w:rsidRDefault="0087442D" w:rsidP="00D02AE6">
      <w:pPr>
        <w:tabs>
          <w:tab w:val="left" w:pos="113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Если экстремум целевой функции лежит в разрешенной области то его поиск может быть осуществлен любым методом безусловной оптимизации</w:t>
      </w:r>
    </w:p>
    <w:p w:rsidR="00DA1D71" w:rsidRDefault="00DA1D71" w:rsidP="00D02AE6">
      <w:pPr>
        <w:tabs>
          <w:tab w:val="left" w:pos="1134"/>
        </w:tabs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4219575" cy="3267859"/>
            <wp:effectExtent l="19050" t="0" r="9525" b="0"/>
            <wp:docPr id="6" name="Рисунок 5" descr="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26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42D" w:rsidRPr="0087442D" w:rsidRDefault="0087442D" w:rsidP="00D02AE6">
      <w:pPr>
        <w:tabs>
          <w:tab w:val="left" w:pos="113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Если истинный экстремум лежит в запрещенной области, то условный экстремум всегда будет на границе разрешенной области, и для решения таких задач используют метод штрафов</w:t>
      </w:r>
    </w:p>
    <w:sectPr w:rsidR="0087442D" w:rsidRPr="008744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3B453F"/>
    <w:multiLevelType w:val="hybridMultilevel"/>
    <w:tmpl w:val="3FD2AC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D02AE6"/>
    <w:rsid w:val="000336B1"/>
    <w:rsid w:val="00072517"/>
    <w:rsid w:val="00207D70"/>
    <w:rsid w:val="002E5316"/>
    <w:rsid w:val="00371652"/>
    <w:rsid w:val="00582B5A"/>
    <w:rsid w:val="005F66FA"/>
    <w:rsid w:val="00635050"/>
    <w:rsid w:val="006F2070"/>
    <w:rsid w:val="0087442D"/>
    <w:rsid w:val="009D2C96"/>
    <w:rsid w:val="00CA454F"/>
    <w:rsid w:val="00CA4976"/>
    <w:rsid w:val="00D02AE6"/>
    <w:rsid w:val="00D56292"/>
    <w:rsid w:val="00DA1D71"/>
    <w:rsid w:val="00E05767"/>
    <w:rsid w:val="00E27D70"/>
    <w:rsid w:val="00E62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2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2AE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02AE6"/>
    <w:rPr>
      <w:color w:val="808080"/>
    </w:rPr>
  </w:style>
  <w:style w:type="paragraph" w:styleId="a6">
    <w:name w:val="No Spacing"/>
    <w:uiPriority w:val="1"/>
    <w:qFormat/>
    <w:rsid w:val="0007251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Скопинцева</dc:creator>
  <cp:keywords/>
  <dc:description/>
  <cp:lastModifiedBy>Скопинцева</cp:lastModifiedBy>
  <cp:revision>9</cp:revision>
  <dcterms:created xsi:type="dcterms:W3CDTF">2014-12-25T19:30:00Z</dcterms:created>
  <dcterms:modified xsi:type="dcterms:W3CDTF">2014-12-25T22:30:00Z</dcterms:modified>
</cp:coreProperties>
</file>