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25650F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5650F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0AEC" w:rsidRPr="0025650F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5650F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25650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5650F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3228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650F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25650F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D678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650F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5650F" w:rsidRPr="0025650F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880AEC" w:rsidRPr="0025650F" w:rsidRDefault="00880AEC" w:rsidP="00D678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650F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BC7429" w:rsidRPr="0025650F">
        <w:rPr>
          <w:rFonts w:ascii="Times New Roman" w:eastAsia="Times New Roman" w:hAnsi="Times New Roman" w:cs="Times New Roman"/>
          <w:sz w:val="28"/>
          <w:szCs w:val="28"/>
        </w:rPr>
        <w:t>Модели и методы анализа проектных решений</w:t>
      </w:r>
      <w:r w:rsidRPr="0025650F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25650F" w:rsidRDefault="00914694" w:rsidP="00D67899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25650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Математическая</w:t>
      </w:r>
      <w:r w:rsidR="00BC7429" w:rsidRPr="0025650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модел</w:t>
      </w:r>
      <w:r w:rsidRPr="0025650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ь</w:t>
      </w:r>
      <w:r w:rsidR="00BC7429" w:rsidRPr="0025650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 w:rsidR="0025650F" w:rsidRPr="0025650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динамики</w:t>
      </w:r>
      <w:r w:rsidR="00BC7429" w:rsidRPr="0025650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объекта</w:t>
      </w:r>
      <w:r w:rsidR="00F6796A" w:rsidRPr="0025650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с распределенными координатами</w:t>
      </w:r>
    </w:p>
    <w:p w:rsidR="00880AEC" w:rsidRPr="0025650F" w:rsidRDefault="00880AEC" w:rsidP="00880AEC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5650F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3228DE" w:rsidRPr="00322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650F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3228DE" w:rsidRPr="00322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32F6" w:rsidRPr="00256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4694" w:rsidRPr="0025650F">
        <w:rPr>
          <w:rFonts w:ascii="Times New Roman" w:eastAsia="Times New Roman" w:hAnsi="Times New Roman" w:cs="Times New Roman"/>
          <w:sz w:val="28"/>
          <w:szCs w:val="28"/>
        </w:rPr>
        <w:t>Д</w:t>
      </w:r>
      <w:r w:rsidR="00A232F6" w:rsidRPr="002565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914694" w:rsidRPr="00256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796A" w:rsidRPr="0025650F">
        <w:rPr>
          <w:rFonts w:ascii="Times New Roman" w:eastAsia="Times New Roman" w:hAnsi="Times New Roman" w:cs="Times New Roman"/>
          <w:sz w:val="28"/>
          <w:szCs w:val="28"/>
        </w:rPr>
        <w:t>Ю</w:t>
      </w:r>
      <w:r w:rsidR="00A232F6" w:rsidRPr="0025650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25650F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5650F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3228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5650F" w:rsidRPr="0025650F">
        <w:rPr>
          <w:rFonts w:ascii="Times New Roman" w:eastAsia="Times New Roman" w:hAnsi="Times New Roman" w:cs="Times New Roman"/>
          <w:sz w:val="28"/>
          <w:szCs w:val="28"/>
        </w:rPr>
        <w:t xml:space="preserve"> Д. В.</w:t>
      </w:r>
    </w:p>
    <w:p w:rsidR="00880AEC" w:rsidRPr="0025650F" w:rsidRDefault="00880AEC" w:rsidP="00880A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5650F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7899" w:rsidRPr="0025650F" w:rsidRDefault="00D67899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7899" w:rsidRPr="0025650F" w:rsidRDefault="00D67899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3228DE" w:rsidRDefault="003228DE" w:rsidP="00D6789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D67899" w:rsidRPr="0025650F" w:rsidRDefault="00D67899" w:rsidP="00A51F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C4440" w:rsidRPr="0025650F" w:rsidRDefault="00880AEC" w:rsidP="0025650F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5650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25650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BD363F" w:rsidRPr="0025650F" w:rsidRDefault="00BD363F" w:rsidP="0025650F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5650F">
        <w:rPr>
          <w:rFonts w:ascii="Times New Roman" w:eastAsia="TimesNewRoman" w:hAnsi="Times New Roman" w:cs="Times New Roman"/>
          <w:sz w:val="28"/>
          <w:szCs w:val="28"/>
        </w:rPr>
        <w:t xml:space="preserve">Приобретение навыков моделирования </w:t>
      </w:r>
      <w:r w:rsidR="0025650F" w:rsidRPr="0025650F">
        <w:rPr>
          <w:rFonts w:ascii="Times New Roman" w:eastAsia="TimesNewRoman" w:hAnsi="Times New Roman" w:cs="Times New Roman"/>
          <w:sz w:val="28"/>
          <w:szCs w:val="28"/>
        </w:rPr>
        <w:t>динамики</w:t>
      </w:r>
      <w:r w:rsidR="00F6796A" w:rsidRPr="0025650F">
        <w:rPr>
          <w:rFonts w:ascii="Times New Roman" w:eastAsia="TimesNewRoman" w:hAnsi="Times New Roman" w:cs="Times New Roman"/>
          <w:sz w:val="28"/>
          <w:szCs w:val="28"/>
        </w:rPr>
        <w:t xml:space="preserve"> объектов с распределенными координатами</w:t>
      </w:r>
      <w:r w:rsidRPr="0025650F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BD363F" w:rsidRPr="0025650F" w:rsidRDefault="00BD363F" w:rsidP="0025650F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5650F">
        <w:rPr>
          <w:rFonts w:ascii="Times New Roman" w:eastAsia="TimesNewRoman" w:hAnsi="Times New Roman" w:cs="Times New Roman"/>
          <w:sz w:val="28"/>
          <w:szCs w:val="28"/>
        </w:rPr>
        <w:t>Произвести численное</w:t>
      </w:r>
      <w:r w:rsidR="00914694" w:rsidRPr="0025650F">
        <w:rPr>
          <w:rFonts w:ascii="Times New Roman" w:eastAsia="TimesNewRoman" w:hAnsi="Times New Roman" w:cs="Times New Roman"/>
          <w:sz w:val="28"/>
          <w:szCs w:val="28"/>
        </w:rPr>
        <w:t xml:space="preserve"> решение уравнений </w:t>
      </w:r>
      <w:r w:rsidR="0025650F" w:rsidRPr="0025650F">
        <w:rPr>
          <w:rFonts w:ascii="Times New Roman" w:eastAsia="TimesNewRoman" w:hAnsi="Times New Roman" w:cs="Times New Roman"/>
          <w:sz w:val="28"/>
          <w:szCs w:val="28"/>
        </w:rPr>
        <w:t>динамики</w:t>
      </w:r>
      <w:r w:rsidRPr="0025650F">
        <w:rPr>
          <w:rFonts w:ascii="Times New Roman" w:eastAsia="TimesNewRoman" w:hAnsi="Times New Roman" w:cs="Times New Roman"/>
          <w:sz w:val="28"/>
          <w:szCs w:val="28"/>
        </w:rPr>
        <w:t xml:space="preserve"> и получить </w:t>
      </w:r>
      <w:r w:rsidR="0025650F" w:rsidRPr="0025650F">
        <w:rPr>
          <w:rFonts w:ascii="Times New Roman" w:eastAsia="TimesNewRoman" w:hAnsi="Times New Roman" w:cs="Times New Roman"/>
          <w:sz w:val="28"/>
          <w:szCs w:val="28"/>
        </w:rPr>
        <w:t>динамические</w:t>
      </w:r>
      <w:r w:rsidR="00F6796A" w:rsidRPr="0025650F">
        <w:rPr>
          <w:rFonts w:ascii="Times New Roman" w:eastAsia="TimesNewRoman" w:hAnsi="Times New Roman" w:cs="Times New Roman"/>
          <w:sz w:val="28"/>
          <w:szCs w:val="28"/>
        </w:rPr>
        <w:t xml:space="preserve"> характеристики объекта с распределенными</w:t>
      </w:r>
      <w:r w:rsidRPr="0025650F">
        <w:rPr>
          <w:rFonts w:ascii="Times New Roman" w:eastAsia="TimesNewRoman" w:hAnsi="Times New Roman" w:cs="Times New Roman"/>
          <w:sz w:val="28"/>
          <w:szCs w:val="28"/>
        </w:rPr>
        <w:t xml:space="preserve"> координатами.</w:t>
      </w:r>
    </w:p>
    <w:p w:rsidR="00BD363F" w:rsidRPr="0025650F" w:rsidRDefault="00BD363F" w:rsidP="00BD363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880AEC" w:rsidRPr="0025650F" w:rsidRDefault="00880AEC" w:rsidP="0025650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25650F"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задачи</w:t>
      </w:r>
      <w:r w:rsidRPr="0025650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14694" w:rsidRPr="0025650F" w:rsidRDefault="0075365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Решать будем методом характеристик. Условием данного метода являестя то, что можно его использовать только для дифф. уравнений первого порядка с двумя частными производными.</w:t>
      </w:r>
    </w:p>
    <w:p w:rsidR="00F6796A" w:rsidRPr="0025650F" w:rsidRDefault="0075365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NewRoman" w:hAnsi="Cambria Math" w:cs="Times New Roman"/>
              <w:noProof/>
              <w:sz w:val="28"/>
              <w:szCs w:val="28"/>
            </w:rPr>
            <w:drawing>
              <wp:inline distT="0" distB="0" distL="0" distR="0">
                <wp:extent cx="4718685" cy="923290"/>
                <wp:effectExtent l="19050" t="0" r="5715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8685" cy="923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F6796A" w:rsidRPr="00B9332A" w:rsidRDefault="0075365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Краевые </w:t>
      </w:r>
      <w:r w:rsidR="00B9332A">
        <w:rPr>
          <w:rFonts w:ascii="Times New Roman" w:eastAsia="TimesNewRoman" w:hAnsi="Times New Roman" w:cs="Times New Roman"/>
          <w:sz w:val="28"/>
          <w:szCs w:val="28"/>
        </w:rPr>
        <w:t xml:space="preserve">условия </w:t>
      </w:r>
      <w:r w:rsidR="00B9332A"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>(</w:t>
      </w:r>
      <w:r w:rsidR="00B9332A"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 xml:space="preserve">, 0) = </w:t>
      </w:r>
      <w:r w:rsidR="00B9332A"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="00B9332A">
        <w:rPr>
          <w:rFonts w:ascii="Times New Roman" w:eastAsia="TimesNewRoman" w:hAnsi="Times New Roman" w:cs="Times New Roman"/>
          <w:sz w:val="28"/>
          <w:szCs w:val="28"/>
        </w:rPr>
        <w:t>вх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>(</w:t>
      </w:r>
      <w:r w:rsidR="00B9332A"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 xml:space="preserve">), </w:t>
      </w:r>
      <w:r w:rsidR="00B9332A">
        <w:rPr>
          <w:rFonts w:ascii="Times New Roman" w:eastAsia="TimesNewRoman" w:hAnsi="Times New Roman" w:cs="Times New Roman"/>
          <w:sz w:val="28"/>
          <w:szCs w:val="28"/>
        </w:rPr>
        <w:t>Т(0,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B9332A">
        <w:rPr>
          <w:rFonts w:ascii="Times New Roman" w:eastAsia="TimesNewRoman" w:hAnsi="Times New Roman" w:cs="Times New Roman"/>
          <w:sz w:val="28"/>
          <w:szCs w:val="28"/>
          <w:lang w:val="en-US"/>
        </w:rPr>
        <w:t>z</w:t>
      </w:r>
      <w:r w:rsidR="00B9332A">
        <w:rPr>
          <w:rFonts w:ascii="Times New Roman" w:eastAsia="TimesNewRoman" w:hAnsi="Times New Roman" w:cs="Times New Roman"/>
          <w:sz w:val="28"/>
          <w:szCs w:val="28"/>
        </w:rPr>
        <w:t>)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="00B9332A"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>0(</w:t>
      </w:r>
      <w:r w:rsidR="00B9332A">
        <w:rPr>
          <w:rFonts w:ascii="Times New Roman" w:eastAsia="TimesNewRoman" w:hAnsi="Times New Roman" w:cs="Times New Roman"/>
          <w:sz w:val="28"/>
          <w:szCs w:val="28"/>
          <w:lang w:val="en-US"/>
        </w:rPr>
        <w:t>z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 xml:space="preserve">) </w:t>
      </w:r>
      <w:r w:rsidR="00B9332A">
        <w:rPr>
          <w:rFonts w:ascii="Times New Roman" w:eastAsia="TimesNewRoman" w:hAnsi="Times New Roman" w:cs="Times New Roman"/>
          <w:sz w:val="28"/>
          <w:szCs w:val="28"/>
        </w:rPr>
        <w:t>при 0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>&lt;</w:t>
      </w:r>
      <w:r w:rsidR="00B9332A"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>&lt;</w:t>
      </w:r>
      <w:r w:rsidR="00B9332A">
        <w:rPr>
          <w:rFonts w:ascii="Times New Roman" w:eastAsia="TimesNewRoman" w:hAnsi="Times New Roman" w:cs="Times New Roman"/>
          <w:sz w:val="28"/>
          <w:szCs w:val="28"/>
          <w:lang w:val="en-US"/>
        </w:rPr>
        <w:t>tmax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B9332A">
        <w:rPr>
          <w:rFonts w:ascii="Times New Roman" w:eastAsia="TimesNewRoman" w:hAnsi="Times New Roman" w:cs="Times New Roman"/>
          <w:sz w:val="28"/>
          <w:szCs w:val="28"/>
        </w:rPr>
        <w:t xml:space="preserve">и 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>0&lt;</w:t>
      </w:r>
      <w:r w:rsidR="00B9332A">
        <w:rPr>
          <w:rFonts w:ascii="Times New Roman" w:eastAsia="TimesNewRoman" w:hAnsi="Times New Roman" w:cs="Times New Roman"/>
          <w:sz w:val="28"/>
          <w:szCs w:val="28"/>
          <w:lang w:val="en-US"/>
        </w:rPr>
        <w:t>z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>&lt;</w:t>
      </w:r>
      <w:r w:rsidR="00B9332A">
        <w:rPr>
          <w:rFonts w:ascii="Times New Roman" w:eastAsia="TimesNewRoman" w:hAnsi="Times New Roman" w:cs="Times New Roman"/>
          <w:sz w:val="28"/>
          <w:szCs w:val="28"/>
          <w:lang w:val="en-US"/>
        </w:rPr>
        <w:t>L</w:t>
      </w:r>
      <w:r w:rsidR="00B9332A" w:rsidRPr="00B9332A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75365A" w:rsidRPr="00B9332A" w:rsidRDefault="00B9332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Перенесем производную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z</w:t>
      </w:r>
      <w:r w:rsidRPr="00B9332A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из правой в левую часть</w:t>
      </w:r>
    </w:p>
    <w:p w:rsidR="0075365A" w:rsidRPr="00B9332A" w:rsidRDefault="00285D8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New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dT(t,z)</m:t>
              </m:r>
            </m:num>
            <m:den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NewRoman" w:hAnsi="Cambria Math" w:cs="Times New Roman"/>
              <w:sz w:val="28"/>
              <w:szCs w:val="28"/>
            </w:rPr>
            <m:t>+u*</m:t>
          </m:r>
          <m:f>
            <m:fPr>
              <m:ctrlPr>
                <w:rPr>
                  <w:rFonts w:ascii="Cambria Math" w:eastAsia="TimesNew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dT(t,z)</m:t>
              </m:r>
            </m:num>
            <m:den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dz</m:t>
              </m:r>
            </m:den>
          </m:f>
          <m:r>
            <w:rPr>
              <w:rFonts w:ascii="Cambria Math" w:eastAsia="TimesNew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4*Kt</m:t>
              </m:r>
            </m:num>
            <m:den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Ct*p*D</m:t>
              </m:r>
            </m:den>
          </m:f>
          <m:r>
            <w:rPr>
              <w:rFonts w:ascii="Cambria Math" w:eastAsia="TimesNewRoman" w:hAnsi="Cambria Math" w:cs="Times New Roman"/>
              <w:sz w:val="28"/>
              <w:szCs w:val="28"/>
            </w:rPr>
            <m:t>*(Tt-T(t,z))</m:t>
          </m:r>
        </m:oMath>
      </m:oMathPara>
    </w:p>
    <w:p w:rsidR="00B9332A" w:rsidRPr="00B9332A" w:rsidRDefault="00B9332A" w:rsidP="00B933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Вводим дополнительные переменные </w:t>
      </w:r>
      <w:r w:rsidRPr="00B9332A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B9332A">
        <w:rPr>
          <w:rFonts w:ascii="Times New Roman" w:eastAsia="TimesNewRoman" w:hAnsi="Times New Roman" w:cs="Times New Roman"/>
          <w:sz w:val="28"/>
          <w:szCs w:val="28"/>
        </w:rPr>
        <w:t>,</w:t>
      </w:r>
      <w:r w:rsidRPr="00B9332A">
        <w:rPr>
          <w:rFonts w:ascii="Times New Roman" w:eastAsia="TimesNewRoman" w:hAnsi="Times New Roman" w:cs="Times New Roman" w:hint="eastAsia"/>
          <w:sz w:val="28"/>
          <w:szCs w:val="28"/>
        </w:rPr>
        <w:t>β</w:t>
      </w:r>
    </w:p>
    <w:p w:rsidR="003645E9" w:rsidRPr="003645E9" w:rsidRDefault="003645E9" w:rsidP="003645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>=</w:t>
      </w:r>
      <w:r w:rsidRPr="003645E9">
        <w:rPr>
          <w:rFonts w:ascii="Meiryo" w:eastAsia="Meiryo" w:cs="Meiryo" w:hint="eastAsia"/>
          <w:sz w:val="20"/>
          <w:szCs w:val="20"/>
        </w:rPr>
        <w:t xml:space="preserve"> 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>+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z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>=(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>-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>)*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u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>(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>(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>,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z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>(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>,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>))</w:t>
      </w:r>
    </w:p>
    <w:p w:rsidR="0075365A" w:rsidRPr="003645E9" w:rsidRDefault="00285D8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New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da</m:t>
              </m:r>
            </m:den>
          </m:f>
          <m:r>
            <w:rPr>
              <w:rFonts w:ascii="Cambria Math" w:eastAsia="TimesNew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NewRoman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TimesNew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da</m:t>
              </m:r>
            </m:den>
          </m:f>
          <m:r>
            <w:rPr>
              <w:rFonts w:ascii="Cambria Math" w:eastAsia="TimesNewRoman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New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dz</m:t>
              </m:r>
            </m:den>
          </m:f>
          <m:r>
            <w:rPr>
              <w:rFonts w:ascii="Cambria Math" w:eastAsia="TimesNewRoman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TimesNew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da</m:t>
              </m:r>
            </m:den>
          </m:f>
          <m:r>
            <w:rPr>
              <w:rFonts w:ascii="Cambria Math" w:eastAsia="TimesNew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NewRoman" w:hAnsi="Cambria Math" w:cs="Times New Roman"/>
              <w:sz w:val="28"/>
              <w:szCs w:val="28"/>
            </w:rPr>
            <m:t>+u*</m:t>
          </m:r>
          <m:f>
            <m:fPr>
              <m:ctrlPr>
                <w:rPr>
                  <w:rFonts w:ascii="Cambria Math" w:eastAsia="TimesNew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eastAsia="TimesNewRoman" w:hAnsi="Cambria Math" w:cs="Times New Roman"/>
                  <w:sz w:val="28"/>
                  <w:szCs w:val="28"/>
                </w:rPr>
                <m:t>dz</m:t>
              </m:r>
            </m:den>
          </m:f>
        </m:oMath>
      </m:oMathPara>
    </w:p>
    <w:p w:rsidR="003645E9" w:rsidRDefault="003645E9" w:rsidP="003645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Получим обыкновенное дифф. уравнение с параметром 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β</w:t>
      </w:r>
    </w:p>
    <w:p w:rsidR="003645E9" w:rsidRPr="003645E9" w:rsidRDefault="00285D8A" w:rsidP="003645E9">
      <w:pPr>
        <w:autoSpaceDE w:val="0"/>
        <w:autoSpaceDN w:val="0"/>
        <w:adjustRightInd w:val="0"/>
        <w:spacing w:after="0" w:line="360" w:lineRule="auto"/>
        <w:jc w:val="center"/>
        <w:rPr>
          <w:rFonts w:ascii="Cambria Math" w:eastAsia="TimesNewRoman" w:hAnsi="Cambria Math" w:cs="Times New Roman" w:hint="eastAsia"/>
          <w:i/>
          <w:sz w:val="28"/>
          <w:szCs w:val="28"/>
        </w:rPr>
      </w:pP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dT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4*Kt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Ct*p*D</m:t>
            </m:r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*(Tt-T(</m:t>
        </m:r>
      </m:oMath>
      <w:r w:rsidR="003645E9" w:rsidRPr="003645E9">
        <w:rPr>
          <w:rFonts w:ascii="Cambria Math" w:eastAsia="TimesNewRoman" w:hAnsi="Cambria Math" w:cs="Times New Roman" w:hint="eastAsia"/>
          <w:i/>
          <w:sz w:val="28"/>
          <w:szCs w:val="28"/>
        </w:rPr>
        <w:t>α</w:t>
      </w:r>
      <w:r w:rsidR="003645E9" w:rsidRPr="003645E9">
        <w:rPr>
          <w:rFonts w:ascii="Cambria Math" w:eastAsia="TimesNewRoman" w:hAnsi="Cambria Math" w:cs="Times New Roman"/>
          <w:i/>
          <w:sz w:val="28"/>
          <w:szCs w:val="28"/>
        </w:rPr>
        <w:t>,</w:t>
      </w:r>
      <w:r w:rsidR="003645E9" w:rsidRPr="003645E9">
        <w:rPr>
          <w:rFonts w:ascii="Cambria Math" w:eastAsia="TimesNewRoman" w:hAnsi="Cambria Math" w:cs="Times New Roman" w:hint="eastAsia"/>
          <w:i/>
          <w:sz w:val="28"/>
          <w:szCs w:val="28"/>
        </w:rPr>
        <w:t>β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))</m:t>
        </m:r>
      </m:oMath>
    </w:p>
    <w:p w:rsidR="003645E9" w:rsidRPr="003645E9" w:rsidRDefault="003645E9" w:rsidP="003645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При переходе от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z</w:t>
      </w:r>
      <w:r w:rsidRPr="003645E9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к 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берем область определения 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и </w:t>
      </w:r>
      <w:r w:rsidRPr="003645E9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>
        <w:rPr>
          <w:rFonts w:ascii="Times New Roman" w:eastAsia="TimesNewRoman" w:hAnsi="Times New Roman" w:cs="Times New Roman"/>
          <w:sz w:val="28"/>
          <w:szCs w:val="28"/>
        </w:rPr>
        <w:t>по краевым условиям:</w:t>
      </w:r>
    </w:p>
    <w:p w:rsidR="003645E9" w:rsidRPr="0080101A" w:rsidRDefault="0080101A" w:rsidP="003645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1 – при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 xml:space="preserve">=0, </w:t>
      </w:r>
      <w:r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=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 xml:space="preserve"> 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-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</w:p>
    <w:p w:rsidR="0080101A" w:rsidRPr="0080101A" w:rsidRDefault="0080101A" w:rsidP="003645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80101A">
        <w:rPr>
          <w:rFonts w:ascii="Times New Roman" w:eastAsia="TimesNewRoman" w:hAnsi="Times New Roman" w:cs="Times New Roman"/>
          <w:sz w:val="28"/>
          <w:szCs w:val="28"/>
        </w:rPr>
        <w:t xml:space="preserve">2 –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tmax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tmax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-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</w:p>
    <w:p w:rsidR="0080101A" w:rsidRPr="0080101A" w:rsidRDefault="0080101A" w:rsidP="003645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80101A">
        <w:rPr>
          <w:rFonts w:ascii="Times New Roman" w:eastAsia="TimesNewRoman" w:hAnsi="Times New Roman" w:cs="Times New Roman"/>
          <w:sz w:val="28"/>
          <w:szCs w:val="28"/>
        </w:rPr>
        <w:t xml:space="preserve">3 –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z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 xml:space="preserve">=0, 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=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</w:p>
    <w:p w:rsidR="00B9332A" w:rsidRPr="0080101A" w:rsidRDefault="0080101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80101A">
        <w:rPr>
          <w:rFonts w:ascii="Times New Roman" w:eastAsia="TimesNewRoman" w:hAnsi="Times New Roman" w:cs="Times New Roman"/>
          <w:sz w:val="28"/>
          <w:szCs w:val="28"/>
        </w:rPr>
        <w:lastRenderedPageBreak/>
        <w:t xml:space="preserve">4 –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z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L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L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/4+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’+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 xml:space="preserve"> 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</w:p>
    <w:p w:rsidR="003645E9" w:rsidRPr="0080101A" w:rsidRDefault="0080101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-4098</wp:posOffset>
            </wp:positionV>
            <wp:extent cx="3198603" cy="1811548"/>
            <wp:effectExtent l="19050" t="0" r="1797" b="0"/>
            <wp:wrapTight wrapText="bothSides">
              <wp:wrapPolygon edited="0">
                <wp:start x="-129" y="0"/>
                <wp:lineTo x="-129" y="21351"/>
                <wp:lineTo x="21612" y="21351"/>
                <wp:lineTo x="21612" y="0"/>
                <wp:lineTo x="-129" y="0"/>
              </wp:wrapPolygon>
            </wp:wrapTight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03" cy="181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NewRoman" w:hAnsi="Times New Roman" w:cs="Times New Roman"/>
          <w:sz w:val="28"/>
          <w:szCs w:val="28"/>
        </w:rPr>
        <w:t xml:space="preserve">Точки на 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находим –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’+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=&gt;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 xml:space="preserve"> 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 xml:space="preserve">= -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’</w:t>
      </w:r>
      <w:r>
        <w:rPr>
          <w:rFonts w:ascii="Times New Roman" w:eastAsia="TimesNewRoman" w:hAnsi="Times New Roman" w:cs="Times New Roman"/>
          <w:sz w:val="28"/>
          <w:szCs w:val="28"/>
        </w:rPr>
        <w:t>/2/</w:t>
      </w:r>
    </w:p>
    <w:p w:rsidR="003645E9" w:rsidRPr="003228DE" w:rsidRDefault="0080101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tmax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-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’+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=&gt;(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+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)/2</w:t>
      </w:r>
    </w:p>
    <w:p w:rsidR="0080101A" w:rsidRPr="0080101A" w:rsidRDefault="0080101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Преобразуем краевые условия</w:t>
      </w:r>
    </w:p>
    <w:p w:rsidR="0080101A" w:rsidRDefault="0080101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(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, 0)=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NewRoman" w:hAnsi="Times New Roman" w:cs="Times New Roman"/>
          <w:sz w:val="28"/>
          <w:szCs w:val="28"/>
        </w:rPr>
        <w:t>вх(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NewRoman" w:hAnsi="Times New Roman" w:cs="Times New Roman"/>
          <w:sz w:val="28"/>
          <w:szCs w:val="28"/>
        </w:rPr>
        <w:t>)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NewRoman" w:hAnsi="Times New Roman" w:cs="Times New Roman"/>
          <w:sz w:val="28"/>
          <w:szCs w:val="28"/>
        </w:rPr>
        <w:t>вх(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>
        <w:rPr>
          <w:rFonts w:ascii="Times New Roman" w:eastAsia="TimesNewRoman" w:hAnsi="Times New Roman" w:cs="Times New Roman"/>
          <w:sz w:val="28"/>
          <w:szCs w:val="28"/>
        </w:rPr>
        <w:t>+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>
        <w:rPr>
          <w:rFonts w:ascii="Times New Roman" w:eastAsia="TimesNewRoman" w:hAnsi="Times New Roman" w:cs="Times New Roman"/>
          <w:sz w:val="28"/>
          <w:szCs w:val="28"/>
        </w:rPr>
        <w:t>)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=&gt;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NewRoman" w:hAnsi="Times New Roman" w:cs="Times New Roman"/>
          <w:sz w:val="28"/>
          <w:szCs w:val="28"/>
        </w:rPr>
        <w:t>вх(2*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>
        <w:rPr>
          <w:rFonts w:ascii="Times New Roman" w:eastAsia="TimesNewRoman" w:hAnsi="Times New Roman" w:cs="Times New Roman"/>
          <w:sz w:val="28"/>
          <w:szCs w:val="28"/>
        </w:rPr>
        <w:t>)</w:t>
      </w:r>
    </w:p>
    <w:p w:rsidR="0080101A" w:rsidRPr="0080101A" w:rsidRDefault="0080101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 xml:space="preserve">(0,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z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)=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0(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z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)=&gt;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0(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u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*(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-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))=&gt;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0(-2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*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u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*</w:t>
      </w:r>
      <w:r w:rsidRPr="0080101A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80101A">
        <w:rPr>
          <w:rFonts w:ascii="Times New Roman" w:eastAsia="TimesNewRoman" w:hAnsi="Times New Roman" w:cs="Times New Roman"/>
          <w:sz w:val="28"/>
          <w:szCs w:val="28"/>
        </w:rPr>
        <w:t>)</w:t>
      </w:r>
    </w:p>
    <w:p w:rsidR="0080101A" w:rsidRPr="0049397C" w:rsidRDefault="0049397C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Алгоритм.</w:t>
      </w:r>
    </w:p>
    <w:p w:rsidR="0080101A" w:rsidRDefault="0049397C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Задавая 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, будем решать 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dТ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dа</m:t>
            </m:r>
          </m:den>
        </m:f>
      </m:oMath>
      <w:r>
        <w:rPr>
          <w:rFonts w:ascii="Times New Roman" w:eastAsia="TimesNewRoman" w:hAnsi="Times New Roman" w:cs="Times New Roman"/>
          <w:sz w:val="28"/>
          <w:szCs w:val="28"/>
        </w:rPr>
        <w:t xml:space="preserve"> (Рунгекутты/трапеций)</w:t>
      </w:r>
    </w:p>
    <w:p w:rsidR="0049397C" w:rsidRDefault="0049397C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1 область</w:t>
      </w:r>
    </w:p>
    <w:p w:rsidR="0049397C" w:rsidRPr="0049397C" w:rsidRDefault="0049397C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Задаем 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от –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 xml:space="preserve">’/2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до 0 с шагом 0.2, при каждом значении итерации решаем 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dТ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dа</m:t>
            </m:r>
          </m:den>
        </m:f>
      </m:oMath>
      <w:r>
        <w:rPr>
          <w:rFonts w:ascii="Times New Roman" w:eastAsia="TimesNew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меняется от 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>
        <w:rPr>
          <w:rFonts w:ascii="Times New Roman" w:eastAsia="TimesNewRoman" w:hAnsi="Times New Roman" w:cs="Times New Roman"/>
          <w:sz w:val="28"/>
          <w:szCs w:val="28"/>
        </w:rPr>
        <w:t>=-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до 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+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с шагом 0.3, начальным условием будет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0(-2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u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)</w:t>
      </w:r>
    </w:p>
    <w:p w:rsidR="0049397C" w:rsidRDefault="0049397C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49397C">
        <w:rPr>
          <w:rFonts w:ascii="Times New Roman" w:eastAsia="TimesNew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NewRoman" w:hAnsi="Times New Roman" w:cs="Times New Roman"/>
          <w:sz w:val="28"/>
          <w:szCs w:val="28"/>
        </w:rPr>
        <w:t>область</w:t>
      </w:r>
    </w:p>
    <w:p w:rsidR="0049397C" w:rsidRPr="003228DE" w:rsidRDefault="0049397C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 xml:space="preserve">[0; 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tmax</m:t>
            </m:r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'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</m:t>
            </m:r>
          </m:den>
        </m:f>
      </m:oMath>
      <w:r w:rsidRPr="0049397C">
        <w:rPr>
          <w:rFonts w:ascii="Times New Roman" w:eastAsia="TimesNewRoman" w:hAnsi="Times New Roman" w:cs="Times New Roman"/>
          <w:sz w:val="28"/>
          <w:szCs w:val="28"/>
        </w:rPr>
        <w:t>]</w:t>
      </w:r>
    </w:p>
    <w:p w:rsidR="0049397C" w:rsidRPr="0049397C" w:rsidRDefault="0049397C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[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=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;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 xml:space="preserve"> 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’+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]</w:t>
      </w:r>
    </w:p>
    <w:p w:rsidR="0080101A" w:rsidRPr="003228DE" w:rsidRDefault="0049397C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Начальным условием будет Твх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(2</w:t>
      </w: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)</w:t>
      </w:r>
    </w:p>
    <w:p w:rsidR="0049397C" w:rsidRPr="0049397C" w:rsidRDefault="0049397C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3 область</w:t>
      </w:r>
    </w:p>
    <w:p w:rsidR="0049397C" w:rsidRPr="003228DE" w:rsidRDefault="0049397C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49397C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49397C">
        <w:rPr>
          <w:rFonts w:ascii="Times New Roman" w:eastAsia="TimesNewRoman" w:hAnsi="Times New Roman" w:cs="Times New Roman"/>
          <w:sz w:val="28"/>
          <w:szCs w:val="28"/>
        </w:rPr>
        <w:t>[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tmax</m:t>
            </m:r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'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tmax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</m:t>
            </m:r>
          </m:den>
        </m:f>
      </m:oMath>
      <w:r w:rsidRPr="0049397C">
        <w:rPr>
          <w:rFonts w:ascii="Times New Roman" w:eastAsia="TimesNewRoman" w:hAnsi="Times New Roman" w:cs="Times New Roman"/>
          <w:sz w:val="28"/>
          <w:szCs w:val="28"/>
        </w:rPr>
        <w:t>]</w:t>
      </w:r>
    </w:p>
    <w:p w:rsidR="00AC1460" w:rsidRPr="00AC1460" w:rsidRDefault="00AC1460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AC1460">
        <w:rPr>
          <w:rFonts w:ascii="Times New Roman" w:eastAsia="TimesNewRoman" w:hAnsi="Times New Roman" w:cs="Times New Roman"/>
          <w:sz w:val="28"/>
          <w:szCs w:val="28"/>
        </w:rPr>
        <w:t>[</w:t>
      </w:r>
      <w:r w:rsidRPr="00AC1460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AC1460">
        <w:rPr>
          <w:rFonts w:ascii="Times New Roman" w:eastAsia="TimesNewRoman" w:hAnsi="Times New Roman" w:cs="Times New Roman"/>
          <w:sz w:val="28"/>
          <w:szCs w:val="28"/>
        </w:rPr>
        <w:t>=</w:t>
      </w:r>
      <w:r w:rsidRPr="00AC1460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AC1460">
        <w:rPr>
          <w:rFonts w:ascii="Times New Roman" w:eastAsia="TimesNewRoman" w:hAnsi="Times New Roman" w:cs="Times New Roman"/>
          <w:sz w:val="28"/>
          <w:szCs w:val="28"/>
        </w:rPr>
        <w:t>;</w:t>
      </w:r>
      <w:r w:rsidRPr="00AC1460">
        <w:rPr>
          <w:rFonts w:ascii="Times New Roman" w:eastAsia="TimesNewRoman" w:hAnsi="Times New Roman" w:cs="Times New Roman" w:hint="eastAsia"/>
          <w:sz w:val="28"/>
          <w:szCs w:val="28"/>
        </w:rPr>
        <w:t xml:space="preserve"> </w:t>
      </w:r>
      <w:r w:rsidRPr="00AC1460">
        <w:rPr>
          <w:rFonts w:ascii="Times New Roman" w:eastAsia="TimesNewRoman" w:hAnsi="Times New Roman" w:cs="Times New Roman" w:hint="eastAsia"/>
          <w:sz w:val="28"/>
          <w:szCs w:val="28"/>
        </w:rPr>
        <w:t>α</w:t>
      </w:r>
      <w:r w:rsidRPr="00AC1460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tmax</w:t>
      </w:r>
      <w:r w:rsidRPr="00AC1460">
        <w:rPr>
          <w:rFonts w:ascii="Times New Roman" w:eastAsia="TimesNewRoman" w:hAnsi="Times New Roman" w:cs="Times New Roman"/>
          <w:sz w:val="28"/>
          <w:szCs w:val="28"/>
        </w:rPr>
        <w:t>-</w:t>
      </w:r>
      <w:r w:rsidRPr="00AC1460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AC1460">
        <w:rPr>
          <w:rFonts w:ascii="Times New Roman" w:eastAsia="TimesNewRoman" w:hAnsi="Times New Roman" w:cs="Times New Roman"/>
          <w:sz w:val="28"/>
          <w:szCs w:val="28"/>
        </w:rPr>
        <w:t>]</w:t>
      </w:r>
    </w:p>
    <w:p w:rsidR="00AC1460" w:rsidRPr="00AC1460" w:rsidRDefault="00AC1460" w:rsidP="00AC1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AC1460">
        <w:rPr>
          <w:rFonts w:ascii="Times New Roman" w:eastAsia="TimesNewRoman" w:hAnsi="Times New Roman" w:cs="Times New Roman"/>
          <w:sz w:val="28"/>
          <w:szCs w:val="28"/>
        </w:rPr>
        <w:t>Начальным условием будет Твх(2</w:t>
      </w:r>
      <w:r w:rsidRPr="00AC1460">
        <w:rPr>
          <w:rFonts w:ascii="Times New Roman" w:eastAsia="TimesNewRoman" w:hAnsi="Times New Roman" w:cs="Times New Roman" w:hint="eastAsia"/>
          <w:sz w:val="28"/>
          <w:szCs w:val="28"/>
        </w:rPr>
        <w:t>β</w:t>
      </w:r>
      <w:r w:rsidRPr="00AC1460">
        <w:rPr>
          <w:rFonts w:ascii="Times New Roman" w:eastAsia="TimesNewRoman" w:hAnsi="Times New Roman" w:cs="Times New Roman"/>
          <w:sz w:val="28"/>
          <w:szCs w:val="28"/>
        </w:rPr>
        <w:t>)</w:t>
      </w:r>
    </w:p>
    <w:p w:rsidR="0049397C" w:rsidRPr="0049397C" w:rsidRDefault="0049397C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49397C" w:rsidRPr="0049397C" w:rsidRDefault="0049397C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914694" w:rsidRPr="0025650F" w:rsidRDefault="0091469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5650F"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F32225" w:rsidRPr="0075365A" w:rsidRDefault="00354422" w:rsidP="0091469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5650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Исходныйкод</w:t>
      </w:r>
      <w:r w:rsidRPr="0075365A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clModel</w:t>
      </w:r>
      <w:r w:rsidRPr="003228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228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228DE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 w:rsidRPr="003F7FC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Note</w:t>
      </w:r>
      <w:r w:rsidRPr="003228D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первая</w:t>
      </w:r>
      <w:r w:rsidRPr="003228D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область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19.0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F7FC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//T0 = 20-(-2*-0.5)=19.0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alfaBeta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alfaBeta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_deltaBet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_deltaAlf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alfaBeta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_Kt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_Ct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_Tt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_deltaAlf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indx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//Note: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вторая</w:t>
      </w:r>
      <w:r w:rsidRPr="003F7FC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область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list2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list2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30.0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F7FC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вх</w:t>
      </w:r>
      <w:r w:rsidRPr="003F7FC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20+10+5*sin(10) = 30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alfaBeta2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alfaBeta2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indx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4.5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_deltaBet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_deltaAlf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alfaBeta2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list2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list2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4.0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_Ct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_Tt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list2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_deltaAlf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indx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//Note: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третья</w:t>
      </w:r>
      <w:r w:rsidRPr="003F7FC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область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list3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list3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30.0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F7FC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вх</w:t>
      </w:r>
      <w:r w:rsidRPr="003F7FC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20+10+5*sin(10) = 30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alfaBeta3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alfaBeta3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4.5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4.5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indx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4.5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_tmax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_deltaBet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_tmax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_deltaAlf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alfaBeta3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list3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list3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4.0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_Ct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_Tt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list3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_deltaAlf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indx</w:t>
      </w:r>
      <w:r w:rsidRPr="003228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228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228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228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228DE">
        <w:rPr>
          <w:rFonts w:ascii="Courier New" w:hAnsi="Courier New" w:cs="Courier New"/>
          <w:color w:val="008080"/>
          <w:sz w:val="20"/>
          <w:szCs w:val="20"/>
          <w:highlight w:val="white"/>
        </w:rPr>
        <w:t>/// &lt;</w:t>
      </w:r>
      <w:r w:rsidRPr="003F7FC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summary</w:t>
      </w:r>
      <w:r w:rsidRPr="003228DE">
        <w:rPr>
          <w:rFonts w:ascii="Courier New" w:hAnsi="Courier New" w:cs="Courier New"/>
          <w:color w:val="008080"/>
          <w:sz w:val="20"/>
          <w:szCs w:val="20"/>
          <w:highlight w:val="white"/>
        </w:rPr>
        <w:t>&gt;</w:t>
      </w:r>
    </w:p>
    <w:p w:rsid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 икс идет бета, по игрек идет Т, по зет идет альфа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F7FC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PointPair4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Transform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alfBet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PointPair4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ext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PointPair4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index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F7FC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//PointPair4 sd = new PointPair4(alfBet[index].X, T[index], alfBet[index].Y, 0);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ext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_u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alfBet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alfBet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alfBet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alfBet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index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ext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_deltaAlf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0.3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_deltaBet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0.2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_Kt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6500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_Ct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4190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_Tt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0.05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F7FCB" w:rsidRPr="003F7FCB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7FC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_u 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7FC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0.2</w:t>
      </w:r>
      <w:r w:rsidRPr="003F7F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7FC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228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228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228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_tmax </w:t>
      </w:r>
      <w:r w:rsidRPr="003228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228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10.0</w:t>
      </w:r>
      <w:r w:rsidRPr="003228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F7FCB" w:rsidRPr="003228DE" w:rsidRDefault="003F7FCB" w:rsidP="003F7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F7FCB" w:rsidRDefault="003F7FCB" w:rsidP="003F7FCB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3228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228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4422" w:rsidRPr="003228DE" w:rsidRDefault="003F7FCB" w:rsidP="003F7FC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346075</wp:posOffset>
            </wp:positionV>
            <wp:extent cx="4992370" cy="3829685"/>
            <wp:effectExtent l="19050" t="0" r="0" b="0"/>
            <wp:wrapTopAndBottom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82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422" w:rsidRPr="0025650F">
        <w:rPr>
          <w:rFonts w:ascii="Times New Roman" w:eastAsia="Times New Roman" w:hAnsi="Times New Roman" w:cs="Times New Roman"/>
          <w:b/>
          <w:i/>
          <w:sz w:val="28"/>
          <w:szCs w:val="28"/>
        </w:rPr>
        <w:t>Конечныйрезультат</w:t>
      </w:r>
      <w:r w:rsidR="00354422" w:rsidRPr="003228DE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:</w:t>
      </w:r>
    </w:p>
    <w:sectPr w:rsidR="00354422" w:rsidRPr="003228DE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00002FF" w:usb1="6AC7FFFF" w:usb2="00000012" w:usb3="00000000" w:csb0="00020009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880AEC"/>
    <w:rsid w:val="00077DD4"/>
    <w:rsid w:val="00097403"/>
    <w:rsid w:val="0015532C"/>
    <w:rsid w:val="00156D89"/>
    <w:rsid w:val="0025213C"/>
    <w:rsid w:val="0025650F"/>
    <w:rsid w:val="00263931"/>
    <w:rsid w:val="00285D8A"/>
    <w:rsid w:val="003228DE"/>
    <w:rsid w:val="00354422"/>
    <w:rsid w:val="003645E9"/>
    <w:rsid w:val="00380003"/>
    <w:rsid w:val="003F08B3"/>
    <w:rsid w:val="003F7FCB"/>
    <w:rsid w:val="00450BAF"/>
    <w:rsid w:val="004557FB"/>
    <w:rsid w:val="0049397C"/>
    <w:rsid w:val="00527924"/>
    <w:rsid w:val="005966E3"/>
    <w:rsid w:val="00742363"/>
    <w:rsid w:val="0075365A"/>
    <w:rsid w:val="00760FD2"/>
    <w:rsid w:val="00774A6D"/>
    <w:rsid w:val="007E1A7A"/>
    <w:rsid w:val="0080101A"/>
    <w:rsid w:val="00815D69"/>
    <w:rsid w:val="00846BA5"/>
    <w:rsid w:val="00876E67"/>
    <w:rsid w:val="00880AEC"/>
    <w:rsid w:val="00904F6D"/>
    <w:rsid w:val="00914694"/>
    <w:rsid w:val="009903A5"/>
    <w:rsid w:val="009D54E8"/>
    <w:rsid w:val="00A22A25"/>
    <w:rsid w:val="00A232F6"/>
    <w:rsid w:val="00A51FE3"/>
    <w:rsid w:val="00A67831"/>
    <w:rsid w:val="00AB2D56"/>
    <w:rsid w:val="00AC1460"/>
    <w:rsid w:val="00B36E7E"/>
    <w:rsid w:val="00B67667"/>
    <w:rsid w:val="00B9332A"/>
    <w:rsid w:val="00BA2AC4"/>
    <w:rsid w:val="00BB759C"/>
    <w:rsid w:val="00BC7429"/>
    <w:rsid w:val="00BD363F"/>
    <w:rsid w:val="00BF38D6"/>
    <w:rsid w:val="00C93A5C"/>
    <w:rsid w:val="00CB323E"/>
    <w:rsid w:val="00CB5734"/>
    <w:rsid w:val="00CE693B"/>
    <w:rsid w:val="00D67899"/>
    <w:rsid w:val="00D83DBB"/>
    <w:rsid w:val="00DD244D"/>
    <w:rsid w:val="00E1564B"/>
    <w:rsid w:val="00E25809"/>
    <w:rsid w:val="00E57492"/>
    <w:rsid w:val="00EC4440"/>
    <w:rsid w:val="00F32225"/>
    <w:rsid w:val="00F67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07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77DD4"/>
  </w:style>
  <w:style w:type="character" w:styleId="af">
    <w:name w:val="Hyperlink"/>
    <w:basedOn w:val="a0"/>
    <w:uiPriority w:val="99"/>
    <w:semiHidden/>
    <w:unhideWhenUsed/>
    <w:rsid w:val="00077DD4"/>
    <w:rPr>
      <w:color w:val="0000FF"/>
      <w:u w:val="single"/>
    </w:rPr>
  </w:style>
  <w:style w:type="character" w:styleId="af0">
    <w:name w:val="Placeholder Text"/>
    <w:basedOn w:val="a0"/>
    <w:uiPriority w:val="99"/>
    <w:semiHidden/>
    <w:rsid w:val="00077DD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75E39-FC16-4ACB-A115-BF6DEDC4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Математическая модель динамики объекта с распределенными координатами</vt:lpstr>
      <vt:lpstr>Тамбов2015</vt:lpstr>
    </vt:vector>
  </TitlesOfParts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27</cp:revision>
  <cp:lastPrinted>2014-10-07T18:05:00Z</cp:lastPrinted>
  <dcterms:created xsi:type="dcterms:W3CDTF">2014-09-22T05:36:00Z</dcterms:created>
  <dcterms:modified xsi:type="dcterms:W3CDTF">2021-12-04T16:11:00Z</dcterms:modified>
</cp:coreProperties>
</file>