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Pr="004A20B2" w:rsidRDefault="001E2BFF" w:rsidP="00136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4A20B2" w:rsidRDefault="0076676A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Тамбовский Государственный Технический </w:t>
      </w:r>
      <w:r w:rsidR="001363FD" w:rsidRPr="004A20B2">
        <w:rPr>
          <w:rFonts w:ascii="Times New Roman" w:hAnsi="Times New Roman" w:cs="Times New Roman"/>
          <w:sz w:val="28"/>
          <w:szCs w:val="28"/>
        </w:rPr>
        <w:t>Университет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23CB1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23CB1" w:rsidRPr="00423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3827AB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Л</w:t>
      </w:r>
      <w:r w:rsidR="00CA3CC8" w:rsidRPr="004A20B2">
        <w:rPr>
          <w:rFonts w:ascii="Times New Roman" w:hAnsi="Times New Roman" w:cs="Times New Roman"/>
          <w:sz w:val="28"/>
          <w:szCs w:val="28"/>
        </w:rPr>
        <w:t>абораторн</w:t>
      </w:r>
      <w:r w:rsidRPr="004A20B2">
        <w:rPr>
          <w:rFonts w:ascii="Times New Roman" w:hAnsi="Times New Roman" w:cs="Times New Roman"/>
          <w:sz w:val="28"/>
          <w:szCs w:val="28"/>
        </w:rPr>
        <w:t>ая</w:t>
      </w:r>
      <w:r w:rsidR="00CA3CC8" w:rsidRPr="004A20B2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A20B2">
        <w:rPr>
          <w:rFonts w:ascii="Times New Roman" w:hAnsi="Times New Roman" w:cs="Times New Roman"/>
          <w:sz w:val="28"/>
          <w:szCs w:val="28"/>
        </w:rPr>
        <w:t>а</w:t>
      </w:r>
      <w:r w:rsidR="00C916A3" w:rsidRPr="004A20B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C941B8" w:rsidRPr="004A20B2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дисциплин</w:t>
      </w:r>
      <w:r w:rsidR="003827AB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 «</w:t>
      </w:r>
      <w:r w:rsidR="0076676A" w:rsidRPr="004A20B2">
        <w:rPr>
          <w:rFonts w:ascii="Times New Roman" w:hAnsi="Times New Roman" w:cs="Times New Roman"/>
          <w:sz w:val="28"/>
          <w:szCs w:val="28"/>
        </w:rPr>
        <w:t>Защита информации</w:t>
      </w:r>
      <w:r w:rsidR="00C941B8" w:rsidRPr="004A20B2">
        <w:rPr>
          <w:rFonts w:ascii="Times New Roman" w:hAnsi="Times New Roman" w:cs="Times New Roman"/>
          <w:sz w:val="28"/>
          <w:szCs w:val="28"/>
        </w:rPr>
        <w:t>»</w:t>
      </w:r>
    </w:p>
    <w:p w:rsidR="00310DFE" w:rsidRPr="004A20B2" w:rsidRDefault="00310DF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Вариант 1</w:t>
      </w:r>
      <w:r w:rsidR="0076676A" w:rsidRPr="004A20B2">
        <w:rPr>
          <w:rFonts w:ascii="Times New Roman" w:hAnsi="Times New Roman" w:cs="Times New Roman"/>
          <w:sz w:val="28"/>
          <w:szCs w:val="28"/>
        </w:rPr>
        <w:t>7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423CB1" w:rsidRPr="00423CB1">
        <w:rPr>
          <w:rFonts w:ascii="Times New Roman" w:hAnsi="Times New Roman" w:cs="Times New Roman"/>
          <w:sz w:val="28"/>
          <w:szCs w:val="28"/>
        </w:rPr>
        <w:t xml:space="preserve"> </w:t>
      </w:r>
      <w:r w:rsidR="001363FD" w:rsidRPr="004A20B2">
        <w:rPr>
          <w:rFonts w:ascii="Times New Roman" w:hAnsi="Times New Roman" w:cs="Times New Roman"/>
          <w:sz w:val="28"/>
          <w:szCs w:val="28"/>
        </w:rPr>
        <w:t>–</w:t>
      </w:r>
      <w:r w:rsidR="0076676A" w:rsidRPr="004A20B2">
        <w:rPr>
          <w:rFonts w:ascii="Times New Roman" w:hAnsi="Times New Roman" w:cs="Times New Roman"/>
          <w:sz w:val="28"/>
          <w:szCs w:val="28"/>
        </w:rPr>
        <w:t>4</w:t>
      </w:r>
      <w:r w:rsidRPr="004A20B2">
        <w:rPr>
          <w:rFonts w:ascii="Times New Roman" w:hAnsi="Times New Roman" w:cs="Times New Roman"/>
          <w:sz w:val="28"/>
          <w:szCs w:val="28"/>
        </w:rPr>
        <w:t>1</w:t>
      </w:r>
    </w:p>
    <w:p w:rsidR="00C941B8" w:rsidRPr="004A20B2" w:rsidRDefault="00423CB1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23CB1">
        <w:rPr>
          <w:rFonts w:ascii="Times New Roman" w:hAnsi="Times New Roman" w:cs="Times New Roman"/>
          <w:sz w:val="28"/>
          <w:szCs w:val="28"/>
        </w:rPr>
        <w:t xml:space="preserve"> </w:t>
      </w:r>
      <w:r w:rsidR="001E4A8E" w:rsidRPr="004A20B2">
        <w:rPr>
          <w:rFonts w:ascii="Times New Roman" w:hAnsi="Times New Roman" w:cs="Times New Roman"/>
          <w:sz w:val="28"/>
          <w:szCs w:val="28"/>
        </w:rPr>
        <w:t xml:space="preserve"> </w:t>
      </w:r>
      <w:r w:rsidR="003827AB" w:rsidRPr="004A20B2">
        <w:rPr>
          <w:rFonts w:ascii="Times New Roman" w:hAnsi="Times New Roman" w:cs="Times New Roman"/>
          <w:sz w:val="28"/>
          <w:szCs w:val="28"/>
        </w:rPr>
        <w:t>Д. Ю.</w:t>
      </w:r>
    </w:p>
    <w:p w:rsidR="00C941B8" w:rsidRPr="004A20B2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Проверил</w:t>
      </w:r>
      <w:r w:rsidR="00C45591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: </w:t>
      </w:r>
      <w:r w:rsidR="00423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 xml:space="preserve"> И.Л.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4A20B2" w:rsidRPr="00423CB1" w:rsidRDefault="001E4A8E" w:rsidP="00CA3C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423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0B2" w:rsidRDefault="004A20B2" w:rsidP="004A2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7AB" w:rsidRPr="004A20B2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Задание:</w:t>
      </w:r>
    </w:p>
    <w:p w:rsidR="001E2BFF" w:rsidRPr="004A20B2" w:rsidRDefault="004A20B2" w:rsidP="001E2BFF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0B2">
        <w:rPr>
          <w:rFonts w:ascii="Times New Roman" w:hAnsi="Times New Roman" w:cs="Times New Roman"/>
          <w:i/>
          <w:iCs/>
          <w:sz w:val="28"/>
          <w:szCs w:val="28"/>
        </w:rPr>
        <w:t>Реализовать четыре алгоритма шифрования:</w:t>
      </w:r>
    </w:p>
    <w:p w:rsidR="004A20B2" w:rsidRPr="004A20B2" w:rsidRDefault="004A20B2" w:rsidP="004A20B2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0B2">
        <w:rPr>
          <w:rFonts w:ascii="Times New Roman" w:hAnsi="Times New Roman" w:cs="Times New Roman"/>
          <w:i/>
          <w:iCs/>
          <w:sz w:val="28"/>
          <w:szCs w:val="28"/>
        </w:rPr>
        <w:t>Атбаш</w:t>
      </w:r>
    </w:p>
    <w:p w:rsidR="004A20B2" w:rsidRPr="004A20B2" w:rsidRDefault="004A20B2" w:rsidP="004A20B2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0B2">
        <w:rPr>
          <w:rFonts w:ascii="Times New Roman" w:hAnsi="Times New Roman" w:cs="Times New Roman"/>
          <w:i/>
          <w:iCs/>
          <w:sz w:val="28"/>
          <w:szCs w:val="28"/>
        </w:rPr>
        <w:t>Магический квадрат</w:t>
      </w:r>
    </w:p>
    <w:p w:rsidR="004A20B2" w:rsidRPr="004A20B2" w:rsidRDefault="004A20B2" w:rsidP="004A20B2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0B2">
        <w:rPr>
          <w:rFonts w:ascii="Times New Roman" w:hAnsi="Times New Roman" w:cs="Times New Roman"/>
          <w:i/>
          <w:iCs/>
          <w:sz w:val="28"/>
          <w:szCs w:val="28"/>
        </w:rPr>
        <w:t xml:space="preserve">Гаммирование по модулю </w:t>
      </w:r>
      <w:r w:rsidRPr="004A20B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:rsidR="001E2BFF" w:rsidRPr="004A20B2" w:rsidRDefault="004A20B2" w:rsidP="001E2BFF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0B2">
        <w:rPr>
          <w:rFonts w:ascii="Times New Roman" w:hAnsi="Times New Roman" w:cs="Times New Roman"/>
          <w:i/>
          <w:iCs/>
          <w:sz w:val="28"/>
          <w:szCs w:val="28"/>
          <w:lang w:val="en-US"/>
        </w:rPr>
        <w:t>ADFGX</w:t>
      </w:r>
    </w:p>
    <w:p w:rsidR="003827AB" w:rsidRPr="004A20B2" w:rsidRDefault="003827AB" w:rsidP="003827A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E2BFF" w:rsidRPr="004A20B2" w:rsidRDefault="001E2BFF" w:rsidP="001E2BFF">
      <w:pPr>
        <w:pBdr>
          <w:bottom w:val="double" w:sz="6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t>Решение:</w:t>
      </w:r>
    </w:p>
    <w:p w:rsidR="004A20B2" w:rsidRPr="004A20B2" w:rsidRDefault="009E5043" w:rsidP="009E504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Атбаш</w:t>
      </w:r>
    </w:p>
    <w:p w:rsidR="009E5043" w:rsidRPr="009E5043" w:rsidRDefault="009E5043" w:rsidP="009E50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5043">
        <w:rPr>
          <w:rFonts w:ascii="Times New Roman" w:hAnsi="Times New Roman" w:cs="Times New Roman"/>
          <w:color w:val="000000"/>
          <w:sz w:val="28"/>
          <w:szCs w:val="28"/>
        </w:rPr>
        <w:t>Атбаш можно считать шифром сдвига на всю длину алфавита или того числа символов, которые представлены к замене. Возьмем два алфавита, один из которых написан наоборот:</w:t>
      </w:r>
    </w:p>
    <w:p w:rsidR="009E5043" w:rsidRPr="009E5043" w:rsidRDefault="009E5043" w:rsidP="009E50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5043">
        <w:rPr>
          <w:rFonts w:ascii="Times New Roman" w:hAnsi="Times New Roman" w:cs="Times New Roman"/>
          <w:bCs/>
          <w:color w:val="000000"/>
          <w:sz w:val="28"/>
          <w:szCs w:val="28"/>
        </w:rPr>
        <w:t>АБВГДЕЖЗИЙКЛМНОПРСТУФХЦЧШЩЪЫЬЭЮЯ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ЯЮЭЬЫЪЩШЧЦХФУТ</w:t>
      </w:r>
      <w:r w:rsidRPr="009E5043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РПОНМЛКЙИЗЖЕДГВБ</w:t>
      </w:r>
      <w:r w:rsidRPr="009E5043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:rsidR="009E5043" w:rsidRPr="009E5043" w:rsidRDefault="009E5043" w:rsidP="009E50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Видно</w:t>
      </w:r>
      <w:r w:rsidRPr="009E5043">
        <w:rPr>
          <w:rFonts w:ascii="Times New Roman" w:hAnsi="Times New Roman" w:cs="Times New Roman"/>
          <w:color w:val="000000"/>
          <w:sz w:val="28"/>
          <w:szCs w:val="28"/>
        </w:rPr>
        <w:t xml:space="preserve"> взаимное соответствие букв, которые заменяют друг друга.</w:t>
      </w:r>
    </w:p>
    <w:p w:rsidR="009E5043" w:rsidRPr="009E5043" w:rsidRDefault="009E5043" w:rsidP="009E504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5043">
        <w:rPr>
          <w:rFonts w:ascii="Times New Roman" w:hAnsi="Times New Roman" w:cs="Times New Roman"/>
          <w:color w:val="000000"/>
          <w:sz w:val="28"/>
          <w:szCs w:val="28"/>
        </w:rPr>
        <w:t>Закодировать сообщение этим шифром очень простою</w:t>
      </w:r>
      <w:r w:rsidRPr="009E5043">
        <w:rPr>
          <w:rFonts w:ascii="Times New Roman" w:hAnsi="Times New Roman" w:cs="Times New Roman"/>
          <w:color w:val="000000"/>
          <w:sz w:val="28"/>
          <w:szCs w:val="28"/>
        </w:rPr>
        <w:br/>
        <w:t>Возьмем текст: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50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Широкое поле</w:t>
      </w:r>
    </w:p>
    <w:p w:rsidR="009E5043" w:rsidRPr="009E5043" w:rsidRDefault="00EE205D" w:rsidP="009E50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358775</wp:posOffset>
            </wp:positionV>
            <wp:extent cx="2743200" cy="4572000"/>
            <wp:effectExtent l="19050" t="0" r="0" b="0"/>
            <wp:wrapTight wrapText="bothSides">
              <wp:wrapPolygon edited="0">
                <wp:start x="-150" y="0"/>
                <wp:lineTo x="-150" y="21510"/>
                <wp:lineTo x="21600" y="21510"/>
                <wp:lineTo x="21600" y="0"/>
                <wp:lineTo x="-15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358775</wp:posOffset>
            </wp:positionV>
            <wp:extent cx="2705100" cy="4562475"/>
            <wp:effectExtent l="19050" t="0" r="0" b="0"/>
            <wp:wrapTight wrapText="bothSides">
              <wp:wrapPolygon edited="0">
                <wp:start x="-152" y="0"/>
                <wp:lineTo x="-152" y="21555"/>
                <wp:lineTo x="21600" y="21555"/>
                <wp:lineTo x="21600" y="0"/>
                <wp:lineTo x="-15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5043">
        <w:rPr>
          <w:rFonts w:ascii="Times New Roman" w:hAnsi="Times New Roman" w:cs="Times New Roman"/>
          <w:color w:val="000000"/>
          <w:sz w:val="28"/>
          <w:szCs w:val="28"/>
        </w:rPr>
        <w:t>Получаем перевод:</w:t>
      </w:r>
      <w:r w:rsidR="009E5043" w:rsidRPr="009E50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5043" w:rsidRPr="009E50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Зчпсхсъ рсфъ</w:t>
      </w:r>
    </w:p>
    <w:p w:rsidR="004A20B2" w:rsidRDefault="004A20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741D2" w:rsidRDefault="009741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E5043" w:rsidRDefault="009741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 рисунков, приведенных выше, можно</w:t>
      </w:r>
      <w:r w:rsidR="00E901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сделать вывод, что алгоритм довольно примитивен и вскрывается на раз. Тем не менее, в далекой древности эта методика пользовалась спросом.</w:t>
      </w:r>
    </w:p>
    <w:p w:rsidR="009741D2" w:rsidRDefault="009741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 Атбаш без учета визуальных контролов: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RegularExpressions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//http://kriptografea.narod.ru/atbash.html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CryptoMona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Шифрование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Атбаш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clAtbash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clAtbash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txtIn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741D2" w:rsidRPr="00D7113F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>/// &lt;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summary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>&gt;</w:t>
      </w:r>
    </w:p>
    <w:p w:rsidR="009741D2" w:rsidRPr="00D7113F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Запрос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алфавит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строки</w:t>
      </w:r>
    </w:p>
    <w:p w:rsidR="009741D2" w:rsidRPr="00D7113F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>/// &lt;/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summary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>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StrAlf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flagLng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flagLng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"ru"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_ru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flagLng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"en"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"-1"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принять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введеную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строку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Analiz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OutString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//взять символ и перевернуть с учетом выбранного алфавита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//1]От начала алфавита до символа столько букв [len,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//2]сколько от конца алфавита до шифр-символа [x.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//65..90 OR 97..122 [En]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65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)||(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97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122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//1]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isToUp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65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97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//2]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isToUp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122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OutString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//1040..1103 OR 1025 OR 1105 [Ru]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1040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1103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1025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1105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//1]65=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ё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ИЛИ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-15=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Ё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1040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//2]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isToUp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ToUpper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1103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ToLower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1103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OutString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OutString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Выходная шифрованая строка</w:t>
      </w:r>
    </w:p>
    <w:p w:rsidR="009741D2" w:rsidRPr="00D7113F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>/// &lt;/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summary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</w:rPr>
        <w:t>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OutString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set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Вернет True при заглавных символах на входе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name="c"&gt;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входе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name="flagLeng"&gt;true=En&lt;/param&gt;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&lt;returns&gt;False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при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наборе</w:t>
      </w:r>
      <w:r w:rsidRPr="009741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[a-z]&lt;/returns&gt;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isToUp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flagLeng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_regexEn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Regex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"[A-Z-[aeiou]]"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RegexOptions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CultureInvariant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RegexOptions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IgnorePatternWhitespace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RegexOptions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Compiled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_regexRu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Regex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ЁА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Я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-[aeiou]]"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RegexOptions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CultureInvariant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RegexOptions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IgnorePatternWhitespace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RegexOptions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Compiled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flagLeng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_regexEn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Match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Success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_regexRu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Match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Success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_ru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"а, б, в, г, д, е, ё, ж, з, и, й, к, л, м, н, о, п, р, с, т, у, ф, х, ц, ч, ш, щ, ъ, ы, ь, э, ю, 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//33</w:t>
      </w: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741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_en 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41D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"A, B, C, D, E, F, G, H, I, J, K, L, M, N, O, P, Q, R, S, T, U, V, W, X, Y, Z"</w:t>
      </w:r>
      <w:r w:rsidRPr="009741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741D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//26</w:t>
      </w:r>
    </w:p>
    <w:p w:rsidR="009741D2" w:rsidRP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741D2" w:rsidRDefault="009741D2" w:rsidP="0097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741D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41D2" w:rsidRDefault="009741D2" w:rsidP="009741D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53D3" w:rsidRDefault="006053D3" w:rsidP="006053D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Магический квадрат</w:t>
      </w:r>
    </w:p>
    <w:p w:rsidR="006053D3" w:rsidRPr="006053D3" w:rsidRDefault="006053D3" w:rsidP="006053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53D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Магическими квадратами</w:t>
      </w:r>
      <w:r w:rsidRPr="006053D3">
        <w:rPr>
          <w:rFonts w:ascii="Times New Roman" w:hAnsi="Times New Roman" w:cs="Times New Roman"/>
          <w:color w:val="000000"/>
          <w:sz w:val="28"/>
          <w:szCs w:val="28"/>
        </w:rPr>
        <w:t xml:space="preserve"> называют квадратные таблицы с вписанными в их клетки последовательными натуральными числами, начиная от 1, которые дают в сумме по каждому столбцу, каждой строке и каждой диагонали одно и то же число.</w:t>
      </w:r>
    </w:p>
    <w:p w:rsidR="006053D3" w:rsidRPr="006053D3" w:rsidRDefault="006053D3" w:rsidP="006053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53D3">
        <w:rPr>
          <w:rFonts w:ascii="Times New Roman" w:hAnsi="Times New Roman" w:cs="Times New Roman"/>
          <w:color w:val="000000"/>
          <w:sz w:val="28"/>
          <w:szCs w:val="28"/>
        </w:rPr>
        <w:t xml:space="preserve">Шифруемый текст вписывали в магические квадраты в соответствии с нумерацией их клеток. Если затем выписать содержимое такой таблицы по строкам, то получится шифртекст, сформированный благодаря перестановке букв исходного сообщения.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053D3">
        <w:rPr>
          <w:rFonts w:ascii="Times New Roman" w:hAnsi="Times New Roman" w:cs="Times New Roman"/>
          <w:color w:val="000000"/>
          <w:sz w:val="28"/>
          <w:szCs w:val="28"/>
        </w:rPr>
        <w:t>читалось, что созданные с помощью магических квадратов шифртексты охраняет не только ключ, но и магическая сила.</w:t>
      </w:r>
    </w:p>
    <w:p w:rsidR="006053D3" w:rsidRPr="006053D3" w:rsidRDefault="00470032" w:rsidP="006053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368935</wp:posOffset>
            </wp:positionV>
            <wp:extent cx="3467100" cy="923925"/>
            <wp:effectExtent l="19050" t="0" r="0" b="0"/>
            <wp:wrapTight wrapText="bothSides">
              <wp:wrapPolygon edited="0">
                <wp:start x="-119" y="0"/>
                <wp:lineTo x="-119" y="21377"/>
                <wp:lineTo x="21600" y="21377"/>
                <wp:lineTo x="21600" y="0"/>
                <wp:lineTo x="-119" y="0"/>
              </wp:wrapPolygon>
            </wp:wrapTight>
            <wp:docPr id="6" name="Рисунок 7" descr="http://crypto-r.narod.ru/glava2/Image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rypto-r.narod.ru/glava2/Image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53D3" w:rsidRPr="006053D3">
        <w:rPr>
          <w:rFonts w:ascii="Times New Roman" w:hAnsi="Times New Roman" w:cs="Times New Roman"/>
          <w:color w:val="000000"/>
          <w:sz w:val="28"/>
          <w:szCs w:val="28"/>
        </w:rPr>
        <w:t>Пример магического квадрата и его заполнения сообщением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sz w:val="27"/>
          <w:szCs w:val="27"/>
        </w:rPr>
        <w:t>ПРИЛЕТАЮ ВОСЬМОГО</w:t>
      </w:r>
      <w:r>
        <w:rPr>
          <w:rFonts w:ascii="Times New Roman" w:hAnsi="Times New Roman" w:cs="Times New Roman"/>
          <w:color w:val="000000"/>
          <w:sz w:val="28"/>
          <w:szCs w:val="28"/>
        </w:rPr>
        <w:t>»:</w:t>
      </w:r>
    </w:p>
    <w:p w:rsidR="009E5043" w:rsidRDefault="004700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032">
        <w:rPr>
          <w:rFonts w:ascii="Times New Roman" w:hAnsi="Times New Roman" w:cs="Times New Roman"/>
          <w:color w:val="000000"/>
          <w:sz w:val="28"/>
          <w:szCs w:val="28"/>
        </w:rPr>
        <w:t>Шифртекст, получаемый при считывании содержимого правой таблицы по строкам, имеет вполне загадочный вид:</w:t>
      </w:r>
    </w:p>
    <w:p w:rsidR="00470032" w:rsidRPr="00470032" w:rsidRDefault="00470032" w:rsidP="00470032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70032">
        <w:rPr>
          <w:b/>
          <w:sz w:val="27"/>
          <w:szCs w:val="27"/>
        </w:rPr>
        <w:t>ОИРМ ЕОСЮ ВТАЬ ЛГОП</w:t>
      </w:r>
    </w:p>
    <w:p w:rsidR="00470032" w:rsidRDefault="0047003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053D3" w:rsidRDefault="0047003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981575" cy="3476625"/>
            <wp:effectExtent l="19050" t="0" r="9525" b="0"/>
            <wp:wrapTight wrapText="bothSides">
              <wp:wrapPolygon edited="0">
                <wp:start x="-83" y="0"/>
                <wp:lineTo x="-83" y="21541"/>
                <wp:lineTo x="21641" y="21541"/>
                <wp:lineTo x="21641" y="0"/>
                <wp:lineTo x="-83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Так как таблица имеет размер 4*4, возникает вопрос – как быть если сообщение имеет большую длину? Как вариант реализации – использовать прогон текста по блокам максимально возможной длинны.</w:t>
      </w:r>
    </w:p>
    <w:p w:rsidR="006053D3" w:rsidRDefault="006053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5043" w:rsidRDefault="0047003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3667125</wp:posOffset>
            </wp:positionV>
            <wp:extent cx="4943475" cy="3505200"/>
            <wp:effectExtent l="1905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043" w:rsidRDefault="0047003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 более интересен, чем предыдущий, так как квадратов 4*4 с разной числовой последовательностью может быть 880</w:t>
      </w:r>
      <w:r w:rsidR="00D8413B">
        <w:rPr>
          <w:rFonts w:ascii="Times New Roman" w:hAnsi="Times New Roman" w:cs="Times New Roman"/>
          <w:color w:val="000000"/>
          <w:sz w:val="28"/>
          <w:szCs w:val="28"/>
        </w:rPr>
        <w:t>, что влияет на время, необходимое для вскрытия. Увы, современные машины с такими задачами справляются на раз.</w:t>
      </w:r>
    </w:p>
    <w:p w:rsidR="00470032" w:rsidRDefault="00D841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алгоритма Магический квадрат: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//http://neudoff.net/info/informatika/shifrovanie-po-metodu-magicheskix-kvadratov/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//http://crypto-r.narod.ru/glava2/glava2_2.html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CryptoMona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Шифрование методом Магический квадрат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clMagicQuad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clMagicQuad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HeaparGrid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HeaparGrid squad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textNum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выпилить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чисел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words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textNum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Делим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строку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</w:t>
      </w:r>
      <w:r w:rsidRPr="00D8413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ПОДСТРОКИ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//заполнить обьект цифровой последовательностью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quadOut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SetNumeric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words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Обьект на форме, содержит цифровой ряд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HeaparGrid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HeaparGrid quadOut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Залить числа в таблицу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name="squad"&gt;Таблица которую заполняем&lt;/param&gt;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name="num"&gt;Последовательность чисел&lt;/param&gt;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Готовый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обьект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&lt;/returns&gt;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HeaparGrid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HeaparGrid SetNumeric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HeaparGrid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HeaparGrid squad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squad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ColCount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squad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RowCount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squad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Заполнить таблицу входящим сообщением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name="txtIn"&gt;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Входящее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сообщение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name="gridOut"&gt;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заполнения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SetCrypto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txtIn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HeaparGrid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HeaparGrid gridOut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TextOut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//Ячейка==индекс символа, 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//Индекс символа==quadOut[j,i]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gridOut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ColCount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gridOut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RowCount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quadOut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num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txtIn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gridOut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"_"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gridOut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txtIn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num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//Записать результат в выходСтроку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TextOut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Для передачи шифрстроки на форму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8413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TextOut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41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8413B" w:rsidRP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8413B" w:rsidRDefault="00D8413B" w:rsidP="00D8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413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Default="00D8413B" w:rsidP="00D8413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413B" w:rsidRPr="00D8413B" w:rsidRDefault="00D8413B" w:rsidP="00D8413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Гаммирование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D84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</w:p>
    <w:p w:rsidR="00D8413B" w:rsidRPr="00D8413B" w:rsidRDefault="00D8413B" w:rsidP="00D841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3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аддитивных шифрах символы исходного сообщения заменяются числами, которые складываются по модулю с числами гаммы. Ключом шифра является гамма, символы которой последовательно повторяются.</w:t>
      </w:r>
    </w:p>
    <w:p w:rsidR="00D8413B" w:rsidRPr="00D8413B" w:rsidRDefault="00D8413B" w:rsidP="00D841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3B">
        <w:rPr>
          <w:rFonts w:ascii="Times New Roman" w:hAnsi="Times New Roman" w:cs="Times New Roman"/>
          <w:color w:val="000000"/>
          <w:sz w:val="28"/>
          <w:szCs w:val="28"/>
        </w:rPr>
        <w:t>Перед шифрованием символы сообщения и гаммы заменяются их номерами в алфавите и само кодирование выполняется по формуле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70032" w:rsidRDefault="00EC01F7"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)modN</m:t>
          </m:r>
        </m:oMath>
      </m:oMathPara>
    </w:p>
    <w:p w:rsidR="00D8413B" w:rsidRPr="00F0620F" w:rsidRDefault="00D841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413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8413B">
        <w:rPr>
          <w:rFonts w:ascii="Times New Roman" w:hAnsi="Times New Roman" w:cs="Times New Roman"/>
          <w:color w:val="000000"/>
          <w:sz w:val="28"/>
          <w:szCs w:val="28"/>
        </w:rPr>
        <w:t xml:space="preserve"> равен количеству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применяемого алфавита</w:t>
      </w:r>
      <w:r w:rsidRPr="00D84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0620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F0620F" w:rsidRPr="00F0620F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D8413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413B">
        <w:rPr>
          <w:rFonts w:ascii="Times New Roman" w:hAnsi="Times New Roman" w:cs="Times New Roman"/>
          <w:color w:val="000000"/>
          <w:sz w:val="28"/>
          <w:szCs w:val="28"/>
        </w:rPr>
        <w:t>соответственно, шифрограммы, шифруемого текста и гаммы</w:t>
      </w:r>
      <w:r w:rsidR="00F0620F" w:rsidRPr="00F0620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901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620F">
        <w:rPr>
          <w:rFonts w:ascii="Times New Roman" w:hAnsi="Times New Roman" w:cs="Times New Roman"/>
          <w:color w:val="000000"/>
          <w:sz w:val="28"/>
          <w:szCs w:val="28"/>
        </w:rPr>
        <w:t>Если С</w:t>
      </w:r>
      <w:r w:rsidR="00F0620F" w:rsidRPr="00F0620F">
        <w:rPr>
          <w:rFonts w:ascii="Times New Roman" w:hAnsi="Times New Roman" w:cs="Times New Roman"/>
          <w:color w:val="000000"/>
          <w:sz w:val="28"/>
          <w:szCs w:val="28"/>
        </w:rPr>
        <w:t xml:space="preserve"> будет равно нулю, то его следует приравнять</w:t>
      </w:r>
      <w:r w:rsidR="00F062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620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F0620F" w:rsidRPr="00F0620F">
        <w:rPr>
          <w:rFonts w:ascii="Times New Roman" w:hAnsi="Times New Roman" w:cs="Times New Roman"/>
          <w:color w:val="000000"/>
          <w:sz w:val="28"/>
          <w:szCs w:val="28"/>
        </w:rPr>
        <w:t xml:space="preserve">. Создание шифрограммы завершается заменой полученных чисел </w:t>
      </w:r>
      <w:r w:rsidR="00F0620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F0620F" w:rsidRPr="00F0620F">
        <w:t xml:space="preserve"> </w:t>
      </w:r>
      <w:r w:rsidR="00F0620F" w:rsidRPr="00F0620F">
        <w:rPr>
          <w:rFonts w:ascii="Times New Roman" w:hAnsi="Times New Roman" w:cs="Times New Roman"/>
          <w:color w:val="000000"/>
          <w:sz w:val="28"/>
          <w:szCs w:val="28"/>
        </w:rPr>
        <w:t>на соответствующие буквы алфавита.</w:t>
      </w:r>
    </w:p>
    <w:p w:rsidR="00D8413B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593725</wp:posOffset>
            </wp:positionV>
            <wp:extent cx="6645910" cy="2333625"/>
            <wp:effectExtent l="19050" t="0" r="2540" b="0"/>
            <wp:wrapTight wrapText="bothSides">
              <wp:wrapPolygon edited="0">
                <wp:start x="-62" y="0"/>
                <wp:lineTo x="-62" y="21512"/>
                <wp:lineTo x="21608" y="21512"/>
                <wp:lineTo x="21608" y="0"/>
                <wp:lineTo x="-62" y="0"/>
              </wp:wrapPolygon>
            </wp:wrapTight>
            <wp:docPr id="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403D">
        <w:rPr>
          <w:rFonts w:ascii="Times New Roman" w:hAnsi="Times New Roman" w:cs="Times New Roman"/>
          <w:color w:val="000000"/>
          <w:sz w:val="28"/>
          <w:szCs w:val="28"/>
        </w:rPr>
        <w:t xml:space="preserve">В примере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ниже</w:t>
      </w:r>
      <w:r w:rsidRPr="0011403D">
        <w:rPr>
          <w:rFonts w:ascii="Times New Roman" w:hAnsi="Times New Roman" w:cs="Times New Roman"/>
          <w:color w:val="000000"/>
          <w:sz w:val="28"/>
          <w:szCs w:val="28"/>
        </w:rPr>
        <w:t xml:space="preserve"> исходное сообщение - «КАФЕДРА СИСТЕМ ИНФОРМАТИКИ», используемая гамма - «СИМВОЛ»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413B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362585</wp:posOffset>
            </wp:positionV>
            <wp:extent cx="6645910" cy="1152525"/>
            <wp:effectExtent l="19050" t="0" r="2540" b="0"/>
            <wp:wrapTight wrapText="bothSides">
              <wp:wrapPolygon edited="0">
                <wp:start x="-62" y="0"/>
                <wp:lineTo x="-62" y="21421"/>
                <wp:lineTo x="21608" y="21421"/>
                <wp:lineTo x="21608" y="0"/>
                <wp:lineTo x="-62" y="0"/>
              </wp:wrapPolygon>
            </wp:wrapTight>
            <wp:docPr id="3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403D">
        <w:rPr>
          <w:rFonts w:ascii="Times New Roman" w:hAnsi="Times New Roman" w:cs="Times New Roman"/>
          <w:color w:val="000000"/>
          <w:sz w:val="28"/>
          <w:szCs w:val="28"/>
        </w:rPr>
        <w:t>В данной теме используется алфавит, состоящий из 44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413B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1403D">
        <w:rPr>
          <w:rFonts w:ascii="Times New Roman" w:hAnsi="Times New Roman" w:cs="Times New Roman"/>
          <w:color w:val="000000"/>
          <w:sz w:val="28"/>
          <w:szCs w:val="28"/>
        </w:rPr>
        <w:t>Дешифрирование выполняется по формуле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413B" w:rsidRDefault="00EC01F7"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-N)modN</m:t>
          </m:r>
        </m:oMath>
      </m:oMathPara>
    </w:p>
    <w:p w:rsidR="00470032" w:rsidRPr="0011403D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1403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1403D">
        <w:rPr>
          <w:rFonts w:ascii="Times New Roman" w:hAnsi="Times New Roman" w:cs="Times New Roman"/>
          <w:color w:val="000000"/>
          <w:sz w:val="28"/>
          <w:szCs w:val="28"/>
        </w:rPr>
        <w:t xml:space="preserve"> это символы исходного сообщения,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1403D">
        <w:rPr>
          <w:rFonts w:ascii="Times New Roman" w:hAnsi="Times New Roman" w:cs="Times New Roman"/>
          <w:color w:val="000000"/>
          <w:sz w:val="28"/>
          <w:szCs w:val="28"/>
        </w:rPr>
        <w:t xml:space="preserve"> символы зашифрованного сообщения,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11403D">
        <w:rPr>
          <w:rFonts w:ascii="Times New Roman" w:hAnsi="Times New Roman" w:cs="Times New Roman"/>
          <w:color w:val="000000"/>
          <w:sz w:val="28"/>
          <w:szCs w:val="28"/>
        </w:rPr>
        <w:t xml:space="preserve"> символы гаммы.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Т=0, то его приравнивают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140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403D" w:rsidRPr="0011403D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1403D">
        <w:rPr>
          <w:rFonts w:ascii="Times New Roman" w:hAnsi="Times New Roman" w:cs="Times New Roman"/>
          <w:color w:val="000000"/>
          <w:sz w:val="28"/>
          <w:szCs w:val="28"/>
        </w:rPr>
        <w:t>В примере ниже зашифрованное выше сообщение вновь приводится к исходному виду:</w:t>
      </w:r>
    </w:p>
    <w:p w:rsidR="0011403D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1403D" w:rsidRPr="001E7870" w:rsidRDefault="006962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645910" cy="2657475"/>
            <wp:effectExtent l="19050" t="0" r="2540" b="0"/>
            <wp:wrapTight wrapText="bothSides">
              <wp:wrapPolygon edited="0">
                <wp:start x="-62" y="0"/>
                <wp:lineTo x="-62" y="21523"/>
                <wp:lineTo x="21608" y="21523"/>
                <wp:lineTo x="21608" y="0"/>
                <wp:lineTo x="-62" y="0"/>
              </wp:wrapPolygon>
            </wp:wrapTight>
            <wp:docPr id="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7870">
        <w:rPr>
          <w:rFonts w:ascii="Times New Roman" w:hAnsi="Times New Roman" w:cs="Times New Roman"/>
          <w:noProof/>
          <w:color w:val="000000"/>
          <w:sz w:val="28"/>
          <w:szCs w:val="28"/>
        </w:rPr>
        <w:t>Шифруем:</w:t>
      </w:r>
    </w:p>
    <w:p w:rsidR="0011403D" w:rsidRP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3019425</wp:posOffset>
            </wp:positionV>
            <wp:extent cx="5543550" cy="4533900"/>
            <wp:effectExtent l="19050" t="0" r="0" b="0"/>
            <wp:wrapSquare wrapText="bothSides"/>
            <wp:docPr id="3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03D" w:rsidRPr="001E7870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1403D" w:rsidRPr="001E7870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1403D" w:rsidRPr="001E7870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1403D" w:rsidRDefault="001140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P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Алгоритм достаточно понятен, на практике возможна реализация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произвольно заданного, это затруднит разгадку ключа. Для обмена сообщениями, которые не представляют особой важности для третьих лиц это самое то.</w:t>
      </w:r>
    </w:p>
    <w:p w:rsidR="0011403D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Расшифровка:</w:t>
      </w: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E7870" w:rsidRDefault="001E73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>
            <wp:simplePos x="476250" y="457200"/>
            <wp:positionH relativeFrom="margin">
              <wp:align>center</wp:align>
            </wp:positionH>
            <wp:positionV relativeFrom="margin">
              <wp:align>top</wp:align>
            </wp:positionV>
            <wp:extent cx="5553075" cy="3505200"/>
            <wp:effectExtent l="19050" t="0" r="9525" b="0"/>
            <wp:wrapSquare wrapText="bothSides"/>
            <wp:docPr id="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870" w:rsidRDefault="001E7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325" w:rsidRDefault="001E73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325" w:rsidRDefault="001E73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325" w:rsidRDefault="001E73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7325" w:rsidRDefault="008F64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Коды запуска алгоритма: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Collections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Generic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Linq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//http://www.altaev-aa.narod.ru/security/XOR.html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//http://edu.dvgups.ru/METDOC/ENF/PRMATEM/INFORMAT/METOD/KRIPTOGR_MET/Kom_4.htm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//http://edu.dvgups.ru/METDOC/ENF/PRMATEM/INFORMAT/METOD/KRIPTOGR_MET/Kom_5.htm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CryptoMona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Шифрование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метод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гаммирования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модулю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N - количество символов алфавита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clGammaN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clGammaN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_N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Колличество букв алфавита+цифр+пробел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Выполнить зашифровку входного текста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name="textIn"&gt;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Строка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шифровки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name="gamma"&gt;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Ключ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шифровки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&lt;param name="flag"&gt;true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режим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шифровки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вкл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CriptoTextIn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gamma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//index+1 равен позиций символа в алфавите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global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CryptoMona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Properties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Settings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выравниваем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строки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textIn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gamma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gamma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gamma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gamma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//перегнать символы в числа a=1, b=2, ...// 0 такого символа нет меняем на 34 пробел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textIn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Aggregate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current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alf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StringComparison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OrdinalIgnoreCase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))).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Replace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0"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34"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numG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gamma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Aggregate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current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alf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StringComparison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OrdinalIgnoreCase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))).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Replace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0"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34"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Cripto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Decripto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Формула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[i]+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Гамма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[i])mod_N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name="numT"&gt;&lt;/param&gt;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name="numG"&gt;&lt;/param&gt;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Cripto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global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CryptoMona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Properties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Settings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g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outText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складываем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sum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mod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//перегнать числа в буквы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outText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])-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F64F9" w:rsidRPr="00D7113F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F64F9" w:rsidRPr="00D7113F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64F9" w:rsidRPr="00D7113F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outText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D7113F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F64F9" w:rsidRPr="00D7113F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64F9" w:rsidRPr="00D7113F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8F64F9" w:rsidRPr="00D7113F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Формула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[i]-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Гамма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[i]+N)mod_N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name="textIn"&gt;&lt;/param&gt;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name="gamma"&gt;&lt;/param&gt;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Decripto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global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CryptoMona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Properties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Settings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g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outText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складываем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ras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mod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ras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_N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перегнать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числа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8F64F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буквы</w:t>
      </w:r>
    </w:p>
    <w:p w:rsidR="008F64F9" w:rsidRP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outText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F64F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F64F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F64F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F64F9" w:rsidRDefault="008F64F9" w:rsidP="008F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F64F9" w:rsidRDefault="008F64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F64F9" w:rsidRDefault="008F64F9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8F64F9" w:rsidRPr="00525430" w:rsidRDefault="008F64F9" w:rsidP="008F64F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ADFGX</w:t>
      </w:r>
    </w:p>
    <w:p w:rsidR="008F64F9" w:rsidRDefault="005254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25430">
        <w:rPr>
          <w:rFonts w:ascii="Times New Roman" w:hAnsi="Times New Roman" w:cs="Times New Roman"/>
          <w:color w:val="000000"/>
          <w:sz w:val="28"/>
          <w:szCs w:val="28"/>
        </w:rPr>
        <w:t xml:space="preserve">первые был использован во время решающих этапов Первой мировой войны, когда в марте 1918 г. кайзеровские генералы начали крупное наступление. Шифр ADFGX был разработан полковником Фрицем Небелем, офицером связи, служившим в штабе германской армии. </w:t>
      </w:r>
      <w:r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525430">
        <w:rPr>
          <w:rFonts w:ascii="Times New Roman" w:hAnsi="Times New Roman" w:cs="Times New Roman"/>
          <w:color w:val="000000"/>
          <w:sz w:val="28"/>
          <w:szCs w:val="28"/>
        </w:rPr>
        <w:t>ифра предполага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525430">
        <w:rPr>
          <w:rFonts w:ascii="Times New Roman" w:hAnsi="Times New Roman" w:cs="Times New Roman"/>
          <w:color w:val="000000"/>
          <w:sz w:val="28"/>
          <w:szCs w:val="28"/>
        </w:rPr>
        <w:t>т вначале применение к буквам исходного сообщения замену, после чего для получения окончательной шифрограммы выполняется перестановка.</w:t>
      </w:r>
    </w:p>
    <w:p w:rsidR="008F64F9" w:rsidRPr="00525430" w:rsidRDefault="00A769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6900">
        <w:rPr>
          <w:rFonts w:ascii="Times New Roman" w:hAnsi="Times New Roman" w:cs="Times New Roman"/>
          <w:color w:val="000000"/>
          <w:sz w:val="28"/>
          <w:szCs w:val="28"/>
        </w:rPr>
        <w:t>В матрицу 5х5 случайным образом записывают (определенным образом) буквы латинского алфавита</w:t>
      </w:r>
      <w:r w:rsidR="00B4713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76900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Используем слово-ключ (например, </w:t>
      </w:r>
      <w:r w:rsidRPr="00A769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formula</w:t>
      </w:r>
      <w:r w:rsidRPr="00A7690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8F64F9" w:rsidRPr="00525430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1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Сообщение</w:t>
      </w:r>
      <w:r w:rsidRPr="00B4713A">
        <w:rPr>
          <w:rFonts w:ascii="Times New Roman" w:hAnsi="Times New Roman" w:cs="Times New Roman"/>
          <w:color w:val="000000"/>
          <w:sz w:val="28"/>
          <w:szCs w:val="28"/>
        </w:rPr>
        <w:t xml:space="preserve">: one two three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704850" cy="1028700"/>
            <wp:effectExtent l="19050" t="0" r="0" b="0"/>
            <wp:wrapTight wrapText="bothSides">
              <wp:wrapPolygon edited="0">
                <wp:start x="-584" y="0"/>
                <wp:lineTo x="-584" y="21200"/>
                <wp:lineTo x="21600" y="21200"/>
                <wp:lineTo x="21600" y="0"/>
                <wp:lineTo x="-584" y="0"/>
              </wp:wrapPolygon>
            </wp:wrapTight>
            <wp:docPr id="3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64F9" w:rsidRPr="00525430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433070</wp:posOffset>
            </wp:positionV>
            <wp:extent cx="3333750" cy="381000"/>
            <wp:effectExtent l="19050" t="0" r="0" b="0"/>
            <wp:wrapTight wrapText="bothSides">
              <wp:wrapPolygon edited="0">
                <wp:start x="-123" y="0"/>
                <wp:lineTo x="-123" y="20520"/>
                <wp:lineTo x="21600" y="20520"/>
                <wp:lineTo x="21600" y="0"/>
                <wp:lineTo x="-123" y="0"/>
              </wp:wrapPolygon>
            </wp:wrapTight>
            <wp:docPr id="4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713A">
        <w:rPr>
          <w:rFonts w:ascii="Times New Roman" w:hAnsi="Times New Roman" w:cs="Times New Roman"/>
          <w:color w:val="000000"/>
          <w:sz w:val="28"/>
          <w:szCs w:val="28"/>
        </w:rPr>
        <w:t>1) каждой букве сообщения ставим в соответствие 2 буквы (по таблице)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4713A" w:rsidRP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13A">
        <w:rPr>
          <w:rFonts w:ascii="Times New Roman" w:hAnsi="Times New Roman" w:cs="Times New Roman"/>
          <w:color w:val="000000"/>
          <w:sz w:val="28"/>
          <w:szCs w:val="28"/>
        </w:rPr>
        <w:t>2) полученный текст записываем под ключом:</w:t>
      </w:r>
    </w:p>
    <w:p w:rsidR="008F64F9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132715</wp:posOffset>
            </wp:positionV>
            <wp:extent cx="676275" cy="828675"/>
            <wp:effectExtent l="19050" t="0" r="9525" b="0"/>
            <wp:wrapTight wrapText="bothSides">
              <wp:wrapPolygon edited="0">
                <wp:start x="-608" y="0"/>
                <wp:lineTo x="-608" y="21352"/>
                <wp:lineTo x="21904" y="21352"/>
                <wp:lineTo x="21904" y="0"/>
                <wp:lineTo x="-608" y="0"/>
              </wp:wrapPolygon>
            </wp:wrapTight>
            <wp:docPr id="4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715010</wp:posOffset>
            </wp:positionH>
            <wp:positionV relativeFrom="paragraph">
              <wp:posOffset>466090</wp:posOffset>
            </wp:positionV>
            <wp:extent cx="666750" cy="838200"/>
            <wp:effectExtent l="19050" t="0" r="0" b="0"/>
            <wp:wrapTight wrapText="bothSides">
              <wp:wrapPolygon edited="0">
                <wp:start x="-617" y="0"/>
                <wp:lineTo x="-617" y="21109"/>
                <wp:lineTo x="21600" y="21109"/>
                <wp:lineTo x="21600" y="0"/>
                <wp:lineTo x="-617" y="0"/>
              </wp:wrapPolygon>
            </wp:wrapTight>
            <wp:docPr id="4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B4713A">
        <w:rPr>
          <w:rFonts w:ascii="Times New Roman" w:hAnsi="Times New Roman" w:cs="Times New Roman"/>
          <w:color w:val="000000"/>
          <w:sz w:val="28"/>
          <w:szCs w:val="28"/>
        </w:rPr>
        <w:t>переставляем столбцы так, чтобы буквы ключа упорядочились по алфавиту:</w:t>
      </w:r>
    </w:p>
    <w:p w:rsid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Pr="00B4713A">
        <w:rPr>
          <w:rFonts w:ascii="Times New Roman" w:hAnsi="Times New Roman" w:cs="Times New Roman"/>
          <w:color w:val="000000"/>
          <w:sz w:val="28"/>
          <w:szCs w:val="28"/>
        </w:rPr>
        <w:t>записываем буквы из полученной матрицы (по столбцам) в шифр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713A" w:rsidRDefault="00B4713A" w:rsidP="00B4713A">
      <w:pPr>
        <w:ind w:firstLine="1134"/>
        <w:rPr>
          <w:rFonts w:ascii="Times New Roman" w:hAnsi="Times New Roman" w:cs="Times New Roman"/>
          <w:color w:val="000000"/>
          <w:sz w:val="28"/>
          <w:szCs w:val="28"/>
        </w:rPr>
      </w:pPr>
      <w:r w:rsidRPr="00B471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Сообщение</w:t>
      </w:r>
      <w:r w:rsidRPr="00B4713A">
        <w:rPr>
          <w:rFonts w:ascii="Times New Roman" w:hAnsi="Times New Roman" w:cs="Times New Roman"/>
          <w:color w:val="000000"/>
          <w:sz w:val="28"/>
          <w:szCs w:val="28"/>
        </w:rPr>
        <w:t>: one two three</w:t>
      </w:r>
    </w:p>
    <w:p w:rsidR="00B4713A" w:rsidRDefault="00B4713A" w:rsidP="00B4713A">
      <w:pPr>
        <w:ind w:firstLine="1134"/>
        <w:rPr>
          <w:rFonts w:ascii="Times New Roman" w:hAnsi="Times New Roman" w:cs="Times New Roman"/>
          <w:color w:val="000000"/>
          <w:sz w:val="28"/>
          <w:szCs w:val="28"/>
        </w:rPr>
      </w:pPr>
      <w:r w:rsidRPr="00B471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B4713A">
        <w:rPr>
          <w:rFonts w:ascii="Times New Roman" w:hAnsi="Times New Roman" w:cs="Times New Roman"/>
          <w:color w:val="000000"/>
          <w:sz w:val="28"/>
          <w:szCs w:val="28"/>
        </w:rPr>
        <w:t>ADXF DDDF FAFX XDDX FXDX FGXF XFXF</w:t>
      </w:r>
    </w:p>
    <w:p w:rsid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расшифровки необходимо знать три вещи: ключ, шифр, таблицу с алфавитом.</w:t>
      </w:r>
    </w:p>
    <w:p w:rsidR="00B4713A" w:rsidRDefault="00B471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Процесс выполняется в обратном порядке: ключ выставляется буквами по алфавиту </w:t>
      </w:r>
      <w:r w:rsidR="001A04BF">
        <w:rPr>
          <w:rFonts w:ascii="Times New Roman" w:hAnsi="Times New Roman" w:cs="Times New Roman"/>
          <w:color w:val="000000"/>
          <w:sz w:val="28"/>
          <w:szCs w:val="28"/>
        </w:rPr>
        <w:t>а столбцы заполняют из шифра, далее ключ приводят к исходному виду и вместе с этим меняются индексы столбцов таблицы. Выписываем построчно полученные координаты и ищем через них символ в таблице.</w:t>
      </w:r>
    </w:p>
    <w:p w:rsidR="00B4713A" w:rsidRDefault="001A04B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Плюсом алгоритма является то, что исчезновение одного символа ведет к нарушению общего смысла всей шифро посылки, так же прибавляет рандомная таблица с алфавитом. </w:t>
      </w:r>
    </w:p>
    <w:p w:rsidR="00F41A35" w:rsidRDefault="000A0F9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 минус в том, что на один символ уходит аж две буквы шифра, расточительно.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4838700</wp:posOffset>
            </wp:positionV>
            <wp:extent cx="6581775" cy="4714875"/>
            <wp:effectExtent l="19050" t="0" r="9525" b="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629400" cy="4743450"/>
            <wp:effectExtent l="19050" t="0" r="0" b="0"/>
            <wp:wrapTight wrapText="bothSides">
              <wp:wrapPolygon edited="0">
                <wp:start x="-62" y="0"/>
                <wp:lineTo x="-62" y="21513"/>
                <wp:lineTo x="21600" y="21513"/>
                <wp:lineTo x="21600" y="0"/>
                <wp:lineTo x="-62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7113F" w:rsidRPr="00E901DB" w:rsidRDefault="00D7113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E901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E901D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http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</w:rPr>
        <w:t>://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habrahabr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ru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post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</w:rPr>
        <w:t>/116716/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CryptoMona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ADFGX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clAdfgx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clAdfgx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_list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&gt;&gt;[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&gt;&gt;[]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_list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Получить таблицу с рандомным алфавитом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name="listView_Aalf"&gt;&lt;/param&gt;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901D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ListView ListAlf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ListView listView_Aalf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global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CryptoMona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Properties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Settings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rnd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Random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navigate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'G'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mass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пять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букв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alf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берем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первую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//проверить полученное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//зарандомить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pos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//записать в ячейку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mass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item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ListViewItem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mass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mass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901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listView_Aalf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_list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navigate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navigate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listView_Aalf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901D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Зашифровать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сообщение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name="key"&gt;&lt;/param&gt;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Cripton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flagCriptoOn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flagCriptoOn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Расшифровать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Зашифровать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Зашифровать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//выдернуть все пробелы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txt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//количество строк в массиве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len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Ceiling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arr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flagGroupX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var flagGroupY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Записать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ключем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groupXY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строки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groupXY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столбцы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901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groupXY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1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1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arr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flagGroupX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arr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flagGroupY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flagGroupX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flagGroupY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k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flagGroupX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flagGroupY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1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сортировать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алфавиту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ключ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столбцы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akey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KeyAlfSort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переставить</w:t>
      </w:r>
      <w:r w:rsidRPr="00E901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столбцы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ReversColl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Сортировка без учета регистра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name="key"&gt;Строка для сортировки&lt;/param&gt;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Строка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алфавиту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&lt;/returns&gt;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KeyAlfSort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IEnumerable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sort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OrderBy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StringComparer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OrdinalIgnoreCase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Aggregate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srt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srt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Переставить столбцы ориентир ключ по алфавиту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name="key"&gt;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Ключ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name="akey"&gt;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Отсортированный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ключ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name="arr"&gt;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координат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name="arrRow"&gt;Количество строк в таблице&lt;/param&gt;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name="arrCol"&gt;Количество столбцов в таблице&lt;/param&gt;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&lt;returns&gt;Вернет шифрованую последовательность&lt;/returns&gt;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ReversColl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arrRow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arrCol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arrNew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arrRow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arrCol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//первый символ нового ключа//какой индекс у этого символа в исходном ключе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chr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indx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akey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Concat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Replace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занулить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найденое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//по индексу найти столбец и записать первым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arrRow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строке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arrNew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//[str, stolb]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//выписать по столбцам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i0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i0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arrCol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i1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arrRow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res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arrNew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i1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глушим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пустые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ячейки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key=3_5_7..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Replace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Расшифровать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textIn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ключ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выстраиваем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алфавиту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akey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KeyAlfSort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//выдернуть все пробелы\неликвид&lt;=&gt;0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//var txt = textIn.Replace("0", "");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//количество строк в массиве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len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Ceiling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textIn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arr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//textIn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записать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столбцам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фиксируем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столбец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идем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строке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arr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//выполнить перестановку с восстановлением индексов по ключу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переставить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столбцы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str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ReversColl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/*str = str.Replace("0", "");*/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arrOut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записать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столбцы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фикс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/*indx &lt; str.Length &amp; */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переб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arrOut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strOut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901D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pairA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var pairB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flagGroupX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var flagGroupY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groupXY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строки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groupXY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113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толбцы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groupXY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pairA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arrOut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flagGroupX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pairB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arrOut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flagGroupY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flagGroupX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flagGroupY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strOut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Simbol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pairA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pairB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flagGroupX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flagGroupY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pairA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pairB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E901DB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901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901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strOut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Replace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Запросить координаты символа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name="simbol"&gt;&lt;/param&gt;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строка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столбец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&lt;/returns&gt;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simbol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keyValuePair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_list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Where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keyValuePair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simbol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StringComparison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OrdinalIgnoreCase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Запросить символ по координате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name="coordinate"&gt;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Координаты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D7113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&lt;/returns&gt;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Simbol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coordinate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keyValuePair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_list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Where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keyValuePair 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coordinate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113F" w:rsidRP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113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113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D7113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113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 w:rsidP="00D7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113F" w:rsidRDefault="00D7113F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7113F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FC2"/>
    <w:multiLevelType w:val="hybridMultilevel"/>
    <w:tmpl w:val="6F024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017"/>
    <w:multiLevelType w:val="hybridMultilevel"/>
    <w:tmpl w:val="3ED852AA"/>
    <w:lvl w:ilvl="0" w:tplc="209A27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3067E"/>
    <w:rsid w:val="000439B5"/>
    <w:rsid w:val="000A0F97"/>
    <w:rsid w:val="0011403D"/>
    <w:rsid w:val="00115CDD"/>
    <w:rsid w:val="001363FD"/>
    <w:rsid w:val="001537EE"/>
    <w:rsid w:val="00165173"/>
    <w:rsid w:val="001A04BF"/>
    <w:rsid w:val="001B2DD7"/>
    <w:rsid w:val="001E2BFF"/>
    <w:rsid w:val="001E4A8E"/>
    <w:rsid w:val="001E7325"/>
    <w:rsid w:val="001E7870"/>
    <w:rsid w:val="00266527"/>
    <w:rsid w:val="00310DFE"/>
    <w:rsid w:val="00336944"/>
    <w:rsid w:val="00352334"/>
    <w:rsid w:val="00367C90"/>
    <w:rsid w:val="003827AB"/>
    <w:rsid w:val="003D124D"/>
    <w:rsid w:val="003F1719"/>
    <w:rsid w:val="004220D3"/>
    <w:rsid w:val="00422B38"/>
    <w:rsid w:val="00423CB1"/>
    <w:rsid w:val="00434E4D"/>
    <w:rsid w:val="00470032"/>
    <w:rsid w:val="0047242A"/>
    <w:rsid w:val="00474408"/>
    <w:rsid w:val="004859B7"/>
    <w:rsid w:val="004A20B2"/>
    <w:rsid w:val="004E09B2"/>
    <w:rsid w:val="004E34BD"/>
    <w:rsid w:val="00525430"/>
    <w:rsid w:val="005849BD"/>
    <w:rsid w:val="005A056A"/>
    <w:rsid w:val="006053D3"/>
    <w:rsid w:val="00631287"/>
    <w:rsid w:val="006962AB"/>
    <w:rsid w:val="0069673A"/>
    <w:rsid w:val="006C155C"/>
    <w:rsid w:val="006E4D31"/>
    <w:rsid w:val="006F3499"/>
    <w:rsid w:val="0074101F"/>
    <w:rsid w:val="0076676A"/>
    <w:rsid w:val="0077753D"/>
    <w:rsid w:val="007A26A9"/>
    <w:rsid w:val="007E39F5"/>
    <w:rsid w:val="0082607D"/>
    <w:rsid w:val="008305E8"/>
    <w:rsid w:val="00832F77"/>
    <w:rsid w:val="00880D89"/>
    <w:rsid w:val="00896CCC"/>
    <w:rsid w:val="008B0ECC"/>
    <w:rsid w:val="008E6548"/>
    <w:rsid w:val="008F135D"/>
    <w:rsid w:val="008F50CB"/>
    <w:rsid w:val="008F64F9"/>
    <w:rsid w:val="00917CDE"/>
    <w:rsid w:val="009203CF"/>
    <w:rsid w:val="00930B13"/>
    <w:rsid w:val="00946BB3"/>
    <w:rsid w:val="009524C5"/>
    <w:rsid w:val="00957E5F"/>
    <w:rsid w:val="009741D2"/>
    <w:rsid w:val="00996E02"/>
    <w:rsid w:val="009E5043"/>
    <w:rsid w:val="00A76900"/>
    <w:rsid w:val="00A81E87"/>
    <w:rsid w:val="00AD3FBF"/>
    <w:rsid w:val="00B4713A"/>
    <w:rsid w:val="00B54E13"/>
    <w:rsid w:val="00B83CCB"/>
    <w:rsid w:val="00C24652"/>
    <w:rsid w:val="00C45591"/>
    <w:rsid w:val="00C80867"/>
    <w:rsid w:val="00C81AB7"/>
    <w:rsid w:val="00C916A3"/>
    <w:rsid w:val="00C941B8"/>
    <w:rsid w:val="00CA3CC8"/>
    <w:rsid w:val="00CA43C1"/>
    <w:rsid w:val="00CA584D"/>
    <w:rsid w:val="00CF6AF2"/>
    <w:rsid w:val="00D04CA8"/>
    <w:rsid w:val="00D372DF"/>
    <w:rsid w:val="00D47F43"/>
    <w:rsid w:val="00D7113F"/>
    <w:rsid w:val="00D8413B"/>
    <w:rsid w:val="00DA7910"/>
    <w:rsid w:val="00DD6640"/>
    <w:rsid w:val="00E0117B"/>
    <w:rsid w:val="00E215CA"/>
    <w:rsid w:val="00E257D5"/>
    <w:rsid w:val="00E351D5"/>
    <w:rsid w:val="00E901DB"/>
    <w:rsid w:val="00EC01F7"/>
    <w:rsid w:val="00ED0DF2"/>
    <w:rsid w:val="00EE205D"/>
    <w:rsid w:val="00F0620F"/>
    <w:rsid w:val="00F17CBC"/>
    <w:rsid w:val="00F2152C"/>
    <w:rsid w:val="00F41A35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724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584D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841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3575</Words>
  <Characters>20381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23909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34</cp:revision>
  <cp:lastPrinted>2012-09-17T19:27:00Z</cp:lastPrinted>
  <dcterms:created xsi:type="dcterms:W3CDTF">2013-01-30T17:07:00Z</dcterms:created>
  <dcterms:modified xsi:type="dcterms:W3CDTF">2021-12-11T14:20:00Z</dcterms:modified>
</cp:coreProperties>
</file>