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704" w:rsidRDefault="00B56249" w:rsidP="00B562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Вопросы к экзамену по дисциплине «Защита информации»</w:t>
      </w:r>
    </w:p>
    <w:p w:rsidR="00B56249" w:rsidRPr="007F42D8" w:rsidRDefault="007F42D8" w:rsidP="00B56249">
      <w:pPr>
        <w:jc w:val="center"/>
        <w:rPr>
          <w:rFonts w:ascii="Times New Roman" w:hAnsi="Times New Roman" w:cs="Times New Roman"/>
          <w:sz w:val="28"/>
          <w:szCs w:val="28"/>
        </w:rPr>
      </w:pPr>
      <w:r w:rsidRPr="007F42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6249" w:rsidRDefault="00B56249" w:rsidP="00B562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Основы информационной безопасности. Основные составляющие информационной безопасности.</w:t>
      </w:r>
    </w:p>
    <w:p w:rsidR="00B56249" w:rsidRDefault="00B56249" w:rsidP="00B562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Основы информационной безопасности. Объекты защиты. Категории и носители информации.</w:t>
      </w:r>
    </w:p>
    <w:p w:rsidR="00B56249" w:rsidRDefault="00B56249" w:rsidP="00B562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Классификация средств защиты информации.</w:t>
      </w:r>
    </w:p>
    <w:p w:rsidR="00B56249" w:rsidRDefault="00B56249" w:rsidP="00B562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Шифрование. Основные термины и определения. Требования, предъявляемые к криптосистемам.</w:t>
      </w:r>
    </w:p>
    <w:p w:rsidR="00B56249" w:rsidRDefault="00B56249" w:rsidP="00B562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Классификация криптографических систем.</w:t>
      </w:r>
    </w:p>
    <w:p w:rsidR="00B56249" w:rsidRDefault="00B56249" w:rsidP="00B562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Шифры замены. Основы. Класификация.</w:t>
      </w:r>
    </w:p>
    <w:p w:rsidR="00B56249" w:rsidRPr="00B56249" w:rsidRDefault="00B56249" w:rsidP="00B56249">
      <w:pPr>
        <w:rPr>
          <w:rFonts w:ascii="Times New Roman" w:hAnsi="Times New Roman" w:cs="Times New Roman"/>
          <w:bCs/>
          <w:sz w:val="28"/>
          <w:szCs w:val="28"/>
        </w:rPr>
      </w:pPr>
      <w:r w:rsidRPr="00B56249">
        <w:rPr>
          <w:rFonts w:ascii="Times New Roman" w:hAnsi="Times New Roman" w:cs="Times New Roman"/>
          <w:sz w:val="28"/>
          <w:szCs w:val="28"/>
        </w:rPr>
        <w:t xml:space="preserve">7. Шифры однозначной замены. </w:t>
      </w:r>
      <w:r w:rsidRPr="00B56249">
        <w:rPr>
          <w:rFonts w:ascii="Times New Roman" w:eastAsia="Calibri" w:hAnsi="Times New Roman" w:cs="Times New Roman"/>
          <w:bCs/>
          <w:sz w:val="28"/>
          <w:szCs w:val="28"/>
        </w:rPr>
        <w:t>Шифр Цезаря.</w:t>
      </w:r>
      <w:r w:rsidRPr="00B5624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6249">
        <w:rPr>
          <w:rFonts w:ascii="Times New Roman" w:eastAsia="Calibri" w:hAnsi="Times New Roman" w:cs="Times New Roman"/>
          <w:bCs/>
          <w:sz w:val="28"/>
          <w:szCs w:val="28"/>
        </w:rPr>
        <w:t>Атбаш.</w:t>
      </w:r>
      <w:r w:rsidRPr="00B5624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6249">
        <w:rPr>
          <w:rFonts w:ascii="Times New Roman" w:eastAsia="Calibri" w:hAnsi="Times New Roman" w:cs="Times New Roman"/>
          <w:bCs/>
          <w:sz w:val="28"/>
          <w:szCs w:val="28"/>
        </w:rPr>
        <w:t>Лозунговый шифр.</w:t>
      </w:r>
    </w:p>
    <w:p w:rsidR="00B56249" w:rsidRDefault="00B56249" w:rsidP="00B56249">
      <w:pPr>
        <w:rPr>
          <w:rFonts w:ascii="Times New Roman" w:hAnsi="Times New Roman" w:cs="Times New Roman"/>
          <w:bCs/>
          <w:sz w:val="28"/>
          <w:szCs w:val="28"/>
        </w:rPr>
      </w:pPr>
      <w:r w:rsidRPr="00B56249">
        <w:rPr>
          <w:rFonts w:ascii="Times New Roman" w:hAnsi="Times New Roman" w:cs="Times New Roman"/>
          <w:sz w:val="28"/>
          <w:szCs w:val="28"/>
        </w:rPr>
        <w:t xml:space="preserve">8. Шифры однозначной замены. </w:t>
      </w:r>
      <w:r w:rsidRPr="00B56249">
        <w:rPr>
          <w:rFonts w:ascii="Times New Roman" w:eastAsia="Calibri" w:hAnsi="Times New Roman" w:cs="Times New Roman"/>
          <w:bCs/>
          <w:sz w:val="28"/>
          <w:szCs w:val="28"/>
        </w:rPr>
        <w:t>Полибианский квадрат.</w:t>
      </w:r>
      <w:r w:rsidRPr="00B5624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6249">
        <w:rPr>
          <w:rFonts w:ascii="Times New Roman" w:eastAsia="Calibri" w:hAnsi="Times New Roman" w:cs="Times New Roman"/>
          <w:bCs/>
          <w:sz w:val="28"/>
          <w:szCs w:val="28"/>
        </w:rPr>
        <w:t>Шифрующая система Трисемуса</w:t>
      </w:r>
      <w:r w:rsidRPr="00B56249">
        <w:rPr>
          <w:rFonts w:ascii="Times New Roman" w:hAnsi="Times New Roman" w:cs="Times New Roman"/>
          <w:bCs/>
          <w:sz w:val="28"/>
          <w:szCs w:val="28"/>
        </w:rPr>
        <w:t>.</w:t>
      </w:r>
    </w:p>
    <w:p w:rsidR="00B56249" w:rsidRPr="00B56249" w:rsidRDefault="00B56249" w:rsidP="00B56249">
      <w:pPr>
        <w:rPr>
          <w:rFonts w:ascii="Times New Roman" w:hAnsi="Times New Roman" w:cs="Times New Roman"/>
          <w:sz w:val="28"/>
          <w:szCs w:val="28"/>
        </w:rPr>
      </w:pPr>
      <w:r w:rsidRPr="00B56249">
        <w:rPr>
          <w:rFonts w:ascii="Times New Roman" w:hAnsi="Times New Roman" w:cs="Times New Roman"/>
          <w:sz w:val="28"/>
          <w:szCs w:val="28"/>
        </w:rPr>
        <w:t xml:space="preserve">9. </w:t>
      </w:r>
      <w:r w:rsidRPr="00B56249">
        <w:rPr>
          <w:rFonts w:ascii="Times New Roman" w:eastAsia="Calibri" w:hAnsi="Times New Roman" w:cs="Times New Roman"/>
          <w:sz w:val="28"/>
          <w:szCs w:val="28"/>
        </w:rPr>
        <w:t>Полиграммные шифры</w:t>
      </w:r>
    </w:p>
    <w:p w:rsidR="00B56249" w:rsidRPr="00B56249" w:rsidRDefault="00B56249" w:rsidP="00B56249">
      <w:pPr>
        <w:rPr>
          <w:rFonts w:ascii="Times New Roman" w:hAnsi="Times New Roman" w:cs="Times New Roman"/>
          <w:sz w:val="28"/>
          <w:szCs w:val="28"/>
        </w:rPr>
      </w:pPr>
      <w:r w:rsidRPr="00B56249">
        <w:rPr>
          <w:rFonts w:ascii="Times New Roman" w:eastAsia="Calibri" w:hAnsi="Times New Roman" w:cs="Times New Roman"/>
          <w:sz w:val="28"/>
          <w:szCs w:val="28"/>
        </w:rPr>
        <w:t>10. Омофонические шифры</w:t>
      </w:r>
    </w:p>
    <w:p w:rsidR="00B56249" w:rsidRPr="00B56249" w:rsidRDefault="00B56249" w:rsidP="00B56249">
      <w:pPr>
        <w:rPr>
          <w:rFonts w:ascii="Times New Roman" w:hAnsi="Times New Roman" w:cs="Times New Roman"/>
          <w:sz w:val="28"/>
          <w:szCs w:val="28"/>
        </w:rPr>
      </w:pPr>
      <w:r w:rsidRPr="00B56249">
        <w:rPr>
          <w:rFonts w:ascii="Times New Roman" w:hAnsi="Times New Roman" w:cs="Times New Roman"/>
          <w:sz w:val="28"/>
          <w:szCs w:val="28"/>
        </w:rPr>
        <w:t xml:space="preserve">11. </w:t>
      </w:r>
      <w:r w:rsidRPr="00B56249">
        <w:rPr>
          <w:rFonts w:ascii="Times New Roman" w:eastAsia="Calibri" w:hAnsi="Times New Roman" w:cs="Times New Roman"/>
          <w:sz w:val="28"/>
          <w:szCs w:val="28"/>
        </w:rPr>
        <w:t>Полиалфавитные шифры</w:t>
      </w:r>
    </w:p>
    <w:p w:rsidR="00B56249" w:rsidRPr="00B56249" w:rsidRDefault="00B56249" w:rsidP="00B56249">
      <w:pPr>
        <w:rPr>
          <w:rFonts w:ascii="Times New Roman" w:hAnsi="Times New Roman" w:cs="Times New Roman"/>
          <w:sz w:val="28"/>
          <w:szCs w:val="28"/>
        </w:rPr>
      </w:pPr>
      <w:r w:rsidRPr="00B56249">
        <w:rPr>
          <w:rFonts w:ascii="Times New Roman" w:eastAsia="Calibri" w:hAnsi="Times New Roman" w:cs="Times New Roman"/>
          <w:sz w:val="28"/>
          <w:szCs w:val="28"/>
        </w:rPr>
        <w:t>12. Нерегулярные шифры</w:t>
      </w:r>
    </w:p>
    <w:p w:rsidR="00B56249" w:rsidRDefault="00B56249" w:rsidP="00B562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Шифры перестановки. Основы. Классификация.</w:t>
      </w:r>
    </w:p>
    <w:p w:rsidR="00B56249" w:rsidRPr="00B56249" w:rsidRDefault="00B56249" w:rsidP="00B56249">
      <w:pPr>
        <w:rPr>
          <w:rFonts w:ascii="Times New Roman" w:hAnsi="Times New Roman" w:cs="Times New Roman"/>
          <w:bCs/>
          <w:sz w:val="28"/>
          <w:szCs w:val="28"/>
        </w:rPr>
      </w:pPr>
      <w:r w:rsidRPr="00B56249">
        <w:rPr>
          <w:rFonts w:ascii="Times New Roman" w:hAnsi="Times New Roman" w:cs="Times New Roman"/>
          <w:sz w:val="28"/>
          <w:szCs w:val="28"/>
        </w:rPr>
        <w:t xml:space="preserve">14. </w:t>
      </w:r>
      <w:r w:rsidRPr="00B56249">
        <w:rPr>
          <w:rFonts w:ascii="Times New Roman" w:eastAsia="Calibri" w:hAnsi="Times New Roman" w:cs="Times New Roman"/>
          <w:sz w:val="28"/>
          <w:szCs w:val="28"/>
        </w:rPr>
        <w:t>Шифры одинарной перестановки</w:t>
      </w:r>
      <w:r w:rsidRPr="00B56249">
        <w:rPr>
          <w:rFonts w:ascii="Times New Roman" w:hAnsi="Times New Roman" w:cs="Times New Roman"/>
          <w:sz w:val="28"/>
          <w:szCs w:val="28"/>
        </w:rPr>
        <w:t xml:space="preserve">. </w:t>
      </w:r>
      <w:r w:rsidRPr="00B56249">
        <w:rPr>
          <w:rFonts w:ascii="Times New Roman" w:eastAsia="Calibri" w:hAnsi="Times New Roman" w:cs="Times New Roman"/>
          <w:bCs/>
          <w:sz w:val="28"/>
          <w:szCs w:val="28"/>
        </w:rPr>
        <w:t>Шифр простой одинарной перестановки</w:t>
      </w:r>
      <w:r w:rsidRPr="00B56249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B56249">
        <w:rPr>
          <w:rFonts w:ascii="Times New Roman" w:eastAsia="Calibri" w:hAnsi="Times New Roman" w:cs="Times New Roman"/>
          <w:bCs/>
          <w:sz w:val="28"/>
          <w:szCs w:val="28"/>
        </w:rPr>
        <w:t>Шифр блочной одинарной перестановки.</w:t>
      </w:r>
      <w:r w:rsidRPr="00B5624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6249">
        <w:rPr>
          <w:rFonts w:ascii="Times New Roman" w:eastAsia="Calibri" w:hAnsi="Times New Roman" w:cs="Times New Roman"/>
          <w:bCs/>
          <w:sz w:val="28"/>
          <w:szCs w:val="28"/>
        </w:rPr>
        <w:t>Шифр табличной маршрутной перестановки.</w:t>
      </w:r>
    </w:p>
    <w:p w:rsidR="00B56249" w:rsidRPr="00B56249" w:rsidRDefault="00B56249" w:rsidP="00B56249">
      <w:pPr>
        <w:rPr>
          <w:rFonts w:ascii="Times New Roman" w:hAnsi="Times New Roman" w:cs="Times New Roman"/>
          <w:bCs/>
          <w:sz w:val="28"/>
          <w:szCs w:val="28"/>
        </w:rPr>
      </w:pPr>
      <w:r w:rsidRPr="00B56249">
        <w:rPr>
          <w:rFonts w:ascii="Times New Roman" w:hAnsi="Times New Roman" w:cs="Times New Roman"/>
          <w:sz w:val="28"/>
          <w:szCs w:val="28"/>
        </w:rPr>
        <w:t xml:space="preserve">15. </w:t>
      </w:r>
      <w:r w:rsidRPr="00B56249">
        <w:rPr>
          <w:rFonts w:ascii="Times New Roman" w:eastAsia="Calibri" w:hAnsi="Times New Roman" w:cs="Times New Roman"/>
          <w:sz w:val="28"/>
          <w:szCs w:val="28"/>
        </w:rPr>
        <w:t>Шифры одинарной перестановки</w:t>
      </w:r>
      <w:r w:rsidRPr="00B562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6249">
        <w:rPr>
          <w:rFonts w:ascii="Times New Roman" w:eastAsia="Calibri" w:hAnsi="Times New Roman" w:cs="Times New Roman"/>
          <w:bCs/>
          <w:sz w:val="28"/>
          <w:szCs w:val="28"/>
        </w:rPr>
        <w:t>Шифр вертикальной перестановки.</w:t>
      </w:r>
      <w:r w:rsidRPr="00B5624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56249">
        <w:rPr>
          <w:rFonts w:ascii="Times New Roman" w:eastAsia="Calibri" w:hAnsi="Times New Roman" w:cs="Times New Roman"/>
          <w:bCs/>
          <w:sz w:val="28"/>
          <w:szCs w:val="28"/>
        </w:rPr>
        <w:t>Шифр «Перекресток»</w:t>
      </w:r>
      <w:r w:rsidRPr="00B56249">
        <w:rPr>
          <w:rFonts w:ascii="Times New Roman" w:hAnsi="Times New Roman" w:cs="Times New Roman"/>
          <w:bCs/>
          <w:sz w:val="28"/>
          <w:szCs w:val="28"/>
        </w:rPr>
        <w:t>. Шифр</w:t>
      </w:r>
      <w:r w:rsidRPr="00B56249">
        <w:rPr>
          <w:rFonts w:ascii="Times New Roman" w:eastAsia="Calibri" w:hAnsi="Times New Roman" w:cs="Times New Roman"/>
          <w:bCs/>
          <w:sz w:val="28"/>
          <w:szCs w:val="28"/>
        </w:rPr>
        <w:t xml:space="preserve"> с использованием треугольник</w:t>
      </w:r>
      <w:r w:rsidRPr="00B56249">
        <w:rPr>
          <w:rFonts w:ascii="Times New Roman" w:hAnsi="Times New Roman" w:cs="Times New Roman"/>
          <w:bCs/>
          <w:sz w:val="28"/>
          <w:szCs w:val="28"/>
        </w:rPr>
        <w:t>а</w:t>
      </w:r>
    </w:p>
    <w:p w:rsidR="00B56249" w:rsidRPr="00B56249" w:rsidRDefault="00B56249" w:rsidP="00B56249">
      <w:pPr>
        <w:rPr>
          <w:rFonts w:ascii="Times New Roman" w:hAnsi="Times New Roman" w:cs="Times New Roman"/>
          <w:bCs/>
          <w:sz w:val="28"/>
          <w:szCs w:val="28"/>
        </w:rPr>
      </w:pPr>
      <w:r w:rsidRPr="00B56249">
        <w:rPr>
          <w:rFonts w:ascii="Times New Roman" w:hAnsi="Times New Roman" w:cs="Times New Roman"/>
          <w:sz w:val="28"/>
          <w:szCs w:val="28"/>
        </w:rPr>
        <w:t xml:space="preserve">16. </w:t>
      </w:r>
      <w:r w:rsidRPr="00B56249">
        <w:rPr>
          <w:rFonts w:ascii="Times New Roman" w:eastAsia="Calibri" w:hAnsi="Times New Roman" w:cs="Times New Roman"/>
          <w:sz w:val="28"/>
          <w:szCs w:val="28"/>
        </w:rPr>
        <w:t>Шифры одинарной перестановки</w:t>
      </w:r>
      <w:r w:rsidRPr="00B56249">
        <w:rPr>
          <w:rFonts w:ascii="Times New Roman" w:hAnsi="Times New Roman" w:cs="Times New Roman"/>
          <w:sz w:val="28"/>
          <w:szCs w:val="28"/>
        </w:rPr>
        <w:t xml:space="preserve">. </w:t>
      </w:r>
      <w:r w:rsidRPr="00B56249">
        <w:rPr>
          <w:rFonts w:ascii="Times New Roman" w:eastAsia="Calibri" w:hAnsi="Times New Roman" w:cs="Times New Roman"/>
          <w:bCs/>
          <w:sz w:val="28"/>
          <w:szCs w:val="28"/>
        </w:rPr>
        <w:t>Шифр «Поворотная решетка»</w:t>
      </w:r>
      <w:r w:rsidRPr="00B56249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B56249">
        <w:rPr>
          <w:rFonts w:ascii="Times New Roman" w:eastAsia="Calibri" w:hAnsi="Times New Roman" w:cs="Times New Roman"/>
          <w:bCs/>
          <w:sz w:val="28"/>
          <w:szCs w:val="28"/>
        </w:rPr>
        <w:t>Магические квадраты.</w:t>
      </w:r>
    </w:p>
    <w:p w:rsidR="00B56249" w:rsidRPr="00B56249" w:rsidRDefault="00B56249" w:rsidP="00B56249">
      <w:pPr>
        <w:rPr>
          <w:rFonts w:ascii="Times New Roman" w:hAnsi="Times New Roman" w:cs="Times New Roman"/>
          <w:sz w:val="28"/>
          <w:szCs w:val="28"/>
        </w:rPr>
      </w:pPr>
      <w:r w:rsidRPr="00B56249">
        <w:rPr>
          <w:rFonts w:ascii="Times New Roman" w:hAnsi="Times New Roman" w:cs="Times New Roman"/>
          <w:bCs/>
          <w:sz w:val="28"/>
          <w:szCs w:val="28"/>
        </w:rPr>
        <w:t xml:space="preserve">17. </w:t>
      </w:r>
      <w:r w:rsidRPr="00B56249">
        <w:rPr>
          <w:rFonts w:ascii="Times New Roman" w:eastAsia="Calibri" w:hAnsi="Times New Roman" w:cs="Times New Roman"/>
          <w:sz w:val="28"/>
          <w:szCs w:val="28"/>
        </w:rPr>
        <w:t>Шифры множественной перестановки</w:t>
      </w:r>
      <w:r w:rsidRPr="00B56249">
        <w:rPr>
          <w:rFonts w:ascii="Times New Roman" w:hAnsi="Times New Roman" w:cs="Times New Roman"/>
          <w:sz w:val="28"/>
          <w:szCs w:val="28"/>
        </w:rPr>
        <w:t>.</w:t>
      </w:r>
    </w:p>
    <w:p w:rsidR="00B56249" w:rsidRDefault="00B56249" w:rsidP="00B562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 Шифрование с открытым ключом. Основы. Типы односторонних преобразований.</w:t>
      </w:r>
    </w:p>
    <w:p w:rsidR="00B56249" w:rsidRPr="00251AB7" w:rsidRDefault="00B56249" w:rsidP="00B562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19. Алгоритм </w:t>
      </w:r>
      <w:r w:rsidR="00251AB7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251AB7" w:rsidRPr="00251AB7">
        <w:rPr>
          <w:rFonts w:ascii="Times New Roman" w:hAnsi="Times New Roman" w:cs="Times New Roman"/>
          <w:sz w:val="28"/>
          <w:szCs w:val="28"/>
        </w:rPr>
        <w:t>.</w:t>
      </w:r>
    </w:p>
    <w:p w:rsidR="00251AB7" w:rsidRDefault="00251AB7" w:rsidP="00B562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 Алгоритм на основе задачи об укладке ранца.</w:t>
      </w:r>
    </w:p>
    <w:p w:rsidR="00251AB7" w:rsidRDefault="00251AB7" w:rsidP="00B562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 Вероятностное шифрование.</w:t>
      </w:r>
    </w:p>
    <w:p w:rsidR="00251AB7" w:rsidRDefault="00251AB7" w:rsidP="00B562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 Алгоритм шифрования Эль-Гамаля.</w:t>
      </w:r>
    </w:p>
    <w:p w:rsidR="00251AB7" w:rsidRPr="00251AB7" w:rsidRDefault="00251AB7" w:rsidP="00B562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Комбинированные шифры. </w:t>
      </w:r>
      <w:r>
        <w:rPr>
          <w:rFonts w:ascii="Times New Roman" w:hAnsi="Times New Roman" w:cs="Times New Roman"/>
          <w:sz w:val="28"/>
          <w:szCs w:val="28"/>
          <w:lang w:val="en-US"/>
        </w:rPr>
        <w:t>ADFGX</w:t>
      </w:r>
      <w:r w:rsidRPr="00251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ADFGVX</w:t>
      </w:r>
      <w:r w:rsidRPr="00251AB7">
        <w:rPr>
          <w:rFonts w:ascii="Times New Roman" w:hAnsi="Times New Roman" w:cs="Times New Roman"/>
          <w:sz w:val="28"/>
          <w:szCs w:val="28"/>
        </w:rPr>
        <w:t>.</w:t>
      </w:r>
    </w:p>
    <w:p w:rsidR="00251AB7" w:rsidRDefault="00251AB7" w:rsidP="00B562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 Комбинированные шифры. Основы блочного комбинированного шифрования.</w:t>
      </w:r>
    </w:p>
    <w:p w:rsidR="00251AB7" w:rsidRDefault="00251AB7" w:rsidP="00B562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251A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Схема шифрования блока.</w:t>
      </w:r>
    </w:p>
    <w:p w:rsidR="00251AB7" w:rsidRPr="00251AB7" w:rsidRDefault="00251AB7" w:rsidP="00B56249">
      <w:pPr>
        <w:rPr>
          <w:rFonts w:ascii="Times New Roman" w:hAnsi="Times New Roman" w:cs="Times New Roman"/>
          <w:bCs/>
          <w:sz w:val="28"/>
          <w:szCs w:val="28"/>
        </w:rPr>
      </w:pPr>
      <w:r w:rsidRPr="00251AB7">
        <w:rPr>
          <w:rFonts w:ascii="Times New Roman" w:hAnsi="Times New Roman" w:cs="Times New Roman"/>
          <w:sz w:val="28"/>
          <w:szCs w:val="28"/>
        </w:rPr>
        <w:t xml:space="preserve">26. </w:t>
      </w:r>
      <w:r w:rsidRPr="00251AB7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251AB7">
        <w:rPr>
          <w:rFonts w:ascii="Times New Roman" w:hAnsi="Times New Roman" w:cs="Times New Roman"/>
          <w:sz w:val="28"/>
          <w:szCs w:val="28"/>
        </w:rPr>
        <w:t xml:space="preserve">. </w:t>
      </w:r>
      <w:r w:rsidRPr="00251AB7">
        <w:rPr>
          <w:rFonts w:ascii="Times New Roman" w:eastAsia="Calibri" w:hAnsi="Times New Roman" w:cs="Times New Roman"/>
          <w:bCs/>
          <w:sz w:val="28"/>
          <w:szCs w:val="28"/>
        </w:rPr>
        <w:t>Режим</w:t>
      </w:r>
      <w:r w:rsidRPr="00251AB7">
        <w:rPr>
          <w:rFonts w:ascii="Times New Roman" w:hAnsi="Times New Roman" w:cs="Times New Roman"/>
          <w:bCs/>
          <w:sz w:val="28"/>
          <w:szCs w:val="28"/>
        </w:rPr>
        <w:t>ы</w:t>
      </w:r>
      <w:r w:rsidRPr="00251AB7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251AB7">
        <w:rPr>
          <w:rFonts w:ascii="Times New Roman" w:hAnsi="Times New Roman" w:cs="Times New Roman"/>
          <w:bCs/>
          <w:sz w:val="28"/>
          <w:szCs w:val="28"/>
        </w:rPr>
        <w:t xml:space="preserve">- сцепление блоков шифра; </w:t>
      </w:r>
      <w:r w:rsidRPr="00251AB7">
        <w:rPr>
          <w:rFonts w:ascii="Times New Roman" w:eastAsia="Calibri" w:hAnsi="Times New Roman" w:cs="Times New Roman"/>
          <w:bCs/>
          <w:sz w:val="28"/>
          <w:szCs w:val="28"/>
        </w:rPr>
        <w:t>обратная связь по шифртексту; обратная связь по выходу</w:t>
      </w:r>
      <w:r w:rsidRPr="00251AB7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251AB7">
        <w:rPr>
          <w:rFonts w:ascii="Times New Roman" w:eastAsia="Calibri" w:hAnsi="Times New Roman" w:cs="Times New Roman"/>
          <w:bCs/>
          <w:sz w:val="28"/>
          <w:szCs w:val="28"/>
        </w:rPr>
        <w:t>Тройной DES.</w:t>
      </w:r>
    </w:p>
    <w:p w:rsidR="00251AB7" w:rsidRPr="00251AB7" w:rsidRDefault="00251AB7" w:rsidP="00B56249">
      <w:pPr>
        <w:rPr>
          <w:rFonts w:ascii="Times New Roman" w:hAnsi="Times New Roman" w:cs="Times New Roman"/>
          <w:bCs/>
          <w:sz w:val="28"/>
          <w:szCs w:val="28"/>
        </w:rPr>
      </w:pPr>
      <w:r w:rsidRPr="00251AB7">
        <w:rPr>
          <w:rFonts w:ascii="Times New Roman" w:hAnsi="Times New Roman" w:cs="Times New Roman"/>
          <w:bCs/>
          <w:sz w:val="28"/>
          <w:szCs w:val="28"/>
        </w:rPr>
        <w:t>27. ГОСТ 28147-89.</w:t>
      </w:r>
    </w:p>
    <w:p w:rsidR="00251AB7" w:rsidRDefault="00251AB7" w:rsidP="00B56249">
      <w:pPr>
        <w:rPr>
          <w:rFonts w:ascii="Times New Roman" w:hAnsi="Times New Roman" w:cs="Times New Roman"/>
          <w:bCs/>
          <w:sz w:val="28"/>
          <w:szCs w:val="28"/>
        </w:rPr>
      </w:pPr>
      <w:r w:rsidRPr="00251AB7">
        <w:rPr>
          <w:rFonts w:ascii="Times New Roman" w:hAnsi="Times New Roman" w:cs="Times New Roman"/>
          <w:bCs/>
          <w:sz w:val="28"/>
          <w:szCs w:val="28"/>
        </w:rPr>
        <w:t xml:space="preserve">28. </w:t>
      </w:r>
      <w:r>
        <w:rPr>
          <w:rFonts w:ascii="Times New Roman" w:hAnsi="Times New Roman" w:cs="Times New Roman"/>
          <w:bCs/>
          <w:sz w:val="28"/>
          <w:szCs w:val="28"/>
        </w:rPr>
        <w:t>Шифры гаммирования. Основы. Сложение по модулю 2.</w:t>
      </w:r>
    </w:p>
    <w:p w:rsidR="00251AB7" w:rsidRDefault="00251AB7" w:rsidP="00B5624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29. Хеш-функции. Применение шифрования для получения хеш-образа.</w:t>
      </w:r>
    </w:p>
    <w:p w:rsidR="00251AB7" w:rsidRPr="00251AB7" w:rsidRDefault="00251AB7" w:rsidP="00B56249">
      <w:pPr>
        <w:rPr>
          <w:rFonts w:ascii="Times New Roman" w:hAnsi="Times New Roman" w:cs="Times New Roman"/>
          <w:bCs/>
          <w:sz w:val="28"/>
          <w:szCs w:val="28"/>
        </w:rPr>
      </w:pPr>
      <w:r w:rsidRPr="00251AB7">
        <w:rPr>
          <w:rFonts w:ascii="Times New Roman" w:hAnsi="Times New Roman" w:cs="Times New Roman"/>
          <w:bCs/>
          <w:sz w:val="28"/>
          <w:szCs w:val="28"/>
        </w:rPr>
        <w:t xml:space="preserve">30.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MD</w:t>
      </w:r>
      <w:r w:rsidRPr="00251AB7">
        <w:rPr>
          <w:rFonts w:ascii="Times New Roman" w:hAnsi="Times New Roman" w:cs="Times New Roman"/>
          <w:bCs/>
          <w:sz w:val="28"/>
          <w:szCs w:val="28"/>
        </w:rPr>
        <w:t>5.</w:t>
      </w:r>
    </w:p>
    <w:p w:rsidR="00251AB7" w:rsidRDefault="00251AB7" w:rsidP="00B56249">
      <w:pPr>
        <w:rPr>
          <w:rFonts w:ascii="Times New Roman" w:hAnsi="Times New Roman" w:cs="Times New Roman"/>
          <w:sz w:val="28"/>
          <w:szCs w:val="28"/>
        </w:rPr>
      </w:pPr>
      <w:r w:rsidRPr="00251AB7">
        <w:rPr>
          <w:rFonts w:ascii="Times New Roman" w:hAnsi="Times New Roman" w:cs="Times New Roman"/>
          <w:sz w:val="28"/>
          <w:szCs w:val="28"/>
        </w:rPr>
        <w:t xml:space="preserve">31. </w:t>
      </w:r>
      <w:r>
        <w:rPr>
          <w:rFonts w:ascii="Times New Roman" w:hAnsi="Times New Roman" w:cs="Times New Roman"/>
          <w:sz w:val="28"/>
          <w:szCs w:val="28"/>
        </w:rPr>
        <w:t>Стенография. Классификация классических методов.</w:t>
      </w:r>
    </w:p>
    <w:p w:rsidR="00251AB7" w:rsidRPr="00251AB7" w:rsidRDefault="00251AB7" w:rsidP="00B562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32. Компьютерная стенография. Классификация методов.</w:t>
      </w:r>
    </w:p>
    <w:sectPr w:rsidR="00251AB7" w:rsidRPr="00251AB7" w:rsidSect="00BE6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56249"/>
    <w:rsid w:val="00251AB7"/>
    <w:rsid w:val="003D5CF7"/>
    <w:rsid w:val="003F364F"/>
    <w:rsid w:val="00625B76"/>
    <w:rsid w:val="0069798A"/>
    <w:rsid w:val="007837CE"/>
    <w:rsid w:val="007F42D8"/>
    <w:rsid w:val="00B56249"/>
    <w:rsid w:val="00BE6A4C"/>
    <w:rsid w:val="00CD7851"/>
    <w:rsid w:val="00DC052D"/>
    <w:rsid w:val="00F66094"/>
    <w:rsid w:val="00FD4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A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САПР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ТГТУ</dc:creator>
  <cp:keywords/>
  <dc:description/>
  <cp:lastModifiedBy>qwinmen</cp:lastModifiedBy>
  <cp:revision>3</cp:revision>
  <cp:lastPrinted>2015-12-22T09:08:00Z</cp:lastPrinted>
  <dcterms:created xsi:type="dcterms:W3CDTF">2015-12-22T07:38:00Z</dcterms:created>
  <dcterms:modified xsi:type="dcterms:W3CDTF">2021-12-11T14:30:00Z</dcterms:modified>
</cp:coreProperties>
</file>