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F11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2A196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Схемотехника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374C3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Исследование </w:t>
      </w:r>
      <w:r w:rsidR="002A196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триггеров</w:t>
      </w:r>
    </w:p>
    <w:p w:rsidR="00771BD7" w:rsidRPr="00771BD7" w:rsidRDefault="00771BD7" w:rsidP="00771BD7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380611" w:rsidRDefault="00771BD7" w:rsidP="00771BD7">
      <w:pPr>
        <w:spacing w:after="0" w:line="240" w:lineRule="auto"/>
        <w:ind w:left="3402"/>
        <w:jc w:val="right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гр. </w:t>
      </w:r>
      <w:r w:rsidR="00F11E70" w:rsidRPr="00F11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="00B00F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7497D">
        <w:rPr>
          <w:rFonts w:ascii="Jokerman" w:eastAsia="Times New Roman" w:hAnsi="Jokerman" w:cs="Times New Roman"/>
          <w:sz w:val="28"/>
          <w:szCs w:val="28"/>
          <w:lang w:eastAsia="ru-RU"/>
        </w:rPr>
        <w:t xml:space="preserve"> </w:t>
      </w:r>
      <w:r w:rsidR="00F11E70" w:rsidRPr="00F11E70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380611">
        <w:rPr>
          <w:rFonts w:eastAsia="Times New Roman" w:cstheme="minorHAnsi"/>
          <w:sz w:val="28"/>
          <w:szCs w:val="28"/>
          <w:lang w:eastAsia="ru-RU"/>
        </w:rPr>
        <w:t xml:space="preserve"> Д. Ю.</w:t>
      </w:r>
    </w:p>
    <w:p w:rsidR="00771BD7" w:rsidRPr="00771BD7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F11E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</w:t>
      </w:r>
    </w:p>
    <w:p w:rsidR="00771BD7" w:rsidRPr="00771BD7" w:rsidRDefault="00771BD7" w:rsidP="00771BD7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F11E70" w:rsidRDefault="00771BD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 w:rsidRPr="00771BD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Тамбов, </w:t>
      </w:r>
      <w:r w:rsidR="00F11E7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 </w:t>
      </w:r>
    </w:p>
    <w:p w:rsidR="00771BD7" w:rsidRPr="00771BD7" w:rsidRDefault="00771BD7" w:rsidP="00771B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13ADF" w:rsidRPr="00AF0DA2" w:rsidRDefault="00F13ADF" w:rsidP="00F13AD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13ADF" w:rsidRPr="004A2EBA" w:rsidRDefault="004A2EBA" w:rsidP="00F13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цепь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2EB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A2E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триггерах на выходе которой получить входной сигнал без заданного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-ого импульса (выбить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2EBA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 xml:space="preserve"> импульс).</w:t>
      </w:r>
    </w:p>
    <w:p w:rsidR="00380611" w:rsidRDefault="00A72102" w:rsidP="00F13ADF">
      <w:pPr>
        <w:rPr>
          <w:sz w:val="28"/>
          <w:szCs w:val="28"/>
        </w:rPr>
      </w:pPr>
      <w:r w:rsidRPr="00A7210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.2pt;margin-top:121.65pt;width:432.75pt;height:.05pt;z-index:251660288" stroked="f">
            <v:textbox style="mso-fit-shape-to-text:t" inset="0,0,0,0">
              <w:txbxContent>
                <w:p w:rsidR="00AD7E34" w:rsidRPr="00527A3C" w:rsidRDefault="00AD7E34" w:rsidP="00AD7E34">
                  <w:pPr>
                    <w:pStyle w:val="a8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B26220">
                      <w:rPr>
                        <w:noProof/>
                      </w:rPr>
                      <w:t>1</w:t>
                    </w:r>
                  </w:fldSimple>
                  <w:r>
                    <w:t xml:space="preserve"> Задание</w:t>
                  </w:r>
                </w:p>
              </w:txbxContent>
            </v:textbox>
            <w10:wrap type="topAndBottom"/>
          </v:shape>
        </w:pict>
      </w:r>
      <w:r w:rsidR="004A2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5495925" cy="1485900"/>
            <wp:effectExtent l="19050" t="0" r="952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3ADF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="00F13ADF"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="00F13ADF"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F13A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75916" w:rsidRPr="009524E3" w:rsidRDefault="009524E3" w:rsidP="002A1967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Так как в </w:t>
      </w:r>
      <w:r>
        <w:rPr>
          <w:sz w:val="28"/>
          <w:szCs w:val="28"/>
          <w:lang w:val="en-US"/>
        </w:rPr>
        <w:t>Micro</w:t>
      </w:r>
      <w:r w:rsidRPr="009524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Cap</w:t>
      </w:r>
      <w:r w:rsidRPr="009524E3">
        <w:rPr>
          <w:sz w:val="28"/>
          <w:szCs w:val="28"/>
        </w:rPr>
        <w:t xml:space="preserve"> 9 </w:t>
      </w:r>
      <w:r>
        <w:rPr>
          <w:sz w:val="28"/>
          <w:szCs w:val="28"/>
        </w:rPr>
        <w:t xml:space="preserve">нет компонента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-триггер, его необходимо синтезировать из доступных, например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-триггеров.</w:t>
      </w:r>
    </w:p>
    <w:p w:rsidR="00575916" w:rsidRPr="009524E3" w:rsidRDefault="00A72102">
      <w:pPr>
        <w:rPr>
          <w:sz w:val="28"/>
          <w:szCs w:val="28"/>
        </w:rPr>
      </w:pPr>
      <w:r w:rsidRPr="00A72102">
        <w:rPr>
          <w:noProof/>
        </w:rPr>
        <w:pict>
          <v:shape id="_x0000_s1051" type="#_x0000_t202" style="position:absolute;margin-left:1.2pt;margin-top:230.35pt;width:451.5pt;height:.05pt;z-index:251666432" wrapcoords="-36 0 -36 20945 21600 20945 21600 0 -36 0" stroked="f">
            <v:textbox style="mso-next-textbox:#_x0000_s1051;mso-fit-shape-to-text:t" inset="0,0,0,0">
              <w:txbxContent>
                <w:p w:rsidR="009524E3" w:rsidRPr="009524E3" w:rsidRDefault="009524E3" w:rsidP="009524E3">
                  <w:pPr>
                    <w:pStyle w:val="a8"/>
                    <w:rPr>
                      <w:noProof/>
                    </w:rPr>
                  </w:pPr>
                  <w:r>
                    <w:t xml:space="preserve">Рисунок </w:t>
                  </w:r>
                  <w:r>
                    <w:rPr>
                      <w:lang w:val="en-US"/>
                    </w:rPr>
                    <w:t xml:space="preserve">3 </w:t>
                  </w:r>
                  <w:r>
                    <w:t>Работа Т</w:t>
                  </w:r>
                  <w:r w:rsidR="009C7AC7">
                    <w:t xml:space="preserve"> как 2/1</w:t>
                  </w:r>
                </w:p>
              </w:txbxContent>
            </v:textbox>
            <w10:wrap type="tight"/>
          </v:shape>
        </w:pict>
      </w:r>
      <w:r w:rsidR="009524E3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2287270</wp:posOffset>
            </wp:positionV>
            <wp:extent cx="5734050" cy="581025"/>
            <wp:effectExtent l="19050" t="0" r="0" b="0"/>
            <wp:wrapTight wrapText="bothSides">
              <wp:wrapPolygon edited="0">
                <wp:start x="-72" y="0"/>
                <wp:lineTo x="-72" y="21246"/>
                <wp:lineTo x="21600" y="21246"/>
                <wp:lineTo x="21600" y="0"/>
                <wp:lineTo x="-72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2102">
        <w:rPr>
          <w:noProof/>
        </w:rPr>
        <w:pict>
          <v:shape id="_x0000_s1050" type="#_x0000_t202" style="position:absolute;margin-left:1.2pt;margin-top:138.1pt;width:321.75pt;height:.05pt;z-index:251663360;mso-position-horizontal-relative:text;mso-position-vertical-relative:text" stroked="f">
            <v:textbox style="mso-next-textbox:#_x0000_s1050;mso-fit-shape-to-text:t" inset="0,0,0,0">
              <w:txbxContent>
                <w:p w:rsidR="009524E3" w:rsidRPr="00D51332" w:rsidRDefault="009524E3" w:rsidP="009524E3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D</w:t>
                  </w:r>
                  <w:r>
                    <w:t xml:space="preserve"> в режиме Т</w:t>
                  </w:r>
                </w:p>
              </w:txbxContent>
            </v:textbox>
            <w10:wrap type="square"/>
          </v:shape>
        </w:pict>
      </w:r>
      <w:r w:rsidR="009524E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4086225" cy="1695450"/>
            <wp:effectExtent l="1905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24E3">
        <w:rPr>
          <w:sz w:val="28"/>
          <w:szCs w:val="28"/>
        </w:rPr>
        <w:t xml:space="preserve">Собранный по схеме на рисунке 2 </w:t>
      </w:r>
      <w:r w:rsidR="009524E3">
        <w:rPr>
          <w:sz w:val="28"/>
          <w:szCs w:val="28"/>
          <w:lang w:val="en-US"/>
        </w:rPr>
        <w:t>D</w:t>
      </w:r>
      <w:r w:rsidR="009524E3">
        <w:rPr>
          <w:sz w:val="28"/>
          <w:szCs w:val="28"/>
        </w:rPr>
        <w:t xml:space="preserve">-триггер будет работать в режиме </w:t>
      </w:r>
      <w:r w:rsidR="009524E3">
        <w:rPr>
          <w:sz w:val="28"/>
          <w:szCs w:val="28"/>
          <w:lang w:val="en-US"/>
        </w:rPr>
        <w:t>T</w:t>
      </w:r>
      <w:r w:rsidR="009524E3" w:rsidRPr="009524E3">
        <w:rPr>
          <w:sz w:val="28"/>
          <w:szCs w:val="28"/>
        </w:rPr>
        <w:t>,</w:t>
      </w:r>
      <w:r w:rsidR="009524E3">
        <w:rPr>
          <w:sz w:val="28"/>
          <w:szCs w:val="28"/>
        </w:rPr>
        <w:t xml:space="preserve"> что наглядно показал тестовый запуск (Рисунок 3).</w:t>
      </w:r>
    </w:p>
    <w:p w:rsidR="005D7601" w:rsidRDefault="00A72102">
      <w:pPr>
        <w:rPr>
          <w:sz w:val="28"/>
          <w:szCs w:val="28"/>
        </w:rPr>
      </w:pPr>
      <w:r w:rsidRPr="00A72102">
        <w:rPr>
          <w:noProof/>
        </w:rPr>
        <w:pict>
          <v:shape id="_x0000_s1052" type="#_x0000_t202" style="position:absolute;margin-left:1.2pt;margin-top:156.05pt;width:309pt;height:.05pt;z-index:251669504" stroked="f">
            <v:textbox style="mso-next-textbox:#_x0000_s1052;mso-fit-shape-to-text:t" inset="0,0,0,0">
              <w:txbxContent>
                <w:p w:rsidR="005D7601" w:rsidRPr="00AC35E1" w:rsidRDefault="005D7601" w:rsidP="005D7601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>Рисунок 4 Каскад Т</w:t>
                  </w:r>
                </w:p>
              </w:txbxContent>
            </v:textbox>
            <w10:wrap type="square"/>
          </v:shape>
        </w:pict>
      </w:r>
      <w:r w:rsidR="005D760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629285</wp:posOffset>
            </wp:positionV>
            <wp:extent cx="3924300" cy="12954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7601">
        <w:rPr>
          <w:sz w:val="28"/>
          <w:szCs w:val="28"/>
        </w:rPr>
        <w:t xml:space="preserve">Следующим </w:t>
      </w:r>
      <w:r w:rsidR="00792F92">
        <w:rPr>
          <w:sz w:val="28"/>
          <w:szCs w:val="28"/>
        </w:rPr>
        <w:t>ш</w:t>
      </w:r>
      <w:r w:rsidR="005D7601">
        <w:rPr>
          <w:sz w:val="28"/>
          <w:szCs w:val="28"/>
        </w:rPr>
        <w:t>агом является сборка каскада из полученных Т, результатом станет «делитель сигналов», первый элемент обеспечит деление на 2, следующий даст деление на 4 и конечный обеспечит делением на 8</w:t>
      </w:r>
      <w:r w:rsidR="00792F92">
        <w:rPr>
          <w:sz w:val="28"/>
          <w:szCs w:val="28"/>
        </w:rPr>
        <w:t xml:space="preserve"> (Рисунок 4)</w:t>
      </w:r>
      <w:r w:rsidR="005D7601">
        <w:rPr>
          <w:sz w:val="28"/>
          <w:szCs w:val="28"/>
        </w:rPr>
        <w:t>.</w:t>
      </w:r>
      <w:r w:rsidR="005D7601">
        <w:rPr>
          <w:sz w:val="28"/>
          <w:szCs w:val="28"/>
        </w:rPr>
        <w:br w:type="page"/>
      </w:r>
    </w:p>
    <w:p w:rsidR="009524E3" w:rsidRPr="00F03D43" w:rsidRDefault="00A72102">
      <w:pPr>
        <w:rPr>
          <w:sz w:val="28"/>
          <w:szCs w:val="28"/>
        </w:rPr>
      </w:pPr>
      <w:r w:rsidRPr="00A72102">
        <w:rPr>
          <w:noProof/>
        </w:rPr>
        <w:lastRenderedPageBreak/>
        <w:pict>
          <v:shape id="_x0000_s1053" type="#_x0000_t202" style="position:absolute;margin-left:24.85pt;margin-top:90.85pt;width:20.65pt;height:437.7pt;z-index:251672576" stroked="f">
            <v:textbox style="layout-flow:vertical;mso-fit-shape-to-text:t" inset="0,0,0,0">
              <w:txbxContent>
                <w:p w:rsidR="00F03D43" w:rsidRPr="00395501" w:rsidRDefault="00F03D43" w:rsidP="00F03D43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>Рисунок 5 Результирующая схема</w:t>
                  </w:r>
                </w:p>
              </w:txbxContent>
            </v:textbox>
            <w10:wrap type="square"/>
          </v:shape>
        </w:pict>
      </w:r>
      <w:r w:rsidR="00F03D4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-1075055</wp:posOffset>
            </wp:positionH>
            <wp:positionV relativeFrom="paragraph">
              <wp:posOffset>2973705</wp:posOffset>
            </wp:positionV>
            <wp:extent cx="7664450" cy="3681095"/>
            <wp:effectExtent l="0" t="2000250" r="0" b="197675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445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3D43">
        <w:rPr>
          <w:sz w:val="28"/>
          <w:szCs w:val="28"/>
        </w:rPr>
        <w:t xml:space="preserve">Выходные сигналы снятые с каскада необходимо обработать таким образом, чтобы заданный </w:t>
      </w:r>
      <w:r w:rsidR="00F03D43">
        <w:rPr>
          <w:sz w:val="28"/>
          <w:szCs w:val="28"/>
          <w:lang w:val="en-US"/>
        </w:rPr>
        <w:t>i</w:t>
      </w:r>
      <w:r w:rsidR="00F03D43">
        <w:rPr>
          <w:sz w:val="28"/>
          <w:szCs w:val="28"/>
        </w:rPr>
        <w:t>-й сигнал перебивался нулем. Введением дополнительных элементов И, ИЛИ логики добьемся поставленной задачи.</w:t>
      </w:r>
    </w:p>
    <w:p w:rsidR="009524E3" w:rsidRDefault="009524E3">
      <w:pPr>
        <w:rPr>
          <w:sz w:val="28"/>
          <w:szCs w:val="28"/>
        </w:rPr>
      </w:pPr>
    </w:p>
    <w:p w:rsidR="00F03D43" w:rsidRDefault="00F03D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24E3" w:rsidRDefault="00A72102">
      <w:pPr>
        <w:rPr>
          <w:sz w:val="28"/>
          <w:szCs w:val="28"/>
        </w:rPr>
      </w:pPr>
      <w:r w:rsidRPr="00A72102">
        <w:rPr>
          <w:noProof/>
        </w:rPr>
        <w:lastRenderedPageBreak/>
        <w:pict>
          <v:shape id="_x0000_s1054" type="#_x0000_t202" style="position:absolute;margin-left:1.2pt;margin-top:121.8pt;width:459pt;height:.05pt;z-index:251675648" stroked="f">
            <v:textbox style="mso-fit-shape-to-text:t" inset="0,0,0,0">
              <w:txbxContent>
                <w:p w:rsidR="00B26220" w:rsidRPr="00237119" w:rsidRDefault="00B26220" w:rsidP="00B26220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>Рисунок 6 Сигналы вход, \2, \4, \8, выход</w:t>
                  </w:r>
                </w:p>
              </w:txbxContent>
            </v:textbox>
            <w10:wrap type="topAndBottom"/>
          </v:shape>
        </w:pict>
      </w:r>
      <w:r w:rsidR="00B2622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829300" cy="1485900"/>
            <wp:effectExtent l="1905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6220">
        <w:rPr>
          <w:sz w:val="28"/>
          <w:szCs w:val="28"/>
        </w:rPr>
        <w:t>Из диаграммы рисунка 6 видно, что выходная последовательность содержит все входные сигналы, за исключением 2, следовательно задача выполнена.</w:t>
      </w:r>
    </w:p>
    <w:p w:rsidR="009524E3" w:rsidRDefault="009524E3">
      <w:pPr>
        <w:rPr>
          <w:sz w:val="28"/>
          <w:szCs w:val="28"/>
        </w:rPr>
      </w:pPr>
    </w:p>
    <w:p w:rsidR="009524E3" w:rsidRDefault="009524E3">
      <w:pPr>
        <w:rPr>
          <w:sz w:val="28"/>
          <w:szCs w:val="28"/>
        </w:rPr>
      </w:pPr>
    </w:p>
    <w:p w:rsidR="00F03D43" w:rsidRDefault="00F03D43">
      <w:pPr>
        <w:rPr>
          <w:sz w:val="28"/>
          <w:szCs w:val="28"/>
        </w:rPr>
      </w:pPr>
    </w:p>
    <w:sectPr w:rsidR="00F03D43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F96"/>
    <w:multiLevelType w:val="hybridMultilevel"/>
    <w:tmpl w:val="784A1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1BD7"/>
    <w:rsid w:val="00022EF8"/>
    <w:rsid w:val="000404AE"/>
    <w:rsid w:val="000462A6"/>
    <w:rsid w:val="00047615"/>
    <w:rsid w:val="00063A78"/>
    <w:rsid w:val="000A7724"/>
    <w:rsid w:val="00116E13"/>
    <w:rsid w:val="00135FC0"/>
    <w:rsid w:val="00144B11"/>
    <w:rsid w:val="00145F09"/>
    <w:rsid w:val="001722D0"/>
    <w:rsid w:val="00186709"/>
    <w:rsid w:val="001A2A34"/>
    <w:rsid w:val="001B1505"/>
    <w:rsid w:val="001D4607"/>
    <w:rsid w:val="002A1967"/>
    <w:rsid w:val="002D7C57"/>
    <w:rsid w:val="002E183D"/>
    <w:rsid w:val="0031003C"/>
    <w:rsid w:val="00374C37"/>
    <w:rsid w:val="00380611"/>
    <w:rsid w:val="003C21CB"/>
    <w:rsid w:val="004172D5"/>
    <w:rsid w:val="0042228F"/>
    <w:rsid w:val="00422DBD"/>
    <w:rsid w:val="004A2EBA"/>
    <w:rsid w:val="004A586A"/>
    <w:rsid w:val="004F782B"/>
    <w:rsid w:val="005077FA"/>
    <w:rsid w:val="00575916"/>
    <w:rsid w:val="005D7601"/>
    <w:rsid w:val="006164E1"/>
    <w:rsid w:val="00636638"/>
    <w:rsid w:val="00687066"/>
    <w:rsid w:val="006F381C"/>
    <w:rsid w:val="00740615"/>
    <w:rsid w:val="00742540"/>
    <w:rsid w:val="007478AE"/>
    <w:rsid w:val="00771BD7"/>
    <w:rsid w:val="00792F92"/>
    <w:rsid w:val="00796925"/>
    <w:rsid w:val="007A29C3"/>
    <w:rsid w:val="007E36C1"/>
    <w:rsid w:val="008405D1"/>
    <w:rsid w:val="008475F1"/>
    <w:rsid w:val="008A433B"/>
    <w:rsid w:val="008B0F5D"/>
    <w:rsid w:val="00947CC4"/>
    <w:rsid w:val="009524E3"/>
    <w:rsid w:val="009C7AC7"/>
    <w:rsid w:val="009D2FA1"/>
    <w:rsid w:val="00A641E8"/>
    <w:rsid w:val="00A72102"/>
    <w:rsid w:val="00A806BC"/>
    <w:rsid w:val="00A97A85"/>
    <w:rsid w:val="00AB615E"/>
    <w:rsid w:val="00AD7E34"/>
    <w:rsid w:val="00AE72B1"/>
    <w:rsid w:val="00AF2AE1"/>
    <w:rsid w:val="00B00F58"/>
    <w:rsid w:val="00B26220"/>
    <w:rsid w:val="00B345FD"/>
    <w:rsid w:val="00C12B2B"/>
    <w:rsid w:val="00C50DF2"/>
    <w:rsid w:val="00C53F6B"/>
    <w:rsid w:val="00CE561B"/>
    <w:rsid w:val="00D7497D"/>
    <w:rsid w:val="00D86473"/>
    <w:rsid w:val="00E03924"/>
    <w:rsid w:val="00E41720"/>
    <w:rsid w:val="00E47537"/>
    <w:rsid w:val="00E62C6D"/>
    <w:rsid w:val="00EE7BBE"/>
    <w:rsid w:val="00F03D43"/>
    <w:rsid w:val="00F11E70"/>
    <w:rsid w:val="00F13ADF"/>
    <w:rsid w:val="00F66350"/>
    <w:rsid w:val="00F803E9"/>
    <w:rsid w:val="00FA5CAF"/>
    <w:rsid w:val="00FE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сетка1"/>
    <w:basedOn w:val="a1"/>
    <w:uiPriority w:val="62"/>
    <w:rsid w:val="007E3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636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63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12B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E56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34</cp:revision>
  <dcterms:created xsi:type="dcterms:W3CDTF">2015-10-11T15:49:00Z</dcterms:created>
  <dcterms:modified xsi:type="dcterms:W3CDTF">2021-12-11T15:06:00Z</dcterms:modified>
</cp:coreProperties>
</file>