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F4" w:rsidRPr="00F34BB8" w:rsidRDefault="00B278F4">
      <w:pPr>
        <w:rPr>
          <w:sz w:val="28"/>
        </w:rPr>
      </w:pPr>
      <w:r w:rsidRPr="00F34BB8">
        <w:rPr>
          <w:sz w:val="28"/>
        </w:rPr>
        <w:t xml:space="preserve">При запуске программы (Рис 1) </w:t>
      </w:r>
      <w:r w:rsidR="000F338F" w:rsidRPr="00F34BB8">
        <w:rPr>
          <w:sz w:val="28"/>
        </w:rPr>
        <w:t>, мы видим</w:t>
      </w:r>
      <w:r w:rsidR="00F34BB8">
        <w:rPr>
          <w:sz w:val="28"/>
        </w:rPr>
        <w:t xml:space="preserve"> главное меню с</w:t>
      </w:r>
      <w:r w:rsidR="000F338F" w:rsidRPr="00F34BB8">
        <w:rPr>
          <w:sz w:val="28"/>
        </w:rPr>
        <w:t xml:space="preserve"> </w:t>
      </w:r>
      <w:r w:rsidR="00F34BB8">
        <w:rPr>
          <w:sz w:val="28"/>
        </w:rPr>
        <w:t>тремя</w:t>
      </w:r>
      <w:r w:rsidRPr="00F34BB8">
        <w:rPr>
          <w:sz w:val="28"/>
        </w:rPr>
        <w:t xml:space="preserve"> </w:t>
      </w:r>
      <w:r w:rsidR="00F34BB8">
        <w:rPr>
          <w:sz w:val="28"/>
        </w:rPr>
        <w:t>областями</w:t>
      </w:r>
      <w:r w:rsidRPr="00F34BB8">
        <w:rPr>
          <w:sz w:val="28"/>
        </w:rPr>
        <w:t xml:space="preserve">,  а именно:  </w:t>
      </w:r>
    </w:p>
    <w:p w:rsidR="00B278F4" w:rsidRDefault="00B278F4" w:rsidP="00F34BB8">
      <w:pPr>
        <w:pStyle w:val="a5"/>
        <w:numPr>
          <w:ilvl w:val="0"/>
          <w:numId w:val="1"/>
        </w:numPr>
      </w:pPr>
      <w:r>
        <w:t xml:space="preserve">«База данных деталей», </w:t>
      </w:r>
    </w:p>
    <w:p w:rsidR="00B278F4" w:rsidRDefault="00B278F4" w:rsidP="00F34BB8">
      <w:pPr>
        <w:pStyle w:val="a5"/>
        <w:numPr>
          <w:ilvl w:val="0"/>
          <w:numId w:val="1"/>
        </w:numPr>
      </w:pPr>
      <w:r>
        <w:t xml:space="preserve">«База данных заготовки», </w:t>
      </w:r>
    </w:p>
    <w:p w:rsidR="00B278F4" w:rsidRDefault="00B278F4" w:rsidP="00F34BB8">
      <w:pPr>
        <w:pStyle w:val="a5"/>
        <w:numPr>
          <w:ilvl w:val="0"/>
          <w:numId w:val="1"/>
        </w:numPr>
      </w:pPr>
      <w:r>
        <w:t>«Каталог».</w:t>
      </w:r>
    </w:p>
    <w:p w:rsidR="000F338F" w:rsidRDefault="00F34BB8" w:rsidP="00F34BB8">
      <w:pPr>
        <w:spacing w:line="240" w:lineRule="auto"/>
      </w:pPr>
      <w:r>
        <w:rPr>
          <w:noProof/>
        </w:rPr>
        <w:drawing>
          <wp:inline distT="0" distB="0" distL="0" distR="0">
            <wp:extent cx="3370695" cy="2292591"/>
            <wp:effectExtent l="19050" t="0" r="11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28" cy="229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BB8" w:rsidRDefault="00F34BB8" w:rsidP="00F34BB8">
      <w:pPr>
        <w:spacing w:line="240" w:lineRule="auto"/>
      </w:pPr>
      <w:r>
        <w:t>Рис .1. Главное меню.</w:t>
      </w:r>
    </w:p>
    <w:p w:rsidR="00F34BB8" w:rsidRDefault="00F34BB8" w:rsidP="00AA1977">
      <w:pPr>
        <w:ind w:left="66"/>
        <w:rPr>
          <w:sz w:val="28"/>
        </w:rPr>
      </w:pPr>
    </w:p>
    <w:p w:rsidR="00F34BB8" w:rsidRDefault="00AA1977" w:rsidP="00AA1977">
      <w:pPr>
        <w:ind w:left="66"/>
      </w:pPr>
      <w:r>
        <w:rPr>
          <w:sz w:val="28"/>
        </w:rPr>
        <w:t xml:space="preserve">1) </w:t>
      </w:r>
      <w:r w:rsidR="00B278F4" w:rsidRPr="00AA1977">
        <w:rPr>
          <w:sz w:val="28"/>
        </w:rPr>
        <w:t>При клике на область «База данных детали», переходим на окно  со списком всех деталей</w:t>
      </w:r>
      <w:r w:rsidR="00F34BB8" w:rsidRPr="00AA1977">
        <w:rPr>
          <w:sz w:val="28"/>
        </w:rPr>
        <w:t xml:space="preserve">. Из этого окна мы можем перейти в окно с </w:t>
      </w:r>
      <w:r w:rsidR="00F34BB8" w:rsidRPr="00AA1977">
        <w:rPr>
          <w:sz w:val="36"/>
        </w:rPr>
        <w:t>«</w:t>
      </w:r>
      <w:r w:rsidR="00F34BB8" w:rsidRPr="00AA1977">
        <w:rPr>
          <w:sz w:val="28"/>
        </w:rPr>
        <w:t>База данных заготовки», каталог и обратно в «Главное меню».</w:t>
      </w:r>
    </w:p>
    <w:p w:rsidR="000F338F" w:rsidRPr="00F34BB8" w:rsidRDefault="000F338F">
      <w:pPr>
        <w:rPr>
          <w:sz w:val="28"/>
        </w:rPr>
      </w:pPr>
    </w:p>
    <w:p w:rsidR="00B278F4" w:rsidRDefault="00B278F4">
      <w:r>
        <w:rPr>
          <w:noProof/>
        </w:rPr>
        <w:drawing>
          <wp:inline distT="0" distB="0" distL="0" distR="0">
            <wp:extent cx="3250622" cy="2162638"/>
            <wp:effectExtent l="19050" t="0" r="6928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537" cy="2163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BB8" w:rsidRDefault="00F34BB8" w:rsidP="00F34BB8">
      <w:pPr>
        <w:spacing w:line="240" w:lineRule="auto"/>
      </w:pPr>
      <w:r>
        <w:t>Рис .2. База данных детали.</w:t>
      </w:r>
    </w:p>
    <w:p w:rsidR="00AA1977" w:rsidRDefault="00AA1977" w:rsidP="00F34BB8">
      <w:pPr>
        <w:spacing w:line="240" w:lineRule="auto"/>
      </w:pPr>
    </w:p>
    <w:p w:rsidR="00AA1977" w:rsidRDefault="00AA1977" w:rsidP="00AA1977">
      <w:pPr>
        <w:ind w:left="66"/>
      </w:pPr>
      <w:r>
        <w:rPr>
          <w:sz w:val="28"/>
        </w:rPr>
        <w:lastRenderedPageBreak/>
        <w:t>2)</w:t>
      </w:r>
      <w:r w:rsidRPr="00F34BB8">
        <w:rPr>
          <w:sz w:val="28"/>
        </w:rPr>
        <w:t>При клике на область «Баз</w:t>
      </w:r>
      <w:r>
        <w:rPr>
          <w:sz w:val="28"/>
        </w:rPr>
        <w:t>а данных заготовки</w:t>
      </w:r>
      <w:r w:rsidRPr="00F34BB8">
        <w:rPr>
          <w:sz w:val="28"/>
        </w:rPr>
        <w:t xml:space="preserve">», переходим на окно  со списком всех </w:t>
      </w:r>
      <w:r>
        <w:rPr>
          <w:sz w:val="28"/>
        </w:rPr>
        <w:t>заготовок</w:t>
      </w:r>
      <w:r w:rsidRPr="00F34BB8">
        <w:rPr>
          <w:sz w:val="28"/>
        </w:rPr>
        <w:t xml:space="preserve">. Из этого окна мы можем перейти в окно с </w:t>
      </w:r>
      <w:r w:rsidRPr="00F34BB8">
        <w:rPr>
          <w:sz w:val="36"/>
        </w:rPr>
        <w:t>«</w:t>
      </w:r>
      <w:r w:rsidRPr="00F34BB8">
        <w:rPr>
          <w:sz w:val="28"/>
        </w:rPr>
        <w:t xml:space="preserve">База данных </w:t>
      </w:r>
      <w:r>
        <w:rPr>
          <w:sz w:val="28"/>
        </w:rPr>
        <w:t>детали</w:t>
      </w:r>
      <w:r w:rsidRPr="00F34BB8">
        <w:rPr>
          <w:sz w:val="28"/>
        </w:rPr>
        <w:t>», каталог и обратно в «Главное меню».</w:t>
      </w:r>
    </w:p>
    <w:p w:rsidR="00AA1977" w:rsidRDefault="00AA1977" w:rsidP="00F34BB8">
      <w:pPr>
        <w:spacing w:line="240" w:lineRule="auto"/>
      </w:pPr>
      <w:r>
        <w:rPr>
          <w:noProof/>
        </w:rPr>
        <w:drawing>
          <wp:inline distT="0" distB="0" distL="0" distR="0">
            <wp:extent cx="3416877" cy="23158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352" cy="231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77" w:rsidRDefault="00AA1977" w:rsidP="00AA1977">
      <w:pPr>
        <w:spacing w:line="240" w:lineRule="auto"/>
      </w:pPr>
      <w:r>
        <w:t>Рис .3. База данных заготовки.</w:t>
      </w:r>
    </w:p>
    <w:p w:rsidR="00AA1977" w:rsidRDefault="00AA1977" w:rsidP="00AA1977">
      <w:pPr>
        <w:spacing w:line="240" w:lineRule="auto"/>
      </w:pPr>
    </w:p>
    <w:p w:rsidR="00AA1977" w:rsidRDefault="00AA1977" w:rsidP="00AA1977">
      <w:pPr>
        <w:ind w:left="66"/>
      </w:pPr>
      <w:r>
        <w:rPr>
          <w:sz w:val="28"/>
        </w:rPr>
        <w:t>3)</w:t>
      </w:r>
      <w:r w:rsidRPr="00F34BB8">
        <w:rPr>
          <w:sz w:val="28"/>
        </w:rPr>
        <w:t>При клике на область «</w:t>
      </w:r>
      <w:r>
        <w:rPr>
          <w:sz w:val="28"/>
        </w:rPr>
        <w:t>Каталог</w:t>
      </w:r>
      <w:r w:rsidRPr="00F34BB8">
        <w:rPr>
          <w:sz w:val="28"/>
        </w:rPr>
        <w:t xml:space="preserve">», переходим на окно  со списком всех </w:t>
      </w:r>
      <w:r>
        <w:rPr>
          <w:sz w:val="28"/>
        </w:rPr>
        <w:t>заготовок</w:t>
      </w:r>
      <w:r w:rsidRPr="00F34BB8">
        <w:rPr>
          <w:sz w:val="28"/>
        </w:rPr>
        <w:t xml:space="preserve">. Из этого окна мы можем перейти в окно с </w:t>
      </w:r>
      <w:r w:rsidRPr="00F34BB8">
        <w:rPr>
          <w:sz w:val="36"/>
        </w:rPr>
        <w:t>«</w:t>
      </w:r>
      <w:r w:rsidRPr="00F34BB8">
        <w:rPr>
          <w:sz w:val="28"/>
        </w:rPr>
        <w:t xml:space="preserve">База данных </w:t>
      </w:r>
      <w:r>
        <w:rPr>
          <w:sz w:val="28"/>
        </w:rPr>
        <w:t>детали</w:t>
      </w:r>
      <w:r w:rsidRPr="00F34BB8">
        <w:rPr>
          <w:sz w:val="28"/>
        </w:rPr>
        <w:t>», «Баз</w:t>
      </w:r>
      <w:r>
        <w:rPr>
          <w:sz w:val="28"/>
        </w:rPr>
        <w:t>а данных заготовки</w:t>
      </w:r>
      <w:r w:rsidRPr="00F34BB8">
        <w:rPr>
          <w:sz w:val="28"/>
        </w:rPr>
        <w:t>»,  и обратно в «Главное меню».</w:t>
      </w:r>
      <w:r>
        <w:rPr>
          <w:sz w:val="28"/>
        </w:rPr>
        <w:t xml:space="preserve"> В этом окне, программа сопоставляет деталь с заготовкой, </w:t>
      </w:r>
      <w:r w:rsidR="0066309D">
        <w:rPr>
          <w:sz w:val="28"/>
        </w:rPr>
        <w:t>по принципу</w:t>
      </w:r>
      <w:r>
        <w:rPr>
          <w:sz w:val="28"/>
        </w:rPr>
        <w:t xml:space="preserve"> наименьшего отхода</w:t>
      </w:r>
      <w:r w:rsidR="0066309D">
        <w:rPr>
          <w:sz w:val="28"/>
        </w:rPr>
        <w:t xml:space="preserve"> от изготовления нужного нам болта.</w:t>
      </w:r>
    </w:p>
    <w:p w:rsidR="00AA1977" w:rsidRDefault="00AA1977" w:rsidP="00AA1977">
      <w:pPr>
        <w:spacing w:line="240" w:lineRule="auto"/>
      </w:pPr>
      <w:r>
        <w:rPr>
          <w:noProof/>
        </w:rPr>
        <w:drawing>
          <wp:inline distT="0" distB="0" distL="0" distR="0">
            <wp:extent cx="3659815" cy="246029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15" cy="246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77" w:rsidRDefault="0066309D" w:rsidP="00AA1977">
      <w:pPr>
        <w:spacing w:line="240" w:lineRule="auto"/>
      </w:pPr>
      <w:r>
        <w:t>Рис .4</w:t>
      </w:r>
      <w:r w:rsidR="00AA1977">
        <w:t>. Каталог.</w:t>
      </w:r>
    </w:p>
    <w:p w:rsidR="000F338F" w:rsidRDefault="000F338F"/>
    <w:p w:rsidR="00C80B63" w:rsidRPr="0066309D" w:rsidRDefault="0066309D">
      <w:pPr>
        <w:rPr>
          <w:sz w:val="28"/>
        </w:rPr>
      </w:pPr>
      <w:r w:rsidRPr="0066309D">
        <w:rPr>
          <w:sz w:val="28"/>
        </w:rPr>
        <w:t xml:space="preserve">Для того чтобы добавить нужную нам деталь, в базу данных, требуется нажать на кнопку «загрузить новое», а если же мы захотим удалить деталь , </w:t>
      </w:r>
      <w:r w:rsidRPr="0066309D">
        <w:rPr>
          <w:sz w:val="28"/>
        </w:rPr>
        <w:lastRenderedPageBreak/>
        <w:t>то кликнем п</w:t>
      </w:r>
      <w:r>
        <w:rPr>
          <w:sz w:val="28"/>
        </w:rPr>
        <w:t>о картинке детали правой клавишей мышки, и на</w:t>
      </w:r>
      <w:r w:rsidRPr="0066309D">
        <w:rPr>
          <w:sz w:val="28"/>
        </w:rPr>
        <w:t>жимаем на «удалить»</w:t>
      </w:r>
      <w:r>
        <w:rPr>
          <w:sz w:val="28"/>
        </w:rPr>
        <w:t>.</w:t>
      </w:r>
    </w:p>
    <w:p w:rsidR="000F338F" w:rsidRDefault="000F338F"/>
    <w:sectPr w:rsidR="000F338F" w:rsidSect="00C80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2CA4"/>
    <w:multiLevelType w:val="hybridMultilevel"/>
    <w:tmpl w:val="AF0C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1391D"/>
    <w:multiLevelType w:val="hybridMultilevel"/>
    <w:tmpl w:val="BD64450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8F90689"/>
    <w:multiLevelType w:val="hybridMultilevel"/>
    <w:tmpl w:val="AF0C0F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0F338F"/>
    <w:rsid w:val="000117DD"/>
    <w:rsid w:val="000F338F"/>
    <w:rsid w:val="0066309D"/>
    <w:rsid w:val="00AA1977"/>
    <w:rsid w:val="00B278F4"/>
    <w:rsid w:val="00C80B63"/>
    <w:rsid w:val="00EF4611"/>
    <w:rsid w:val="00F3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3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338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4B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MAFI</dc:creator>
  <cp:keywords/>
  <dc:description/>
  <cp:lastModifiedBy>qwinmen</cp:lastModifiedBy>
  <cp:revision>4</cp:revision>
  <dcterms:created xsi:type="dcterms:W3CDTF">2016-03-15T15:35:00Z</dcterms:created>
  <dcterms:modified xsi:type="dcterms:W3CDTF">2016-03-15T18:39:00Z</dcterms:modified>
</cp:coreProperties>
</file>