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3A5CAC" w:rsidP="006470BA">
      <w:pPr>
        <w:jc w:val="center"/>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78.8pt;margin-top:18.75pt;width:287.9pt;height:201.75pt;z-index:251660288;mso-position-horizontal-relative:margin" o:allowincell="f" filled="f" strokeweight="2pt">
            <v:textbox style="mso-next-textbox:#_x0000_s1026" inset="0,0,0,0">
              <w:txbxContent>
                <w:p w:rsidR="00893F4B" w:rsidRDefault="00893F4B" w:rsidP="006470BA">
                  <w:pPr>
                    <w:jc w:val="center"/>
                    <w:rPr>
                      <w:sz w:val="8"/>
                    </w:rPr>
                  </w:pPr>
                </w:p>
                <w:p w:rsidR="00893F4B" w:rsidRPr="005277D2" w:rsidRDefault="00893F4B" w:rsidP="00CD20EA">
                  <w:pPr>
                    <w:spacing w:after="0" w:line="360" w:lineRule="auto"/>
                    <w:jc w:val="center"/>
                    <w:rPr>
                      <w:rFonts w:ascii="Times New Roman" w:hAnsi="Times New Roman" w:cs="Times New Roman"/>
                      <w:sz w:val="28"/>
                      <w:szCs w:val="28"/>
                    </w:rPr>
                  </w:pPr>
                  <w:r w:rsidRPr="005277D2">
                    <w:rPr>
                      <w:rFonts w:ascii="Times New Roman" w:hAnsi="Times New Roman" w:cs="Times New Roman"/>
                      <w:sz w:val="28"/>
                      <w:szCs w:val="28"/>
                    </w:rPr>
                    <w:t>ТГТУ</w:t>
                  </w:r>
                  <w:r w:rsidRPr="008B7E8C">
                    <w:rPr>
                      <w:rFonts w:ascii="Times New Roman" w:hAnsi="Times New Roman" w:cs="Times New Roman"/>
                      <w:sz w:val="28"/>
                      <w:szCs w:val="28"/>
                    </w:rPr>
                    <w:t>.</w:t>
                  </w:r>
                  <w:r>
                    <w:rPr>
                      <w:rFonts w:ascii="Times New Roman" w:hAnsi="Times New Roman" w:cs="Times New Roman"/>
                      <w:sz w:val="28"/>
                      <w:szCs w:val="28"/>
                    </w:rPr>
                    <w:t>230100.</w:t>
                  </w:r>
                  <w:r w:rsidR="003E72C3" w:rsidRPr="003E72C3">
                    <w:rPr>
                      <w:rFonts w:ascii="Times New Roman" w:hAnsi="Times New Roman" w:cs="Times New Roman"/>
                      <w:sz w:val="28"/>
                      <w:szCs w:val="28"/>
                    </w:rPr>
                    <w:t xml:space="preserve"> </w:t>
                  </w:r>
                  <w:r>
                    <w:rPr>
                      <w:rFonts w:ascii="Times New Roman" w:hAnsi="Times New Roman" w:cs="Times New Roman"/>
                      <w:sz w:val="28"/>
                      <w:szCs w:val="28"/>
                    </w:rPr>
                    <w:t xml:space="preserve"> ПЗ</w:t>
                  </w:r>
                </w:p>
                <w:p w:rsidR="00893F4B" w:rsidRPr="00723421" w:rsidRDefault="00893F4B" w:rsidP="006470BA">
                  <w:pPr>
                    <w:spacing w:after="0" w:line="360" w:lineRule="auto"/>
                    <w:jc w:val="center"/>
                    <w:rPr>
                      <w:rFonts w:ascii="Times New Roman" w:hAnsi="Times New Roman" w:cs="Times New Roman"/>
                      <w:sz w:val="28"/>
                      <w:szCs w:val="28"/>
                    </w:rPr>
                  </w:pPr>
                  <w:r w:rsidRPr="00723421">
                    <w:rPr>
                      <w:rFonts w:ascii="Times New Roman" w:hAnsi="Times New Roman" w:cs="Times New Roman"/>
                      <w:sz w:val="28"/>
                      <w:szCs w:val="28"/>
                    </w:rPr>
                    <w:t>ПОЯСНИТЕЛЬНАЯ ЗАПИСКА</w:t>
                  </w:r>
                </w:p>
                <w:p w:rsidR="00893F4B" w:rsidRPr="00723421" w:rsidRDefault="00893F4B" w:rsidP="006470BA">
                  <w:pPr>
                    <w:spacing w:after="0" w:line="360" w:lineRule="auto"/>
                    <w:jc w:val="center"/>
                    <w:rPr>
                      <w:rFonts w:ascii="Times New Roman" w:hAnsi="Times New Roman" w:cs="Times New Roman"/>
                      <w:sz w:val="28"/>
                      <w:szCs w:val="28"/>
                    </w:rPr>
                  </w:pPr>
                  <w:r w:rsidRPr="00723421">
                    <w:rPr>
                      <w:rFonts w:ascii="Times New Roman" w:hAnsi="Times New Roman" w:cs="Times New Roman"/>
                      <w:sz w:val="28"/>
                      <w:szCs w:val="28"/>
                    </w:rPr>
                    <w:t>к курсовому проекту</w:t>
                  </w:r>
                </w:p>
                <w:p w:rsidR="00893F4B" w:rsidRPr="00723421" w:rsidRDefault="00893F4B" w:rsidP="006470BA">
                  <w:pPr>
                    <w:spacing w:after="0" w:line="360" w:lineRule="auto"/>
                    <w:jc w:val="center"/>
                    <w:rPr>
                      <w:rFonts w:ascii="Times New Roman" w:hAnsi="Times New Roman" w:cs="Times New Roman"/>
                      <w:sz w:val="28"/>
                      <w:szCs w:val="28"/>
                    </w:rPr>
                  </w:pPr>
                  <w:r w:rsidRPr="00723421">
                    <w:rPr>
                      <w:rFonts w:ascii="Times New Roman" w:hAnsi="Times New Roman" w:cs="Times New Roman"/>
                      <w:sz w:val="28"/>
                      <w:szCs w:val="28"/>
                    </w:rPr>
                    <w:t xml:space="preserve">Разработка подсистемы САПР </w:t>
                  </w:r>
                  <w:r>
                    <w:rPr>
                      <w:rFonts w:ascii="Times New Roman" w:hAnsi="Times New Roman" w:cs="Times New Roman"/>
                      <w:sz w:val="28"/>
                      <w:szCs w:val="28"/>
                    </w:rPr>
                    <w:t>вторичной переработки полиэтиленовых отходов с целью получения полимерпесчаной продукций</w:t>
                  </w:r>
                </w:p>
                <w:p w:rsidR="00893F4B" w:rsidRDefault="003E72C3" w:rsidP="00CD20EA">
                  <w:pPr>
                    <w:spacing w:after="0" w:line="360" w:lineRule="auto"/>
                    <w:jc w:val="center"/>
                    <w:rPr>
                      <w:rFonts w:ascii="Times New Roman" w:hAnsi="Times New Roman" w:cs="Times New Roman"/>
                      <w:sz w:val="28"/>
                      <w:szCs w:val="28"/>
                    </w:rPr>
                  </w:pPr>
                  <w:r w:rsidRPr="003E72C3">
                    <w:rPr>
                      <w:rFonts w:ascii="Times New Roman" w:hAnsi="Times New Roman" w:cs="Times New Roman"/>
                      <w:sz w:val="28"/>
                    </w:rPr>
                    <w:t xml:space="preserve"> </w:t>
                  </w:r>
                  <w:r w:rsidR="00893F4B">
                    <w:rPr>
                      <w:rFonts w:ascii="Times New Roman" w:hAnsi="Times New Roman" w:cs="Times New Roman"/>
                      <w:sz w:val="28"/>
                    </w:rPr>
                    <w:t xml:space="preserve"> Д. Ю.</w:t>
                  </w:r>
                  <w:r w:rsidR="00893F4B" w:rsidRPr="005277D2">
                    <w:rPr>
                      <w:rFonts w:ascii="Times New Roman" w:hAnsi="Times New Roman" w:cs="Times New Roman"/>
                      <w:sz w:val="28"/>
                      <w:szCs w:val="28"/>
                    </w:rPr>
                    <w:t xml:space="preserve"> группа </w:t>
                  </w:r>
                  <w:r>
                    <w:rPr>
                      <w:rFonts w:ascii="Times New Roman" w:hAnsi="Times New Roman" w:cs="Times New Roman"/>
                      <w:sz w:val="28"/>
                      <w:szCs w:val="28"/>
                      <w:lang w:val="en-US"/>
                    </w:rPr>
                    <w:t xml:space="preserve"> </w:t>
                  </w:r>
                  <w:r w:rsidR="00893F4B" w:rsidRPr="005277D2">
                    <w:rPr>
                      <w:rFonts w:ascii="Times New Roman" w:hAnsi="Times New Roman" w:cs="Times New Roman"/>
                      <w:sz w:val="28"/>
                      <w:szCs w:val="28"/>
                    </w:rPr>
                    <w:t>-</w:t>
                  </w:r>
                  <w:r w:rsidR="00893F4B">
                    <w:rPr>
                      <w:rFonts w:ascii="Times New Roman" w:hAnsi="Times New Roman" w:cs="Times New Roman"/>
                      <w:sz w:val="28"/>
                      <w:szCs w:val="28"/>
                    </w:rPr>
                    <w:t>41</w:t>
                  </w:r>
                </w:p>
                <w:p w:rsidR="00893F4B" w:rsidRPr="003E72C3" w:rsidRDefault="00893F4B" w:rsidP="006470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Тамбов </w:t>
                  </w:r>
                  <w:r w:rsidR="003E72C3">
                    <w:rPr>
                      <w:rFonts w:ascii="Times New Roman" w:hAnsi="Times New Roman" w:cs="Times New Roman"/>
                      <w:sz w:val="28"/>
                      <w:szCs w:val="28"/>
                      <w:lang w:val="en-US"/>
                    </w:rPr>
                    <w:t xml:space="preserve"> </w:t>
                  </w:r>
                </w:p>
              </w:txbxContent>
            </v:textbox>
            <w10:wrap anchorx="margin"/>
          </v:rect>
        </w:pict>
      </w: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jc w:val="cente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bookmarkStart w:id="0" w:name="_GoBack"/>
      <w:bookmarkEnd w:id="0"/>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4F41FD" w:rsidRDefault="004F41FD">
      <w:pPr>
        <w:rPr>
          <w:rFonts w:ascii="Times New Roman" w:hAnsi="Times New Roman" w:cs="Times New Roman"/>
          <w:sz w:val="28"/>
          <w:szCs w:val="28"/>
        </w:rPr>
      </w:pPr>
      <w:r>
        <w:rPr>
          <w:rFonts w:ascii="Times New Roman" w:hAnsi="Times New Roman" w:cs="Times New Roman"/>
          <w:sz w:val="28"/>
          <w:szCs w:val="28"/>
        </w:rPr>
        <w:br w:type="page"/>
      </w:r>
    </w:p>
    <w:p w:rsidR="004F41FD" w:rsidRPr="004F41FD" w:rsidRDefault="004F41FD" w:rsidP="004F41FD">
      <w:pPr>
        <w:spacing w:after="0" w:line="240" w:lineRule="auto"/>
        <w:jc w:val="center"/>
        <w:rPr>
          <w:rFonts w:ascii="Times New Roman" w:eastAsia="Calibri" w:hAnsi="Times New Roman" w:cs="Times New Roman"/>
          <w:sz w:val="24"/>
          <w:szCs w:val="24"/>
          <w:lang w:eastAsia="en-US"/>
        </w:rPr>
      </w:pPr>
      <w:r w:rsidRPr="004F41FD">
        <w:rPr>
          <w:rFonts w:ascii="Times New Roman" w:eastAsia="Calibri" w:hAnsi="Times New Roman" w:cs="Times New Roman"/>
          <w:sz w:val="24"/>
          <w:szCs w:val="24"/>
          <w:lang w:eastAsia="en-US"/>
        </w:rPr>
        <w:lastRenderedPageBreak/>
        <w:t>Министерство образования и науки Российской Федерации</w:t>
      </w:r>
    </w:p>
    <w:p w:rsidR="004F41FD" w:rsidRPr="004F41FD" w:rsidRDefault="004F41FD" w:rsidP="004F41FD">
      <w:pPr>
        <w:spacing w:after="0" w:line="240" w:lineRule="auto"/>
        <w:jc w:val="center"/>
        <w:rPr>
          <w:rFonts w:ascii="Times New Roman" w:eastAsia="Calibri" w:hAnsi="Times New Roman" w:cs="Times New Roman"/>
          <w:sz w:val="24"/>
          <w:szCs w:val="24"/>
          <w:lang w:eastAsia="en-US"/>
        </w:rPr>
      </w:pPr>
      <w:r w:rsidRPr="004F41FD">
        <w:rPr>
          <w:rFonts w:ascii="Times New Roman" w:eastAsia="Calibri" w:hAnsi="Times New Roman" w:cs="Times New Roman"/>
          <w:sz w:val="24"/>
          <w:szCs w:val="24"/>
          <w:lang w:eastAsia="en-US"/>
        </w:rPr>
        <w:t>Федеральное государственное бюджетное образовательное учреждение</w:t>
      </w:r>
    </w:p>
    <w:p w:rsidR="004F41FD" w:rsidRPr="004F41FD" w:rsidRDefault="004F41FD" w:rsidP="004F41FD">
      <w:pPr>
        <w:spacing w:after="0" w:line="240" w:lineRule="auto"/>
        <w:jc w:val="center"/>
        <w:rPr>
          <w:rFonts w:ascii="Times New Roman" w:eastAsia="Calibri" w:hAnsi="Times New Roman" w:cs="Times New Roman"/>
          <w:sz w:val="24"/>
          <w:szCs w:val="24"/>
          <w:lang w:eastAsia="en-US"/>
        </w:rPr>
      </w:pPr>
      <w:r w:rsidRPr="004F41FD">
        <w:rPr>
          <w:rFonts w:ascii="Times New Roman" w:eastAsia="Calibri" w:hAnsi="Times New Roman" w:cs="Times New Roman"/>
          <w:sz w:val="24"/>
          <w:szCs w:val="24"/>
          <w:lang w:eastAsia="en-US"/>
        </w:rPr>
        <w:t>высшего профессионального образования</w:t>
      </w:r>
    </w:p>
    <w:p w:rsidR="004F41FD" w:rsidRPr="004F41FD" w:rsidRDefault="004F41FD" w:rsidP="004F41FD">
      <w:pPr>
        <w:spacing w:after="0" w:line="240" w:lineRule="auto"/>
        <w:jc w:val="center"/>
        <w:rPr>
          <w:rFonts w:ascii="Times New Roman" w:eastAsia="Calibri" w:hAnsi="Times New Roman" w:cs="Times New Roman"/>
          <w:sz w:val="24"/>
          <w:szCs w:val="24"/>
          <w:lang w:eastAsia="en-US"/>
        </w:rPr>
      </w:pPr>
      <w:r w:rsidRPr="004F41FD">
        <w:rPr>
          <w:rFonts w:ascii="Times New Roman" w:eastAsia="Calibri" w:hAnsi="Times New Roman" w:cs="Times New Roman"/>
          <w:sz w:val="24"/>
          <w:szCs w:val="24"/>
          <w:lang w:eastAsia="en-US"/>
        </w:rPr>
        <w:t>«Тамбовский государственный технический университет»</w:t>
      </w:r>
    </w:p>
    <w:p w:rsidR="004F41FD" w:rsidRPr="004F41FD" w:rsidRDefault="004F41FD" w:rsidP="004F41FD">
      <w:pPr>
        <w:spacing w:after="0" w:line="240" w:lineRule="auto"/>
        <w:jc w:val="center"/>
        <w:rPr>
          <w:rFonts w:ascii="Times New Roman" w:eastAsia="Times New Roman" w:hAnsi="Times New Roman" w:cs="Times New Roman"/>
          <w:sz w:val="24"/>
          <w:szCs w:val="24"/>
        </w:rPr>
      </w:pPr>
    </w:p>
    <w:tbl>
      <w:tblPr>
        <w:tblW w:w="0" w:type="auto"/>
        <w:tblInd w:w="288" w:type="dxa"/>
        <w:tblLook w:val="01E0"/>
      </w:tblPr>
      <w:tblGrid>
        <w:gridCol w:w="1059"/>
        <w:gridCol w:w="7992"/>
      </w:tblGrid>
      <w:tr w:rsidR="004F41FD" w:rsidRPr="004F41FD" w:rsidTr="00B4507D">
        <w:trPr>
          <w:trHeight w:val="109"/>
        </w:trPr>
        <w:tc>
          <w:tcPr>
            <w:tcW w:w="1059" w:type="dxa"/>
          </w:tcPr>
          <w:p w:rsidR="004F41FD" w:rsidRPr="004F41FD" w:rsidRDefault="004F41FD" w:rsidP="004F41FD">
            <w:pPr>
              <w:spacing w:after="0" w:line="240" w:lineRule="auto"/>
              <w:ind w:right="-177"/>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Кафедра</w:t>
            </w:r>
          </w:p>
        </w:tc>
        <w:tc>
          <w:tcPr>
            <w:tcW w:w="7992" w:type="dxa"/>
            <w:tcBorders>
              <w:bottom w:val="single" w:sz="4" w:space="0" w:color="auto"/>
            </w:tcBorders>
          </w:tcPr>
          <w:p w:rsidR="004F41FD" w:rsidRPr="004F41FD" w:rsidRDefault="0089069A" w:rsidP="0089069A">
            <w:pPr>
              <w:spacing w:after="0" w:line="240" w:lineRule="auto"/>
              <w:ind w:right="-177"/>
              <w:rPr>
                <w:rFonts w:ascii="Times New Roman" w:eastAsia="Times New Roman" w:hAnsi="Times New Roman" w:cs="Times New Roman"/>
                <w:sz w:val="24"/>
                <w:szCs w:val="24"/>
              </w:rPr>
            </w:pPr>
            <w:r w:rsidRPr="0089069A">
              <w:rPr>
                <w:rFonts w:ascii="Times New Roman" w:eastAsia="Times New Roman" w:hAnsi="Times New Roman" w:cs="Times New Roman"/>
                <w:sz w:val="24"/>
                <w:szCs w:val="24"/>
              </w:rPr>
              <w:t>Системы автоматизированной поддержки принятия решений</w:t>
            </w:r>
          </w:p>
        </w:tc>
      </w:tr>
    </w:tbl>
    <w:p w:rsidR="004F41FD" w:rsidRPr="004F41FD" w:rsidRDefault="004F41FD" w:rsidP="004F41FD">
      <w:pPr>
        <w:spacing w:after="0" w:line="240" w:lineRule="auto"/>
        <w:ind w:left="-360" w:right="-177"/>
        <w:rPr>
          <w:rFonts w:ascii="Times New Roman" w:eastAsia="Times New Roman" w:hAnsi="Times New Roman" w:cs="Times New Roman"/>
          <w:sz w:val="24"/>
          <w:szCs w:val="24"/>
        </w:rPr>
      </w:pPr>
    </w:p>
    <w:p w:rsidR="004F41FD" w:rsidRPr="004F41FD" w:rsidRDefault="004F41FD" w:rsidP="004F41FD">
      <w:pPr>
        <w:spacing w:after="0" w:line="240" w:lineRule="auto"/>
        <w:ind w:left="-360" w:right="-177"/>
        <w:rPr>
          <w:rFonts w:ascii="Times New Roman" w:eastAsia="Times New Roman" w:hAnsi="Times New Roman" w:cs="Times New Roman"/>
          <w:sz w:val="24"/>
          <w:szCs w:val="24"/>
        </w:rPr>
      </w:pPr>
    </w:p>
    <w:p w:rsidR="004F41FD" w:rsidRPr="004F41FD" w:rsidRDefault="004F41FD" w:rsidP="004F41FD">
      <w:pPr>
        <w:spacing w:after="0" w:line="240" w:lineRule="auto"/>
        <w:ind w:left="-360" w:right="-177"/>
        <w:rPr>
          <w:rFonts w:ascii="Times New Roman" w:eastAsia="Times New Roman" w:hAnsi="Times New Roman" w:cs="Times New Roman"/>
          <w:sz w:val="24"/>
          <w:szCs w:val="24"/>
        </w:rPr>
      </w:pPr>
    </w:p>
    <w:p w:rsidR="004F41FD" w:rsidRPr="004F41FD" w:rsidRDefault="003A5CAC" w:rsidP="00922760">
      <w:pPr>
        <w:tabs>
          <w:tab w:val="left" w:pos="567"/>
        </w:tabs>
        <w:spacing w:after="0" w:line="240" w:lineRule="auto"/>
        <w:ind w:left="5529" w:right="-177"/>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_x0000_s1028" style="position:absolute;left:0;text-align:left;margin-left:35.25pt;margin-top:13.95pt;width:522.75pt;height:802.3pt;z-index:251662336;mso-position-horizontal-relative:page;mso-position-vertical-relative:page" filled="f" strokeweight="1.5pt">
            <w10:wrap anchorx="page" anchory="page"/>
            <w10:anchorlock/>
          </v:rect>
        </w:pict>
      </w:r>
      <w:r w:rsidR="004F41FD" w:rsidRPr="004F41FD">
        <w:rPr>
          <w:rFonts w:ascii="Times New Roman" w:eastAsia="Times New Roman" w:hAnsi="Times New Roman" w:cs="Times New Roman"/>
          <w:b/>
          <w:sz w:val="24"/>
          <w:szCs w:val="24"/>
        </w:rPr>
        <w:t>УТВЕРЖДАЮ</w:t>
      </w:r>
    </w:p>
    <w:p w:rsidR="004F41FD" w:rsidRPr="004F41FD" w:rsidRDefault="004F41FD" w:rsidP="00922760">
      <w:pPr>
        <w:keepNext/>
        <w:spacing w:after="0" w:line="240" w:lineRule="auto"/>
        <w:ind w:left="5529"/>
        <w:outlineLvl w:val="7"/>
        <w:rPr>
          <w:rFonts w:ascii="Times New Roman" w:eastAsia="Times New Roman" w:hAnsi="Times New Roman" w:cs="Times New Roman"/>
          <w:b/>
          <w:sz w:val="24"/>
          <w:szCs w:val="24"/>
        </w:rPr>
      </w:pPr>
      <w:r w:rsidRPr="004F41FD">
        <w:rPr>
          <w:rFonts w:ascii="Times New Roman" w:eastAsia="Times New Roman" w:hAnsi="Times New Roman" w:cs="Times New Roman"/>
          <w:b/>
          <w:sz w:val="24"/>
          <w:szCs w:val="24"/>
        </w:rPr>
        <w:t xml:space="preserve"> Зав. кафедрой</w:t>
      </w:r>
    </w:p>
    <w:p w:rsidR="004F41FD" w:rsidRPr="004F41FD" w:rsidRDefault="004F41FD" w:rsidP="004F41FD">
      <w:pPr>
        <w:spacing w:after="0" w:line="240" w:lineRule="auto"/>
        <w:ind w:left="5529" w:right="-177"/>
        <w:rPr>
          <w:rFonts w:ascii="Times New Roman" w:eastAsia="Times New Roman" w:hAnsi="Times New Roman" w:cs="Times New Roman"/>
          <w:b/>
          <w:sz w:val="24"/>
          <w:szCs w:val="24"/>
        </w:rPr>
      </w:pPr>
      <w:r w:rsidRPr="004F41FD">
        <w:rPr>
          <w:rFonts w:ascii="Times New Roman" w:eastAsia="Times New Roman" w:hAnsi="Times New Roman" w:cs="Times New Roman"/>
          <w:b/>
          <w:sz w:val="24"/>
          <w:szCs w:val="24"/>
        </w:rPr>
        <w:t xml:space="preserve">    </w:t>
      </w:r>
    </w:p>
    <w:p w:rsidR="004F41FD" w:rsidRPr="004F41FD" w:rsidRDefault="004F41FD" w:rsidP="004F41FD">
      <w:pPr>
        <w:spacing w:after="0" w:line="240" w:lineRule="auto"/>
        <w:ind w:left="5529" w:right="-177"/>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sidRPr="004F41FD">
        <w:rPr>
          <w:rFonts w:ascii="Times New Roman" w:eastAsia="Times New Roman" w:hAnsi="Times New Roman" w:cs="Times New Roman"/>
          <w:sz w:val="24"/>
          <w:szCs w:val="24"/>
          <w:u w:val="single"/>
        </w:rPr>
        <w:t>Милованов И. В.</w:t>
      </w:r>
      <w:r>
        <w:rPr>
          <w:rFonts w:ascii="Times New Roman" w:eastAsia="Times New Roman" w:hAnsi="Times New Roman" w:cs="Times New Roman"/>
          <w:sz w:val="24"/>
          <w:szCs w:val="24"/>
          <w:u w:val="single"/>
        </w:rPr>
        <w:tab/>
      </w:r>
    </w:p>
    <w:p w:rsidR="004F41FD" w:rsidRPr="004F41FD" w:rsidRDefault="004F41FD" w:rsidP="004F41FD">
      <w:pPr>
        <w:spacing w:after="0" w:line="240" w:lineRule="auto"/>
        <w:ind w:left="5529" w:right="-177"/>
        <w:rPr>
          <w:rFonts w:ascii="Times New Roman" w:eastAsia="Times New Roman" w:hAnsi="Times New Roman" w:cs="Times New Roman"/>
          <w:sz w:val="20"/>
          <w:szCs w:val="20"/>
        </w:rPr>
      </w:pPr>
      <w:r w:rsidRPr="004F41FD">
        <w:rPr>
          <w:rFonts w:ascii="Times New Roman" w:eastAsia="Times New Roman" w:hAnsi="Times New Roman" w:cs="Times New Roman"/>
          <w:sz w:val="24"/>
          <w:szCs w:val="24"/>
        </w:rPr>
        <w:t xml:space="preserve">      </w:t>
      </w:r>
      <w:r w:rsidRPr="004F41FD">
        <w:rPr>
          <w:rFonts w:ascii="Times New Roman" w:eastAsia="Times New Roman" w:hAnsi="Times New Roman" w:cs="Times New Roman"/>
          <w:sz w:val="20"/>
          <w:szCs w:val="20"/>
        </w:rPr>
        <w:t>подпись, фамилия, инициалы</w:t>
      </w:r>
    </w:p>
    <w:p w:rsidR="004F41FD" w:rsidRPr="004F41FD" w:rsidRDefault="004F41FD" w:rsidP="004F41FD">
      <w:pPr>
        <w:spacing w:after="0" w:line="240" w:lineRule="auto"/>
        <w:ind w:left="5529" w:right="-177"/>
        <w:rPr>
          <w:rFonts w:ascii="Times New Roman" w:eastAsia="Times New Roman" w:hAnsi="Times New Roman" w:cs="Times New Roman"/>
          <w:sz w:val="24"/>
          <w:szCs w:val="24"/>
        </w:rPr>
      </w:pPr>
    </w:p>
    <w:p w:rsidR="004F41FD" w:rsidRPr="004F41FD" w:rsidRDefault="004F41FD" w:rsidP="004F41FD">
      <w:pPr>
        <w:spacing w:after="0" w:line="240" w:lineRule="auto"/>
        <w:ind w:left="5529" w:right="-177"/>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 xml:space="preserve"> “___”________________20</w:t>
      </w:r>
      <w:r w:rsidR="00C201C2" w:rsidRPr="00C201C2">
        <w:rPr>
          <w:rFonts w:ascii="Times New Roman" w:eastAsia="Times New Roman" w:hAnsi="Times New Roman" w:cs="Times New Roman"/>
          <w:sz w:val="24"/>
          <w:szCs w:val="24"/>
          <w:u w:val="single"/>
        </w:rPr>
        <w:t>16</w:t>
      </w:r>
      <w:r w:rsidRPr="004F41FD">
        <w:rPr>
          <w:rFonts w:ascii="Times New Roman" w:eastAsia="Times New Roman" w:hAnsi="Times New Roman" w:cs="Times New Roman"/>
          <w:sz w:val="24"/>
          <w:szCs w:val="24"/>
        </w:rPr>
        <w:t xml:space="preserve">г. </w:t>
      </w:r>
    </w:p>
    <w:p w:rsidR="004F41FD" w:rsidRPr="004F41FD" w:rsidRDefault="004F41FD" w:rsidP="004F41FD">
      <w:pPr>
        <w:spacing w:after="0" w:line="240" w:lineRule="auto"/>
        <w:ind w:left="5529" w:right="-177"/>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“___”________________20</w:t>
      </w:r>
      <w:r w:rsidR="00C201C2" w:rsidRPr="00C201C2">
        <w:rPr>
          <w:rFonts w:ascii="Times New Roman" w:eastAsia="Times New Roman" w:hAnsi="Times New Roman" w:cs="Times New Roman"/>
          <w:sz w:val="24"/>
          <w:szCs w:val="24"/>
          <w:u w:val="single"/>
        </w:rPr>
        <w:t>16</w:t>
      </w:r>
      <w:r w:rsidRPr="004F41FD">
        <w:rPr>
          <w:rFonts w:ascii="Times New Roman" w:eastAsia="Times New Roman" w:hAnsi="Times New Roman" w:cs="Times New Roman"/>
          <w:sz w:val="24"/>
          <w:szCs w:val="24"/>
        </w:rPr>
        <w:t>г.</w:t>
      </w:r>
    </w:p>
    <w:p w:rsidR="004F41FD" w:rsidRPr="004F41FD" w:rsidRDefault="004F41FD" w:rsidP="004F41FD">
      <w:pPr>
        <w:spacing w:after="0" w:line="240" w:lineRule="auto"/>
        <w:ind w:right="-177"/>
        <w:rPr>
          <w:rFonts w:ascii="Times New Roman" w:eastAsia="Times New Roman" w:hAnsi="Times New Roman" w:cs="Times New Roman"/>
          <w:sz w:val="24"/>
          <w:szCs w:val="24"/>
        </w:rPr>
      </w:pPr>
    </w:p>
    <w:p w:rsidR="004F41FD" w:rsidRPr="004F41FD" w:rsidRDefault="004F41FD" w:rsidP="004F41FD">
      <w:pPr>
        <w:spacing w:after="0" w:line="240" w:lineRule="auto"/>
        <w:jc w:val="center"/>
        <w:rPr>
          <w:rFonts w:ascii="Times New Roman" w:eastAsia="Times New Roman" w:hAnsi="Times New Roman" w:cs="Times New Roman"/>
          <w:sz w:val="24"/>
          <w:szCs w:val="24"/>
        </w:rPr>
      </w:pPr>
    </w:p>
    <w:p w:rsidR="004F41FD" w:rsidRPr="004F41FD" w:rsidRDefault="004F41FD" w:rsidP="004F41FD">
      <w:pPr>
        <w:spacing w:after="0" w:line="240" w:lineRule="auto"/>
        <w:jc w:val="center"/>
        <w:rPr>
          <w:rFonts w:ascii="Times New Roman" w:eastAsia="Times New Roman" w:hAnsi="Times New Roman" w:cs="Times New Roman"/>
          <w:sz w:val="24"/>
          <w:szCs w:val="24"/>
        </w:rPr>
      </w:pPr>
    </w:p>
    <w:p w:rsidR="004F41FD" w:rsidRPr="004F41FD" w:rsidRDefault="004F41FD" w:rsidP="004F41FD">
      <w:pPr>
        <w:keepNext/>
        <w:spacing w:after="0" w:line="240" w:lineRule="auto"/>
        <w:jc w:val="center"/>
        <w:outlineLvl w:val="4"/>
        <w:rPr>
          <w:rFonts w:ascii="Times New Roman" w:eastAsia="Times New Roman" w:hAnsi="Times New Roman" w:cs="Times New Roman"/>
          <w:b/>
          <w:sz w:val="28"/>
          <w:szCs w:val="28"/>
        </w:rPr>
      </w:pPr>
      <w:r w:rsidRPr="004F41FD">
        <w:rPr>
          <w:rFonts w:ascii="Times New Roman" w:eastAsia="Times New Roman" w:hAnsi="Times New Roman" w:cs="Times New Roman"/>
          <w:b/>
          <w:sz w:val="28"/>
          <w:szCs w:val="28"/>
        </w:rPr>
        <w:t>ПОЯСНИТЕЛЬНАЯ ЗАПИСКА</w:t>
      </w:r>
    </w:p>
    <w:p w:rsidR="004F41FD" w:rsidRPr="004F41FD" w:rsidRDefault="004F41FD" w:rsidP="004F41FD">
      <w:pPr>
        <w:spacing w:after="0" w:line="240" w:lineRule="auto"/>
        <w:jc w:val="center"/>
        <w:rPr>
          <w:rFonts w:ascii="Times New Roman" w:eastAsia="Times New Roman" w:hAnsi="Times New Roman" w:cs="Times New Roman"/>
          <w:b/>
          <w:sz w:val="28"/>
          <w:szCs w:val="28"/>
        </w:rPr>
      </w:pPr>
      <w:r w:rsidRPr="004F41FD">
        <w:rPr>
          <w:rFonts w:ascii="Times New Roman" w:eastAsia="Times New Roman" w:hAnsi="Times New Roman" w:cs="Times New Roman"/>
          <w:b/>
          <w:sz w:val="28"/>
          <w:szCs w:val="28"/>
        </w:rPr>
        <w:t xml:space="preserve">к курсовому проекту </w:t>
      </w:r>
    </w:p>
    <w:p w:rsidR="004F41FD" w:rsidRPr="004F41FD" w:rsidRDefault="004F41FD" w:rsidP="00195696">
      <w:pPr>
        <w:spacing w:after="0" w:line="240" w:lineRule="auto"/>
        <w:ind w:firstLine="284"/>
        <w:rPr>
          <w:rFonts w:ascii="Times New Roman" w:eastAsia="Times New Roman" w:hAnsi="Times New Roman" w:cs="Times New Roman"/>
          <w:b/>
          <w:sz w:val="28"/>
          <w:szCs w:val="28"/>
        </w:rPr>
      </w:pPr>
      <w:r w:rsidRPr="004F41FD">
        <w:rPr>
          <w:rFonts w:ascii="Times New Roman" w:eastAsia="Times New Roman" w:hAnsi="Times New Roman" w:cs="Times New Roman"/>
          <w:b/>
          <w:sz w:val="28"/>
          <w:szCs w:val="28"/>
        </w:rPr>
        <w:t>по дисциплине</w:t>
      </w:r>
      <w:r w:rsidRPr="004F41FD">
        <w:rPr>
          <w:rFonts w:ascii="Times New Roman" w:eastAsia="Times New Roman" w:hAnsi="Times New Roman" w:cs="Times New Roman"/>
          <w:sz w:val="28"/>
          <w:szCs w:val="28"/>
          <w:u w:val="single"/>
        </w:rPr>
        <w:t xml:space="preserve"> </w:t>
      </w:r>
      <w:r w:rsidR="00922760" w:rsidRPr="00922760">
        <w:rPr>
          <w:rFonts w:ascii="Times New Roman" w:eastAsia="Times New Roman" w:hAnsi="Times New Roman" w:cs="Times New Roman"/>
          <w:sz w:val="28"/>
          <w:szCs w:val="28"/>
          <w:u w:val="single"/>
        </w:rPr>
        <w:t>Основы автоматизированного проектирования</w:t>
      </w:r>
      <w:r w:rsidR="00195696">
        <w:rPr>
          <w:rFonts w:ascii="Times New Roman" w:eastAsia="Times New Roman" w:hAnsi="Times New Roman" w:cs="Times New Roman"/>
          <w:sz w:val="28"/>
          <w:szCs w:val="28"/>
          <w:u w:val="single"/>
        </w:rPr>
        <w:tab/>
      </w:r>
      <w:r w:rsidR="00195696">
        <w:rPr>
          <w:rFonts w:ascii="Times New Roman" w:eastAsia="Times New Roman" w:hAnsi="Times New Roman" w:cs="Times New Roman"/>
          <w:sz w:val="28"/>
          <w:szCs w:val="28"/>
          <w:u w:val="single"/>
        </w:rPr>
        <w:tab/>
      </w:r>
      <w:r w:rsidR="00195696">
        <w:rPr>
          <w:rFonts w:ascii="Times New Roman" w:eastAsia="Times New Roman" w:hAnsi="Times New Roman" w:cs="Times New Roman"/>
          <w:sz w:val="28"/>
          <w:szCs w:val="28"/>
          <w:u w:val="single"/>
        </w:rPr>
        <w:tab/>
      </w:r>
    </w:p>
    <w:p w:rsidR="004F41FD" w:rsidRPr="004F41FD" w:rsidRDefault="004F41FD" w:rsidP="004F41FD">
      <w:pPr>
        <w:spacing w:after="0" w:line="240" w:lineRule="auto"/>
        <w:jc w:val="center"/>
        <w:rPr>
          <w:rFonts w:ascii="Times New Roman" w:eastAsia="Times New Roman" w:hAnsi="Times New Roman" w:cs="Times New Roman"/>
          <w:b/>
          <w:sz w:val="28"/>
          <w:szCs w:val="28"/>
        </w:rPr>
      </w:pPr>
    </w:p>
    <w:p w:rsidR="004F41FD" w:rsidRPr="004F41FD" w:rsidRDefault="004F41FD" w:rsidP="00195696">
      <w:pPr>
        <w:tabs>
          <w:tab w:val="left" w:pos="2977"/>
        </w:tabs>
        <w:spacing w:after="0" w:line="240" w:lineRule="auto"/>
        <w:ind w:left="284" w:right="-24"/>
        <w:rPr>
          <w:rFonts w:ascii="Times New Roman" w:eastAsia="Times New Roman" w:hAnsi="Times New Roman" w:cs="Times New Roman"/>
          <w:sz w:val="28"/>
          <w:szCs w:val="28"/>
          <w:u w:val="single"/>
        </w:rPr>
      </w:pPr>
      <w:r w:rsidRPr="004F41FD">
        <w:rPr>
          <w:rFonts w:ascii="Times New Roman" w:eastAsia="Times New Roman" w:hAnsi="Times New Roman" w:cs="Times New Roman"/>
          <w:b/>
          <w:sz w:val="28"/>
          <w:szCs w:val="28"/>
        </w:rPr>
        <w:t>на тему:</w:t>
      </w:r>
      <w:r w:rsidR="00922760" w:rsidRPr="00922760">
        <w:rPr>
          <w:rFonts w:ascii="Times New Roman" w:hAnsi="Times New Roman" w:cs="Times New Roman"/>
          <w:sz w:val="28"/>
          <w:szCs w:val="28"/>
        </w:rPr>
        <w:t xml:space="preserve"> </w:t>
      </w:r>
      <w:r w:rsidR="00922760" w:rsidRPr="00922760">
        <w:rPr>
          <w:rFonts w:ascii="Times New Roman" w:hAnsi="Times New Roman" w:cs="Times New Roman"/>
          <w:sz w:val="28"/>
          <w:szCs w:val="28"/>
          <w:u w:val="single"/>
        </w:rPr>
        <w:t>Разработка подсистемы САПР вторичной переработки полиэтиленовых отходов с целью получения полимерпесчаной продукци</w:t>
      </w:r>
      <w:r w:rsidR="008D080F">
        <w:rPr>
          <w:rFonts w:ascii="Times New Roman" w:hAnsi="Times New Roman" w:cs="Times New Roman"/>
          <w:sz w:val="28"/>
          <w:szCs w:val="28"/>
          <w:u w:val="single"/>
        </w:rPr>
        <w:t>й</w:t>
      </w:r>
      <w:r w:rsidR="00195696">
        <w:rPr>
          <w:rFonts w:ascii="Times New Roman" w:hAnsi="Times New Roman" w:cs="Times New Roman"/>
          <w:sz w:val="28"/>
          <w:szCs w:val="28"/>
          <w:u w:val="single"/>
        </w:rPr>
        <w:tab/>
      </w:r>
      <w:r w:rsidR="00195696">
        <w:rPr>
          <w:rFonts w:ascii="Times New Roman" w:hAnsi="Times New Roman" w:cs="Times New Roman"/>
          <w:sz w:val="28"/>
          <w:szCs w:val="28"/>
          <w:u w:val="single"/>
        </w:rPr>
        <w:tab/>
      </w:r>
      <w:r w:rsidR="00195696">
        <w:rPr>
          <w:rFonts w:ascii="Times New Roman" w:hAnsi="Times New Roman" w:cs="Times New Roman"/>
          <w:sz w:val="28"/>
          <w:szCs w:val="28"/>
          <w:u w:val="single"/>
        </w:rPr>
        <w:tab/>
      </w:r>
      <w:r w:rsidR="00195696">
        <w:rPr>
          <w:rFonts w:ascii="Times New Roman" w:hAnsi="Times New Roman" w:cs="Times New Roman"/>
          <w:sz w:val="28"/>
          <w:szCs w:val="28"/>
          <w:u w:val="single"/>
        </w:rPr>
        <w:tab/>
      </w:r>
    </w:p>
    <w:p w:rsidR="004F41FD" w:rsidRPr="004F41FD" w:rsidRDefault="004F41FD" w:rsidP="004F41FD">
      <w:pPr>
        <w:spacing w:after="0" w:line="360" w:lineRule="auto"/>
        <w:ind w:left="284" w:right="-187"/>
        <w:rPr>
          <w:rFonts w:ascii="Times New Roman" w:eastAsia="Times New Roman" w:hAnsi="Times New Roman" w:cs="Times New Roman"/>
          <w:sz w:val="24"/>
          <w:szCs w:val="24"/>
        </w:rPr>
      </w:pPr>
    </w:p>
    <w:p w:rsidR="004F41FD" w:rsidRPr="004F41FD" w:rsidRDefault="004F41FD" w:rsidP="004F41FD">
      <w:pPr>
        <w:spacing w:after="0" w:line="360" w:lineRule="auto"/>
        <w:ind w:left="284" w:right="-187"/>
        <w:rPr>
          <w:rFonts w:ascii="Times New Roman" w:eastAsia="Times New Roman" w:hAnsi="Times New Roman" w:cs="Times New Roman"/>
          <w:sz w:val="24"/>
          <w:szCs w:val="24"/>
        </w:rPr>
      </w:pPr>
    </w:p>
    <w:tbl>
      <w:tblPr>
        <w:tblW w:w="9034" w:type="dxa"/>
        <w:tblInd w:w="288" w:type="dxa"/>
        <w:tblLook w:val="01E0"/>
      </w:tblPr>
      <w:tblGrid>
        <w:gridCol w:w="3931"/>
        <w:gridCol w:w="5103"/>
      </w:tblGrid>
      <w:tr w:rsidR="004F41FD" w:rsidRPr="004F41FD" w:rsidTr="00B4507D">
        <w:tc>
          <w:tcPr>
            <w:tcW w:w="3931" w:type="dxa"/>
          </w:tcPr>
          <w:p w:rsidR="004F41FD" w:rsidRPr="004F41FD" w:rsidRDefault="004F41FD" w:rsidP="00922760">
            <w:pPr>
              <w:spacing w:after="0" w:line="240" w:lineRule="auto"/>
              <w:ind w:right="-108"/>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 xml:space="preserve">Автор курсового проекта </w:t>
            </w:r>
          </w:p>
        </w:tc>
        <w:tc>
          <w:tcPr>
            <w:tcW w:w="5103" w:type="dxa"/>
            <w:tcBorders>
              <w:bottom w:val="single" w:sz="4" w:space="0" w:color="auto"/>
            </w:tcBorders>
          </w:tcPr>
          <w:p w:rsidR="004F41FD" w:rsidRPr="004F41FD" w:rsidRDefault="003E72C3" w:rsidP="004F41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922760">
              <w:rPr>
                <w:rFonts w:ascii="Times New Roman" w:eastAsia="Times New Roman" w:hAnsi="Times New Roman" w:cs="Times New Roman"/>
                <w:sz w:val="24"/>
                <w:szCs w:val="24"/>
              </w:rPr>
              <w:t xml:space="preserve"> Д. Ю.</w:t>
            </w:r>
          </w:p>
        </w:tc>
      </w:tr>
    </w:tbl>
    <w:p w:rsidR="004F41FD" w:rsidRPr="004F41FD" w:rsidRDefault="004F41FD" w:rsidP="004F41FD">
      <w:pPr>
        <w:spacing w:after="0" w:line="240" w:lineRule="auto"/>
        <w:ind w:left="-851"/>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 xml:space="preserve">                                                                                                 </w:t>
      </w:r>
    </w:p>
    <w:p w:rsidR="004F41FD" w:rsidRPr="004F41FD" w:rsidRDefault="004F41FD" w:rsidP="004F41FD">
      <w:pPr>
        <w:spacing w:after="0" w:line="240" w:lineRule="auto"/>
        <w:ind w:left="284"/>
        <w:rPr>
          <w:rFonts w:ascii="Times New Roman" w:eastAsia="Times New Roman" w:hAnsi="Times New Roman" w:cs="Times New Roman"/>
          <w:sz w:val="24"/>
          <w:szCs w:val="24"/>
        </w:rPr>
      </w:pPr>
    </w:p>
    <w:p w:rsidR="004F41FD" w:rsidRPr="004F41FD" w:rsidRDefault="004F41FD" w:rsidP="004F41FD">
      <w:pPr>
        <w:spacing w:after="0" w:line="240" w:lineRule="auto"/>
        <w:ind w:left="284"/>
        <w:rPr>
          <w:rFonts w:ascii="Times New Roman" w:eastAsia="Times New Roman" w:hAnsi="Times New Roman" w:cs="Times New Roman"/>
          <w:sz w:val="24"/>
          <w:szCs w:val="24"/>
          <w:u w:val="single"/>
        </w:rPr>
      </w:pPr>
      <w:r w:rsidRPr="004F41FD">
        <w:rPr>
          <w:rFonts w:ascii="Times New Roman" w:eastAsia="Times New Roman" w:hAnsi="Times New Roman" w:cs="Times New Roman"/>
          <w:sz w:val="24"/>
          <w:szCs w:val="24"/>
        </w:rPr>
        <w:t>Группа</w:t>
      </w:r>
      <w:r w:rsidR="00E5419A">
        <w:rPr>
          <w:rFonts w:ascii="Times New Roman" w:eastAsia="Times New Roman" w:hAnsi="Times New Roman" w:cs="Times New Roman"/>
          <w:sz w:val="24"/>
          <w:szCs w:val="24"/>
          <w:u w:val="single"/>
        </w:rPr>
        <w:t xml:space="preserve"> </w:t>
      </w:r>
      <w:r w:rsidR="003E72C3" w:rsidRPr="003E72C3">
        <w:rPr>
          <w:rFonts w:ascii="Times New Roman" w:eastAsia="Times New Roman" w:hAnsi="Times New Roman" w:cs="Times New Roman"/>
          <w:sz w:val="24"/>
          <w:szCs w:val="24"/>
          <w:u w:val="single"/>
        </w:rPr>
        <w:t xml:space="preserve"> </w:t>
      </w:r>
      <w:r w:rsidR="00922760" w:rsidRPr="00922760">
        <w:rPr>
          <w:rFonts w:ascii="Times New Roman" w:eastAsia="Times New Roman" w:hAnsi="Times New Roman" w:cs="Times New Roman"/>
          <w:sz w:val="24"/>
          <w:szCs w:val="24"/>
          <w:u w:val="single"/>
        </w:rPr>
        <w:t>-41</w:t>
      </w:r>
      <w:r w:rsidR="00922760" w:rsidRPr="00922760">
        <w:rPr>
          <w:rFonts w:ascii="Times New Roman" w:eastAsia="Times New Roman" w:hAnsi="Times New Roman" w:cs="Times New Roman"/>
          <w:sz w:val="24"/>
          <w:szCs w:val="24"/>
          <w:u w:val="single"/>
        </w:rPr>
        <w:tab/>
      </w:r>
      <w:r w:rsidRPr="004F41FD">
        <w:rPr>
          <w:rFonts w:ascii="Times New Roman" w:eastAsia="Times New Roman" w:hAnsi="Times New Roman" w:cs="Times New Roman"/>
          <w:sz w:val="24"/>
          <w:szCs w:val="24"/>
        </w:rPr>
        <w:t>Специальность</w:t>
      </w:r>
      <w:r w:rsidR="00E5419A">
        <w:rPr>
          <w:rFonts w:ascii="Times New Roman" w:eastAsia="Times New Roman" w:hAnsi="Times New Roman" w:cs="Times New Roman"/>
          <w:sz w:val="24"/>
          <w:szCs w:val="24"/>
        </w:rPr>
        <w:t xml:space="preserve"> </w:t>
      </w:r>
      <w:r w:rsidR="00280146">
        <w:rPr>
          <w:rFonts w:ascii="Times New Roman" w:eastAsia="Times New Roman" w:hAnsi="Times New Roman" w:cs="Times New Roman"/>
          <w:sz w:val="24"/>
          <w:szCs w:val="24"/>
          <w:u w:val="single"/>
        </w:rPr>
        <w:t>230104</w:t>
      </w:r>
      <w:r w:rsidR="00E5419A">
        <w:rPr>
          <w:rFonts w:ascii="Times New Roman" w:eastAsia="Times New Roman" w:hAnsi="Times New Roman" w:cs="Times New Roman"/>
          <w:sz w:val="24"/>
          <w:szCs w:val="24"/>
          <w:u w:val="single"/>
        </w:rPr>
        <w:t xml:space="preserve">, </w:t>
      </w:r>
      <w:r w:rsidR="00B83655">
        <w:rPr>
          <w:rFonts w:ascii="Times New Roman" w:eastAsia="Times New Roman" w:hAnsi="Times New Roman" w:cs="Times New Roman"/>
          <w:sz w:val="24"/>
          <w:szCs w:val="24"/>
          <w:u w:val="single"/>
        </w:rPr>
        <w:t>Информатика и вычислительная техника</w:t>
      </w:r>
      <w:r w:rsidR="00B83655">
        <w:rPr>
          <w:rFonts w:ascii="Times New Roman" w:eastAsia="Times New Roman" w:hAnsi="Times New Roman" w:cs="Times New Roman"/>
          <w:sz w:val="24"/>
          <w:szCs w:val="24"/>
          <w:u w:val="single"/>
        </w:rPr>
        <w:tab/>
      </w:r>
      <w:r w:rsidR="00E5419A">
        <w:rPr>
          <w:rFonts w:ascii="Times New Roman" w:eastAsia="Times New Roman" w:hAnsi="Times New Roman" w:cs="Times New Roman"/>
          <w:sz w:val="24"/>
          <w:szCs w:val="24"/>
          <w:u w:val="single"/>
        </w:rPr>
        <w:tab/>
      </w:r>
    </w:p>
    <w:p w:rsidR="004F41FD" w:rsidRPr="004F41FD" w:rsidRDefault="004F41FD" w:rsidP="004F41FD">
      <w:pPr>
        <w:spacing w:after="0" w:line="240" w:lineRule="auto"/>
        <w:ind w:left="-851" w:firstLine="1135"/>
        <w:rPr>
          <w:rFonts w:ascii="Times New Roman" w:eastAsia="Times New Roman" w:hAnsi="Times New Roman" w:cs="Times New Roman"/>
          <w:sz w:val="20"/>
          <w:szCs w:val="24"/>
        </w:rPr>
      </w:pPr>
      <w:r w:rsidRPr="004F41FD">
        <w:rPr>
          <w:rFonts w:ascii="Times New Roman" w:eastAsia="Times New Roman" w:hAnsi="Times New Roman" w:cs="Times New Roman"/>
          <w:sz w:val="24"/>
          <w:szCs w:val="24"/>
        </w:rPr>
        <w:t xml:space="preserve">                                                            </w:t>
      </w:r>
      <w:r w:rsidRPr="004F41FD">
        <w:rPr>
          <w:rFonts w:ascii="Times New Roman" w:eastAsia="Times New Roman" w:hAnsi="Times New Roman" w:cs="Times New Roman"/>
          <w:sz w:val="24"/>
          <w:szCs w:val="24"/>
        </w:rPr>
        <w:tab/>
      </w:r>
      <w:r w:rsidRPr="004F41FD">
        <w:rPr>
          <w:rFonts w:ascii="Times New Roman" w:eastAsia="Times New Roman" w:hAnsi="Times New Roman" w:cs="Times New Roman"/>
          <w:sz w:val="24"/>
          <w:szCs w:val="24"/>
        </w:rPr>
        <w:tab/>
      </w:r>
      <w:r w:rsidRPr="004F41FD">
        <w:rPr>
          <w:rFonts w:ascii="Times New Roman" w:eastAsia="Times New Roman" w:hAnsi="Times New Roman" w:cs="Times New Roman"/>
          <w:sz w:val="24"/>
          <w:szCs w:val="24"/>
        </w:rPr>
        <w:tab/>
      </w:r>
      <w:r w:rsidRPr="004F41FD">
        <w:rPr>
          <w:rFonts w:ascii="Times New Roman" w:eastAsia="Times New Roman" w:hAnsi="Times New Roman" w:cs="Times New Roman"/>
          <w:sz w:val="24"/>
          <w:szCs w:val="24"/>
        </w:rPr>
        <w:tab/>
      </w:r>
      <w:r w:rsidRPr="004F41FD">
        <w:rPr>
          <w:rFonts w:ascii="Times New Roman" w:eastAsia="Times New Roman" w:hAnsi="Times New Roman" w:cs="Times New Roman"/>
          <w:sz w:val="20"/>
          <w:szCs w:val="24"/>
        </w:rPr>
        <w:t xml:space="preserve"> номер, наименование</w:t>
      </w:r>
    </w:p>
    <w:p w:rsidR="004F41FD" w:rsidRDefault="004F41FD" w:rsidP="004F41FD">
      <w:pPr>
        <w:spacing w:after="0" w:line="240" w:lineRule="auto"/>
        <w:ind w:left="-851" w:firstLine="1135"/>
        <w:rPr>
          <w:rFonts w:ascii="Times New Roman" w:eastAsia="Times New Roman" w:hAnsi="Times New Roman" w:cs="Times New Roman"/>
          <w:sz w:val="24"/>
          <w:szCs w:val="24"/>
        </w:rPr>
      </w:pPr>
    </w:p>
    <w:p w:rsidR="00E5419A" w:rsidRDefault="00E5419A" w:rsidP="004F41FD">
      <w:pPr>
        <w:spacing w:after="0" w:line="240" w:lineRule="auto"/>
        <w:ind w:left="-851" w:firstLine="1135"/>
        <w:rPr>
          <w:rFonts w:ascii="Times New Roman" w:eastAsia="Times New Roman" w:hAnsi="Times New Roman" w:cs="Times New Roman"/>
          <w:sz w:val="24"/>
          <w:szCs w:val="24"/>
        </w:rPr>
      </w:pPr>
    </w:p>
    <w:p w:rsidR="00E5419A" w:rsidRPr="004F41FD" w:rsidRDefault="00E5419A" w:rsidP="004F41FD">
      <w:pPr>
        <w:spacing w:after="0" w:line="240" w:lineRule="auto"/>
        <w:ind w:left="-851" w:firstLine="1135"/>
        <w:rPr>
          <w:rFonts w:ascii="Times New Roman" w:eastAsia="Times New Roman" w:hAnsi="Times New Roman" w:cs="Times New Roman"/>
          <w:sz w:val="24"/>
          <w:szCs w:val="24"/>
        </w:rPr>
      </w:pPr>
    </w:p>
    <w:p w:rsidR="004F41FD" w:rsidRPr="004F41FD" w:rsidRDefault="004F41FD" w:rsidP="004F41FD">
      <w:pPr>
        <w:spacing w:after="0" w:line="240" w:lineRule="auto"/>
        <w:ind w:left="-851" w:firstLine="1135"/>
        <w:rPr>
          <w:rFonts w:ascii="Times New Roman" w:eastAsia="Times New Roman" w:hAnsi="Times New Roman" w:cs="Times New Roman"/>
          <w:sz w:val="24"/>
          <w:szCs w:val="24"/>
        </w:rPr>
      </w:pPr>
    </w:p>
    <w:tbl>
      <w:tblPr>
        <w:tblW w:w="0" w:type="auto"/>
        <w:tblInd w:w="288" w:type="dxa"/>
        <w:tblLook w:val="01E0"/>
      </w:tblPr>
      <w:tblGrid>
        <w:gridCol w:w="4782"/>
        <w:gridCol w:w="4252"/>
      </w:tblGrid>
      <w:tr w:rsidR="004F41FD" w:rsidRPr="004F41FD" w:rsidTr="00B4507D">
        <w:trPr>
          <w:trHeight w:val="279"/>
        </w:trPr>
        <w:tc>
          <w:tcPr>
            <w:tcW w:w="4782" w:type="dxa"/>
          </w:tcPr>
          <w:p w:rsidR="004F41FD" w:rsidRPr="004F41FD" w:rsidRDefault="004F41FD" w:rsidP="00280146">
            <w:pPr>
              <w:spacing w:after="0" w:line="240" w:lineRule="auto"/>
              <w:ind w:right="-249"/>
              <w:rPr>
                <w:rFonts w:ascii="Times New Roman" w:eastAsia="Times New Roman" w:hAnsi="Times New Roman" w:cs="Times New Roman"/>
                <w:sz w:val="24"/>
                <w:szCs w:val="24"/>
              </w:rPr>
            </w:pPr>
            <w:r w:rsidRPr="004F41FD">
              <w:rPr>
                <w:rFonts w:ascii="Times New Roman" w:eastAsia="Times New Roman" w:hAnsi="Times New Roman" w:cs="Times New Roman"/>
                <w:sz w:val="24"/>
                <w:szCs w:val="24"/>
              </w:rPr>
              <w:t>Обозначение курсового</w:t>
            </w:r>
            <w:r w:rsidR="00280146">
              <w:rPr>
                <w:rFonts w:ascii="Times New Roman" w:eastAsia="Times New Roman" w:hAnsi="Times New Roman" w:cs="Times New Roman"/>
                <w:sz w:val="24"/>
                <w:szCs w:val="24"/>
              </w:rPr>
              <w:t xml:space="preserve"> проекта </w:t>
            </w:r>
          </w:p>
        </w:tc>
        <w:tc>
          <w:tcPr>
            <w:tcW w:w="4252" w:type="dxa"/>
            <w:tcBorders>
              <w:bottom w:val="single" w:sz="4" w:space="0" w:color="auto"/>
            </w:tcBorders>
          </w:tcPr>
          <w:p w:rsidR="004F41FD" w:rsidRPr="004F41FD" w:rsidRDefault="00280146" w:rsidP="003E72C3">
            <w:pPr>
              <w:spacing w:after="0" w:line="240" w:lineRule="auto"/>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ТГТУ.23010</w:t>
            </w:r>
            <w:r w:rsidR="00537DE8">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r w:rsidR="003E72C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ПЗ</w:t>
            </w:r>
          </w:p>
        </w:tc>
      </w:tr>
    </w:tbl>
    <w:p w:rsidR="004F41FD" w:rsidRPr="004F41FD" w:rsidRDefault="004F41FD" w:rsidP="004F41FD">
      <w:pPr>
        <w:spacing w:before="100" w:after="100" w:line="240" w:lineRule="auto"/>
        <w:ind w:hanging="426"/>
        <w:outlineLvl w:val="2"/>
        <w:rPr>
          <w:rFonts w:ascii="Times New Roman" w:eastAsia="Times New Roman" w:hAnsi="Times New Roman" w:cs="Times New Roman"/>
          <w:color w:val="000000"/>
          <w:sz w:val="24"/>
          <w:szCs w:val="24"/>
        </w:rPr>
      </w:pPr>
    </w:p>
    <w:p w:rsidR="004F41FD" w:rsidRPr="004F41FD" w:rsidRDefault="004F41FD" w:rsidP="004F41FD">
      <w:pPr>
        <w:spacing w:after="0" w:line="240" w:lineRule="auto"/>
        <w:ind w:firstLine="284"/>
        <w:rPr>
          <w:rFonts w:ascii="Calibri" w:eastAsia="Calibri" w:hAnsi="Calibri" w:cs="Times New Roman"/>
          <w:sz w:val="24"/>
          <w:szCs w:val="24"/>
          <w:u w:val="single"/>
          <w:lang w:eastAsia="en-US"/>
        </w:rPr>
      </w:pPr>
      <w:r w:rsidRPr="004F41FD">
        <w:rPr>
          <w:rFonts w:ascii="Times New Roman" w:eastAsia="Calibri" w:hAnsi="Times New Roman" w:cs="Times New Roman"/>
          <w:sz w:val="24"/>
          <w:szCs w:val="24"/>
          <w:lang w:eastAsia="en-US"/>
        </w:rPr>
        <w:t>Руководитель проекта</w:t>
      </w:r>
      <w:r w:rsidR="00280146" w:rsidRPr="00280146">
        <w:rPr>
          <w:rFonts w:ascii="Times New Roman" w:eastAsia="Calibri" w:hAnsi="Times New Roman" w:cs="Times New Roman"/>
          <w:sz w:val="24"/>
          <w:szCs w:val="24"/>
          <w:u w:val="single"/>
          <w:lang w:eastAsia="en-US"/>
        </w:rPr>
        <w:tab/>
      </w:r>
      <w:r w:rsidR="00280146" w:rsidRPr="00280146">
        <w:rPr>
          <w:rFonts w:ascii="Times New Roman" w:eastAsia="Calibri" w:hAnsi="Times New Roman" w:cs="Times New Roman"/>
          <w:sz w:val="24"/>
          <w:szCs w:val="24"/>
          <w:u w:val="single"/>
          <w:lang w:eastAsia="en-US"/>
        </w:rPr>
        <w:tab/>
      </w:r>
      <w:r w:rsidR="00280146" w:rsidRPr="00280146">
        <w:rPr>
          <w:rFonts w:ascii="Times New Roman" w:eastAsia="Calibri" w:hAnsi="Times New Roman" w:cs="Times New Roman"/>
          <w:sz w:val="24"/>
          <w:szCs w:val="24"/>
          <w:u w:val="single"/>
          <w:lang w:eastAsia="en-US"/>
        </w:rPr>
        <w:tab/>
      </w:r>
      <w:r w:rsidR="00B83655">
        <w:rPr>
          <w:rFonts w:ascii="Times New Roman" w:eastAsia="Calibri" w:hAnsi="Times New Roman" w:cs="Times New Roman"/>
          <w:sz w:val="24"/>
          <w:szCs w:val="24"/>
          <w:u w:val="single"/>
          <w:lang w:eastAsia="en-US"/>
        </w:rPr>
        <w:t>30.03.</w:t>
      </w:r>
      <w:r w:rsidR="003E72C3">
        <w:rPr>
          <w:rFonts w:ascii="Times New Roman" w:eastAsia="Calibri" w:hAnsi="Times New Roman" w:cs="Times New Roman"/>
          <w:sz w:val="24"/>
          <w:szCs w:val="24"/>
          <w:u w:val="single"/>
          <w:lang w:val="en-US" w:eastAsia="en-US"/>
        </w:rPr>
        <w:t xml:space="preserve"> </w:t>
      </w:r>
      <w:r w:rsidR="00280146" w:rsidRPr="00280146">
        <w:rPr>
          <w:rFonts w:ascii="Times New Roman" w:eastAsia="Calibri" w:hAnsi="Times New Roman" w:cs="Times New Roman"/>
          <w:sz w:val="24"/>
          <w:szCs w:val="24"/>
          <w:u w:val="single"/>
          <w:lang w:eastAsia="en-US"/>
        </w:rPr>
        <w:tab/>
      </w:r>
      <w:r w:rsidR="00B83655">
        <w:rPr>
          <w:rFonts w:ascii="Times New Roman" w:eastAsia="Calibri" w:hAnsi="Times New Roman" w:cs="Times New Roman"/>
          <w:sz w:val="24"/>
          <w:szCs w:val="24"/>
          <w:u w:val="single"/>
          <w:lang w:eastAsia="en-US"/>
        </w:rPr>
        <w:tab/>
      </w:r>
      <w:r w:rsidR="00280146" w:rsidRPr="00280146">
        <w:rPr>
          <w:rFonts w:ascii="Times New Roman" w:eastAsia="Calibri" w:hAnsi="Times New Roman" w:cs="Times New Roman"/>
          <w:sz w:val="24"/>
          <w:szCs w:val="24"/>
          <w:u w:val="single"/>
          <w:lang w:eastAsia="en-US"/>
        </w:rPr>
        <w:tab/>
      </w:r>
      <w:r w:rsidR="00B83655">
        <w:rPr>
          <w:rFonts w:ascii="Times New Roman" w:eastAsia="Calibri" w:hAnsi="Times New Roman" w:cs="Times New Roman"/>
          <w:sz w:val="24"/>
          <w:szCs w:val="24"/>
          <w:u w:val="single"/>
          <w:lang w:eastAsia="en-US"/>
        </w:rPr>
        <w:t xml:space="preserve">И.Л. </w:t>
      </w:r>
      <w:r w:rsidR="003E72C3">
        <w:rPr>
          <w:rFonts w:ascii="Times New Roman" w:eastAsia="Calibri" w:hAnsi="Times New Roman" w:cs="Times New Roman"/>
          <w:sz w:val="24"/>
          <w:szCs w:val="24"/>
          <w:u w:val="single"/>
          <w:lang w:val="en-US" w:eastAsia="en-US"/>
        </w:rPr>
        <w:t xml:space="preserve"> </w:t>
      </w:r>
      <w:r w:rsidR="00280146" w:rsidRPr="00280146">
        <w:rPr>
          <w:rFonts w:ascii="Times New Roman" w:eastAsia="Calibri" w:hAnsi="Times New Roman" w:cs="Times New Roman"/>
          <w:sz w:val="24"/>
          <w:szCs w:val="24"/>
          <w:u w:val="single"/>
          <w:lang w:eastAsia="en-US"/>
        </w:rPr>
        <w:tab/>
      </w:r>
      <w:r w:rsidR="00280146" w:rsidRPr="00280146">
        <w:rPr>
          <w:rFonts w:ascii="Times New Roman" w:eastAsia="Calibri" w:hAnsi="Times New Roman" w:cs="Times New Roman"/>
          <w:sz w:val="24"/>
          <w:szCs w:val="24"/>
          <w:u w:val="single"/>
          <w:lang w:eastAsia="en-US"/>
        </w:rPr>
        <w:tab/>
      </w:r>
    </w:p>
    <w:p w:rsidR="004F41FD" w:rsidRPr="004F41FD" w:rsidRDefault="004F41FD" w:rsidP="004F41FD">
      <w:pPr>
        <w:spacing w:after="0" w:line="240" w:lineRule="auto"/>
        <w:rPr>
          <w:rFonts w:ascii="Times New Roman" w:eastAsia="Calibri" w:hAnsi="Times New Roman" w:cs="Times New Roman"/>
          <w:sz w:val="20"/>
          <w:szCs w:val="20"/>
          <w:lang w:eastAsia="en-US"/>
        </w:rPr>
      </w:pPr>
      <w:r w:rsidRPr="004F41FD">
        <w:rPr>
          <w:rFonts w:ascii="Calibri" w:eastAsia="Calibri" w:hAnsi="Calibri" w:cs="Times New Roman"/>
          <w:sz w:val="24"/>
          <w:szCs w:val="24"/>
          <w:lang w:eastAsia="en-US"/>
        </w:rPr>
        <w:t xml:space="preserve">    </w:t>
      </w:r>
      <w:r w:rsidRPr="004F41FD">
        <w:rPr>
          <w:rFonts w:ascii="Calibri" w:eastAsia="Calibri" w:hAnsi="Calibri" w:cs="Times New Roman"/>
          <w:sz w:val="24"/>
          <w:szCs w:val="24"/>
          <w:lang w:eastAsia="en-US"/>
        </w:rPr>
        <w:tab/>
        <w:t xml:space="preserve">       </w:t>
      </w:r>
      <w:r w:rsidRPr="004F41FD">
        <w:rPr>
          <w:rFonts w:ascii="Calibri" w:eastAsia="Calibri" w:hAnsi="Calibri" w:cs="Times New Roman"/>
          <w:sz w:val="24"/>
          <w:szCs w:val="24"/>
          <w:lang w:eastAsia="en-US"/>
        </w:rPr>
        <w:tab/>
      </w:r>
      <w:r w:rsidRPr="004F41FD">
        <w:rPr>
          <w:rFonts w:ascii="Calibri" w:eastAsia="Calibri" w:hAnsi="Calibri" w:cs="Times New Roman"/>
          <w:sz w:val="24"/>
          <w:szCs w:val="24"/>
          <w:lang w:eastAsia="en-US"/>
        </w:rPr>
        <w:tab/>
      </w:r>
      <w:r w:rsidRPr="004F41FD">
        <w:rPr>
          <w:rFonts w:ascii="Calibri" w:eastAsia="Calibri" w:hAnsi="Calibri" w:cs="Times New Roman"/>
          <w:sz w:val="24"/>
          <w:szCs w:val="24"/>
          <w:lang w:eastAsia="en-US"/>
        </w:rPr>
        <w:tab/>
      </w:r>
      <w:r w:rsidRPr="004F41FD">
        <w:rPr>
          <w:rFonts w:ascii="Calibri" w:eastAsia="Calibri" w:hAnsi="Calibri" w:cs="Times New Roman"/>
          <w:sz w:val="24"/>
          <w:szCs w:val="24"/>
          <w:lang w:eastAsia="en-US"/>
        </w:rPr>
        <w:tab/>
        <w:t xml:space="preserve">       </w:t>
      </w:r>
      <w:r w:rsidRPr="004F41FD">
        <w:rPr>
          <w:rFonts w:ascii="Times New Roman" w:eastAsia="Calibri" w:hAnsi="Times New Roman" w:cs="Times New Roman"/>
          <w:sz w:val="20"/>
          <w:szCs w:val="20"/>
          <w:lang w:eastAsia="en-US"/>
        </w:rPr>
        <w:t xml:space="preserve">подпись, дата      </w:t>
      </w:r>
      <w:r w:rsidRPr="004F41FD">
        <w:rPr>
          <w:rFonts w:ascii="Times New Roman" w:eastAsia="Calibri" w:hAnsi="Times New Roman" w:cs="Times New Roman"/>
          <w:sz w:val="20"/>
          <w:szCs w:val="20"/>
          <w:lang w:eastAsia="en-US"/>
        </w:rPr>
        <w:tab/>
        <w:t xml:space="preserve">                инициалы, фамилия</w:t>
      </w:r>
    </w:p>
    <w:p w:rsidR="004F41FD" w:rsidRPr="004F41FD" w:rsidRDefault="004F41FD" w:rsidP="004F41FD">
      <w:pPr>
        <w:spacing w:after="0" w:line="240" w:lineRule="auto"/>
        <w:ind w:hanging="426"/>
        <w:jc w:val="center"/>
        <w:outlineLvl w:val="2"/>
        <w:rPr>
          <w:rFonts w:ascii="Times New Roman" w:eastAsia="Times New Roman" w:hAnsi="Times New Roman" w:cs="Times New Roman"/>
          <w:color w:val="000000"/>
          <w:sz w:val="24"/>
          <w:szCs w:val="24"/>
        </w:rPr>
      </w:pPr>
    </w:p>
    <w:p w:rsidR="004F41FD" w:rsidRPr="004F41FD" w:rsidRDefault="004F41FD" w:rsidP="004F41FD">
      <w:pPr>
        <w:spacing w:after="0" w:line="240" w:lineRule="auto"/>
        <w:jc w:val="center"/>
        <w:rPr>
          <w:rFonts w:ascii="Times New Roman" w:eastAsia="Times New Roman" w:hAnsi="Times New Roman" w:cs="Times New Roman"/>
          <w:sz w:val="24"/>
          <w:szCs w:val="24"/>
        </w:rPr>
      </w:pPr>
    </w:p>
    <w:p w:rsidR="00E5419A" w:rsidRDefault="00E5419A" w:rsidP="004F41FD">
      <w:pPr>
        <w:spacing w:after="0" w:line="240" w:lineRule="auto"/>
        <w:jc w:val="center"/>
        <w:rPr>
          <w:rFonts w:ascii="Times New Roman" w:eastAsia="Times New Roman" w:hAnsi="Times New Roman" w:cs="Times New Roman"/>
          <w:sz w:val="24"/>
          <w:szCs w:val="24"/>
        </w:rPr>
      </w:pPr>
    </w:p>
    <w:p w:rsidR="00E5419A" w:rsidRPr="004F41FD" w:rsidRDefault="00E5419A" w:rsidP="004F41FD">
      <w:pPr>
        <w:spacing w:after="0" w:line="240" w:lineRule="auto"/>
        <w:jc w:val="center"/>
        <w:rPr>
          <w:rFonts w:ascii="Times New Roman" w:eastAsia="Times New Roman" w:hAnsi="Times New Roman" w:cs="Times New Roman"/>
          <w:sz w:val="24"/>
          <w:szCs w:val="24"/>
        </w:rPr>
      </w:pPr>
    </w:p>
    <w:p w:rsidR="004F41FD" w:rsidRDefault="004F41FD" w:rsidP="004F41FD">
      <w:pPr>
        <w:spacing w:after="0" w:line="240" w:lineRule="auto"/>
        <w:jc w:val="center"/>
        <w:rPr>
          <w:rFonts w:ascii="Times New Roman" w:eastAsia="Times New Roman" w:hAnsi="Times New Roman" w:cs="Times New Roman"/>
          <w:sz w:val="24"/>
          <w:szCs w:val="24"/>
        </w:rPr>
      </w:pPr>
    </w:p>
    <w:p w:rsidR="007F2DA4" w:rsidRPr="004F41FD" w:rsidRDefault="007F2DA4" w:rsidP="004F41FD">
      <w:pPr>
        <w:spacing w:after="0" w:line="240" w:lineRule="auto"/>
        <w:jc w:val="center"/>
        <w:rPr>
          <w:rFonts w:ascii="Times New Roman" w:eastAsia="Times New Roman" w:hAnsi="Times New Roman" w:cs="Times New Roman"/>
          <w:sz w:val="24"/>
          <w:szCs w:val="24"/>
        </w:rPr>
      </w:pPr>
    </w:p>
    <w:p w:rsidR="007F2DA4" w:rsidRDefault="004F41FD" w:rsidP="007F2DA4">
      <w:pPr>
        <w:spacing w:after="0" w:line="240" w:lineRule="auto"/>
        <w:jc w:val="center"/>
        <w:rPr>
          <w:rFonts w:ascii="Times New Roman" w:hAnsi="Times New Roman" w:cs="Times New Roman"/>
          <w:sz w:val="28"/>
          <w:szCs w:val="28"/>
        </w:rPr>
      </w:pPr>
      <w:r w:rsidRPr="004F41FD">
        <w:rPr>
          <w:rFonts w:ascii="Times New Roman" w:eastAsia="Times New Roman" w:hAnsi="Times New Roman" w:cs="Times New Roman"/>
          <w:sz w:val="24"/>
          <w:szCs w:val="24"/>
        </w:rPr>
        <w:t>Тамбов 20</w:t>
      </w:r>
      <w:r w:rsidR="003E72C3">
        <w:rPr>
          <w:rFonts w:ascii="Times New Roman" w:eastAsia="Times New Roman" w:hAnsi="Times New Roman" w:cs="Times New Roman"/>
          <w:sz w:val="24"/>
          <w:szCs w:val="24"/>
          <w:lang w:val="en-US"/>
        </w:rPr>
        <w:t xml:space="preserve">  </w:t>
      </w:r>
      <w:r w:rsidR="00537DE8">
        <w:rPr>
          <w:rFonts w:ascii="Times New Roman" w:eastAsia="Times New Roman" w:hAnsi="Times New Roman" w:cs="Times New Roman"/>
          <w:sz w:val="24"/>
          <w:szCs w:val="24"/>
        </w:rPr>
        <w:t xml:space="preserve"> </w:t>
      </w:r>
      <w:r w:rsidRPr="004F41FD">
        <w:rPr>
          <w:rFonts w:ascii="Times New Roman" w:eastAsia="Times New Roman" w:hAnsi="Times New Roman" w:cs="Times New Roman"/>
          <w:sz w:val="24"/>
          <w:szCs w:val="24"/>
        </w:rPr>
        <w:t>г</w:t>
      </w:r>
      <w:r w:rsidR="007F2DA4">
        <w:rPr>
          <w:rFonts w:ascii="Times New Roman" w:hAnsi="Times New Roman" w:cs="Times New Roman"/>
          <w:sz w:val="28"/>
          <w:szCs w:val="28"/>
        </w:rPr>
        <w:br w:type="page"/>
      </w:r>
    </w:p>
    <w:p w:rsidR="008D080F" w:rsidRPr="008D080F" w:rsidRDefault="003A5CAC" w:rsidP="008D080F">
      <w:pPr>
        <w:spacing w:after="0" w:line="240" w:lineRule="auto"/>
        <w:jc w:val="center"/>
        <w:rPr>
          <w:rFonts w:ascii="Times New Roman" w:eastAsia="Calibri" w:hAnsi="Times New Roman" w:cs="Times New Roman"/>
          <w:sz w:val="24"/>
          <w:szCs w:val="24"/>
          <w:lang w:eastAsia="en-US"/>
        </w:rPr>
      </w:pPr>
      <w:r w:rsidRPr="003A5CAC">
        <w:rPr>
          <w:rFonts w:ascii="Calibri" w:eastAsia="Calibri" w:hAnsi="Calibri" w:cs="Times New Roman"/>
          <w:b/>
          <w:noProof/>
          <w:lang w:eastAsia="en-US"/>
        </w:rPr>
        <w:lastRenderedPageBreak/>
        <w:pict>
          <v:rect id="_x0000_s1031" style="position:absolute;left:0;text-align:left;margin-left:35.25pt;margin-top:15.05pt;width:522.75pt;height:802.3pt;z-index:251664384;mso-position-horizontal-relative:page;mso-position-vertical-relative:page" filled="f" strokeweight="1.5pt">
            <w10:wrap anchorx="page" anchory="page"/>
            <w10:anchorlock/>
          </v:rect>
        </w:pict>
      </w:r>
      <w:r w:rsidR="008D080F" w:rsidRPr="008D080F">
        <w:rPr>
          <w:rFonts w:ascii="Times New Roman" w:eastAsia="Calibri" w:hAnsi="Times New Roman" w:cs="Times New Roman"/>
          <w:sz w:val="24"/>
          <w:szCs w:val="24"/>
          <w:lang w:eastAsia="en-US"/>
        </w:rPr>
        <w:t>Министерство образования и науки Российской Федерации</w:t>
      </w:r>
    </w:p>
    <w:p w:rsidR="008D080F" w:rsidRPr="008D080F" w:rsidRDefault="008D080F" w:rsidP="008D080F">
      <w:pPr>
        <w:spacing w:after="0" w:line="240" w:lineRule="auto"/>
        <w:jc w:val="center"/>
        <w:rPr>
          <w:rFonts w:ascii="Times New Roman" w:eastAsia="Calibri" w:hAnsi="Times New Roman" w:cs="Times New Roman"/>
          <w:sz w:val="24"/>
          <w:szCs w:val="24"/>
          <w:lang w:eastAsia="en-US"/>
        </w:rPr>
      </w:pPr>
      <w:r w:rsidRPr="008D080F">
        <w:rPr>
          <w:rFonts w:ascii="Times New Roman" w:eastAsia="Calibri" w:hAnsi="Times New Roman" w:cs="Times New Roman"/>
          <w:sz w:val="24"/>
          <w:szCs w:val="24"/>
          <w:lang w:eastAsia="en-US"/>
        </w:rPr>
        <w:t>Федеральное государственное бюджетное образовательное учреждение</w:t>
      </w:r>
    </w:p>
    <w:p w:rsidR="008D080F" w:rsidRPr="008D080F" w:rsidRDefault="008D080F" w:rsidP="008D080F">
      <w:pPr>
        <w:spacing w:after="0" w:line="240" w:lineRule="auto"/>
        <w:jc w:val="center"/>
        <w:rPr>
          <w:rFonts w:ascii="Times New Roman" w:eastAsia="Calibri" w:hAnsi="Times New Roman" w:cs="Times New Roman"/>
          <w:sz w:val="24"/>
          <w:szCs w:val="24"/>
          <w:lang w:eastAsia="en-US"/>
        </w:rPr>
      </w:pPr>
      <w:r w:rsidRPr="008D080F">
        <w:rPr>
          <w:rFonts w:ascii="Times New Roman" w:eastAsia="Calibri" w:hAnsi="Times New Roman" w:cs="Times New Roman"/>
          <w:sz w:val="24"/>
          <w:szCs w:val="24"/>
          <w:lang w:eastAsia="en-US"/>
        </w:rPr>
        <w:t>высшего профессионального образования</w:t>
      </w:r>
    </w:p>
    <w:p w:rsidR="008D080F" w:rsidRPr="008D080F" w:rsidRDefault="008D080F" w:rsidP="008D080F">
      <w:pPr>
        <w:spacing w:after="0" w:line="240" w:lineRule="auto"/>
        <w:jc w:val="center"/>
        <w:rPr>
          <w:rFonts w:ascii="Times New Roman" w:eastAsia="Calibri" w:hAnsi="Times New Roman" w:cs="Times New Roman"/>
          <w:sz w:val="24"/>
          <w:szCs w:val="24"/>
          <w:lang w:eastAsia="en-US"/>
        </w:rPr>
      </w:pPr>
      <w:r w:rsidRPr="008D080F">
        <w:rPr>
          <w:rFonts w:ascii="Times New Roman" w:eastAsia="Calibri" w:hAnsi="Times New Roman" w:cs="Times New Roman"/>
          <w:sz w:val="24"/>
          <w:szCs w:val="24"/>
          <w:lang w:eastAsia="en-US"/>
        </w:rPr>
        <w:t>«Тамбовский государственный технический университет»</w:t>
      </w:r>
    </w:p>
    <w:p w:rsidR="008D080F" w:rsidRPr="008D080F" w:rsidRDefault="008D080F" w:rsidP="008D080F">
      <w:pPr>
        <w:keepNext/>
        <w:tabs>
          <w:tab w:val="left" w:leader="underscore" w:pos="9356"/>
        </w:tabs>
        <w:spacing w:after="0" w:line="240" w:lineRule="auto"/>
        <w:ind w:left="426"/>
        <w:jc w:val="center"/>
        <w:outlineLvl w:val="2"/>
        <w:rPr>
          <w:rFonts w:ascii="Times New Roman" w:eastAsia="Times New Roman" w:hAnsi="Times New Roman" w:cs="Times New Roman"/>
          <w:bCs/>
          <w:sz w:val="24"/>
          <w:szCs w:val="24"/>
        </w:rPr>
      </w:pPr>
    </w:p>
    <w:p w:rsidR="008D080F" w:rsidRPr="008D080F" w:rsidRDefault="008D080F" w:rsidP="00B83655">
      <w:pPr>
        <w:tabs>
          <w:tab w:val="left" w:pos="1985"/>
          <w:tab w:val="right" w:pos="9354"/>
        </w:tabs>
        <w:spacing w:after="0" w:line="240" w:lineRule="auto"/>
        <w:ind w:left="426"/>
        <w:rPr>
          <w:rFonts w:ascii="Times New Roman" w:eastAsia="Times New Roman" w:hAnsi="Times New Roman" w:cs="Times New Roman"/>
          <w:sz w:val="24"/>
          <w:szCs w:val="24"/>
          <w:u w:val="single"/>
        </w:rPr>
      </w:pPr>
      <w:r w:rsidRPr="00B83655">
        <w:rPr>
          <w:rFonts w:ascii="Times New Roman" w:eastAsia="Times New Roman" w:hAnsi="Times New Roman" w:cs="Times New Roman"/>
          <w:sz w:val="24"/>
          <w:szCs w:val="24"/>
        </w:rPr>
        <w:t>Кафедра</w:t>
      </w:r>
      <w:r w:rsidR="00B83655" w:rsidRPr="00B83655">
        <w:rPr>
          <w:rFonts w:ascii="Times New Roman" w:eastAsia="Times New Roman" w:hAnsi="Times New Roman" w:cs="Times New Roman"/>
          <w:sz w:val="24"/>
          <w:szCs w:val="24"/>
          <w:u w:val="single"/>
        </w:rPr>
        <w:t xml:space="preserve"> Системы автоматизированной поддержки принятия решений</w:t>
      </w:r>
      <w:r w:rsidR="00B83655">
        <w:rPr>
          <w:rFonts w:ascii="Times New Roman" w:eastAsia="Times New Roman" w:hAnsi="Times New Roman" w:cs="Times New Roman"/>
          <w:sz w:val="24"/>
          <w:szCs w:val="24"/>
          <w:u w:val="single"/>
        </w:rPr>
        <w:tab/>
      </w:r>
      <w:r w:rsidR="00B83655">
        <w:rPr>
          <w:rFonts w:ascii="Times New Roman" w:eastAsia="Times New Roman" w:hAnsi="Times New Roman" w:cs="Times New Roman"/>
          <w:sz w:val="24"/>
          <w:szCs w:val="24"/>
          <w:u w:val="single"/>
        </w:rPr>
        <w:tab/>
      </w:r>
    </w:p>
    <w:p w:rsidR="008D080F" w:rsidRPr="008D080F" w:rsidRDefault="008D080F" w:rsidP="008D080F">
      <w:pPr>
        <w:tabs>
          <w:tab w:val="left" w:pos="5157"/>
        </w:tabs>
        <w:spacing w:after="0" w:line="240" w:lineRule="auto"/>
        <w:ind w:left="426"/>
        <w:rPr>
          <w:rFonts w:ascii="Times New Roman" w:eastAsia="Times New Roman" w:hAnsi="Times New Roman" w:cs="Times New Roman"/>
          <w:sz w:val="24"/>
          <w:szCs w:val="24"/>
        </w:rPr>
      </w:pPr>
    </w:p>
    <w:p w:rsidR="008D080F" w:rsidRPr="008D080F" w:rsidRDefault="008D080F" w:rsidP="008D080F">
      <w:pPr>
        <w:keepNext/>
        <w:tabs>
          <w:tab w:val="left" w:pos="6120"/>
        </w:tabs>
        <w:spacing w:after="0" w:line="240" w:lineRule="auto"/>
        <w:ind w:left="426"/>
        <w:outlineLvl w:val="0"/>
        <w:rPr>
          <w:rFonts w:ascii="Times New Roman" w:eastAsia="Times New Roman" w:hAnsi="Times New Roman" w:cs="Times New Roman"/>
          <w:b/>
          <w:sz w:val="24"/>
          <w:szCs w:val="24"/>
        </w:rPr>
      </w:pPr>
      <w:r w:rsidRPr="008D080F">
        <w:rPr>
          <w:rFonts w:ascii="Times New Roman" w:eastAsia="Times New Roman" w:hAnsi="Times New Roman" w:cs="Times New Roman"/>
          <w:sz w:val="24"/>
          <w:szCs w:val="24"/>
        </w:rPr>
        <w:tab/>
      </w:r>
      <w:r w:rsidRPr="008D080F">
        <w:rPr>
          <w:rFonts w:ascii="Times New Roman" w:eastAsia="Times New Roman" w:hAnsi="Times New Roman" w:cs="Times New Roman"/>
          <w:sz w:val="24"/>
          <w:szCs w:val="24"/>
        </w:rPr>
        <w:tab/>
      </w:r>
      <w:r w:rsidRPr="008D080F">
        <w:rPr>
          <w:rFonts w:ascii="Times New Roman" w:eastAsia="Times New Roman" w:hAnsi="Times New Roman" w:cs="Times New Roman"/>
          <w:b/>
          <w:sz w:val="24"/>
          <w:szCs w:val="24"/>
        </w:rPr>
        <w:t>УТВЕРЖДАЮ</w:t>
      </w:r>
    </w:p>
    <w:p w:rsidR="008D080F" w:rsidRPr="008D080F" w:rsidRDefault="008D080F" w:rsidP="008D080F">
      <w:pPr>
        <w:tabs>
          <w:tab w:val="left" w:pos="5670"/>
        </w:tabs>
        <w:spacing w:after="0" w:line="240" w:lineRule="auto"/>
        <w:ind w:left="426"/>
        <w:rPr>
          <w:rFonts w:ascii="Times New Roman" w:eastAsia="Times New Roman" w:hAnsi="Times New Roman" w:cs="Times New Roman"/>
          <w:b/>
          <w:sz w:val="24"/>
          <w:szCs w:val="24"/>
        </w:rPr>
      </w:pPr>
      <w:r w:rsidRPr="008D080F">
        <w:rPr>
          <w:rFonts w:ascii="Times New Roman" w:eastAsia="Times New Roman" w:hAnsi="Times New Roman" w:cs="Times New Roman"/>
          <w:sz w:val="24"/>
          <w:szCs w:val="24"/>
        </w:rPr>
        <w:tab/>
      </w:r>
      <w:r w:rsidRPr="008D080F">
        <w:rPr>
          <w:rFonts w:ascii="Times New Roman" w:eastAsia="Times New Roman" w:hAnsi="Times New Roman" w:cs="Times New Roman"/>
          <w:b/>
          <w:sz w:val="24"/>
          <w:szCs w:val="24"/>
        </w:rPr>
        <w:t>Зав. кафедрой</w:t>
      </w:r>
    </w:p>
    <w:p w:rsidR="008D080F" w:rsidRPr="008D080F" w:rsidRDefault="008D080F" w:rsidP="008D080F">
      <w:pPr>
        <w:tabs>
          <w:tab w:val="left" w:pos="5670"/>
        </w:tabs>
        <w:spacing w:after="0" w:line="240" w:lineRule="auto"/>
        <w:ind w:left="426"/>
        <w:rPr>
          <w:rFonts w:ascii="Times New Roman" w:eastAsia="Times New Roman" w:hAnsi="Times New Roman" w:cs="Times New Roman"/>
          <w:b/>
          <w:sz w:val="24"/>
          <w:szCs w:val="24"/>
        </w:rPr>
      </w:pPr>
    </w:p>
    <w:p w:rsidR="008D080F" w:rsidRPr="008D080F" w:rsidRDefault="008D080F" w:rsidP="008D080F">
      <w:pPr>
        <w:tabs>
          <w:tab w:val="left" w:pos="5670"/>
          <w:tab w:val="left" w:pos="10466"/>
        </w:tabs>
        <w:spacing w:after="0" w:line="240" w:lineRule="auto"/>
        <w:ind w:left="426" w:right="543"/>
        <w:jc w:val="right"/>
        <w:rPr>
          <w:rFonts w:ascii="Times New Roman" w:eastAsia="Times New Roman" w:hAnsi="Times New Roman" w:cs="Times New Roman"/>
          <w:b/>
          <w:sz w:val="24"/>
          <w:szCs w:val="24"/>
        </w:rPr>
      </w:pPr>
      <w:r w:rsidRPr="008D080F">
        <w:rPr>
          <w:rFonts w:ascii="Times New Roman" w:eastAsia="Times New Roman" w:hAnsi="Times New Roman" w:cs="Times New Roman"/>
          <w:b/>
          <w:sz w:val="24"/>
          <w:szCs w:val="24"/>
        </w:rPr>
        <w:t>____________________________________</w:t>
      </w:r>
    </w:p>
    <w:p w:rsidR="008D080F" w:rsidRPr="008D080F" w:rsidRDefault="008D080F" w:rsidP="008D080F">
      <w:pPr>
        <w:spacing w:after="0" w:line="360" w:lineRule="auto"/>
        <w:ind w:left="5532"/>
        <w:jc w:val="center"/>
        <w:rPr>
          <w:rFonts w:ascii="Times New Roman" w:eastAsia="Times New Roman" w:hAnsi="Times New Roman" w:cs="Times New Roman"/>
          <w:sz w:val="20"/>
          <w:szCs w:val="20"/>
        </w:rPr>
      </w:pPr>
      <w:r w:rsidRPr="008D080F">
        <w:rPr>
          <w:rFonts w:ascii="Times New Roman" w:eastAsia="Times New Roman" w:hAnsi="Times New Roman" w:cs="Times New Roman"/>
          <w:sz w:val="20"/>
          <w:szCs w:val="20"/>
        </w:rPr>
        <w:t>подпись, инициалы, фамилия</w:t>
      </w:r>
    </w:p>
    <w:p w:rsidR="008D080F" w:rsidRPr="008D080F" w:rsidRDefault="008D080F" w:rsidP="008D080F">
      <w:pPr>
        <w:tabs>
          <w:tab w:val="left" w:pos="5670"/>
        </w:tabs>
        <w:spacing w:after="0" w:line="240" w:lineRule="auto"/>
        <w:ind w:left="426"/>
        <w:jc w:val="center"/>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ab/>
        <w:t>“___”________________20</w:t>
      </w:r>
      <w:r w:rsidR="00B83655" w:rsidRPr="00B83655">
        <w:rPr>
          <w:rFonts w:ascii="Times New Roman" w:eastAsia="Times New Roman" w:hAnsi="Times New Roman" w:cs="Times New Roman"/>
          <w:sz w:val="24"/>
          <w:szCs w:val="24"/>
          <w:u w:val="single"/>
        </w:rPr>
        <w:t>16</w:t>
      </w:r>
      <w:r w:rsidRPr="008D080F">
        <w:rPr>
          <w:rFonts w:ascii="Times New Roman" w:eastAsia="Times New Roman" w:hAnsi="Times New Roman" w:cs="Times New Roman"/>
          <w:sz w:val="24"/>
          <w:szCs w:val="24"/>
        </w:rPr>
        <w:t>г.</w:t>
      </w:r>
    </w:p>
    <w:p w:rsidR="008D080F" w:rsidRPr="008D080F" w:rsidRDefault="008D080F" w:rsidP="008D080F">
      <w:pPr>
        <w:tabs>
          <w:tab w:val="left" w:pos="5670"/>
        </w:tabs>
        <w:spacing w:after="0" w:line="240" w:lineRule="auto"/>
        <w:ind w:left="426"/>
        <w:jc w:val="center"/>
        <w:rPr>
          <w:rFonts w:ascii="Times New Roman" w:eastAsia="Times New Roman" w:hAnsi="Times New Roman" w:cs="Times New Roman"/>
          <w:b/>
          <w:sz w:val="24"/>
          <w:szCs w:val="24"/>
        </w:rPr>
      </w:pPr>
    </w:p>
    <w:p w:rsidR="008D080F" w:rsidRPr="008D080F" w:rsidRDefault="008D080F" w:rsidP="008D080F">
      <w:pPr>
        <w:keepNext/>
        <w:tabs>
          <w:tab w:val="left" w:pos="5670"/>
        </w:tabs>
        <w:spacing w:after="0" w:line="240" w:lineRule="auto"/>
        <w:ind w:left="426"/>
        <w:jc w:val="center"/>
        <w:outlineLvl w:val="1"/>
        <w:rPr>
          <w:rFonts w:ascii="Times New Roman" w:eastAsia="Times New Roman" w:hAnsi="Times New Roman" w:cs="Times New Roman"/>
          <w:b/>
          <w:sz w:val="28"/>
          <w:szCs w:val="28"/>
        </w:rPr>
      </w:pPr>
      <w:r w:rsidRPr="008D080F">
        <w:rPr>
          <w:rFonts w:ascii="Times New Roman" w:eastAsia="Times New Roman" w:hAnsi="Times New Roman" w:cs="Times New Roman"/>
          <w:b/>
          <w:sz w:val="28"/>
          <w:szCs w:val="28"/>
        </w:rPr>
        <w:t>ЗАДАНИЕ НА КУРСОВОЙ ПРОЕКТ</w:t>
      </w:r>
    </w:p>
    <w:p w:rsidR="008D080F" w:rsidRPr="008D080F" w:rsidRDefault="008D080F" w:rsidP="008D080F">
      <w:pPr>
        <w:spacing w:after="0" w:line="240" w:lineRule="auto"/>
        <w:rPr>
          <w:rFonts w:ascii="Times New Roman" w:eastAsia="Times New Roman" w:hAnsi="Times New Roman" w:cs="Times New Roman"/>
          <w:sz w:val="24"/>
          <w:szCs w:val="24"/>
        </w:rPr>
      </w:pPr>
    </w:p>
    <w:p w:rsidR="008D080F" w:rsidRPr="008D080F" w:rsidRDefault="008D080F" w:rsidP="008D080F">
      <w:pPr>
        <w:keepNext/>
        <w:tabs>
          <w:tab w:val="left" w:pos="1530"/>
          <w:tab w:val="left" w:pos="4500"/>
          <w:tab w:val="left" w:pos="5145"/>
          <w:tab w:val="left" w:pos="6360"/>
          <w:tab w:val="left" w:pos="7905"/>
          <w:tab w:val="left" w:pos="9923"/>
        </w:tabs>
        <w:spacing w:after="0" w:line="360" w:lineRule="auto"/>
        <w:ind w:left="426"/>
        <w:outlineLvl w:val="0"/>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Студент</w:t>
      </w:r>
      <w:r w:rsidR="00B83655" w:rsidRPr="00B83655">
        <w:rPr>
          <w:rFonts w:ascii="Times New Roman" w:eastAsia="Times New Roman" w:hAnsi="Times New Roman" w:cs="Times New Roman"/>
          <w:sz w:val="24"/>
          <w:szCs w:val="24"/>
          <w:u w:val="single"/>
        </w:rPr>
        <w:t xml:space="preserve"> </w:t>
      </w:r>
      <w:r w:rsidR="003E72C3" w:rsidRPr="003E72C3">
        <w:rPr>
          <w:rFonts w:ascii="Times New Roman" w:eastAsia="Times New Roman" w:hAnsi="Times New Roman" w:cs="Times New Roman"/>
          <w:sz w:val="24"/>
          <w:szCs w:val="24"/>
          <w:u w:val="single"/>
        </w:rPr>
        <w:t xml:space="preserve"> </w:t>
      </w:r>
      <w:r w:rsidR="00B83655" w:rsidRPr="00B83655">
        <w:rPr>
          <w:rFonts w:ascii="Times New Roman" w:eastAsia="Times New Roman" w:hAnsi="Times New Roman" w:cs="Times New Roman"/>
          <w:sz w:val="24"/>
          <w:szCs w:val="24"/>
          <w:u w:val="single"/>
        </w:rPr>
        <w:t xml:space="preserve"> Д.Ю. </w:t>
      </w:r>
      <w:r w:rsidRPr="008D080F">
        <w:rPr>
          <w:rFonts w:ascii="Times New Roman" w:eastAsia="Times New Roman" w:hAnsi="Times New Roman" w:cs="Times New Roman"/>
          <w:sz w:val="24"/>
          <w:szCs w:val="24"/>
        </w:rPr>
        <w:t>код</w:t>
      </w:r>
      <w:r w:rsidR="00B83655" w:rsidRPr="00B83655">
        <w:rPr>
          <w:rFonts w:ascii="Times New Roman" w:eastAsia="Times New Roman" w:hAnsi="Times New Roman" w:cs="Times New Roman"/>
          <w:sz w:val="24"/>
          <w:szCs w:val="24"/>
          <w:u w:val="single"/>
        </w:rPr>
        <w:t xml:space="preserve"> </w:t>
      </w:r>
      <w:r w:rsidR="003E72C3" w:rsidRPr="003E72C3">
        <w:rPr>
          <w:rFonts w:ascii="Times New Roman" w:eastAsia="Times New Roman" w:hAnsi="Times New Roman" w:cs="Times New Roman"/>
          <w:sz w:val="24"/>
          <w:szCs w:val="24"/>
          <w:u w:val="single"/>
        </w:rPr>
        <w:t xml:space="preserve"> </w:t>
      </w:r>
      <w:r w:rsidR="00B83655">
        <w:rPr>
          <w:rFonts w:ascii="Times New Roman" w:eastAsia="Times New Roman" w:hAnsi="Times New Roman" w:cs="Times New Roman"/>
          <w:sz w:val="24"/>
          <w:szCs w:val="24"/>
          <w:u w:val="single"/>
        </w:rPr>
        <w:t xml:space="preserve"> </w:t>
      </w:r>
      <w:r w:rsidRPr="008D080F">
        <w:rPr>
          <w:rFonts w:ascii="Times New Roman" w:eastAsia="Times New Roman" w:hAnsi="Times New Roman" w:cs="Times New Roman"/>
          <w:sz w:val="24"/>
          <w:szCs w:val="24"/>
        </w:rPr>
        <w:t>группа</w:t>
      </w:r>
      <w:r w:rsidR="00B83655" w:rsidRPr="00B83655">
        <w:rPr>
          <w:rFonts w:ascii="Times New Roman" w:eastAsia="Times New Roman" w:hAnsi="Times New Roman" w:cs="Times New Roman"/>
          <w:sz w:val="24"/>
          <w:szCs w:val="24"/>
          <w:u w:val="single"/>
        </w:rPr>
        <w:t xml:space="preserve"> </w:t>
      </w:r>
      <w:r w:rsidR="003E72C3" w:rsidRPr="003E72C3">
        <w:rPr>
          <w:rFonts w:ascii="Times New Roman" w:eastAsia="Times New Roman" w:hAnsi="Times New Roman" w:cs="Times New Roman"/>
          <w:sz w:val="24"/>
          <w:szCs w:val="24"/>
          <w:u w:val="single"/>
        </w:rPr>
        <w:t xml:space="preserve"> </w:t>
      </w:r>
      <w:r w:rsidR="00B83655">
        <w:rPr>
          <w:rFonts w:ascii="Times New Roman" w:eastAsia="Times New Roman" w:hAnsi="Times New Roman" w:cs="Times New Roman"/>
          <w:sz w:val="24"/>
          <w:szCs w:val="24"/>
          <w:u w:val="single"/>
        </w:rPr>
        <w:t>-41</w:t>
      </w:r>
      <w:r w:rsidR="00B83655">
        <w:rPr>
          <w:rFonts w:ascii="Times New Roman" w:eastAsia="Times New Roman" w:hAnsi="Times New Roman" w:cs="Times New Roman"/>
          <w:sz w:val="24"/>
          <w:szCs w:val="24"/>
          <w:u w:val="single"/>
        </w:rPr>
        <w:tab/>
      </w:r>
      <w:r w:rsidR="00B83655">
        <w:rPr>
          <w:rFonts w:ascii="Times New Roman" w:eastAsia="Times New Roman" w:hAnsi="Times New Roman" w:cs="Times New Roman"/>
          <w:sz w:val="24"/>
          <w:szCs w:val="24"/>
          <w:u w:val="single"/>
        </w:rPr>
        <w:tab/>
      </w:r>
      <w:r w:rsidR="00B83655">
        <w:rPr>
          <w:rFonts w:ascii="Times New Roman" w:eastAsia="Times New Roman" w:hAnsi="Times New Roman" w:cs="Times New Roman"/>
          <w:sz w:val="24"/>
          <w:szCs w:val="24"/>
          <w:u w:val="single"/>
        </w:rPr>
        <w:tab/>
      </w:r>
      <w:r w:rsidR="00B83655" w:rsidRPr="00B83655">
        <w:rPr>
          <w:rFonts w:ascii="Times New Roman" w:eastAsia="Times New Roman" w:hAnsi="Times New Roman" w:cs="Times New Roman"/>
          <w:color w:val="FFFFFF" w:themeColor="background1"/>
          <w:sz w:val="24"/>
          <w:szCs w:val="24"/>
          <w:u w:val="single"/>
        </w:rPr>
        <w:t>.</w:t>
      </w:r>
    </w:p>
    <w:p w:rsidR="008D080F" w:rsidRPr="008D080F" w:rsidRDefault="008D080F" w:rsidP="00C201C2">
      <w:pPr>
        <w:tabs>
          <w:tab w:val="left" w:pos="0"/>
          <w:tab w:val="left" w:pos="2552"/>
          <w:tab w:val="right" w:pos="9923"/>
        </w:tabs>
        <w:spacing w:after="0" w:line="36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1 Тема</w:t>
      </w:r>
      <w:r w:rsidR="00C201C2">
        <w:rPr>
          <w:rFonts w:ascii="Times New Roman" w:eastAsia="Times New Roman" w:hAnsi="Times New Roman" w:cs="Times New Roman"/>
          <w:sz w:val="24"/>
          <w:szCs w:val="24"/>
          <w:u w:val="single"/>
        </w:rPr>
        <w:t xml:space="preserve"> </w:t>
      </w:r>
      <w:r w:rsidR="00C201C2" w:rsidRPr="00C201C2">
        <w:rPr>
          <w:rFonts w:ascii="Times New Roman" w:eastAsia="Times New Roman" w:hAnsi="Times New Roman" w:cs="Times New Roman"/>
          <w:sz w:val="24"/>
          <w:szCs w:val="24"/>
          <w:u w:val="single"/>
        </w:rPr>
        <w:t>Разработка подсистемы САПР вторичной перер</w:t>
      </w:r>
      <w:r w:rsidR="00C201C2">
        <w:rPr>
          <w:rFonts w:ascii="Times New Roman" w:eastAsia="Times New Roman" w:hAnsi="Times New Roman" w:cs="Times New Roman"/>
          <w:sz w:val="24"/>
          <w:szCs w:val="24"/>
          <w:u w:val="single"/>
        </w:rPr>
        <w:t>аботки полиэтиленовых отходов с</w:t>
      </w:r>
      <w:r w:rsidR="00C201C2">
        <w:rPr>
          <w:rFonts w:ascii="Times New Roman" w:eastAsia="Times New Roman" w:hAnsi="Times New Roman" w:cs="Times New Roman"/>
          <w:sz w:val="24"/>
          <w:szCs w:val="24"/>
          <w:u w:val="single"/>
        </w:rPr>
        <w:tab/>
        <w:t xml:space="preserve">    </w:t>
      </w:r>
      <w:r w:rsidR="00C201C2" w:rsidRPr="00C201C2">
        <w:rPr>
          <w:rFonts w:ascii="Times New Roman" w:eastAsia="Times New Roman" w:hAnsi="Times New Roman" w:cs="Times New Roman"/>
          <w:sz w:val="24"/>
          <w:szCs w:val="24"/>
          <w:u w:val="single"/>
        </w:rPr>
        <w:t>целью получения полимерпесчаной продукций</w:t>
      </w:r>
      <w:r w:rsidR="00C201C2">
        <w:rPr>
          <w:rFonts w:ascii="Times New Roman" w:eastAsia="Times New Roman" w:hAnsi="Times New Roman" w:cs="Times New Roman"/>
          <w:sz w:val="24"/>
          <w:szCs w:val="24"/>
          <w:u w:val="single"/>
        </w:rPr>
        <w:tab/>
      </w:r>
    </w:p>
    <w:p w:rsidR="008D080F" w:rsidRPr="008D080F" w:rsidRDefault="008D080F" w:rsidP="008D080F">
      <w:pPr>
        <w:tabs>
          <w:tab w:val="left" w:leader="underscore" w:pos="9356"/>
        </w:tabs>
        <w:spacing w:after="0" w:line="36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утвер</w:t>
      </w:r>
      <w:r w:rsidR="00C201C2">
        <w:rPr>
          <w:rFonts w:ascii="Times New Roman" w:eastAsia="Times New Roman" w:hAnsi="Times New Roman" w:cs="Times New Roman"/>
          <w:sz w:val="24"/>
          <w:szCs w:val="24"/>
        </w:rPr>
        <w:t>ждено</w:t>
      </w:r>
      <w:r w:rsidR="00C201C2" w:rsidRPr="00C201C2">
        <w:rPr>
          <w:rFonts w:ascii="Times New Roman" w:eastAsia="Times New Roman" w:hAnsi="Times New Roman" w:cs="Times New Roman"/>
          <w:sz w:val="24"/>
          <w:szCs w:val="24"/>
          <w:u w:val="single"/>
        </w:rPr>
        <w:tab/>
      </w:r>
      <w:r w:rsidR="00C201C2" w:rsidRPr="00C201C2">
        <w:rPr>
          <w:rFonts w:ascii="Times New Roman" w:eastAsia="Times New Roman" w:hAnsi="Times New Roman" w:cs="Times New Roman"/>
          <w:sz w:val="24"/>
          <w:szCs w:val="24"/>
          <w:u w:val="single"/>
        </w:rPr>
        <w:tab/>
      </w:r>
    </w:p>
    <w:p w:rsidR="008D080F" w:rsidRPr="008D080F" w:rsidRDefault="008D080F" w:rsidP="008D080F">
      <w:pPr>
        <w:tabs>
          <w:tab w:val="left" w:leader="underscore" w:pos="9356"/>
        </w:tabs>
        <w:spacing w:after="0" w:line="36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от “</w:t>
      </w:r>
      <w:r w:rsidR="00C201C2" w:rsidRPr="00C201C2">
        <w:rPr>
          <w:rFonts w:ascii="Times New Roman" w:eastAsia="Times New Roman" w:hAnsi="Times New Roman" w:cs="Times New Roman"/>
          <w:sz w:val="24"/>
          <w:szCs w:val="24"/>
          <w:u w:val="single"/>
        </w:rPr>
        <w:t>16</w:t>
      </w:r>
      <w:r w:rsidRPr="008D080F">
        <w:rPr>
          <w:rFonts w:ascii="Times New Roman" w:eastAsia="Times New Roman" w:hAnsi="Times New Roman" w:cs="Times New Roman"/>
          <w:sz w:val="24"/>
          <w:szCs w:val="24"/>
        </w:rPr>
        <w:t>”</w:t>
      </w:r>
      <w:r w:rsidR="00C201C2" w:rsidRPr="00C201C2">
        <w:rPr>
          <w:rFonts w:ascii="Times New Roman" w:eastAsia="Times New Roman" w:hAnsi="Times New Roman" w:cs="Times New Roman"/>
          <w:sz w:val="24"/>
          <w:szCs w:val="24"/>
          <w:u w:val="single"/>
        </w:rPr>
        <w:t xml:space="preserve"> </w:t>
      </w:r>
      <w:r w:rsidR="003E72C3">
        <w:rPr>
          <w:rFonts w:ascii="Times New Roman" w:eastAsia="Times New Roman" w:hAnsi="Times New Roman" w:cs="Times New Roman"/>
          <w:sz w:val="24"/>
          <w:szCs w:val="24"/>
          <w:u w:val="single"/>
          <w:lang w:val="en-US"/>
        </w:rPr>
        <w:t xml:space="preserve"> </w:t>
      </w:r>
      <w:r w:rsidR="00C201C2" w:rsidRPr="00C201C2">
        <w:rPr>
          <w:rFonts w:ascii="Times New Roman" w:eastAsia="Times New Roman" w:hAnsi="Times New Roman" w:cs="Times New Roman"/>
          <w:sz w:val="24"/>
          <w:szCs w:val="24"/>
          <w:u w:val="single"/>
        </w:rPr>
        <w:t xml:space="preserve"> </w:t>
      </w:r>
      <w:r w:rsidRPr="008D080F">
        <w:rPr>
          <w:rFonts w:ascii="Times New Roman" w:eastAsia="Times New Roman" w:hAnsi="Times New Roman" w:cs="Times New Roman"/>
          <w:sz w:val="24"/>
          <w:szCs w:val="24"/>
        </w:rPr>
        <w:t>20</w:t>
      </w:r>
      <w:r w:rsidR="00C201C2" w:rsidRPr="00C201C2">
        <w:rPr>
          <w:rFonts w:ascii="Times New Roman" w:eastAsia="Times New Roman" w:hAnsi="Times New Roman" w:cs="Times New Roman"/>
          <w:sz w:val="24"/>
          <w:szCs w:val="24"/>
          <w:u w:val="single"/>
        </w:rPr>
        <w:t>16</w:t>
      </w:r>
      <w:r w:rsidR="00C201C2">
        <w:rPr>
          <w:rFonts w:ascii="Times New Roman" w:eastAsia="Times New Roman" w:hAnsi="Times New Roman" w:cs="Times New Roman"/>
          <w:sz w:val="24"/>
          <w:szCs w:val="24"/>
          <w:u w:val="single"/>
        </w:rPr>
        <w:t xml:space="preserve"> </w:t>
      </w:r>
      <w:r w:rsidRPr="008D080F">
        <w:rPr>
          <w:rFonts w:ascii="Times New Roman" w:eastAsia="Times New Roman" w:hAnsi="Times New Roman" w:cs="Times New Roman"/>
          <w:sz w:val="24"/>
          <w:szCs w:val="24"/>
        </w:rPr>
        <w:t>г.</w:t>
      </w:r>
      <w:r w:rsidRPr="008D080F">
        <w:rPr>
          <w:rFonts w:ascii="Times New Roman" w:eastAsia="Times New Roman" w:hAnsi="Times New Roman" w:cs="Times New Roman"/>
          <w:sz w:val="24"/>
          <w:szCs w:val="24"/>
          <w:u w:val="single"/>
        </w:rPr>
        <w:t xml:space="preserve"> </w:t>
      </w:r>
    </w:p>
    <w:p w:rsidR="008D080F" w:rsidRPr="008D080F" w:rsidRDefault="008D080F" w:rsidP="008D080F">
      <w:pPr>
        <w:tabs>
          <w:tab w:val="left" w:leader="underscore" w:pos="9356"/>
        </w:tabs>
        <w:spacing w:after="0" w:line="360" w:lineRule="auto"/>
        <w:ind w:left="426"/>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 xml:space="preserve">2 Срок предоставления проекта к защите </w:t>
      </w:r>
    </w:p>
    <w:p w:rsidR="008D080F" w:rsidRPr="008D080F" w:rsidRDefault="008D080F" w:rsidP="008D080F">
      <w:pPr>
        <w:tabs>
          <w:tab w:val="left" w:leader="underscore" w:pos="9923"/>
        </w:tabs>
        <w:spacing w:after="0" w:line="360" w:lineRule="auto"/>
        <w:ind w:left="426"/>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w:t>
      </w:r>
      <w:r w:rsidR="00C201C2" w:rsidRPr="00C201C2">
        <w:rPr>
          <w:rFonts w:ascii="Times New Roman" w:eastAsia="Times New Roman" w:hAnsi="Times New Roman" w:cs="Times New Roman"/>
          <w:sz w:val="24"/>
          <w:szCs w:val="24"/>
          <w:u w:val="single"/>
        </w:rPr>
        <w:t>30</w:t>
      </w:r>
      <w:r w:rsidRPr="008D080F">
        <w:rPr>
          <w:rFonts w:ascii="Times New Roman" w:eastAsia="Times New Roman" w:hAnsi="Times New Roman" w:cs="Times New Roman"/>
          <w:sz w:val="24"/>
          <w:szCs w:val="24"/>
        </w:rPr>
        <w:t>”</w:t>
      </w:r>
      <w:r w:rsidR="00C201C2" w:rsidRPr="00C201C2">
        <w:rPr>
          <w:rFonts w:ascii="Times New Roman" w:eastAsia="Times New Roman" w:hAnsi="Times New Roman" w:cs="Times New Roman"/>
          <w:sz w:val="24"/>
          <w:szCs w:val="24"/>
          <w:u w:val="single"/>
        </w:rPr>
        <w:t xml:space="preserve"> </w:t>
      </w:r>
      <w:r w:rsidR="003E72C3">
        <w:rPr>
          <w:rFonts w:ascii="Times New Roman" w:eastAsia="Times New Roman" w:hAnsi="Times New Roman" w:cs="Times New Roman"/>
          <w:sz w:val="24"/>
          <w:szCs w:val="24"/>
          <w:u w:val="single"/>
          <w:lang w:val="en-US"/>
        </w:rPr>
        <w:t xml:space="preserve"> </w:t>
      </w:r>
      <w:r w:rsidR="00C201C2" w:rsidRPr="00C201C2">
        <w:rPr>
          <w:rFonts w:ascii="Times New Roman" w:eastAsia="Times New Roman" w:hAnsi="Times New Roman" w:cs="Times New Roman"/>
          <w:sz w:val="24"/>
          <w:szCs w:val="24"/>
          <w:u w:val="single"/>
        </w:rPr>
        <w:t xml:space="preserve"> </w:t>
      </w:r>
      <w:r w:rsidRPr="00C201C2">
        <w:rPr>
          <w:rFonts w:ascii="Times New Roman" w:eastAsia="Times New Roman" w:hAnsi="Times New Roman" w:cs="Times New Roman"/>
          <w:sz w:val="24"/>
          <w:szCs w:val="24"/>
        </w:rPr>
        <w:t>20</w:t>
      </w:r>
      <w:r w:rsidR="00C201C2" w:rsidRPr="00C201C2">
        <w:rPr>
          <w:rFonts w:ascii="Times New Roman" w:eastAsia="Times New Roman" w:hAnsi="Times New Roman" w:cs="Times New Roman"/>
          <w:sz w:val="24"/>
          <w:szCs w:val="24"/>
          <w:u w:val="single"/>
        </w:rPr>
        <w:t xml:space="preserve">16 </w:t>
      </w:r>
      <w:r w:rsidRPr="008D080F">
        <w:rPr>
          <w:rFonts w:ascii="Times New Roman" w:eastAsia="Times New Roman" w:hAnsi="Times New Roman" w:cs="Times New Roman"/>
          <w:sz w:val="24"/>
          <w:szCs w:val="24"/>
        </w:rPr>
        <w:t>г.</w:t>
      </w:r>
    </w:p>
    <w:p w:rsidR="008D080F" w:rsidRPr="0002328B" w:rsidRDefault="008D080F" w:rsidP="008D080F">
      <w:pPr>
        <w:tabs>
          <w:tab w:val="left" w:leader="underscore" w:pos="9923"/>
        </w:tabs>
        <w:spacing w:after="0" w:line="36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3 Исходные данные для научного исследования:</w:t>
      </w:r>
      <w:r w:rsidR="00C201C2" w:rsidRPr="0002328B">
        <w:rPr>
          <w:rFonts w:ascii="Times New Roman" w:eastAsia="Times New Roman" w:hAnsi="Times New Roman" w:cs="Times New Roman"/>
          <w:sz w:val="24"/>
          <w:szCs w:val="24"/>
          <w:u w:val="single"/>
        </w:rPr>
        <w:t xml:space="preserve"> Технология получения полимерпесчаной продукции, технология переработки полиэтилена, ГОСТ</w:t>
      </w:r>
      <w:r w:rsidR="0002328B" w:rsidRPr="0002328B">
        <w:rPr>
          <w:rFonts w:ascii="Times New Roman" w:eastAsia="Times New Roman" w:hAnsi="Times New Roman" w:cs="Times New Roman"/>
          <w:sz w:val="24"/>
          <w:szCs w:val="24"/>
          <w:u w:val="single"/>
        </w:rPr>
        <w:t xml:space="preserve"> 3.1118-82 ЕСТД</w:t>
      </w:r>
      <w:r w:rsidR="0002328B">
        <w:rPr>
          <w:rFonts w:ascii="Times New Roman" w:eastAsia="Times New Roman" w:hAnsi="Times New Roman" w:cs="Times New Roman"/>
          <w:sz w:val="24"/>
          <w:szCs w:val="24"/>
          <w:u w:val="single"/>
        </w:rPr>
        <w:tab/>
      </w:r>
    </w:p>
    <w:p w:rsidR="008D080F" w:rsidRPr="0002328B" w:rsidRDefault="0002328B" w:rsidP="008D080F">
      <w:pPr>
        <w:tabs>
          <w:tab w:val="left" w:pos="0"/>
          <w:tab w:val="left" w:pos="540"/>
          <w:tab w:val="left" w:leader="underscore" w:pos="9923"/>
        </w:tabs>
        <w:spacing w:after="0" w:line="360" w:lineRule="auto"/>
        <w:ind w:left="426"/>
        <w:rPr>
          <w:rFonts w:ascii="Times New Roman" w:eastAsia="Times New Roman" w:hAnsi="Times New Roman" w:cs="Times New Roman"/>
          <w:sz w:val="24"/>
          <w:szCs w:val="24"/>
          <w:u w:val="single"/>
        </w:rPr>
      </w:pPr>
      <w:r w:rsidRPr="0002328B">
        <w:rPr>
          <w:rFonts w:ascii="Times New Roman" w:eastAsia="Times New Roman" w:hAnsi="Times New Roman" w:cs="Times New Roman"/>
          <w:sz w:val="24"/>
          <w:szCs w:val="24"/>
          <w:u w:val="single"/>
        </w:rPr>
        <w:tab/>
      </w:r>
      <w:r w:rsidRPr="0002328B">
        <w:rPr>
          <w:rFonts w:ascii="Times New Roman" w:eastAsia="Times New Roman" w:hAnsi="Times New Roman" w:cs="Times New Roman"/>
          <w:sz w:val="24"/>
          <w:szCs w:val="24"/>
          <w:u w:val="single"/>
        </w:rPr>
        <w:tab/>
      </w:r>
    </w:p>
    <w:p w:rsidR="008D080F" w:rsidRPr="008D080F" w:rsidRDefault="008D080F" w:rsidP="008D080F">
      <w:pPr>
        <w:tabs>
          <w:tab w:val="left" w:pos="0"/>
          <w:tab w:val="left" w:pos="540"/>
          <w:tab w:val="left" w:leader="underscore" w:pos="9923"/>
        </w:tabs>
        <w:spacing w:after="0" w:line="360" w:lineRule="auto"/>
        <w:ind w:left="426"/>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_______________________________________________________________________________</w:t>
      </w:r>
    </w:p>
    <w:p w:rsidR="008D080F" w:rsidRPr="008D080F" w:rsidRDefault="008D080F" w:rsidP="0002328B">
      <w:pPr>
        <w:tabs>
          <w:tab w:val="left" w:pos="0"/>
          <w:tab w:val="left" w:pos="540"/>
          <w:tab w:val="left" w:leader="underscore" w:pos="9923"/>
        </w:tabs>
        <w:spacing w:after="0" w:line="360" w:lineRule="auto"/>
        <w:ind w:left="426"/>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_______________________________________________________________________________</w:t>
      </w:r>
    </w:p>
    <w:p w:rsidR="008D080F" w:rsidRPr="008D080F" w:rsidRDefault="008D080F" w:rsidP="008D080F">
      <w:pPr>
        <w:tabs>
          <w:tab w:val="left" w:leader="underscore" w:pos="9356"/>
        </w:tabs>
        <w:spacing w:after="0" w:line="360" w:lineRule="auto"/>
        <w:ind w:left="426"/>
        <w:jc w:val="both"/>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4 Перечень разделов пояснительной записки</w:t>
      </w:r>
    </w:p>
    <w:p w:rsidR="008D080F" w:rsidRPr="0002328B" w:rsidRDefault="008D080F" w:rsidP="008D080F">
      <w:pPr>
        <w:tabs>
          <w:tab w:val="left" w:pos="0"/>
          <w:tab w:val="left" w:pos="540"/>
          <w:tab w:val="left" w:leader="underscore" w:pos="9923"/>
        </w:tabs>
        <w:spacing w:after="0" w:line="36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4.1.</w:t>
      </w:r>
      <w:r w:rsidRPr="0002328B">
        <w:rPr>
          <w:rFonts w:ascii="Times New Roman" w:eastAsia="Times New Roman" w:hAnsi="Times New Roman" w:cs="Times New Roman"/>
          <w:sz w:val="24"/>
          <w:szCs w:val="24"/>
          <w:u w:val="single"/>
        </w:rPr>
        <w:t xml:space="preserve"> </w:t>
      </w:r>
      <w:r w:rsidR="0002328B" w:rsidRPr="0002328B">
        <w:rPr>
          <w:rFonts w:ascii="Times New Roman" w:hAnsi="Times New Roman" w:cs="Times New Roman"/>
          <w:sz w:val="28"/>
          <w:szCs w:val="28"/>
          <w:u w:val="single"/>
        </w:rPr>
        <w:t>Анализ предметной области</w:t>
      </w:r>
      <w:r w:rsidR="0002328B" w:rsidRPr="0002328B">
        <w:rPr>
          <w:u w:val="single"/>
        </w:rPr>
        <w:tab/>
      </w:r>
    </w:p>
    <w:p w:rsidR="008D080F" w:rsidRPr="0002328B"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4.2.</w:t>
      </w:r>
      <w:r w:rsidR="0002328B" w:rsidRPr="0002328B">
        <w:rPr>
          <w:rFonts w:ascii="Times New Roman" w:eastAsia="Times New Roman" w:hAnsi="Times New Roman" w:cs="Times New Roman"/>
          <w:sz w:val="24"/>
          <w:szCs w:val="24"/>
          <w:u w:val="single"/>
        </w:rPr>
        <w:t xml:space="preserve"> </w:t>
      </w:r>
      <w:r w:rsidR="0002328B" w:rsidRPr="0002328B">
        <w:rPr>
          <w:rFonts w:ascii="Times New Roman" w:hAnsi="Times New Roman" w:cs="Times New Roman"/>
          <w:sz w:val="28"/>
          <w:szCs w:val="28"/>
          <w:u w:val="single"/>
        </w:rPr>
        <w:t>Постановка задачи автоматизированного проектирования</w:t>
      </w:r>
      <w:r w:rsidR="0002328B">
        <w:rPr>
          <w:rFonts w:ascii="Times New Roman" w:hAnsi="Times New Roman" w:cs="Times New Roman"/>
          <w:sz w:val="28"/>
          <w:szCs w:val="28"/>
          <w:u w:val="single"/>
        </w:rPr>
        <w:tab/>
      </w:r>
    </w:p>
    <w:p w:rsidR="0002328B" w:rsidRPr="0002328B" w:rsidRDefault="008D080F" w:rsidP="008D080F">
      <w:pPr>
        <w:tabs>
          <w:tab w:val="left" w:pos="0"/>
          <w:tab w:val="left" w:pos="540"/>
          <w:tab w:val="left" w:pos="3705"/>
          <w:tab w:val="right" w:pos="9923"/>
        </w:tabs>
        <w:spacing w:after="120" w:line="240" w:lineRule="auto"/>
        <w:ind w:left="426"/>
        <w:rPr>
          <w:rFonts w:ascii="Times New Roman" w:hAnsi="Times New Roman" w:cs="Times New Roman"/>
          <w:sz w:val="28"/>
          <w:szCs w:val="28"/>
          <w:u w:val="single"/>
        </w:rPr>
      </w:pPr>
      <w:r w:rsidRPr="008D080F">
        <w:rPr>
          <w:rFonts w:ascii="Times New Roman" w:eastAsia="Times New Roman" w:hAnsi="Times New Roman" w:cs="Times New Roman"/>
          <w:sz w:val="24"/>
          <w:szCs w:val="24"/>
        </w:rPr>
        <w:t>4.3.</w:t>
      </w:r>
      <w:r w:rsidR="0002328B" w:rsidRPr="0002328B">
        <w:rPr>
          <w:rFonts w:ascii="Times New Roman" w:eastAsia="Times New Roman" w:hAnsi="Times New Roman" w:cs="Times New Roman"/>
          <w:sz w:val="24"/>
          <w:szCs w:val="24"/>
          <w:u w:val="single"/>
        </w:rPr>
        <w:t xml:space="preserve"> </w:t>
      </w:r>
      <w:r w:rsidR="0002328B" w:rsidRPr="0002328B">
        <w:rPr>
          <w:rFonts w:ascii="Times New Roman" w:hAnsi="Times New Roman" w:cs="Times New Roman"/>
          <w:sz w:val="28"/>
          <w:szCs w:val="28"/>
          <w:u w:val="single"/>
        </w:rPr>
        <w:t>Общее описание разрабатываемой САПР</w:t>
      </w:r>
      <w:r w:rsidR="0002328B">
        <w:rPr>
          <w:rFonts w:ascii="Times New Roman" w:hAnsi="Times New Roman" w:cs="Times New Roman"/>
          <w:sz w:val="28"/>
          <w:szCs w:val="28"/>
          <w:u w:val="single"/>
        </w:rPr>
        <w:tab/>
      </w:r>
    </w:p>
    <w:p w:rsidR="0002328B"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4.4.</w:t>
      </w:r>
      <w:r w:rsidR="0002328B" w:rsidRPr="0002328B">
        <w:rPr>
          <w:rFonts w:ascii="Times New Roman" w:hAnsi="Times New Roman" w:cs="Times New Roman"/>
          <w:sz w:val="28"/>
          <w:szCs w:val="28"/>
          <w:u w:val="single"/>
        </w:rPr>
        <w:t xml:space="preserve"> Описание обеспечений САПР</w:t>
      </w:r>
      <w:r w:rsidR="0002328B">
        <w:rPr>
          <w:rFonts w:ascii="Times New Roman" w:hAnsi="Times New Roman" w:cs="Times New Roman"/>
          <w:sz w:val="28"/>
          <w:szCs w:val="28"/>
          <w:u w:val="single"/>
        </w:rPr>
        <w:tab/>
      </w:r>
    </w:p>
    <w:p w:rsidR="0002328B"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4.5.</w:t>
      </w:r>
      <w:r w:rsidR="0002328B" w:rsidRPr="0002328B">
        <w:rPr>
          <w:rFonts w:ascii="Times New Roman" w:hAnsi="Times New Roman" w:cs="Times New Roman"/>
          <w:sz w:val="28"/>
          <w:szCs w:val="28"/>
          <w:u w:val="single"/>
        </w:rPr>
        <w:t xml:space="preserve"> Пример работы программы</w:t>
      </w:r>
      <w:r w:rsidR="0002328B">
        <w:rPr>
          <w:rFonts w:ascii="Times New Roman" w:hAnsi="Times New Roman" w:cs="Times New Roman"/>
          <w:sz w:val="28"/>
          <w:szCs w:val="28"/>
          <w:u w:val="single"/>
        </w:rPr>
        <w:tab/>
      </w:r>
    </w:p>
    <w:p w:rsidR="0002328B"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4.6.</w:t>
      </w:r>
      <w:r w:rsidR="0002328B" w:rsidRPr="0002328B">
        <w:rPr>
          <w:rFonts w:ascii="Times New Roman" w:hAnsi="Times New Roman" w:cs="Times New Roman"/>
          <w:sz w:val="28"/>
          <w:szCs w:val="28"/>
          <w:u w:val="single"/>
        </w:rPr>
        <w:t xml:space="preserve"> Заключение</w:t>
      </w:r>
      <w:r w:rsidR="0002328B">
        <w:rPr>
          <w:rFonts w:ascii="Times New Roman" w:hAnsi="Times New Roman" w:cs="Times New Roman"/>
          <w:sz w:val="28"/>
          <w:szCs w:val="28"/>
          <w:u w:val="single"/>
        </w:rPr>
        <w:tab/>
      </w:r>
      <w:r w:rsidR="0002328B">
        <w:rPr>
          <w:rFonts w:ascii="Times New Roman" w:hAnsi="Times New Roman" w:cs="Times New Roman"/>
          <w:sz w:val="28"/>
          <w:szCs w:val="28"/>
          <w:u w:val="single"/>
        </w:rPr>
        <w:tab/>
      </w:r>
    </w:p>
    <w:p w:rsidR="008D080F" w:rsidRPr="0002328B"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4.7.</w:t>
      </w:r>
      <w:r w:rsidR="00F661A9" w:rsidRPr="00F661A9">
        <w:rPr>
          <w:rFonts w:ascii="Times New Roman" w:hAnsi="Times New Roman" w:cs="Times New Roman"/>
          <w:sz w:val="28"/>
          <w:szCs w:val="28"/>
          <w:u w:val="single"/>
        </w:rPr>
        <w:t xml:space="preserve"> Список используемых источников</w:t>
      </w:r>
      <w:r w:rsidR="0002328B" w:rsidRPr="0002328B">
        <w:rPr>
          <w:rFonts w:ascii="Times New Roman" w:eastAsia="Times New Roman" w:hAnsi="Times New Roman" w:cs="Times New Roman"/>
          <w:sz w:val="24"/>
          <w:szCs w:val="24"/>
          <w:u w:val="single"/>
        </w:rPr>
        <w:tab/>
      </w:r>
    </w:p>
    <w:p w:rsidR="008D080F" w:rsidRPr="00F661A9"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sz w:val="24"/>
          <w:szCs w:val="24"/>
        </w:rPr>
        <w:t>4.8.</w:t>
      </w:r>
      <w:r w:rsidR="00F661A9" w:rsidRPr="00F661A9">
        <w:rPr>
          <w:rFonts w:ascii="Times New Roman" w:eastAsia="Times New Roman" w:hAnsi="Times New Roman" w:cs="Times New Roman"/>
          <w:sz w:val="24"/>
          <w:szCs w:val="24"/>
          <w:u w:val="single"/>
        </w:rPr>
        <w:tab/>
      </w:r>
      <w:r w:rsidR="00F661A9" w:rsidRPr="00F661A9">
        <w:rPr>
          <w:rFonts w:ascii="Times New Roman" w:eastAsia="Times New Roman" w:hAnsi="Times New Roman" w:cs="Times New Roman"/>
          <w:sz w:val="24"/>
          <w:szCs w:val="24"/>
          <w:u w:val="single"/>
        </w:rPr>
        <w:tab/>
      </w:r>
    </w:p>
    <w:p w:rsidR="00F661A9" w:rsidRDefault="008D080F" w:rsidP="00F661A9">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rPr>
      </w:pPr>
      <w:r w:rsidRPr="008D080F">
        <w:rPr>
          <w:rFonts w:ascii="Times New Roman" w:eastAsia="Times New Roman" w:hAnsi="Times New Roman" w:cs="Times New Roman"/>
          <w:sz w:val="24"/>
          <w:szCs w:val="24"/>
        </w:rPr>
        <w:t>4.9.</w:t>
      </w:r>
      <w:r w:rsidR="00F661A9" w:rsidRPr="00F661A9">
        <w:rPr>
          <w:rFonts w:ascii="Times New Roman" w:eastAsia="Times New Roman" w:hAnsi="Times New Roman" w:cs="Times New Roman"/>
          <w:sz w:val="24"/>
          <w:szCs w:val="24"/>
          <w:u w:val="single"/>
        </w:rPr>
        <w:tab/>
      </w:r>
      <w:r w:rsidR="00F661A9" w:rsidRPr="00F661A9">
        <w:rPr>
          <w:rFonts w:ascii="Times New Roman" w:eastAsia="Times New Roman" w:hAnsi="Times New Roman" w:cs="Times New Roman"/>
          <w:sz w:val="24"/>
          <w:szCs w:val="24"/>
          <w:u w:val="single"/>
        </w:rPr>
        <w:tab/>
      </w:r>
    </w:p>
    <w:p w:rsidR="00F661A9" w:rsidRPr="008D080F" w:rsidRDefault="00F661A9" w:rsidP="00F661A9">
      <w:pPr>
        <w:tabs>
          <w:tab w:val="left" w:pos="0"/>
          <w:tab w:val="left" w:pos="540"/>
          <w:tab w:val="left" w:pos="3705"/>
          <w:tab w:val="right" w:pos="10065"/>
        </w:tabs>
        <w:spacing w:after="120" w:line="240" w:lineRule="auto"/>
        <w:ind w:left="426"/>
        <w:rPr>
          <w:rFonts w:ascii="Times New Roman" w:eastAsia="Times New Roman" w:hAnsi="Times New Roman" w:cs="Times New Roman"/>
          <w:sz w:val="24"/>
          <w:szCs w:val="24"/>
        </w:rPr>
      </w:pPr>
    </w:p>
    <w:p w:rsidR="008D080F" w:rsidRPr="008D080F" w:rsidRDefault="008D080F" w:rsidP="008D080F">
      <w:pPr>
        <w:tabs>
          <w:tab w:val="left" w:pos="0"/>
          <w:tab w:val="left" w:pos="540"/>
          <w:tab w:val="left" w:pos="3705"/>
          <w:tab w:val="right" w:pos="9923"/>
        </w:tabs>
        <w:spacing w:after="120" w:line="240" w:lineRule="auto"/>
        <w:ind w:left="426"/>
        <w:rPr>
          <w:rFonts w:ascii="Times New Roman" w:eastAsia="Times New Roman" w:hAnsi="Times New Roman" w:cs="Times New Roman"/>
          <w:sz w:val="24"/>
          <w:szCs w:val="24"/>
          <w:u w:val="single"/>
        </w:rPr>
        <w:sectPr w:rsidR="008D080F" w:rsidRPr="008D080F" w:rsidSect="00B4507D">
          <w:pgSz w:w="11906" w:h="16838"/>
          <w:pgMar w:top="720" w:right="720" w:bottom="720" w:left="720" w:header="709" w:footer="709" w:gutter="0"/>
          <w:cols w:space="708"/>
          <w:docGrid w:linePitch="360"/>
        </w:sectPr>
      </w:pPr>
    </w:p>
    <w:p w:rsidR="008D080F" w:rsidRPr="008D080F" w:rsidRDefault="008D080F" w:rsidP="008D080F">
      <w:pPr>
        <w:tabs>
          <w:tab w:val="left" w:leader="underscore" w:pos="9356"/>
        </w:tabs>
        <w:spacing w:after="0" w:line="240" w:lineRule="auto"/>
        <w:ind w:left="426"/>
        <w:rPr>
          <w:rFonts w:ascii="Times New Roman" w:eastAsia="Times New Roman" w:hAnsi="Times New Roman" w:cs="Times New Roman"/>
          <w:sz w:val="24"/>
          <w:szCs w:val="24"/>
        </w:rPr>
      </w:pPr>
    </w:p>
    <w:p w:rsidR="008D080F" w:rsidRPr="00F661A9" w:rsidRDefault="003A5CAC" w:rsidP="00F661A9">
      <w:pPr>
        <w:tabs>
          <w:tab w:val="left" w:leader="underscore" w:pos="9356"/>
        </w:tabs>
        <w:spacing w:after="0" w:line="360" w:lineRule="auto"/>
        <w:ind w:left="425"/>
        <w:rPr>
          <w:rFonts w:ascii="Times New Roman" w:eastAsia="Times New Roman" w:hAnsi="Times New Roman" w:cs="Times New Roman"/>
          <w:sz w:val="24"/>
          <w:szCs w:val="24"/>
          <w:u w:val="single"/>
        </w:rPr>
      </w:pPr>
      <w:r w:rsidRPr="003A5CAC">
        <w:rPr>
          <w:rFonts w:ascii="Times New Roman" w:eastAsia="Times New Roman" w:hAnsi="Times New Roman" w:cs="Times New Roman"/>
          <w:noProof/>
          <w:sz w:val="24"/>
          <w:szCs w:val="24"/>
        </w:rPr>
        <w:pict>
          <v:rect id="_x0000_s1032" style="position:absolute;left:0;text-align:left;margin-left:33.95pt;margin-top:15.6pt;width:522.75pt;height:802.3pt;z-index:251665408;mso-position-horizontal-relative:page;mso-position-vertical-relative:page" filled="f" strokeweight="1.5pt">
            <w10:wrap anchorx="page" anchory="page"/>
            <w10:anchorlock/>
          </v:rect>
        </w:pict>
      </w:r>
      <w:r w:rsidR="008D080F" w:rsidRPr="008D080F">
        <w:rPr>
          <w:rFonts w:ascii="Times New Roman" w:eastAsia="Times New Roman" w:hAnsi="Times New Roman" w:cs="Times New Roman"/>
          <w:sz w:val="24"/>
          <w:szCs w:val="24"/>
        </w:rPr>
        <w:t>5. Перечень графического материала</w:t>
      </w:r>
      <w:r w:rsidR="00F661A9" w:rsidRPr="00F661A9">
        <w:rPr>
          <w:rFonts w:ascii="Times New Roman" w:hAnsi="Times New Roman" w:cs="Times New Roman"/>
          <w:sz w:val="28"/>
          <w:szCs w:val="28"/>
          <w:u w:val="single"/>
        </w:rPr>
        <w:t xml:space="preserve"> </w:t>
      </w:r>
      <w:r w:rsidR="00F661A9" w:rsidRPr="00F661A9">
        <w:rPr>
          <w:rFonts w:ascii="Times New Roman" w:eastAsia="Times New Roman" w:hAnsi="Times New Roman" w:cs="Times New Roman"/>
          <w:sz w:val="24"/>
          <w:szCs w:val="24"/>
          <w:u w:val="single"/>
        </w:rPr>
        <w:t>Приложение А. Структурная схема САПР</w:t>
      </w:r>
      <w:r w:rsidR="00F661A9">
        <w:rPr>
          <w:rFonts w:ascii="Times New Roman" w:eastAsia="Times New Roman" w:hAnsi="Times New Roman" w:cs="Times New Roman"/>
          <w:sz w:val="24"/>
          <w:szCs w:val="24"/>
          <w:u w:val="single"/>
        </w:rPr>
        <w:t>,</w:t>
      </w:r>
      <w:r w:rsidR="00F661A9">
        <w:rPr>
          <w:rFonts w:ascii="Times New Roman" w:eastAsia="Times New Roman" w:hAnsi="Times New Roman" w:cs="Times New Roman"/>
          <w:sz w:val="24"/>
          <w:szCs w:val="24"/>
          <w:u w:val="single"/>
        </w:rPr>
        <w:tab/>
      </w:r>
      <w:r w:rsidR="00F661A9">
        <w:rPr>
          <w:rFonts w:ascii="Times New Roman" w:eastAsia="Times New Roman" w:hAnsi="Times New Roman" w:cs="Times New Roman"/>
          <w:sz w:val="24"/>
          <w:szCs w:val="24"/>
          <w:u w:val="single"/>
        </w:rPr>
        <w:tab/>
      </w:r>
    </w:p>
    <w:p w:rsidR="008D080F" w:rsidRPr="00F661A9" w:rsidRDefault="00F661A9" w:rsidP="00F661A9">
      <w:pPr>
        <w:tabs>
          <w:tab w:val="left" w:pos="567"/>
          <w:tab w:val="right" w:pos="9923"/>
        </w:tabs>
        <w:spacing w:after="120" w:line="240" w:lineRule="auto"/>
        <w:ind w:left="426"/>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sidRPr="00F661A9">
        <w:rPr>
          <w:rFonts w:ascii="Times New Roman" w:hAnsi="Times New Roman" w:cs="Times New Roman"/>
          <w:sz w:val="24"/>
          <w:szCs w:val="28"/>
          <w:u w:val="single"/>
        </w:rPr>
        <w:t>Приложение Б. Функциональная схема САПР</w:t>
      </w:r>
      <w:r>
        <w:rPr>
          <w:rFonts w:ascii="Times New Roman" w:eastAsia="Times New Roman" w:hAnsi="Times New Roman" w:cs="Times New Roman"/>
          <w:sz w:val="24"/>
          <w:szCs w:val="24"/>
          <w:u w:val="single"/>
        </w:rPr>
        <w:t>,</w:t>
      </w:r>
      <w:r w:rsidRPr="00F661A9">
        <w:rPr>
          <w:rFonts w:ascii="Times New Roman" w:eastAsia="Times New Roman" w:hAnsi="Times New Roman" w:cs="Times New Roman"/>
          <w:sz w:val="24"/>
          <w:szCs w:val="24"/>
          <w:u w:val="single"/>
        </w:rPr>
        <w:tab/>
      </w:r>
    </w:p>
    <w:p w:rsidR="008D080F" w:rsidRPr="00F661A9" w:rsidRDefault="00F661A9" w:rsidP="00F661A9">
      <w:pPr>
        <w:tabs>
          <w:tab w:val="left" w:pos="567"/>
          <w:tab w:val="right" w:pos="9923"/>
        </w:tabs>
        <w:spacing w:after="120" w:line="240" w:lineRule="auto"/>
        <w:ind w:left="426"/>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sidRPr="00F661A9">
        <w:rPr>
          <w:rFonts w:ascii="Times New Roman" w:hAnsi="Times New Roman" w:cs="Times New Roman"/>
          <w:sz w:val="24"/>
          <w:szCs w:val="28"/>
          <w:u w:val="single"/>
        </w:rPr>
        <w:t>Приложение В. Даталогическая модель базы данных</w:t>
      </w:r>
      <w:r>
        <w:rPr>
          <w:rFonts w:ascii="Times New Roman" w:eastAsia="Times New Roman" w:hAnsi="Times New Roman" w:cs="Times New Roman"/>
          <w:sz w:val="24"/>
          <w:szCs w:val="24"/>
          <w:u w:val="single"/>
        </w:rPr>
        <w:t>,</w:t>
      </w:r>
      <w:r w:rsidRPr="00F661A9">
        <w:rPr>
          <w:rFonts w:ascii="Times New Roman" w:eastAsia="Times New Roman" w:hAnsi="Times New Roman" w:cs="Times New Roman"/>
          <w:sz w:val="24"/>
          <w:szCs w:val="24"/>
          <w:u w:val="single"/>
        </w:rPr>
        <w:tab/>
      </w:r>
    </w:p>
    <w:p w:rsidR="008D080F" w:rsidRPr="00F661A9" w:rsidRDefault="00F661A9" w:rsidP="00F661A9">
      <w:pPr>
        <w:tabs>
          <w:tab w:val="left" w:pos="567"/>
          <w:tab w:val="right" w:pos="9923"/>
        </w:tabs>
        <w:spacing w:after="120" w:line="240" w:lineRule="auto"/>
        <w:ind w:left="426"/>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sidRPr="00F661A9">
        <w:rPr>
          <w:rFonts w:ascii="Times New Roman" w:hAnsi="Times New Roman" w:cs="Times New Roman"/>
          <w:sz w:val="24"/>
          <w:szCs w:val="28"/>
          <w:u w:val="single"/>
        </w:rPr>
        <w:t>Приложение Г. Результат решения задачи оптимизации</w:t>
      </w:r>
      <w:r>
        <w:rPr>
          <w:rFonts w:ascii="Times New Roman" w:eastAsia="Times New Roman" w:hAnsi="Times New Roman" w:cs="Times New Roman"/>
          <w:sz w:val="24"/>
          <w:szCs w:val="24"/>
          <w:u w:val="single"/>
        </w:rPr>
        <w:t>,</w:t>
      </w:r>
      <w:r w:rsidRPr="00F661A9">
        <w:rPr>
          <w:rFonts w:ascii="Times New Roman" w:eastAsia="Times New Roman" w:hAnsi="Times New Roman" w:cs="Times New Roman"/>
          <w:sz w:val="24"/>
          <w:szCs w:val="24"/>
          <w:u w:val="single"/>
        </w:rPr>
        <w:tab/>
      </w:r>
    </w:p>
    <w:p w:rsidR="00F661A9" w:rsidRPr="00F661A9" w:rsidRDefault="00F661A9" w:rsidP="00F661A9">
      <w:pPr>
        <w:tabs>
          <w:tab w:val="left" w:pos="0"/>
          <w:tab w:val="left" w:pos="540"/>
          <w:tab w:val="left" w:pos="567"/>
          <w:tab w:val="right" w:pos="9923"/>
        </w:tabs>
        <w:spacing w:after="120" w:line="240" w:lineRule="auto"/>
        <w:ind w:left="426"/>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sidRPr="00F661A9">
        <w:rPr>
          <w:rFonts w:ascii="Times New Roman" w:hAnsi="Times New Roman" w:cs="Times New Roman"/>
          <w:sz w:val="24"/>
          <w:szCs w:val="28"/>
          <w:u w:val="single"/>
        </w:rPr>
        <w:t>Приложение Д. Постановка задачи оптимизации</w:t>
      </w:r>
      <w:r w:rsidRPr="00F661A9">
        <w:rPr>
          <w:rFonts w:ascii="Times New Roman" w:eastAsia="Times New Roman" w:hAnsi="Times New Roman" w:cs="Times New Roman"/>
          <w:sz w:val="24"/>
          <w:szCs w:val="24"/>
          <w:u w:val="single"/>
        </w:rPr>
        <w:tab/>
      </w:r>
    </w:p>
    <w:p w:rsidR="008D080F" w:rsidRPr="008D080F" w:rsidRDefault="00F661A9" w:rsidP="00F661A9">
      <w:pPr>
        <w:tabs>
          <w:tab w:val="left" w:pos="0"/>
          <w:tab w:val="left" w:pos="540"/>
          <w:tab w:val="left" w:pos="567"/>
          <w:tab w:val="right" w:pos="9923"/>
        </w:tabs>
        <w:spacing w:after="120" w:line="240" w:lineRule="auto"/>
        <w:ind w:left="426"/>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8D080F" w:rsidRPr="008D080F" w:rsidRDefault="008D080F" w:rsidP="008D080F">
      <w:pPr>
        <w:tabs>
          <w:tab w:val="left" w:leader="underscore" w:pos="9356"/>
        </w:tabs>
        <w:spacing w:after="0" w:line="240" w:lineRule="auto"/>
        <w:ind w:left="426"/>
        <w:rPr>
          <w:rFonts w:ascii="Times New Roman" w:eastAsia="Times New Roman" w:hAnsi="Times New Roman" w:cs="Times New Roman"/>
          <w:sz w:val="24"/>
          <w:szCs w:val="24"/>
        </w:rPr>
      </w:pPr>
    </w:p>
    <w:p w:rsidR="008D080F" w:rsidRPr="008D080F" w:rsidRDefault="008D080F" w:rsidP="008D080F">
      <w:pPr>
        <w:tabs>
          <w:tab w:val="left" w:leader="underscore" w:pos="9356"/>
        </w:tabs>
        <w:spacing w:after="0" w:line="240" w:lineRule="auto"/>
        <w:ind w:left="426"/>
        <w:rPr>
          <w:rFonts w:ascii="Times New Roman" w:eastAsia="Times New Roman" w:hAnsi="Times New Roman" w:cs="Times New Roman"/>
          <w:sz w:val="24"/>
          <w:szCs w:val="24"/>
        </w:rPr>
      </w:pPr>
    </w:p>
    <w:p w:rsidR="008D080F" w:rsidRPr="008D080F" w:rsidRDefault="008D080F" w:rsidP="008D080F">
      <w:pPr>
        <w:tabs>
          <w:tab w:val="left" w:leader="underscore" w:pos="9356"/>
        </w:tabs>
        <w:spacing w:after="0" w:line="240" w:lineRule="auto"/>
        <w:rPr>
          <w:rFonts w:ascii="Times New Roman" w:eastAsia="Times New Roman" w:hAnsi="Times New Roman" w:cs="Times New Roman"/>
          <w:sz w:val="24"/>
          <w:szCs w:val="24"/>
        </w:rPr>
      </w:pPr>
    </w:p>
    <w:p w:rsidR="008D080F" w:rsidRPr="008D080F" w:rsidRDefault="008D080F" w:rsidP="008D080F">
      <w:pPr>
        <w:tabs>
          <w:tab w:val="left" w:leader="underscore" w:pos="9356"/>
        </w:tabs>
        <w:spacing w:after="0" w:line="240" w:lineRule="auto"/>
        <w:ind w:left="426"/>
        <w:rPr>
          <w:rFonts w:ascii="Times New Roman" w:eastAsia="Times New Roman" w:hAnsi="Times New Roman" w:cs="Times New Roman"/>
          <w:sz w:val="24"/>
          <w:szCs w:val="24"/>
        </w:rPr>
      </w:pPr>
    </w:p>
    <w:p w:rsidR="008D080F" w:rsidRPr="008D080F" w:rsidRDefault="008D080F" w:rsidP="008D080F">
      <w:pPr>
        <w:tabs>
          <w:tab w:val="left" w:pos="0"/>
          <w:tab w:val="right" w:pos="9923"/>
          <w:tab w:val="left" w:pos="10065"/>
        </w:tabs>
        <w:spacing w:after="0" w:line="240" w:lineRule="auto"/>
        <w:ind w:left="426"/>
        <w:rPr>
          <w:rFonts w:ascii="Times New Roman" w:eastAsia="Times New Roman" w:hAnsi="Times New Roman" w:cs="Times New Roman"/>
          <w:b/>
          <w:sz w:val="24"/>
          <w:szCs w:val="24"/>
          <w:u w:val="single"/>
        </w:rPr>
      </w:pPr>
      <w:r w:rsidRPr="008D080F">
        <w:rPr>
          <w:rFonts w:ascii="Times New Roman" w:eastAsia="Times New Roman" w:hAnsi="Times New Roman" w:cs="Times New Roman"/>
          <w:b/>
          <w:sz w:val="24"/>
          <w:szCs w:val="24"/>
        </w:rPr>
        <w:t>Руководитель работы:</w:t>
      </w:r>
      <w:r w:rsidR="00D94057" w:rsidRPr="00D94057">
        <w:rPr>
          <w:rFonts w:ascii="Times New Roman" w:eastAsia="Times New Roman" w:hAnsi="Times New Roman" w:cs="Times New Roman"/>
          <w:sz w:val="24"/>
          <w:szCs w:val="24"/>
          <w:u w:val="single"/>
        </w:rPr>
        <w:t xml:space="preserve">                                                                                 И.Л. </w:t>
      </w:r>
      <w:r w:rsidR="003E72C3">
        <w:rPr>
          <w:rFonts w:ascii="Times New Roman" w:eastAsia="Times New Roman" w:hAnsi="Times New Roman" w:cs="Times New Roman"/>
          <w:sz w:val="24"/>
          <w:szCs w:val="24"/>
          <w:u w:val="single"/>
          <w:lang w:val="en-US"/>
        </w:rPr>
        <w:t xml:space="preserve"> </w:t>
      </w:r>
      <w:r w:rsidR="00D94057" w:rsidRPr="00D94057">
        <w:rPr>
          <w:rFonts w:ascii="Times New Roman" w:eastAsia="Times New Roman" w:hAnsi="Times New Roman" w:cs="Times New Roman"/>
          <w:sz w:val="24"/>
          <w:szCs w:val="24"/>
          <w:u w:val="single"/>
        </w:rPr>
        <w:tab/>
      </w:r>
    </w:p>
    <w:p w:rsidR="008D080F" w:rsidRPr="008D080F" w:rsidRDefault="008D080F" w:rsidP="008D080F">
      <w:pPr>
        <w:tabs>
          <w:tab w:val="left" w:leader="underscore" w:pos="9356"/>
        </w:tabs>
        <w:spacing w:after="0" w:line="240" w:lineRule="auto"/>
        <w:ind w:left="426"/>
        <w:rPr>
          <w:rFonts w:ascii="Times New Roman" w:eastAsia="Times New Roman" w:hAnsi="Times New Roman" w:cs="Times New Roman"/>
          <w:sz w:val="20"/>
          <w:szCs w:val="20"/>
        </w:rPr>
      </w:pPr>
      <w:r w:rsidRPr="008D080F">
        <w:rPr>
          <w:rFonts w:ascii="Times New Roman" w:eastAsia="Times New Roman" w:hAnsi="Times New Roman" w:cs="Times New Roman"/>
          <w:sz w:val="24"/>
          <w:szCs w:val="24"/>
        </w:rPr>
        <w:t xml:space="preserve">                                                                            </w:t>
      </w:r>
      <w:r w:rsidRPr="008D080F">
        <w:rPr>
          <w:rFonts w:ascii="Times New Roman" w:eastAsia="Times New Roman" w:hAnsi="Times New Roman" w:cs="Times New Roman"/>
          <w:sz w:val="20"/>
          <w:szCs w:val="20"/>
        </w:rPr>
        <w:t>подпись, дата                               инициалы, фамилия</w:t>
      </w:r>
    </w:p>
    <w:p w:rsidR="008D080F" w:rsidRPr="008D080F" w:rsidRDefault="008D080F" w:rsidP="008D080F">
      <w:pPr>
        <w:tabs>
          <w:tab w:val="left" w:leader="underscore" w:pos="9356"/>
        </w:tabs>
        <w:spacing w:after="0" w:line="240" w:lineRule="auto"/>
        <w:rPr>
          <w:rFonts w:ascii="Times New Roman" w:eastAsia="Times New Roman" w:hAnsi="Times New Roman" w:cs="Times New Roman"/>
          <w:sz w:val="24"/>
          <w:szCs w:val="24"/>
        </w:rPr>
      </w:pPr>
    </w:p>
    <w:p w:rsidR="008D080F" w:rsidRPr="008D080F" w:rsidRDefault="008D080F" w:rsidP="008D080F">
      <w:pPr>
        <w:tabs>
          <w:tab w:val="left" w:pos="0"/>
          <w:tab w:val="left" w:pos="9923"/>
        </w:tabs>
        <w:spacing w:after="0" w:line="240" w:lineRule="auto"/>
        <w:ind w:left="426"/>
        <w:rPr>
          <w:rFonts w:ascii="Times New Roman" w:eastAsia="Times New Roman" w:hAnsi="Times New Roman" w:cs="Times New Roman"/>
          <w:sz w:val="24"/>
          <w:szCs w:val="24"/>
        </w:rPr>
      </w:pPr>
    </w:p>
    <w:p w:rsidR="008D080F" w:rsidRPr="00D94057" w:rsidRDefault="008D080F" w:rsidP="008D080F">
      <w:pPr>
        <w:tabs>
          <w:tab w:val="left" w:pos="0"/>
          <w:tab w:val="left" w:pos="9923"/>
        </w:tabs>
        <w:spacing w:after="0" w:line="240" w:lineRule="auto"/>
        <w:ind w:left="426"/>
        <w:rPr>
          <w:rFonts w:ascii="Times New Roman" w:eastAsia="Times New Roman" w:hAnsi="Times New Roman" w:cs="Times New Roman"/>
          <w:sz w:val="24"/>
          <w:szCs w:val="24"/>
          <w:u w:val="single"/>
        </w:rPr>
      </w:pPr>
      <w:r w:rsidRPr="008D080F">
        <w:rPr>
          <w:rFonts w:ascii="Times New Roman" w:eastAsia="Times New Roman" w:hAnsi="Times New Roman" w:cs="Times New Roman"/>
          <w:b/>
          <w:sz w:val="24"/>
          <w:szCs w:val="24"/>
        </w:rPr>
        <w:t>Задание принял к исполнению</w:t>
      </w:r>
      <w:r w:rsidR="00D94057" w:rsidRPr="00D94057">
        <w:rPr>
          <w:rFonts w:ascii="Times New Roman" w:eastAsia="Times New Roman" w:hAnsi="Times New Roman" w:cs="Times New Roman"/>
          <w:sz w:val="24"/>
          <w:szCs w:val="24"/>
          <w:u w:val="single"/>
        </w:rPr>
        <w:t xml:space="preserve">                                                                  Д.Ю. </w:t>
      </w:r>
      <w:r w:rsidR="003E72C3" w:rsidRPr="003E72C3">
        <w:rPr>
          <w:rFonts w:ascii="Times New Roman" w:eastAsia="Times New Roman" w:hAnsi="Times New Roman" w:cs="Times New Roman"/>
          <w:sz w:val="24"/>
          <w:szCs w:val="24"/>
          <w:u w:val="single"/>
        </w:rPr>
        <w:t xml:space="preserve"> </w:t>
      </w:r>
      <w:r w:rsidR="00D94057">
        <w:rPr>
          <w:rFonts w:ascii="Times New Roman" w:eastAsia="Times New Roman" w:hAnsi="Times New Roman" w:cs="Times New Roman"/>
          <w:sz w:val="24"/>
          <w:szCs w:val="24"/>
          <w:u w:val="single"/>
        </w:rPr>
        <w:tab/>
      </w:r>
    </w:p>
    <w:p w:rsidR="008D080F" w:rsidRPr="008D080F" w:rsidRDefault="008D080F" w:rsidP="008D080F">
      <w:pPr>
        <w:keepNext/>
        <w:tabs>
          <w:tab w:val="left" w:leader="underscore" w:pos="9356"/>
        </w:tabs>
        <w:spacing w:after="0" w:line="240" w:lineRule="auto"/>
        <w:ind w:left="426"/>
        <w:outlineLvl w:val="0"/>
        <w:rPr>
          <w:rFonts w:ascii="Times New Roman" w:eastAsia="Times New Roman" w:hAnsi="Times New Roman" w:cs="Times New Roman"/>
          <w:sz w:val="20"/>
          <w:szCs w:val="20"/>
        </w:rPr>
      </w:pPr>
      <w:r w:rsidRPr="008D080F">
        <w:rPr>
          <w:rFonts w:ascii="Times New Roman" w:eastAsia="Times New Roman" w:hAnsi="Times New Roman" w:cs="Times New Roman"/>
          <w:sz w:val="24"/>
          <w:szCs w:val="24"/>
        </w:rPr>
        <w:t xml:space="preserve">                                                                            </w:t>
      </w:r>
      <w:r w:rsidRPr="008D080F">
        <w:rPr>
          <w:rFonts w:ascii="Times New Roman" w:eastAsia="Times New Roman" w:hAnsi="Times New Roman" w:cs="Times New Roman"/>
          <w:sz w:val="20"/>
          <w:szCs w:val="20"/>
        </w:rPr>
        <w:t>подпись, дата                               инициалы, фамилия</w:t>
      </w: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6470BA" w:rsidRPr="00C13E9D" w:rsidRDefault="006470BA" w:rsidP="006470BA">
      <w:pPr>
        <w:rPr>
          <w:rFonts w:ascii="Times New Roman" w:hAnsi="Times New Roman" w:cs="Times New Roman"/>
          <w:sz w:val="28"/>
          <w:szCs w:val="28"/>
        </w:rPr>
      </w:pPr>
    </w:p>
    <w:p w:rsidR="00AA70A0" w:rsidRDefault="00AA70A0" w:rsidP="006470BA">
      <w:pPr>
        <w:rPr>
          <w:rFonts w:ascii="Times New Roman" w:hAnsi="Times New Roman" w:cs="Times New Roman"/>
          <w:sz w:val="28"/>
          <w:szCs w:val="28"/>
        </w:rPr>
        <w:sectPr w:rsidR="00AA70A0" w:rsidSect="00B4507D">
          <w:headerReference w:type="default" r:id="rId8"/>
          <w:pgSz w:w="11906" w:h="16838"/>
          <w:pgMar w:top="284" w:right="284" w:bottom="284" w:left="1134" w:header="709" w:footer="709" w:gutter="0"/>
          <w:cols w:space="708"/>
          <w:docGrid w:linePitch="360"/>
        </w:sectPr>
      </w:pPr>
    </w:p>
    <w:p w:rsidR="004B6FFB" w:rsidRDefault="00195696" w:rsidP="00195696">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tbl>
      <w:tblPr>
        <w:tblW w:w="0" w:type="auto"/>
        <w:tblInd w:w="392" w:type="dxa"/>
        <w:tblLook w:val="04A0"/>
      </w:tblPr>
      <w:tblGrid>
        <w:gridCol w:w="776"/>
        <w:gridCol w:w="9072"/>
      </w:tblGrid>
      <w:tr w:rsidR="00195696" w:rsidTr="0031595D">
        <w:tc>
          <w:tcPr>
            <w:tcW w:w="9848" w:type="dxa"/>
            <w:gridSpan w:val="2"/>
          </w:tcPr>
          <w:p w:rsidR="00195696" w:rsidRDefault="00195696">
            <w:pPr>
              <w:rPr>
                <w:rFonts w:ascii="Times New Roman" w:hAnsi="Times New Roman" w:cs="Times New Roman"/>
                <w:sz w:val="28"/>
                <w:szCs w:val="28"/>
              </w:rPr>
            </w:pPr>
            <w:r>
              <w:rPr>
                <w:rFonts w:ascii="Times New Roman" w:hAnsi="Times New Roman" w:cs="Times New Roman"/>
                <w:sz w:val="28"/>
                <w:szCs w:val="28"/>
              </w:rPr>
              <w:t>Введение</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F2081A">
              <w:rPr>
                <w:rFonts w:ascii="Times New Roman" w:hAnsi="Times New Roman" w:cs="Times New Roman"/>
                <w:sz w:val="28"/>
                <w:szCs w:val="28"/>
                <w:u w:val="dotted"/>
              </w:rPr>
              <w:t>1</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1</w:t>
            </w:r>
          </w:p>
        </w:tc>
        <w:tc>
          <w:tcPr>
            <w:tcW w:w="9072" w:type="dxa"/>
          </w:tcPr>
          <w:p w:rsidR="00195696" w:rsidRDefault="00195696" w:rsidP="006453BF">
            <w:pPr>
              <w:rPr>
                <w:rFonts w:ascii="Times New Roman" w:hAnsi="Times New Roman" w:cs="Times New Roman"/>
                <w:sz w:val="28"/>
                <w:szCs w:val="28"/>
              </w:rPr>
            </w:pPr>
            <w:r>
              <w:rPr>
                <w:rFonts w:ascii="Times New Roman" w:hAnsi="Times New Roman" w:cs="Times New Roman"/>
                <w:sz w:val="28"/>
                <w:szCs w:val="28"/>
              </w:rPr>
              <w:t>Анализ предметной области</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6453BF">
              <w:rPr>
                <w:rFonts w:ascii="Times New Roman" w:hAnsi="Times New Roman" w:cs="Times New Roman"/>
                <w:sz w:val="28"/>
                <w:szCs w:val="28"/>
                <w:u w:val="dotted"/>
              </w:rPr>
              <w:t>3</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2</w:t>
            </w:r>
          </w:p>
        </w:tc>
        <w:tc>
          <w:tcPr>
            <w:tcW w:w="9072"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Постановка задачи автоматизированного проектирования</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F2081A">
              <w:rPr>
                <w:rFonts w:ascii="Times New Roman" w:hAnsi="Times New Roman" w:cs="Times New Roman"/>
                <w:sz w:val="28"/>
                <w:szCs w:val="28"/>
                <w:u w:val="dotted"/>
              </w:rPr>
              <w:t>5</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3</w:t>
            </w:r>
          </w:p>
        </w:tc>
        <w:tc>
          <w:tcPr>
            <w:tcW w:w="9072" w:type="dxa"/>
          </w:tcPr>
          <w:p w:rsidR="00195696" w:rsidRDefault="00195696" w:rsidP="006453BF">
            <w:pPr>
              <w:rPr>
                <w:rFonts w:ascii="Times New Roman" w:hAnsi="Times New Roman" w:cs="Times New Roman"/>
                <w:sz w:val="28"/>
                <w:szCs w:val="28"/>
              </w:rPr>
            </w:pPr>
            <w:r>
              <w:rPr>
                <w:rFonts w:ascii="Times New Roman" w:hAnsi="Times New Roman" w:cs="Times New Roman"/>
                <w:sz w:val="28"/>
                <w:szCs w:val="28"/>
              </w:rPr>
              <w:t>Общее описание разрабатываемой САПР</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6453BF">
              <w:rPr>
                <w:rFonts w:ascii="Times New Roman" w:hAnsi="Times New Roman" w:cs="Times New Roman"/>
                <w:sz w:val="28"/>
                <w:szCs w:val="28"/>
                <w:u w:val="dotted"/>
              </w:rPr>
              <w:t>7</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4</w:t>
            </w:r>
          </w:p>
        </w:tc>
        <w:tc>
          <w:tcPr>
            <w:tcW w:w="9072" w:type="dxa"/>
          </w:tcPr>
          <w:p w:rsidR="00195696" w:rsidRDefault="00195696" w:rsidP="006453BF">
            <w:pPr>
              <w:rPr>
                <w:rFonts w:ascii="Times New Roman" w:hAnsi="Times New Roman" w:cs="Times New Roman"/>
                <w:sz w:val="28"/>
                <w:szCs w:val="28"/>
              </w:rPr>
            </w:pPr>
            <w:r>
              <w:rPr>
                <w:rFonts w:ascii="Times New Roman" w:hAnsi="Times New Roman" w:cs="Times New Roman"/>
                <w:sz w:val="28"/>
                <w:szCs w:val="28"/>
              </w:rPr>
              <w:t>Описание обеспечений САПР</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6453BF">
              <w:rPr>
                <w:rFonts w:ascii="Times New Roman" w:hAnsi="Times New Roman" w:cs="Times New Roman"/>
                <w:sz w:val="28"/>
                <w:szCs w:val="28"/>
                <w:u w:val="dotted"/>
              </w:rPr>
              <w:t>10</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4.1</w:t>
            </w:r>
          </w:p>
        </w:tc>
        <w:tc>
          <w:tcPr>
            <w:tcW w:w="9072" w:type="dxa"/>
          </w:tcPr>
          <w:p w:rsidR="00195696" w:rsidRDefault="00195696" w:rsidP="006453BF">
            <w:pPr>
              <w:rPr>
                <w:rFonts w:ascii="Times New Roman" w:hAnsi="Times New Roman" w:cs="Times New Roman"/>
                <w:sz w:val="28"/>
                <w:szCs w:val="28"/>
              </w:rPr>
            </w:pPr>
            <w:r>
              <w:rPr>
                <w:rFonts w:ascii="Times New Roman" w:hAnsi="Times New Roman" w:cs="Times New Roman"/>
                <w:sz w:val="28"/>
                <w:szCs w:val="28"/>
              </w:rPr>
              <w:t>Информационное обеспечение</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6453BF">
              <w:rPr>
                <w:rFonts w:ascii="Times New Roman" w:hAnsi="Times New Roman" w:cs="Times New Roman"/>
                <w:sz w:val="28"/>
                <w:szCs w:val="28"/>
                <w:u w:val="dotted"/>
              </w:rPr>
              <w:t>10</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4.2.1</w:t>
            </w:r>
          </w:p>
        </w:tc>
        <w:tc>
          <w:tcPr>
            <w:tcW w:w="9072" w:type="dxa"/>
          </w:tcPr>
          <w:p w:rsidR="00195696" w:rsidRDefault="00195696" w:rsidP="006453BF">
            <w:pPr>
              <w:rPr>
                <w:rFonts w:ascii="Times New Roman" w:hAnsi="Times New Roman" w:cs="Times New Roman"/>
                <w:sz w:val="28"/>
                <w:szCs w:val="28"/>
              </w:rPr>
            </w:pPr>
            <w:r>
              <w:rPr>
                <w:rFonts w:ascii="Times New Roman" w:hAnsi="Times New Roman" w:cs="Times New Roman"/>
                <w:sz w:val="28"/>
                <w:szCs w:val="28"/>
              </w:rPr>
              <w:t>Общие сведения</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6453BF">
              <w:rPr>
                <w:rFonts w:ascii="Times New Roman" w:hAnsi="Times New Roman" w:cs="Times New Roman"/>
                <w:sz w:val="28"/>
                <w:szCs w:val="28"/>
                <w:u w:val="dotted"/>
              </w:rPr>
              <w:t>10</w:t>
            </w:r>
          </w:p>
        </w:tc>
      </w:tr>
      <w:tr w:rsidR="00195696" w:rsidTr="0031595D">
        <w:tc>
          <w:tcPr>
            <w:tcW w:w="776" w:type="dxa"/>
          </w:tcPr>
          <w:p w:rsidR="00195696" w:rsidRDefault="00195696">
            <w:pPr>
              <w:rPr>
                <w:rFonts w:ascii="Times New Roman" w:hAnsi="Times New Roman" w:cs="Times New Roman"/>
                <w:sz w:val="28"/>
                <w:szCs w:val="28"/>
              </w:rPr>
            </w:pPr>
            <w:r>
              <w:rPr>
                <w:rFonts w:ascii="Times New Roman" w:hAnsi="Times New Roman" w:cs="Times New Roman"/>
                <w:sz w:val="28"/>
                <w:szCs w:val="28"/>
              </w:rPr>
              <w:t>4.2.2</w:t>
            </w:r>
          </w:p>
        </w:tc>
        <w:tc>
          <w:tcPr>
            <w:tcW w:w="9072" w:type="dxa"/>
          </w:tcPr>
          <w:p w:rsidR="00195696" w:rsidRDefault="00195696" w:rsidP="001930DE">
            <w:pPr>
              <w:rPr>
                <w:rFonts w:ascii="Times New Roman" w:hAnsi="Times New Roman" w:cs="Times New Roman"/>
                <w:sz w:val="28"/>
                <w:szCs w:val="28"/>
              </w:rPr>
            </w:pPr>
            <w:r>
              <w:rPr>
                <w:rFonts w:ascii="Times New Roman" w:hAnsi="Times New Roman" w:cs="Times New Roman"/>
                <w:sz w:val="28"/>
                <w:szCs w:val="28"/>
              </w:rPr>
              <w:t>Математическая модель аппарата</w:t>
            </w:r>
            <w:r w:rsidR="001930DE">
              <w:rPr>
                <w:rFonts w:ascii="Times New Roman" w:hAnsi="Times New Roman" w:cs="Times New Roman"/>
                <w:sz w:val="28"/>
                <w:szCs w:val="28"/>
              </w:rPr>
              <w:t xml:space="preserve"> АПН</w:t>
            </w:r>
            <w:r w:rsidR="0031595D" w:rsidRPr="0031595D">
              <w:rPr>
                <w:rFonts w:ascii="Times New Roman" w:hAnsi="Times New Roman" w:cs="Times New Roman"/>
                <w:sz w:val="28"/>
                <w:szCs w:val="28"/>
                <w:u w:val="dotted"/>
              </w:rPr>
              <w:tab/>
            </w:r>
            <w:r w:rsidR="0031595D"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1930DE">
              <w:rPr>
                <w:rFonts w:ascii="Times New Roman" w:hAnsi="Times New Roman" w:cs="Times New Roman"/>
                <w:sz w:val="28"/>
                <w:szCs w:val="28"/>
                <w:u w:val="dotted"/>
              </w:rPr>
              <w:tab/>
            </w:r>
            <w:r w:rsidR="001930DE">
              <w:rPr>
                <w:rFonts w:ascii="Times New Roman" w:hAnsi="Times New Roman" w:cs="Times New Roman"/>
                <w:sz w:val="28"/>
                <w:szCs w:val="28"/>
                <w:u w:val="dotted"/>
              </w:rPr>
              <w:tab/>
            </w:r>
            <w:r w:rsidR="001930DE">
              <w:rPr>
                <w:rFonts w:ascii="Times New Roman" w:hAnsi="Times New Roman" w:cs="Times New Roman"/>
                <w:sz w:val="28"/>
                <w:szCs w:val="28"/>
                <w:u w:val="dotted"/>
              </w:rPr>
              <w:tab/>
            </w:r>
            <w:r w:rsidR="00F2081A">
              <w:rPr>
                <w:rFonts w:ascii="Times New Roman" w:hAnsi="Times New Roman" w:cs="Times New Roman"/>
                <w:sz w:val="28"/>
                <w:szCs w:val="28"/>
                <w:u w:val="dotted"/>
              </w:rPr>
              <w:t>1</w:t>
            </w:r>
            <w:r w:rsidR="001930DE">
              <w:rPr>
                <w:rFonts w:ascii="Times New Roman" w:hAnsi="Times New Roman" w:cs="Times New Roman"/>
                <w:sz w:val="28"/>
                <w:szCs w:val="28"/>
                <w:u w:val="dotted"/>
              </w:rPr>
              <w:t>5</w:t>
            </w:r>
          </w:p>
        </w:tc>
      </w:tr>
      <w:tr w:rsidR="00195696" w:rsidTr="0031595D">
        <w:tc>
          <w:tcPr>
            <w:tcW w:w="776" w:type="dxa"/>
          </w:tcPr>
          <w:p w:rsidR="00195696" w:rsidRDefault="0031595D">
            <w:pPr>
              <w:rPr>
                <w:rFonts w:ascii="Times New Roman" w:hAnsi="Times New Roman" w:cs="Times New Roman"/>
                <w:sz w:val="28"/>
                <w:szCs w:val="28"/>
              </w:rPr>
            </w:pPr>
            <w:r>
              <w:rPr>
                <w:rFonts w:ascii="Times New Roman" w:hAnsi="Times New Roman" w:cs="Times New Roman"/>
                <w:sz w:val="28"/>
                <w:szCs w:val="28"/>
              </w:rPr>
              <w:t>4.2.3</w:t>
            </w:r>
          </w:p>
        </w:tc>
        <w:tc>
          <w:tcPr>
            <w:tcW w:w="9072" w:type="dxa"/>
          </w:tcPr>
          <w:p w:rsidR="00195696" w:rsidRDefault="0031595D" w:rsidP="001930DE">
            <w:pPr>
              <w:rPr>
                <w:rFonts w:ascii="Times New Roman" w:hAnsi="Times New Roman" w:cs="Times New Roman"/>
                <w:sz w:val="28"/>
                <w:szCs w:val="28"/>
              </w:rPr>
            </w:pPr>
            <w:r>
              <w:rPr>
                <w:rFonts w:ascii="Times New Roman" w:hAnsi="Times New Roman" w:cs="Times New Roman"/>
                <w:sz w:val="28"/>
                <w:szCs w:val="28"/>
              </w:rPr>
              <w:t>Выбор оборудования для производственной линии</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1930DE">
              <w:rPr>
                <w:rFonts w:ascii="Times New Roman" w:hAnsi="Times New Roman" w:cs="Times New Roman"/>
                <w:sz w:val="28"/>
                <w:szCs w:val="28"/>
                <w:u w:val="dotted"/>
              </w:rPr>
              <w:t>21</w:t>
            </w:r>
          </w:p>
        </w:tc>
      </w:tr>
      <w:tr w:rsidR="00195696" w:rsidTr="0031595D">
        <w:tc>
          <w:tcPr>
            <w:tcW w:w="776" w:type="dxa"/>
          </w:tcPr>
          <w:p w:rsidR="00195696" w:rsidRDefault="0031595D">
            <w:pPr>
              <w:rPr>
                <w:rFonts w:ascii="Times New Roman" w:hAnsi="Times New Roman" w:cs="Times New Roman"/>
                <w:sz w:val="28"/>
                <w:szCs w:val="28"/>
              </w:rPr>
            </w:pPr>
            <w:r>
              <w:rPr>
                <w:rFonts w:ascii="Times New Roman" w:hAnsi="Times New Roman" w:cs="Times New Roman"/>
                <w:sz w:val="28"/>
                <w:szCs w:val="28"/>
              </w:rPr>
              <w:t>5</w:t>
            </w:r>
          </w:p>
        </w:tc>
        <w:tc>
          <w:tcPr>
            <w:tcW w:w="9072" w:type="dxa"/>
          </w:tcPr>
          <w:p w:rsidR="00195696" w:rsidRDefault="0031595D" w:rsidP="001930DE">
            <w:pPr>
              <w:rPr>
                <w:rFonts w:ascii="Times New Roman" w:hAnsi="Times New Roman" w:cs="Times New Roman"/>
                <w:sz w:val="28"/>
                <w:szCs w:val="28"/>
              </w:rPr>
            </w:pPr>
            <w:r>
              <w:rPr>
                <w:rFonts w:ascii="Times New Roman" w:hAnsi="Times New Roman" w:cs="Times New Roman"/>
                <w:sz w:val="28"/>
                <w:szCs w:val="28"/>
              </w:rPr>
              <w:t>Пример работы программы</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CA2150">
              <w:rPr>
                <w:rFonts w:ascii="Times New Roman" w:hAnsi="Times New Roman" w:cs="Times New Roman"/>
                <w:sz w:val="28"/>
                <w:szCs w:val="28"/>
                <w:u w:val="dotted"/>
              </w:rPr>
              <w:t>3</w:t>
            </w:r>
            <w:r w:rsidR="001930DE">
              <w:rPr>
                <w:rFonts w:ascii="Times New Roman" w:hAnsi="Times New Roman" w:cs="Times New Roman"/>
                <w:sz w:val="28"/>
                <w:szCs w:val="28"/>
                <w:u w:val="dotted"/>
              </w:rPr>
              <w:t>4</w:t>
            </w:r>
          </w:p>
        </w:tc>
      </w:tr>
      <w:tr w:rsidR="0031595D" w:rsidTr="0031595D">
        <w:tc>
          <w:tcPr>
            <w:tcW w:w="9848" w:type="dxa"/>
            <w:gridSpan w:val="2"/>
          </w:tcPr>
          <w:p w:rsidR="0031595D" w:rsidRDefault="0031595D" w:rsidP="001930DE">
            <w:pPr>
              <w:rPr>
                <w:rFonts w:ascii="Times New Roman" w:hAnsi="Times New Roman" w:cs="Times New Roman"/>
                <w:sz w:val="28"/>
                <w:szCs w:val="28"/>
              </w:rPr>
            </w:pPr>
            <w:r>
              <w:rPr>
                <w:rFonts w:ascii="Times New Roman" w:hAnsi="Times New Roman" w:cs="Times New Roman"/>
                <w:sz w:val="28"/>
                <w:szCs w:val="28"/>
              </w:rPr>
              <w:t>Заключение</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0A0F2D">
              <w:rPr>
                <w:rFonts w:ascii="Times New Roman" w:hAnsi="Times New Roman" w:cs="Times New Roman"/>
                <w:sz w:val="28"/>
                <w:szCs w:val="28"/>
                <w:u w:val="dotted"/>
              </w:rPr>
              <w:t>3</w:t>
            </w:r>
            <w:r w:rsidR="001930DE">
              <w:rPr>
                <w:rFonts w:ascii="Times New Roman" w:hAnsi="Times New Roman" w:cs="Times New Roman"/>
                <w:sz w:val="28"/>
                <w:szCs w:val="28"/>
                <w:u w:val="dotted"/>
              </w:rPr>
              <w:t>7</w:t>
            </w:r>
          </w:p>
        </w:tc>
      </w:tr>
      <w:tr w:rsidR="0031595D" w:rsidTr="0031595D">
        <w:tc>
          <w:tcPr>
            <w:tcW w:w="9848" w:type="dxa"/>
            <w:gridSpan w:val="2"/>
          </w:tcPr>
          <w:p w:rsidR="0031595D" w:rsidRDefault="0031595D" w:rsidP="001930DE">
            <w:pPr>
              <w:rPr>
                <w:rFonts w:ascii="Times New Roman" w:hAnsi="Times New Roman" w:cs="Times New Roman"/>
                <w:sz w:val="28"/>
                <w:szCs w:val="28"/>
              </w:rPr>
            </w:pPr>
            <w:r>
              <w:rPr>
                <w:rFonts w:ascii="Times New Roman" w:hAnsi="Times New Roman" w:cs="Times New Roman"/>
                <w:sz w:val="28"/>
                <w:szCs w:val="28"/>
              </w:rPr>
              <w:t>Список используемых источников</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0A0F2D">
              <w:rPr>
                <w:rFonts w:ascii="Times New Roman" w:hAnsi="Times New Roman" w:cs="Times New Roman"/>
                <w:sz w:val="28"/>
                <w:szCs w:val="28"/>
                <w:u w:val="dotted"/>
              </w:rPr>
              <w:t>3</w:t>
            </w:r>
            <w:r w:rsidR="001930DE">
              <w:rPr>
                <w:rFonts w:ascii="Times New Roman" w:hAnsi="Times New Roman" w:cs="Times New Roman"/>
                <w:sz w:val="28"/>
                <w:szCs w:val="28"/>
                <w:u w:val="dotted"/>
              </w:rPr>
              <w:t>8</w:t>
            </w:r>
          </w:p>
        </w:tc>
      </w:tr>
      <w:tr w:rsidR="0031595D" w:rsidTr="0031595D">
        <w:tc>
          <w:tcPr>
            <w:tcW w:w="9848" w:type="dxa"/>
            <w:gridSpan w:val="2"/>
          </w:tcPr>
          <w:p w:rsidR="0031595D" w:rsidRDefault="0031595D" w:rsidP="001930DE">
            <w:pPr>
              <w:rPr>
                <w:rFonts w:ascii="Times New Roman" w:hAnsi="Times New Roman" w:cs="Times New Roman"/>
                <w:sz w:val="28"/>
                <w:szCs w:val="28"/>
              </w:rPr>
            </w:pPr>
            <w:r>
              <w:rPr>
                <w:rFonts w:ascii="Times New Roman" w:hAnsi="Times New Roman" w:cs="Times New Roman"/>
                <w:sz w:val="28"/>
                <w:szCs w:val="28"/>
              </w:rPr>
              <w:t>Приложение А</w:t>
            </w:r>
            <w:r w:rsidR="00537DE8">
              <w:rPr>
                <w:rFonts w:ascii="Times New Roman" w:hAnsi="Times New Roman" w:cs="Times New Roman"/>
                <w:sz w:val="28"/>
                <w:szCs w:val="28"/>
              </w:rPr>
              <w:t>.</w:t>
            </w:r>
            <w:r>
              <w:rPr>
                <w:rFonts w:ascii="Times New Roman" w:hAnsi="Times New Roman" w:cs="Times New Roman"/>
                <w:sz w:val="28"/>
                <w:szCs w:val="28"/>
              </w:rPr>
              <w:t xml:space="preserve"> Структурная схема САПР</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0A0F2D">
              <w:rPr>
                <w:rFonts w:ascii="Times New Roman" w:hAnsi="Times New Roman" w:cs="Times New Roman"/>
                <w:sz w:val="28"/>
                <w:szCs w:val="28"/>
                <w:u w:val="dotted"/>
              </w:rPr>
              <w:t>3</w:t>
            </w:r>
            <w:r w:rsidR="001930DE">
              <w:rPr>
                <w:rFonts w:ascii="Times New Roman" w:hAnsi="Times New Roman" w:cs="Times New Roman"/>
                <w:sz w:val="28"/>
                <w:szCs w:val="28"/>
                <w:u w:val="dotted"/>
              </w:rPr>
              <w:t>9</w:t>
            </w:r>
          </w:p>
        </w:tc>
      </w:tr>
      <w:tr w:rsidR="0031595D" w:rsidTr="0031595D">
        <w:tc>
          <w:tcPr>
            <w:tcW w:w="9848" w:type="dxa"/>
            <w:gridSpan w:val="2"/>
          </w:tcPr>
          <w:p w:rsidR="0031595D" w:rsidRDefault="0031595D" w:rsidP="00EF698B">
            <w:pPr>
              <w:rPr>
                <w:rFonts w:ascii="Times New Roman" w:hAnsi="Times New Roman" w:cs="Times New Roman"/>
                <w:sz w:val="28"/>
                <w:szCs w:val="28"/>
              </w:rPr>
            </w:pPr>
            <w:r>
              <w:rPr>
                <w:rFonts w:ascii="Times New Roman" w:hAnsi="Times New Roman" w:cs="Times New Roman"/>
                <w:sz w:val="28"/>
                <w:szCs w:val="28"/>
              </w:rPr>
              <w:t>Приложение Б</w:t>
            </w:r>
            <w:r w:rsidR="00537DE8">
              <w:rPr>
                <w:rFonts w:ascii="Times New Roman" w:hAnsi="Times New Roman" w:cs="Times New Roman"/>
                <w:sz w:val="28"/>
                <w:szCs w:val="28"/>
              </w:rPr>
              <w:t>.</w:t>
            </w:r>
            <w:r>
              <w:rPr>
                <w:rFonts w:ascii="Times New Roman" w:hAnsi="Times New Roman" w:cs="Times New Roman"/>
                <w:sz w:val="28"/>
                <w:szCs w:val="28"/>
              </w:rPr>
              <w:t xml:space="preserve"> Функциональная схема САПР</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0A0F2D">
              <w:rPr>
                <w:rFonts w:ascii="Times New Roman" w:hAnsi="Times New Roman" w:cs="Times New Roman"/>
                <w:sz w:val="28"/>
                <w:szCs w:val="28"/>
                <w:u w:val="dotted"/>
              </w:rPr>
              <w:t>4</w:t>
            </w:r>
            <w:r w:rsidR="00EF698B">
              <w:rPr>
                <w:rFonts w:ascii="Times New Roman" w:hAnsi="Times New Roman" w:cs="Times New Roman"/>
                <w:sz w:val="28"/>
                <w:szCs w:val="28"/>
                <w:u w:val="dotted"/>
              </w:rPr>
              <w:t>3</w:t>
            </w:r>
          </w:p>
        </w:tc>
      </w:tr>
      <w:tr w:rsidR="0031595D" w:rsidTr="0031595D">
        <w:tc>
          <w:tcPr>
            <w:tcW w:w="9848" w:type="dxa"/>
            <w:gridSpan w:val="2"/>
          </w:tcPr>
          <w:p w:rsidR="0031595D" w:rsidRDefault="0031595D" w:rsidP="00EF698B">
            <w:pPr>
              <w:rPr>
                <w:rFonts w:ascii="Times New Roman" w:hAnsi="Times New Roman" w:cs="Times New Roman"/>
                <w:sz w:val="28"/>
                <w:szCs w:val="28"/>
              </w:rPr>
            </w:pPr>
            <w:r>
              <w:rPr>
                <w:rFonts w:ascii="Times New Roman" w:hAnsi="Times New Roman" w:cs="Times New Roman"/>
                <w:sz w:val="28"/>
                <w:szCs w:val="28"/>
              </w:rPr>
              <w:t>Приложение В</w:t>
            </w:r>
            <w:r w:rsidR="00537DE8">
              <w:rPr>
                <w:rFonts w:ascii="Times New Roman" w:hAnsi="Times New Roman" w:cs="Times New Roman"/>
                <w:sz w:val="28"/>
                <w:szCs w:val="28"/>
              </w:rPr>
              <w:t>.</w:t>
            </w:r>
            <w:r>
              <w:rPr>
                <w:rFonts w:ascii="Times New Roman" w:hAnsi="Times New Roman" w:cs="Times New Roman"/>
                <w:sz w:val="28"/>
                <w:szCs w:val="28"/>
              </w:rPr>
              <w:t xml:space="preserve"> Даталогическая модель базы данных</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002D581E">
              <w:rPr>
                <w:rFonts w:ascii="Times New Roman" w:hAnsi="Times New Roman" w:cs="Times New Roman"/>
                <w:sz w:val="28"/>
                <w:szCs w:val="28"/>
                <w:u w:val="dotted"/>
              </w:rPr>
              <w:tab/>
            </w:r>
            <w:r w:rsidR="000A0F2D">
              <w:rPr>
                <w:rFonts w:ascii="Times New Roman" w:hAnsi="Times New Roman" w:cs="Times New Roman"/>
                <w:sz w:val="28"/>
                <w:szCs w:val="28"/>
                <w:u w:val="dotted"/>
              </w:rPr>
              <w:t>4</w:t>
            </w:r>
            <w:r w:rsidR="00EF698B">
              <w:rPr>
                <w:rFonts w:ascii="Times New Roman" w:hAnsi="Times New Roman" w:cs="Times New Roman"/>
                <w:sz w:val="28"/>
                <w:szCs w:val="28"/>
                <w:u w:val="dotted"/>
              </w:rPr>
              <w:t>4</w:t>
            </w:r>
          </w:p>
        </w:tc>
      </w:tr>
      <w:tr w:rsidR="000A0F2D" w:rsidTr="0031595D">
        <w:tc>
          <w:tcPr>
            <w:tcW w:w="9848" w:type="dxa"/>
            <w:gridSpan w:val="2"/>
          </w:tcPr>
          <w:p w:rsidR="000A0F2D" w:rsidRDefault="000A0F2D" w:rsidP="00EF698B">
            <w:pPr>
              <w:rPr>
                <w:rFonts w:ascii="Times New Roman" w:hAnsi="Times New Roman" w:cs="Times New Roman"/>
                <w:sz w:val="28"/>
                <w:szCs w:val="28"/>
              </w:rPr>
            </w:pPr>
            <w:r>
              <w:rPr>
                <w:rFonts w:ascii="Times New Roman" w:hAnsi="Times New Roman" w:cs="Times New Roman"/>
                <w:sz w:val="28"/>
                <w:szCs w:val="28"/>
              </w:rPr>
              <w:t>Приложение Г</w:t>
            </w:r>
            <w:r w:rsidR="00537DE8">
              <w:rPr>
                <w:rFonts w:ascii="Times New Roman" w:hAnsi="Times New Roman" w:cs="Times New Roman"/>
                <w:sz w:val="28"/>
                <w:szCs w:val="28"/>
              </w:rPr>
              <w:t>.</w:t>
            </w:r>
            <w:r>
              <w:rPr>
                <w:rFonts w:ascii="Times New Roman" w:hAnsi="Times New Roman" w:cs="Times New Roman"/>
                <w:sz w:val="28"/>
                <w:szCs w:val="28"/>
              </w:rPr>
              <w:t xml:space="preserve"> Результат решения задачи оптимизации</w:t>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sidRPr="0031595D">
              <w:rPr>
                <w:rFonts w:ascii="Times New Roman" w:hAnsi="Times New Roman" w:cs="Times New Roman"/>
                <w:sz w:val="28"/>
                <w:szCs w:val="28"/>
                <w:u w:val="dotted"/>
              </w:rPr>
              <w:tab/>
            </w:r>
            <w:r>
              <w:rPr>
                <w:rFonts w:ascii="Times New Roman" w:hAnsi="Times New Roman" w:cs="Times New Roman"/>
                <w:sz w:val="28"/>
                <w:szCs w:val="28"/>
                <w:u w:val="dotted"/>
              </w:rPr>
              <w:tab/>
              <w:t>4</w:t>
            </w:r>
            <w:r w:rsidR="00EF698B">
              <w:rPr>
                <w:rFonts w:ascii="Times New Roman" w:hAnsi="Times New Roman" w:cs="Times New Roman"/>
                <w:sz w:val="28"/>
                <w:szCs w:val="28"/>
                <w:u w:val="dotted"/>
              </w:rPr>
              <w:t>5</w:t>
            </w:r>
          </w:p>
        </w:tc>
      </w:tr>
      <w:tr w:rsidR="00537DE8" w:rsidTr="0031595D">
        <w:tc>
          <w:tcPr>
            <w:tcW w:w="9848" w:type="dxa"/>
            <w:gridSpan w:val="2"/>
          </w:tcPr>
          <w:p w:rsidR="00537DE8" w:rsidRDefault="00537DE8" w:rsidP="00EF698B">
            <w:pPr>
              <w:rPr>
                <w:rFonts w:ascii="Times New Roman" w:hAnsi="Times New Roman" w:cs="Times New Roman"/>
                <w:sz w:val="28"/>
                <w:szCs w:val="28"/>
              </w:rPr>
            </w:pPr>
            <w:r>
              <w:rPr>
                <w:rFonts w:ascii="Times New Roman" w:hAnsi="Times New Roman" w:cs="Times New Roman"/>
                <w:sz w:val="28"/>
                <w:szCs w:val="28"/>
              </w:rPr>
              <w:t>Приложение Д. Постановка задачи оптимизации</w:t>
            </w:r>
            <w:r w:rsidRPr="00537DE8">
              <w:rPr>
                <w:rFonts w:ascii="Times New Roman" w:hAnsi="Times New Roman" w:cs="Times New Roman"/>
                <w:sz w:val="28"/>
                <w:szCs w:val="28"/>
                <w:u w:val="dotted"/>
              </w:rPr>
              <w:tab/>
            </w:r>
            <w:r w:rsidRPr="00537DE8">
              <w:rPr>
                <w:rFonts w:ascii="Times New Roman" w:hAnsi="Times New Roman" w:cs="Times New Roman"/>
                <w:sz w:val="28"/>
                <w:szCs w:val="28"/>
                <w:u w:val="dotted"/>
              </w:rPr>
              <w:tab/>
            </w:r>
            <w:r w:rsidRPr="00537DE8">
              <w:rPr>
                <w:rFonts w:ascii="Times New Roman" w:hAnsi="Times New Roman" w:cs="Times New Roman"/>
                <w:sz w:val="28"/>
                <w:szCs w:val="28"/>
                <w:u w:val="dotted"/>
              </w:rPr>
              <w:tab/>
            </w:r>
            <w:r w:rsidRPr="00537DE8">
              <w:rPr>
                <w:rFonts w:ascii="Times New Roman" w:hAnsi="Times New Roman" w:cs="Times New Roman"/>
                <w:sz w:val="28"/>
                <w:szCs w:val="28"/>
                <w:u w:val="dotted"/>
              </w:rPr>
              <w:tab/>
            </w:r>
            <w:r w:rsidRPr="00537DE8">
              <w:rPr>
                <w:rFonts w:ascii="Times New Roman" w:hAnsi="Times New Roman" w:cs="Times New Roman"/>
                <w:sz w:val="28"/>
                <w:szCs w:val="28"/>
                <w:u w:val="dotted"/>
              </w:rPr>
              <w:tab/>
              <w:t>4</w:t>
            </w:r>
            <w:r w:rsidR="00EF698B">
              <w:rPr>
                <w:rFonts w:ascii="Times New Roman" w:hAnsi="Times New Roman" w:cs="Times New Roman"/>
                <w:sz w:val="28"/>
                <w:szCs w:val="28"/>
                <w:u w:val="dotted"/>
              </w:rPr>
              <w:t>6</w:t>
            </w:r>
          </w:p>
        </w:tc>
      </w:tr>
    </w:tbl>
    <w:p w:rsidR="00AA70A0" w:rsidRDefault="00AA70A0">
      <w:pPr>
        <w:rPr>
          <w:rFonts w:ascii="Times New Roman" w:hAnsi="Times New Roman" w:cs="Times New Roman"/>
          <w:sz w:val="28"/>
          <w:szCs w:val="28"/>
        </w:rPr>
      </w:pPr>
    </w:p>
    <w:p w:rsidR="00AA70A0" w:rsidRDefault="00AA70A0">
      <w:pPr>
        <w:rPr>
          <w:rFonts w:ascii="Times New Roman" w:hAnsi="Times New Roman" w:cs="Times New Roman"/>
          <w:sz w:val="28"/>
          <w:szCs w:val="28"/>
        </w:rPr>
      </w:pPr>
    </w:p>
    <w:p w:rsidR="006470BA" w:rsidRDefault="006470BA" w:rsidP="006470BA">
      <w:pPr>
        <w:rPr>
          <w:rFonts w:ascii="Times New Roman" w:hAnsi="Times New Roman" w:cs="Times New Roman"/>
          <w:sz w:val="28"/>
          <w:szCs w:val="28"/>
        </w:rPr>
      </w:pPr>
    </w:p>
    <w:p w:rsidR="0031595D" w:rsidRDefault="0031595D" w:rsidP="006470BA">
      <w:pPr>
        <w:rPr>
          <w:rFonts w:ascii="Times New Roman" w:hAnsi="Times New Roman" w:cs="Times New Roman"/>
          <w:sz w:val="28"/>
          <w:szCs w:val="28"/>
        </w:rPr>
        <w:sectPr w:rsidR="0031595D" w:rsidSect="00B4507D">
          <w:headerReference w:type="default" r:id="rId9"/>
          <w:pgSz w:w="11906" w:h="16838"/>
          <w:pgMar w:top="284" w:right="284" w:bottom="284" w:left="1134" w:header="709" w:footer="709" w:gutter="0"/>
          <w:cols w:space="708"/>
          <w:docGrid w:linePitch="360"/>
        </w:sectPr>
      </w:pPr>
    </w:p>
    <w:p w:rsidR="004B6FFB" w:rsidRDefault="002829EA" w:rsidP="002829EA">
      <w:pPr>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4B6FFB" w:rsidRPr="00FD1707" w:rsidRDefault="00FD1707" w:rsidP="0092773A">
      <w:pPr>
        <w:spacing w:after="0" w:line="360" w:lineRule="auto"/>
        <w:jc w:val="both"/>
        <w:rPr>
          <w:rFonts w:ascii="Times New Roman" w:hAnsi="Times New Roman" w:cs="Times New Roman"/>
          <w:sz w:val="28"/>
          <w:szCs w:val="28"/>
        </w:rPr>
      </w:pPr>
      <w:r w:rsidRPr="00FD1707">
        <w:rPr>
          <w:rFonts w:ascii="Times New Roman" w:eastAsia="Times New Roman" w:hAnsi="Times New Roman" w:cs="Times New Roman"/>
          <w:sz w:val="28"/>
          <w:szCs w:val="28"/>
        </w:rPr>
        <w:t>Проблема утилизации отходов была актуальной во в</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е времена, но именно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егодня этот вопро</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 в</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тал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толь о</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тро, что поднимает шек</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пиров</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кую тему до глобальных ма</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штабов: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об</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твенно, быть или не быть нашей планете? Вариантов ответа в</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его два: либо люди поворачивают</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я лицом к проблеме, либо наша прекра</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ная Земля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гинет под кучей зловонного му</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ора. На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егодняшний день в мире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уще</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твует огромное количе</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тво промышленных предприятий. И только немногие из них могут похва</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тать</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я безотходным производ</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твом, о</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тальные же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правляют</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я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 xml:space="preserve"> отходами как могут либо не </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правляют</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я вов</w:t>
      </w:r>
      <w:r w:rsidR="00892C3A">
        <w:rPr>
          <w:rFonts w:ascii="Times New Roman" w:eastAsia="Times New Roman" w:hAnsi="Times New Roman" w:cs="Times New Roman"/>
          <w:sz w:val="28"/>
          <w:szCs w:val="28"/>
        </w:rPr>
        <w:t>c</w:t>
      </w:r>
      <w:r w:rsidRPr="00FD1707">
        <w:rPr>
          <w:rFonts w:ascii="Times New Roman" w:eastAsia="Times New Roman" w:hAnsi="Times New Roman" w:cs="Times New Roman"/>
          <w:sz w:val="28"/>
          <w:szCs w:val="28"/>
        </w:rPr>
        <w:t>е.</w:t>
      </w:r>
    </w:p>
    <w:p w:rsidR="00F150B4" w:rsidRDefault="00F150B4" w:rsidP="0092773A">
      <w:pPr>
        <w:spacing w:line="360" w:lineRule="auto"/>
        <w:jc w:val="both"/>
        <w:rPr>
          <w:rFonts w:ascii="Times New Roman" w:hAnsi="Times New Roman" w:cs="Times New Roman"/>
          <w:sz w:val="28"/>
          <w:szCs w:val="28"/>
        </w:rPr>
      </w:pPr>
      <w:r w:rsidRPr="00F150B4">
        <w:rPr>
          <w:rFonts w:ascii="Times New Roman" w:hAnsi="Times New Roman" w:cs="Times New Roman"/>
          <w:sz w:val="28"/>
          <w:szCs w:val="28"/>
        </w:rPr>
        <w:t>Природа Ро</w:t>
      </w:r>
      <w:r w:rsidR="00892C3A">
        <w:rPr>
          <w:rFonts w:ascii="Times New Roman" w:hAnsi="Times New Roman" w:cs="Times New Roman"/>
          <w:sz w:val="28"/>
          <w:szCs w:val="28"/>
        </w:rPr>
        <w:t>cc</w:t>
      </w:r>
      <w:r w:rsidRPr="00F150B4">
        <w:rPr>
          <w:rFonts w:ascii="Times New Roman" w:hAnsi="Times New Roman" w:cs="Times New Roman"/>
          <w:sz w:val="28"/>
          <w:szCs w:val="28"/>
        </w:rPr>
        <w:t>ии кра</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ива и разнообразна. Однако </w:t>
      </w:r>
      <w:r w:rsidR="00892C3A">
        <w:rPr>
          <w:rFonts w:ascii="Times New Roman" w:hAnsi="Times New Roman" w:cs="Times New Roman"/>
          <w:sz w:val="28"/>
          <w:szCs w:val="28"/>
        </w:rPr>
        <w:t>c</w:t>
      </w:r>
      <w:r w:rsidRPr="00F150B4">
        <w:rPr>
          <w:rFonts w:ascii="Times New Roman" w:hAnsi="Times New Roman" w:cs="Times New Roman"/>
          <w:sz w:val="28"/>
          <w:szCs w:val="28"/>
        </w:rPr>
        <w:t>егодня на про</w:t>
      </w:r>
      <w:r w:rsidR="00892C3A">
        <w:rPr>
          <w:rFonts w:ascii="Times New Roman" w:hAnsi="Times New Roman" w:cs="Times New Roman"/>
          <w:sz w:val="28"/>
          <w:szCs w:val="28"/>
        </w:rPr>
        <w:t>c</w:t>
      </w:r>
      <w:r w:rsidRPr="00F150B4">
        <w:rPr>
          <w:rFonts w:ascii="Times New Roman" w:hAnsi="Times New Roman" w:cs="Times New Roman"/>
          <w:sz w:val="28"/>
          <w:szCs w:val="28"/>
        </w:rPr>
        <w:t>торах нашей необъятной Родины не найдёт</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ни одного природного уголка, не тронутого рукой человека. </w:t>
      </w:r>
      <w:r w:rsidR="00892C3A">
        <w:rPr>
          <w:rFonts w:ascii="Times New Roman" w:hAnsi="Times New Roman" w:cs="Times New Roman"/>
          <w:sz w:val="28"/>
          <w:szCs w:val="28"/>
        </w:rPr>
        <w:t>C</w:t>
      </w:r>
      <w:r w:rsidRPr="00F150B4">
        <w:rPr>
          <w:rFonts w:ascii="Times New Roman" w:hAnsi="Times New Roman" w:cs="Times New Roman"/>
          <w:sz w:val="28"/>
          <w:szCs w:val="28"/>
        </w:rPr>
        <w:t>леды человече</w:t>
      </w:r>
      <w:r w:rsidR="00892C3A">
        <w:rPr>
          <w:rFonts w:ascii="Times New Roman" w:hAnsi="Times New Roman" w:cs="Times New Roman"/>
          <w:sz w:val="28"/>
          <w:szCs w:val="28"/>
        </w:rPr>
        <w:t>c</w:t>
      </w:r>
      <w:r w:rsidRPr="00F150B4">
        <w:rPr>
          <w:rFonts w:ascii="Times New Roman" w:hAnsi="Times New Roman" w:cs="Times New Roman"/>
          <w:sz w:val="28"/>
          <w:szCs w:val="28"/>
        </w:rPr>
        <w:t>кой бе</w:t>
      </w:r>
      <w:r w:rsidR="00892C3A">
        <w:rPr>
          <w:rFonts w:ascii="Times New Roman" w:hAnsi="Times New Roman" w:cs="Times New Roman"/>
          <w:sz w:val="28"/>
          <w:szCs w:val="28"/>
        </w:rPr>
        <w:t>c</w:t>
      </w:r>
      <w:r w:rsidRPr="00F150B4">
        <w:rPr>
          <w:rFonts w:ascii="Times New Roman" w:hAnsi="Times New Roman" w:cs="Times New Roman"/>
          <w:sz w:val="28"/>
          <w:szCs w:val="28"/>
        </w:rPr>
        <w:t>печно</w:t>
      </w:r>
      <w:r w:rsidR="00892C3A">
        <w:rPr>
          <w:rFonts w:ascii="Times New Roman" w:hAnsi="Times New Roman" w:cs="Times New Roman"/>
          <w:sz w:val="28"/>
          <w:szCs w:val="28"/>
        </w:rPr>
        <w:t>c</w:t>
      </w:r>
      <w:r w:rsidRPr="00F150B4">
        <w:rPr>
          <w:rFonts w:ascii="Times New Roman" w:hAnsi="Times New Roman" w:cs="Times New Roman"/>
          <w:sz w:val="28"/>
          <w:szCs w:val="28"/>
        </w:rPr>
        <w:t>ти можно обнаружить везде: валяющие</w:t>
      </w:r>
      <w:r w:rsidR="00892C3A">
        <w:rPr>
          <w:rFonts w:ascii="Times New Roman" w:hAnsi="Times New Roman" w:cs="Times New Roman"/>
          <w:sz w:val="28"/>
          <w:szCs w:val="28"/>
        </w:rPr>
        <w:t>c</w:t>
      </w:r>
      <w:r w:rsidRPr="00F150B4">
        <w:rPr>
          <w:rFonts w:ascii="Times New Roman" w:hAnsi="Times New Roman" w:cs="Times New Roman"/>
          <w:sz w:val="28"/>
          <w:szCs w:val="28"/>
        </w:rPr>
        <w:t>я бутылки, пакеты, ба</w:t>
      </w:r>
      <w:r>
        <w:rPr>
          <w:rFonts w:ascii="Times New Roman" w:hAnsi="Times New Roman" w:cs="Times New Roman"/>
          <w:sz w:val="28"/>
          <w:szCs w:val="28"/>
        </w:rPr>
        <w:t xml:space="preserve">нки, пачки от </w:t>
      </w:r>
      <w:r w:rsidR="00892C3A">
        <w:rPr>
          <w:rFonts w:ascii="Times New Roman" w:hAnsi="Times New Roman" w:cs="Times New Roman"/>
          <w:sz w:val="28"/>
          <w:szCs w:val="28"/>
        </w:rPr>
        <w:t>c</w:t>
      </w:r>
      <w:r>
        <w:rPr>
          <w:rFonts w:ascii="Times New Roman" w:hAnsi="Times New Roman" w:cs="Times New Roman"/>
          <w:sz w:val="28"/>
          <w:szCs w:val="28"/>
        </w:rPr>
        <w:t xml:space="preserve">игарет и т.д. </w:t>
      </w:r>
    </w:p>
    <w:p w:rsidR="00F150B4" w:rsidRDefault="00F150B4"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80</w:t>
      </w:r>
      <w:r w:rsidRPr="00F150B4">
        <w:rPr>
          <w:rFonts w:ascii="Times New Roman" w:hAnsi="Times New Roman" w:cs="Times New Roman"/>
          <w:sz w:val="28"/>
          <w:szCs w:val="28"/>
        </w:rPr>
        <w:t>% в</w:t>
      </w:r>
      <w:r w:rsidR="00892C3A">
        <w:rPr>
          <w:rFonts w:ascii="Times New Roman" w:hAnsi="Times New Roman" w:cs="Times New Roman"/>
          <w:sz w:val="28"/>
          <w:szCs w:val="28"/>
        </w:rPr>
        <w:t>c</w:t>
      </w:r>
      <w:r w:rsidRPr="00F150B4">
        <w:rPr>
          <w:rFonts w:ascii="Times New Roman" w:hAnsi="Times New Roman" w:cs="Times New Roman"/>
          <w:sz w:val="28"/>
          <w:szCs w:val="28"/>
        </w:rPr>
        <w:t>его бытового му</w:t>
      </w:r>
      <w:r w:rsidR="00892C3A">
        <w:rPr>
          <w:rFonts w:ascii="Times New Roman" w:hAnsi="Times New Roman" w:cs="Times New Roman"/>
          <w:sz w:val="28"/>
          <w:szCs w:val="28"/>
        </w:rPr>
        <w:t>c</w:t>
      </w:r>
      <w:r w:rsidRPr="00F150B4">
        <w:rPr>
          <w:rFonts w:ascii="Times New Roman" w:hAnsi="Times New Roman" w:cs="Times New Roman"/>
          <w:sz w:val="28"/>
          <w:szCs w:val="28"/>
        </w:rPr>
        <w:t>ора в Ро</w:t>
      </w:r>
      <w:r w:rsidR="00892C3A">
        <w:rPr>
          <w:rFonts w:ascii="Times New Roman" w:hAnsi="Times New Roman" w:cs="Times New Roman"/>
          <w:sz w:val="28"/>
          <w:szCs w:val="28"/>
        </w:rPr>
        <w:t>cc</w:t>
      </w:r>
      <w:r w:rsidRPr="00F150B4">
        <w:rPr>
          <w:rFonts w:ascii="Times New Roman" w:hAnsi="Times New Roman" w:cs="Times New Roman"/>
          <w:sz w:val="28"/>
          <w:szCs w:val="28"/>
        </w:rPr>
        <w:t>ии про</w:t>
      </w:r>
      <w:r w:rsidR="00892C3A">
        <w:rPr>
          <w:rFonts w:ascii="Times New Roman" w:hAnsi="Times New Roman" w:cs="Times New Roman"/>
          <w:sz w:val="28"/>
          <w:szCs w:val="28"/>
        </w:rPr>
        <w:t>c</w:t>
      </w:r>
      <w:r w:rsidRPr="00F150B4">
        <w:rPr>
          <w:rFonts w:ascii="Times New Roman" w:hAnsi="Times New Roman" w:cs="Times New Roman"/>
          <w:sz w:val="28"/>
          <w:szCs w:val="28"/>
        </w:rPr>
        <w:t>то вывозит</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на </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валки. </w:t>
      </w:r>
      <w:r w:rsidR="00892C3A">
        <w:rPr>
          <w:rFonts w:ascii="Times New Roman" w:hAnsi="Times New Roman" w:cs="Times New Roman"/>
          <w:sz w:val="28"/>
          <w:szCs w:val="28"/>
        </w:rPr>
        <w:t>C</w:t>
      </w:r>
      <w:r>
        <w:rPr>
          <w:rFonts w:ascii="Times New Roman" w:hAnsi="Times New Roman" w:cs="Times New Roman"/>
          <w:sz w:val="28"/>
          <w:szCs w:val="28"/>
        </w:rPr>
        <w:t>ебе</w:t>
      </w:r>
      <w:r w:rsidR="00892C3A">
        <w:rPr>
          <w:rFonts w:ascii="Times New Roman" w:hAnsi="Times New Roman" w:cs="Times New Roman"/>
          <w:sz w:val="28"/>
          <w:szCs w:val="28"/>
        </w:rPr>
        <w:t>c</w:t>
      </w:r>
      <w:r w:rsidRPr="00F150B4">
        <w:rPr>
          <w:rFonts w:ascii="Times New Roman" w:hAnsi="Times New Roman" w:cs="Times New Roman"/>
          <w:sz w:val="28"/>
          <w:szCs w:val="28"/>
        </w:rPr>
        <w:t>тоимо</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ть такого </w:t>
      </w:r>
      <w:r w:rsidR="00892C3A">
        <w:rPr>
          <w:rFonts w:ascii="Times New Roman" w:hAnsi="Times New Roman" w:cs="Times New Roman"/>
          <w:sz w:val="28"/>
          <w:szCs w:val="28"/>
        </w:rPr>
        <w:t>c</w:t>
      </w:r>
      <w:r w:rsidRPr="00F150B4">
        <w:rPr>
          <w:rFonts w:ascii="Times New Roman" w:hAnsi="Times New Roman" w:cs="Times New Roman"/>
          <w:sz w:val="28"/>
          <w:szCs w:val="28"/>
        </w:rPr>
        <w:t>по</w:t>
      </w:r>
      <w:r w:rsidR="00892C3A">
        <w:rPr>
          <w:rFonts w:ascii="Times New Roman" w:hAnsi="Times New Roman" w:cs="Times New Roman"/>
          <w:sz w:val="28"/>
          <w:szCs w:val="28"/>
        </w:rPr>
        <w:t>c</w:t>
      </w:r>
      <w:r w:rsidRPr="00F150B4">
        <w:rPr>
          <w:rFonts w:ascii="Times New Roman" w:hAnsi="Times New Roman" w:cs="Times New Roman"/>
          <w:sz w:val="28"/>
          <w:szCs w:val="28"/>
        </w:rPr>
        <w:t>оба наиболее низкая. Официальных полигонов РФ, в которых захоронено порядка 82 миллиардов тонн отходов, около 11 ты</w:t>
      </w:r>
      <w:r w:rsidR="00892C3A">
        <w:rPr>
          <w:rFonts w:ascii="Times New Roman" w:hAnsi="Times New Roman" w:cs="Times New Roman"/>
          <w:sz w:val="28"/>
          <w:szCs w:val="28"/>
        </w:rPr>
        <w:t>c</w:t>
      </w:r>
      <w:r w:rsidRPr="00F150B4">
        <w:rPr>
          <w:rFonts w:ascii="Times New Roman" w:hAnsi="Times New Roman" w:cs="Times New Roman"/>
          <w:sz w:val="28"/>
          <w:szCs w:val="28"/>
        </w:rPr>
        <w:t>яч. Их количе</w:t>
      </w:r>
      <w:r w:rsidR="00892C3A">
        <w:rPr>
          <w:rFonts w:ascii="Times New Roman" w:hAnsi="Times New Roman" w:cs="Times New Roman"/>
          <w:sz w:val="28"/>
          <w:szCs w:val="28"/>
        </w:rPr>
        <w:t>c</w:t>
      </w:r>
      <w:r w:rsidRPr="00F150B4">
        <w:rPr>
          <w:rFonts w:ascii="Times New Roman" w:hAnsi="Times New Roman" w:cs="Times New Roman"/>
          <w:sz w:val="28"/>
          <w:szCs w:val="28"/>
        </w:rPr>
        <w:t>тво по</w:t>
      </w:r>
      <w:r w:rsidR="00892C3A">
        <w:rPr>
          <w:rFonts w:ascii="Times New Roman" w:hAnsi="Times New Roman" w:cs="Times New Roman"/>
          <w:sz w:val="28"/>
          <w:szCs w:val="28"/>
        </w:rPr>
        <w:t>c</w:t>
      </w:r>
      <w:r w:rsidRPr="00F150B4">
        <w:rPr>
          <w:rFonts w:ascii="Times New Roman" w:hAnsi="Times New Roman" w:cs="Times New Roman"/>
          <w:sz w:val="28"/>
          <w:szCs w:val="28"/>
        </w:rPr>
        <w:t>тоянно увеличивает</w:t>
      </w:r>
      <w:r w:rsidR="00892C3A">
        <w:rPr>
          <w:rFonts w:ascii="Times New Roman" w:hAnsi="Times New Roman" w:cs="Times New Roman"/>
          <w:sz w:val="28"/>
          <w:szCs w:val="28"/>
        </w:rPr>
        <w:t>c</w:t>
      </w:r>
      <w:r w:rsidRPr="00F150B4">
        <w:rPr>
          <w:rFonts w:ascii="Times New Roman" w:hAnsi="Times New Roman" w:cs="Times New Roman"/>
          <w:sz w:val="28"/>
          <w:szCs w:val="28"/>
        </w:rPr>
        <w:t>я, нано</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тем </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амым огромный ущерб природе. </w:t>
      </w:r>
    </w:p>
    <w:p w:rsidR="00F150B4" w:rsidRDefault="00F150B4" w:rsidP="0092773A">
      <w:pPr>
        <w:spacing w:line="360" w:lineRule="auto"/>
        <w:jc w:val="both"/>
        <w:rPr>
          <w:rFonts w:ascii="Times New Roman" w:hAnsi="Times New Roman" w:cs="Times New Roman"/>
          <w:sz w:val="28"/>
          <w:szCs w:val="28"/>
        </w:rPr>
      </w:pPr>
      <w:r w:rsidRPr="00F150B4">
        <w:rPr>
          <w:rFonts w:ascii="Times New Roman" w:hAnsi="Times New Roman" w:cs="Times New Roman"/>
          <w:sz w:val="28"/>
          <w:szCs w:val="28"/>
        </w:rPr>
        <w:t>Ча</w:t>
      </w:r>
      <w:r w:rsidR="00892C3A">
        <w:rPr>
          <w:rFonts w:ascii="Times New Roman" w:hAnsi="Times New Roman" w:cs="Times New Roman"/>
          <w:sz w:val="28"/>
          <w:szCs w:val="28"/>
        </w:rPr>
        <w:t>c</w:t>
      </w:r>
      <w:r w:rsidRPr="00F150B4">
        <w:rPr>
          <w:rFonts w:ascii="Times New Roman" w:hAnsi="Times New Roman" w:cs="Times New Roman"/>
          <w:sz w:val="28"/>
          <w:szCs w:val="28"/>
        </w:rPr>
        <w:t>тично му</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ор </w:t>
      </w:r>
      <w:r w:rsidR="00892C3A">
        <w:rPr>
          <w:rFonts w:ascii="Times New Roman" w:hAnsi="Times New Roman" w:cs="Times New Roman"/>
          <w:sz w:val="28"/>
          <w:szCs w:val="28"/>
        </w:rPr>
        <w:t>c</w:t>
      </w:r>
      <w:r w:rsidRPr="00F150B4">
        <w:rPr>
          <w:rFonts w:ascii="Times New Roman" w:hAnsi="Times New Roman" w:cs="Times New Roman"/>
          <w:sz w:val="28"/>
          <w:szCs w:val="28"/>
        </w:rPr>
        <w:t>жигает</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 по</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ледующим захоронением. Однако этот </w:t>
      </w:r>
      <w:r w:rsidR="00892C3A">
        <w:rPr>
          <w:rFonts w:ascii="Times New Roman" w:hAnsi="Times New Roman" w:cs="Times New Roman"/>
          <w:sz w:val="28"/>
          <w:szCs w:val="28"/>
        </w:rPr>
        <w:t>c</w:t>
      </w:r>
      <w:r w:rsidRPr="00F150B4">
        <w:rPr>
          <w:rFonts w:ascii="Times New Roman" w:hAnsi="Times New Roman" w:cs="Times New Roman"/>
          <w:sz w:val="28"/>
          <w:szCs w:val="28"/>
        </w:rPr>
        <w:t>по</w:t>
      </w:r>
      <w:r w:rsidR="00892C3A">
        <w:rPr>
          <w:rFonts w:ascii="Times New Roman" w:hAnsi="Times New Roman" w:cs="Times New Roman"/>
          <w:sz w:val="28"/>
          <w:szCs w:val="28"/>
        </w:rPr>
        <w:t>c</w:t>
      </w:r>
      <w:r w:rsidRPr="00F150B4">
        <w:rPr>
          <w:rFonts w:ascii="Times New Roman" w:hAnsi="Times New Roman" w:cs="Times New Roman"/>
          <w:sz w:val="28"/>
          <w:szCs w:val="28"/>
        </w:rPr>
        <w:t>об также имеет ряд недо</w:t>
      </w:r>
      <w:r w:rsidR="00892C3A">
        <w:rPr>
          <w:rFonts w:ascii="Times New Roman" w:hAnsi="Times New Roman" w:cs="Times New Roman"/>
          <w:sz w:val="28"/>
          <w:szCs w:val="28"/>
        </w:rPr>
        <w:t>c</w:t>
      </w:r>
      <w:r w:rsidRPr="00F150B4">
        <w:rPr>
          <w:rFonts w:ascii="Times New Roman" w:hAnsi="Times New Roman" w:cs="Times New Roman"/>
          <w:sz w:val="28"/>
          <w:szCs w:val="28"/>
        </w:rPr>
        <w:t>татков, по</w:t>
      </w:r>
      <w:r w:rsidR="00892C3A">
        <w:rPr>
          <w:rFonts w:ascii="Times New Roman" w:hAnsi="Times New Roman" w:cs="Times New Roman"/>
          <w:sz w:val="28"/>
          <w:szCs w:val="28"/>
        </w:rPr>
        <w:t>c</w:t>
      </w:r>
      <w:r w:rsidRPr="00F150B4">
        <w:rPr>
          <w:rFonts w:ascii="Times New Roman" w:hAnsi="Times New Roman" w:cs="Times New Roman"/>
          <w:sz w:val="28"/>
          <w:szCs w:val="28"/>
        </w:rPr>
        <w:t>кольку вредные веще</w:t>
      </w:r>
      <w:r w:rsidR="00892C3A">
        <w:rPr>
          <w:rFonts w:ascii="Times New Roman" w:hAnsi="Times New Roman" w:cs="Times New Roman"/>
          <w:sz w:val="28"/>
          <w:szCs w:val="28"/>
        </w:rPr>
        <w:t>c</w:t>
      </w:r>
      <w:r w:rsidRPr="00F150B4">
        <w:rPr>
          <w:rFonts w:ascii="Times New Roman" w:hAnsi="Times New Roman" w:cs="Times New Roman"/>
          <w:sz w:val="28"/>
          <w:szCs w:val="28"/>
        </w:rPr>
        <w:t>тва, образующие</w:t>
      </w:r>
      <w:r w:rsidR="00892C3A">
        <w:rPr>
          <w:rFonts w:ascii="Times New Roman" w:hAnsi="Times New Roman" w:cs="Times New Roman"/>
          <w:sz w:val="28"/>
          <w:szCs w:val="28"/>
        </w:rPr>
        <w:t>c</w:t>
      </w:r>
      <w:r w:rsidRPr="00F150B4">
        <w:rPr>
          <w:rFonts w:ascii="Times New Roman" w:hAnsi="Times New Roman" w:cs="Times New Roman"/>
          <w:sz w:val="28"/>
          <w:szCs w:val="28"/>
        </w:rPr>
        <w:t>я в проце</w:t>
      </w:r>
      <w:r w:rsidR="00892C3A">
        <w:rPr>
          <w:rFonts w:ascii="Times New Roman" w:hAnsi="Times New Roman" w:cs="Times New Roman"/>
          <w:sz w:val="28"/>
          <w:szCs w:val="28"/>
        </w:rPr>
        <w:t>cc</w:t>
      </w:r>
      <w:r w:rsidRPr="00F150B4">
        <w:rPr>
          <w:rFonts w:ascii="Times New Roman" w:hAnsi="Times New Roman" w:cs="Times New Roman"/>
          <w:sz w:val="28"/>
          <w:szCs w:val="28"/>
        </w:rPr>
        <w:t xml:space="preserve">е </w:t>
      </w:r>
      <w:r w:rsidR="00892C3A">
        <w:rPr>
          <w:rFonts w:ascii="Times New Roman" w:hAnsi="Times New Roman" w:cs="Times New Roman"/>
          <w:sz w:val="28"/>
          <w:szCs w:val="28"/>
        </w:rPr>
        <w:t>c</w:t>
      </w:r>
      <w:r w:rsidRPr="00F150B4">
        <w:rPr>
          <w:rFonts w:ascii="Times New Roman" w:hAnsi="Times New Roman" w:cs="Times New Roman"/>
          <w:sz w:val="28"/>
          <w:szCs w:val="28"/>
        </w:rPr>
        <w:t>жигания, очень ядовиты, их выбро</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 в окружающую </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реду отрицательно </w:t>
      </w:r>
      <w:r w:rsidR="00892C3A">
        <w:rPr>
          <w:rFonts w:ascii="Times New Roman" w:hAnsi="Times New Roman" w:cs="Times New Roman"/>
          <w:sz w:val="28"/>
          <w:szCs w:val="28"/>
        </w:rPr>
        <w:t>c</w:t>
      </w:r>
      <w:r w:rsidRPr="00F150B4">
        <w:rPr>
          <w:rFonts w:ascii="Times New Roman" w:hAnsi="Times New Roman" w:cs="Times New Roman"/>
          <w:sz w:val="28"/>
          <w:szCs w:val="28"/>
        </w:rPr>
        <w:t>казывает</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на здоровье людей. </w:t>
      </w:r>
    </w:p>
    <w:p w:rsidR="00F150B4" w:rsidRPr="00F150B4" w:rsidRDefault="00F150B4" w:rsidP="0092773A">
      <w:pPr>
        <w:spacing w:line="360" w:lineRule="auto"/>
        <w:jc w:val="both"/>
        <w:rPr>
          <w:rFonts w:ascii="Times New Roman" w:hAnsi="Times New Roman" w:cs="Times New Roman"/>
          <w:sz w:val="28"/>
          <w:szCs w:val="28"/>
        </w:rPr>
      </w:pPr>
      <w:r w:rsidRPr="00F150B4">
        <w:rPr>
          <w:rFonts w:ascii="Times New Roman" w:hAnsi="Times New Roman" w:cs="Times New Roman"/>
          <w:sz w:val="28"/>
          <w:szCs w:val="28"/>
        </w:rPr>
        <w:t>В</w:t>
      </w:r>
      <w:r w:rsidR="00892C3A">
        <w:rPr>
          <w:rFonts w:ascii="Times New Roman" w:hAnsi="Times New Roman" w:cs="Times New Roman"/>
          <w:sz w:val="28"/>
          <w:szCs w:val="28"/>
        </w:rPr>
        <w:t>c</w:t>
      </w:r>
      <w:r w:rsidRPr="00F150B4">
        <w:rPr>
          <w:rFonts w:ascii="Times New Roman" w:hAnsi="Times New Roman" w:cs="Times New Roman"/>
          <w:sz w:val="28"/>
          <w:szCs w:val="28"/>
        </w:rPr>
        <w:t>его лишь 3% бытовых отходов подверг</w:t>
      </w:r>
      <w:r w:rsidR="00A105E5">
        <w:rPr>
          <w:rFonts w:ascii="Times New Roman" w:hAnsi="Times New Roman" w:cs="Times New Roman"/>
          <w:sz w:val="28"/>
          <w:szCs w:val="28"/>
        </w:rPr>
        <w:t>ает</w:t>
      </w:r>
      <w:r w:rsidR="00892C3A">
        <w:rPr>
          <w:rFonts w:ascii="Times New Roman" w:hAnsi="Times New Roman" w:cs="Times New Roman"/>
          <w:sz w:val="28"/>
          <w:szCs w:val="28"/>
        </w:rPr>
        <w:t>c</w:t>
      </w:r>
      <w:r w:rsidR="00A105E5">
        <w:rPr>
          <w:rFonts w:ascii="Times New Roman" w:hAnsi="Times New Roman" w:cs="Times New Roman"/>
          <w:sz w:val="28"/>
          <w:szCs w:val="28"/>
        </w:rPr>
        <w:t>я промышленной переработке. Технология про</w:t>
      </w:r>
      <w:r w:rsidR="00892C3A">
        <w:rPr>
          <w:rFonts w:ascii="Times New Roman" w:hAnsi="Times New Roman" w:cs="Times New Roman"/>
          <w:sz w:val="28"/>
          <w:szCs w:val="28"/>
        </w:rPr>
        <w:t>c</w:t>
      </w:r>
      <w:r w:rsidR="00A105E5">
        <w:rPr>
          <w:rFonts w:ascii="Times New Roman" w:hAnsi="Times New Roman" w:cs="Times New Roman"/>
          <w:sz w:val="28"/>
          <w:szCs w:val="28"/>
        </w:rPr>
        <w:t>та - п</w:t>
      </w:r>
      <w:r w:rsidR="00A105E5" w:rsidRPr="00F150B4">
        <w:rPr>
          <w:rFonts w:ascii="Times New Roman" w:hAnsi="Times New Roman" w:cs="Times New Roman"/>
          <w:sz w:val="28"/>
          <w:szCs w:val="28"/>
        </w:rPr>
        <w:t>ищевые отходы помещают</w:t>
      </w:r>
      <w:r w:rsidR="00892C3A">
        <w:rPr>
          <w:rFonts w:ascii="Times New Roman" w:hAnsi="Times New Roman" w:cs="Times New Roman"/>
          <w:sz w:val="28"/>
          <w:szCs w:val="28"/>
        </w:rPr>
        <w:t>c</w:t>
      </w:r>
      <w:r w:rsidR="00A105E5" w:rsidRPr="00F150B4">
        <w:rPr>
          <w:rFonts w:ascii="Times New Roman" w:hAnsi="Times New Roman" w:cs="Times New Roman"/>
          <w:sz w:val="28"/>
          <w:szCs w:val="28"/>
        </w:rPr>
        <w:t>я в накопители, где под дей</w:t>
      </w:r>
      <w:r w:rsidR="00892C3A">
        <w:rPr>
          <w:rFonts w:ascii="Times New Roman" w:hAnsi="Times New Roman" w:cs="Times New Roman"/>
          <w:sz w:val="28"/>
          <w:szCs w:val="28"/>
        </w:rPr>
        <w:t>c</w:t>
      </w:r>
      <w:r w:rsidR="00A105E5" w:rsidRPr="00F150B4">
        <w:rPr>
          <w:rFonts w:ascii="Times New Roman" w:hAnsi="Times New Roman" w:cs="Times New Roman"/>
          <w:sz w:val="28"/>
          <w:szCs w:val="28"/>
        </w:rPr>
        <w:t>твием определенной температуры они разлагают</w:t>
      </w:r>
      <w:r w:rsidR="00892C3A">
        <w:rPr>
          <w:rFonts w:ascii="Times New Roman" w:hAnsi="Times New Roman" w:cs="Times New Roman"/>
          <w:sz w:val="28"/>
          <w:szCs w:val="28"/>
        </w:rPr>
        <w:t>c</w:t>
      </w:r>
      <w:r w:rsidR="00A105E5" w:rsidRPr="00F150B4">
        <w:rPr>
          <w:rFonts w:ascii="Times New Roman" w:hAnsi="Times New Roman" w:cs="Times New Roman"/>
          <w:sz w:val="28"/>
          <w:szCs w:val="28"/>
        </w:rPr>
        <w:t>я, компо</w:t>
      </w:r>
      <w:r w:rsidR="00892C3A">
        <w:rPr>
          <w:rFonts w:ascii="Times New Roman" w:hAnsi="Times New Roman" w:cs="Times New Roman"/>
          <w:sz w:val="28"/>
          <w:szCs w:val="28"/>
        </w:rPr>
        <w:t>c</w:t>
      </w:r>
      <w:r w:rsidR="00A105E5" w:rsidRPr="00F150B4">
        <w:rPr>
          <w:rFonts w:ascii="Times New Roman" w:hAnsi="Times New Roman" w:cs="Times New Roman"/>
          <w:sz w:val="28"/>
          <w:szCs w:val="28"/>
        </w:rPr>
        <w:t>тируют</w:t>
      </w:r>
      <w:r w:rsidR="00892C3A">
        <w:rPr>
          <w:rFonts w:ascii="Times New Roman" w:hAnsi="Times New Roman" w:cs="Times New Roman"/>
          <w:sz w:val="28"/>
          <w:szCs w:val="28"/>
        </w:rPr>
        <w:t>c</w:t>
      </w:r>
      <w:r w:rsidR="00A105E5" w:rsidRPr="00F150B4">
        <w:rPr>
          <w:rFonts w:ascii="Times New Roman" w:hAnsi="Times New Roman" w:cs="Times New Roman"/>
          <w:sz w:val="28"/>
          <w:szCs w:val="28"/>
        </w:rPr>
        <w:t>я.</w:t>
      </w:r>
      <w:r w:rsidR="00A105E5">
        <w:rPr>
          <w:rFonts w:ascii="Times New Roman" w:hAnsi="Times New Roman" w:cs="Times New Roman"/>
          <w:sz w:val="28"/>
          <w:szCs w:val="28"/>
        </w:rPr>
        <w:t xml:space="preserve"> </w:t>
      </w:r>
      <w:r w:rsidRPr="00F150B4">
        <w:rPr>
          <w:rFonts w:ascii="Times New Roman" w:hAnsi="Times New Roman" w:cs="Times New Roman"/>
          <w:sz w:val="28"/>
          <w:szCs w:val="28"/>
        </w:rPr>
        <w:t xml:space="preserve">Такой </w:t>
      </w:r>
      <w:r w:rsidR="00892C3A">
        <w:rPr>
          <w:rFonts w:ascii="Times New Roman" w:hAnsi="Times New Roman" w:cs="Times New Roman"/>
          <w:sz w:val="28"/>
          <w:szCs w:val="28"/>
        </w:rPr>
        <w:t>c</w:t>
      </w:r>
      <w:r w:rsidRPr="00F150B4">
        <w:rPr>
          <w:rFonts w:ascii="Times New Roman" w:hAnsi="Times New Roman" w:cs="Times New Roman"/>
          <w:sz w:val="28"/>
          <w:szCs w:val="28"/>
        </w:rPr>
        <w:t>по</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об утилизации на </w:t>
      </w:r>
      <w:r w:rsidR="00892C3A">
        <w:rPr>
          <w:rFonts w:ascii="Times New Roman" w:hAnsi="Times New Roman" w:cs="Times New Roman"/>
          <w:sz w:val="28"/>
          <w:szCs w:val="28"/>
        </w:rPr>
        <w:t>c</w:t>
      </w:r>
      <w:r w:rsidRPr="00F150B4">
        <w:rPr>
          <w:rFonts w:ascii="Times New Roman" w:hAnsi="Times New Roman" w:cs="Times New Roman"/>
          <w:sz w:val="28"/>
          <w:szCs w:val="28"/>
        </w:rPr>
        <w:t>егодняшний день пред</w:t>
      </w:r>
      <w:r w:rsidR="00892C3A">
        <w:rPr>
          <w:rFonts w:ascii="Times New Roman" w:hAnsi="Times New Roman" w:cs="Times New Roman"/>
          <w:sz w:val="28"/>
          <w:szCs w:val="28"/>
        </w:rPr>
        <w:t>c</w:t>
      </w:r>
      <w:r w:rsidRPr="00F150B4">
        <w:rPr>
          <w:rFonts w:ascii="Times New Roman" w:hAnsi="Times New Roman" w:cs="Times New Roman"/>
          <w:sz w:val="28"/>
          <w:szCs w:val="28"/>
        </w:rPr>
        <w:t>тавляет наименьшую опа</w:t>
      </w:r>
      <w:r w:rsidR="00892C3A">
        <w:rPr>
          <w:rFonts w:ascii="Times New Roman" w:hAnsi="Times New Roman" w:cs="Times New Roman"/>
          <w:sz w:val="28"/>
          <w:szCs w:val="28"/>
        </w:rPr>
        <w:t>c</w:t>
      </w:r>
      <w:r w:rsidRPr="00F150B4">
        <w:rPr>
          <w:rFonts w:ascii="Times New Roman" w:hAnsi="Times New Roman" w:cs="Times New Roman"/>
          <w:sz w:val="28"/>
          <w:szCs w:val="28"/>
        </w:rPr>
        <w:t>но</w:t>
      </w:r>
      <w:r w:rsidR="00892C3A">
        <w:rPr>
          <w:rFonts w:ascii="Times New Roman" w:hAnsi="Times New Roman" w:cs="Times New Roman"/>
          <w:sz w:val="28"/>
          <w:szCs w:val="28"/>
        </w:rPr>
        <w:t>c</w:t>
      </w:r>
      <w:r w:rsidRPr="00F150B4">
        <w:rPr>
          <w:rFonts w:ascii="Times New Roman" w:hAnsi="Times New Roman" w:cs="Times New Roman"/>
          <w:sz w:val="28"/>
          <w:szCs w:val="28"/>
        </w:rPr>
        <w:t>ть, но в</w:t>
      </w:r>
      <w:r w:rsidR="00892C3A">
        <w:rPr>
          <w:rFonts w:ascii="Times New Roman" w:hAnsi="Times New Roman" w:cs="Times New Roman"/>
          <w:sz w:val="28"/>
          <w:szCs w:val="28"/>
        </w:rPr>
        <w:t>c</w:t>
      </w:r>
      <w:r w:rsidRPr="00F150B4">
        <w:rPr>
          <w:rFonts w:ascii="Times New Roman" w:hAnsi="Times New Roman" w:cs="Times New Roman"/>
          <w:sz w:val="28"/>
          <w:szCs w:val="28"/>
        </w:rPr>
        <w:t>я проблема заключает</w:t>
      </w:r>
      <w:r w:rsidR="00892C3A">
        <w:rPr>
          <w:rFonts w:ascii="Times New Roman" w:hAnsi="Times New Roman" w:cs="Times New Roman"/>
          <w:sz w:val="28"/>
          <w:szCs w:val="28"/>
        </w:rPr>
        <w:t>c</w:t>
      </w:r>
      <w:r w:rsidRPr="00F150B4">
        <w:rPr>
          <w:rFonts w:ascii="Times New Roman" w:hAnsi="Times New Roman" w:cs="Times New Roman"/>
          <w:sz w:val="28"/>
          <w:szCs w:val="28"/>
        </w:rPr>
        <w:t xml:space="preserve">я в </w:t>
      </w:r>
      <w:r w:rsidR="00892C3A">
        <w:rPr>
          <w:rFonts w:ascii="Times New Roman" w:hAnsi="Times New Roman" w:cs="Times New Roman"/>
          <w:sz w:val="28"/>
          <w:szCs w:val="28"/>
        </w:rPr>
        <w:t>c</w:t>
      </w:r>
      <w:r w:rsidRPr="00F150B4">
        <w:rPr>
          <w:rFonts w:ascii="Times New Roman" w:hAnsi="Times New Roman" w:cs="Times New Roman"/>
          <w:sz w:val="28"/>
          <w:szCs w:val="28"/>
        </w:rPr>
        <w:t>троитель</w:t>
      </w:r>
      <w:r w:rsidR="00892C3A">
        <w:rPr>
          <w:rFonts w:ascii="Times New Roman" w:hAnsi="Times New Roman" w:cs="Times New Roman"/>
          <w:sz w:val="28"/>
          <w:szCs w:val="28"/>
        </w:rPr>
        <w:t>c</w:t>
      </w:r>
      <w:r w:rsidRPr="00F150B4">
        <w:rPr>
          <w:rFonts w:ascii="Times New Roman" w:hAnsi="Times New Roman" w:cs="Times New Roman"/>
          <w:sz w:val="28"/>
          <w:szCs w:val="28"/>
        </w:rPr>
        <w:t>тве подобных предприятий, а, точнее, в необходимо</w:t>
      </w:r>
      <w:r w:rsidR="00892C3A">
        <w:rPr>
          <w:rFonts w:ascii="Times New Roman" w:hAnsi="Times New Roman" w:cs="Times New Roman"/>
          <w:sz w:val="28"/>
          <w:szCs w:val="28"/>
        </w:rPr>
        <w:t>c</w:t>
      </w:r>
      <w:r w:rsidRPr="00F150B4">
        <w:rPr>
          <w:rFonts w:ascii="Times New Roman" w:hAnsi="Times New Roman" w:cs="Times New Roman"/>
          <w:sz w:val="28"/>
          <w:szCs w:val="28"/>
        </w:rPr>
        <w:t>ти инве</w:t>
      </w:r>
      <w:r w:rsidR="00892C3A">
        <w:rPr>
          <w:rFonts w:ascii="Times New Roman" w:hAnsi="Times New Roman" w:cs="Times New Roman"/>
          <w:sz w:val="28"/>
          <w:szCs w:val="28"/>
        </w:rPr>
        <w:t>c</w:t>
      </w:r>
      <w:r w:rsidRPr="00F150B4">
        <w:rPr>
          <w:rFonts w:ascii="Times New Roman" w:hAnsi="Times New Roman" w:cs="Times New Roman"/>
          <w:sz w:val="28"/>
          <w:szCs w:val="28"/>
        </w:rPr>
        <w:t>тирования в эту отра</w:t>
      </w:r>
      <w:r w:rsidR="00892C3A">
        <w:rPr>
          <w:rFonts w:ascii="Times New Roman" w:hAnsi="Times New Roman" w:cs="Times New Roman"/>
          <w:sz w:val="28"/>
          <w:szCs w:val="28"/>
        </w:rPr>
        <w:t>c</w:t>
      </w:r>
      <w:r w:rsidRPr="00F150B4">
        <w:rPr>
          <w:rFonts w:ascii="Times New Roman" w:hAnsi="Times New Roman" w:cs="Times New Roman"/>
          <w:sz w:val="28"/>
          <w:szCs w:val="28"/>
        </w:rPr>
        <w:t>ль.</w:t>
      </w:r>
    </w:p>
    <w:p w:rsidR="004B6FFB" w:rsidRDefault="00B13D86"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И</w:t>
      </w:r>
      <w:r w:rsidR="00892C3A">
        <w:rPr>
          <w:rFonts w:ascii="Times New Roman" w:hAnsi="Times New Roman" w:cs="Times New Roman"/>
          <w:sz w:val="28"/>
          <w:szCs w:val="28"/>
        </w:rPr>
        <w:t>c</w:t>
      </w:r>
      <w:r>
        <w:rPr>
          <w:rFonts w:ascii="Times New Roman" w:hAnsi="Times New Roman" w:cs="Times New Roman"/>
          <w:sz w:val="28"/>
          <w:szCs w:val="28"/>
        </w:rPr>
        <w:t>ходя из всего вышеперечисленного, актуальность создания промышленных линий по переработке из года в год будет только расти, а данный проект постарается внести свой малый вклад в общее дело.</w:t>
      </w:r>
    </w:p>
    <w:p w:rsidR="004B6FFB" w:rsidRDefault="004B6FFB" w:rsidP="006470BA">
      <w:pPr>
        <w:rPr>
          <w:rFonts w:ascii="Times New Roman" w:hAnsi="Times New Roman" w:cs="Times New Roman"/>
          <w:sz w:val="28"/>
          <w:szCs w:val="28"/>
        </w:rPr>
      </w:pPr>
    </w:p>
    <w:p w:rsidR="00B13D86" w:rsidRDefault="00B13D86">
      <w:pPr>
        <w:rPr>
          <w:rFonts w:ascii="Times New Roman" w:hAnsi="Times New Roman" w:cs="Times New Roman"/>
          <w:sz w:val="28"/>
          <w:szCs w:val="28"/>
        </w:rPr>
      </w:pPr>
      <w:r>
        <w:rPr>
          <w:rFonts w:ascii="Times New Roman" w:hAnsi="Times New Roman" w:cs="Times New Roman"/>
          <w:sz w:val="28"/>
          <w:szCs w:val="28"/>
        </w:rPr>
        <w:br w:type="page"/>
      </w:r>
    </w:p>
    <w:p w:rsidR="002829EA" w:rsidRPr="003C7FE3" w:rsidRDefault="003C7FE3" w:rsidP="003C7FE3">
      <w:pPr>
        <w:pStyle w:val="ab"/>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АНАЛИЗ ПРЕДМЕТНОЙ ОБЛАСТИ</w:t>
      </w:r>
    </w:p>
    <w:p w:rsidR="00FD1707" w:rsidRDefault="0050467F"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Какую пользу можно извлечь из полиэтиленовых отходов: пакеты, которые мы каждый день приносим из супермаркетов, бытовая или промышленная пленка, все это возможно воплотить в прибыльное производство переработки полиэтилена и найти всем отход</w:t>
      </w:r>
      <w:r w:rsidR="00855D34">
        <w:rPr>
          <w:rFonts w:ascii="Times New Roman" w:hAnsi="Times New Roman" w:cs="Times New Roman"/>
          <w:sz w:val="28"/>
          <w:szCs w:val="28"/>
        </w:rPr>
        <w:t>ам</w:t>
      </w:r>
      <w:r>
        <w:rPr>
          <w:rFonts w:ascii="Times New Roman" w:hAnsi="Times New Roman" w:cs="Times New Roman"/>
          <w:sz w:val="28"/>
          <w:szCs w:val="28"/>
        </w:rPr>
        <w:t xml:space="preserve"> свое применение. </w:t>
      </w:r>
    </w:p>
    <w:p w:rsidR="00FD1707" w:rsidRDefault="0050467F"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Полиэтилена у нас в городе Тамбове, в области, да и вообще в </w:t>
      </w:r>
      <w:r w:rsidR="00A105E5">
        <w:rPr>
          <w:rFonts w:ascii="Times New Roman" w:hAnsi="Times New Roman" w:cs="Times New Roman"/>
          <w:sz w:val="28"/>
          <w:szCs w:val="28"/>
        </w:rPr>
        <w:t>стране</w:t>
      </w:r>
      <w:r>
        <w:rPr>
          <w:rFonts w:ascii="Times New Roman" w:hAnsi="Times New Roman" w:cs="Times New Roman"/>
          <w:sz w:val="28"/>
          <w:szCs w:val="28"/>
        </w:rPr>
        <w:t xml:space="preserve"> предостаточно, им пользуются все. Отходов достаточно много, возникает идея создания безотходного производства, </w:t>
      </w:r>
      <w:r w:rsidR="00FC603F">
        <w:rPr>
          <w:rFonts w:ascii="Times New Roman" w:hAnsi="Times New Roman" w:cs="Times New Roman"/>
          <w:sz w:val="28"/>
          <w:szCs w:val="28"/>
        </w:rPr>
        <w:t xml:space="preserve">в которой сырье </w:t>
      </w:r>
      <w:r>
        <w:rPr>
          <w:rFonts w:ascii="Times New Roman" w:hAnsi="Times New Roman" w:cs="Times New Roman"/>
          <w:sz w:val="28"/>
          <w:szCs w:val="28"/>
        </w:rPr>
        <w:t>лежит в буквальном смысле слова на поверхности, а точнее, на складах промышленных компаний и мусоросборочных пунктах. Для экологии такое п</w:t>
      </w:r>
      <w:r w:rsidR="00F900DD">
        <w:rPr>
          <w:rFonts w:ascii="Times New Roman" w:hAnsi="Times New Roman" w:cs="Times New Roman"/>
          <w:sz w:val="28"/>
          <w:szCs w:val="28"/>
        </w:rPr>
        <w:t>роизводство настоящее спасение.</w:t>
      </w:r>
    </w:p>
    <w:p w:rsidR="00FD1707" w:rsidRDefault="003A5CAC" w:rsidP="0092773A">
      <w:pPr>
        <w:spacing w:line="360" w:lineRule="auto"/>
        <w:jc w:val="both"/>
        <w:rPr>
          <w:rFonts w:ascii="Times New Roman" w:hAnsi="Times New Roman" w:cs="Times New Roman"/>
          <w:sz w:val="28"/>
          <w:szCs w:val="28"/>
        </w:rPr>
      </w:pPr>
      <w:r w:rsidRPr="003A5CAC">
        <w:rPr>
          <w:noProof/>
        </w:rPr>
        <w:pict>
          <v:shapetype id="_x0000_t202" coordsize="21600,21600" o:spt="202" path="m,l,21600r21600,l21600,xe">
            <v:stroke joinstyle="miter"/>
            <v:path gradientshapeok="t" o:connecttype="rect"/>
          </v:shapetype>
          <v:shape id="_x0000_s1034" type="#_x0000_t202" style="position:absolute;left:0;text-align:left;margin-left:52.8pt;margin-top:403.8pt;width:387.6pt;height:.05pt;z-index:251668480" stroked="f">
            <v:textbox style="mso-next-textbox:#_x0000_s1034;mso-fit-shape-to-text:t" inset="0,0,0,0">
              <w:txbxContent>
                <w:p w:rsidR="00893F4B" w:rsidRPr="005A2087" w:rsidRDefault="00893F4B" w:rsidP="00FC603F">
                  <w:pPr>
                    <w:pStyle w:val="ac"/>
                    <w:rPr>
                      <w:rFonts w:ascii="Times New Roman" w:hAnsi="Times New Roman" w:cs="Times New Roman"/>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w:t>
                  </w:r>
                  <w:r w:rsidR="003A5CAC">
                    <w:rPr>
                      <w:noProof/>
                    </w:rPr>
                    <w:fldChar w:fldCharType="end"/>
                  </w:r>
                  <w:r>
                    <w:t xml:space="preserve"> Регранулят (вторичная гранула)</w:t>
                  </w:r>
                </w:p>
              </w:txbxContent>
            </v:textbox>
            <w10:wrap type="topAndBottom"/>
          </v:shape>
        </w:pict>
      </w:r>
      <w:r w:rsidR="00FC603F">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670560</wp:posOffset>
            </wp:positionH>
            <wp:positionV relativeFrom="paragraph">
              <wp:posOffset>1838325</wp:posOffset>
            </wp:positionV>
            <wp:extent cx="4923064" cy="3233057"/>
            <wp:effectExtent l="1905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23064" cy="3233057"/>
                    </a:xfrm>
                    <a:prstGeom prst="rect">
                      <a:avLst/>
                    </a:prstGeom>
                    <a:noFill/>
                    <a:ln w="9525">
                      <a:noFill/>
                      <a:miter lim="800000"/>
                      <a:headEnd/>
                      <a:tailEnd/>
                    </a:ln>
                  </pic:spPr>
                </pic:pic>
              </a:graphicData>
            </a:graphic>
          </wp:anchor>
        </w:drawing>
      </w:r>
      <w:r w:rsidR="00F900DD">
        <w:rPr>
          <w:rFonts w:ascii="Times New Roman" w:hAnsi="Times New Roman" w:cs="Times New Roman"/>
          <w:sz w:val="28"/>
          <w:szCs w:val="28"/>
        </w:rPr>
        <w:t xml:space="preserve">Любой житель Тамбова выкидывает мусор, он </w:t>
      </w:r>
      <w:r w:rsidR="00A105E5">
        <w:rPr>
          <w:rFonts w:ascii="Times New Roman" w:hAnsi="Times New Roman" w:cs="Times New Roman"/>
          <w:sz w:val="28"/>
          <w:szCs w:val="28"/>
        </w:rPr>
        <w:t xml:space="preserve">утилизируется на свалках, это текущая реальность, либо </w:t>
      </w:r>
      <w:r w:rsidR="00F900DD">
        <w:rPr>
          <w:rFonts w:ascii="Times New Roman" w:hAnsi="Times New Roman" w:cs="Times New Roman"/>
          <w:sz w:val="28"/>
          <w:szCs w:val="28"/>
        </w:rPr>
        <w:t xml:space="preserve">поступает на сортировочный завод, </w:t>
      </w:r>
      <w:r w:rsidR="00A105E5">
        <w:rPr>
          <w:rFonts w:ascii="Times New Roman" w:hAnsi="Times New Roman" w:cs="Times New Roman"/>
          <w:sz w:val="28"/>
          <w:szCs w:val="28"/>
        </w:rPr>
        <w:t>где</w:t>
      </w:r>
      <w:r w:rsidR="00F900DD">
        <w:rPr>
          <w:rFonts w:ascii="Times New Roman" w:hAnsi="Times New Roman" w:cs="Times New Roman"/>
          <w:sz w:val="28"/>
          <w:szCs w:val="28"/>
        </w:rPr>
        <w:t xml:space="preserve"> </w:t>
      </w:r>
      <w:r w:rsidR="00A105E5">
        <w:rPr>
          <w:rFonts w:ascii="Times New Roman" w:hAnsi="Times New Roman" w:cs="Times New Roman"/>
          <w:sz w:val="28"/>
          <w:szCs w:val="28"/>
        </w:rPr>
        <w:t>его</w:t>
      </w:r>
      <w:r w:rsidR="00F900DD">
        <w:rPr>
          <w:rFonts w:ascii="Times New Roman" w:hAnsi="Times New Roman" w:cs="Times New Roman"/>
          <w:sz w:val="28"/>
          <w:szCs w:val="28"/>
        </w:rPr>
        <w:t xml:space="preserve"> </w:t>
      </w:r>
      <w:r w:rsidR="00A105E5">
        <w:rPr>
          <w:rFonts w:ascii="Times New Roman" w:hAnsi="Times New Roman" w:cs="Times New Roman"/>
          <w:sz w:val="28"/>
          <w:szCs w:val="28"/>
        </w:rPr>
        <w:t>пускают</w:t>
      </w:r>
      <w:r w:rsidR="00F900DD">
        <w:rPr>
          <w:rFonts w:ascii="Times New Roman" w:hAnsi="Times New Roman" w:cs="Times New Roman"/>
          <w:sz w:val="28"/>
          <w:szCs w:val="28"/>
        </w:rPr>
        <w:t xml:space="preserve"> на переработку, это в идеале. На заводе полиэтилен проходит три этапа переработки, в первом цехе его измельчают, затем мелкая стружка загружается в своеобразную печь. Там, при температуре 110 градусов цельсия частички пластика плавятся и резко охлаждаются, так получается сырье для дальнейшего производства. </w:t>
      </w:r>
      <w:r w:rsidR="00FC603F">
        <w:rPr>
          <w:rFonts w:ascii="Times New Roman" w:hAnsi="Times New Roman" w:cs="Times New Roman"/>
          <w:sz w:val="28"/>
          <w:szCs w:val="28"/>
        </w:rPr>
        <w:t xml:space="preserve">После переработки пленки мы </w:t>
      </w:r>
      <w:r w:rsidR="00FC603F">
        <w:rPr>
          <w:rFonts w:ascii="Times New Roman" w:hAnsi="Times New Roman" w:cs="Times New Roman"/>
          <w:sz w:val="28"/>
          <w:szCs w:val="28"/>
        </w:rPr>
        <w:lastRenderedPageBreak/>
        <w:t xml:space="preserve">получаем представленные на </w:t>
      </w:r>
      <w:r w:rsidR="00FC603F" w:rsidRPr="00FC603F">
        <w:rPr>
          <w:rFonts w:ascii="Times New Roman" w:hAnsi="Times New Roman" w:cs="Times New Roman"/>
          <w:sz w:val="28"/>
          <w:szCs w:val="28"/>
        </w:rPr>
        <w:t>Рисунке 1</w:t>
      </w:r>
      <w:r w:rsidR="00FC603F">
        <w:rPr>
          <w:rFonts w:ascii="Times New Roman" w:hAnsi="Times New Roman" w:cs="Times New Roman"/>
          <w:sz w:val="28"/>
          <w:szCs w:val="28"/>
        </w:rPr>
        <w:t xml:space="preserve"> гранулы, которые в дальнейшем смешиваются с песком. </w:t>
      </w:r>
    </w:p>
    <w:p w:rsidR="00FD1707" w:rsidRDefault="00F900DD"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Полиэтилен смешивается с песком</w:t>
      </w:r>
      <w:r w:rsidR="00A105E5">
        <w:rPr>
          <w:rFonts w:ascii="Times New Roman" w:hAnsi="Times New Roman" w:cs="Times New Roman"/>
          <w:sz w:val="28"/>
          <w:szCs w:val="28"/>
        </w:rPr>
        <w:t xml:space="preserve"> и</w:t>
      </w:r>
      <w:r>
        <w:rPr>
          <w:rFonts w:ascii="Times New Roman" w:hAnsi="Times New Roman" w:cs="Times New Roman"/>
          <w:sz w:val="28"/>
          <w:szCs w:val="28"/>
        </w:rPr>
        <w:t xml:space="preserve"> красителем в специальном коробе для замеса, и подается в загрузочное окно термосмесительной машины. </w:t>
      </w:r>
    </w:p>
    <w:p w:rsidR="00FD1707" w:rsidRDefault="00A105E5"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Такая т</w:t>
      </w:r>
      <w:r w:rsidR="00FC603F">
        <w:rPr>
          <w:rFonts w:ascii="Times New Roman" w:hAnsi="Times New Roman" w:cs="Times New Roman"/>
          <w:sz w:val="28"/>
          <w:szCs w:val="28"/>
        </w:rPr>
        <w:t>ехнология позволяет п</w:t>
      </w:r>
      <w:r w:rsidR="00F900DD">
        <w:rPr>
          <w:rFonts w:ascii="Times New Roman" w:hAnsi="Times New Roman" w:cs="Times New Roman"/>
          <w:sz w:val="28"/>
          <w:szCs w:val="28"/>
        </w:rPr>
        <w:t>роизводи</w:t>
      </w:r>
      <w:r w:rsidR="00FC603F">
        <w:rPr>
          <w:rFonts w:ascii="Times New Roman" w:hAnsi="Times New Roman" w:cs="Times New Roman"/>
          <w:sz w:val="28"/>
          <w:szCs w:val="28"/>
        </w:rPr>
        <w:t>ть</w:t>
      </w:r>
      <w:r w:rsidR="00F900DD">
        <w:rPr>
          <w:rFonts w:ascii="Times New Roman" w:hAnsi="Times New Roman" w:cs="Times New Roman"/>
          <w:sz w:val="28"/>
          <w:szCs w:val="28"/>
        </w:rPr>
        <w:t xml:space="preserve"> люки канализационные, плитку напольную </w:t>
      </w:r>
      <w:r>
        <w:rPr>
          <w:rFonts w:ascii="Times New Roman" w:hAnsi="Times New Roman" w:cs="Times New Roman"/>
          <w:sz w:val="28"/>
          <w:szCs w:val="28"/>
        </w:rPr>
        <w:t>нескольких</w:t>
      </w:r>
      <w:r w:rsidR="00F900DD">
        <w:rPr>
          <w:rFonts w:ascii="Times New Roman" w:hAnsi="Times New Roman" w:cs="Times New Roman"/>
          <w:sz w:val="28"/>
          <w:szCs w:val="28"/>
        </w:rPr>
        <w:t xml:space="preserve"> видов, черепицу, кольца под септик</w:t>
      </w:r>
      <w:r>
        <w:rPr>
          <w:rFonts w:ascii="Times New Roman" w:hAnsi="Times New Roman" w:cs="Times New Roman"/>
          <w:sz w:val="28"/>
          <w:szCs w:val="28"/>
        </w:rPr>
        <w:t xml:space="preserve"> и т.д</w:t>
      </w:r>
      <w:r w:rsidR="00F900DD">
        <w:rPr>
          <w:rFonts w:ascii="Times New Roman" w:hAnsi="Times New Roman" w:cs="Times New Roman"/>
          <w:sz w:val="28"/>
          <w:szCs w:val="28"/>
        </w:rPr>
        <w:t xml:space="preserve">. </w:t>
      </w:r>
    </w:p>
    <w:p w:rsidR="00FD1707" w:rsidRDefault="00F900DD"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Полиэтилен предает </w:t>
      </w:r>
      <w:r w:rsidR="00A105E5">
        <w:rPr>
          <w:rFonts w:ascii="Times New Roman" w:hAnsi="Times New Roman" w:cs="Times New Roman"/>
          <w:sz w:val="28"/>
          <w:szCs w:val="28"/>
        </w:rPr>
        <w:t xml:space="preserve">таким </w:t>
      </w:r>
      <w:r>
        <w:rPr>
          <w:rFonts w:ascii="Times New Roman" w:hAnsi="Times New Roman" w:cs="Times New Roman"/>
          <w:sz w:val="28"/>
          <w:szCs w:val="28"/>
        </w:rPr>
        <w:t xml:space="preserve">изделеям эластичность, это связующий материал, такой же как песок, или битон. </w:t>
      </w:r>
      <w:r w:rsidR="00A105E5">
        <w:rPr>
          <w:rFonts w:ascii="Times New Roman" w:hAnsi="Times New Roman" w:cs="Times New Roman"/>
          <w:sz w:val="28"/>
          <w:szCs w:val="28"/>
        </w:rPr>
        <w:t>При подогреве о</w:t>
      </w:r>
      <w:r>
        <w:rPr>
          <w:rFonts w:ascii="Times New Roman" w:hAnsi="Times New Roman" w:cs="Times New Roman"/>
          <w:sz w:val="28"/>
          <w:szCs w:val="28"/>
        </w:rPr>
        <w:t>н</w:t>
      </w:r>
      <w:r w:rsidR="00A105E5">
        <w:rPr>
          <w:rFonts w:ascii="Times New Roman" w:hAnsi="Times New Roman" w:cs="Times New Roman"/>
          <w:sz w:val="28"/>
          <w:szCs w:val="28"/>
        </w:rPr>
        <w:t xml:space="preserve"> становится</w:t>
      </w:r>
      <w:r>
        <w:rPr>
          <w:rFonts w:ascii="Times New Roman" w:hAnsi="Times New Roman" w:cs="Times New Roman"/>
          <w:sz w:val="28"/>
          <w:szCs w:val="28"/>
        </w:rPr>
        <w:t xml:space="preserve"> очень вязки</w:t>
      </w:r>
      <w:r w:rsidR="00A105E5">
        <w:rPr>
          <w:rFonts w:ascii="Times New Roman" w:hAnsi="Times New Roman" w:cs="Times New Roman"/>
          <w:sz w:val="28"/>
          <w:szCs w:val="28"/>
        </w:rPr>
        <w:t>м</w:t>
      </w:r>
      <w:r>
        <w:rPr>
          <w:rFonts w:ascii="Times New Roman" w:hAnsi="Times New Roman" w:cs="Times New Roman"/>
          <w:sz w:val="28"/>
          <w:szCs w:val="28"/>
        </w:rPr>
        <w:t xml:space="preserve">, смешивается с песком и получается достаточно прочным, долговечным, </w:t>
      </w:r>
      <w:r w:rsidR="000A12AC">
        <w:rPr>
          <w:rFonts w:ascii="Times New Roman" w:hAnsi="Times New Roman" w:cs="Times New Roman"/>
          <w:sz w:val="28"/>
          <w:szCs w:val="28"/>
        </w:rPr>
        <w:t>на солнце</w:t>
      </w:r>
      <w:r w:rsidR="00A105E5">
        <w:rPr>
          <w:rFonts w:ascii="Times New Roman" w:hAnsi="Times New Roman" w:cs="Times New Roman"/>
          <w:sz w:val="28"/>
          <w:szCs w:val="28"/>
        </w:rPr>
        <w:t>,</w:t>
      </w:r>
      <w:r w:rsidR="000A12AC">
        <w:rPr>
          <w:rFonts w:ascii="Times New Roman" w:hAnsi="Times New Roman" w:cs="Times New Roman"/>
          <w:sz w:val="28"/>
          <w:szCs w:val="28"/>
        </w:rPr>
        <w:t xml:space="preserve"> до ста лет он не поддается гниению, не разлогается. </w:t>
      </w:r>
    </w:p>
    <w:p w:rsidR="00FD1707" w:rsidRDefault="003A5CAC" w:rsidP="0092773A">
      <w:pPr>
        <w:spacing w:line="360" w:lineRule="auto"/>
        <w:jc w:val="both"/>
        <w:rPr>
          <w:rFonts w:ascii="Times New Roman" w:hAnsi="Times New Roman" w:cs="Times New Roman"/>
          <w:sz w:val="28"/>
          <w:szCs w:val="28"/>
        </w:rPr>
      </w:pPr>
      <w:r w:rsidRPr="003A5CAC">
        <w:rPr>
          <w:noProof/>
        </w:rPr>
        <w:pict>
          <v:shape id="_x0000_s1035" type="#_x0000_t202" style="position:absolute;left:0;text-align:left;margin-left:3.05pt;margin-top:143.65pt;width:102.85pt;height:.05pt;z-index:251671552" stroked="f">
            <v:textbox style="mso-next-textbox:#_x0000_s1035;mso-fit-shape-to-text:t" inset="0,0,0,0">
              <w:txbxContent>
                <w:p w:rsidR="00893F4B" w:rsidRPr="00FF157E" w:rsidRDefault="00893F4B" w:rsidP="00387BA8">
                  <w:pPr>
                    <w:pStyle w:val="ac"/>
                    <w:rPr>
                      <w:rFonts w:ascii="Times New Roman" w:hAnsi="Times New Roman" w:cs="Times New Roman"/>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2</w:t>
                  </w:r>
                  <w:r w:rsidR="003A5CAC">
                    <w:rPr>
                      <w:noProof/>
                    </w:rPr>
                    <w:fldChar w:fldCharType="end"/>
                  </w:r>
                  <w:r>
                    <w:t xml:space="preserve"> Заготовка</w:t>
                  </w:r>
                </w:p>
              </w:txbxContent>
            </v:textbox>
            <w10:wrap type="square"/>
          </v:shape>
        </w:pict>
      </w:r>
      <w:r w:rsidR="00387BA8">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column">
              <wp:posOffset>38735</wp:posOffset>
            </wp:positionH>
            <wp:positionV relativeFrom="paragraph">
              <wp:posOffset>504825</wp:posOffset>
            </wp:positionV>
            <wp:extent cx="1306195" cy="1262380"/>
            <wp:effectExtent l="19050" t="0" r="825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306195" cy="1262380"/>
                    </a:xfrm>
                    <a:prstGeom prst="rect">
                      <a:avLst/>
                    </a:prstGeom>
                    <a:noFill/>
                    <a:ln w="9525">
                      <a:noFill/>
                      <a:miter lim="800000"/>
                      <a:headEnd/>
                      <a:tailEnd/>
                    </a:ln>
                  </pic:spPr>
                </pic:pic>
              </a:graphicData>
            </a:graphic>
          </wp:anchor>
        </w:drawing>
      </w:r>
      <w:r w:rsidR="000A12AC">
        <w:rPr>
          <w:rFonts w:ascii="Times New Roman" w:hAnsi="Times New Roman" w:cs="Times New Roman"/>
          <w:sz w:val="28"/>
          <w:szCs w:val="28"/>
        </w:rPr>
        <w:t xml:space="preserve">Свиду горячий керамзит, полиэтилен с песком, похож на глицу, полимерпесчаные детали выплавляются при высоких температурах, порядка 300 градусов </w:t>
      </w:r>
      <w:r w:rsidR="00FC603F">
        <w:rPr>
          <w:rFonts w:ascii="Times New Roman" w:hAnsi="Times New Roman" w:cs="Times New Roman"/>
          <w:sz w:val="28"/>
          <w:szCs w:val="28"/>
        </w:rPr>
        <w:t>ц</w:t>
      </w:r>
      <w:r w:rsidR="000A12AC">
        <w:rPr>
          <w:rFonts w:ascii="Times New Roman" w:hAnsi="Times New Roman" w:cs="Times New Roman"/>
          <w:sz w:val="28"/>
          <w:szCs w:val="28"/>
        </w:rPr>
        <w:t>ельсия. Получается следующая заготовка (</w:t>
      </w:r>
      <w:r w:rsidR="000A12AC" w:rsidRPr="00387BA8">
        <w:rPr>
          <w:rFonts w:ascii="Times New Roman" w:hAnsi="Times New Roman" w:cs="Times New Roman"/>
          <w:sz w:val="28"/>
          <w:szCs w:val="28"/>
        </w:rPr>
        <w:t>Рисунок 2</w:t>
      </w:r>
      <w:r w:rsidR="000A12AC">
        <w:rPr>
          <w:rFonts w:ascii="Times New Roman" w:hAnsi="Times New Roman" w:cs="Times New Roman"/>
          <w:sz w:val="28"/>
          <w:szCs w:val="28"/>
        </w:rPr>
        <w:t xml:space="preserve">), будущая черепица, после пресса она достаточно горячая, должна немного остыть, около двух минут, далее она укомплектовывается на поддон и вывозится на склад. </w:t>
      </w:r>
    </w:p>
    <w:p w:rsidR="00FD1707" w:rsidRDefault="000A12AC"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Подобные технологии используются лишь в Москве, </w:t>
      </w:r>
      <w:r w:rsidR="00387BA8" w:rsidRPr="00387BA8">
        <w:rPr>
          <w:rFonts w:ascii="Times New Roman" w:hAnsi="Times New Roman" w:cs="Times New Roman"/>
          <w:sz w:val="28"/>
          <w:szCs w:val="28"/>
        </w:rPr>
        <w:t>Санкт-Петербург</w:t>
      </w:r>
      <w:r w:rsidR="00387BA8">
        <w:rPr>
          <w:rFonts w:ascii="Times New Roman" w:hAnsi="Times New Roman" w:cs="Times New Roman"/>
          <w:sz w:val="28"/>
          <w:szCs w:val="28"/>
        </w:rPr>
        <w:t>е</w:t>
      </w:r>
      <w:r>
        <w:rPr>
          <w:rFonts w:ascii="Times New Roman" w:hAnsi="Times New Roman" w:cs="Times New Roman"/>
          <w:sz w:val="28"/>
          <w:szCs w:val="28"/>
        </w:rPr>
        <w:t xml:space="preserve"> и Челябинске. </w:t>
      </w:r>
    </w:p>
    <w:p w:rsidR="002829EA" w:rsidRDefault="000A12AC"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 многим качествам, например по прочности, изделия из полиэтилена не уступают железным или бетонным. Легкая черепица не гримит, не ржавеет. Текущие наработки </w:t>
      </w:r>
      <w:r w:rsidR="00387BA8">
        <w:rPr>
          <w:rFonts w:ascii="Times New Roman" w:hAnsi="Times New Roman" w:cs="Times New Roman"/>
          <w:sz w:val="28"/>
          <w:szCs w:val="28"/>
        </w:rPr>
        <w:t>в данной области показали</w:t>
      </w:r>
      <w:r>
        <w:rPr>
          <w:rFonts w:ascii="Times New Roman" w:hAnsi="Times New Roman" w:cs="Times New Roman"/>
          <w:sz w:val="28"/>
          <w:szCs w:val="28"/>
        </w:rPr>
        <w:t xml:space="preserve">, что стоимоть одного квадратного метра такой черепицы будет стоить шестьсот рублей. Преимущества пластмасс такие, что она легче в два раза, и прочность у нее </w:t>
      </w:r>
      <w:r w:rsidR="00C010A2">
        <w:rPr>
          <w:rFonts w:ascii="Times New Roman" w:hAnsi="Times New Roman" w:cs="Times New Roman"/>
          <w:sz w:val="28"/>
          <w:szCs w:val="28"/>
        </w:rPr>
        <w:t>на порядок выше изделий из обычных металлов.</w:t>
      </w:r>
    </w:p>
    <w:p w:rsidR="00C010A2" w:rsidRDefault="007C6301"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C010A2">
        <w:rPr>
          <w:rFonts w:ascii="Times New Roman" w:hAnsi="Times New Roman" w:cs="Times New Roman"/>
          <w:sz w:val="28"/>
          <w:szCs w:val="28"/>
        </w:rPr>
        <w:t>роцесс, описанный выше возможно развить и, например, получать продукцию для садовых ограждений и заборов.</w:t>
      </w:r>
    </w:p>
    <w:p w:rsidR="000D1400" w:rsidRPr="001E32C7" w:rsidRDefault="000D1400" w:rsidP="000D1400">
      <w:pPr>
        <w:spacing w:line="360" w:lineRule="auto"/>
        <w:jc w:val="both"/>
        <w:rPr>
          <w:rFonts w:ascii="Times New Roman" w:eastAsia="Times New Roman" w:hAnsi="Times New Roman" w:cs="Times New Roman"/>
          <w:sz w:val="28"/>
          <w:szCs w:val="28"/>
        </w:rPr>
      </w:pPr>
      <w:r w:rsidRPr="001E32C7">
        <w:rPr>
          <w:rFonts w:ascii="Times New Roman" w:eastAsia="Times New Roman" w:hAnsi="Times New Roman" w:cs="Times New Roman"/>
          <w:sz w:val="28"/>
          <w:szCs w:val="28"/>
        </w:rPr>
        <w:lastRenderedPageBreak/>
        <w:t xml:space="preserve">Это надежный и прибыльный бизнес, так как расходы по организации предприятия минимальны, поскольку производство не требует больщих площадей, используемое оборудование прочное и надежное, а комплектующие к нему общедоступны. Производство является безотходным, а главное, дешевое сырье. </w:t>
      </w:r>
    </w:p>
    <w:p w:rsidR="000D1400" w:rsidRPr="001E32C7" w:rsidRDefault="000D1400" w:rsidP="000D1400">
      <w:pPr>
        <w:spacing w:line="360" w:lineRule="auto"/>
        <w:jc w:val="both"/>
        <w:rPr>
          <w:rFonts w:ascii="Times New Roman" w:eastAsia="Times New Roman" w:hAnsi="Times New Roman" w:cs="Times New Roman"/>
          <w:sz w:val="28"/>
          <w:szCs w:val="28"/>
        </w:rPr>
      </w:pPr>
      <w:r>
        <w:rPr>
          <w:noProof/>
        </w:rPr>
        <w:drawing>
          <wp:anchor distT="0" distB="0" distL="114300" distR="114300" simplePos="0" relativeHeight="251814912" behindDoc="0" locked="0" layoutInCell="1" allowOverlap="1">
            <wp:simplePos x="0" y="0"/>
            <wp:positionH relativeFrom="column">
              <wp:posOffset>372745</wp:posOffset>
            </wp:positionH>
            <wp:positionV relativeFrom="paragraph">
              <wp:posOffset>1745615</wp:posOffset>
            </wp:positionV>
            <wp:extent cx="5817870" cy="4082415"/>
            <wp:effectExtent l="19050" t="0" r="0" b="0"/>
            <wp:wrapSquare wrapText="bothSides"/>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817870" cy="4082415"/>
                    </a:xfrm>
                    <a:prstGeom prst="rect">
                      <a:avLst/>
                    </a:prstGeom>
                    <a:noFill/>
                    <a:ln w="9525">
                      <a:noFill/>
                      <a:miter lim="800000"/>
                      <a:headEnd/>
                      <a:tailEnd/>
                    </a:ln>
                  </pic:spPr>
                </pic:pic>
              </a:graphicData>
            </a:graphic>
          </wp:anchor>
        </w:drawing>
      </w:r>
      <w:r w:rsidR="003A5CAC" w:rsidRPr="003A5CAC">
        <w:rPr>
          <w:rFonts w:eastAsiaTheme="minorHAnsi"/>
          <w:noProof/>
          <w:lang w:eastAsia="en-US"/>
        </w:rPr>
        <w:pict>
          <v:shape id="_x0000_s1131" type="#_x0000_t202" style="position:absolute;left:0;text-align:left;margin-left:27.95pt;margin-top:463.1pt;width:444.9pt;height:12.9pt;z-index:251815936;mso-position-horizontal-relative:text;mso-position-vertical-relative:text" stroked="f">
            <v:textbox inset="0,0,0,0">
              <w:txbxContent>
                <w:p w:rsidR="000D1400" w:rsidRPr="00EE34F2" w:rsidRDefault="000D1400" w:rsidP="000D1400">
                  <w:pPr>
                    <w:pStyle w:val="ac"/>
                    <w:rPr>
                      <w:rFonts w:ascii="Times New Roman" w:eastAsia="Times New Roman" w:hAnsi="Times New Roman" w:cs="Times New Roman"/>
                      <w:noProof/>
                      <w:sz w:val="28"/>
                      <w:szCs w:val="28"/>
                    </w:rPr>
                  </w:pPr>
                  <w:r>
                    <w:t>Рисунок 3 Линия переработки</w:t>
                  </w:r>
                </w:p>
              </w:txbxContent>
            </v:textbox>
            <w10:wrap type="topAndBottom"/>
          </v:shape>
        </w:pict>
      </w:r>
      <w:r w:rsidRPr="001E32C7">
        <w:rPr>
          <w:rFonts w:ascii="Times New Roman" w:eastAsia="Times New Roman" w:hAnsi="Times New Roman" w:cs="Times New Roman"/>
          <w:sz w:val="28"/>
          <w:szCs w:val="28"/>
        </w:rPr>
        <w:t xml:space="preserve">Сырьем для производства стройматериалов является песок и все виды полимеров, относящихся к классу мягких и жестких. Они могут использоваться одновременно, независимо от примесей, степени загрязнения и температуры плавления. Источник полимеров – обычные свалки, мусороперерабатывающие заводы, а также предприятия, использующие в производстве пластик, которые вполне заинтересованы в решении проблем утилизации. </w:t>
      </w:r>
    </w:p>
    <w:p w:rsidR="000D1400" w:rsidRPr="001E32C7" w:rsidRDefault="000D1400" w:rsidP="000D1400">
      <w:pPr>
        <w:spacing w:line="360" w:lineRule="auto"/>
        <w:jc w:val="both"/>
        <w:rPr>
          <w:rFonts w:ascii="Times New Roman" w:eastAsia="Times New Roman" w:hAnsi="Times New Roman" w:cs="Times New Roman"/>
          <w:sz w:val="28"/>
          <w:szCs w:val="28"/>
        </w:rPr>
      </w:pPr>
      <w:r w:rsidRPr="001E32C7">
        <w:rPr>
          <w:rFonts w:ascii="Times New Roman" w:eastAsia="Times New Roman" w:hAnsi="Times New Roman" w:cs="Times New Roman"/>
          <w:sz w:val="28"/>
          <w:szCs w:val="28"/>
        </w:rPr>
        <w:t xml:space="preserve">Предприятие для производства полимерпесчаных изделий может разместиться на площади от стапятидесяти квадратных метров и требует трехфазного электроснабжения. Линия состоит из четырех основных агрегатов (Рисунок </w:t>
      </w:r>
      <w:r>
        <w:rPr>
          <w:rFonts w:ascii="Times New Roman" w:eastAsia="Times New Roman" w:hAnsi="Times New Roman" w:cs="Times New Roman"/>
          <w:sz w:val="28"/>
          <w:szCs w:val="28"/>
        </w:rPr>
        <w:t>3</w:t>
      </w:r>
      <w:r w:rsidRPr="001E32C7">
        <w:rPr>
          <w:rFonts w:ascii="Times New Roman" w:eastAsia="Times New Roman" w:hAnsi="Times New Roman" w:cs="Times New Roman"/>
          <w:sz w:val="28"/>
          <w:szCs w:val="28"/>
        </w:rPr>
        <w:t xml:space="preserve">), дробилки 1, экструдера 2, смесителя 3 и пресса 4. Экструзионная машина </w:t>
      </w:r>
      <w:r w:rsidRPr="001E32C7">
        <w:rPr>
          <w:rFonts w:ascii="Times New Roman" w:eastAsia="Times New Roman" w:hAnsi="Times New Roman" w:cs="Times New Roman"/>
          <w:sz w:val="28"/>
          <w:szCs w:val="28"/>
        </w:rPr>
        <w:lastRenderedPageBreak/>
        <w:t xml:space="preserve">регенерирует полимеры в слитки, которые потом охлаждаются. Дробильная машина измельчает отходы мягкого и жесткого пластика. После этого, в смесительной камере готовится формовочная масса: 75% песка и 25% полимера (2), плюс </w:t>
      </w:r>
      <w:r w:rsidR="003A5CAC" w:rsidRPr="003A5CAC">
        <w:rPr>
          <w:rFonts w:eastAsiaTheme="minorHAnsi"/>
          <w:noProof/>
          <w:lang w:eastAsia="en-US"/>
        </w:rPr>
        <w:pict>
          <v:shape id="_x0000_s1132" type="#_x0000_t202" style="position:absolute;left:0;text-align:left;margin-left:1.05pt;margin-top:310.05pt;width:312.85pt;height:11.1pt;z-index:251816960;mso-position-horizontal-relative:text;mso-position-vertical-relative:text" stroked="f">
            <v:textbox inset="0,0,0,0">
              <w:txbxContent>
                <w:p w:rsidR="000D1400" w:rsidRPr="00C71C61" w:rsidRDefault="000D1400" w:rsidP="000D1400">
                  <w:pPr>
                    <w:pStyle w:val="ac"/>
                    <w:rPr>
                      <w:rFonts w:ascii="Times New Roman" w:eastAsia="Times New Roman" w:hAnsi="Times New Roman" w:cs="Times New Roman"/>
                      <w:sz w:val="28"/>
                      <w:szCs w:val="28"/>
                    </w:rPr>
                  </w:pPr>
                  <w:r>
                    <w:t>Рисунок 4 Схема агрегатов смешения смеси</w:t>
                  </w:r>
                </w:p>
              </w:txbxContent>
            </v:textbox>
            <w10:wrap type="square"/>
          </v:shape>
        </w:pict>
      </w:r>
      <w:r w:rsidRPr="001E32C7">
        <w:rPr>
          <w:rFonts w:ascii="Times New Roman" w:eastAsia="Times New Roman" w:hAnsi="Times New Roman" w:cs="Times New Roman"/>
          <w:sz w:val="28"/>
          <w:szCs w:val="28"/>
        </w:rPr>
        <w:t xml:space="preserve">краситель (1) неорганического происхождения и стабилизатор. Все компоненты поступают в агрегат </w:t>
      </w:r>
      <w:r>
        <w:rPr>
          <w:rFonts w:ascii="Times New Roman" w:eastAsia="Times New Roman" w:hAnsi="Times New Roman" w:cs="Times New Roman"/>
          <w:sz w:val="28"/>
          <w:szCs w:val="28"/>
        </w:rPr>
        <w:t xml:space="preserve">аппарат плавильно-нагревательный (АПН) </w:t>
      </w:r>
      <w:r w:rsidRPr="001E32C7">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Pr="001E32C7">
        <w:rPr>
          <w:rFonts w:ascii="Times New Roman" w:eastAsia="Times New Roman" w:hAnsi="Times New Roman" w:cs="Times New Roman"/>
          <w:sz w:val="28"/>
          <w:szCs w:val="28"/>
        </w:rPr>
        <w:t xml:space="preserve">), где проходят по зонам А, Б с температурами 210 и 250 градусов цельсия, это делает массу однородной. Этот технологический процесс в разных источниках описывается поразному, нет четких соотношений компонентов смеси, режимов температуры и времени, технологу приходиться уделять достаточно времени на поиск оптимальных соотношений, поэтому одной из задач данной работы будет рассмотрен подход математического анализа протекающих процессов смешения для аппарата с конструкцией, приведенной на Рисунке </w:t>
      </w:r>
      <w:r>
        <w:rPr>
          <w:rFonts w:ascii="Times New Roman" w:eastAsia="Times New Roman" w:hAnsi="Times New Roman" w:cs="Times New Roman"/>
          <w:sz w:val="28"/>
          <w:szCs w:val="28"/>
        </w:rPr>
        <w:t>4</w:t>
      </w:r>
      <w:r w:rsidRPr="001E32C7">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rPr>
        <w:t>3</w:t>
      </w:r>
      <w:r w:rsidRPr="001E32C7">
        <w:rPr>
          <w:rFonts w:ascii="Times New Roman" w:eastAsia="Times New Roman" w:hAnsi="Times New Roman" w:cs="Times New Roman"/>
          <w:sz w:val="28"/>
          <w:szCs w:val="28"/>
        </w:rPr>
        <w:t xml:space="preserve"> (п.3). Последний этап – прессование массы в готовое изделие с помощью гидравлического пресса вертикального типа с рабочим ходом матрицы. Такой агрегат имеет процессор с програмным обеспечением. </w:t>
      </w:r>
      <w:r w:rsidRPr="001E32C7">
        <w:rPr>
          <w:rFonts w:ascii="Times New Roman" w:eastAsia="Times New Roman" w:hAnsi="Times New Roman" w:cs="Times New Roman"/>
          <w:noProof/>
          <w:sz w:val="28"/>
          <w:szCs w:val="28"/>
        </w:rPr>
        <w:drawing>
          <wp:anchor distT="0" distB="0" distL="114300" distR="114300" simplePos="0" relativeHeight="251813888" behindDoc="0" locked="0" layoutInCell="1" allowOverlap="1">
            <wp:simplePos x="0" y="0"/>
            <wp:positionH relativeFrom="column">
              <wp:posOffset>13335</wp:posOffset>
            </wp:positionH>
            <wp:positionV relativeFrom="paragraph">
              <wp:posOffset>118110</wp:posOffset>
            </wp:positionV>
            <wp:extent cx="3973195" cy="3762375"/>
            <wp:effectExtent l="19050" t="0" r="8255" b="0"/>
            <wp:wrapSquare wrapText="bothSides"/>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973195" cy="3766185"/>
                    </a:xfrm>
                    <a:prstGeom prst="rect">
                      <a:avLst/>
                    </a:prstGeom>
                    <a:noFill/>
                    <a:ln w="9525">
                      <a:noFill/>
                      <a:miter lim="800000"/>
                      <a:headEnd/>
                      <a:tailEnd/>
                    </a:ln>
                  </pic:spPr>
                </pic:pic>
              </a:graphicData>
            </a:graphic>
          </wp:anchor>
        </w:drawing>
      </w:r>
    </w:p>
    <w:p w:rsidR="009E676C" w:rsidRPr="00B67CFE" w:rsidRDefault="000D1400" w:rsidP="000D1400">
      <w:pPr>
        <w:rPr>
          <w:rFonts w:ascii="Times New Roman" w:hAnsi="Times New Roman" w:cs="Times New Roman"/>
          <w:i/>
          <w:sz w:val="28"/>
          <w:szCs w:val="28"/>
        </w:rPr>
      </w:pPr>
      <w:r>
        <w:rPr>
          <w:rFonts w:ascii="Times New Roman" w:eastAsia="Times New Roman" w:hAnsi="Times New Roman" w:cs="Times New Roman"/>
          <w:i/>
          <w:sz w:val="28"/>
          <w:szCs w:val="28"/>
        </w:rPr>
        <w:t xml:space="preserve">Так как </w:t>
      </w:r>
      <w:r w:rsidRPr="001E32C7">
        <w:rPr>
          <w:rFonts w:ascii="Times New Roman" w:eastAsia="Times New Roman" w:hAnsi="Times New Roman" w:cs="Times New Roman"/>
          <w:i/>
          <w:sz w:val="28"/>
          <w:szCs w:val="28"/>
        </w:rPr>
        <w:t>производственный процесс спроектировать трудно – каждый элемент по своему уникален, то в проекте будут поверхностно затронуты все агрегаты линии, а оптимизацию попытаемся произвести для аппарата АПН</w:t>
      </w:r>
      <w:r>
        <w:rPr>
          <w:rFonts w:ascii="Times New Roman" w:eastAsia="Times New Roman" w:hAnsi="Times New Roman" w:cs="Times New Roman"/>
          <w:i/>
          <w:sz w:val="28"/>
          <w:szCs w:val="28"/>
        </w:rPr>
        <w:t xml:space="preserve"> (Рисунок 3 п.3)</w:t>
      </w:r>
      <w:r w:rsidRPr="001E32C7">
        <w:rPr>
          <w:rFonts w:ascii="Times New Roman" w:eastAsia="Times New Roman" w:hAnsi="Times New Roman" w:cs="Times New Roman"/>
          <w:i/>
          <w:sz w:val="28"/>
          <w:szCs w:val="28"/>
        </w:rPr>
        <w:t>, который служит конечным звеном перед отправкой смеси на пресс. Выбор основан на возможности работы АПН с уже готовым сырьем (Рисунок 1) на входе без введения других агрегатов.</w:t>
      </w:r>
      <w:r w:rsidR="009E676C" w:rsidRPr="00B67CFE">
        <w:rPr>
          <w:rFonts w:ascii="Times New Roman" w:hAnsi="Times New Roman" w:cs="Times New Roman"/>
          <w:i/>
          <w:sz w:val="28"/>
          <w:szCs w:val="28"/>
        </w:rPr>
        <w:br w:type="page"/>
      </w:r>
    </w:p>
    <w:p w:rsidR="005B6833" w:rsidRPr="003C7FE3" w:rsidRDefault="005B6833" w:rsidP="005B6833">
      <w:pPr>
        <w:pStyle w:val="ab"/>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ПОСТАНОВКА ЗАДАЧИ АВТОМАТИЗИРОВАННОГО ПРОЕКТИРОВАНИЯ</w:t>
      </w:r>
    </w:p>
    <w:p w:rsidR="00042622" w:rsidRDefault="00481510"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Для решения задач, связанных с проектированием разрабатываемой технологической линии по производству полимерпесчаной продукции, был составлен следующий список мероприятий:</w:t>
      </w:r>
    </w:p>
    <w:p w:rsidR="00481510" w:rsidRDefault="00481510"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Подготовительный этап – содержит анализ предметной области, изучение алгоритмов переработки сырья, формирует общее представление о планируемом проекте.</w:t>
      </w:r>
    </w:p>
    <w:p w:rsidR="00481510" w:rsidRDefault="00481510"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Общая схема работы системы расчетов проектирования – включает в себя описание основных</w:t>
      </w:r>
      <w:r w:rsidR="003C7DEF">
        <w:rPr>
          <w:rFonts w:ascii="Times New Roman" w:hAnsi="Times New Roman" w:cs="Times New Roman"/>
          <w:sz w:val="28"/>
          <w:szCs w:val="28"/>
        </w:rPr>
        <w:t xml:space="preserve"> логических блоков и этапы взаимодействия пользователя с системой.</w:t>
      </w:r>
    </w:p>
    <w:p w:rsidR="003C7DEF" w:rsidRDefault="003C7DEF"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Структурная схема САПР.</w:t>
      </w:r>
    </w:p>
    <w:p w:rsidR="003C7DEF" w:rsidRDefault="003C7DEF"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Информационное обеспечение.</w:t>
      </w:r>
    </w:p>
    <w:p w:rsidR="003C7DEF" w:rsidRDefault="003C7DEF"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Математическое обеспечение.</w:t>
      </w:r>
    </w:p>
    <w:p w:rsidR="003C7DEF" w:rsidRPr="00481510" w:rsidRDefault="003C7DEF" w:rsidP="0092773A">
      <w:pPr>
        <w:pStyle w:val="ab"/>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Задача оптимизации работы агрегата.</w:t>
      </w:r>
    </w:p>
    <w:p w:rsidR="009E676C" w:rsidRDefault="009E676C" w:rsidP="0092773A">
      <w:pPr>
        <w:spacing w:line="360" w:lineRule="auto"/>
        <w:jc w:val="both"/>
        <w:rPr>
          <w:rFonts w:ascii="Times New Roman" w:hAnsi="Times New Roman" w:cs="Times New Roman"/>
          <w:sz w:val="28"/>
          <w:szCs w:val="28"/>
        </w:rPr>
      </w:pPr>
    </w:p>
    <w:p w:rsidR="009030F8" w:rsidRDefault="009030F8" w:rsidP="006470BA">
      <w:pPr>
        <w:rPr>
          <w:rFonts w:ascii="Times New Roman" w:hAnsi="Times New Roman" w:cs="Times New Roman"/>
          <w:sz w:val="28"/>
          <w:szCs w:val="28"/>
        </w:rPr>
      </w:pPr>
    </w:p>
    <w:p w:rsidR="009030F8" w:rsidRDefault="009030F8">
      <w:pPr>
        <w:rPr>
          <w:rFonts w:ascii="Times New Roman" w:hAnsi="Times New Roman" w:cs="Times New Roman"/>
          <w:sz w:val="28"/>
          <w:szCs w:val="28"/>
        </w:rPr>
      </w:pPr>
      <w:r>
        <w:rPr>
          <w:rFonts w:ascii="Times New Roman" w:hAnsi="Times New Roman" w:cs="Times New Roman"/>
          <w:sz w:val="28"/>
          <w:szCs w:val="28"/>
        </w:rPr>
        <w:br w:type="page"/>
      </w:r>
    </w:p>
    <w:p w:rsidR="009030F8" w:rsidRPr="003C7FE3" w:rsidRDefault="009030F8" w:rsidP="009030F8">
      <w:pPr>
        <w:pStyle w:val="ab"/>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ОБЩЕЕ ОПИСАНИЕ РАЗРАБАТЫВАЕМОЙ САПР</w:t>
      </w:r>
    </w:p>
    <w:p w:rsidR="009E676C" w:rsidRDefault="00F13287"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предназначена для выполнений расчетов температурных режимов работы </w:t>
      </w:r>
      <w:r w:rsidR="00893F4B">
        <w:rPr>
          <w:rFonts w:ascii="Times New Roman" w:hAnsi="Times New Roman" w:cs="Times New Roman"/>
          <w:sz w:val="28"/>
          <w:szCs w:val="28"/>
        </w:rPr>
        <w:t>АПН</w:t>
      </w:r>
      <w:r>
        <w:rPr>
          <w:rFonts w:ascii="Times New Roman" w:hAnsi="Times New Roman" w:cs="Times New Roman"/>
          <w:sz w:val="28"/>
          <w:szCs w:val="28"/>
        </w:rPr>
        <w:t xml:space="preserve">, это позволит выполнить </w:t>
      </w:r>
      <w:r w:rsidR="00B4507D">
        <w:rPr>
          <w:rFonts w:ascii="Times New Roman" w:hAnsi="Times New Roman" w:cs="Times New Roman"/>
          <w:sz w:val="28"/>
          <w:szCs w:val="28"/>
        </w:rPr>
        <w:t xml:space="preserve">этап более качественно, либо более быстро, критерием является выбор, сделанный заказчиком проекта. Далее, система, в зависимости от планируемого места размещения – это прежде всего размеры помещений предприятия, цеха, завода, выполняет построение технологического процесса, где элементами служат агрегаты, расположенные в базе данных на отдельном АРМ. </w:t>
      </w:r>
    </w:p>
    <w:p w:rsidR="009E676C" w:rsidRDefault="00790C4B"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Структурная схема включает в себя следующие этапы:</w:t>
      </w:r>
    </w:p>
    <w:p w:rsidR="009E676C" w:rsidRDefault="00790C4B" w:rsidP="0092773A">
      <w:pPr>
        <w:pStyle w:val="ab"/>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подсистема хранения данных – развернута на отдельном рабочем месте, взаимодействие с пользователем минимальное. Основное назначение сводится к хранению информаций рабочего и справочного характера, это таблицы доступных для размещения агрегатов, ранее созданные рабочие проекты, </w:t>
      </w:r>
      <w:r w:rsidR="000E0132">
        <w:rPr>
          <w:rFonts w:ascii="Times New Roman" w:hAnsi="Times New Roman" w:cs="Times New Roman"/>
          <w:sz w:val="28"/>
          <w:szCs w:val="28"/>
        </w:rPr>
        <w:t>справочные данные по сырью, технологические стандарты и нормы, принятые в промышленном производстве.</w:t>
      </w:r>
    </w:p>
    <w:p w:rsidR="000E0132" w:rsidRDefault="000E0132" w:rsidP="0092773A">
      <w:pPr>
        <w:pStyle w:val="ab"/>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ввода исходных данных – начинает свою работу с момента создания нового, либо открытия существующего проектов. Основным назначением является контроль за корректным заполнением исходных сведений, которые необходимы для проекта. Условия корректности включают в себя исправление и вывод предупреждающих сообщений, отображение подсказок. На входе заполняются поля с доступными, либо планируемыми обьемами исходных компонентов, это песок, полиэтилен</w:t>
      </w:r>
      <w:r w:rsidR="00545A1B">
        <w:rPr>
          <w:rFonts w:ascii="Times New Roman" w:hAnsi="Times New Roman" w:cs="Times New Roman"/>
          <w:sz w:val="28"/>
          <w:szCs w:val="28"/>
        </w:rPr>
        <w:t>, красители.</w:t>
      </w:r>
    </w:p>
    <w:p w:rsidR="00545A1B" w:rsidRDefault="00545A1B" w:rsidP="0092773A">
      <w:pPr>
        <w:pStyle w:val="ab"/>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расчета математической мадели – на основании полученной ранее информации и установленных критериев выполняет расчет оптимального температурного режима, результат которого в процессе производства скажется на качестве конечного продукта и затронет время, необходимое для данного этапа.</w:t>
      </w:r>
    </w:p>
    <w:p w:rsidR="00545A1B" w:rsidRDefault="00545A1B" w:rsidP="0092773A">
      <w:pPr>
        <w:pStyle w:val="ab"/>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Подсистема конструкторских параметров – выполняет построение технологической линии в ручном или автоматическом режимах. Критерием последнего является стоимость всех задействованых агрегатов. По итогам </w:t>
      </w:r>
      <w:r>
        <w:rPr>
          <w:rFonts w:ascii="Times New Roman" w:hAnsi="Times New Roman" w:cs="Times New Roman"/>
          <w:sz w:val="28"/>
          <w:szCs w:val="28"/>
        </w:rPr>
        <w:lastRenderedPageBreak/>
        <w:t xml:space="preserve">формирования доступна таблица соответствующих переходов (операций), где пользователь </w:t>
      </w:r>
      <w:r w:rsidR="005E0D90">
        <w:rPr>
          <w:rFonts w:ascii="Times New Roman" w:hAnsi="Times New Roman" w:cs="Times New Roman"/>
          <w:sz w:val="28"/>
          <w:szCs w:val="28"/>
        </w:rPr>
        <w:t xml:space="preserve">частично </w:t>
      </w:r>
      <w:r>
        <w:rPr>
          <w:rFonts w:ascii="Times New Roman" w:hAnsi="Times New Roman" w:cs="Times New Roman"/>
          <w:sz w:val="28"/>
          <w:szCs w:val="28"/>
        </w:rPr>
        <w:t>заполняет</w:t>
      </w:r>
      <w:r w:rsidR="005E0D90">
        <w:rPr>
          <w:rFonts w:ascii="Times New Roman" w:hAnsi="Times New Roman" w:cs="Times New Roman"/>
          <w:sz w:val="28"/>
          <w:szCs w:val="28"/>
        </w:rPr>
        <w:t xml:space="preserve"> строки</w:t>
      </w:r>
      <w:r>
        <w:rPr>
          <w:rFonts w:ascii="Times New Roman" w:hAnsi="Times New Roman" w:cs="Times New Roman"/>
          <w:sz w:val="28"/>
          <w:szCs w:val="28"/>
        </w:rPr>
        <w:t xml:space="preserve"> маршрутн</w:t>
      </w:r>
      <w:r w:rsidR="005E0D90">
        <w:rPr>
          <w:rFonts w:ascii="Times New Roman" w:hAnsi="Times New Roman" w:cs="Times New Roman"/>
          <w:sz w:val="28"/>
          <w:szCs w:val="28"/>
        </w:rPr>
        <w:t>ой карты</w:t>
      </w:r>
      <w:r>
        <w:rPr>
          <w:rFonts w:ascii="Times New Roman" w:hAnsi="Times New Roman" w:cs="Times New Roman"/>
          <w:sz w:val="28"/>
          <w:szCs w:val="28"/>
        </w:rPr>
        <w:t>.</w:t>
      </w:r>
    </w:p>
    <w:p w:rsidR="00816D8B" w:rsidRPr="005E0D90" w:rsidRDefault="005E0D90" w:rsidP="0092773A">
      <w:pPr>
        <w:pStyle w:val="ab"/>
        <w:numPr>
          <w:ilvl w:val="0"/>
          <w:numId w:val="5"/>
        </w:numPr>
        <w:spacing w:line="360" w:lineRule="auto"/>
        <w:jc w:val="both"/>
        <w:rPr>
          <w:rFonts w:ascii="Times New Roman" w:hAnsi="Times New Roman" w:cs="Times New Roman"/>
          <w:sz w:val="28"/>
          <w:szCs w:val="28"/>
        </w:rPr>
      </w:pPr>
      <w:r w:rsidRPr="005E0D90">
        <w:rPr>
          <w:rFonts w:ascii="Times New Roman" w:hAnsi="Times New Roman" w:cs="Times New Roman"/>
          <w:sz w:val="28"/>
          <w:szCs w:val="28"/>
        </w:rPr>
        <w:t>Подсистема формирования документ-проекта – конечный этап проекта, содержит ранее описанные расчеты, визуальную карту, технологическую линию.</w:t>
      </w:r>
      <w:r>
        <w:rPr>
          <w:rFonts w:ascii="Times New Roman" w:hAnsi="Times New Roman" w:cs="Times New Roman"/>
          <w:sz w:val="28"/>
          <w:szCs w:val="28"/>
        </w:rPr>
        <w:t xml:space="preserve"> </w:t>
      </w:r>
    </w:p>
    <w:p w:rsidR="00816D8B" w:rsidRDefault="00816D8B">
      <w:pPr>
        <w:rPr>
          <w:rFonts w:ascii="Times New Roman" w:hAnsi="Times New Roman" w:cs="Times New Roman"/>
          <w:sz w:val="28"/>
          <w:szCs w:val="28"/>
        </w:rPr>
      </w:pPr>
      <w:r>
        <w:rPr>
          <w:rFonts w:ascii="Times New Roman" w:hAnsi="Times New Roman" w:cs="Times New Roman"/>
          <w:sz w:val="28"/>
          <w:szCs w:val="28"/>
        </w:rPr>
        <w:br w:type="page"/>
      </w:r>
    </w:p>
    <w:p w:rsidR="00816D8B" w:rsidRPr="003C7FE3" w:rsidRDefault="00816D8B" w:rsidP="00816D8B">
      <w:pPr>
        <w:pStyle w:val="ab"/>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ОПИСАНИЕ ОБЕСПЕЧЕНИЙ САПР</w:t>
      </w:r>
    </w:p>
    <w:p w:rsidR="00816D8B" w:rsidRPr="005445E8" w:rsidRDefault="00094334" w:rsidP="005445E8">
      <w:pPr>
        <w:pStyle w:val="ab"/>
        <w:numPr>
          <w:ilvl w:val="1"/>
          <w:numId w:val="1"/>
        </w:numPr>
        <w:rPr>
          <w:rFonts w:ascii="Times New Roman" w:hAnsi="Times New Roman" w:cs="Times New Roman"/>
          <w:sz w:val="28"/>
          <w:szCs w:val="28"/>
        </w:rPr>
      </w:pPr>
      <w:r w:rsidRPr="005445E8">
        <w:rPr>
          <w:rFonts w:ascii="Times New Roman" w:hAnsi="Times New Roman" w:cs="Times New Roman"/>
          <w:sz w:val="28"/>
          <w:szCs w:val="28"/>
        </w:rPr>
        <w:t xml:space="preserve">Информационное обеспечение представленно базами данных </w:t>
      </w:r>
      <w:r w:rsidRPr="005445E8">
        <w:rPr>
          <w:rFonts w:ascii="Times New Roman" w:hAnsi="Times New Roman" w:cs="Times New Roman"/>
          <w:sz w:val="28"/>
          <w:szCs w:val="28"/>
          <w:lang w:val="en-US"/>
        </w:rPr>
        <w:t>MySQL</w:t>
      </w:r>
      <w:r w:rsidR="005445E8">
        <w:rPr>
          <w:rFonts w:ascii="Times New Roman" w:hAnsi="Times New Roman" w:cs="Times New Roman"/>
          <w:sz w:val="28"/>
          <w:szCs w:val="28"/>
        </w:rPr>
        <w:t>.</w:t>
      </w:r>
    </w:p>
    <w:p w:rsidR="005445E8" w:rsidRPr="00376317" w:rsidRDefault="005445E8" w:rsidP="0092773A">
      <w:pPr>
        <w:spacing w:line="360" w:lineRule="auto"/>
        <w:jc w:val="both"/>
        <w:rPr>
          <w:rFonts w:ascii="Times New Roman" w:hAnsi="Times New Roman" w:cs="Times New Roman"/>
          <w:sz w:val="28"/>
          <w:szCs w:val="28"/>
        </w:rPr>
      </w:pPr>
      <w:r w:rsidRPr="00376317">
        <w:rPr>
          <w:rFonts w:ascii="Times New Roman" w:hAnsi="Times New Roman" w:cs="Times New Roman"/>
          <w:sz w:val="28"/>
          <w:szCs w:val="28"/>
        </w:rPr>
        <w:t>База данных – это организованная структура, предназначенная для хранения информации. В современных базах данных хранятся не только данные, но и информация.</w:t>
      </w:r>
    </w:p>
    <w:p w:rsidR="005445E8" w:rsidRPr="00376317" w:rsidRDefault="005445E8" w:rsidP="0092773A">
      <w:pPr>
        <w:spacing w:line="360" w:lineRule="auto"/>
        <w:jc w:val="both"/>
        <w:rPr>
          <w:rFonts w:ascii="Times New Roman" w:hAnsi="Times New Roman" w:cs="Times New Roman"/>
          <w:sz w:val="28"/>
          <w:szCs w:val="28"/>
        </w:rPr>
      </w:pPr>
      <w:r w:rsidRPr="00376317">
        <w:rPr>
          <w:rFonts w:ascii="Times New Roman" w:hAnsi="Times New Roman" w:cs="Times New Roman"/>
          <w:sz w:val="28"/>
          <w:szCs w:val="28"/>
        </w:rPr>
        <w:t>Доступ к этой базе данных имеется у достаточно большого количества пользователей системы. Кроме данных, база содержит методы и средства, позволяющие каждому из пользователей оперировать только с теми данными, которые входят в его компетенцию. В результате взаимодействия данных, содержащихся в базе, с методами, доступными конкретным пользователям, образуется информация, которую они потребляют и на основании которой в пределах собственной компетенции производят ввод и редактирование данных.</w:t>
      </w:r>
    </w:p>
    <w:p w:rsidR="00CA4573" w:rsidRPr="00CA4573" w:rsidRDefault="005445E8" w:rsidP="0092773A">
      <w:pPr>
        <w:spacing w:line="360" w:lineRule="auto"/>
        <w:jc w:val="both"/>
        <w:rPr>
          <w:rFonts w:ascii="Times New Roman" w:hAnsi="Times New Roman" w:cs="Times New Roman"/>
          <w:vanish/>
          <w:sz w:val="28"/>
          <w:szCs w:val="28"/>
        </w:rPr>
      </w:pPr>
      <w:r w:rsidRPr="00376317">
        <w:rPr>
          <w:rFonts w:ascii="Times New Roman" w:hAnsi="Times New Roman" w:cs="Times New Roman"/>
          <w:sz w:val="28"/>
          <w:szCs w:val="28"/>
        </w:rPr>
        <w:t>С понятием базы данных тесно связано понятие системы управления базой данных. Это комплекс программных средств, предназначенных для создания структуры новой базы, наполнение ее содержимым, редактирование содержимого и визуализации информации. Под визуализацией информации базы понимается отбор отображаемых данных в соответствии с заданным критерием, их упорядочение, оформление и последующая выдача на устройства вывода или передачи по каналам связи.</w:t>
      </w:r>
    </w:p>
    <w:p w:rsidR="00CA4573" w:rsidRPr="00CA4573" w:rsidRDefault="00CA4573" w:rsidP="00CA4573">
      <w:pPr>
        <w:pStyle w:val="ab"/>
        <w:ind w:left="780"/>
        <w:rPr>
          <w:rFonts w:ascii="Times New Roman" w:hAnsi="Times New Roman" w:cs="Times New Roman"/>
          <w:vanish/>
          <w:sz w:val="28"/>
          <w:szCs w:val="28"/>
        </w:rPr>
      </w:pPr>
    </w:p>
    <w:p w:rsidR="00CA4573" w:rsidRPr="00CA4573" w:rsidRDefault="00CA4573" w:rsidP="00CA4573">
      <w:pPr>
        <w:pStyle w:val="ab"/>
        <w:numPr>
          <w:ilvl w:val="2"/>
          <w:numId w:val="9"/>
        </w:numPr>
        <w:rPr>
          <w:rFonts w:ascii="Times New Roman" w:hAnsi="Times New Roman" w:cs="Times New Roman"/>
          <w:sz w:val="28"/>
          <w:szCs w:val="28"/>
        </w:rPr>
      </w:pPr>
      <w:r>
        <w:rPr>
          <w:rFonts w:ascii="Times New Roman" w:hAnsi="Times New Roman" w:cs="Times New Roman"/>
          <w:sz w:val="28"/>
          <w:szCs w:val="28"/>
        </w:rPr>
        <w:t>Общие сведения</w:t>
      </w:r>
    </w:p>
    <w:p w:rsidR="005445E8" w:rsidRPr="00CA4573" w:rsidRDefault="00CA4573" w:rsidP="0092773A">
      <w:pPr>
        <w:spacing w:line="360" w:lineRule="auto"/>
        <w:jc w:val="both"/>
        <w:rPr>
          <w:rFonts w:ascii="Times New Roman" w:hAnsi="Times New Roman" w:cs="Times New Roman"/>
          <w:sz w:val="28"/>
          <w:szCs w:val="28"/>
        </w:rPr>
      </w:pPr>
      <w:r w:rsidRPr="00CA4573">
        <w:rPr>
          <w:rFonts w:ascii="Times New Roman" w:hAnsi="Times New Roman" w:cs="Times New Roman"/>
          <w:sz w:val="28"/>
          <w:szCs w:val="28"/>
        </w:rPr>
        <w:t>В проекте задействованы следующие основные базы:</w:t>
      </w:r>
    </w:p>
    <w:p w:rsidR="00816D8B" w:rsidRDefault="00094334" w:rsidP="0092773A">
      <w:pPr>
        <w:pStyle w:val="ab"/>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Сохраненые проекты – содержит сведения о выполненых проектах, имеет поля</w:t>
      </w:r>
      <w:r w:rsidR="00E20BC1">
        <w:rPr>
          <w:rFonts w:ascii="Times New Roman" w:hAnsi="Times New Roman" w:cs="Times New Roman"/>
          <w:sz w:val="28"/>
          <w:szCs w:val="28"/>
        </w:rPr>
        <w:t xml:space="preserve"> «имя проекта», «дата», «критерий», «результат расчета», «визуальный блок», «используемые модули».</w:t>
      </w:r>
    </w:p>
    <w:p w:rsidR="00E20BC1" w:rsidRDefault="00E20BC1" w:rsidP="0092773A">
      <w:pPr>
        <w:pStyle w:val="ab"/>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Модули установки – включает таблицы доступных для размещения агрегатов, имеет следующие поля: «имя», «цена», «фото», «производительность», «габариты», «масса», «мощьность», «частота </w:t>
      </w:r>
      <w:r>
        <w:rPr>
          <w:rFonts w:ascii="Times New Roman" w:hAnsi="Times New Roman" w:cs="Times New Roman"/>
          <w:sz w:val="28"/>
          <w:szCs w:val="28"/>
        </w:rPr>
        <w:lastRenderedPageBreak/>
        <w:t>вращения», «размер загрузочного окна», «размер гранул», «температуры», «ножи».</w:t>
      </w:r>
    </w:p>
    <w:p w:rsidR="00E20BC1" w:rsidRDefault="00E20BC1" w:rsidP="0092773A">
      <w:pPr>
        <w:pStyle w:val="ab"/>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Характеристики – выполняет справочную роль, необходима для математических расчетов, содержит поля «имя компонента», «вес», «температура плавления», «плотность», «стоимость», «время нагрева», «цвет», «описание», «вязкость».</w:t>
      </w:r>
    </w:p>
    <w:p w:rsidR="00AD59AB" w:rsidRDefault="00AD59AB"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Для подсистемы составления технологической линии взяты следующие таблицы:</w:t>
      </w:r>
    </w:p>
    <w:p w:rsidR="00AD59AB" w:rsidRPr="00651BA7" w:rsidRDefault="00AD59AB"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Часть базы классификации профессий:</w:t>
      </w:r>
    </w:p>
    <w:tbl>
      <w:tblPr>
        <w:tblStyle w:val="a7"/>
        <w:tblW w:w="0" w:type="auto"/>
        <w:tblInd w:w="108" w:type="dxa"/>
        <w:tblLayout w:type="fixed"/>
        <w:tblLook w:val="04A0"/>
      </w:tblPr>
      <w:tblGrid>
        <w:gridCol w:w="709"/>
        <w:gridCol w:w="567"/>
        <w:gridCol w:w="4961"/>
        <w:gridCol w:w="1308"/>
        <w:gridCol w:w="1918"/>
      </w:tblGrid>
      <w:tr w:rsidR="00AD59AB" w:rsidRPr="00D94F77" w:rsidTr="00667F8C">
        <w:tc>
          <w:tcPr>
            <w:tcW w:w="709" w:type="dxa"/>
          </w:tcPr>
          <w:p w:rsidR="00AD59AB" w:rsidRPr="00D94F77" w:rsidRDefault="00AD59AB" w:rsidP="00E05F6B">
            <w:r w:rsidRPr="00D94F77">
              <w:t>Код</w:t>
            </w:r>
          </w:p>
        </w:tc>
        <w:tc>
          <w:tcPr>
            <w:tcW w:w="567" w:type="dxa"/>
          </w:tcPr>
          <w:p w:rsidR="00AD59AB" w:rsidRPr="00D94F77" w:rsidRDefault="00AD59AB" w:rsidP="00E05F6B">
            <w:r w:rsidRPr="00D94F77">
              <w:t>КЧ</w:t>
            </w:r>
          </w:p>
        </w:tc>
        <w:tc>
          <w:tcPr>
            <w:tcW w:w="4961" w:type="dxa"/>
          </w:tcPr>
          <w:p w:rsidR="00AD59AB" w:rsidRPr="00D94F77" w:rsidRDefault="00AD59AB" w:rsidP="00E05F6B">
            <w:r w:rsidRPr="00D94F77">
              <w:t>Наименование профессии</w:t>
            </w:r>
          </w:p>
        </w:tc>
        <w:tc>
          <w:tcPr>
            <w:tcW w:w="1308" w:type="dxa"/>
          </w:tcPr>
          <w:p w:rsidR="00AD59AB" w:rsidRPr="00D94F77" w:rsidRDefault="00AD59AB" w:rsidP="00E05F6B">
            <w:r w:rsidRPr="00D94F77">
              <w:t>Код выпуска ЕТКС</w:t>
            </w:r>
          </w:p>
        </w:tc>
        <w:tc>
          <w:tcPr>
            <w:tcW w:w="1918" w:type="dxa"/>
          </w:tcPr>
          <w:p w:rsidR="00AD59AB" w:rsidRPr="00D94F77" w:rsidRDefault="00AD59AB" w:rsidP="00E05F6B">
            <w:r w:rsidRPr="00D94F77">
              <w:t>Код по ОКЗ</w:t>
            </w:r>
          </w:p>
        </w:tc>
      </w:tr>
      <w:tr w:rsidR="00AD59AB" w:rsidRPr="00D94F77" w:rsidTr="00667F8C">
        <w:trPr>
          <w:trHeight w:val="654"/>
        </w:trPr>
        <w:tc>
          <w:tcPr>
            <w:tcW w:w="7545" w:type="dxa"/>
            <w:gridSpan w:val="4"/>
          </w:tcPr>
          <w:p w:rsidR="00AD59AB" w:rsidRPr="00D94F77" w:rsidRDefault="00AD59AB" w:rsidP="00E05F6B">
            <w:r w:rsidRPr="00D94F77">
              <w:t xml:space="preserve">10003   5   </w:t>
            </w:r>
            <w:r>
              <w:tab/>
            </w:r>
            <w:r w:rsidRPr="00D94F77">
              <w:t xml:space="preserve">Авербандщик                                </w:t>
            </w:r>
            <w:r w:rsidRPr="00D94F77">
              <w:tab/>
            </w:r>
            <w:r w:rsidRPr="00D94F77">
              <w:tab/>
              <w:t xml:space="preserve"> </w:t>
            </w:r>
            <w:r w:rsidRPr="00D94F77">
              <w:tab/>
              <w:t>47</w:t>
            </w:r>
          </w:p>
          <w:p w:rsidR="00AD59AB" w:rsidRPr="00D94F77" w:rsidRDefault="00AD59AB" w:rsidP="00E05F6B">
            <w:r w:rsidRPr="00D94F77">
              <w:t xml:space="preserve">10005   4   </w:t>
            </w:r>
            <w:r>
              <w:tab/>
            </w:r>
            <w:r w:rsidRPr="00D94F77">
              <w:t xml:space="preserve">Авиационный механик (техник) по планеру     </w:t>
            </w:r>
            <w:r w:rsidRPr="00D94F77">
              <w:tab/>
              <w:t>57</w:t>
            </w:r>
          </w:p>
          <w:p w:rsidR="00AD59AB" w:rsidRPr="00D94F77" w:rsidRDefault="00AD59AB" w:rsidP="00E05F6B">
            <w:r w:rsidRPr="00D94F77">
              <w:t xml:space="preserve">           </w:t>
            </w:r>
            <w:r w:rsidRPr="00D94F77">
              <w:tab/>
              <w:t xml:space="preserve"> </w:t>
            </w:r>
            <w:r>
              <w:tab/>
            </w:r>
            <w:r w:rsidRPr="00D94F77">
              <w:t>и двигателям</w:t>
            </w:r>
          </w:p>
          <w:p w:rsidR="00AD59AB" w:rsidRPr="00D94F77" w:rsidRDefault="00AD59AB" w:rsidP="00E05F6B">
            <w:r w:rsidRPr="00D94F77">
              <w:t xml:space="preserve">10007   3   </w:t>
            </w:r>
            <w:r>
              <w:tab/>
            </w:r>
            <w:r w:rsidRPr="00D94F77">
              <w:t xml:space="preserve">Авиационный механик (техник) по приборам    </w:t>
            </w:r>
            <w:r w:rsidRPr="00D94F77">
              <w:tab/>
              <w:t>57</w:t>
            </w:r>
          </w:p>
          <w:p w:rsidR="00AD59AB" w:rsidRPr="00D94F77" w:rsidRDefault="00AD59AB" w:rsidP="00E05F6B">
            <w:r w:rsidRPr="00D94F77">
              <w:t xml:space="preserve">            </w:t>
            </w:r>
            <w:r w:rsidRPr="00D94F77">
              <w:tab/>
            </w:r>
            <w:r>
              <w:tab/>
            </w:r>
            <w:r w:rsidRPr="00D94F77">
              <w:t>и электрооборудованию</w:t>
            </w:r>
          </w:p>
          <w:p w:rsidR="00AD59AB" w:rsidRPr="00D94F77" w:rsidRDefault="00AD59AB" w:rsidP="00E05F6B">
            <w:r w:rsidRPr="00D94F77">
              <w:t xml:space="preserve">10008   8   </w:t>
            </w:r>
            <w:r>
              <w:tab/>
            </w:r>
            <w:r w:rsidRPr="00D94F77">
              <w:t xml:space="preserve">Авиационный механик (техник) по             </w:t>
            </w:r>
            <w:r w:rsidRPr="00D94F77">
              <w:tab/>
            </w:r>
            <w:r w:rsidRPr="00D94F77">
              <w:tab/>
              <w:t>57</w:t>
            </w:r>
          </w:p>
          <w:p w:rsidR="00AD59AB" w:rsidRPr="00D94F77" w:rsidRDefault="00AD59AB" w:rsidP="00E05F6B">
            <w:r w:rsidRPr="00D94F77">
              <w:t xml:space="preserve">            </w:t>
            </w:r>
            <w:r w:rsidRPr="00D94F77">
              <w:tab/>
            </w:r>
            <w:r>
              <w:tab/>
            </w:r>
            <w:r w:rsidRPr="00D94F77">
              <w:t>радиооборудованию</w:t>
            </w:r>
          </w:p>
          <w:p w:rsidR="00AD59AB" w:rsidRPr="00D94F77" w:rsidRDefault="00AD59AB" w:rsidP="00E05F6B">
            <w:r w:rsidRPr="00D94F77">
              <w:t xml:space="preserve">10010   5   </w:t>
            </w:r>
            <w:r>
              <w:tab/>
            </w:r>
            <w:r w:rsidRPr="00D94F77">
              <w:t xml:space="preserve">Авиационный техник (механик) по             </w:t>
            </w:r>
            <w:r w:rsidRPr="00D94F77">
              <w:tab/>
            </w:r>
            <w:r w:rsidRPr="00D94F77">
              <w:tab/>
              <w:t>57</w:t>
            </w:r>
          </w:p>
          <w:p w:rsidR="00AD59AB" w:rsidRPr="00D94F77" w:rsidRDefault="00AD59AB" w:rsidP="00E05F6B">
            <w:r w:rsidRPr="00D94F77">
              <w:t xml:space="preserve">            </w:t>
            </w:r>
            <w:r w:rsidRPr="00D94F77">
              <w:tab/>
            </w:r>
            <w:r>
              <w:tab/>
            </w:r>
            <w:r w:rsidRPr="00D94F77">
              <w:t>парашютным и аварийно-спасательным</w:t>
            </w:r>
          </w:p>
          <w:p w:rsidR="00AD59AB" w:rsidRPr="00D94F77" w:rsidRDefault="00AD59AB" w:rsidP="00E05F6B">
            <w:r w:rsidRPr="00D94F77">
              <w:t xml:space="preserve">            </w:t>
            </w:r>
            <w:r w:rsidRPr="00D94F77">
              <w:tab/>
            </w:r>
            <w:r>
              <w:tab/>
            </w:r>
            <w:r w:rsidRPr="00D94F77">
              <w:t>средствам</w:t>
            </w:r>
          </w:p>
          <w:p w:rsidR="00AD59AB" w:rsidRPr="00D94F77" w:rsidRDefault="00AD59AB" w:rsidP="00E05F6B">
            <w:r w:rsidRPr="00D94F77">
              <w:t xml:space="preserve">10012   4   </w:t>
            </w:r>
            <w:r>
              <w:tab/>
            </w:r>
            <w:r w:rsidRPr="00D94F77">
              <w:t xml:space="preserve">Авиационный техник по горюче-смазочным      </w:t>
            </w:r>
            <w:r w:rsidRPr="00D94F77">
              <w:tab/>
              <w:t>57</w:t>
            </w:r>
          </w:p>
          <w:p w:rsidR="00AD59AB" w:rsidRPr="00D94F77" w:rsidRDefault="00AD59AB" w:rsidP="00E05F6B">
            <w:r w:rsidRPr="00D94F77">
              <w:t xml:space="preserve">            </w:t>
            </w:r>
            <w:r w:rsidRPr="00D94F77">
              <w:tab/>
            </w:r>
            <w:r>
              <w:tab/>
            </w:r>
            <w:r w:rsidRPr="00D94F77">
              <w:t>материалам</w:t>
            </w:r>
          </w:p>
          <w:p w:rsidR="00AD59AB" w:rsidRPr="00D94F77" w:rsidRDefault="00AD59AB" w:rsidP="00E05F6B">
            <w:r w:rsidRPr="00D94F77">
              <w:t xml:space="preserve">10013   9   </w:t>
            </w:r>
            <w:r>
              <w:tab/>
            </w:r>
            <w:r w:rsidRPr="00D94F77">
              <w:t xml:space="preserve">Автоклавщик                                 </w:t>
            </w:r>
            <w:r w:rsidRPr="00D94F77">
              <w:tab/>
            </w:r>
            <w:r w:rsidRPr="00D94F77">
              <w:tab/>
            </w:r>
            <w:r w:rsidRPr="00D94F77">
              <w:tab/>
              <w:t>30</w:t>
            </w:r>
          </w:p>
          <w:p w:rsidR="00AD59AB" w:rsidRPr="00D94F77" w:rsidRDefault="00AD59AB" w:rsidP="00E05F6B">
            <w:r w:rsidRPr="00D94F77">
              <w:t xml:space="preserve">10014   3   </w:t>
            </w:r>
            <w:r>
              <w:tab/>
            </w:r>
            <w:r w:rsidRPr="00D94F77">
              <w:t xml:space="preserve">Автоклавщик                                 </w:t>
            </w:r>
            <w:r w:rsidRPr="00D94F77">
              <w:tab/>
            </w:r>
            <w:r w:rsidRPr="00D94F77">
              <w:tab/>
            </w:r>
            <w:r w:rsidRPr="00D94F77">
              <w:tab/>
              <w:t>43</w:t>
            </w:r>
          </w:p>
          <w:p w:rsidR="00AD59AB" w:rsidRPr="00D94F77" w:rsidRDefault="00AD59AB" w:rsidP="00E05F6B">
            <w:r w:rsidRPr="00D94F77">
              <w:t xml:space="preserve">10015   8   </w:t>
            </w:r>
            <w:r>
              <w:tab/>
            </w:r>
            <w:r w:rsidRPr="00D94F77">
              <w:t xml:space="preserve">Автоклавщик                                 </w:t>
            </w:r>
            <w:r w:rsidRPr="00D94F77">
              <w:tab/>
            </w:r>
            <w:r w:rsidRPr="00D94F77">
              <w:tab/>
            </w:r>
            <w:r w:rsidRPr="00D94F77">
              <w:tab/>
              <w:t>44</w:t>
            </w:r>
          </w:p>
          <w:p w:rsidR="00AD59AB" w:rsidRPr="00D94F77" w:rsidRDefault="00AD59AB" w:rsidP="00E05F6B">
            <w:r w:rsidRPr="00D94F77">
              <w:t xml:space="preserve">10016   2   </w:t>
            </w:r>
            <w:r>
              <w:tab/>
            </w:r>
            <w:r w:rsidRPr="00D94F77">
              <w:t xml:space="preserve">Автоклавщик литья под давлением             </w:t>
            </w:r>
            <w:r w:rsidRPr="00D94F77">
              <w:tab/>
            </w:r>
            <w:r>
              <w:tab/>
            </w:r>
            <w:r w:rsidRPr="00D94F77">
              <w:t>02</w:t>
            </w:r>
          </w:p>
          <w:p w:rsidR="00AD59AB" w:rsidRPr="00D94F77" w:rsidRDefault="00AD59AB" w:rsidP="00E05F6B">
            <w:r w:rsidRPr="00D94F77">
              <w:t xml:space="preserve">10017   7   </w:t>
            </w:r>
            <w:r>
              <w:tab/>
            </w:r>
            <w:r w:rsidRPr="00D94F77">
              <w:t xml:space="preserve">Автоклавщик на запарке брикетов             </w:t>
            </w:r>
            <w:r w:rsidRPr="00D94F77">
              <w:tab/>
            </w:r>
            <w:r w:rsidRPr="00D94F77">
              <w:tab/>
              <w:t>04</w:t>
            </w:r>
          </w:p>
        </w:tc>
        <w:tc>
          <w:tcPr>
            <w:tcW w:w="1918" w:type="dxa"/>
          </w:tcPr>
          <w:p w:rsidR="00AD59AB" w:rsidRPr="00D94F77" w:rsidRDefault="00AD59AB" w:rsidP="00E05F6B">
            <w:r w:rsidRPr="00D94F77">
              <w:t>7332</w:t>
            </w:r>
          </w:p>
          <w:p w:rsidR="00AD59AB" w:rsidRPr="00D94F77" w:rsidRDefault="00AD59AB" w:rsidP="00E05F6B">
            <w:r w:rsidRPr="00D94F77">
              <w:t>7515</w:t>
            </w:r>
          </w:p>
          <w:p w:rsidR="00AD59AB" w:rsidRPr="00D94F77" w:rsidRDefault="00AD59AB" w:rsidP="00E05F6B"/>
          <w:p w:rsidR="00AD59AB" w:rsidRPr="00D94F77" w:rsidRDefault="00AD59AB" w:rsidP="00E05F6B">
            <w:r w:rsidRPr="00D94F77">
              <w:t>7515</w:t>
            </w:r>
          </w:p>
          <w:p w:rsidR="00AD59AB" w:rsidRPr="00D94F77" w:rsidRDefault="00AD59AB" w:rsidP="00E05F6B"/>
          <w:p w:rsidR="00AD59AB" w:rsidRPr="00D94F77" w:rsidRDefault="00AD59AB" w:rsidP="00E05F6B">
            <w:r w:rsidRPr="00D94F77">
              <w:t>7515</w:t>
            </w:r>
          </w:p>
          <w:p w:rsidR="00AD59AB" w:rsidRPr="00D94F77" w:rsidRDefault="00AD59AB" w:rsidP="00E05F6B"/>
          <w:p w:rsidR="00AD59AB" w:rsidRPr="00D94F77" w:rsidRDefault="00AD59AB" w:rsidP="00E05F6B">
            <w:r w:rsidRPr="00D94F77">
              <w:t>7515</w:t>
            </w:r>
          </w:p>
          <w:p w:rsidR="00AD59AB" w:rsidRPr="00D94F77" w:rsidRDefault="00AD59AB" w:rsidP="00E05F6B"/>
          <w:p w:rsidR="00AD59AB" w:rsidRPr="00D94F77" w:rsidRDefault="00AD59AB" w:rsidP="00E05F6B"/>
          <w:p w:rsidR="00AD59AB" w:rsidRPr="00D94F77" w:rsidRDefault="00AD59AB" w:rsidP="00E05F6B">
            <w:r w:rsidRPr="00D94F77">
              <w:t>7515</w:t>
            </w:r>
          </w:p>
          <w:p w:rsidR="00AD59AB" w:rsidRPr="00D94F77" w:rsidRDefault="00AD59AB" w:rsidP="00E05F6B"/>
          <w:p w:rsidR="00AD59AB" w:rsidRPr="00D94F77" w:rsidRDefault="00AD59AB" w:rsidP="00E05F6B">
            <w:r w:rsidRPr="00D94F77">
              <w:t>8152</w:t>
            </w:r>
          </w:p>
          <w:p w:rsidR="00AD59AB" w:rsidRPr="00D94F77" w:rsidRDefault="00AD59AB" w:rsidP="00E05F6B">
            <w:r w:rsidRPr="00D94F77">
              <w:t>8139</w:t>
            </w:r>
          </w:p>
          <w:p w:rsidR="00AD59AB" w:rsidRPr="00D94F77" w:rsidRDefault="00AD59AB" w:rsidP="00E05F6B">
            <w:r w:rsidRPr="00D94F77">
              <w:t>8139</w:t>
            </w:r>
          </w:p>
          <w:p w:rsidR="00AD59AB" w:rsidRPr="00D94F77" w:rsidRDefault="00AD59AB" w:rsidP="00E05F6B">
            <w:r w:rsidRPr="00D94F77">
              <w:t>8122</w:t>
            </w:r>
          </w:p>
          <w:p w:rsidR="00AD59AB" w:rsidRPr="00D94F77" w:rsidRDefault="00AD59AB" w:rsidP="00E05F6B">
            <w:r w:rsidRPr="00D94F77">
              <w:t>8112</w:t>
            </w:r>
          </w:p>
        </w:tc>
      </w:tr>
    </w:tbl>
    <w:p w:rsidR="00AD59AB" w:rsidRPr="005975DA" w:rsidRDefault="00AD59AB" w:rsidP="0092773A">
      <w:pPr>
        <w:jc w:val="both"/>
        <w:rPr>
          <w:sz w:val="28"/>
          <w:szCs w:val="28"/>
        </w:rPr>
      </w:pPr>
      <w:r>
        <w:rPr>
          <w:sz w:val="28"/>
          <w:szCs w:val="28"/>
        </w:rPr>
        <w:t>База данных Агломератор:</w:t>
      </w:r>
    </w:p>
    <w:tbl>
      <w:tblPr>
        <w:tblStyle w:val="a7"/>
        <w:tblW w:w="0" w:type="auto"/>
        <w:tblInd w:w="108" w:type="dxa"/>
        <w:tblLayout w:type="fixed"/>
        <w:tblLook w:val="04A0"/>
      </w:tblPr>
      <w:tblGrid>
        <w:gridCol w:w="851"/>
        <w:gridCol w:w="850"/>
        <w:gridCol w:w="1276"/>
        <w:gridCol w:w="962"/>
        <w:gridCol w:w="723"/>
        <w:gridCol w:w="702"/>
        <w:gridCol w:w="825"/>
        <w:gridCol w:w="1213"/>
        <w:gridCol w:w="964"/>
        <w:gridCol w:w="538"/>
        <w:gridCol w:w="877"/>
      </w:tblGrid>
      <w:tr w:rsidR="00AD59AB" w:rsidRPr="00D94F77" w:rsidTr="00667F8C">
        <w:trPr>
          <w:trHeight w:val="1394"/>
        </w:trPr>
        <w:tc>
          <w:tcPr>
            <w:tcW w:w="851"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имя </w:t>
            </w:r>
          </w:p>
        </w:tc>
        <w:tc>
          <w:tcPr>
            <w:tcW w:w="850"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цена </w:t>
            </w:r>
          </w:p>
        </w:tc>
        <w:tc>
          <w:tcPr>
            <w:tcW w:w="1276"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фото </w:t>
            </w:r>
          </w:p>
        </w:tc>
        <w:tc>
          <w:tcPr>
            <w:tcW w:w="962"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производительность </w:t>
            </w:r>
          </w:p>
        </w:tc>
        <w:tc>
          <w:tcPr>
            <w:tcW w:w="723" w:type="dxa"/>
            <w:hideMark/>
          </w:tcPr>
          <w:p w:rsidR="00AD59AB" w:rsidRPr="005F25A4"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Р</w:t>
            </w:r>
            <w:r w:rsidRPr="005F25A4">
              <w:rPr>
                <w:rFonts w:ascii="Times New Roman" w:eastAsia="Times New Roman" w:hAnsi="Times New Roman" w:cs="Times New Roman"/>
                <w:bCs/>
              </w:rPr>
              <w:t>азмер</w:t>
            </w:r>
            <w:r w:rsidRPr="00D94F77">
              <w:rPr>
                <w:rFonts w:ascii="Times New Roman" w:eastAsia="Times New Roman" w:hAnsi="Times New Roman" w:cs="Times New Roman"/>
                <w:bCs/>
              </w:rPr>
              <w:t xml:space="preserve"> </w:t>
            </w:r>
            <w:r w:rsidRPr="005F25A4">
              <w:rPr>
                <w:rFonts w:ascii="Times New Roman" w:eastAsia="Times New Roman" w:hAnsi="Times New Roman" w:cs="Times New Roman"/>
                <w:bCs/>
              </w:rPr>
              <w:t xml:space="preserve">гранулы </w:t>
            </w:r>
          </w:p>
        </w:tc>
        <w:tc>
          <w:tcPr>
            <w:tcW w:w="702"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чвротор </w:t>
            </w:r>
          </w:p>
        </w:tc>
        <w:tc>
          <w:tcPr>
            <w:tcW w:w="825"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мощность </w:t>
            </w:r>
          </w:p>
        </w:tc>
        <w:tc>
          <w:tcPr>
            <w:tcW w:w="1213"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габариты </w:t>
            </w:r>
          </w:p>
        </w:tc>
        <w:tc>
          <w:tcPr>
            <w:tcW w:w="964"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загрузпроем </w:t>
            </w:r>
          </w:p>
        </w:tc>
        <w:tc>
          <w:tcPr>
            <w:tcW w:w="538"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ножи </w:t>
            </w:r>
          </w:p>
        </w:tc>
        <w:tc>
          <w:tcPr>
            <w:tcW w:w="877"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масса </w:t>
            </w:r>
          </w:p>
        </w:tc>
      </w:tr>
      <w:tr w:rsidR="00AD59AB" w:rsidRPr="00D94F77" w:rsidTr="00667F8C">
        <w:tc>
          <w:tcPr>
            <w:tcW w:w="85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АГМТ30</w:t>
            </w:r>
          </w:p>
        </w:tc>
        <w:tc>
          <w:tcPr>
            <w:tcW w:w="85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570000</w:t>
            </w:r>
          </w:p>
        </w:tc>
        <w:tc>
          <w:tcPr>
            <w:tcW w:w="127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agm90s.jpg</w:t>
            </w:r>
          </w:p>
        </w:tc>
        <w:tc>
          <w:tcPr>
            <w:tcW w:w="96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100</w:t>
            </w:r>
          </w:p>
        </w:tc>
        <w:tc>
          <w:tcPr>
            <w:tcW w:w="72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w:t>
            </w:r>
          </w:p>
        </w:tc>
        <w:tc>
          <w:tcPr>
            <w:tcW w:w="7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1500</w:t>
            </w:r>
          </w:p>
        </w:tc>
        <w:tc>
          <w:tcPr>
            <w:tcW w:w="82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w:t>
            </w:r>
          </w:p>
        </w:tc>
        <w:tc>
          <w:tcPr>
            <w:tcW w:w="121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1800 х 950 х 1465</w:t>
            </w:r>
          </w:p>
        </w:tc>
        <w:tc>
          <w:tcPr>
            <w:tcW w:w="96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200</w:t>
            </w:r>
          </w:p>
        </w:tc>
        <w:tc>
          <w:tcPr>
            <w:tcW w:w="538"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12</w:t>
            </w:r>
          </w:p>
        </w:tc>
        <w:tc>
          <w:tcPr>
            <w:tcW w:w="877"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400</w:t>
            </w:r>
          </w:p>
        </w:tc>
      </w:tr>
      <w:tr w:rsidR="00AD59AB" w:rsidRPr="00D94F77" w:rsidTr="00667F8C">
        <w:tc>
          <w:tcPr>
            <w:tcW w:w="85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АГМ-15</w:t>
            </w:r>
          </w:p>
        </w:tc>
        <w:tc>
          <w:tcPr>
            <w:tcW w:w="85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300000</w:t>
            </w:r>
          </w:p>
        </w:tc>
        <w:tc>
          <w:tcPr>
            <w:tcW w:w="127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agglomerator.jpg</w:t>
            </w:r>
          </w:p>
        </w:tc>
        <w:tc>
          <w:tcPr>
            <w:tcW w:w="96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70</w:t>
            </w:r>
          </w:p>
        </w:tc>
        <w:tc>
          <w:tcPr>
            <w:tcW w:w="72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9</w:t>
            </w:r>
          </w:p>
        </w:tc>
        <w:tc>
          <w:tcPr>
            <w:tcW w:w="7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1500</w:t>
            </w:r>
          </w:p>
        </w:tc>
        <w:tc>
          <w:tcPr>
            <w:tcW w:w="82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w:t>
            </w:r>
          </w:p>
        </w:tc>
        <w:tc>
          <w:tcPr>
            <w:tcW w:w="121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1400х650х1250</w:t>
            </w:r>
          </w:p>
        </w:tc>
        <w:tc>
          <w:tcPr>
            <w:tcW w:w="96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510</w:t>
            </w:r>
          </w:p>
        </w:tc>
        <w:tc>
          <w:tcPr>
            <w:tcW w:w="538"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877"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600</w:t>
            </w:r>
          </w:p>
        </w:tc>
      </w:tr>
      <w:tr w:rsidR="00AD59AB" w:rsidRPr="00D94F77" w:rsidTr="00667F8C">
        <w:tc>
          <w:tcPr>
            <w:tcW w:w="85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АГМ-75</w:t>
            </w:r>
          </w:p>
        </w:tc>
        <w:tc>
          <w:tcPr>
            <w:tcW w:w="85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450000</w:t>
            </w:r>
          </w:p>
        </w:tc>
        <w:tc>
          <w:tcPr>
            <w:tcW w:w="127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agm55.gif</w:t>
            </w:r>
          </w:p>
        </w:tc>
        <w:tc>
          <w:tcPr>
            <w:tcW w:w="96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250</w:t>
            </w:r>
          </w:p>
        </w:tc>
        <w:tc>
          <w:tcPr>
            <w:tcW w:w="72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w:t>
            </w:r>
          </w:p>
        </w:tc>
        <w:tc>
          <w:tcPr>
            <w:tcW w:w="7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2000</w:t>
            </w:r>
          </w:p>
        </w:tc>
        <w:tc>
          <w:tcPr>
            <w:tcW w:w="82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75</w:t>
            </w:r>
          </w:p>
        </w:tc>
        <w:tc>
          <w:tcPr>
            <w:tcW w:w="121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2200х1000х1900</w:t>
            </w:r>
          </w:p>
        </w:tc>
        <w:tc>
          <w:tcPr>
            <w:tcW w:w="96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820</w:t>
            </w:r>
          </w:p>
        </w:tc>
        <w:tc>
          <w:tcPr>
            <w:tcW w:w="538"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w:t>
            </w:r>
          </w:p>
        </w:tc>
        <w:tc>
          <w:tcPr>
            <w:tcW w:w="877"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1750</w:t>
            </w:r>
          </w:p>
        </w:tc>
      </w:tr>
      <w:tr w:rsidR="00AD59AB" w:rsidRPr="00D94F77" w:rsidTr="00667F8C">
        <w:tc>
          <w:tcPr>
            <w:tcW w:w="85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OULI-300</w:t>
            </w:r>
          </w:p>
        </w:tc>
        <w:tc>
          <w:tcPr>
            <w:tcW w:w="85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645000</w:t>
            </w:r>
          </w:p>
        </w:tc>
        <w:tc>
          <w:tcPr>
            <w:tcW w:w="127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ouli-200.jpg</w:t>
            </w:r>
          </w:p>
        </w:tc>
        <w:tc>
          <w:tcPr>
            <w:tcW w:w="96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w:t>
            </w:r>
          </w:p>
        </w:tc>
        <w:tc>
          <w:tcPr>
            <w:tcW w:w="72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w:t>
            </w:r>
          </w:p>
        </w:tc>
        <w:tc>
          <w:tcPr>
            <w:tcW w:w="7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2000</w:t>
            </w:r>
          </w:p>
        </w:tc>
        <w:tc>
          <w:tcPr>
            <w:tcW w:w="82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37</w:t>
            </w:r>
          </w:p>
        </w:tc>
        <w:tc>
          <w:tcPr>
            <w:tcW w:w="1213"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2000 x 1000 x 1400</w:t>
            </w:r>
          </w:p>
        </w:tc>
        <w:tc>
          <w:tcPr>
            <w:tcW w:w="96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w:t>
            </w:r>
          </w:p>
        </w:tc>
        <w:tc>
          <w:tcPr>
            <w:tcW w:w="538"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9</w:t>
            </w:r>
          </w:p>
        </w:tc>
        <w:tc>
          <w:tcPr>
            <w:tcW w:w="877"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1400</w:t>
            </w:r>
          </w:p>
        </w:tc>
      </w:tr>
    </w:tbl>
    <w:p w:rsidR="00AD59AB" w:rsidRPr="005975DA" w:rsidRDefault="00AD59AB" w:rsidP="0092773A">
      <w:pPr>
        <w:jc w:val="both"/>
        <w:rPr>
          <w:sz w:val="28"/>
          <w:szCs w:val="28"/>
        </w:rPr>
      </w:pPr>
      <w:r>
        <w:rPr>
          <w:sz w:val="28"/>
          <w:szCs w:val="28"/>
        </w:rPr>
        <w:t>База данных Дробилка:</w:t>
      </w:r>
    </w:p>
    <w:tbl>
      <w:tblPr>
        <w:tblStyle w:val="a7"/>
        <w:tblW w:w="0" w:type="auto"/>
        <w:tblInd w:w="108" w:type="dxa"/>
        <w:tblLayout w:type="fixed"/>
        <w:tblLook w:val="04A0"/>
      </w:tblPr>
      <w:tblGrid>
        <w:gridCol w:w="779"/>
        <w:gridCol w:w="721"/>
        <w:gridCol w:w="1222"/>
        <w:gridCol w:w="1680"/>
        <w:gridCol w:w="936"/>
        <w:gridCol w:w="1102"/>
        <w:gridCol w:w="914"/>
        <w:gridCol w:w="1085"/>
        <w:gridCol w:w="1395"/>
        <w:gridCol w:w="514"/>
      </w:tblGrid>
      <w:tr w:rsidR="00AD59AB" w:rsidRPr="005F25A4" w:rsidTr="00667F8C">
        <w:tc>
          <w:tcPr>
            <w:tcW w:w="779"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lastRenderedPageBreak/>
              <w:t xml:space="preserve">имя </w:t>
            </w:r>
          </w:p>
        </w:tc>
        <w:tc>
          <w:tcPr>
            <w:tcW w:w="721"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цена </w:t>
            </w:r>
          </w:p>
        </w:tc>
        <w:tc>
          <w:tcPr>
            <w:tcW w:w="1222"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фото </w:t>
            </w:r>
          </w:p>
        </w:tc>
        <w:tc>
          <w:tcPr>
            <w:tcW w:w="1680"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производительность </w:t>
            </w:r>
          </w:p>
        </w:tc>
        <w:tc>
          <w:tcPr>
            <w:tcW w:w="936"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мощность </w:t>
            </w:r>
          </w:p>
        </w:tc>
        <w:tc>
          <w:tcPr>
            <w:tcW w:w="1102"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загрузпроем </w:t>
            </w:r>
          </w:p>
        </w:tc>
        <w:tc>
          <w:tcPr>
            <w:tcW w:w="914"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ротацнож </w:t>
            </w:r>
          </w:p>
        </w:tc>
        <w:tc>
          <w:tcPr>
            <w:tcW w:w="1085"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стационнож </w:t>
            </w:r>
          </w:p>
        </w:tc>
        <w:tc>
          <w:tcPr>
            <w:tcW w:w="1395"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габариты </w:t>
            </w:r>
          </w:p>
        </w:tc>
        <w:tc>
          <w:tcPr>
            <w:tcW w:w="514" w:type="dxa"/>
            <w:hideMark/>
          </w:tcPr>
          <w:p w:rsidR="00AD59AB" w:rsidRPr="005F25A4" w:rsidRDefault="00AD59AB" w:rsidP="00E05F6B">
            <w:pPr>
              <w:jc w:val="center"/>
              <w:rPr>
                <w:rFonts w:ascii="Times New Roman" w:eastAsia="Times New Roman" w:hAnsi="Times New Roman" w:cs="Times New Roman"/>
                <w:bCs/>
              </w:rPr>
            </w:pPr>
            <w:r w:rsidRPr="005F25A4">
              <w:rPr>
                <w:rFonts w:ascii="Times New Roman" w:eastAsia="Times New Roman" w:hAnsi="Times New Roman" w:cs="Times New Roman"/>
                <w:bCs/>
              </w:rPr>
              <w:t xml:space="preserve">масса </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HSS200</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80000</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250х400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795х770х1300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230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84368</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230x160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1080x760x1200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300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84368</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300x210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9</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1310x930x1310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540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400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84368</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400x250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12</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1420x1070x1530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500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84368</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580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11</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500x250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1530x1170x1530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600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84368</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600x310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1610x1290x1820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700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100000</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700x310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21</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1610x1390x1820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800 A</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100000</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hss_a.jpg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22</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800x420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24</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1860x1610x2280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560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800 C</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130000</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hss_c.jpg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22</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800x420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39</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1860x1610x2280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1850</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 300 B</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193343</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hss_b.jpg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5.5</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300x210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1310х930х1310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428</w:t>
            </w:r>
          </w:p>
        </w:tc>
      </w:tr>
      <w:tr w:rsidR="00AD59AB" w:rsidRPr="005F25A4" w:rsidTr="00667F8C">
        <w:tc>
          <w:tcPr>
            <w:tcW w:w="779"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WT 30-80</w:t>
            </w:r>
          </w:p>
        </w:tc>
        <w:tc>
          <w:tcPr>
            <w:tcW w:w="721"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124600</w:t>
            </w:r>
          </w:p>
        </w:tc>
        <w:tc>
          <w:tcPr>
            <w:tcW w:w="122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1x_shreder.jpg</w:t>
            </w:r>
          </w:p>
        </w:tc>
        <w:tc>
          <w:tcPr>
            <w:tcW w:w="1680"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500</w:t>
            </w:r>
          </w:p>
        </w:tc>
        <w:tc>
          <w:tcPr>
            <w:tcW w:w="936"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30</w:t>
            </w:r>
          </w:p>
        </w:tc>
        <w:tc>
          <w:tcPr>
            <w:tcW w:w="1102"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1280х880</w:t>
            </w:r>
          </w:p>
        </w:tc>
        <w:tc>
          <w:tcPr>
            <w:tcW w:w="9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42</w:t>
            </w:r>
          </w:p>
        </w:tc>
        <w:tc>
          <w:tcPr>
            <w:tcW w:w="108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4</w:t>
            </w:r>
          </w:p>
        </w:tc>
        <w:tc>
          <w:tcPr>
            <w:tcW w:w="1395"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2466x1677x1700</w:t>
            </w:r>
          </w:p>
        </w:tc>
        <w:tc>
          <w:tcPr>
            <w:tcW w:w="514" w:type="dxa"/>
            <w:hideMark/>
          </w:tcPr>
          <w:p w:rsidR="00AD59AB" w:rsidRPr="005F25A4" w:rsidRDefault="00AD59AB" w:rsidP="00E05F6B">
            <w:pPr>
              <w:rPr>
                <w:rFonts w:ascii="Times New Roman" w:eastAsia="Times New Roman" w:hAnsi="Times New Roman" w:cs="Times New Roman"/>
              </w:rPr>
            </w:pPr>
            <w:r w:rsidRPr="005F25A4">
              <w:rPr>
                <w:rFonts w:ascii="Times New Roman" w:eastAsia="Times New Roman" w:hAnsi="Times New Roman" w:cs="Times New Roman"/>
              </w:rPr>
              <w:t>1950</w:t>
            </w:r>
          </w:p>
        </w:tc>
      </w:tr>
    </w:tbl>
    <w:p w:rsidR="00AD59AB" w:rsidRPr="005975DA" w:rsidRDefault="00AD59AB" w:rsidP="0092773A">
      <w:pPr>
        <w:jc w:val="both"/>
        <w:rPr>
          <w:sz w:val="28"/>
          <w:szCs w:val="28"/>
        </w:rPr>
      </w:pPr>
      <w:r>
        <w:rPr>
          <w:sz w:val="28"/>
          <w:szCs w:val="28"/>
        </w:rPr>
        <w:t>База данных Экструдер:</w:t>
      </w:r>
    </w:p>
    <w:tbl>
      <w:tblPr>
        <w:tblStyle w:val="a7"/>
        <w:tblW w:w="0" w:type="auto"/>
        <w:tblInd w:w="108" w:type="dxa"/>
        <w:tblLayout w:type="fixed"/>
        <w:tblLook w:val="04A0"/>
      </w:tblPr>
      <w:tblGrid>
        <w:gridCol w:w="505"/>
        <w:gridCol w:w="694"/>
        <w:gridCol w:w="2161"/>
        <w:gridCol w:w="1402"/>
        <w:gridCol w:w="1096"/>
        <w:gridCol w:w="1405"/>
        <w:gridCol w:w="1637"/>
        <w:gridCol w:w="800"/>
        <w:gridCol w:w="648"/>
      </w:tblGrid>
      <w:tr w:rsidR="00AD59AB" w:rsidRPr="00D94F77" w:rsidTr="00667F8C">
        <w:tc>
          <w:tcPr>
            <w:tcW w:w="505"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имя </w:t>
            </w:r>
          </w:p>
        </w:tc>
        <w:tc>
          <w:tcPr>
            <w:tcW w:w="694"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цена </w:t>
            </w:r>
          </w:p>
        </w:tc>
        <w:tc>
          <w:tcPr>
            <w:tcW w:w="216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фото </w:t>
            </w:r>
          </w:p>
        </w:tc>
        <w:tc>
          <w:tcPr>
            <w:tcW w:w="1402"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производительность </w:t>
            </w:r>
          </w:p>
        </w:tc>
        <w:tc>
          <w:tcPr>
            <w:tcW w:w="109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скоростьшнека </w:t>
            </w:r>
          </w:p>
        </w:tc>
        <w:tc>
          <w:tcPr>
            <w:tcW w:w="1405"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регулиртемпература </w:t>
            </w:r>
          </w:p>
        </w:tc>
        <w:tc>
          <w:tcPr>
            <w:tcW w:w="1637"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погрешностьтемператур </w:t>
            </w:r>
          </w:p>
        </w:tc>
        <w:tc>
          <w:tcPr>
            <w:tcW w:w="800"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мощность </w:t>
            </w:r>
          </w:p>
        </w:tc>
        <w:tc>
          <w:tcPr>
            <w:tcW w:w="64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габариты </w:t>
            </w:r>
          </w:p>
        </w:tc>
      </w:tr>
      <w:tr w:rsidR="00AD59AB" w:rsidRPr="00D94F77" w:rsidTr="00667F8C">
        <w:trPr>
          <w:trHeight w:val="1884"/>
        </w:trPr>
        <w:tc>
          <w:tcPr>
            <w:tcW w:w="50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SJSZ</w:t>
            </w:r>
          </w:p>
        </w:tc>
        <w:tc>
          <w:tcPr>
            <w:tcW w:w="69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1900000</w:t>
            </w:r>
          </w:p>
        </w:tc>
        <w:tc>
          <w:tcPr>
            <w:tcW w:w="2161" w:type="dxa"/>
            <w:hideMark/>
          </w:tcPr>
          <w:p w:rsidR="00AD59AB" w:rsidRPr="00D94F77" w:rsidRDefault="00AD59AB" w:rsidP="00E05F6B">
            <w:pPr>
              <w:rPr>
                <w:rFonts w:ascii="Times New Roman" w:eastAsia="Times New Roman" w:hAnsi="Times New Roman" w:cs="Times New Roman"/>
                <w:lang w:val="en-US"/>
              </w:rPr>
            </w:pPr>
            <w:r w:rsidRPr="00D94F77">
              <w:rPr>
                <w:rFonts w:ascii="Times New Roman" w:eastAsia="Times New Roman" w:hAnsi="Times New Roman" w:cs="Times New Roman"/>
                <w:lang w:val="en-US"/>
              </w:rPr>
              <w:t>shekkovuy_ekstruder_iz_kitaya.jpg</w:t>
            </w:r>
          </w:p>
        </w:tc>
        <w:tc>
          <w:tcPr>
            <w:tcW w:w="14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10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w:t>
            </w:r>
          </w:p>
        </w:tc>
        <w:tc>
          <w:tcPr>
            <w:tcW w:w="140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от 100 до 400</w:t>
            </w:r>
          </w:p>
        </w:tc>
        <w:tc>
          <w:tcPr>
            <w:tcW w:w="163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0.1</w:t>
            </w:r>
          </w:p>
        </w:tc>
        <w:tc>
          <w:tcPr>
            <w:tcW w:w="80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37</w:t>
            </w:r>
          </w:p>
        </w:tc>
        <w:tc>
          <w:tcPr>
            <w:tcW w:w="64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4200 х 680 х 1200</w:t>
            </w:r>
          </w:p>
        </w:tc>
      </w:tr>
    </w:tbl>
    <w:p w:rsidR="00AD59AB" w:rsidRPr="005975DA" w:rsidRDefault="00AD59AB" w:rsidP="0092773A">
      <w:pPr>
        <w:jc w:val="both"/>
        <w:rPr>
          <w:sz w:val="28"/>
          <w:szCs w:val="28"/>
        </w:rPr>
      </w:pPr>
      <w:r>
        <w:rPr>
          <w:sz w:val="28"/>
          <w:szCs w:val="28"/>
        </w:rPr>
        <w:t>База данных Контейнер:</w:t>
      </w:r>
    </w:p>
    <w:tbl>
      <w:tblPr>
        <w:tblStyle w:val="a7"/>
        <w:tblW w:w="0" w:type="auto"/>
        <w:tblInd w:w="108" w:type="dxa"/>
        <w:tblLayout w:type="fixed"/>
        <w:tblLook w:val="04A0"/>
      </w:tblPr>
      <w:tblGrid>
        <w:gridCol w:w="443"/>
        <w:gridCol w:w="1136"/>
        <w:gridCol w:w="555"/>
        <w:gridCol w:w="1064"/>
        <w:gridCol w:w="938"/>
        <w:gridCol w:w="1166"/>
        <w:gridCol w:w="1268"/>
        <w:gridCol w:w="420"/>
        <w:gridCol w:w="721"/>
        <w:gridCol w:w="951"/>
        <w:gridCol w:w="665"/>
        <w:gridCol w:w="568"/>
        <w:gridCol w:w="453"/>
      </w:tblGrid>
      <w:tr w:rsidR="00AD59AB" w:rsidRPr="00D94F77" w:rsidTr="00667F8C">
        <w:tc>
          <w:tcPr>
            <w:tcW w:w="443"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имя </w:t>
            </w:r>
          </w:p>
        </w:tc>
        <w:tc>
          <w:tcPr>
            <w:tcW w:w="113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описание </w:t>
            </w:r>
          </w:p>
        </w:tc>
        <w:tc>
          <w:tcPr>
            <w:tcW w:w="555"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цена </w:t>
            </w:r>
          </w:p>
        </w:tc>
        <w:tc>
          <w:tcPr>
            <w:tcW w:w="1064"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фото </w:t>
            </w:r>
          </w:p>
        </w:tc>
        <w:tc>
          <w:tcPr>
            <w:tcW w:w="93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температура </w:t>
            </w:r>
          </w:p>
        </w:tc>
        <w:tc>
          <w:tcPr>
            <w:tcW w:w="116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размеры </w:t>
            </w:r>
          </w:p>
        </w:tc>
        <w:tc>
          <w:tcPr>
            <w:tcW w:w="126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грузоподьемность </w:t>
            </w:r>
          </w:p>
        </w:tc>
        <w:tc>
          <w:tcPr>
            <w:tcW w:w="420"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вес </w:t>
            </w:r>
          </w:p>
        </w:tc>
        <w:tc>
          <w:tcPr>
            <w:tcW w:w="72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толщина </w:t>
            </w:r>
          </w:p>
        </w:tc>
        <w:tc>
          <w:tcPr>
            <w:tcW w:w="95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конструкция </w:t>
            </w:r>
          </w:p>
        </w:tc>
        <w:tc>
          <w:tcPr>
            <w:tcW w:w="665"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окраска </w:t>
            </w:r>
          </w:p>
        </w:tc>
        <w:tc>
          <w:tcPr>
            <w:tcW w:w="56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цвет </w:t>
            </w:r>
          </w:p>
        </w:tc>
        <w:tc>
          <w:tcPr>
            <w:tcW w:w="453"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обьем </w:t>
            </w:r>
          </w:p>
        </w:tc>
      </w:tr>
      <w:tr w:rsidR="00AD59AB" w:rsidRPr="00D94F77" w:rsidTr="00667F8C">
        <w:tc>
          <w:tcPr>
            <w:tcW w:w="44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КГ-12</w:t>
            </w:r>
          </w:p>
        </w:tc>
        <w:tc>
          <w:tcPr>
            <w:tcW w:w="113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Тара (контейнер металлический) предназначен для хр...</w:t>
            </w:r>
          </w:p>
        </w:tc>
        <w:tc>
          <w:tcPr>
            <w:tcW w:w="55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23873</w:t>
            </w:r>
          </w:p>
        </w:tc>
        <w:tc>
          <w:tcPr>
            <w:tcW w:w="106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i-423211-01.jpg</w:t>
            </w:r>
          </w:p>
        </w:tc>
        <w:tc>
          <w:tcPr>
            <w:tcW w:w="9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от -40С до +40С</w:t>
            </w:r>
          </w:p>
        </w:tc>
        <w:tc>
          <w:tcPr>
            <w:tcW w:w="11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1000х1700х1000</w:t>
            </w:r>
          </w:p>
        </w:tc>
        <w:tc>
          <w:tcPr>
            <w:tcW w:w="12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w:t>
            </w:r>
          </w:p>
        </w:tc>
        <w:tc>
          <w:tcPr>
            <w:tcW w:w="42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w:t>
            </w:r>
          </w:p>
        </w:tc>
        <w:tc>
          <w:tcPr>
            <w:tcW w:w="72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w:t>
            </w:r>
          </w:p>
        </w:tc>
        <w:tc>
          <w:tcPr>
            <w:tcW w:w="9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сварная</w:t>
            </w:r>
          </w:p>
        </w:tc>
        <w:tc>
          <w:tcPr>
            <w:tcW w:w="66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ПФ-эмаль</w:t>
            </w:r>
          </w:p>
        </w:tc>
        <w:tc>
          <w:tcPr>
            <w:tcW w:w="5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серый</w:t>
            </w:r>
          </w:p>
        </w:tc>
        <w:tc>
          <w:tcPr>
            <w:tcW w:w="45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100</w:t>
            </w:r>
          </w:p>
        </w:tc>
      </w:tr>
      <w:tr w:rsidR="00AD59AB" w:rsidRPr="00D94F77" w:rsidTr="00667F8C">
        <w:tc>
          <w:tcPr>
            <w:tcW w:w="44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КГ-01</w:t>
            </w:r>
          </w:p>
        </w:tc>
        <w:tc>
          <w:tcPr>
            <w:tcW w:w="113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 Грузовой контейнер типа КГ предназн</w:t>
            </w:r>
            <w:r w:rsidRPr="00D94F77">
              <w:rPr>
                <w:rFonts w:ascii="Times New Roman" w:eastAsia="Times New Roman" w:hAnsi="Times New Roman" w:cs="Times New Roman"/>
              </w:rPr>
              <w:lastRenderedPageBreak/>
              <w:t>ачен для тран...</w:t>
            </w:r>
          </w:p>
        </w:tc>
        <w:tc>
          <w:tcPr>
            <w:tcW w:w="55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lastRenderedPageBreak/>
              <w:t>5283</w:t>
            </w:r>
          </w:p>
        </w:tc>
        <w:tc>
          <w:tcPr>
            <w:tcW w:w="106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kg01_a_big.jpg</w:t>
            </w:r>
          </w:p>
        </w:tc>
        <w:tc>
          <w:tcPr>
            <w:tcW w:w="9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от +40С до -40С</w:t>
            </w:r>
          </w:p>
        </w:tc>
        <w:tc>
          <w:tcPr>
            <w:tcW w:w="11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450x600x400</w:t>
            </w:r>
          </w:p>
        </w:tc>
        <w:tc>
          <w:tcPr>
            <w:tcW w:w="12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42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w:t>
            </w:r>
          </w:p>
        </w:tc>
        <w:tc>
          <w:tcPr>
            <w:tcW w:w="72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w:t>
            </w:r>
          </w:p>
        </w:tc>
        <w:tc>
          <w:tcPr>
            <w:tcW w:w="9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сварная</w:t>
            </w:r>
          </w:p>
        </w:tc>
        <w:tc>
          <w:tcPr>
            <w:tcW w:w="66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ПФ-эмаль</w:t>
            </w:r>
          </w:p>
        </w:tc>
        <w:tc>
          <w:tcPr>
            <w:tcW w:w="5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серый или синий</w:t>
            </w:r>
          </w:p>
        </w:tc>
        <w:tc>
          <w:tcPr>
            <w:tcW w:w="45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40</w:t>
            </w:r>
          </w:p>
        </w:tc>
      </w:tr>
      <w:tr w:rsidR="00AD59AB" w:rsidRPr="00D94F77" w:rsidTr="00667F8C">
        <w:tc>
          <w:tcPr>
            <w:tcW w:w="44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lastRenderedPageBreak/>
              <w:t>КГ-17</w:t>
            </w:r>
          </w:p>
        </w:tc>
        <w:tc>
          <w:tcPr>
            <w:tcW w:w="113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 Металлический контейнер типа КГ предназначен для...</w:t>
            </w:r>
          </w:p>
        </w:tc>
        <w:tc>
          <w:tcPr>
            <w:tcW w:w="55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13600</w:t>
            </w:r>
          </w:p>
        </w:tc>
        <w:tc>
          <w:tcPr>
            <w:tcW w:w="106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kg17_big.jpg</w:t>
            </w:r>
          </w:p>
        </w:tc>
        <w:tc>
          <w:tcPr>
            <w:tcW w:w="9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от +40С до -40С</w:t>
            </w:r>
          </w:p>
        </w:tc>
        <w:tc>
          <w:tcPr>
            <w:tcW w:w="11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1050х1600х1000</w:t>
            </w:r>
          </w:p>
        </w:tc>
        <w:tc>
          <w:tcPr>
            <w:tcW w:w="12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800</w:t>
            </w:r>
          </w:p>
        </w:tc>
        <w:tc>
          <w:tcPr>
            <w:tcW w:w="42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106</w:t>
            </w:r>
          </w:p>
        </w:tc>
        <w:tc>
          <w:tcPr>
            <w:tcW w:w="72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w:t>
            </w:r>
          </w:p>
        </w:tc>
        <w:tc>
          <w:tcPr>
            <w:tcW w:w="9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сварная</w:t>
            </w:r>
          </w:p>
        </w:tc>
        <w:tc>
          <w:tcPr>
            <w:tcW w:w="66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ПФ-эмаль</w:t>
            </w:r>
          </w:p>
        </w:tc>
        <w:tc>
          <w:tcPr>
            <w:tcW w:w="5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серый или синий</w:t>
            </w:r>
          </w:p>
        </w:tc>
        <w:tc>
          <w:tcPr>
            <w:tcW w:w="45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1300</w:t>
            </w:r>
          </w:p>
        </w:tc>
      </w:tr>
      <w:tr w:rsidR="00AD59AB" w:rsidRPr="00D94F77" w:rsidTr="00667F8C">
        <w:tc>
          <w:tcPr>
            <w:tcW w:w="44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КС-03</w:t>
            </w:r>
          </w:p>
        </w:tc>
        <w:tc>
          <w:tcPr>
            <w:tcW w:w="113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 Контейнер металлический типа КС предназначен для...</w:t>
            </w:r>
          </w:p>
        </w:tc>
        <w:tc>
          <w:tcPr>
            <w:tcW w:w="55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6796</w:t>
            </w:r>
          </w:p>
        </w:tc>
        <w:tc>
          <w:tcPr>
            <w:tcW w:w="106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ks03_big_2.jpg</w:t>
            </w:r>
          </w:p>
        </w:tc>
        <w:tc>
          <w:tcPr>
            <w:tcW w:w="9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от +40С до -40С</w:t>
            </w:r>
          </w:p>
        </w:tc>
        <w:tc>
          <w:tcPr>
            <w:tcW w:w="11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600х600х800</w:t>
            </w:r>
          </w:p>
        </w:tc>
        <w:tc>
          <w:tcPr>
            <w:tcW w:w="12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w:t>
            </w:r>
          </w:p>
        </w:tc>
        <w:tc>
          <w:tcPr>
            <w:tcW w:w="42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33</w:t>
            </w:r>
          </w:p>
        </w:tc>
        <w:tc>
          <w:tcPr>
            <w:tcW w:w="72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w:t>
            </w:r>
          </w:p>
        </w:tc>
        <w:tc>
          <w:tcPr>
            <w:tcW w:w="9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сетчатый</w:t>
            </w:r>
          </w:p>
        </w:tc>
        <w:tc>
          <w:tcPr>
            <w:tcW w:w="66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ПФ-эмаль</w:t>
            </w:r>
          </w:p>
        </w:tc>
        <w:tc>
          <w:tcPr>
            <w:tcW w:w="5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серый или синий</w:t>
            </w:r>
          </w:p>
        </w:tc>
        <w:tc>
          <w:tcPr>
            <w:tcW w:w="453"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180</w:t>
            </w:r>
          </w:p>
        </w:tc>
      </w:tr>
    </w:tbl>
    <w:p w:rsidR="00AD59AB" w:rsidRDefault="00AD59AB" w:rsidP="0092773A">
      <w:pPr>
        <w:jc w:val="both"/>
        <w:rPr>
          <w:sz w:val="28"/>
          <w:szCs w:val="28"/>
        </w:rPr>
      </w:pPr>
      <w:r>
        <w:rPr>
          <w:sz w:val="28"/>
          <w:szCs w:val="28"/>
        </w:rPr>
        <w:t>База данных Конвеер:</w:t>
      </w:r>
    </w:p>
    <w:tbl>
      <w:tblPr>
        <w:tblStyle w:val="a7"/>
        <w:tblW w:w="0" w:type="auto"/>
        <w:tblInd w:w="108" w:type="dxa"/>
        <w:tblLayout w:type="fixed"/>
        <w:tblLook w:val="04A0"/>
      </w:tblPr>
      <w:tblGrid>
        <w:gridCol w:w="696"/>
        <w:gridCol w:w="609"/>
        <w:gridCol w:w="3159"/>
        <w:gridCol w:w="651"/>
        <w:gridCol w:w="546"/>
        <w:gridCol w:w="709"/>
        <w:gridCol w:w="609"/>
        <w:gridCol w:w="971"/>
        <w:gridCol w:w="752"/>
        <w:gridCol w:w="944"/>
        <w:gridCol w:w="702"/>
      </w:tblGrid>
      <w:tr w:rsidR="00AD59AB" w:rsidRPr="00D94F77" w:rsidTr="00667F8C">
        <w:tc>
          <w:tcPr>
            <w:tcW w:w="69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имя </w:t>
            </w:r>
          </w:p>
        </w:tc>
        <w:tc>
          <w:tcPr>
            <w:tcW w:w="60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цена </w:t>
            </w:r>
          </w:p>
        </w:tc>
        <w:tc>
          <w:tcPr>
            <w:tcW w:w="315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фото </w:t>
            </w:r>
          </w:p>
        </w:tc>
        <w:tc>
          <w:tcPr>
            <w:tcW w:w="65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ширина </w:t>
            </w:r>
          </w:p>
        </w:tc>
        <w:tc>
          <w:tcPr>
            <w:tcW w:w="54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длина </w:t>
            </w:r>
          </w:p>
        </w:tc>
        <w:tc>
          <w:tcPr>
            <w:tcW w:w="70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скорость </w:t>
            </w:r>
          </w:p>
        </w:tc>
        <w:tc>
          <w:tcPr>
            <w:tcW w:w="60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наклон </w:t>
            </w:r>
          </w:p>
        </w:tc>
        <w:tc>
          <w:tcPr>
            <w:tcW w:w="97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привод </w:t>
            </w:r>
          </w:p>
        </w:tc>
        <w:tc>
          <w:tcPr>
            <w:tcW w:w="752"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дипривод </w:t>
            </w:r>
          </w:p>
        </w:tc>
        <w:tc>
          <w:tcPr>
            <w:tcW w:w="944"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динатяжного </w:t>
            </w:r>
          </w:p>
        </w:tc>
        <w:tc>
          <w:tcPr>
            <w:tcW w:w="702"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дироликов </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КЛС4</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tr7_300.jpg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0.2-2.2</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0-18</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220-420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220-420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51-108</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tr7_300.jpg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0.2-2.5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0-18</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51-127</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КЛС6</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105000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650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0.2-2.5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0-18</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51-159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КЛС8</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105000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800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0.25-2.5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0-18</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220-530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76-159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КЛС10</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113500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0.25-3.2</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320-530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320-530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76-159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КЛС12</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0.25-3.5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320-530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320-530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76-159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КЛС14</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1400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0.25-3.5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Мотор-редуктор</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420-630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420-630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108-159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КЛС16</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125000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1600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0.4-3.5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Цилиндро-конический</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420-630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420-630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108-159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КЛС18</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125000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1800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0.4-3.5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Планетарный</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420-830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420-830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127-159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КЛС20</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125000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2000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0.4-3.5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Мотор-барабан</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530-830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530-830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127-159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КЛС22</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0.6-3.5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45-90</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Мотор-барабан</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530-830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530-830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127-159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lastRenderedPageBreak/>
              <w:t>КЛС11ф</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99e8b20e608b86227f56703b58bffb34.jpg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2100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750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0.6-3.5</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19-45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Цилиндро-конический</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530-630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530-630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76-159</w:t>
            </w:r>
          </w:p>
        </w:tc>
      </w:tr>
      <w:tr w:rsidR="00AD59AB" w:rsidRPr="00D94F77" w:rsidTr="00667F8C">
        <w:tc>
          <w:tcPr>
            <w:tcW w:w="69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КЛ-600-7</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240000</w:t>
            </w:r>
          </w:p>
        </w:tc>
        <w:tc>
          <w:tcPr>
            <w:tcW w:w="315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104857807_w640_h640_500_produce_1370329021.jpg</w:t>
            </w:r>
          </w:p>
        </w:tc>
        <w:tc>
          <w:tcPr>
            <w:tcW w:w="6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600</w:t>
            </w:r>
          </w:p>
        </w:tc>
        <w:tc>
          <w:tcPr>
            <w:tcW w:w="5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700</w:t>
            </w:r>
          </w:p>
        </w:tc>
        <w:tc>
          <w:tcPr>
            <w:tcW w:w="7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0.6</w:t>
            </w:r>
          </w:p>
        </w:tc>
        <w:tc>
          <w:tcPr>
            <w:tcW w:w="60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35</w:t>
            </w:r>
          </w:p>
        </w:tc>
        <w:tc>
          <w:tcPr>
            <w:tcW w:w="97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Мотор-барабан</w:t>
            </w:r>
          </w:p>
        </w:tc>
        <w:tc>
          <w:tcPr>
            <w:tcW w:w="75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220-420</w:t>
            </w:r>
          </w:p>
        </w:tc>
        <w:tc>
          <w:tcPr>
            <w:tcW w:w="94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220-420</w:t>
            </w:r>
          </w:p>
        </w:tc>
        <w:tc>
          <w:tcPr>
            <w:tcW w:w="70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51-108</w:t>
            </w:r>
          </w:p>
        </w:tc>
      </w:tr>
    </w:tbl>
    <w:p w:rsidR="00AD59AB" w:rsidRDefault="00AD59AB" w:rsidP="0092773A">
      <w:pPr>
        <w:jc w:val="both"/>
        <w:rPr>
          <w:sz w:val="28"/>
          <w:szCs w:val="28"/>
        </w:rPr>
      </w:pPr>
      <w:r>
        <w:rPr>
          <w:sz w:val="28"/>
          <w:szCs w:val="28"/>
        </w:rPr>
        <w:t>База данных Магнит:</w:t>
      </w:r>
    </w:p>
    <w:tbl>
      <w:tblPr>
        <w:tblStyle w:val="a7"/>
        <w:tblW w:w="0" w:type="auto"/>
        <w:tblInd w:w="108" w:type="dxa"/>
        <w:tblLayout w:type="fixed"/>
        <w:tblLook w:val="04A0"/>
      </w:tblPr>
      <w:tblGrid>
        <w:gridCol w:w="1368"/>
        <w:gridCol w:w="766"/>
        <w:gridCol w:w="4011"/>
        <w:gridCol w:w="1646"/>
        <w:gridCol w:w="947"/>
        <w:gridCol w:w="972"/>
        <w:gridCol w:w="638"/>
      </w:tblGrid>
      <w:tr w:rsidR="00AD59AB" w:rsidRPr="00D94F77" w:rsidTr="00667F8C">
        <w:tc>
          <w:tcPr>
            <w:tcW w:w="136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имя </w:t>
            </w:r>
          </w:p>
        </w:tc>
        <w:tc>
          <w:tcPr>
            <w:tcW w:w="76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цена </w:t>
            </w:r>
          </w:p>
        </w:tc>
        <w:tc>
          <w:tcPr>
            <w:tcW w:w="401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фото </w:t>
            </w:r>
          </w:p>
        </w:tc>
        <w:tc>
          <w:tcPr>
            <w:tcW w:w="164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габариты </w:t>
            </w:r>
          </w:p>
        </w:tc>
        <w:tc>
          <w:tcPr>
            <w:tcW w:w="947"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ширина </w:t>
            </w:r>
          </w:p>
        </w:tc>
        <w:tc>
          <w:tcPr>
            <w:tcW w:w="972"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глубина </w:t>
            </w:r>
          </w:p>
        </w:tc>
        <w:tc>
          <w:tcPr>
            <w:tcW w:w="63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масса </w:t>
            </w:r>
          </w:p>
        </w:tc>
      </w:tr>
      <w:tr w:rsidR="00AD59AB" w:rsidRPr="00D94F77" w:rsidTr="00667F8C">
        <w:tc>
          <w:tcPr>
            <w:tcW w:w="13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СМПА 500</w:t>
            </w:r>
          </w:p>
        </w:tc>
        <w:tc>
          <w:tcPr>
            <w:tcW w:w="7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15000</w:t>
            </w:r>
          </w:p>
        </w:tc>
        <w:tc>
          <w:tcPr>
            <w:tcW w:w="401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12ed41a4e08de10d7b6696134afb454a.png</w:t>
            </w:r>
          </w:p>
        </w:tc>
        <w:tc>
          <w:tcPr>
            <w:tcW w:w="16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1115х1073х380</w:t>
            </w:r>
          </w:p>
        </w:tc>
        <w:tc>
          <w:tcPr>
            <w:tcW w:w="94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500</w:t>
            </w:r>
          </w:p>
        </w:tc>
        <w:tc>
          <w:tcPr>
            <w:tcW w:w="97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300</w:t>
            </w:r>
          </w:p>
        </w:tc>
        <w:tc>
          <w:tcPr>
            <w:tcW w:w="6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450</w:t>
            </w:r>
          </w:p>
        </w:tc>
      </w:tr>
      <w:tr w:rsidR="00AD59AB" w:rsidRPr="00D94F77" w:rsidTr="00667F8C">
        <w:tc>
          <w:tcPr>
            <w:tcW w:w="13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 xml:space="preserve">СМПА 650 </w:t>
            </w:r>
          </w:p>
        </w:tc>
        <w:tc>
          <w:tcPr>
            <w:tcW w:w="7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15000</w:t>
            </w:r>
          </w:p>
        </w:tc>
        <w:tc>
          <w:tcPr>
            <w:tcW w:w="401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Снимок.PNG</w:t>
            </w:r>
          </w:p>
        </w:tc>
        <w:tc>
          <w:tcPr>
            <w:tcW w:w="16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1320х1073х380</w:t>
            </w:r>
          </w:p>
        </w:tc>
        <w:tc>
          <w:tcPr>
            <w:tcW w:w="94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650</w:t>
            </w:r>
          </w:p>
        </w:tc>
        <w:tc>
          <w:tcPr>
            <w:tcW w:w="97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350</w:t>
            </w:r>
          </w:p>
        </w:tc>
        <w:tc>
          <w:tcPr>
            <w:tcW w:w="6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600</w:t>
            </w:r>
          </w:p>
        </w:tc>
      </w:tr>
      <w:tr w:rsidR="00AD59AB" w:rsidRPr="00D94F77" w:rsidTr="00667F8C">
        <w:tc>
          <w:tcPr>
            <w:tcW w:w="13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СМПА-ТМ 1200</w:t>
            </w:r>
          </w:p>
        </w:tc>
        <w:tc>
          <w:tcPr>
            <w:tcW w:w="7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25000</w:t>
            </w:r>
          </w:p>
        </w:tc>
        <w:tc>
          <w:tcPr>
            <w:tcW w:w="401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12ed41a4e08de10d7b6696134afb454a.png</w:t>
            </w:r>
          </w:p>
        </w:tc>
        <w:tc>
          <w:tcPr>
            <w:tcW w:w="16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2185х1950х490</w:t>
            </w:r>
          </w:p>
        </w:tc>
        <w:tc>
          <w:tcPr>
            <w:tcW w:w="94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1200</w:t>
            </w:r>
          </w:p>
        </w:tc>
        <w:tc>
          <w:tcPr>
            <w:tcW w:w="97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450</w:t>
            </w:r>
          </w:p>
        </w:tc>
        <w:tc>
          <w:tcPr>
            <w:tcW w:w="6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2700</w:t>
            </w:r>
          </w:p>
        </w:tc>
      </w:tr>
      <w:tr w:rsidR="00AD59AB" w:rsidRPr="00D94F77" w:rsidTr="00667F8C">
        <w:tc>
          <w:tcPr>
            <w:tcW w:w="136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СМПА-М 1600</w:t>
            </w:r>
          </w:p>
        </w:tc>
        <w:tc>
          <w:tcPr>
            <w:tcW w:w="76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25000</w:t>
            </w:r>
          </w:p>
        </w:tc>
        <w:tc>
          <w:tcPr>
            <w:tcW w:w="401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12ed41a4e08de10d7b6696134afb454a.png</w:t>
            </w:r>
          </w:p>
        </w:tc>
        <w:tc>
          <w:tcPr>
            <w:tcW w:w="16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2521х1748х490</w:t>
            </w:r>
          </w:p>
        </w:tc>
        <w:tc>
          <w:tcPr>
            <w:tcW w:w="94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1600</w:t>
            </w:r>
          </w:p>
        </w:tc>
        <w:tc>
          <w:tcPr>
            <w:tcW w:w="972"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450</w:t>
            </w:r>
          </w:p>
        </w:tc>
        <w:tc>
          <w:tcPr>
            <w:tcW w:w="63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2150</w:t>
            </w:r>
          </w:p>
        </w:tc>
      </w:tr>
    </w:tbl>
    <w:p w:rsidR="00AD59AB" w:rsidRDefault="00AD59AB" w:rsidP="0092773A">
      <w:pPr>
        <w:jc w:val="both"/>
        <w:rPr>
          <w:sz w:val="28"/>
          <w:szCs w:val="28"/>
        </w:rPr>
      </w:pPr>
      <w:r>
        <w:rPr>
          <w:sz w:val="28"/>
          <w:szCs w:val="28"/>
        </w:rPr>
        <w:t>База данных Пескосушилка:</w:t>
      </w:r>
    </w:p>
    <w:tbl>
      <w:tblPr>
        <w:tblStyle w:val="a7"/>
        <w:tblW w:w="0" w:type="auto"/>
        <w:tblInd w:w="108" w:type="dxa"/>
        <w:tblLayout w:type="fixed"/>
        <w:tblLook w:val="04A0"/>
      </w:tblPr>
      <w:tblGrid>
        <w:gridCol w:w="380"/>
        <w:gridCol w:w="519"/>
        <w:gridCol w:w="876"/>
        <w:gridCol w:w="1094"/>
        <w:gridCol w:w="849"/>
        <w:gridCol w:w="937"/>
        <w:gridCol w:w="561"/>
        <w:gridCol w:w="648"/>
        <w:gridCol w:w="1075"/>
        <w:gridCol w:w="1119"/>
        <w:gridCol w:w="746"/>
        <w:gridCol w:w="577"/>
        <w:gridCol w:w="616"/>
        <w:gridCol w:w="351"/>
      </w:tblGrid>
      <w:tr w:rsidR="00AD59AB" w:rsidRPr="00D94F77" w:rsidTr="00667F8C">
        <w:tc>
          <w:tcPr>
            <w:tcW w:w="380"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имя </w:t>
            </w:r>
          </w:p>
        </w:tc>
        <w:tc>
          <w:tcPr>
            <w:tcW w:w="51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цена </w:t>
            </w:r>
          </w:p>
        </w:tc>
        <w:tc>
          <w:tcPr>
            <w:tcW w:w="87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фото </w:t>
            </w:r>
          </w:p>
        </w:tc>
        <w:tc>
          <w:tcPr>
            <w:tcW w:w="1094"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производительность </w:t>
            </w:r>
          </w:p>
        </w:tc>
        <w:tc>
          <w:tcPr>
            <w:tcW w:w="84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фракциявыход </w:t>
            </w:r>
          </w:p>
        </w:tc>
        <w:tc>
          <w:tcPr>
            <w:tcW w:w="937"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влажностьвыход </w:t>
            </w:r>
          </w:p>
        </w:tc>
        <w:tc>
          <w:tcPr>
            <w:tcW w:w="56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чвротор </w:t>
            </w:r>
          </w:p>
        </w:tc>
        <w:tc>
          <w:tcPr>
            <w:tcW w:w="648"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мощность </w:t>
            </w:r>
          </w:p>
        </w:tc>
        <w:tc>
          <w:tcPr>
            <w:tcW w:w="1075"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температуракамеры </w:t>
            </w:r>
          </w:p>
        </w:tc>
        <w:tc>
          <w:tcPr>
            <w:tcW w:w="1119"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времянагревакамеры </w:t>
            </w:r>
          </w:p>
        </w:tc>
        <w:tc>
          <w:tcPr>
            <w:tcW w:w="74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времясушки </w:t>
            </w:r>
          </w:p>
        </w:tc>
        <w:tc>
          <w:tcPr>
            <w:tcW w:w="577"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загрузка </w:t>
            </w:r>
          </w:p>
        </w:tc>
        <w:tc>
          <w:tcPr>
            <w:tcW w:w="616"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габариты </w:t>
            </w:r>
          </w:p>
        </w:tc>
        <w:tc>
          <w:tcPr>
            <w:tcW w:w="351" w:type="dxa"/>
            <w:hideMark/>
          </w:tcPr>
          <w:p w:rsidR="00AD59AB" w:rsidRPr="00D94F77" w:rsidRDefault="00AD59AB" w:rsidP="00E05F6B">
            <w:pPr>
              <w:jc w:val="center"/>
              <w:rPr>
                <w:rFonts w:ascii="Times New Roman" w:eastAsia="Times New Roman" w:hAnsi="Times New Roman" w:cs="Times New Roman"/>
                <w:bCs/>
              </w:rPr>
            </w:pPr>
            <w:r w:rsidRPr="00D94F77">
              <w:rPr>
                <w:rFonts w:ascii="Times New Roman" w:eastAsia="Times New Roman" w:hAnsi="Times New Roman" w:cs="Times New Roman"/>
                <w:bCs/>
              </w:rPr>
              <w:t xml:space="preserve">масса </w:t>
            </w:r>
          </w:p>
        </w:tc>
      </w:tr>
      <w:tr w:rsidR="00AD59AB" w:rsidRPr="00D94F77" w:rsidTr="00667F8C">
        <w:tc>
          <w:tcPr>
            <w:tcW w:w="38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Р-03</w:t>
            </w:r>
          </w:p>
        </w:tc>
        <w:tc>
          <w:tcPr>
            <w:tcW w:w="51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150000</w:t>
            </w:r>
          </w:p>
        </w:tc>
        <w:tc>
          <w:tcPr>
            <w:tcW w:w="87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422.jpg</w:t>
            </w:r>
          </w:p>
        </w:tc>
        <w:tc>
          <w:tcPr>
            <w:tcW w:w="109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300</w:t>
            </w:r>
          </w:p>
        </w:tc>
        <w:tc>
          <w:tcPr>
            <w:tcW w:w="84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w:t>
            </w:r>
          </w:p>
        </w:tc>
        <w:tc>
          <w:tcPr>
            <w:tcW w:w="93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w:t>
            </w:r>
          </w:p>
        </w:tc>
        <w:tc>
          <w:tcPr>
            <w:tcW w:w="56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w:t>
            </w:r>
          </w:p>
        </w:tc>
        <w:tc>
          <w:tcPr>
            <w:tcW w:w="64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w:t>
            </w:r>
          </w:p>
        </w:tc>
        <w:tc>
          <w:tcPr>
            <w:tcW w:w="107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120</w:t>
            </w:r>
          </w:p>
        </w:tc>
        <w:tc>
          <w:tcPr>
            <w:tcW w:w="111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40</w:t>
            </w:r>
          </w:p>
        </w:tc>
        <w:tc>
          <w:tcPr>
            <w:tcW w:w="7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12</w:t>
            </w:r>
          </w:p>
        </w:tc>
        <w:tc>
          <w:tcPr>
            <w:tcW w:w="57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50</w:t>
            </w:r>
          </w:p>
        </w:tc>
        <w:tc>
          <w:tcPr>
            <w:tcW w:w="61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2475 х 950 х1465</w:t>
            </w:r>
          </w:p>
        </w:tc>
        <w:tc>
          <w:tcPr>
            <w:tcW w:w="3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1000</w:t>
            </w:r>
          </w:p>
        </w:tc>
      </w:tr>
      <w:tr w:rsidR="00AD59AB" w:rsidRPr="00D94F77" w:rsidTr="00667F8C">
        <w:tc>
          <w:tcPr>
            <w:tcW w:w="380"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Р-07л</w:t>
            </w:r>
          </w:p>
        </w:tc>
        <w:tc>
          <w:tcPr>
            <w:tcW w:w="51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119000</w:t>
            </w:r>
          </w:p>
        </w:tc>
        <w:tc>
          <w:tcPr>
            <w:tcW w:w="87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2090109200.jpg</w:t>
            </w:r>
          </w:p>
        </w:tc>
        <w:tc>
          <w:tcPr>
            <w:tcW w:w="1094"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250</w:t>
            </w:r>
          </w:p>
        </w:tc>
        <w:tc>
          <w:tcPr>
            <w:tcW w:w="84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3.8</w:t>
            </w:r>
          </w:p>
        </w:tc>
        <w:tc>
          <w:tcPr>
            <w:tcW w:w="93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w:t>
            </w:r>
          </w:p>
        </w:tc>
        <w:tc>
          <w:tcPr>
            <w:tcW w:w="56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w:t>
            </w:r>
          </w:p>
        </w:tc>
        <w:tc>
          <w:tcPr>
            <w:tcW w:w="648"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9</w:t>
            </w:r>
          </w:p>
        </w:tc>
        <w:tc>
          <w:tcPr>
            <w:tcW w:w="1075"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130</w:t>
            </w:r>
          </w:p>
        </w:tc>
        <w:tc>
          <w:tcPr>
            <w:tcW w:w="1119"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45</w:t>
            </w:r>
          </w:p>
        </w:tc>
        <w:tc>
          <w:tcPr>
            <w:tcW w:w="74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11</w:t>
            </w:r>
          </w:p>
        </w:tc>
        <w:tc>
          <w:tcPr>
            <w:tcW w:w="577"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40</w:t>
            </w:r>
          </w:p>
        </w:tc>
        <w:tc>
          <w:tcPr>
            <w:tcW w:w="616"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2475 х 950 х1465</w:t>
            </w:r>
          </w:p>
        </w:tc>
        <w:tc>
          <w:tcPr>
            <w:tcW w:w="351" w:type="dxa"/>
            <w:hideMark/>
          </w:tcPr>
          <w:p w:rsidR="00AD59AB" w:rsidRPr="00D94F77" w:rsidRDefault="00AD59AB" w:rsidP="00E05F6B">
            <w:pPr>
              <w:rPr>
                <w:rFonts w:ascii="Times New Roman" w:eastAsia="Times New Roman" w:hAnsi="Times New Roman" w:cs="Times New Roman"/>
              </w:rPr>
            </w:pPr>
            <w:r w:rsidRPr="00D94F77">
              <w:rPr>
                <w:rFonts w:ascii="Times New Roman" w:eastAsia="Times New Roman" w:hAnsi="Times New Roman" w:cs="Times New Roman"/>
              </w:rPr>
              <w:t>1000</w:t>
            </w:r>
          </w:p>
        </w:tc>
      </w:tr>
    </w:tbl>
    <w:p w:rsidR="00AD59AB" w:rsidRDefault="00AD59AB" w:rsidP="00AD59AB">
      <w:pPr>
        <w:rPr>
          <w:sz w:val="28"/>
          <w:szCs w:val="28"/>
        </w:rPr>
      </w:pPr>
    </w:p>
    <w:p w:rsidR="00CA4573" w:rsidRDefault="00CA4573">
      <w:pPr>
        <w:rPr>
          <w:rFonts w:ascii="Times New Roman" w:hAnsi="Times New Roman" w:cs="Times New Roman"/>
          <w:sz w:val="28"/>
          <w:szCs w:val="28"/>
        </w:rPr>
      </w:pPr>
      <w:r>
        <w:rPr>
          <w:rFonts w:ascii="Times New Roman" w:hAnsi="Times New Roman" w:cs="Times New Roman"/>
          <w:sz w:val="28"/>
          <w:szCs w:val="28"/>
        </w:rPr>
        <w:br w:type="page"/>
      </w:r>
    </w:p>
    <w:p w:rsidR="00CA4573" w:rsidRPr="00CA4573" w:rsidRDefault="00E865FE" w:rsidP="00386F52">
      <w:pPr>
        <w:pStyle w:val="ab"/>
        <w:numPr>
          <w:ilvl w:val="2"/>
          <w:numId w:val="16"/>
        </w:numPr>
        <w:rPr>
          <w:rFonts w:ascii="Times New Roman" w:hAnsi="Times New Roman" w:cs="Times New Roman"/>
          <w:sz w:val="28"/>
          <w:szCs w:val="28"/>
        </w:rPr>
      </w:pPr>
      <w:r>
        <w:rPr>
          <w:rFonts w:ascii="Times New Roman" w:hAnsi="Times New Roman" w:cs="Times New Roman"/>
          <w:sz w:val="28"/>
          <w:szCs w:val="28"/>
        </w:rPr>
        <w:lastRenderedPageBreak/>
        <w:t xml:space="preserve">Математическая модель аппарата </w:t>
      </w:r>
      <w:r w:rsidR="00206A32">
        <w:rPr>
          <w:rFonts w:ascii="Times New Roman" w:hAnsi="Times New Roman" w:cs="Times New Roman"/>
          <w:sz w:val="28"/>
          <w:szCs w:val="28"/>
        </w:rPr>
        <w:t>АПН</w:t>
      </w:r>
    </w:p>
    <w:p w:rsidR="00206A32" w:rsidRPr="00206A32" w:rsidRDefault="00206A32" w:rsidP="00206A32">
      <w:pPr>
        <w:numPr>
          <w:ilvl w:val="0"/>
          <w:numId w:val="22"/>
        </w:numPr>
        <w:rPr>
          <w:bCs/>
          <w:sz w:val="28"/>
          <w:szCs w:val="28"/>
        </w:rPr>
      </w:pPr>
      <w:r w:rsidRPr="00206A32">
        <w:rPr>
          <w:bCs/>
          <w:sz w:val="28"/>
          <w:szCs w:val="28"/>
        </w:rPr>
        <w:t>Объект проектирования</w:t>
      </w:r>
    </w:p>
    <w:p w:rsidR="00206A32" w:rsidRPr="008222F0" w:rsidRDefault="00206A32" w:rsidP="0092773A">
      <w:pPr>
        <w:spacing w:line="360" w:lineRule="auto"/>
        <w:jc w:val="both"/>
        <w:rPr>
          <w:sz w:val="28"/>
          <w:szCs w:val="28"/>
        </w:rPr>
      </w:pPr>
      <w:r w:rsidRPr="008222F0">
        <w:rPr>
          <w:sz w:val="28"/>
          <w:szCs w:val="28"/>
        </w:rPr>
        <w:t xml:space="preserve">Объектом проектирования </w:t>
      </w:r>
      <w:r w:rsidRPr="000F321F">
        <w:rPr>
          <w:sz w:val="28"/>
          <w:szCs w:val="28"/>
        </w:rPr>
        <w:t>в данной работе</w:t>
      </w:r>
      <w:r w:rsidRPr="008222F0">
        <w:rPr>
          <w:sz w:val="28"/>
          <w:szCs w:val="28"/>
        </w:rPr>
        <w:t xml:space="preserve"> является реактор для получения </w:t>
      </w:r>
      <w:r>
        <w:rPr>
          <w:sz w:val="28"/>
          <w:szCs w:val="28"/>
        </w:rPr>
        <w:t>полимерпесчаной смеси</w:t>
      </w:r>
      <w:r w:rsidR="00C57961">
        <w:rPr>
          <w:sz w:val="28"/>
          <w:szCs w:val="28"/>
        </w:rPr>
        <w:t>, основа всей линии переработки</w:t>
      </w:r>
      <w:r w:rsidRPr="008222F0">
        <w:rPr>
          <w:sz w:val="28"/>
          <w:szCs w:val="28"/>
        </w:rPr>
        <w:t>.</w:t>
      </w:r>
    </w:p>
    <w:p w:rsidR="00206A32" w:rsidRPr="000F321F" w:rsidRDefault="00206A32" w:rsidP="0092773A">
      <w:pPr>
        <w:spacing w:line="360" w:lineRule="auto"/>
        <w:jc w:val="both"/>
        <w:rPr>
          <w:sz w:val="28"/>
          <w:szCs w:val="28"/>
        </w:rPr>
      </w:pPr>
      <w:r w:rsidRPr="000F321F">
        <w:rPr>
          <w:sz w:val="28"/>
          <w:szCs w:val="28"/>
        </w:rPr>
        <w:t>Реакторы смешения – это емкостные аппараты с перемешиванием механической мешалкой или циркуляционным насосом. Благодаря перемешиванию для описания данного реактора можно применить модель «Идеальное смешение». Для идеального смешения характерно абсолютно полное выравнивание всех характеризующих реакцию параметров по объёму реактора.</w:t>
      </w:r>
    </w:p>
    <w:p w:rsidR="00206A32" w:rsidRPr="000F321F" w:rsidRDefault="00206A32" w:rsidP="0092773A">
      <w:pPr>
        <w:spacing w:line="360" w:lineRule="auto"/>
        <w:jc w:val="both"/>
        <w:rPr>
          <w:sz w:val="28"/>
          <w:szCs w:val="28"/>
        </w:rPr>
      </w:pPr>
      <w:r w:rsidRPr="000F321F">
        <w:rPr>
          <w:sz w:val="28"/>
          <w:szCs w:val="28"/>
        </w:rPr>
        <w:t xml:space="preserve">Реактор смешения </w:t>
      </w:r>
      <w:r>
        <w:rPr>
          <w:sz w:val="28"/>
          <w:szCs w:val="28"/>
        </w:rPr>
        <w:t>постоянного</w:t>
      </w:r>
      <w:r w:rsidRPr="000F321F">
        <w:rPr>
          <w:sz w:val="28"/>
          <w:szCs w:val="28"/>
        </w:rPr>
        <w:t xml:space="preserve"> действия - аппарат, в который </w:t>
      </w:r>
      <w:r>
        <w:rPr>
          <w:sz w:val="28"/>
          <w:szCs w:val="28"/>
        </w:rPr>
        <w:t>постоянно</w:t>
      </w:r>
      <w:r w:rsidRPr="000F321F">
        <w:rPr>
          <w:sz w:val="28"/>
          <w:szCs w:val="28"/>
        </w:rPr>
        <w:t xml:space="preserve"> загружают исходные компоненты, взаимодействующие между собой определенное время, до необходимой степени превращения. Затем полученн</w:t>
      </w:r>
      <w:r>
        <w:rPr>
          <w:sz w:val="28"/>
          <w:szCs w:val="28"/>
        </w:rPr>
        <w:t>ая смесь выгружается</w:t>
      </w:r>
      <w:r w:rsidRPr="000F321F">
        <w:rPr>
          <w:sz w:val="28"/>
          <w:szCs w:val="28"/>
        </w:rPr>
        <w:t>.</w:t>
      </w:r>
    </w:p>
    <w:p w:rsidR="00206A32" w:rsidRPr="00206A32" w:rsidRDefault="00206A32" w:rsidP="00206A32">
      <w:pPr>
        <w:numPr>
          <w:ilvl w:val="0"/>
          <w:numId w:val="22"/>
        </w:numPr>
        <w:rPr>
          <w:bCs/>
          <w:sz w:val="28"/>
          <w:szCs w:val="28"/>
        </w:rPr>
      </w:pPr>
      <w:r w:rsidRPr="00206A32">
        <w:rPr>
          <w:bCs/>
          <w:sz w:val="28"/>
          <w:szCs w:val="28"/>
        </w:rPr>
        <w:t>Математическая модель заданного объекта</w:t>
      </w:r>
    </w:p>
    <w:p w:rsidR="00206A32" w:rsidRPr="00A105E5" w:rsidRDefault="00206A32" w:rsidP="0092773A">
      <w:pPr>
        <w:spacing w:line="360" w:lineRule="auto"/>
        <w:jc w:val="both"/>
        <w:rPr>
          <w:rFonts w:ascii="Times New Roman" w:hAnsi="Times New Roman" w:cs="Times New Roman"/>
          <w:sz w:val="28"/>
          <w:szCs w:val="28"/>
        </w:rPr>
      </w:pPr>
      <w:r>
        <w:rPr>
          <w:rFonts w:ascii="Times New Roman" w:hAnsi="Times New Roman" w:cs="Times New Roman"/>
          <w:sz w:val="28"/>
          <w:szCs w:val="28"/>
        </w:rPr>
        <w:t>Требуется н</w:t>
      </w:r>
      <w:r w:rsidRPr="001931AC">
        <w:rPr>
          <w:rFonts w:ascii="Times New Roman" w:hAnsi="Times New Roman" w:cs="Times New Roman"/>
          <w:sz w:val="28"/>
          <w:szCs w:val="28"/>
        </w:rPr>
        <w:t xml:space="preserve">айти пропорциональное соотношение исходных составляющих конечного продукта, при которых получение итоговой смеси для линии прессформ будет максимально в заданных заказчиком ограничениях по времени. </w:t>
      </w:r>
    </w:p>
    <w:p w:rsidR="00206A32" w:rsidRPr="008222F0" w:rsidRDefault="00206A32" w:rsidP="0092773A">
      <w:pPr>
        <w:spacing w:line="360" w:lineRule="auto"/>
        <w:jc w:val="both"/>
        <w:rPr>
          <w:sz w:val="28"/>
          <w:szCs w:val="28"/>
        </w:rPr>
      </w:pPr>
      <w:r w:rsidRPr="008222F0">
        <w:rPr>
          <w:sz w:val="28"/>
          <w:szCs w:val="28"/>
        </w:rPr>
        <w:t>Допущения:</w:t>
      </w:r>
    </w:p>
    <w:p w:rsidR="00206A32" w:rsidRPr="008222F0" w:rsidRDefault="00206A32" w:rsidP="0092773A">
      <w:pPr>
        <w:spacing w:line="360" w:lineRule="auto"/>
        <w:jc w:val="both"/>
        <w:rPr>
          <w:sz w:val="28"/>
          <w:szCs w:val="28"/>
        </w:rPr>
      </w:pPr>
      <w:r w:rsidRPr="008222F0">
        <w:rPr>
          <w:sz w:val="28"/>
          <w:szCs w:val="28"/>
        </w:rPr>
        <w:t>Будем использовать ММ идеального смешения, так как дан реактор с мешалкой.</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Первый каскад смешения:</w:t>
      </w:r>
    </w:p>
    <w:p w:rsidR="00206A32" w:rsidRPr="00067902" w:rsidRDefault="00206A32" w:rsidP="00206A32">
      <w:pPr>
        <w:rPr>
          <w:rFonts w:ascii="Times New Roman" w:hAnsi="Times New Roman" w:cs="Times New Roman"/>
          <w:sz w:val="24"/>
          <w:szCs w:val="24"/>
          <w:lang w:val="en-US"/>
        </w:rPr>
      </w:pPr>
      <m:oMathPara>
        <m:oMath>
          <m:r>
            <w:rPr>
              <w:rFonts w:ascii="Cambria Math" w:hAnsi="Times New Roman" w:cs="Times New Roman"/>
              <w:sz w:val="24"/>
              <w:szCs w:val="24"/>
            </w:rPr>
            <m:t>С</m:t>
          </m:r>
          <m:r>
            <w:rPr>
              <w:rFonts w:ascii="Cambria Math" w:hAnsi="Times New Roman" w:cs="Times New Roman"/>
              <w:sz w:val="24"/>
              <w:szCs w:val="24"/>
            </w:rPr>
            <m:t xml:space="preserve">1 + </m:t>
          </m:r>
          <m:r>
            <w:rPr>
              <w:rFonts w:ascii="Cambria Math" w:hAnsi="Times New Roman" w:cs="Times New Roman"/>
              <w:sz w:val="24"/>
              <w:szCs w:val="24"/>
            </w:rPr>
            <m:t>С</m:t>
          </m:r>
          <m:r>
            <w:rPr>
              <w:rFonts w:ascii="Cambria Math" w:hAnsi="Times New Roman" w:cs="Times New Roman"/>
              <w:sz w:val="24"/>
              <w:szCs w:val="24"/>
            </w:rPr>
            <m:t xml:space="preserve">2 </m:t>
          </m:r>
          <m:box>
            <m:boxPr>
              <m:opEmu m:val="on"/>
              <m:ctrlPr>
                <w:rPr>
                  <w:rFonts w:ascii="Cambria Math" w:hAnsi="Times New Roman" w:cs="Times New Roman"/>
                  <w:i/>
                  <w:sz w:val="24"/>
                  <w:szCs w:val="24"/>
                </w:rPr>
              </m:ctrlPr>
            </m:boxPr>
            <m:e>
              <m:groupChr>
                <m:groupChrPr>
                  <m:chr m:val="⇒"/>
                  <m:vertJc m:val="bot"/>
                  <m:ctrlPr>
                    <w:rPr>
                      <w:rFonts w:ascii="Cambria Math" w:hAnsi="Times New Roman" w:cs="Times New Roman"/>
                      <w:i/>
                      <w:sz w:val="24"/>
                      <w:szCs w:val="24"/>
                    </w:rPr>
                  </m:ctrlPr>
                </m:groupChr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e>
              </m:groupChr>
            </m:e>
          </m:box>
          <m:sSub>
            <m:sSubPr>
              <m:ctrlPr>
                <w:rPr>
                  <w:rFonts w:ascii="Cambria Math" w:hAnsi="Times New Roman"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Times New Roman" w:cs="Times New Roman"/>
              <w:sz w:val="24"/>
              <w:szCs w:val="24"/>
            </w:rPr>
            <m:t xml:space="preserve"> </m:t>
          </m:r>
        </m:oMath>
      </m:oMathPara>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Второй каскад смешения:</w:t>
      </w:r>
    </w:p>
    <w:p w:rsidR="00206A32" w:rsidRPr="00067902" w:rsidRDefault="003A5CAC" w:rsidP="00206A32">
      <w:pPr>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4</m:t>
          </m:r>
          <m:box>
            <m:boxPr>
              <m:opEmu m:val="on"/>
              <m:ctrlPr>
                <w:rPr>
                  <w:rFonts w:ascii="Cambria Math" w:hAnsi="Times New Roman" w:cs="Times New Roman"/>
                  <w:i/>
                  <w:sz w:val="24"/>
                  <w:szCs w:val="24"/>
                </w:rPr>
              </m:ctrlPr>
            </m:boxPr>
            <m:e>
              <m:groupChr>
                <m:groupChrPr>
                  <m:chr m:val="⇒"/>
                  <m:vertJc m:val="bot"/>
                  <m:ctrlPr>
                    <w:rPr>
                      <w:rFonts w:ascii="Cambria Math" w:hAnsi="Times New Roman"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e>
              </m:groupChr>
            </m:e>
          </m:box>
          <m:r>
            <w:rPr>
              <w:rFonts w:ascii="Cambria Math" w:hAnsi="Cambria Math" w:cs="Times New Roman"/>
              <w:sz w:val="24"/>
              <w:szCs w:val="24"/>
            </w:rPr>
            <m:t>C</m:t>
          </m:r>
          <m:r>
            <w:rPr>
              <w:rFonts w:ascii="Cambria Math" w:hAnsi="Times New Roman" w:cs="Times New Roman"/>
              <w:sz w:val="24"/>
              <w:szCs w:val="24"/>
            </w:rPr>
            <m:t>5</m:t>
          </m:r>
        </m:oMath>
      </m:oMathPara>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lang w:val="en-US"/>
        </w:rPr>
        <w:t>C</w:t>
      </w:r>
      <w:r w:rsidRPr="00206A32">
        <w:rPr>
          <w:rFonts w:ascii="Times New Roman" w:hAnsi="Times New Roman" w:cs="Times New Roman"/>
          <w:sz w:val="28"/>
          <w:szCs w:val="28"/>
        </w:rPr>
        <w:t>1 – полиэтилен в расплавленном</w:t>
      </w:r>
      <w:r w:rsidR="00C57961" w:rsidRPr="00C57961">
        <w:rPr>
          <w:rFonts w:ascii="Times New Roman" w:hAnsi="Times New Roman" w:cs="Times New Roman"/>
          <w:sz w:val="28"/>
          <w:szCs w:val="28"/>
        </w:rPr>
        <w:t xml:space="preserve"> (</w:t>
      </w:r>
      <w:r w:rsidR="00C57961">
        <w:rPr>
          <w:rFonts w:ascii="Times New Roman" w:hAnsi="Times New Roman" w:cs="Times New Roman"/>
          <w:sz w:val="28"/>
          <w:szCs w:val="28"/>
        </w:rPr>
        <w:t>разогретом</w:t>
      </w:r>
      <w:r w:rsidR="00C57961" w:rsidRPr="00C57961">
        <w:rPr>
          <w:rFonts w:ascii="Times New Roman" w:hAnsi="Times New Roman" w:cs="Times New Roman"/>
          <w:sz w:val="28"/>
          <w:szCs w:val="28"/>
        </w:rPr>
        <w:t>)</w:t>
      </w:r>
      <w:r w:rsidRPr="00206A32">
        <w:rPr>
          <w:rFonts w:ascii="Times New Roman" w:hAnsi="Times New Roman" w:cs="Times New Roman"/>
          <w:sz w:val="28"/>
          <w:szCs w:val="28"/>
        </w:rPr>
        <w:t xml:space="preserve"> виде, %</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С2 – песок, %</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lastRenderedPageBreak/>
        <w:t>С3 – переход, полимер+песок</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С4 – краситель, %</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С5 –масса на выходе, %</w:t>
      </w:r>
    </w:p>
    <w:p w:rsidR="00206A32" w:rsidRPr="00206A32" w:rsidRDefault="00206A32" w:rsidP="0092773A">
      <w:pPr>
        <w:spacing w:line="360" w:lineRule="auto"/>
        <w:jc w:val="both"/>
        <w:rPr>
          <w:rFonts w:ascii="Times New Roman" w:hAnsi="Times New Roman" w:cs="Times New Roman"/>
          <w:sz w:val="28"/>
          <w:szCs w:val="28"/>
        </w:rPr>
      </w:pPr>
      <w:r w:rsidRPr="00206A32">
        <w:rPr>
          <w:rFonts w:ascii="Times New Roman" w:hAnsi="Times New Roman" w:cs="Times New Roman"/>
          <w:sz w:val="28"/>
          <w:szCs w:val="28"/>
        </w:rPr>
        <w:t>Граничные условия:</w:t>
      </w:r>
    </w:p>
    <w:p w:rsidR="00206A32" w:rsidRPr="001931AC" w:rsidRDefault="003A5CAC" w:rsidP="00206A32">
      <w:pPr>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r>
                <w:rPr>
                  <w:rFonts w:ascii="Cambria Math" w:hAnsi="Cambria Math" w:cs="Times New Roman"/>
                  <w:sz w:val="28"/>
                  <w:szCs w:val="28"/>
                </w:rPr>
                <m:t>вх</m:t>
              </m:r>
            </m:sub>
          </m:sSub>
        </m:oMath>
      </m:oMathPara>
    </w:p>
    <w:p w:rsidR="00206A32" w:rsidRPr="001931AC" w:rsidRDefault="003A5CAC" w:rsidP="00206A32">
      <w:pPr>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r>
                <w:rPr>
                  <w:rFonts w:ascii="Cambria Math" w:hAnsi="Cambria Math" w:cs="Times New Roman"/>
                  <w:sz w:val="28"/>
                  <w:szCs w:val="28"/>
                </w:rPr>
                <m:t>вх</m:t>
              </m:r>
            </m:sub>
          </m:sSub>
        </m:oMath>
      </m:oMathPara>
    </w:p>
    <w:p w:rsidR="00206A32" w:rsidRPr="001931AC" w:rsidRDefault="003A5CAC" w:rsidP="00206A32">
      <w:pPr>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4</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4</m:t>
              </m:r>
              <m:r>
                <w:rPr>
                  <w:rFonts w:ascii="Cambria Math" w:hAnsi="Cambria Math" w:cs="Times New Roman"/>
                  <w:sz w:val="28"/>
                  <w:szCs w:val="28"/>
                </w:rPr>
                <m:t>вх</m:t>
              </m:r>
            </m:sub>
          </m:sSub>
        </m:oMath>
      </m:oMathPara>
    </w:p>
    <w:p w:rsidR="00206A32" w:rsidRPr="001931AC" w:rsidRDefault="003A5CAC" w:rsidP="00206A32">
      <w:pPr>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5</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5</m:t>
              </m:r>
              <m:r>
                <w:rPr>
                  <w:rFonts w:ascii="Cambria Math" w:hAnsi="Cambria Math" w:cs="Times New Roman"/>
                  <w:sz w:val="28"/>
                  <w:szCs w:val="28"/>
                </w:rPr>
                <m:t>в</m:t>
              </m:r>
              <m:r>
                <w:rPr>
                  <w:rFonts w:ascii="Cambria Math" w:hAnsi="Cambria Math" w:cs="Times New Roman"/>
                  <w:sz w:val="28"/>
                  <w:szCs w:val="28"/>
                  <w:lang w:val="en-US"/>
                </w:rPr>
                <m:t>ы</m:t>
              </m:r>
              <m:r>
                <w:rPr>
                  <w:rFonts w:ascii="Cambria Math" w:hAnsi="Cambria Math" w:cs="Times New Roman"/>
                  <w:sz w:val="28"/>
                  <w:szCs w:val="28"/>
                </w:rPr>
                <m:t>х</m:t>
              </m:r>
            </m:sub>
          </m:sSub>
        </m:oMath>
      </m:oMathPara>
    </w:p>
    <w:p w:rsidR="00206A32" w:rsidRPr="001931AC" w:rsidRDefault="003A5CAC" w:rsidP="00206A32">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min</m:t>
              </m:r>
            </m:sub>
          </m:sSub>
          <m:r>
            <w:rPr>
              <w:rFonts w:ascii="Cambria Math" w:hAnsi="Cambria Math" w:cs="Times New Roman"/>
              <w:sz w:val="28"/>
              <w:szCs w:val="28"/>
              <w:lang w:val="en-US"/>
            </w:rPr>
            <m:t>&lt;</m:t>
          </m:r>
          <m:r>
            <w:rPr>
              <w:rFonts w:ascii="Cambria Math" w:hAnsi="Cambria Math" w:cs="Times New Roman"/>
              <w:sz w:val="28"/>
              <w:szCs w:val="28"/>
            </w:rPr>
            <m:t>τ&lt;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max</m:t>
              </m:r>
            </m:sub>
          </m:sSub>
        </m:oMath>
      </m:oMathPara>
    </w:p>
    <w:p w:rsidR="00206A32" w:rsidRPr="001931AC" w:rsidRDefault="003A5CAC" w:rsidP="00206A32">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4</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5max</m:t>
              </m:r>
            </m:sub>
          </m:sSub>
        </m:oMath>
      </m:oMathPara>
    </w:p>
    <w:p w:rsidR="00206A32" w:rsidRPr="00670DF7" w:rsidRDefault="00206A32" w:rsidP="0092773A">
      <w:pPr>
        <w:spacing w:line="360" w:lineRule="auto"/>
        <w:jc w:val="both"/>
        <w:rPr>
          <w:sz w:val="28"/>
          <w:szCs w:val="28"/>
        </w:rPr>
      </w:pPr>
      <w:r w:rsidRPr="008222F0">
        <w:rPr>
          <w:sz w:val="28"/>
          <w:szCs w:val="28"/>
        </w:rPr>
        <w:t>Построим математическую модель (ММ) реактора с мешалкой.</w:t>
      </w:r>
    </w:p>
    <w:p w:rsidR="00206A32" w:rsidRPr="00A53697" w:rsidRDefault="00206A32" w:rsidP="0092773A">
      <w:pPr>
        <w:spacing w:line="360" w:lineRule="auto"/>
        <w:jc w:val="both"/>
        <w:rPr>
          <w:rFonts w:asciiTheme="majorHAnsi" w:hAnsiTheme="majorHAnsi" w:cstheme="majorHAnsi"/>
          <w:sz w:val="28"/>
          <w:szCs w:val="28"/>
        </w:rPr>
      </w:pPr>
      <w:r>
        <w:rPr>
          <w:rFonts w:asciiTheme="majorHAnsi" w:hAnsiTheme="majorHAnsi" w:cstheme="majorHAnsi"/>
          <w:sz w:val="28"/>
          <w:szCs w:val="28"/>
        </w:rPr>
        <w:t>Для этого з</w:t>
      </w:r>
      <w:r w:rsidRPr="00A53697">
        <w:rPr>
          <w:rFonts w:asciiTheme="majorHAnsi" w:hAnsiTheme="majorHAnsi" w:cstheme="majorHAnsi"/>
          <w:sz w:val="28"/>
          <w:szCs w:val="28"/>
        </w:rPr>
        <w:t>апишем уравнения кинетики для участвующих</w:t>
      </w:r>
      <w:r>
        <w:rPr>
          <w:rFonts w:asciiTheme="majorHAnsi" w:hAnsiTheme="majorHAnsi" w:cstheme="majorHAnsi"/>
          <w:sz w:val="28"/>
          <w:szCs w:val="28"/>
        </w:rPr>
        <w:t xml:space="preserve"> в смешении</w:t>
      </w:r>
      <w:r w:rsidRPr="00A53697">
        <w:rPr>
          <w:rFonts w:asciiTheme="majorHAnsi" w:hAnsiTheme="majorHAnsi" w:cstheme="majorHAnsi"/>
          <w:sz w:val="28"/>
          <w:szCs w:val="28"/>
        </w:rPr>
        <w:t xml:space="preserve"> веществ:</w:t>
      </w:r>
    </w:p>
    <w:p w:rsidR="00206A32" w:rsidRPr="00601DE2" w:rsidRDefault="003A5CAC" w:rsidP="00206A32">
      <w:pPr>
        <w:spacing w:line="360" w:lineRule="auto"/>
        <w:ind w:left="360"/>
        <w:rPr>
          <w:rFonts w:asciiTheme="majorHAnsi" w:hAnsiTheme="majorHAnsi" w:cstheme="majorHAnsi"/>
          <w: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+k</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3</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4</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5</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5</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rPr>
        <w:t>Зависимость константы скорости k химической реакции</w:t>
      </w:r>
      <w:r>
        <w:rPr>
          <w:rFonts w:asciiTheme="majorHAnsi" w:hAnsiTheme="majorHAnsi" w:cstheme="majorHAnsi"/>
          <w:sz w:val="28"/>
          <w:szCs w:val="28"/>
        </w:rPr>
        <w:t xml:space="preserve"> полимера</w:t>
      </w:r>
      <w:r w:rsidRPr="00A53697">
        <w:rPr>
          <w:rFonts w:asciiTheme="majorHAnsi" w:hAnsiTheme="majorHAnsi" w:cstheme="majorHAnsi"/>
          <w:sz w:val="28"/>
          <w:szCs w:val="28"/>
        </w:rPr>
        <w:t xml:space="preserve"> от температуры </w:t>
      </w:r>
      <w:r>
        <w:rPr>
          <w:rFonts w:asciiTheme="majorHAnsi" w:hAnsiTheme="majorHAnsi" w:cstheme="majorHAnsi"/>
          <w:sz w:val="28"/>
          <w:szCs w:val="28"/>
        </w:rPr>
        <w:t xml:space="preserve">реактора </w:t>
      </w:r>
      <w:r w:rsidRPr="00A53697">
        <w:rPr>
          <w:rFonts w:asciiTheme="majorHAnsi" w:hAnsiTheme="majorHAnsi" w:cstheme="majorHAnsi"/>
          <w:sz w:val="28"/>
          <w:szCs w:val="28"/>
        </w:rPr>
        <w:t>T выражается уравнением Аррениуса:</w:t>
      </w:r>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center"/>
        </m:oMathParaPr>
        <m:oMath>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A</m:t>
              </m:r>
            </m:e>
            <m:sub>
              <m:r>
                <w:rPr>
                  <w:rFonts w:ascii="Cambria Math" w:hAnsi="Cambria Math" w:cstheme="majorHAnsi"/>
                  <w:sz w:val="28"/>
                  <w:szCs w:val="28"/>
                  <w:lang w:val="en-US"/>
                </w:rPr>
                <m:t>i</m:t>
              </m:r>
            </m:sub>
          </m:sSub>
          <m:sSup>
            <m:sSupPr>
              <m:ctrlPr>
                <w:rPr>
                  <w:rFonts w:ascii="Cambria Math" w:hAnsi="Cambria Math" w:cstheme="majorHAnsi"/>
                  <w:i/>
                  <w:sz w:val="28"/>
                  <w:szCs w:val="28"/>
                  <w:lang w:val="en-US"/>
                </w:rPr>
              </m:ctrlPr>
            </m:sSupPr>
            <m:e>
              <m:r>
                <w:rPr>
                  <w:rFonts w:ascii="Cambria Math" w:hAnsi="Cambria Math" w:cstheme="majorHAnsi"/>
                  <w:sz w:val="28"/>
                  <w:szCs w:val="28"/>
                  <w:lang w:val="en-US"/>
                </w:rPr>
                <m:t>e</m:t>
              </m:r>
            </m:e>
            <m:sup>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E</m:t>
                  </m:r>
                </m:e>
                <m:sub>
                  <m:r>
                    <w:rPr>
                      <w:rFonts w:ascii="Cambria Math" w:hAnsi="Cambria Math" w:cstheme="majorHAnsi"/>
                      <w:sz w:val="28"/>
                      <w:szCs w:val="28"/>
                      <w:lang w:val="en-US"/>
                    </w:rPr>
                    <m:t>i</m:t>
                  </m:r>
                </m:sub>
              </m:sSub>
              <m:r>
                <w:rPr>
                  <w:rFonts w:ascii="Cambria Math" w:hAnsi="Cambria Math" w:cstheme="majorHAnsi"/>
                  <w:sz w:val="28"/>
                  <w:szCs w:val="28"/>
                  <w:lang w:val="en-US"/>
                </w:rPr>
                <m:t>/RT</m:t>
              </m:r>
            </m:sup>
          </m:sSup>
        </m:oMath>
      </m:oMathPara>
    </w:p>
    <w:p w:rsidR="00206A32" w:rsidRDefault="003A5CAC" w:rsidP="00206A32">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1</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exp⁡</m:t>
          </m:r>
          <m:r>
            <w:rPr>
              <w:rFonts w:ascii="Cambria Math" w:hAnsi="Cambria Math" w:cs="Times New Roman"/>
              <w:sz w:val="24"/>
              <w:szCs w:val="24"/>
              <w:lang w:val="en-US"/>
            </w:rPr>
            <m:t>(-E/R*T)</m:t>
          </m:r>
        </m:oMath>
      </m:oMathPara>
    </w:p>
    <w:p w:rsidR="00206A32" w:rsidRDefault="003A5CAC" w:rsidP="00206A32">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2</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exp⁡</m:t>
          </m:r>
          <m:r>
            <w:rPr>
              <w:rFonts w:ascii="Cambria Math" w:hAnsi="Cambria Math" w:cs="Times New Roman"/>
              <w:sz w:val="24"/>
              <w:szCs w:val="24"/>
              <w:lang w:val="en-US"/>
            </w:rPr>
            <m:t>(-E/R*T)</m:t>
          </m:r>
        </m:oMath>
      </m:oMathPara>
    </w:p>
    <w:p w:rsidR="00206A32" w:rsidRDefault="003A5CAC" w:rsidP="00206A32">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3</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3</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exp⁡</m:t>
          </m:r>
          <m:r>
            <w:rPr>
              <w:rFonts w:ascii="Cambria Math" w:hAnsi="Cambria Math" w:cs="Times New Roman"/>
              <w:sz w:val="24"/>
              <w:szCs w:val="24"/>
              <w:lang w:val="en-US"/>
            </w:rPr>
            <m:t>(-E/R*T)</m:t>
          </m:r>
        </m:oMath>
      </m:oMathPara>
    </w:p>
    <w:p w:rsidR="00206A32" w:rsidRDefault="003A5CAC" w:rsidP="00206A32">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4</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4</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exp⁡</m:t>
          </m:r>
          <m:r>
            <w:rPr>
              <w:rFonts w:ascii="Cambria Math" w:hAnsi="Cambria Math" w:cs="Times New Roman"/>
              <w:sz w:val="24"/>
              <w:szCs w:val="24"/>
              <w:lang w:val="en-US"/>
            </w:rPr>
            <m:t>(-E/R*T)</m:t>
          </m:r>
        </m:oMath>
      </m:oMathPara>
    </w:p>
    <w:p w:rsidR="00206A32" w:rsidRPr="00A53697"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rPr>
        <w:t xml:space="preserve">Уравнение теплового баланса будет иметь следующий вид: </w:t>
      </w:r>
    </w:p>
    <w:p w:rsidR="00206A32" w:rsidRPr="00A53697" w:rsidRDefault="003A5CAC" w:rsidP="00206A32">
      <w:pPr>
        <w:spacing w:line="360" w:lineRule="auto"/>
        <w:rPr>
          <w:rFonts w:asciiTheme="majorHAnsi" w:hAnsiTheme="majorHAnsi" w:cstheme="majorHAnsi"/>
          <w:sz w:val="28"/>
          <w:szCs w:val="28"/>
        </w:rPr>
      </w:pPr>
      <m:oMathPara>
        <m:oMathParaPr>
          <m:jc m:val="left"/>
        </m:oMathParaPr>
        <m:oMath>
          <m:f>
            <m:fPr>
              <m:ctrlPr>
                <w:rPr>
                  <w:rFonts w:ascii="Cambria Math" w:hAnsi="Cambria Math" w:cstheme="majorHAnsi"/>
                  <w:i/>
                  <w:sz w:val="28"/>
                  <w:szCs w:val="28"/>
                </w:rPr>
              </m:ctrlPr>
            </m:fPr>
            <m:num>
              <m:r>
                <w:rPr>
                  <w:rFonts w:ascii="Cambria Math" w:hAnsi="Cambria Math" w:cstheme="majorHAnsi"/>
                  <w:sz w:val="28"/>
                  <w:szCs w:val="28"/>
                  <w:lang w:val="en-US"/>
                </w:rPr>
                <m:t>dQ</m:t>
              </m:r>
            </m:num>
            <m:den>
              <m:r>
                <w:rPr>
                  <w:rFonts w:ascii="Cambria Math" w:hAnsi="Cambria Math" w:cstheme="majorHAnsi"/>
                  <w:sz w:val="28"/>
                  <w:szCs w:val="28"/>
                </w:rPr>
                <m:t>dτ</m:t>
              </m:r>
            </m:den>
          </m:f>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вх</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вых</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р1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р4</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р2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т</m:t>
              </m:r>
            </m:sub>
          </m:sSub>
        </m:oMath>
      </m:oMathPara>
    </w:p>
    <w:p w:rsidR="00206A32"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rPr>
        <w:t xml:space="preserve">где </w:t>
      </w:r>
      <w:r w:rsidRPr="00A53697">
        <w:rPr>
          <w:rFonts w:asciiTheme="majorHAnsi" w:hAnsiTheme="majorHAnsi" w:cstheme="majorHAnsi"/>
          <w:i/>
          <w:sz w:val="28"/>
          <w:szCs w:val="28"/>
          <w:lang w:val="en-US"/>
        </w:rPr>
        <w:t>dQ</w:t>
      </w:r>
      <w:r w:rsidRPr="00A53697">
        <w:rPr>
          <w:rFonts w:asciiTheme="majorHAnsi" w:hAnsiTheme="majorHAnsi" w:cstheme="majorHAnsi"/>
          <w:sz w:val="28"/>
          <w:szCs w:val="28"/>
        </w:rPr>
        <w:t xml:space="preserve"> – изменение тепла в объеме реактора; </w:t>
      </w:r>
    </w:p>
    <w:p w:rsidR="00206A32" w:rsidRPr="004A1959" w:rsidRDefault="003A5CAC" w:rsidP="0092773A">
      <w:pPr>
        <w:spacing w:line="360" w:lineRule="auto"/>
        <w:jc w:val="both"/>
        <w:rPr>
          <w:rFonts w:asciiTheme="majorHAnsi"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вх</m:t>
            </m:r>
          </m:sub>
        </m:sSub>
        <m:r>
          <w:rPr>
            <w:rFonts w:ascii="Cambria Math" w:hAnsi="Cambria Math" w:cstheme="majorHAnsi"/>
            <w:sz w:val="28"/>
            <w:szCs w:val="28"/>
          </w:rPr>
          <m:t xml:space="preserve"> и </m:t>
        </m:r>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вых</m:t>
            </m:r>
          </m:sub>
        </m:sSub>
      </m:oMath>
      <w:r w:rsidR="00206A32">
        <w:rPr>
          <w:rFonts w:asciiTheme="majorHAnsi" w:hAnsiTheme="majorHAnsi" w:cstheme="majorHAnsi"/>
          <w:sz w:val="28"/>
          <w:szCs w:val="28"/>
        </w:rPr>
        <w:t xml:space="preserve"> – температура на входе и выходе соответсвенно.</w:t>
      </w:r>
    </w:p>
    <w:p w:rsidR="00206A32" w:rsidRDefault="003A5CAC" w:rsidP="0092773A">
      <w:pPr>
        <w:spacing w:line="360" w:lineRule="auto"/>
        <w:jc w:val="both"/>
        <w:rPr>
          <w:rFonts w:asciiTheme="majorHAnsi"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 xml:space="preserve"> q</m:t>
            </m:r>
          </m:e>
          <m:sub>
            <m:r>
              <w:rPr>
                <w:rFonts w:ascii="Cambria Math" w:hAnsi="Cambria Math" w:cstheme="majorHAnsi"/>
                <w:sz w:val="28"/>
                <w:szCs w:val="28"/>
              </w:rPr>
              <m:t>р1</m:t>
            </m:r>
          </m:sub>
        </m:sSub>
        <m:r>
          <w:rPr>
            <w:rFonts w:ascii="Cambria Math" w:hAnsi="Cambria Math" w:cstheme="majorHAnsi"/>
            <w:sz w:val="28"/>
            <w:szCs w:val="28"/>
          </w:rPr>
          <m:t xml:space="preserve"> ,</m:t>
        </m:r>
        <m:sSub>
          <m:sSubPr>
            <m:ctrlPr>
              <w:rPr>
                <w:rFonts w:ascii="Cambria Math" w:hAnsi="Cambria Math" w:cstheme="majorHAnsi"/>
                <w:i/>
                <w:sz w:val="28"/>
                <w:szCs w:val="28"/>
              </w:rPr>
            </m:ctrlPr>
          </m:sSubPr>
          <m:e>
            <m:r>
              <w:rPr>
                <w:rFonts w:ascii="Cambria Math" w:hAnsi="Cambria Math" w:cstheme="majorHAnsi"/>
                <w:sz w:val="28"/>
                <w:szCs w:val="28"/>
              </w:rPr>
              <m:t xml:space="preserve"> q</m:t>
            </m:r>
          </m:e>
          <m:sub>
            <m:r>
              <w:rPr>
                <w:rFonts w:ascii="Cambria Math" w:hAnsi="Cambria Math" w:cstheme="majorHAnsi"/>
                <w:sz w:val="28"/>
                <w:szCs w:val="28"/>
              </w:rPr>
              <m:t>р4</m:t>
            </m:r>
          </m:sub>
        </m:sSub>
        <m:r>
          <w:rPr>
            <w:rFonts w:ascii="Cambria Math" w:hAnsi="Cambria Math" w:cstheme="majorHAnsi"/>
            <w:sz w:val="28"/>
            <w:szCs w:val="28"/>
          </w:rPr>
          <m:t>-</m:t>
        </m:r>
      </m:oMath>
      <w:r w:rsidR="00206A32" w:rsidRPr="00A53697">
        <w:rPr>
          <w:rFonts w:asciiTheme="majorHAnsi" w:hAnsiTheme="majorHAnsi" w:cstheme="majorHAnsi"/>
          <w:sz w:val="28"/>
          <w:szCs w:val="28"/>
        </w:rPr>
        <w:t xml:space="preserve"> тепло, выделяющееся с реакциями</w:t>
      </w:r>
      <w:r w:rsidR="00206A32">
        <w:rPr>
          <w:rFonts w:asciiTheme="majorHAnsi" w:hAnsiTheme="majorHAnsi" w:cstheme="majorHAnsi"/>
          <w:sz w:val="28"/>
          <w:szCs w:val="28"/>
        </w:rPr>
        <w:t xml:space="preserve"> (</w:t>
      </w: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р2</m:t>
            </m:r>
          </m:sub>
        </m:sSub>
        <m:r>
          <w:rPr>
            <w:rFonts w:ascii="Cambria Math" w:hAnsi="Cambria Math" w:cstheme="majorHAnsi"/>
            <w:sz w:val="28"/>
            <w:szCs w:val="28"/>
          </w:rPr>
          <m:t>-поглащ.на нагреве)</m:t>
        </m:r>
      </m:oMath>
      <w:r w:rsidR="00206A32" w:rsidRPr="00A53697">
        <w:rPr>
          <w:rFonts w:asciiTheme="majorHAnsi" w:hAnsiTheme="majorHAnsi" w:cstheme="majorHAnsi"/>
          <w:sz w:val="28"/>
          <w:szCs w:val="28"/>
        </w:rPr>
        <w:t xml:space="preserve">; </w:t>
      </w:r>
    </w:p>
    <w:p w:rsidR="00206A32" w:rsidRPr="00A53697"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lang w:val="en-US"/>
        </w:rPr>
        <w:t>q</w:t>
      </w:r>
      <w:r w:rsidRPr="00A53697">
        <w:rPr>
          <w:rFonts w:asciiTheme="majorHAnsi" w:hAnsiTheme="majorHAnsi" w:cstheme="majorHAnsi"/>
          <w:sz w:val="28"/>
          <w:szCs w:val="28"/>
          <w:vertAlign w:val="subscript"/>
        </w:rPr>
        <w:t>т</w:t>
      </w:r>
      <w:r w:rsidRPr="00A53697">
        <w:rPr>
          <w:rFonts w:asciiTheme="majorHAnsi" w:hAnsiTheme="majorHAnsi" w:cstheme="majorHAnsi"/>
          <w:sz w:val="28"/>
          <w:szCs w:val="28"/>
        </w:rPr>
        <w:t xml:space="preserve"> – поток тепла, уходящий вследствие теплообмена</w:t>
      </w:r>
      <w:r>
        <w:rPr>
          <w:rFonts w:asciiTheme="majorHAnsi" w:hAnsiTheme="majorHAnsi" w:cstheme="majorHAnsi"/>
          <w:sz w:val="28"/>
          <w:szCs w:val="28"/>
        </w:rPr>
        <w:t xml:space="preserve"> через корпус</w:t>
      </w:r>
      <w:r w:rsidRPr="00A53697">
        <w:rPr>
          <w:rFonts w:asciiTheme="majorHAnsi" w:hAnsiTheme="majorHAnsi" w:cstheme="majorHAnsi"/>
          <w:sz w:val="28"/>
          <w:szCs w:val="28"/>
        </w:rPr>
        <w:t>;</w:t>
      </w:r>
    </w:p>
    <w:p w:rsidR="00206A32" w:rsidRPr="00A53697"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rPr>
        <w:t>Распишем тепловые потоки:</w:t>
      </w:r>
    </w:p>
    <w:p w:rsidR="00206A32" w:rsidRPr="00A53697" w:rsidRDefault="00206A32" w:rsidP="00206A32">
      <w:pPr>
        <w:spacing w:line="360" w:lineRule="auto"/>
        <w:ind w:left="360"/>
        <w:rPr>
          <w:rFonts w:asciiTheme="majorHAnsi" w:hAnsiTheme="majorHAnsi" w:cstheme="majorHAnsi"/>
          <w:sz w:val="28"/>
          <w:szCs w:val="28"/>
        </w:rPr>
      </w:pPr>
      <m:oMathPara>
        <m:oMathParaPr>
          <m:jc m:val="left"/>
        </m:oMathParaPr>
        <m:oMath>
          <m:r>
            <w:rPr>
              <w:rFonts w:ascii="Cambria Math" w:hAnsi="Cambria Math" w:cstheme="majorHAnsi"/>
              <w:sz w:val="28"/>
              <w:szCs w:val="28"/>
              <w:lang w:val="en-US"/>
            </w:rPr>
            <m:t>dQ</m:t>
          </m:r>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ρVT</m:t>
          </m:r>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p1</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p1</m:t>
              </m:r>
            </m:sub>
          </m:sSub>
          <m:r>
            <w:rPr>
              <w:rFonts w:ascii="Cambria Math" w:hAnsi="Cambria Math" w:cstheme="majorHAnsi"/>
              <w:sz w:val="28"/>
              <w:szCs w:val="28"/>
            </w:rPr>
            <m:t>V</m:t>
          </m:r>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p2</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p2</m:t>
              </m:r>
            </m:sub>
          </m:sSub>
          <m:r>
            <w:rPr>
              <w:rFonts w:ascii="Cambria Math" w:hAnsi="Cambria Math" w:cstheme="majorHAnsi"/>
              <w:sz w:val="28"/>
              <w:szCs w:val="28"/>
            </w:rPr>
            <m:t>V</m:t>
          </m:r>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p4</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p4</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p4</m:t>
              </m:r>
            </m:sub>
          </m:sSub>
          <m:r>
            <w:rPr>
              <w:rFonts w:ascii="Cambria Math" w:hAnsi="Cambria Math" w:cstheme="majorHAnsi"/>
              <w:sz w:val="28"/>
              <w:szCs w:val="28"/>
            </w:rPr>
            <m:t>V</m:t>
          </m:r>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T</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T</m:t>
              </m:r>
            </m:sub>
          </m:sSub>
          <m:r>
            <w:rPr>
              <w:rFonts w:ascii="Cambria Math" w:hAnsi="Cambria Math" w:cstheme="majorHAnsi"/>
              <w:sz w:val="28"/>
              <w:szCs w:val="28"/>
            </w:rPr>
            <m:t>(T-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t</m:t>
              </m:r>
            </m:sub>
          </m:sSub>
          <m:r>
            <w:rPr>
              <w:rFonts w:ascii="Cambria Math" w:hAnsi="Cambria Math" w:cstheme="majorHAnsi"/>
              <w:sz w:val="28"/>
              <w:szCs w:val="28"/>
            </w:rPr>
            <m:t>)F</m:t>
          </m:r>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m:oMathPara>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5</m:t>
              </m:r>
            </m:sub>
          </m:sSub>
        </m:oMath>
      </m:oMathPara>
    </w:p>
    <w:p w:rsidR="00206A32" w:rsidRDefault="003A5CAC" w:rsidP="00206A32">
      <w:pPr>
        <w:spacing w:line="360" w:lineRule="auto"/>
        <w:ind w:left="360"/>
        <w:rPr>
          <w:rFonts w:asciiTheme="majorHAnsi" w:hAnsiTheme="majorHAnsi" w:cstheme="majorHAnsi"/>
          <w:sz w:val="28"/>
          <w:szCs w:val="28"/>
        </w:rPr>
      </w:pPr>
      <m:oMathPara>
        <m:oMathParaPr>
          <m:jc m:val="left"/>
        </m:oMathParaPr>
        <m:oMath>
          <m:sSub>
            <m:sSubPr>
              <m:ctrlPr>
                <w:rPr>
                  <w:rFonts w:ascii="Cambria Math" w:hAnsi="Cambria Math" w:cstheme="majorHAnsi"/>
                  <w:i/>
                  <w:sz w:val="28"/>
                  <w:szCs w:val="28"/>
                </w:rPr>
              </m:ctrlPr>
            </m:sSubPr>
            <m:e>
              <m:r>
                <w:rPr>
                  <w:rFonts w:ascii="Cambria Math" w:hAnsi="Cambria Math" w:cstheme="majorHAnsi"/>
                  <w:sz w:val="28"/>
                  <w:szCs w:val="28"/>
                </w:rPr>
                <m:t>r</m:t>
              </m:r>
            </m:e>
            <m:sub>
              <m:r>
                <w:rPr>
                  <w:rFonts w:ascii="Cambria Math" w:hAnsi="Cambria Math" w:cstheme="majorHAnsi"/>
                  <w:sz w:val="28"/>
                  <w:szCs w:val="28"/>
                </w:rPr>
                <m:t>p4</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m:oMathPara>
    </w:p>
    <w:p w:rsidR="00206A32" w:rsidRPr="0079699A" w:rsidRDefault="003A5CAC" w:rsidP="0092773A">
      <w:pPr>
        <w:spacing w:line="360" w:lineRule="auto"/>
        <w:ind w:left="360"/>
        <w:jc w:val="both"/>
        <w:rPr>
          <w:rFonts w:asciiTheme="majorHAnsi" w:hAnsiTheme="majorHAnsi" w:cstheme="majorHAnsi"/>
          <w:sz w:val="28"/>
          <w:szCs w:val="28"/>
        </w:rPr>
      </w:pPr>
      <m:oMath>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t</m:t>
            </m:r>
          </m:sub>
        </m:sSub>
      </m:oMath>
      <w:r w:rsidR="00206A32" w:rsidRPr="0079699A">
        <w:rPr>
          <w:rFonts w:asciiTheme="majorHAnsi" w:hAnsiTheme="majorHAnsi" w:cstheme="majorHAnsi"/>
          <w:sz w:val="28"/>
          <w:szCs w:val="28"/>
        </w:rPr>
        <w:t xml:space="preserve"> – теплоемкость</w:t>
      </w:r>
    </w:p>
    <w:p w:rsidR="00206A32" w:rsidRPr="0079699A" w:rsidRDefault="003A5CAC" w:rsidP="0092773A">
      <w:pPr>
        <w:spacing w:line="360" w:lineRule="auto"/>
        <w:ind w:left="360"/>
        <w:jc w:val="both"/>
        <w:rPr>
          <w:rFonts w:asciiTheme="majorHAnsi" w:hAnsiTheme="majorHAnsi" w:cstheme="majorHAnsi"/>
          <w:sz w:val="28"/>
          <w:szCs w:val="28"/>
        </w:rPr>
      </w:pPr>
      <m:oMath>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t</m:t>
            </m:r>
          </m:sub>
        </m:sSub>
      </m:oMath>
      <w:r w:rsidR="00206A32" w:rsidRPr="0079699A">
        <w:rPr>
          <w:rFonts w:asciiTheme="majorHAnsi" w:hAnsiTheme="majorHAnsi" w:cstheme="majorHAnsi"/>
          <w:sz w:val="28"/>
          <w:szCs w:val="28"/>
        </w:rPr>
        <w:t xml:space="preserve"> – коэфф. Теплопередачи</w:t>
      </w:r>
    </w:p>
    <w:p w:rsidR="00206A32" w:rsidRPr="00A53697" w:rsidRDefault="00206A32" w:rsidP="0092773A">
      <w:pPr>
        <w:spacing w:line="360" w:lineRule="auto"/>
        <w:jc w:val="both"/>
        <w:rPr>
          <w:rFonts w:asciiTheme="majorHAnsi" w:hAnsiTheme="majorHAnsi" w:cstheme="majorHAnsi"/>
          <w:sz w:val="28"/>
          <w:szCs w:val="28"/>
        </w:rPr>
      </w:pPr>
      <w:r w:rsidRPr="00A53697">
        <w:rPr>
          <w:rFonts w:asciiTheme="majorHAnsi" w:hAnsiTheme="majorHAnsi" w:cstheme="majorHAnsi"/>
          <w:sz w:val="28"/>
          <w:szCs w:val="28"/>
        </w:rPr>
        <w:lastRenderedPageBreak/>
        <w:t>Подставив эти уравнения в уравнение теплового баланса, получим:</w:t>
      </w:r>
    </w:p>
    <w:p w:rsidR="00206A32" w:rsidRPr="00A53697" w:rsidRDefault="003A5CAC" w:rsidP="00206A32">
      <w:pPr>
        <w:spacing w:line="360" w:lineRule="auto"/>
        <w:ind w:left="360"/>
        <w:rPr>
          <w:rFonts w:asciiTheme="majorHAnsi" w:hAnsiTheme="majorHAnsi" w:cstheme="majorHAnsi"/>
          <w:sz w:val="28"/>
          <w:szCs w:val="28"/>
        </w:rPr>
      </w:pPr>
      <m:oMathPara>
        <m:oMathParaPr>
          <m:jc m:val="left"/>
        </m:oMathParaPr>
        <m:oMath>
          <m:f>
            <m:fPr>
              <m:ctrlPr>
                <w:rPr>
                  <w:rFonts w:ascii="Cambria Math" w:hAnsi="Cambria Math" w:cstheme="majorHAnsi"/>
                  <w:i/>
                  <w:sz w:val="28"/>
                  <w:szCs w:val="28"/>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T</m:t>
                  </m:r>
                </m:e>
                <m:sub>
                  <m:r>
                    <w:rPr>
                      <w:rFonts w:ascii="Cambria Math" w:hAnsi="Cambria Math" w:cstheme="majorHAnsi"/>
                      <w:sz w:val="28"/>
                      <w:szCs w:val="28"/>
                      <w:lang w:val="en-US"/>
                    </w:rPr>
                    <m:t>вых</m:t>
                  </m:r>
                </m:sub>
              </m:sSub>
            </m:num>
            <m:den>
              <m:r>
                <w:rPr>
                  <w:rFonts w:ascii="Cambria Math" w:hAnsi="Cambria Math" w:cstheme="majorHAnsi"/>
                  <w:sz w:val="28"/>
                  <w:szCs w:val="28"/>
                </w:rPr>
                <m:t>dτ</m:t>
              </m:r>
            </m:den>
          </m:f>
          <m:r>
            <w:rPr>
              <w:rFonts w:ascii="Cambria Math" w:hAnsi="Cambria Math" w:cstheme="majorHAnsi"/>
              <w:sz w:val="28"/>
              <w:szCs w:val="28"/>
            </w:rPr>
            <m:t>=</m:t>
          </m:r>
          <m:f>
            <m:fPr>
              <m:ctrlPr>
                <w:rPr>
                  <w:rFonts w:ascii="Cambria Math" w:hAnsi="Cambria Math" w:cstheme="majorHAnsi"/>
                  <w:i/>
                  <w:sz w:val="28"/>
                  <w:szCs w:val="28"/>
                </w:rPr>
              </m:ctrlPr>
            </m:fPr>
            <m:num>
              <m:r>
                <w:rPr>
                  <w:rFonts w:ascii="Cambria Math" w:hAnsi="Cambria Math" w:cstheme="majorHAnsi"/>
                  <w:sz w:val="28"/>
                  <w:szCs w:val="28"/>
                </w:rPr>
                <m:t>1</m:t>
              </m:r>
            </m:num>
            <m:den>
              <m:r>
                <w:rPr>
                  <w:rFonts w:ascii="Cambria Math" w:hAnsi="Cambria Math" w:cstheme="majorHAnsi"/>
                  <w:sz w:val="28"/>
                  <w:szCs w:val="28"/>
                  <w:lang w:val="en-US"/>
                </w:rPr>
                <m:t>d</m:t>
              </m:r>
              <m:acc>
                <m:accPr>
                  <m:chr m:val="̅"/>
                  <m:ctrlPr>
                    <w:rPr>
                      <w:rFonts w:ascii="Cambria Math" w:hAnsi="Cambria Math" w:cstheme="majorHAnsi"/>
                      <w:i/>
                      <w:sz w:val="28"/>
                      <w:szCs w:val="28"/>
                      <w:lang w:val="en-US"/>
                    </w:rPr>
                  </m:ctrlPr>
                </m:accPr>
                <m:e>
                  <m:r>
                    <w:rPr>
                      <w:rFonts w:ascii="Cambria Math" w:hAnsi="Cambria Math" w:cstheme="majorHAnsi"/>
                      <w:sz w:val="28"/>
                      <w:szCs w:val="28"/>
                      <w:lang w:val="en-US"/>
                    </w:rPr>
                    <m:t>τ</m:t>
                  </m:r>
                </m:e>
              </m:acc>
            </m:den>
          </m:f>
          <m:r>
            <w:rPr>
              <w:rFonts w:ascii="Cambria Math" w:hAnsi="Cambria Math" w:cstheme="majorHAnsi"/>
              <w:sz w:val="28"/>
              <w:szCs w:val="28"/>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T</m:t>
              </m:r>
            </m:e>
            <m:sub>
              <m:r>
                <w:rPr>
                  <w:rFonts w:ascii="Cambria Math" w:hAnsi="Cambria Math" w:cstheme="majorHAnsi"/>
                  <w:sz w:val="28"/>
                  <w:szCs w:val="28"/>
                  <w:lang w:val="en-US"/>
                </w:rPr>
                <m:t>вх</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lang w:val="en-US"/>
                </w:rPr>
                <m:t>T</m:t>
              </m:r>
              <m:ctrlPr>
                <w:rPr>
                  <w:rFonts w:ascii="Cambria Math" w:hAnsi="Cambria Math" w:cstheme="majorHAnsi"/>
                  <w:i/>
                  <w:sz w:val="28"/>
                  <w:szCs w:val="28"/>
                  <w:lang w:val="en-US"/>
                </w:rPr>
              </m:ctrlPr>
            </m:e>
            <m:sub>
              <m:r>
                <w:rPr>
                  <w:rFonts w:ascii="Cambria Math" w:hAnsi="Cambria Math" w:cstheme="majorHAnsi"/>
                  <w:sz w:val="28"/>
                  <w:szCs w:val="28"/>
                  <w:lang w:val="en-US"/>
                </w:rPr>
                <m:t>вых</m:t>
              </m:r>
              <m:ctrlPr>
                <w:rPr>
                  <w:rFonts w:ascii="Cambria Math" w:hAnsi="Cambria Math" w:cstheme="majorHAnsi"/>
                  <w:i/>
                  <w:sz w:val="28"/>
                  <w:szCs w:val="28"/>
                  <w:lang w:val="en-US"/>
                </w:rPr>
              </m:ctrlPr>
            </m:sub>
          </m:sSub>
          <m:r>
            <w:rPr>
              <w:rFonts w:ascii="Cambria Math" w:hAnsi="Cambria Math" w:cstheme="majorHAnsi"/>
              <w:sz w:val="28"/>
              <w:szCs w:val="28"/>
              <w:lang w:val="en-US"/>
            </w:rPr>
            <m:t>)</m:t>
          </m:r>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p1</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p2</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p3</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5</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p4</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T</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ρV</m:t>
              </m:r>
            </m:den>
          </m:f>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вых</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t</m:t>
              </m:r>
            </m:sub>
          </m:sSub>
          <m:r>
            <w:rPr>
              <w:rFonts w:ascii="Cambria Math" w:hAnsi="Cambria Math" w:cstheme="majorHAnsi"/>
              <w:sz w:val="28"/>
              <w:szCs w:val="28"/>
            </w:rPr>
            <m:t>)F</m:t>
          </m:r>
        </m:oMath>
      </m:oMathPara>
    </w:p>
    <w:p w:rsidR="00206A32" w:rsidRPr="00A53697" w:rsidRDefault="00206A32" w:rsidP="0092773A">
      <w:pPr>
        <w:spacing w:line="360" w:lineRule="auto"/>
        <w:jc w:val="both"/>
        <w:rPr>
          <w:rFonts w:asciiTheme="majorHAnsi" w:hAnsiTheme="majorHAnsi" w:cstheme="majorHAnsi"/>
          <w:sz w:val="28"/>
          <w:szCs w:val="28"/>
        </w:rPr>
      </w:pPr>
      <w:r>
        <w:rPr>
          <w:rFonts w:asciiTheme="majorHAnsi" w:hAnsiTheme="majorHAnsi" w:cstheme="majorHAnsi"/>
          <w:sz w:val="28"/>
          <w:szCs w:val="28"/>
        </w:rPr>
        <w:t>В итоге п</w:t>
      </w:r>
      <w:r w:rsidRPr="00A53697">
        <w:rPr>
          <w:rFonts w:asciiTheme="majorHAnsi" w:hAnsiTheme="majorHAnsi" w:cstheme="majorHAnsi"/>
          <w:sz w:val="28"/>
          <w:szCs w:val="28"/>
        </w:rPr>
        <w:t>олучили систему уравнений</w:t>
      </w:r>
      <w:r>
        <w:rPr>
          <w:rFonts w:asciiTheme="majorHAnsi" w:hAnsiTheme="majorHAnsi" w:cstheme="majorHAnsi"/>
          <w:sz w:val="28"/>
          <w:szCs w:val="28"/>
        </w:rPr>
        <w:t xml:space="preserve"> изменения концентрации по времени</w:t>
      </w:r>
      <w:r w:rsidRPr="00A53697">
        <w:rPr>
          <w:rFonts w:asciiTheme="majorHAnsi" w:hAnsiTheme="majorHAnsi" w:cstheme="majorHAnsi"/>
          <w:sz w:val="28"/>
          <w:szCs w:val="28"/>
        </w:rPr>
        <w:t>:</w:t>
      </w:r>
    </w:p>
    <w:p w:rsidR="00206A32" w:rsidRPr="00601DE2" w:rsidRDefault="003A5CAC" w:rsidP="00206A32">
      <w:pPr>
        <w:spacing w:line="360" w:lineRule="auto"/>
        <w:ind w:left="360"/>
        <w:rPr>
          <w:rFonts w:asciiTheme="majorHAnsi" w:hAnsiTheme="majorHAnsi" w:cstheme="majorHAnsi"/>
          <w: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+k</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3</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4</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lang w:val="en-US"/>
        </w:rPr>
      </w:pPr>
      <m:oMathPara>
        <m:oMathParaPr>
          <m:jc m:val="left"/>
        </m:oMathParaP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5</m:t>
                  </m:r>
                </m:sub>
              </m:sSub>
            </m:num>
            <m:den>
              <m:r>
                <w:rPr>
                  <w:rFonts w:ascii="Cambria Math" w:hAnsi="Cambria Math" w:cstheme="majorHAnsi"/>
                  <w:sz w:val="28"/>
                  <w:szCs w:val="28"/>
                  <w:lang w:val="en-US"/>
                </w:rPr>
                <m:t>dτ</m:t>
              </m:r>
            </m:den>
          </m:f>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5</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m:t>
              </m:r>
            </m:sub>
          </m:sSub>
        </m:oMath>
      </m:oMathPara>
    </w:p>
    <w:p w:rsidR="00206A32" w:rsidRPr="00A53697" w:rsidRDefault="003A5CAC" w:rsidP="00206A32">
      <w:pPr>
        <w:spacing w:line="360" w:lineRule="auto"/>
        <w:ind w:left="360"/>
        <w:rPr>
          <w:rFonts w:asciiTheme="majorHAnsi" w:hAnsiTheme="majorHAnsi" w:cstheme="majorHAnsi"/>
          <w:sz w:val="28"/>
          <w:szCs w:val="28"/>
        </w:rPr>
      </w:pPr>
      <w:r>
        <w:rPr>
          <w:rFonts w:asciiTheme="majorHAnsi" w:hAnsiTheme="majorHAnsi" w:cstheme="majorHAnsi"/>
          <w:noProof/>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8" type="#_x0000_t87" style="position:absolute;left:0;text-align:left;margin-left:269.1pt;margin-top:-70.3pt;width:8.4pt;height:214.2pt;rotation:-90;z-index:251761664"/>
        </w:pict>
      </w:r>
      <w:r>
        <w:rPr>
          <w:rFonts w:asciiTheme="majorHAnsi" w:hAnsiTheme="majorHAnsi" w:cstheme="majorHAnsi"/>
          <w:noProof/>
          <w:sz w:val="28"/>
          <w:szCs w:val="28"/>
        </w:rPr>
        <w:pict>
          <v:shape id="_x0000_s1099" type="#_x0000_t87" style="position:absolute;left:0;text-align:left;margin-left:442.15pt;margin-top:6.2pt;width:8.4pt;height:61.15pt;rotation:-90;z-index:251762688"/>
        </w:pict>
      </w:r>
      <w:r>
        <w:rPr>
          <w:rFonts w:asciiTheme="majorHAnsi" w:hAnsiTheme="majorHAnsi" w:cstheme="majorHAnsi"/>
          <w:noProof/>
          <w:sz w:val="28"/>
          <w:szCs w:val="28"/>
        </w:rPr>
        <w:pict>
          <v:shape id="_x0000_s1097" type="#_x0000_t87" style="position:absolute;left:0;text-align:left;margin-left:90.65pt;margin-top:-4.85pt;width:8.4pt;height:83.3pt;rotation:-90;z-index:251760640"/>
        </w:pict>
      </w:r>
      <m:oMath>
        <m:f>
          <m:fPr>
            <m:ctrlPr>
              <w:rPr>
                <w:rFonts w:ascii="Cambria Math" w:hAnsi="Cambria Math" w:cstheme="majorHAnsi"/>
                <w:i/>
                <w:sz w:val="28"/>
                <w:szCs w:val="28"/>
              </w:rPr>
            </m:ctrlPr>
          </m:fPr>
          <m:num>
            <m:r>
              <w:rPr>
                <w:rFonts w:ascii="Cambria Math" w:hAnsi="Cambria Math" w:cstheme="majorHAnsi"/>
                <w:sz w:val="28"/>
                <w:szCs w:val="28"/>
                <w:lang w:val="en-US"/>
              </w:rPr>
              <m:t>dT</m:t>
            </m:r>
          </m:num>
          <m:den>
            <m:r>
              <w:rPr>
                <w:rFonts w:ascii="Cambria Math" w:hAnsi="Cambria Math" w:cstheme="majorHAnsi"/>
                <w:sz w:val="28"/>
                <w:szCs w:val="28"/>
              </w:rPr>
              <m:t>dτ</m:t>
            </m:r>
          </m:den>
        </m:f>
        <m:r>
          <w:rPr>
            <w:rFonts w:ascii="Cambria Math" w:hAnsi="Cambria Math" w:cstheme="majorHAnsi"/>
            <w:sz w:val="28"/>
            <w:szCs w:val="28"/>
          </w:rPr>
          <m:t>=</m:t>
        </m:r>
        <m:f>
          <m:fPr>
            <m:ctrlPr>
              <w:rPr>
                <w:rFonts w:ascii="Cambria Math" w:hAnsi="Cambria Math" w:cstheme="majorHAnsi"/>
                <w:i/>
                <w:sz w:val="28"/>
                <w:szCs w:val="28"/>
              </w:rPr>
            </m:ctrlPr>
          </m:fPr>
          <m:num>
            <m:r>
              <w:rPr>
                <w:rFonts w:ascii="Cambria Math" w:hAnsi="Cambria Math" w:cstheme="majorHAnsi"/>
                <w:sz w:val="28"/>
                <w:szCs w:val="28"/>
              </w:rPr>
              <m:t>1</m:t>
            </m:r>
          </m:num>
          <m:den>
            <m:r>
              <w:rPr>
                <w:rFonts w:ascii="Cambria Math" w:hAnsi="Cambria Math" w:cstheme="majorHAnsi"/>
                <w:sz w:val="28"/>
                <w:szCs w:val="28"/>
                <w:lang w:val="en-US"/>
              </w:rPr>
              <m:t>d</m:t>
            </m:r>
            <m:acc>
              <m:accPr>
                <m:chr m:val="̅"/>
                <m:ctrlPr>
                  <w:rPr>
                    <w:rFonts w:ascii="Cambria Math" w:hAnsi="Cambria Math" w:cstheme="majorHAnsi"/>
                    <w:i/>
                    <w:sz w:val="28"/>
                    <w:szCs w:val="28"/>
                    <w:lang w:val="en-US"/>
                  </w:rPr>
                </m:ctrlPr>
              </m:accPr>
              <m:e>
                <m:r>
                  <w:rPr>
                    <w:rFonts w:ascii="Cambria Math" w:hAnsi="Cambria Math" w:cstheme="majorHAnsi"/>
                    <w:sz w:val="28"/>
                    <w:szCs w:val="28"/>
                    <w:lang w:val="en-US"/>
                  </w:rPr>
                  <m:t>τ</m:t>
                </m:r>
              </m:e>
            </m:acc>
          </m:den>
        </m:f>
        <m:r>
          <w:rPr>
            <w:rFonts w:ascii="Cambria Math" w:hAnsi="Cambria Math" w:cstheme="majorHAnsi"/>
            <w:sz w:val="28"/>
            <w:szCs w:val="28"/>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T</m:t>
            </m:r>
          </m:e>
          <m:sub>
            <m:r>
              <w:rPr>
                <w:rFonts w:ascii="Cambria Math" w:hAnsi="Cambria Math" w:cstheme="majorHAnsi"/>
                <w:sz w:val="28"/>
                <w:szCs w:val="28"/>
                <w:lang w:val="en-US"/>
              </w:rPr>
              <m:t>вх</m:t>
            </m:r>
          </m:sub>
        </m:sSub>
        <m:r>
          <w:rPr>
            <w:rFonts w:ascii="Cambria Math" w:hAnsi="Cambria Math" w:cstheme="majorHAnsi"/>
            <w:sz w:val="28"/>
            <w:szCs w:val="28"/>
          </w:rPr>
          <m:t>-</m:t>
        </m:r>
        <m:r>
          <w:rPr>
            <w:rFonts w:ascii="Cambria Math" w:hAnsi="Cambria Math" w:cstheme="majorHAnsi"/>
            <w:sz w:val="28"/>
            <w:szCs w:val="28"/>
            <w:lang w:val="en-US"/>
          </w:rPr>
          <m:t>T)</m:t>
        </m:r>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p1</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p2</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p3</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5</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p4</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T</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ρV</m:t>
            </m:r>
          </m:den>
        </m:f>
        <m:r>
          <w:rPr>
            <w:rFonts w:ascii="Cambria Math" w:hAnsi="Cambria Math" w:cstheme="majorHAnsi"/>
            <w:sz w:val="28"/>
            <w:szCs w:val="28"/>
          </w:rPr>
          <m:t>(T-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t</m:t>
            </m:r>
          </m:sub>
        </m:sSub>
        <m:r>
          <w:rPr>
            <w:rFonts w:ascii="Cambria Math" w:hAnsi="Cambria Math" w:cstheme="majorHAnsi"/>
            <w:sz w:val="28"/>
            <w:szCs w:val="28"/>
          </w:rPr>
          <m:t>)F</m:t>
        </m:r>
      </m:oMath>
    </w:p>
    <w:p w:rsidR="00206A32" w:rsidRDefault="00206A32" w:rsidP="00206A32">
      <w:pPr>
        <w:spacing w:line="360" w:lineRule="auto"/>
        <w:ind w:left="1701"/>
        <w:rPr>
          <w:rFonts w:asciiTheme="majorHAnsi" w:hAnsiTheme="majorHAnsi" w:cstheme="majorHAnsi"/>
          <w:sz w:val="28"/>
          <w:szCs w:val="28"/>
        </w:rPr>
      </w:pPr>
      <w:r>
        <w:rPr>
          <w:rFonts w:asciiTheme="majorHAnsi" w:hAnsiTheme="majorHAnsi" w:cstheme="majorHAnsi"/>
          <w:sz w:val="28"/>
          <w:szCs w:val="28"/>
        </w:rPr>
        <w:t>ИС</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00F6605E" w:rsidRPr="00785676">
        <w:rPr>
          <w:rFonts w:asciiTheme="majorHAnsi" w:hAnsiTheme="majorHAnsi" w:cstheme="majorHAnsi"/>
          <w:sz w:val="28"/>
          <w:szCs w:val="28"/>
        </w:rPr>
        <w:tab/>
      </w:r>
      <w:r>
        <w:rPr>
          <w:rFonts w:asciiTheme="majorHAnsi" w:hAnsiTheme="majorHAnsi" w:cstheme="majorHAnsi"/>
          <w:sz w:val="28"/>
          <w:szCs w:val="28"/>
        </w:rPr>
        <w:t>Тепловой эффект</w:t>
      </w:r>
      <w:r>
        <w:rPr>
          <w:rFonts w:asciiTheme="majorHAnsi" w:hAnsiTheme="majorHAnsi" w:cstheme="majorHAnsi"/>
          <w:sz w:val="28"/>
          <w:szCs w:val="28"/>
        </w:rPr>
        <w:tab/>
      </w:r>
      <w:r>
        <w:rPr>
          <w:rFonts w:asciiTheme="majorHAnsi" w:hAnsiTheme="majorHAnsi" w:cstheme="majorHAnsi"/>
          <w:sz w:val="28"/>
          <w:szCs w:val="28"/>
        </w:rPr>
        <w:tab/>
      </w:r>
      <w:r w:rsidR="00F6605E" w:rsidRPr="00785676">
        <w:rPr>
          <w:rFonts w:asciiTheme="majorHAnsi" w:hAnsiTheme="majorHAnsi" w:cstheme="majorHAnsi"/>
          <w:sz w:val="28"/>
          <w:szCs w:val="28"/>
        </w:rPr>
        <w:tab/>
      </w:r>
      <w:r>
        <w:rPr>
          <w:rFonts w:asciiTheme="majorHAnsi" w:hAnsiTheme="majorHAnsi" w:cstheme="majorHAnsi"/>
          <w:sz w:val="28"/>
          <w:szCs w:val="28"/>
        </w:rPr>
        <w:t>Теплопередача</w:t>
      </w:r>
    </w:p>
    <w:p w:rsidR="00206A32" w:rsidRPr="00D577B2" w:rsidRDefault="00206A32" w:rsidP="007566B5">
      <w:pPr>
        <w:spacing w:line="360" w:lineRule="auto"/>
        <w:jc w:val="both"/>
        <w:rPr>
          <w:sz w:val="28"/>
          <w:szCs w:val="28"/>
        </w:rPr>
      </w:pPr>
      <w:r w:rsidRPr="00A53697">
        <w:rPr>
          <w:rFonts w:asciiTheme="majorHAnsi" w:hAnsiTheme="majorHAnsi" w:cstheme="majorHAnsi"/>
          <w:sz w:val="28"/>
          <w:szCs w:val="28"/>
        </w:rPr>
        <w:t>Полученную систему уравнений будем</w:t>
      </w:r>
      <w:r>
        <w:rPr>
          <w:rFonts w:asciiTheme="majorHAnsi" w:hAnsiTheme="majorHAnsi" w:cstheme="majorHAnsi"/>
          <w:sz w:val="28"/>
          <w:szCs w:val="28"/>
        </w:rPr>
        <w:t xml:space="preserve"> решать, используя метод Эйлера</w:t>
      </w:r>
      <w:r w:rsidR="007566B5">
        <w:rPr>
          <w:rFonts w:asciiTheme="majorHAnsi" w:hAnsiTheme="majorHAnsi" w:cstheme="majorHAnsi"/>
          <w:sz w:val="28"/>
          <w:szCs w:val="28"/>
        </w:rPr>
        <w:t xml:space="preserve">. Общий вид записи: </w:t>
      </w:r>
      <m:oMath>
        <m:f>
          <m:fPr>
            <m:ctrlPr>
              <w:rPr>
                <w:rFonts w:ascii="Cambria Math" w:hAnsi="Cambria Math" w:cstheme="majorHAnsi"/>
                <w:i/>
                <w:sz w:val="28"/>
                <w:szCs w:val="28"/>
                <w:lang w:val="en-US"/>
              </w:rPr>
            </m:ctrlPr>
          </m:fPr>
          <m:num>
            <m:r>
              <w:rPr>
                <w:rFonts w:ascii="Cambria Math" w:hAnsi="Cambria Math" w:cstheme="majorHAnsi"/>
                <w:sz w:val="28"/>
                <w:szCs w:val="28"/>
                <w:lang w:val="en-US"/>
              </w:rPr>
              <m:t>d</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i</m:t>
                </m:r>
              </m:sub>
            </m:sSub>
          </m:num>
          <m:den>
            <m:r>
              <w:rPr>
                <w:rFonts w:ascii="Cambria Math" w:hAnsi="Cambria Math" w:cstheme="majorHAnsi"/>
                <w:sz w:val="28"/>
                <w:szCs w:val="28"/>
                <w:lang w:val="en-US"/>
              </w:rPr>
              <m:t>dτ</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i-1</m:t>
                </m:r>
              </m:sub>
            </m:sSub>
          </m:num>
          <m:den>
            <m:r>
              <m:rPr>
                <m:sty m:val="p"/>
              </m:rPr>
              <w:rPr>
                <w:rFonts w:ascii="Cambria Math" w:hAnsi="Cambria Math" w:cstheme="majorHAnsi"/>
                <w:sz w:val="28"/>
                <w:szCs w:val="28"/>
              </w:rPr>
              <m:t>Δ</m:t>
            </m:r>
            <m:r>
              <w:rPr>
                <w:rFonts w:ascii="Cambria Math" w:hAnsi="Cambria Math" w:cstheme="majorHAnsi"/>
                <w:sz w:val="28"/>
                <w:szCs w:val="28"/>
                <w:lang w:val="en-US"/>
              </w:rPr>
              <m:t>τ</m:t>
            </m:r>
          </m:den>
        </m:f>
      </m:oMath>
      <w:r>
        <w:rPr>
          <w:rFonts w:asciiTheme="majorHAnsi" w:hAnsiTheme="majorHAnsi" w:cstheme="majorHAnsi"/>
          <w:sz w:val="28"/>
          <w:szCs w:val="28"/>
        </w:rPr>
        <w:t>.</w:t>
      </w:r>
      <w:r w:rsidRPr="00D577B2">
        <w:rPr>
          <w:rFonts w:asciiTheme="majorHAnsi" w:hAnsiTheme="majorHAnsi" w:cstheme="majorHAnsi"/>
          <w:sz w:val="28"/>
          <w:szCs w:val="28"/>
        </w:rPr>
        <w:t xml:space="preserve"> </w:t>
      </w:r>
      <w:r>
        <w:rPr>
          <w:rFonts w:asciiTheme="majorHAnsi" w:hAnsiTheme="majorHAnsi" w:cstheme="majorHAnsi"/>
          <w:sz w:val="28"/>
          <w:szCs w:val="28"/>
        </w:rPr>
        <w:t>Распишем:</w:t>
      </w:r>
    </w:p>
    <w:p w:rsidR="00206A32" w:rsidRPr="00C56496" w:rsidRDefault="003A5CAC" w:rsidP="00206A32">
      <w:pPr>
        <w:rPr>
          <w:i/>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r>
                <w:rPr>
                  <w:rFonts w:ascii="Cambria Math" w:hAnsi="Cambria Math" w:cstheme="majorHAnsi"/>
                  <w:sz w:val="28"/>
                  <w:szCs w:val="28"/>
                  <w:lang w:val="en-US"/>
                </w:rPr>
                <m:t>+k</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e>
          </m:d>
          <m:r>
            <m:rPr>
              <m:sty m:val="p"/>
            </m:rPr>
            <w:rPr>
              <w:rFonts w:ascii="Cambria Math" w:hAnsi="Cambria Math"/>
              <w:sz w:val="28"/>
              <w:szCs w:val="28"/>
            </w:rPr>
            <m:t>*∆α</m:t>
          </m:r>
        </m:oMath>
      </m:oMathPara>
    </w:p>
    <w:p w:rsidR="00206A32" w:rsidRPr="00C56496" w:rsidRDefault="003A5CAC" w:rsidP="00206A32">
      <w:pPr>
        <w:rPr>
          <w:i/>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e>
          </m:d>
          <m:r>
            <m:rPr>
              <m:sty m:val="p"/>
            </m:rPr>
            <w:rPr>
              <w:rFonts w:ascii="Cambria Math" w:hAnsi="Cambria Math"/>
              <w:sz w:val="28"/>
              <w:szCs w:val="28"/>
            </w:rPr>
            <m:t>*∆α</m:t>
          </m:r>
        </m:oMath>
      </m:oMathPara>
    </w:p>
    <w:p w:rsidR="00206A32" w:rsidRPr="00C56496" w:rsidRDefault="003A5CAC" w:rsidP="00206A32">
      <w:pPr>
        <w:rPr>
          <w:i/>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3</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e>
          </m:d>
          <m:r>
            <m:rPr>
              <m:sty m:val="p"/>
            </m:rPr>
            <w:rPr>
              <w:rFonts w:ascii="Cambria Math" w:hAnsi="Cambria Math"/>
              <w:sz w:val="28"/>
              <w:szCs w:val="28"/>
            </w:rPr>
            <m:t>*∆α</m:t>
          </m:r>
        </m:oMath>
      </m:oMathPara>
    </w:p>
    <w:p w:rsidR="00206A32" w:rsidRPr="00C56496" w:rsidRDefault="003A5CAC" w:rsidP="00206A32">
      <w:pPr>
        <w:rPr>
          <w:i/>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e>
          </m:d>
          <m:r>
            <m:rPr>
              <m:sty m:val="p"/>
            </m:rPr>
            <w:rPr>
              <w:rFonts w:ascii="Cambria Math" w:hAnsi="Cambria Math"/>
              <w:sz w:val="28"/>
              <w:szCs w:val="28"/>
            </w:rPr>
            <m:t>*∆α</m:t>
          </m:r>
        </m:oMath>
      </m:oMathPara>
    </w:p>
    <w:p w:rsidR="00206A32" w:rsidRPr="00C56496" w:rsidRDefault="003A5CAC" w:rsidP="00206A32">
      <w:pPr>
        <w:rPr>
          <w:i/>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1</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2</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1(i)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5(i)</m:t>
                  </m:r>
                </m:sub>
              </m:sSub>
              <m:r>
                <w:rPr>
                  <w:rFonts w:ascii="Cambria Math" w:hAnsi="Cambria Math" w:cstheme="majorHAnsi"/>
                  <w:sz w:val="28"/>
                  <w:szCs w:val="28"/>
                  <w:lang w:val="en-US"/>
                </w:rPr>
                <m:t>+</m:t>
              </m:r>
              <m:sSub>
                <m:sSubPr>
                  <m:ctrlPr>
                    <w:rPr>
                      <w:rFonts w:ascii="Cambria Math" w:hAnsi="Cambria Math" w:cstheme="majorHAnsi"/>
                      <w:i/>
                      <w:sz w:val="28"/>
                      <w:szCs w:val="28"/>
                      <w:lang w:val="en-US"/>
                    </w:rPr>
                  </m:ctrlPr>
                </m:sSubPr>
                <m:e>
                  <m:r>
                    <w:rPr>
                      <w:rFonts w:ascii="Cambria Math" w:hAnsi="Cambria Math" w:cstheme="majorHAnsi"/>
                      <w:sz w:val="28"/>
                      <w:szCs w:val="28"/>
                      <w:lang w:val="en-US"/>
                    </w:rPr>
                    <m:t>k</m:t>
                  </m:r>
                </m:e>
                <m:sub>
                  <m:r>
                    <w:rPr>
                      <w:rFonts w:ascii="Cambria Math" w:hAnsi="Cambria Math" w:cstheme="majorHAnsi"/>
                      <w:sz w:val="28"/>
                      <w:szCs w:val="28"/>
                      <w:lang w:val="en-US"/>
                    </w:rPr>
                    <m:t>4</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2(i)</m:t>
                  </m:r>
                </m:sub>
              </m:sSub>
              <m:sSub>
                <m:sSubPr>
                  <m:ctrlPr>
                    <w:rPr>
                      <w:rFonts w:ascii="Cambria Math" w:hAnsi="Cambria Math" w:cstheme="majorHAnsi"/>
                      <w:i/>
                      <w:sz w:val="28"/>
                      <w:szCs w:val="28"/>
                      <w:lang w:val="en-US"/>
                    </w:rPr>
                  </m:ctrlPr>
                </m:sSubPr>
                <m:e>
                  <m:r>
                    <w:rPr>
                      <w:rFonts w:ascii="Cambria Math" w:hAnsi="Cambria Math" w:cstheme="majorHAnsi"/>
                      <w:sz w:val="28"/>
                      <w:szCs w:val="28"/>
                      <w:lang w:val="en-US"/>
                    </w:rPr>
                    <m:t>C</m:t>
                  </m:r>
                </m:e>
                <m:sub>
                  <m:r>
                    <w:rPr>
                      <w:rFonts w:ascii="Cambria Math" w:hAnsi="Cambria Math" w:cstheme="majorHAnsi"/>
                      <w:sz w:val="28"/>
                      <w:szCs w:val="28"/>
                      <w:lang w:val="en-US"/>
                    </w:rPr>
                    <m:t>3(i)</m:t>
                  </m:r>
                </m:sub>
              </m:sSub>
            </m:e>
          </m:d>
          <m:r>
            <m:rPr>
              <m:sty m:val="p"/>
            </m:rPr>
            <w:rPr>
              <w:rFonts w:ascii="Cambria Math" w:hAnsi="Cambria Math"/>
              <w:sz w:val="28"/>
              <w:szCs w:val="28"/>
            </w:rPr>
            <m:t>*∆α</m:t>
          </m:r>
        </m:oMath>
      </m:oMathPara>
    </w:p>
    <w:p w:rsidR="007566B5" w:rsidRDefault="003A5CAC" w:rsidP="0092773A">
      <w:pPr>
        <w:spacing w:line="360" w:lineRule="auto"/>
        <w:jc w:val="both"/>
        <w:rPr>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cstheme="majorHAnsi"/>
                      <w:i/>
                      <w:sz w:val="28"/>
                      <w:szCs w:val="28"/>
                    </w:rPr>
                  </m:ctrlPr>
                </m:fPr>
                <m:num>
                  <m:r>
                    <w:rPr>
                      <w:rFonts w:ascii="Cambria Math" w:hAnsi="Cambria Math" w:cstheme="majorHAnsi"/>
                      <w:sz w:val="28"/>
                      <w:szCs w:val="28"/>
                    </w:rPr>
                    <m:t>1</m:t>
                  </m:r>
                </m:num>
                <m:den>
                  <m:r>
                    <w:rPr>
                      <w:rFonts w:ascii="Cambria Math" w:hAnsi="Cambria Math" w:cstheme="majorHAnsi"/>
                      <w:sz w:val="28"/>
                      <w:szCs w:val="28"/>
                      <w:lang w:val="en-US"/>
                    </w:rPr>
                    <m:t>d</m:t>
                  </m:r>
                  <m:acc>
                    <m:accPr>
                      <m:chr m:val="̅"/>
                      <m:ctrlPr>
                        <w:rPr>
                          <w:rFonts w:ascii="Cambria Math" w:hAnsi="Cambria Math" w:cstheme="majorHAnsi"/>
                          <w:i/>
                          <w:sz w:val="28"/>
                          <w:szCs w:val="28"/>
                          <w:lang w:val="en-US"/>
                        </w:rPr>
                      </m:ctrlPr>
                    </m:accPr>
                    <m:e>
                      <m:r>
                        <w:rPr>
                          <w:rFonts w:ascii="Cambria Math" w:hAnsi="Cambria Math" w:cstheme="majorHAnsi"/>
                          <w:sz w:val="28"/>
                          <w:szCs w:val="28"/>
                          <w:lang w:val="en-US"/>
                        </w:rPr>
                        <m:t>τ</m:t>
                      </m:r>
                    </m:e>
                  </m:acc>
                </m:den>
              </m:f>
              <m:d>
                <m:dPr>
                  <m:ctrlPr>
                    <w:rPr>
                      <w:rFonts w:ascii="Cambria Math" w:hAnsi="Cambria Math" w:cstheme="majorHAnsi"/>
                      <w:i/>
                      <w:sz w:val="28"/>
                      <w:szCs w:val="28"/>
                    </w:rPr>
                  </m:ctrlPr>
                </m:dPr>
                <m:e>
                  <m:sSub>
                    <m:sSubPr>
                      <m:ctrlPr>
                        <w:rPr>
                          <w:rFonts w:ascii="Cambria Math" w:hAnsi="Cambria Math" w:cstheme="majorHAnsi"/>
                          <w:i/>
                          <w:sz w:val="28"/>
                          <w:szCs w:val="28"/>
                          <w:lang w:val="en-US"/>
                        </w:rPr>
                      </m:ctrlPr>
                    </m:sSubPr>
                    <m:e>
                      <m:r>
                        <w:rPr>
                          <w:rFonts w:ascii="Cambria Math" w:hAnsi="Cambria Math" w:cstheme="majorHAnsi"/>
                          <w:sz w:val="28"/>
                          <w:szCs w:val="28"/>
                          <w:lang w:val="en-US"/>
                        </w:rPr>
                        <m:t>T</m:t>
                      </m:r>
                    </m:e>
                    <m:sub>
                      <m:r>
                        <w:rPr>
                          <w:rFonts w:ascii="Cambria Math" w:hAnsi="Cambria Math" w:cstheme="majorHAnsi"/>
                          <w:sz w:val="28"/>
                          <w:szCs w:val="28"/>
                          <w:lang w:val="en-US"/>
                        </w:rPr>
                        <m:t>вх</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lang w:val="en-US"/>
                        </w:rPr>
                        <m:t>T</m:t>
                      </m:r>
                      <m:ctrlPr>
                        <w:rPr>
                          <w:rFonts w:ascii="Cambria Math" w:hAnsi="Cambria Math" w:cstheme="majorHAnsi"/>
                          <w:i/>
                          <w:sz w:val="28"/>
                          <w:szCs w:val="28"/>
                          <w:lang w:val="en-US"/>
                        </w:rPr>
                      </m:ctrlPr>
                    </m:e>
                    <m:sub>
                      <m:r>
                        <w:rPr>
                          <w:rFonts w:ascii="Cambria Math" w:hAnsi="Cambria Math" w:cstheme="majorHAnsi"/>
                          <w:sz w:val="28"/>
                          <w:szCs w:val="28"/>
                          <w:lang w:val="en-US"/>
                        </w:rPr>
                        <m:t>i</m:t>
                      </m:r>
                      <m:ctrlPr>
                        <w:rPr>
                          <w:rFonts w:ascii="Cambria Math" w:hAnsi="Cambria Math" w:cstheme="majorHAnsi"/>
                          <w:i/>
                          <w:sz w:val="28"/>
                          <w:szCs w:val="28"/>
                          <w:lang w:val="en-US"/>
                        </w:rPr>
                      </m:ctrlPr>
                    </m:sub>
                  </m:sSub>
                  <m:ctrlPr>
                    <w:rPr>
                      <w:rFonts w:ascii="Cambria Math" w:hAnsi="Cambria Math" w:cstheme="majorHAnsi"/>
                      <w:i/>
                      <w:sz w:val="28"/>
                      <w:szCs w:val="28"/>
                      <w:lang w:val="en-US"/>
                    </w:rPr>
                  </m:ctrlPr>
                </m:e>
              </m:d>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p1</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2</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p2</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p3</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4</m:t>
                      </m:r>
                    </m:sub>
                  </m:sSub>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5</m:t>
                      </m:r>
                    </m:sub>
                  </m:sSub>
                  <m:sSub>
                    <m:sSubPr>
                      <m:ctrlPr>
                        <w:rPr>
                          <w:rFonts w:ascii="Cambria Math" w:hAnsi="Cambria Math" w:cstheme="majorHAnsi"/>
                          <w:i/>
                          <w:sz w:val="28"/>
                          <w:szCs w:val="28"/>
                        </w:rPr>
                      </m:ctrlPr>
                    </m:sSubPr>
                    <m:e>
                      <m:r>
                        <w:rPr>
                          <w:rFonts w:ascii="Cambria Math" w:hAnsi="Cambria Math" w:cstheme="majorHAnsi"/>
                          <w:sz w:val="28"/>
                          <w:szCs w:val="28"/>
                        </w:rPr>
                        <m:t>Q</m:t>
                      </m:r>
                    </m:e>
                    <m:sub>
                      <m:r>
                        <w:rPr>
                          <w:rFonts w:ascii="Cambria Math" w:hAnsi="Cambria Math" w:cstheme="majorHAnsi"/>
                          <w:sz w:val="28"/>
                          <w:szCs w:val="28"/>
                        </w:rPr>
                        <m:t>p4</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m:t>
                  </m:r>
                </m:den>
              </m:f>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K</m:t>
                      </m:r>
                    </m:e>
                    <m:sub>
                      <m:r>
                        <w:rPr>
                          <w:rFonts w:ascii="Cambria Math" w:hAnsi="Cambria Math" w:cstheme="majorHAnsi"/>
                          <w:sz w:val="28"/>
                          <w:szCs w:val="28"/>
                        </w:rPr>
                        <m:t>T</m:t>
                      </m:r>
                    </m:sub>
                  </m:sSub>
                </m:num>
                <m:den>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T</m:t>
                      </m:r>
                    </m:sub>
                  </m:sSub>
                  <m:r>
                    <w:rPr>
                      <w:rFonts w:ascii="Cambria Math" w:hAnsi="Cambria Math" w:cstheme="majorHAnsi"/>
                      <w:sz w:val="28"/>
                      <w:szCs w:val="28"/>
                    </w:rPr>
                    <m:t>ρV</m:t>
                  </m:r>
                </m:den>
              </m:f>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i</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T</m:t>
                  </m:r>
                </m:e>
                <m:sub>
                  <m:r>
                    <w:rPr>
                      <w:rFonts w:ascii="Cambria Math" w:hAnsi="Cambria Math" w:cstheme="majorHAnsi"/>
                      <w:sz w:val="28"/>
                      <w:szCs w:val="28"/>
                    </w:rPr>
                    <m:t>t</m:t>
                  </m:r>
                </m:sub>
              </m:sSub>
              <m:r>
                <w:rPr>
                  <w:rFonts w:ascii="Cambria Math" w:hAnsi="Cambria Math" w:cstheme="majorHAnsi"/>
                  <w:sz w:val="28"/>
                  <w:szCs w:val="28"/>
                </w:rPr>
                <m:t>)F</m:t>
              </m:r>
            </m:e>
          </m:d>
          <m:r>
            <m:rPr>
              <m:sty m:val="p"/>
            </m:rPr>
            <w:rPr>
              <w:rFonts w:ascii="Cambria Math" w:hAnsi="Cambria Math"/>
              <w:sz w:val="28"/>
              <w:szCs w:val="28"/>
            </w:rPr>
            <m:t>*∆α</m:t>
          </m:r>
        </m:oMath>
      </m:oMathPara>
    </w:p>
    <w:p w:rsidR="00206A32" w:rsidRPr="00D577B2" w:rsidRDefault="00206A32" w:rsidP="0092773A">
      <w:pPr>
        <w:spacing w:line="360" w:lineRule="auto"/>
        <w:jc w:val="both"/>
        <w:rPr>
          <w:sz w:val="28"/>
          <w:szCs w:val="28"/>
        </w:rPr>
      </w:pPr>
      <w:r>
        <w:rPr>
          <w:sz w:val="28"/>
          <w:szCs w:val="28"/>
        </w:rPr>
        <w:t xml:space="preserve">, где коэффициент </w:t>
      </w:r>
      <m:oMath>
        <m:r>
          <m:rPr>
            <m:sty m:val="p"/>
          </m:rPr>
          <w:rPr>
            <w:rFonts w:ascii="Cambria Math" w:hAnsi="Cambria Math"/>
            <w:sz w:val="28"/>
            <w:szCs w:val="28"/>
          </w:rPr>
          <m:t>∆α</m:t>
        </m:r>
      </m:oMath>
      <w:r>
        <w:rPr>
          <w:sz w:val="28"/>
          <w:szCs w:val="28"/>
        </w:rPr>
        <w:t xml:space="preserve"> малое число </w:t>
      </w:r>
      <w:r w:rsidR="00752D5F">
        <w:rPr>
          <w:sz w:val="28"/>
          <w:szCs w:val="28"/>
        </w:rPr>
        <w:t xml:space="preserve">шага </w:t>
      </w:r>
      <w:r>
        <w:rPr>
          <w:sz w:val="28"/>
          <w:szCs w:val="28"/>
        </w:rPr>
        <w:t xml:space="preserve">(0.1), индекс </w:t>
      </w:r>
      <w:r>
        <w:rPr>
          <w:sz w:val="28"/>
          <w:szCs w:val="28"/>
          <w:lang w:val="en-US"/>
        </w:rPr>
        <w:t>i</w:t>
      </w:r>
      <w:r w:rsidRPr="00D577B2">
        <w:rPr>
          <w:sz w:val="28"/>
          <w:szCs w:val="28"/>
        </w:rPr>
        <w:t xml:space="preserve"> </w:t>
      </w:r>
      <w:r>
        <w:rPr>
          <w:sz w:val="28"/>
          <w:szCs w:val="28"/>
        </w:rPr>
        <w:t>изменяется от 0 до 300 (для пробного интервала температур от 100 до 300*С, шаг изменения температуры нагрева равен 0.6*С)</w:t>
      </w:r>
    </w:p>
    <w:p w:rsidR="00972CA1" w:rsidRDefault="00752D5F"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t>Производительность и потери (утечки).</w:t>
      </w:r>
    </w:p>
    <w:p w:rsidR="00752D5F" w:rsidRPr="00B478D9" w:rsidRDefault="003A5CAC" w:rsidP="00752D5F">
      <w:pPr>
        <w:spacing w:line="360" w:lineRule="auto"/>
        <w:jc w:val="both"/>
        <w:rPr>
          <w:rFonts w:ascii="Times New Roman" w:hAnsi="Times New Roman" w:cs="Times New Roman"/>
          <w:sz w:val="28"/>
          <w:szCs w:val="28"/>
        </w:rPr>
      </w:pPr>
      <w:r w:rsidRPr="003A5CAC">
        <w:rPr>
          <w:noProof/>
        </w:rPr>
        <w:pict>
          <v:shape id="_x0000_s1108" type="#_x0000_t202" style="position:absolute;left:0;text-align:left;margin-left:1.7pt;margin-top:232.8pt;width:204.45pt;height:.05pt;z-index:251771904" stroked="f">
            <v:textbox style="mso-fit-shape-to-text:t" inset="0,0,0,0">
              <w:txbxContent>
                <w:p w:rsidR="00893F4B" w:rsidRPr="00FE2759" w:rsidRDefault="00893F4B" w:rsidP="00981BCA">
                  <w:pPr>
                    <w:pStyle w:val="ac"/>
                    <w:rPr>
                      <w:rFonts w:ascii="Times New Roman" w:hAnsi="Times New Roman" w:cs="Times New Roman"/>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5</w:t>
                  </w:r>
                  <w:r w:rsidR="003A5CAC">
                    <w:rPr>
                      <w:noProof/>
                    </w:rPr>
                    <w:fldChar w:fldCharType="end"/>
                  </w:r>
                  <w:r>
                    <w:t xml:space="preserve"> Положение червячного вала в аппарате</w:t>
                  </w:r>
                </w:p>
              </w:txbxContent>
            </v:textbox>
            <w10:wrap type="square"/>
          </v:shape>
        </w:pict>
      </w:r>
      <w:r w:rsidR="00981BCA">
        <w:rPr>
          <w:rFonts w:ascii="Times New Roman" w:hAnsi="Times New Roman" w:cs="Times New Roman"/>
          <w:noProof/>
          <w:sz w:val="28"/>
          <w:szCs w:val="28"/>
        </w:rPr>
        <w:drawing>
          <wp:anchor distT="0" distB="0" distL="114300" distR="114300" simplePos="0" relativeHeight="251769856" behindDoc="0" locked="0" layoutInCell="1" allowOverlap="1">
            <wp:simplePos x="0" y="0"/>
            <wp:positionH relativeFrom="column">
              <wp:posOffset>21590</wp:posOffset>
            </wp:positionH>
            <wp:positionV relativeFrom="paragraph">
              <wp:posOffset>720090</wp:posOffset>
            </wp:positionV>
            <wp:extent cx="2596515" cy="2179320"/>
            <wp:effectExtent l="19050" t="0" r="0" b="0"/>
            <wp:wrapSquare wrapText="bothSides"/>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96515" cy="2179320"/>
                    </a:xfrm>
                    <a:prstGeom prst="rect">
                      <a:avLst/>
                    </a:prstGeom>
                    <a:noFill/>
                    <a:ln w="9525">
                      <a:noFill/>
                      <a:miter lim="800000"/>
                      <a:headEnd/>
                      <a:tailEnd/>
                    </a:ln>
                  </pic:spPr>
                </pic:pic>
              </a:graphicData>
            </a:graphic>
          </wp:anchor>
        </w:drawing>
      </w:r>
      <w:r w:rsidR="00752D5F">
        <w:rPr>
          <w:rFonts w:ascii="Times New Roman" w:hAnsi="Times New Roman" w:cs="Times New Roman"/>
          <w:sz w:val="28"/>
          <w:szCs w:val="28"/>
        </w:rPr>
        <w:t>Потери, связанные с конструкторскими особенностями агрегата смешивания</w:t>
      </w:r>
      <w:r w:rsidR="001B06A3">
        <w:rPr>
          <w:rFonts w:ascii="Times New Roman" w:hAnsi="Times New Roman" w:cs="Times New Roman"/>
          <w:sz w:val="28"/>
          <w:szCs w:val="28"/>
        </w:rPr>
        <w:t xml:space="preserve"> (Рисунок 3)</w:t>
      </w:r>
      <w:r w:rsidR="00752D5F">
        <w:rPr>
          <w:rFonts w:ascii="Times New Roman" w:hAnsi="Times New Roman" w:cs="Times New Roman"/>
          <w:sz w:val="28"/>
          <w:szCs w:val="28"/>
        </w:rPr>
        <w:t xml:space="preserve">, выявляют нестыковку в массе на входе и выходе </w:t>
      </w:r>
      <m:oMath>
        <m:sSub>
          <m:sSubPr>
            <m:ctrlPr>
              <w:rPr>
                <w:rFonts w:ascii="Cambria Math" w:hAnsi="Cambria Math" w:cs="Times New Roman"/>
                <w:sz w:val="28"/>
                <w:szCs w:val="28"/>
              </w:rPr>
            </m:ctrlPr>
          </m:sSubPr>
          <m:e>
            <m:r>
              <w:rPr>
                <w:rFonts w:ascii="Cambria Math" w:hAnsi="Cambria Math" w:cs="Times New Roman"/>
                <w:sz w:val="28"/>
                <w:szCs w:val="28"/>
              </w:rPr>
              <m:t>m</m:t>
            </m:r>
            <m:ctrlPr>
              <w:rPr>
                <w:rFonts w:ascii="Cambria Math" w:hAnsi="Cambria Math" w:cs="Times New Roman"/>
                <w:i/>
                <w:sz w:val="28"/>
                <w:szCs w:val="28"/>
              </w:rPr>
            </m:ctrlPr>
          </m:e>
          <m:sub>
            <m:r>
              <w:rPr>
                <w:rFonts w:ascii="Cambria Math" w:hAnsi="Cambria Math" w:cs="Times New Roman"/>
                <w:sz w:val="28"/>
                <w:szCs w:val="28"/>
              </w:rPr>
              <m:t>вх</m:t>
            </m:r>
            <m:ctrlPr>
              <w:rPr>
                <w:rFonts w:ascii="Cambria Math" w:hAnsi="Cambria Math" w:cs="Times New Roman"/>
                <w:i/>
                <w:sz w:val="28"/>
                <w:szCs w:val="28"/>
              </w:rPr>
            </m:ctrlP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m</m:t>
            </m:r>
            <m:ctrlPr>
              <w:rPr>
                <w:rFonts w:ascii="Cambria Math" w:hAnsi="Cambria Math" w:cs="Times New Roman"/>
                <w:i/>
                <w:sz w:val="28"/>
                <w:szCs w:val="28"/>
                <w:lang w:val="en-US"/>
              </w:rPr>
            </m:ctrlPr>
          </m:e>
          <m:sub>
            <m:r>
              <w:rPr>
                <w:rFonts w:ascii="Cambria Math" w:hAnsi="Cambria Math" w:cs="Times New Roman"/>
                <w:sz w:val="28"/>
                <w:szCs w:val="28"/>
              </w:rPr>
              <m:t>вых</m:t>
            </m:r>
            <m:ctrlPr>
              <w:rPr>
                <w:rFonts w:ascii="Cambria Math" w:hAnsi="Cambria Math" w:cs="Times New Roman"/>
                <w:i/>
                <w:sz w:val="28"/>
                <w:szCs w:val="28"/>
                <w:lang w:val="en-US"/>
              </w:rPr>
            </m:ctrlPr>
          </m:sub>
        </m:sSub>
      </m:oMath>
      <w:r w:rsidR="00752D5F">
        <w:rPr>
          <w:rFonts w:ascii="Times New Roman" w:hAnsi="Times New Roman" w:cs="Times New Roman"/>
          <w:sz w:val="28"/>
          <w:szCs w:val="28"/>
        </w:rPr>
        <w:t>, которая вполне обьяснима.</w:t>
      </w:r>
      <w:r w:rsidR="001B06A3">
        <w:rPr>
          <w:rFonts w:ascii="Times New Roman" w:hAnsi="Times New Roman" w:cs="Times New Roman"/>
          <w:sz w:val="28"/>
          <w:szCs w:val="28"/>
        </w:rPr>
        <w:t xml:space="preserve"> </w:t>
      </w:r>
      <w:r w:rsidR="00B478D9">
        <w:rPr>
          <w:rFonts w:ascii="Times New Roman" w:hAnsi="Times New Roman" w:cs="Times New Roman"/>
          <w:sz w:val="28"/>
          <w:szCs w:val="28"/>
        </w:rPr>
        <w:t xml:space="preserve">Обьемный расход </w:t>
      </w:r>
      <w:r w:rsidR="00B478D9">
        <w:rPr>
          <w:rFonts w:ascii="Times New Roman" w:hAnsi="Times New Roman" w:cs="Times New Roman"/>
          <w:sz w:val="28"/>
          <w:szCs w:val="28"/>
          <w:lang w:val="en-US"/>
        </w:rPr>
        <w:t>Q</w:t>
      </w:r>
      <w:r w:rsidR="001B06A3">
        <w:rPr>
          <w:rFonts w:ascii="Times New Roman" w:hAnsi="Times New Roman" w:cs="Times New Roman"/>
          <w:sz w:val="28"/>
          <w:szCs w:val="28"/>
        </w:rPr>
        <w:t xml:space="preserve"> для двухчервячной конструкции (Рисунок </w:t>
      </w:r>
      <w:r w:rsidR="001930DE">
        <w:rPr>
          <w:rFonts w:ascii="Times New Roman" w:hAnsi="Times New Roman" w:cs="Times New Roman"/>
          <w:sz w:val="28"/>
          <w:szCs w:val="28"/>
        </w:rPr>
        <w:t>5</w:t>
      </w:r>
      <w:r w:rsidR="001B06A3">
        <w:rPr>
          <w:rFonts w:ascii="Times New Roman" w:hAnsi="Times New Roman" w:cs="Times New Roman"/>
          <w:sz w:val="28"/>
          <w:szCs w:val="28"/>
        </w:rPr>
        <w:t xml:space="preserve">, ч1,2 - соответственно валы или червяки, вращение которых взаимно противоположно) </w:t>
      </w:r>
      <w:r w:rsidR="00B478D9">
        <w:rPr>
          <w:rFonts w:ascii="Times New Roman" w:hAnsi="Times New Roman" w:cs="Times New Roman"/>
          <w:sz w:val="28"/>
          <w:szCs w:val="28"/>
        </w:rPr>
        <w:t>и</w:t>
      </w:r>
      <w:r w:rsidR="001B06A3">
        <w:rPr>
          <w:rFonts w:ascii="Times New Roman" w:hAnsi="Times New Roman" w:cs="Times New Roman"/>
          <w:sz w:val="28"/>
          <w:szCs w:val="28"/>
        </w:rPr>
        <w:t xml:space="preserve"> полностью заполненых разделенных каналов первого и второго каскадов – это произведение осевой скорости </w:t>
      </w:r>
      <m:oMath>
        <m:sSub>
          <m:sSubPr>
            <m:ctrlPr>
              <w:rPr>
                <w:rFonts w:ascii="Cambria Math" w:hAnsi="Cambria Math" w:cs="Times New Roman"/>
                <w:sz w:val="28"/>
                <w:szCs w:val="28"/>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rPr>
              <m:t>t</m:t>
            </m:r>
            <m:ctrlPr>
              <w:rPr>
                <w:rFonts w:ascii="Cambria Math" w:hAnsi="Cambria Math" w:cs="Times New Roman"/>
                <w:i/>
                <w:sz w:val="28"/>
                <w:szCs w:val="28"/>
              </w:rPr>
            </m:ctrlPr>
          </m:sub>
        </m:sSub>
      </m:oMath>
      <w:r w:rsidR="001B06A3">
        <w:rPr>
          <w:rFonts w:ascii="Times New Roman" w:hAnsi="Times New Roman" w:cs="Times New Roman"/>
          <w:sz w:val="28"/>
          <w:szCs w:val="28"/>
        </w:rPr>
        <w:t xml:space="preserve"> на площадь поперечного сечения расплава </w:t>
      </w:r>
      <m:oMath>
        <m:sSub>
          <m:sSubPr>
            <m:ctrlPr>
              <w:rPr>
                <w:rFonts w:ascii="Cambria Math" w:hAnsi="Cambria Math" w:cs="Times New Roman"/>
                <w:sz w:val="28"/>
                <w:szCs w:val="28"/>
              </w:rPr>
            </m:ctrlPr>
          </m:sSubPr>
          <m:e>
            <m:r>
              <w:rPr>
                <w:rFonts w:ascii="Cambria Math" w:hAnsi="Cambria Math" w:cs="Times New Roman"/>
                <w:sz w:val="28"/>
                <w:szCs w:val="28"/>
              </w:rPr>
              <m:t>A</m:t>
            </m:r>
            <m:ctrlPr>
              <w:rPr>
                <w:rFonts w:ascii="Cambria Math" w:hAnsi="Cambria Math" w:cs="Times New Roman"/>
                <w:i/>
                <w:sz w:val="28"/>
                <w:szCs w:val="28"/>
              </w:rPr>
            </m:ctrlPr>
          </m:e>
          <m:sub>
            <m:r>
              <w:rPr>
                <w:rFonts w:ascii="Cambria Math" w:hAnsi="Cambria Math" w:cs="Times New Roman"/>
                <w:sz w:val="28"/>
                <w:szCs w:val="28"/>
              </w:rPr>
              <m:t>m</m:t>
            </m:r>
            <m:ctrlPr>
              <w:rPr>
                <w:rFonts w:ascii="Cambria Math" w:hAnsi="Cambria Math" w:cs="Times New Roman"/>
                <w:i/>
                <w:sz w:val="28"/>
                <w:szCs w:val="28"/>
              </w:rPr>
            </m:ctrlPr>
          </m:sub>
        </m:sSub>
      </m:oMath>
      <w:r w:rsidR="001B06A3" w:rsidRPr="001B06A3">
        <w:rPr>
          <w:rFonts w:ascii="Times New Roman" w:hAnsi="Times New Roman" w:cs="Times New Roman"/>
          <w:sz w:val="28"/>
          <w:szCs w:val="28"/>
        </w:rPr>
        <w:t>.</w:t>
      </w:r>
      <w:r w:rsidR="00B478D9" w:rsidRPr="00B478D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rPr>
              <m:t>t</m:t>
            </m:r>
            <m:ctrlPr>
              <w:rPr>
                <w:rFonts w:ascii="Cambria Math" w:hAnsi="Cambria Math" w:cs="Times New Roman"/>
                <w:i/>
                <w:sz w:val="28"/>
                <w:szCs w:val="28"/>
              </w:rPr>
            </m:ctrlP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s</m:t>
            </m:r>
          </m:sub>
        </m:sSub>
        <m:r>
          <w:rPr>
            <w:rFonts w:ascii="Cambria Math" w:hAnsi="Cambria Math" w:cs="Times New Roman"/>
            <w:sz w:val="28"/>
            <w:szCs w:val="28"/>
          </w:rPr>
          <m:t>*N</m:t>
        </m:r>
      </m:oMath>
      <w:r w:rsidR="00B478D9" w:rsidRPr="00B478D9">
        <w:rPr>
          <w:rFonts w:ascii="Times New Roman" w:hAnsi="Times New Roman" w:cs="Times New Roman"/>
          <w:sz w:val="28"/>
          <w:szCs w:val="28"/>
        </w:rPr>
        <w:t xml:space="preserve">, </w:t>
      </w:r>
      <w:r w:rsidR="00B478D9">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rPr>
              <m:t>t</m:t>
            </m:r>
            <m:ctrlPr>
              <w:rPr>
                <w:rFonts w:ascii="Cambria Math" w:hAnsi="Cambria Math" w:cs="Times New Roman"/>
                <w:i/>
                <w:sz w:val="28"/>
                <w:szCs w:val="28"/>
              </w:rPr>
            </m:ctrlPr>
          </m:sub>
        </m:sSub>
        <m:r>
          <w:rPr>
            <w:rFonts w:ascii="Cambria Math" w:hAnsi="Cambria Math" w:cs="Times New Roman"/>
            <w:sz w:val="28"/>
            <w:szCs w:val="28"/>
          </w:rPr>
          <m:t>-</m:t>
        </m:r>
      </m:oMath>
      <w:r w:rsidR="00B478D9">
        <w:rPr>
          <w:rFonts w:ascii="Times New Roman" w:hAnsi="Times New Roman" w:cs="Times New Roman"/>
          <w:sz w:val="28"/>
          <w:szCs w:val="28"/>
        </w:rPr>
        <w:t xml:space="preserve"> шаг винта, </w:t>
      </w:r>
      <m:oMath>
        <m:r>
          <w:rPr>
            <w:rFonts w:ascii="Cambria Math" w:hAnsi="Cambria Math" w:cs="Times New Roman"/>
            <w:sz w:val="28"/>
            <w:szCs w:val="28"/>
          </w:rPr>
          <m:t xml:space="preserve">N- </m:t>
        </m:r>
      </m:oMath>
      <w:r w:rsidR="00B478D9" w:rsidRPr="00B478D9">
        <w:rPr>
          <w:rFonts w:ascii="Times New Roman" w:hAnsi="Times New Roman" w:cs="Times New Roman"/>
          <w:sz w:val="28"/>
          <w:szCs w:val="28"/>
        </w:rPr>
        <w:t xml:space="preserve"> </w:t>
      </w:r>
      <w:r w:rsidR="00B478D9">
        <w:rPr>
          <w:rFonts w:ascii="Times New Roman" w:hAnsi="Times New Roman" w:cs="Times New Roman"/>
          <w:sz w:val="28"/>
          <w:szCs w:val="28"/>
          <w:lang w:val="en-US"/>
        </w:rPr>
        <w:t>c</w:t>
      </w:r>
      <w:r w:rsidR="00B478D9">
        <w:rPr>
          <w:rFonts w:ascii="Times New Roman" w:hAnsi="Times New Roman" w:cs="Times New Roman"/>
          <w:sz w:val="28"/>
          <w:szCs w:val="28"/>
        </w:rPr>
        <w:t>корость вращения червяка</w:t>
      </w:r>
      <w:r w:rsidR="00BF6852" w:rsidRPr="00BF6852">
        <w:rPr>
          <w:rFonts w:ascii="Times New Roman" w:hAnsi="Times New Roman" w:cs="Times New Roman"/>
          <w:sz w:val="28"/>
          <w:szCs w:val="28"/>
        </w:rPr>
        <w:t xml:space="preserve"> [9]</w:t>
      </w:r>
      <w:r w:rsidR="00B478D9">
        <w:rPr>
          <w:rFonts w:ascii="Times New Roman" w:hAnsi="Times New Roman" w:cs="Times New Roman"/>
          <w:sz w:val="28"/>
          <w:szCs w:val="28"/>
        </w:rPr>
        <w:t>.</w:t>
      </w:r>
    </w:p>
    <w:p w:rsidR="00752D5F" w:rsidRDefault="00B478D9" w:rsidP="00752D5F">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Q=</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m</m:t>
              </m:r>
            </m:sub>
          </m:sSub>
        </m:oMath>
      </m:oMathPara>
    </w:p>
    <w:p w:rsidR="00981BCA" w:rsidRPr="000C3CCC" w:rsidRDefault="000C3CCC"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одинаковых однозаходных червяков площадь </w:t>
      </w:r>
      <m:oMath>
        <m:sSub>
          <m:sSubPr>
            <m:ctrlPr>
              <w:rPr>
                <w:rFonts w:ascii="Cambria Math" w:hAnsi="Cambria Math" w:cs="Times New Roman"/>
                <w:sz w:val="28"/>
                <w:szCs w:val="28"/>
              </w:rPr>
            </m:ctrlPr>
          </m:sSubPr>
          <m:e>
            <m:r>
              <w:rPr>
                <w:rFonts w:ascii="Cambria Math" w:hAnsi="Cambria Math" w:cs="Times New Roman"/>
                <w:sz w:val="28"/>
                <w:szCs w:val="28"/>
              </w:rPr>
              <m:t>A</m:t>
            </m:r>
            <m:ctrlPr>
              <w:rPr>
                <w:rFonts w:ascii="Cambria Math" w:hAnsi="Cambria Math" w:cs="Times New Roman"/>
                <w:i/>
                <w:sz w:val="28"/>
                <w:szCs w:val="28"/>
              </w:rPr>
            </m:ctrlPr>
          </m:e>
          <m:sub>
            <m:r>
              <w:rPr>
                <w:rFonts w:ascii="Cambria Math" w:hAnsi="Cambria Math" w:cs="Times New Roman"/>
                <w:sz w:val="28"/>
                <w:szCs w:val="28"/>
              </w:rPr>
              <m:t>m</m:t>
            </m:r>
            <m:ctrlPr>
              <w:rPr>
                <w:rFonts w:ascii="Cambria Math" w:hAnsi="Cambria Math" w:cs="Times New Roman"/>
                <w:i/>
                <w:sz w:val="28"/>
                <w:szCs w:val="28"/>
              </w:rPr>
            </m:ctrlPr>
          </m:sub>
        </m:sSub>
      </m:oMath>
      <w:r w:rsidRPr="000C3CCC">
        <w:rPr>
          <w:rFonts w:ascii="Times New Roman" w:hAnsi="Times New Roman" w:cs="Times New Roman"/>
          <w:sz w:val="28"/>
          <w:szCs w:val="28"/>
        </w:rPr>
        <w:t xml:space="preserve"> </w:t>
      </w:r>
      <w:r>
        <w:rPr>
          <w:rFonts w:ascii="Times New Roman" w:hAnsi="Times New Roman" w:cs="Times New Roman"/>
          <w:sz w:val="28"/>
          <w:szCs w:val="28"/>
        </w:rPr>
        <w:t xml:space="preserve">равна площади поперечного сечения кольцеобразного пространства между основанием и корпусом одного червяка </w:t>
      </w:r>
      <m:oMath>
        <m:r>
          <w:rPr>
            <w:rFonts w:ascii="Cambria Math" w:hAnsi="Cambria Math" w:cs="Times New Roman"/>
            <w:sz w:val="28"/>
            <w:szCs w:val="28"/>
          </w:rPr>
          <m:t>π*</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rPr>
              <m:t>-H</m:t>
            </m:r>
          </m:e>
        </m:d>
        <m:r>
          <w:rPr>
            <w:rFonts w:ascii="Cambria Math" w:hAnsi="Cambria Math" w:cs="Times New Roman"/>
            <w:sz w:val="28"/>
            <w:szCs w:val="28"/>
          </w:rPr>
          <m:t>*H</m:t>
        </m:r>
      </m:oMath>
      <w:r>
        <w:rPr>
          <w:rFonts w:ascii="Times New Roman" w:hAnsi="Times New Roman" w:cs="Times New Roman"/>
          <w:sz w:val="28"/>
          <w:szCs w:val="28"/>
        </w:rPr>
        <w:t>. Пренебрегая зазором между гребнем и корпусом, получим:</w:t>
      </w:r>
    </w:p>
    <w:p w:rsidR="00981BCA" w:rsidRPr="000D1D8C" w:rsidRDefault="003A5CAC" w:rsidP="00752D5F">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m</m:t>
              </m:r>
            </m:sub>
          </m:sSub>
          <m:r>
            <m:rPr>
              <m:sty m:val="p"/>
            </m:rPr>
            <w:rPr>
              <w:rFonts w:ascii="Cambria Math" w:hAnsi="Cambria Math" w:cs="Times New Roman"/>
              <w:sz w:val="28"/>
              <w:szCs w:val="28"/>
            </w:rPr>
            <m:t>=</m:t>
          </m:r>
          <m:r>
            <w:rPr>
              <w:rFonts w:ascii="Cambria Math" w:hAnsi="Cambria Math" w:cs="Times New Roman"/>
              <w:sz w:val="28"/>
              <w:szCs w:val="28"/>
            </w:rPr>
            <m:t>π*</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rPr>
                <m:t>-H</m:t>
              </m:r>
            </m:e>
          </m:d>
          <m:r>
            <w:rPr>
              <w:rFonts w:ascii="Cambria Math" w:hAnsi="Cambria Math" w:cs="Times New Roman"/>
              <w:sz w:val="28"/>
              <w:szCs w:val="28"/>
            </w:rPr>
            <m:t>*H-</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arccos</m:t>
              </m:r>
            </m:fName>
            <m:e>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H</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den>
                  </m:f>
                </m:e>
              </m:d>
              <m:ctrlPr>
                <w:rPr>
                  <w:rFonts w:ascii="Cambria Math" w:hAnsi="Cambria Math" w:cs="Times New Roman"/>
                  <w:i/>
                  <w:sz w:val="28"/>
                  <w:szCs w:val="28"/>
                  <w:lang w:val="en-US"/>
                </w:rPr>
              </m:ctrlP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m:t>
          </m:r>
          <m:rad>
            <m:radPr>
              <m:degHide m:val="on"/>
              <m:ctrlPr>
                <w:rPr>
                  <w:rFonts w:ascii="Cambria Math" w:hAnsi="Cambria Math" w:cs="Times New Roman"/>
                  <w:i/>
                  <w:sz w:val="28"/>
                  <w:szCs w:val="28"/>
                </w:rPr>
              </m:ctrlPr>
            </m:radPr>
            <m:deg/>
            <m:e>
              <m:r>
                <w:rPr>
                  <w:rFonts w:ascii="Cambria Math" w:hAnsi="Cambria Math" w:cs="Times New Roman"/>
                  <w:sz w:val="28"/>
                  <w:szCs w:val="28"/>
                </w:rPr>
                <m:t>H(2*</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-H)</m:t>
              </m:r>
            </m:e>
          </m:rad>
        </m:oMath>
      </m:oMathPara>
    </w:p>
    <w:p w:rsidR="000C3CCC" w:rsidRPr="000D1D8C" w:rsidRDefault="000D1D8C"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где </w:t>
      </w:r>
      <w:r>
        <w:rPr>
          <w:rFonts w:ascii="Times New Roman" w:hAnsi="Times New Roman" w:cs="Times New Roman"/>
          <w:sz w:val="28"/>
          <w:szCs w:val="28"/>
          <w:lang w:val="en-US"/>
        </w:rPr>
        <w:t>i</w:t>
      </w:r>
      <w:r w:rsidRPr="000D1D8C">
        <w:rPr>
          <w:rFonts w:ascii="Times New Roman" w:hAnsi="Times New Roman" w:cs="Times New Roman"/>
          <w:sz w:val="28"/>
          <w:szCs w:val="28"/>
        </w:rPr>
        <w:t xml:space="preserve"> </w:t>
      </w:r>
      <w:r w:rsidR="000A0F2D">
        <w:rPr>
          <w:rFonts w:ascii="Times New Roman" w:hAnsi="Times New Roman" w:cs="Times New Roman"/>
          <w:sz w:val="28"/>
          <w:szCs w:val="28"/>
        </w:rPr>
        <w:t xml:space="preserve">изменяется </w:t>
      </w:r>
      <w:r>
        <w:rPr>
          <w:rFonts w:ascii="Times New Roman" w:hAnsi="Times New Roman" w:cs="Times New Roman"/>
          <w:sz w:val="28"/>
          <w:szCs w:val="28"/>
        </w:rPr>
        <w:t>от 0 до 3</w:t>
      </w:r>
      <w:r w:rsidR="000A0F2D">
        <w:rPr>
          <w:rFonts w:ascii="Times New Roman" w:hAnsi="Times New Roman" w:cs="Times New Roman"/>
          <w:sz w:val="28"/>
          <w:szCs w:val="28"/>
        </w:rPr>
        <w:t xml:space="preserve"> (по количеству червяков)</w:t>
      </w:r>
      <w:r>
        <w:rPr>
          <w:rFonts w:ascii="Times New Roman" w:hAnsi="Times New Roman" w:cs="Times New Roman"/>
          <w:sz w:val="28"/>
          <w:szCs w:val="28"/>
        </w:rPr>
        <w:t xml:space="preserve">, диаметр вала </w:t>
      </w:r>
      <w:r>
        <w:rPr>
          <w:rFonts w:ascii="Times New Roman" w:hAnsi="Times New Roman" w:cs="Times New Roman"/>
          <w:sz w:val="28"/>
          <w:szCs w:val="28"/>
          <w:lang w:val="en-US"/>
        </w:rPr>
        <w:t>D</w:t>
      </w:r>
      <w:r w:rsidR="00BF6852" w:rsidRPr="00BF6852">
        <w:rPr>
          <w:rFonts w:ascii="Times New Roman" w:hAnsi="Times New Roman" w:cs="Times New Roman"/>
          <w:sz w:val="28"/>
          <w:szCs w:val="28"/>
        </w:rPr>
        <w:t xml:space="preserve"> </w:t>
      </w:r>
      <w:r w:rsidR="000A0F2D">
        <w:rPr>
          <w:rFonts w:ascii="Times New Roman" w:hAnsi="Times New Roman" w:cs="Times New Roman"/>
          <w:sz w:val="28"/>
          <w:szCs w:val="28"/>
        </w:rPr>
        <w:t>(</w:t>
      </w:r>
      <w:r w:rsidR="00BF6852">
        <w:rPr>
          <w:rFonts w:ascii="Times New Roman" w:hAnsi="Times New Roman" w:cs="Times New Roman"/>
          <w:sz w:val="28"/>
          <w:szCs w:val="28"/>
        </w:rPr>
        <w:t>предпологается для обоих конструкций брать одинаковые значения</w:t>
      </w:r>
      <w:r w:rsidR="000A0F2D">
        <w:rPr>
          <w:rFonts w:ascii="Times New Roman" w:hAnsi="Times New Roman" w:cs="Times New Roman"/>
          <w:sz w:val="28"/>
          <w:szCs w:val="28"/>
        </w:rPr>
        <w:t>), см</w:t>
      </w:r>
      <w:r>
        <w:rPr>
          <w:rFonts w:ascii="Times New Roman" w:hAnsi="Times New Roman" w:cs="Times New Roman"/>
          <w:sz w:val="28"/>
          <w:szCs w:val="28"/>
        </w:rPr>
        <w:t xml:space="preserve">, </w:t>
      </w:r>
      <w:r>
        <w:rPr>
          <w:rFonts w:ascii="Times New Roman" w:hAnsi="Times New Roman" w:cs="Times New Roman"/>
          <w:sz w:val="28"/>
          <w:szCs w:val="28"/>
          <w:lang w:val="en-US"/>
        </w:rPr>
        <w:t>H</w:t>
      </w:r>
      <w:r w:rsidRPr="000D1D8C">
        <w:rPr>
          <w:rFonts w:ascii="Times New Roman" w:hAnsi="Times New Roman" w:cs="Times New Roman"/>
          <w:sz w:val="28"/>
          <w:szCs w:val="28"/>
        </w:rPr>
        <w:t xml:space="preserve"> </w:t>
      </w:r>
      <w:r>
        <w:rPr>
          <w:rFonts w:ascii="Times New Roman" w:hAnsi="Times New Roman" w:cs="Times New Roman"/>
          <w:sz w:val="28"/>
          <w:szCs w:val="28"/>
        </w:rPr>
        <w:t>– высота гребня</w:t>
      </w:r>
      <w:r w:rsidR="00BF6852">
        <w:rPr>
          <w:rFonts w:ascii="Times New Roman" w:hAnsi="Times New Roman" w:cs="Times New Roman"/>
          <w:sz w:val="28"/>
          <w:szCs w:val="28"/>
        </w:rPr>
        <w:t>, см</w:t>
      </w:r>
      <w:r w:rsidRPr="000D1D8C">
        <w:rPr>
          <w:rFonts w:ascii="Times New Roman" w:hAnsi="Times New Roman" w:cs="Times New Roman"/>
          <w:sz w:val="28"/>
          <w:szCs w:val="28"/>
        </w:rPr>
        <w:t>;</w:t>
      </w:r>
    </w:p>
    <w:p w:rsidR="00981BCA" w:rsidRPr="000D1D8C" w:rsidRDefault="000D1D8C"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Обьемный расход для обоих червяков равен:</w:t>
      </w:r>
    </w:p>
    <w:p w:rsidR="00981BCA" w:rsidRPr="000D1D8C" w:rsidRDefault="000D1D8C" w:rsidP="00752D5F">
      <w:pPr>
        <w:spacing w:line="360" w:lineRule="auto"/>
        <w:jc w:val="both"/>
        <w:rPr>
          <w:rFonts w:ascii="Times New Roman" w:hAnsi="Times New Roman" w:cs="Times New Roman"/>
          <w:i/>
          <w:sz w:val="28"/>
          <w:szCs w:val="28"/>
          <w:lang w:val="en-US"/>
        </w:rPr>
      </w:pPr>
      <m:oMathPara>
        <m:oMath>
          <m:r>
            <w:rPr>
              <w:rFonts w:ascii="Cambria Math" w:hAnsi="Cambria Math" w:cs="Times New Roman"/>
              <w:sz w:val="28"/>
              <w:szCs w:val="28"/>
            </w:rPr>
            <m:t>Q= π*N*</m:t>
          </m:r>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s</m:t>
              </m:r>
            </m:sub>
          </m:sSub>
          <m:r>
            <w:rPr>
              <w:rFonts w:ascii="Cambria Math" w:hAnsi="Cambria Math" w:cs="Times New Roman"/>
              <w:sz w:val="28"/>
              <w:szCs w:val="28"/>
            </w:rPr>
            <m:t>*H</m:t>
          </m:r>
          <m:d>
            <m:dPr>
              <m:begChr m:val="["/>
              <m:endChr m:val="]"/>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num>
                <m:den>
                  <m:acc>
                    <m:accPr>
                      <m:chr m:val="̅"/>
                      <m:ctrlPr>
                        <w:rPr>
                          <w:rFonts w:ascii="Cambria Math" w:hAnsi="Cambria Math" w:cs="Times New Roman"/>
                          <w:i/>
                          <w:sz w:val="28"/>
                          <w:szCs w:val="28"/>
                        </w:rPr>
                      </m:ctrlPr>
                    </m:accPr>
                    <m:e>
                      <m:r>
                        <w:rPr>
                          <w:rFonts w:ascii="Cambria Math" w:hAnsi="Cambria Math" w:cs="Times New Roman"/>
                          <w:sz w:val="28"/>
                          <w:szCs w:val="28"/>
                        </w:rPr>
                        <m:t>D</m:t>
                      </m:r>
                    </m:e>
                  </m:acc>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num>
                <m:den>
                  <m:r>
                    <w:rPr>
                      <w:rFonts w:ascii="Cambria Math" w:hAnsi="Cambria Math" w:cs="Times New Roman"/>
                      <w:sz w:val="28"/>
                      <w:szCs w:val="28"/>
                    </w:rPr>
                    <m:t>H</m:t>
                  </m:r>
                </m:den>
              </m:f>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arccos</m:t>
                  </m:r>
                </m:fName>
                <m:e>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H</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den>
                      </m:f>
                    </m:e>
                  </m:d>
                  <m:ctrlPr>
                    <w:rPr>
                      <w:rFonts w:ascii="Cambria Math" w:hAnsi="Cambria Math" w:cs="Times New Roman"/>
                      <w:i/>
                      <w:sz w:val="28"/>
                      <w:szCs w:val="28"/>
                    </w:rPr>
                  </m:ctrlPr>
                </m:e>
              </m:fun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num>
                <m:den>
                  <m:acc>
                    <m:accPr>
                      <m:chr m:val="̅"/>
                      <m:ctrlPr>
                        <w:rPr>
                          <w:rFonts w:ascii="Cambria Math" w:hAnsi="Cambria Math" w:cs="Times New Roman"/>
                          <w:i/>
                          <w:sz w:val="28"/>
                          <w:szCs w:val="28"/>
                        </w:rPr>
                      </m:ctrlPr>
                    </m:accPr>
                    <m:e>
                      <m:r>
                        <w:rPr>
                          <w:rFonts w:ascii="Cambria Math" w:hAnsi="Cambria Math" w:cs="Times New Roman"/>
                          <w:sz w:val="28"/>
                          <w:szCs w:val="28"/>
                        </w:rPr>
                        <m:t>D</m:t>
                      </m:r>
                    </m:e>
                  </m:acc>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H</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den>
                  </m:f>
                </m:e>
              </m:d>
              <m:r>
                <w:rPr>
                  <w:rFonts w:ascii="Cambria Math" w:hAnsi="Cambria Math" w:cs="Times New Roman"/>
                  <w:sz w:val="28"/>
                  <w:szCs w:val="28"/>
                </w:rPr>
                <m:t>*</m:t>
              </m:r>
              <m:rad>
                <m:radPr>
                  <m:degHide m:val="on"/>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num>
                    <m:den>
                      <m:r>
                        <w:rPr>
                          <w:rFonts w:ascii="Cambria Math" w:hAnsi="Cambria Math" w:cs="Times New Roman"/>
                          <w:sz w:val="28"/>
                          <w:szCs w:val="28"/>
                        </w:rPr>
                        <m:t>H</m:t>
                      </m:r>
                    </m:den>
                  </m:f>
                  <m:r>
                    <w:rPr>
                      <w:rFonts w:ascii="Cambria Math" w:hAnsi="Cambria Math" w:cs="Times New Roman"/>
                      <w:sz w:val="28"/>
                      <w:szCs w:val="28"/>
                    </w:rPr>
                    <m:t>-1</m:t>
                  </m:r>
                </m:e>
              </m:rad>
            </m:e>
          </m:d>
        </m:oMath>
      </m:oMathPara>
    </w:p>
    <w:p w:rsidR="00981BCA" w:rsidRPr="008979DF" w:rsidRDefault="008979DF" w:rsidP="00752D5F">
      <w:pPr>
        <w:spacing w:line="360" w:lineRule="auto"/>
        <w:jc w:val="both"/>
        <w:rPr>
          <w:rFonts w:ascii="Times New Roman" w:hAnsi="Times New Roman" w:cs="Times New Roman"/>
          <w:sz w:val="28"/>
          <w:szCs w:val="28"/>
        </w:rPr>
      </w:pPr>
      <w:r w:rsidRPr="008979DF">
        <w:rPr>
          <w:rFonts w:ascii="Times New Roman" w:hAnsi="Times New Roman" w:cs="Times New Roman"/>
          <w:sz w:val="28"/>
          <w:szCs w:val="28"/>
        </w:rPr>
        <w:t xml:space="preserve">, </w:t>
      </w:r>
      <w:r>
        <w:rPr>
          <w:rFonts w:ascii="Times New Roman" w:hAnsi="Times New Roman" w:cs="Times New Roman"/>
          <w:sz w:val="28"/>
          <w:szCs w:val="28"/>
        </w:rPr>
        <w:t xml:space="preserve">где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 xml:space="preserve">- </m:t>
        </m:r>
      </m:oMath>
      <w:r>
        <w:rPr>
          <w:rFonts w:ascii="Times New Roman" w:hAnsi="Times New Roman" w:cs="Times New Roman"/>
          <w:sz w:val="28"/>
          <w:szCs w:val="28"/>
          <w:lang w:val="en-US"/>
        </w:rPr>
        <w:t>c</w:t>
      </w:r>
      <w:r>
        <w:rPr>
          <w:rFonts w:ascii="Times New Roman" w:hAnsi="Times New Roman" w:cs="Times New Roman"/>
          <w:sz w:val="28"/>
          <w:szCs w:val="28"/>
        </w:rPr>
        <w:t xml:space="preserve">редний диаметр, равен </w:t>
      </w:r>
      <m:oMath>
        <m:sSub>
          <m:sSubPr>
            <m:ctrlPr>
              <w:rPr>
                <w:rFonts w:ascii="Cambria Math" w:hAnsi="Cambria Math" w:cs="Times New Roman"/>
                <w:sz w:val="28"/>
                <w:szCs w:val="28"/>
              </w:rPr>
            </m:ctrlPr>
          </m:sSubPr>
          <m:e>
            <m:r>
              <w:rPr>
                <w:rFonts w:ascii="Cambria Math" w:hAnsi="Cambria Math" w:cs="Times New Roman"/>
                <w:sz w:val="28"/>
                <w:szCs w:val="28"/>
              </w:rPr>
              <m:t>D</m:t>
            </m:r>
            <m:ctrlPr>
              <w:rPr>
                <w:rFonts w:ascii="Cambria Math" w:hAnsi="Cambria Math" w:cs="Times New Roman"/>
                <w:i/>
                <w:sz w:val="28"/>
                <w:szCs w:val="28"/>
              </w:rPr>
            </m:ctrlPr>
          </m:e>
          <m:sub>
            <m:r>
              <w:rPr>
                <w:rFonts w:ascii="Cambria Math" w:hAnsi="Cambria Math" w:cs="Times New Roman"/>
                <w:sz w:val="28"/>
                <w:szCs w:val="28"/>
              </w:rPr>
              <m:t>i</m:t>
            </m:r>
            <m:ctrlPr>
              <w:rPr>
                <w:rFonts w:ascii="Cambria Math" w:hAnsi="Cambria Math" w:cs="Times New Roman"/>
                <w:i/>
                <w:sz w:val="28"/>
                <w:szCs w:val="28"/>
              </w:rPr>
            </m:ctrlPr>
          </m:sub>
        </m:sSub>
        <m:r>
          <w:rPr>
            <w:rFonts w:ascii="Cambria Math" w:hAnsi="Cambria Math" w:cs="Times New Roman"/>
            <w:sz w:val="28"/>
            <w:szCs w:val="28"/>
          </w:rPr>
          <m:t>-H</m:t>
        </m:r>
      </m:oMath>
      <w:r w:rsidRPr="008979DF">
        <w:rPr>
          <w:rFonts w:ascii="Times New Roman" w:hAnsi="Times New Roman" w:cs="Times New Roman"/>
          <w:sz w:val="28"/>
          <w:szCs w:val="28"/>
        </w:rPr>
        <w:t>.</w:t>
      </w:r>
    </w:p>
    <w:p w:rsidR="008979DF" w:rsidRPr="008979DF" w:rsidRDefault="008979DF"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t>Расходы обоих каскадов в сумме дают несколько меньшее значение, установленное на входе в аппарат. Фактическая производительность оказывается меньше теоретической благодаря присутствию потока утечек между соседними камерами, а также между гребнями червяков и корпусом, между боковыми поверхностями гребней и зазором гребня одного червяка и основания другого.</w:t>
      </w:r>
    </w:p>
    <w:p w:rsidR="008979DF" w:rsidRPr="008979DF" w:rsidRDefault="008979DF" w:rsidP="00752D5F">
      <w:pPr>
        <w:spacing w:line="360" w:lineRule="auto"/>
        <w:jc w:val="both"/>
        <w:rPr>
          <w:rFonts w:ascii="Times New Roman" w:hAnsi="Times New Roman" w:cs="Times New Roman"/>
          <w:sz w:val="28"/>
          <w:szCs w:val="28"/>
        </w:rPr>
      </w:pPr>
    </w:p>
    <w:p w:rsidR="008979DF" w:rsidRPr="008979DF" w:rsidRDefault="008979DF" w:rsidP="00752D5F">
      <w:pPr>
        <w:spacing w:line="360" w:lineRule="auto"/>
        <w:jc w:val="both"/>
        <w:rPr>
          <w:rFonts w:ascii="Times New Roman" w:hAnsi="Times New Roman" w:cs="Times New Roman"/>
          <w:sz w:val="28"/>
          <w:szCs w:val="28"/>
        </w:rPr>
      </w:pPr>
    </w:p>
    <w:p w:rsidR="008979DF" w:rsidRPr="008979DF" w:rsidRDefault="008979DF" w:rsidP="00752D5F">
      <w:pPr>
        <w:spacing w:line="360" w:lineRule="auto"/>
        <w:jc w:val="both"/>
        <w:rPr>
          <w:rFonts w:ascii="Times New Roman" w:hAnsi="Times New Roman" w:cs="Times New Roman"/>
          <w:sz w:val="28"/>
          <w:szCs w:val="28"/>
        </w:rPr>
      </w:pPr>
    </w:p>
    <w:p w:rsidR="00DE1C8A" w:rsidRDefault="00DE1C8A" w:rsidP="00752D5F">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386F52" w:rsidRPr="007C1B2D" w:rsidRDefault="00386F52" w:rsidP="00386F52">
      <w:pPr>
        <w:pStyle w:val="ab"/>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Выбор оборудования для производственной линии</w:t>
      </w:r>
    </w:p>
    <w:p w:rsidR="007C1B2D" w:rsidRDefault="00F32EFE" w:rsidP="0092773A">
      <w:pPr>
        <w:jc w:val="both"/>
        <w:rPr>
          <w:sz w:val="28"/>
          <w:szCs w:val="28"/>
        </w:rPr>
      </w:pPr>
      <w:r>
        <w:rPr>
          <w:sz w:val="28"/>
          <w:szCs w:val="28"/>
        </w:rPr>
        <w:t>Выбор осуществляется из базы по критерию стоимости. База содержит о</w:t>
      </w:r>
      <w:r w:rsidR="007C1B2D">
        <w:rPr>
          <w:sz w:val="28"/>
          <w:szCs w:val="28"/>
        </w:rPr>
        <w:t>сновные агрегаты линии:</w:t>
      </w:r>
    </w:p>
    <w:p w:rsidR="007C1B2D" w:rsidRDefault="007C1B2D" w:rsidP="007C1B2D">
      <w:pPr>
        <w:spacing w:line="360" w:lineRule="auto"/>
        <w:ind w:firstLine="709"/>
        <w:jc w:val="both"/>
        <w:rPr>
          <w:color w:val="000000"/>
          <w:sz w:val="28"/>
          <w:szCs w:val="28"/>
        </w:rPr>
      </w:pPr>
      <w:r w:rsidRPr="00F04DC0">
        <w:rPr>
          <w:color w:val="000000"/>
          <w:sz w:val="28"/>
          <w:szCs w:val="28"/>
        </w:rPr>
        <w:t>1. Дробилка</w:t>
      </w:r>
    </w:p>
    <w:p w:rsidR="007C1B2D" w:rsidRPr="00B6608C" w:rsidRDefault="003A5CAC" w:rsidP="0092773A">
      <w:pPr>
        <w:pStyle w:val="4"/>
        <w:keepNext w:val="0"/>
        <w:spacing w:before="0" w:after="0" w:line="360" w:lineRule="auto"/>
        <w:jc w:val="both"/>
        <w:rPr>
          <w:color w:val="000000"/>
        </w:rPr>
      </w:pPr>
      <w:r w:rsidRPr="003A5CAC">
        <w:rPr>
          <w:noProof/>
        </w:rPr>
        <w:pict>
          <v:shape id="_x0000_s1122" type="#_x0000_t202" style="position:absolute;left:0;text-align:left;margin-left:314.8pt;margin-top:173.35pt;width:202.45pt;height:.05pt;z-index:251799552" wrapcoords="-80 0 -80 20329 21600 20329 21600 0 -80 0" stroked="f">
            <v:textbox style="mso-fit-shape-to-text:t" inset="0,0,0,0">
              <w:txbxContent>
                <w:p w:rsidR="00893F4B" w:rsidRPr="006F335A" w:rsidRDefault="00893F4B" w:rsidP="006B0F04">
                  <w:pPr>
                    <w:pStyle w:val="ac"/>
                    <w:jc w:val="center"/>
                    <w:rPr>
                      <w:rFonts w:ascii="Times New Roman" w:eastAsia="Times New Roman" w:hAnsi="Times New Roman" w:cs="Times New Roman"/>
                      <w:noProof/>
                      <w:color w:val="000000"/>
                      <w:sz w:val="0"/>
                      <w:szCs w:val="0"/>
                      <w:u w:color="000000"/>
                    </w:rPr>
                  </w:pPr>
                  <w:r>
                    <w:t xml:space="preserve">Рисунок </w:t>
                  </w:r>
                  <w:r w:rsidR="003A5CAC">
                    <w:fldChar w:fldCharType="begin"/>
                  </w:r>
                  <w:r w:rsidR="00417B2E">
                    <w:instrText xml:space="preserve"> SEQ Рисунок \* ARABIC </w:instrText>
                  </w:r>
                  <w:r w:rsidR="003A5CAC">
                    <w:fldChar w:fldCharType="separate"/>
                  </w:r>
                  <w:r>
                    <w:rPr>
                      <w:noProof/>
                    </w:rPr>
                    <w:t>6</w:t>
                  </w:r>
                  <w:r w:rsidR="003A5CAC">
                    <w:rPr>
                      <w:noProof/>
                    </w:rPr>
                    <w:fldChar w:fldCharType="end"/>
                  </w:r>
                  <w:r>
                    <w:t xml:space="preserve"> Дробилка</w:t>
                  </w:r>
                </w:p>
              </w:txbxContent>
            </v:textbox>
            <w10:wrap type="tight"/>
          </v:shape>
        </w:pict>
      </w:r>
      <w:r w:rsidR="00E16316">
        <w:rPr>
          <w:noProof/>
          <w:color w:val="000000"/>
          <w:sz w:val="0"/>
          <w:szCs w:val="0"/>
          <w:u w:color="000000"/>
        </w:rPr>
        <w:drawing>
          <wp:anchor distT="0" distB="0" distL="114300" distR="114300" simplePos="0" relativeHeight="251797504" behindDoc="1" locked="0" layoutInCell="1" allowOverlap="1">
            <wp:simplePos x="0" y="0"/>
            <wp:positionH relativeFrom="column">
              <wp:posOffset>3998551</wp:posOffset>
            </wp:positionH>
            <wp:positionV relativeFrom="paragraph">
              <wp:posOffset>-3470</wp:posOffset>
            </wp:positionV>
            <wp:extent cx="2571484" cy="2147776"/>
            <wp:effectExtent l="19050" t="0" r="266" b="0"/>
            <wp:wrapTight wrapText="bothSides">
              <wp:wrapPolygon edited="0">
                <wp:start x="-160" y="0"/>
                <wp:lineTo x="-160" y="21457"/>
                <wp:lineTo x="21602" y="21457"/>
                <wp:lineTo x="21602" y="0"/>
                <wp:lineTo x="-160" y="0"/>
              </wp:wrapPolygon>
            </wp:wrapTight>
            <wp:docPr id="12" name="Рисунок 7" descr="C:\Users\user\Desktop\Учеба\4 курс Янв-Июл\АвтоСоздание и техПроектировка\Курсач\Дробилка_1\hss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Учеба\4 курс Янв-Июл\АвтоСоздание и техПроектировка\Курсач\Дробилка_1\hss_a.jpg"/>
                    <pic:cNvPicPr>
                      <a:picLocks noChangeAspect="1" noChangeArrowheads="1"/>
                    </pic:cNvPicPr>
                  </pic:nvPicPr>
                  <pic:blipFill>
                    <a:blip r:embed="rId15" cstate="print"/>
                    <a:srcRect/>
                    <a:stretch>
                      <a:fillRect/>
                    </a:stretch>
                  </pic:blipFill>
                  <pic:spPr bwMode="auto">
                    <a:xfrm>
                      <a:off x="0" y="0"/>
                      <a:ext cx="2571484" cy="2147776"/>
                    </a:xfrm>
                    <a:prstGeom prst="rect">
                      <a:avLst/>
                    </a:prstGeom>
                    <a:noFill/>
                    <a:ln w="9525">
                      <a:noFill/>
                      <a:miter lim="800000"/>
                      <a:headEnd/>
                      <a:tailEnd/>
                    </a:ln>
                  </pic:spPr>
                </pic:pic>
              </a:graphicData>
            </a:graphic>
          </wp:anchor>
        </w:drawing>
      </w:r>
      <w:r w:rsidR="007C1B2D" w:rsidRPr="00B6608C">
        <w:rPr>
          <w:b w:val="0"/>
          <w:color w:val="000000"/>
        </w:rPr>
        <w:t>Дробилка – измельчитель пластика</w:t>
      </w:r>
      <w:r w:rsidR="007C1B2D">
        <w:rPr>
          <w:b w:val="0"/>
          <w:color w:val="000000"/>
        </w:rPr>
        <w:t xml:space="preserve"> (Рисунок </w:t>
      </w:r>
      <w:r w:rsidR="001930DE">
        <w:rPr>
          <w:b w:val="0"/>
          <w:color w:val="000000"/>
        </w:rPr>
        <w:t>6</w:t>
      </w:r>
      <w:r w:rsidR="007C1B2D">
        <w:rPr>
          <w:b w:val="0"/>
          <w:color w:val="000000"/>
        </w:rPr>
        <w:t>)</w:t>
      </w:r>
      <w:r w:rsidR="007C1B2D" w:rsidRPr="00B6608C">
        <w:rPr>
          <w:b w:val="0"/>
          <w:color w:val="000000"/>
        </w:rPr>
        <w:t>. Предназначена для</w:t>
      </w:r>
      <w:r w:rsidR="007C1B2D" w:rsidRPr="00B6608C">
        <w:rPr>
          <w:color w:val="000000"/>
        </w:rPr>
        <w:t xml:space="preserve"> </w:t>
      </w:r>
      <w:r w:rsidR="007C1B2D" w:rsidRPr="00B6608C">
        <w:rPr>
          <w:b w:val="0"/>
          <w:color w:val="000000"/>
        </w:rPr>
        <w:t>измельчения</w:t>
      </w:r>
      <w:r w:rsidR="007C1B2D" w:rsidRPr="00B6608C">
        <w:rPr>
          <w:rStyle w:val="ae"/>
          <w:b/>
          <w:color w:val="000000"/>
        </w:rPr>
        <w:t xml:space="preserve"> </w:t>
      </w:r>
      <w:r w:rsidR="007C1B2D" w:rsidRPr="00B6608C">
        <w:rPr>
          <w:rStyle w:val="ae"/>
          <w:color w:val="000000"/>
        </w:rPr>
        <w:t>твёрдых отходов полиэтилена</w:t>
      </w:r>
      <w:r w:rsidR="007C1B2D" w:rsidRPr="00B6608C">
        <w:rPr>
          <w:color w:val="000000"/>
        </w:rPr>
        <w:t xml:space="preserve"> </w:t>
      </w:r>
      <w:r w:rsidR="007C1B2D" w:rsidRPr="00B6608C">
        <w:rPr>
          <w:b w:val="0"/>
          <w:color w:val="000000"/>
        </w:rPr>
        <w:t>(банки, бутылки, канистры и</w:t>
      </w:r>
      <w:r w:rsidR="007C1B2D" w:rsidRPr="00B6608C">
        <w:rPr>
          <w:color w:val="000000"/>
        </w:rPr>
        <w:t xml:space="preserve"> </w:t>
      </w:r>
      <w:r w:rsidR="007C1B2D" w:rsidRPr="00B6608C">
        <w:rPr>
          <w:b w:val="0"/>
          <w:color w:val="000000"/>
        </w:rPr>
        <w:t>другие отходы полимеров) с толщиной стенки не более 8 мм</w:t>
      </w:r>
      <w:r w:rsidR="007C1B2D" w:rsidRPr="00B6608C">
        <w:rPr>
          <w:color w:val="000000"/>
        </w:rPr>
        <w:t>.</w:t>
      </w:r>
    </w:p>
    <w:p w:rsidR="007C1B2D" w:rsidRPr="00B6608C" w:rsidRDefault="007C1B2D" w:rsidP="0092773A">
      <w:pPr>
        <w:pStyle w:val="ad"/>
        <w:spacing w:before="0" w:beforeAutospacing="0" w:after="0" w:afterAutospacing="0" w:line="360" w:lineRule="auto"/>
        <w:jc w:val="both"/>
        <w:rPr>
          <w:rFonts w:ascii="Times New Roman" w:hAnsi="Times New Roman" w:cs="Times New Roman"/>
          <w:color w:val="000000"/>
          <w:sz w:val="28"/>
          <w:szCs w:val="28"/>
        </w:rPr>
      </w:pPr>
      <w:r w:rsidRPr="00B6608C">
        <w:rPr>
          <w:rFonts w:ascii="Times New Roman" w:hAnsi="Times New Roman" w:cs="Times New Roman"/>
          <w:color w:val="000000"/>
          <w:sz w:val="28"/>
          <w:szCs w:val="28"/>
        </w:rPr>
        <w:t>Для переработки пленки и пленочных отходов необходимо использовать агломератор.</w:t>
      </w:r>
    </w:p>
    <w:p w:rsidR="007C1B2D" w:rsidRPr="00B6608C" w:rsidRDefault="007C1B2D" w:rsidP="0092773A">
      <w:pPr>
        <w:pStyle w:val="ad"/>
        <w:spacing w:before="0" w:beforeAutospacing="0" w:after="0" w:afterAutospacing="0" w:line="360" w:lineRule="auto"/>
        <w:jc w:val="both"/>
        <w:rPr>
          <w:rFonts w:ascii="Times New Roman" w:hAnsi="Times New Roman" w:cs="Times New Roman"/>
          <w:color w:val="000000"/>
          <w:sz w:val="28"/>
          <w:szCs w:val="28"/>
        </w:rPr>
      </w:pPr>
      <w:r w:rsidRPr="00B6608C">
        <w:rPr>
          <w:rFonts w:ascii="Times New Roman" w:hAnsi="Times New Roman" w:cs="Times New Roman"/>
          <w:color w:val="000000"/>
          <w:sz w:val="28"/>
          <w:szCs w:val="28"/>
        </w:rPr>
        <w:t>Использование радиальной дробилки позволяет сэкономить на полимере, т. к. стоимость отходов полимера на порядок ниже стоимости готового полимера.</w:t>
      </w:r>
    </w:p>
    <w:p w:rsidR="007C1B2D" w:rsidRDefault="007C1B2D" w:rsidP="007C1B2D">
      <w:pPr>
        <w:pStyle w:val="4"/>
        <w:keepNext w:val="0"/>
        <w:spacing w:before="0" w:after="0" w:line="360" w:lineRule="auto"/>
        <w:ind w:firstLine="720"/>
        <w:jc w:val="both"/>
        <w:rPr>
          <w:b w:val="0"/>
          <w:color w:val="000000"/>
        </w:rPr>
      </w:pPr>
    </w:p>
    <w:p w:rsidR="007C1B2D" w:rsidRPr="00B6608C" w:rsidRDefault="007C1B2D" w:rsidP="007C1B2D">
      <w:pPr>
        <w:pStyle w:val="4"/>
        <w:keepNext w:val="0"/>
        <w:spacing w:before="0" w:after="0" w:line="360" w:lineRule="auto"/>
        <w:ind w:firstLine="720"/>
        <w:jc w:val="both"/>
        <w:rPr>
          <w:b w:val="0"/>
          <w:color w:val="000000"/>
        </w:rPr>
      </w:pPr>
      <w:r w:rsidRPr="00B6608C">
        <w:rPr>
          <w:b w:val="0"/>
          <w:color w:val="000000"/>
        </w:rPr>
        <w:t>Табл</w:t>
      </w:r>
      <w:r w:rsidR="00444362">
        <w:rPr>
          <w:b w:val="0"/>
          <w:color w:val="000000"/>
        </w:rPr>
        <w:t>ица</w:t>
      </w:r>
      <w:r w:rsidRPr="00B6608C">
        <w:rPr>
          <w:b w:val="0"/>
          <w:color w:val="000000"/>
        </w:rPr>
        <w:t xml:space="preserve"> </w:t>
      </w:r>
      <w:r w:rsidR="00444362">
        <w:rPr>
          <w:b w:val="0"/>
          <w:color w:val="000000"/>
        </w:rPr>
        <w:t>1</w:t>
      </w:r>
      <w:r w:rsidRPr="00B6608C">
        <w:rPr>
          <w:b w:val="0"/>
          <w:color w:val="000000"/>
        </w:rPr>
        <w:t xml:space="preserve"> Технические характеристики дробилки:</w:t>
      </w:r>
    </w:p>
    <w:tbl>
      <w:tblPr>
        <w:tblStyle w:val="a7"/>
        <w:tblW w:w="8216" w:type="dxa"/>
        <w:tblInd w:w="250" w:type="dxa"/>
        <w:tblLook w:val="00A0"/>
      </w:tblPr>
      <w:tblGrid>
        <w:gridCol w:w="3435"/>
        <w:gridCol w:w="2582"/>
        <w:gridCol w:w="2199"/>
      </w:tblGrid>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Производительность</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100</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кг / час</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Установленная мощность</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5,5</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кВт</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Размер загрузочного проема</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250 х 400</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мм х мм</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Общее количество ножей</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22</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штук</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 подвижных</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20</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штук</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 неподвижных</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2</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штук</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Габаритные размеры</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795 х 770 х 1300</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мм х мм х мм</w:t>
            </w:r>
          </w:p>
        </w:tc>
      </w:tr>
      <w:tr w:rsidR="007C1B2D" w:rsidRPr="00B6608C" w:rsidTr="00667F8C">
        <w:tc>
          <w:tcPr>
            <w:tcW w:w="3435" w:type="dxa"/>
          </w:tcPr>
          <w:p w:rsidR="007C1B2D" w:rsidRPr="00B6608C" w:rsidRDefault="007C1B2D" w:rsidP="00F2081A">
            <w:pPr>
              <w:spacing w:line="360" w:lineRule="auto"/>
              <w:ind w:firstLine="720"/>
              <w:jc w:val="both"/>
              <w:rPr>
                <w:color w:val="000000"/>
                <w:sz w:val="20"/>
                <w:szCs w:val="20"/>
              </w:rPr>
            </w:pPr>
            <w:r w:rsidRPr="00B6608C">
              <w:rPr>
                <w:color w:val="000000"/>
                <w:sz w:val="20"/>
                <w:szCs w:val="20"/>
              </w:rPr>
              <w:t>Масса</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500</w:t>
            </w:r>
          </w:p>
        </w:tc>
        <w:tc>
          <w:tcPr>
            <w:tcW w:w="0" w:type="auto"/>
          </w:tcPr>
          <w:p w:rsidR="007C1B2D" w:rsidRPr="00B6608C" w:rsidRDefault="007C1B2D" w:rsidP="00F2081A">
            <w:pPr>
              <w:pStyle w:val="ad"/>
              <w:spacing w:before="0" w:beforeAutospacing="0" w:after="0" w:afterAutospacing="0" w:line="360" w:lineRule="auto"/>
              <w:ind w:firstLine="720"/>
              <w:jc w:val="both"/>
              <w:rPr>
                <w:rFonts w:ascii="Times New Roman" w:hAnsi="Times New Roman" w:cs="Times New Roman"/>
                <w:color w:val="000000"/>
                <w:sz w:val="20"/>
                <w:szCs w:val="20"/>
              </w:rPr>
            </w:pPr>
            <w:r w:rsidRPr="00B6608C">
              <w:rPr>
                <w:rFonts w:ascii="Times New Roman" w:hAnsi="Times New Roman" w:cs="Times New Roman"/>
                <w:color w:val="000000"/>
                <w:sz w:val="20"/>
                <w:szCs w:val="20"/>
              </w:rPr>
              <w:t>кг</w:t>
            </w:r>
          </w:p>
        </w:tc>
      </w:tr>
    </w:tbl>
    <w:p w:rsidR="00444362" w:rsidRDefault="00444362" w:rsidP="007C1B2D">
      <w:pPr>
        <w:spacing w:line="360" w:lineRule="auto"/>
        <w:ind w:firstLine="720"/>
        <w:jc w:val="both"/>
        <w:rPr>
          <w:color w:val="000000"/>
          <w:sz w:val="28"/>
          <w:szCs w:val="28"/>
        </w:rPr>
      </w:pPr>
    </w:p>
    <w:p w:rsidR="00444362" w:rsidRDefault="00444362">
      <w:pPr>
        <w:rPr>
          <w:color w:val="000000"/>
          <w:sz w:val="28"/>
          <w:szCs w:val="28"/>
        </w:rPr>
      </w:pPr>
      <w:r>
        <w:rPr>
          <w:color w:val="000000"/>
          <w:sz w:val="28"/>
          <w:szCs w:val="28"/>
        </w:rPr>
        <w:br w:type="page"/>
      </w:r>
    </w:p>
    <w:p w:rsidR="00444362" w:rsidRPr="00F04DC0" w:rsidRDefault="00444362" w:rsidP="00444362">
      <w:pPr>
        <w:spacing w:line="360" w:lineRule="auto"/>
        <w:ind w:firstLine="709"/>
        <w:rPr>
          <w:color w:val="000000"/>
          <w:sz w:val="28"/>
          <w:szCs w:val="28"/>
        </w:rPr>
      </w:pPr>
      <w:r w:rsidRPr="00F04DC0">
        <w:rPr>
          <w:color w:val="000000"/>
          <w:sz w:val="28"/>
          <w:szCs w:val="28"/>
        </w:rPr>
        <w:lastRenderedPageBreak/>
        <w:t>2. Аг</w:t>
      </w:r>
      <w:r>
        <w:rPr>
          <w:color w:val="000000"/>
          <w:sz w:val="28"/>
          <w:szCs w:val="28"/>
        </w:rPr>
        <w:t>ломератор</w:t>
      </w:r>
    </w:p>
    <w:p w:rsidR="00444362" w:rsidRPr="00F04DC0" w:rsidRDefault="003A5CAC" w:rsidP="0092773A">
      <w:pPr>
        <w:pStyle w:val="ad"/>
        <w:spacing w:before="0" w:beforeAutospacing="0" w:after="0" w:afterAutospacing="0" w:line="360" w:lineRule="auto"/>
        <w:jc w:val="both"/>
        <w:rPr>
          <w:rFonts w:ascii="Times New Roman" w:hAnsi="Times New Roman" w:cs="Times New Roman"/>
          <w:color w:val="000000"/>
          <w:sz w:val="28"/>
          <w:szCs w:val="28"/>
        </w:rPr>
      </w:pPr>
      <w:r w:rsidRPr="003A5CAC">
        <w:rPr>
          <w:noProof/>
        </w:rPr>
        <w:pict>
          <v:shape id="_x0000_s1123" type="#_x0000_t202" style="position:absolute;left:0;text-align:left;margin-left:313.15pt;margin-top:217.7pt;width:204.45pt;height:.05pt;z-index:251802624" stroked="f">
            <v:textbox style="mso-fit-shape-to-text:t" inset="0,0,0,0">
              <w:txbxContent>
                <w:p w:rsidR="00893F4B" w:rsidRPr="001C44D0" w:rsidRDefault="00893F4B" w:rsidP="006B0F04">
                  <w:pPr>
                    <w:pStyle w:val="ac"/>
                    <w:jc w:val="center"/>
                    <w:rPr>
                      <w:rFonts w:ascii="Arial Unicode MS" w:eastAsia="Arial Unicode MS" w:hAnsi="Arial Unicode MS" w:cs="Arial Unicode MS"/>
                      <w:noProof/>
                      <w:sz w:val="24"/>
                      <w:szCs w:val="24"/>
                    </w:rPr>
                  </w:pPr>
                  <w:r>
                    <w:t xml:space="preserve">Рисунок </w:t>
                  </w:r>
                  <w:r w:rsidR="003A5CAC">
                    <w:fldChar w:fldCharType="begin"/>
                  </w:r>
                  <w:r w:rsidR="00417B2E">
                    <w:instrText xml:space="preserve"> SEQ Рисунок \* ARABIC </w:instrText>
                  </w:r>
                  <w:r w:rsidR="003A5CAC">
                    <w:fldChar w:fldCharType="separate"/>
                  </w:r>
                  <w:r>
                    <w:rPr>
                      <w:noProof/>
                    </w:rPr>
                    <w:t>7</w:t>
                  </w:r>
                  <w:r w:rsidR="003A5CAC">
                    <w:rPr>
                      <w:noProof/>
                    </w:rPr>
                    <w:fldChar w:fldCharType="end"/>
                  </w:r>
                  <w:r>
                    <w:t xml:space="preserve"> Агломератор</w:t>
                  </w:r>
                </w:p>
              </w:txbxContent>
            </v:textbox>
            <w10:wrap type="square"/>
          </v:shape>
        </w:pict>
      </w:r>
      <w:r w:rsidR="00E16316">
        <w:rPr>
          <w:noProof/>
        </w:rPr>
        <w:drawing>
          <wp:anchor distT="0" distB="0" distL="114300" distR="114300" simplePos="0" relativeHeight="251800576" behindDoc="0" locked="0" layoutInCell="1" allowOverlap="1">
            <wp:simplePos x="0" y="0"/>
            <wp:positionH relativeFrom="column">
              <wp:posOffset>3977005</wp:posOffset>
            </wp:positionH>
            <wp:positionV relativeFrom="paragraph">
              <wp:posOffset>-3175</wp:posOffset>
            </wp:positionV>
            <wp:extent cx="2596515" cy="2710815"/>
            <wp:effectExtent l="19050" t="0" r="0" b="0"/>
            <wp:wrapSquare wrapText="bothSides"/>
            <wp:docPr id="17" name="lightboxImage" descr="http://www.sekon.cz/zpracovani-odpadu/aglom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www.sekon.cz/zpracovani-odpadu/aglomerator.jpg"/>
                    <pic:cNvPicPr>
                      <a:picLocks noChangeAspect="1" noChangeArrowheads="1"/>
                    </pic:cNvPicPr>
                  </pic:nvPicPr>
                  <pic:blipFill>
                    <a:blip r:embed="rId16" cstate="print"/>
                    <a:srcRect/>
                    <a:stretch>
                      <a:fillRect/>
                    </a:stretch>
                  </pic:blipFill>
                  <pic:spPr bwMode="auto">
                    <a:xfrm>
                      <a:off x="0" y="0"/>
                      <a:ext cx="2596515" cy="2710815"/>
                    </a:xfrm>
                    <a:prstGeom prst="rect">
                      <a:avLst/>
                    </a:prstGeom>
                    <a:noFill/>
                    <a:ln w="9525">
                      <a:noFill/>
                      <a:miter lim="800000"/>
                      <a:headEnd/>
                      <a:tailEnd/>
                    </a:ln>
                  </pic:spPr>
                </pic:pic>
              </a:graphicData>
            </a:graphic>
          </wp:anchor>
        </w:drawing>
      </w:r>
      <w:r w:rsidR="00444362" w:rsidRPr="00F04DC0">
        <w:rPr>
          <w:rFonts w:ascii="Times New Roman" w:hAnsi="Times New Roman" w:cs="Times New Roman"/>
          <w:color w:val="000000"/>
          <w:sz w:val="28"/>
          <w:szCs w:val="28"/>
        </w:rPr>
        <w:t>Агломератор предназначен для переработки</w:t>
      </w:r>
      <w:r w:rsidR="00444362">
        <w:rPr>
          <w:rFonts w:ascii="Times New Roman" w:hAnsi="Times New Roman" w:cs="Times New Roman"/>
          <w:color w:val="000000"/>
          <w:sz w:val="28"/>
          <w:szCs w:val="28"/>
        </w:rPr>
        <w:t xml:space="preserve"> </w:t>
      </w:r>
      <w:r w:rsidR="00444362" w:rsidRPr="00444362">
        <w:rPr>
          <w:rStyle w:val="ae"/>
          <w:rFonts w:ascii="Times New Roman" w:hAnsi="Times New Roman"/>
          <w:b w:val="0"/>
          <w:color w:val="000000"/>
          <w:sz w:val="28"/>
          <w:szCs w:val="28"/>
        </w:rPr>
        <w:t>пленки и пленочных отходов</w:t>
      </w:r>
      <w:r w:rsidR="00444362" w:rsidRPr="00F04DC0">
        <w:rPr>
          <w:rFonts w:ascii="Times New Roman" w:hAnsi="Times New Roman" w:cs="Times New Roman"/>
          <w:color w:val="000000"/>
          <w:sz w:val="28"/>
          <w:szCs w:val="28"/>
        </w:rPr>
        <w:t xml:space="preserve"> полиэтилена в гранулы, с целью их вторичной переработки</w:t>
      </w:r>
      <w:r w:rsidR="00444362">
        <w:rPr>
          <w:rFonts w:ascii="Times New Roman" w:hAnsi="Times New Roman" w:cs="Times New Roman"/>
          <w:color w:val="000000"/>
          <w:sz w:val="28"/>
          <w:szCs w:val="28"/>
        </w:rPr>
        <w:t xml:space="preserve"> (Рисунок </w:t>
      </w:r>
      <w:r w:rsidR="001930DE">
        <w:rPr>
          <w:rFonts w:ascii="Times New Roman" w:hAnsi="Times New Roman" w:cs="Times New Roman"/>
          <w:color w:val="000000"/>
          <w:sz w:val="28"/>
          <w:szCs w:val="28"/>
        </w:rPr>
        <w:t>7</w:t>
      </w:r>
      <w:r w:rsidR="00444362">
        <w:rPr>
          <w:rFonts w:ascii="Times New Roman" w:hAnsi="Times New Roman" w:cs="Times New Roman"/>
          <w:color w:val="000000"/>
          <w:sz w:val="28"/>
          <w:szCs w:val="28"/>
        </w:rPr>
        <w:t>)</w:t>
      </w:r>
      <w:r w:rsidR="00444362" w:rsidRPr="00F04DC0">
        <w:rPr>
          <w:rFonts w:ascii="Times New Roman" w:hAnsi="Times New Roman" w:cs="Times New Roman"/>
          <w:color w:val="000000"/>
          <w:sz w:val="28"/>
          <w:szCs w:val="28"/>
        </w:rPr>
        <w:t>. Полученные гранулы используют в производстве полимерпесчаных материалов. Для переработки твердых отходов полимера и пластика используют радиальную дробилку.</w:t>
      </w:r>
    </w:p>
    <w:p w:rsidR="00444362" w:rsidRPr="00F04DC0" w:rsidRDefault="00444362" w:rsidP="0092773A">
      <w:pPr>
        <w:pStyle w:val="ad"/>
        <w:spacing w:before="0" w:beforeAutospacing="0" w:after="0" w:afterAutospacing="0" w:line="360" w:lineRule="auto"/>
        <w:jc w:val="both"/>
        <w:rPr>
          <w:rFonts w:ascii="Times New Roman" w:hAnsi="Times New Roman" w:cs="Times New Roman"/>
          <w:color w:val="000000"/>
          <w:sz w:val="28"/>
          <w:szCs w:val="28"/>
        </w:rPr>
      </w:pPr>
      <w:r w:rsidRPr="00F04DC0">
        <w:rPr>
          <w:rFonts w:ascii="Times New Roman" w:hAnsi="Times New Roman" w:cs="Times New Roman"/>
          <w:color w:val="000000"/>
          <w:sz w:val="28"/>
          <w:szCs w:val="28"/>
        </w:rPr>
        <w:t>Использование агломератора позволяет сэкономить на полимере, т. к. стоимость отходов полимера на порядок ниже стоимости готового полимера.</w:t>
      </w:r>
    </w:p>
    <w:p w:rsidR="00444362" w:rsidRPr="00F04DC0" w:rsidRDefault="00444362" w:rsidP="00444362">
      <w:pPr>
        <w:pStyle w:val="4"/>
        <w:keepNext w:val="0"/>
        <w:spacing w:before="0" w:after="0" w:line="360" w:lineRule="auto"/>
        <w:ind w:firstLine="709"/>
        <w:jc w:val="both"/>
        <w:rPr>
          <w:b w:val="0"/>
          <w:color w:val="000000"/>
        </w:rPr>
      </w:pPr>
      <w:r w:rsidRPr="00F04DC0">
        <w:rPr>
          <w:b w:val="0"/>
          <w:color w:val="000000"/>
        </w:rPr>
        <w:t>Табл</w:t>
      </w:r>
      <w:r>
        <w:rPr>
          <w:b w:val="0"/>
          <w:color w:val="000000"/>
        </w:rPr>
        <w:t>ица</w:t>
      </w:r>
      <w:r w:rsidRPr="00F04DC0">
        <w:rPr>
          <w:b w:val="0"/>
          <w:color w:val="000000"/>
        </w:rPr>
        <w:t xml:space="preserve"> </w:t>
      </w:r>
      <w:r>
        <w:rPr>
          <w:b w:val="0"/>
          <w:color w:val="000000"/>
        </w:rPr>
        <w:t>2</w:t>
      </w:r>
      <w:r w:rsidRPr="00F04DC0">
        <w:rPr>
          <w:b w:val="0"/>
          <w:color w:val="000000"/>
        </w:rPr>
        <w:t>. Техничес</w:t>
      </w:r>
      <w:r>
        <w:rPr>
          <w:b w:val="0"/>
          <w:color w:val="000000"/>
        </w:rPr>
        <w:t>кие характеристики агломератора</w:t>
      </w:r>
    </w:p>
    <w:tbl>
      <w:tblPr>
        <w:tblStyle w:val="1"/>
        <w:tblW w:w="9297" w:type="dxa"/>
        <w:jc w:val="center"/>
        <w:tblLook w:val="0000"/>
      </w:tblPr>
      <w:tblGrid>
        <w:gridCol w:w="4325"/>
        <w:gridCol w:w="2750"/>
        <w:gridCol w:w="2222"/>
      </w:tblGrid>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Производительность</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50…100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 / час</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Величина получаемых гранул</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2…8</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Частота вращения ротора</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1500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об / мин</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Общая мощность установки</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30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кВт</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Напряжение</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380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В</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Габаритные размеры д х ш х в</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1800 х 950 х 1465</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 х мм х мм</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Размер загрузчоного проема</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200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Общее количество ножей</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12</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шт.</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 подвижных</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4</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шт.</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 неподвижных</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8</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шт.</w:t>
            </w:r>
          </w:p>
        </w:tc>
      </w:tr>
      <w:tr w:rsidR="00444362" w:rsidRPr="00F04DC0" w:rsidTr="00F2081A">
        <w:trPr>
          <w:cantSplit/>
          <w:jc w:val="center"/>
        </w:trPr>
        <w:tc>
          <w:tcPr>
            <w:tcW w:w="2297" w:type="pct"/>
          </w:tcPr>
          <w:p w:rsidR="00444362" w:rsidRPr="00F04DC0" w:rsidRDefault="00444362" w:rsidP="00F2081A">
            <w:pPr>
              <w:spacing w:line="360" w:lineRule="auto"/>
              <w:jc w:val="both"/>
              <w:rPr>
                <w:color w:val="000000"/>
                <w:szCs w:val="28"/>
              </w:rPr>
            </w:pPr>
            <w:r w:rsidRPr="00F04DC0">
              <w:rPr>
                <w:color w:val="000000"/>
                <w:szCs w:val="28"/>
              </w:rPr>
              <w:t>Масса</w:t>
            </w:r>
          </w:p>
        </w:tc>
        <w:tc>
          <w:tcPr>
            <w:tcW w:w="146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400</w:t>
            </w:r>
          </w:p>
        </w:tc>
        <w:tc>
          <w:tcPr>
            <w:tcW w:w="118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w:t>
            </w:r>
          </w:p>
        </w:tc>
      </w:tr>
    </w:tbl>
    <w:p w:rsidR="00257D1A" w:rsidRDefault="00257D1A" w:rsidP="00444362">
      <w:pPr>
        <w:spacing w:line="360" w:lineRule="auto"/>
        <w:ind w:firstLine="709"/>
        <w:jc w:val="both"/>
        <w:rPr>
          <w:color w:val="000000"/>
          <w:sz w:val="28"/>
          <w:szCs w:val="28"/>
        </w:rPr>
      </w:pPr>
    </w:p>
    <w:p w:rsidR="00257D1A" w:rsidRDefault="00257D1A">
      <w:pPr>
        <w:rPr>
          <w:color w:val="000000"/>
          <w:sz w:val="28"/>
          <w:szCs w:val="28"/>
        </w:rPr>
      </w:pPr>
      <w:r>
        <w:rPr>
          <w:color w:val="000000"/>
          <w:sz w:val="28"/>
          <w:szCs w:val="28"/>
        </w:rPr>
        <w:br w:type="page"/>
      </w:r>
    </w:p>
    <w:p w:rsidR="00444362" w:rsidRDefault="00444362" w:rsidP="00444362">
      <w:pPr>
        <w:spacing w:line="360" w:lineRule="auto"/>
        <w:ind w:firstLine="709"/>
        <w:rPr>
          <w:rStyle w:val="ae"/>
          <w:rFonts w:ascii="Times New Roman" w:hAnsi="Times New Roman"/>
          <w:color w:val="000000"/>
          <w:sz w:val="28"/>
          <w:szCs w:val="28"/>
        </w:rPr>
      </w:pPr>
      <w:r w:rsidRPr="00F04DC0">
        <w:rPr>
          <w:color w:val="000000"/>
          <w:sz w:val="28"/>
          <w:szCs w:val="28"/>
        </w:rPr>
        <w:lastRenderedPageBreak/>
        <w:t>3. Пескосушилка</w:t>
      </w:r>
    </w:p>
    <w:p w:rsidR="00444362" w:rsidRPr="00F04DC0" w:rsidRDefault="003A5CAC" w:rsidP="0092773A">
      <w:pPr>
        <w:pStyle w:val="ad"/>
        <w:spacing w:before="0" w:beforeAutospacing="0" w:after="0" w:afterAutospacing="0" w:line="360" w:lineRule="auto"/>
        <w:jc w:val="both"/>
        <w:rPr>
          <w:rFonts w:ascii="Times New Roman" w:hAnsi="Times New Roman" w:cs="Times New Roman"/>
          <w:color w:val="000000"/>
          <w:sz w:val="28"/>
          <w:szCs w:val="28"/>
        </w:rPr>
      </w:pPr>
      <w:r w:rsidRPr="003A5CAC">
        <w:rPr>
          <w:noProof/>
        </w:rPr>
        <w:pict>
          <v:shape id="_x0000_s1050" type="#_x0000_t202" style="position:absolute;left:0;text-align:left;margin-left:18.6pt;margin-top:127.85pt;width:112.3pt;height:20.35pt;z-index:251706368" stroked="f">
            <v:textbox style="mso-next-textbox:#_x0000_s1050;mso-fit-shape-to-text:t" inset="0,0,0,0">
              <w:txbxContent>
                <w:p w:rsidR="00893F4B" w:rsidRPr="00211E42" w:rsidRDefault="00893F4B" w:rsidP="00444362">
                  <w:pPr>
                    <w:pStyle w:val="ac"/>
                    <w:rPr>
                      <w:rFonts w:ascii="Times New Roman" w:eastAsia="Arial Unicode MS" w:hAnsi="Times New Roman" w:cs="Times New Roman"/>
                      <w:noProof/>
                      <w:color w:val="000000"/>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8</w:t>
                  </w:r>
                  <w:r w:rsidR="003A5CAC">
                    <w:rPr>
                      <w:noProof/>
                    </w:rPr>
                    <w:fldChar w:fldCharType="end"/>
                  </w:r>
                  <w:r>
                    <w:t xml:space="preserve"> Пескосушилка</w:t>
                  </w:r>
                </w:p>
              </w:txbxContent>
            </v:textbox>
            <w10:wrap type="square"/>
          </v:shape>
        </w:pict>
      </w:r>
      <w:r w:rsidR="00E16316">
        <w:rPr>
          <w:noProof/>
        </w:rPr>
        <w:drawing>
          <wp:anchor distT="0" distB="0" distL="114300" distR="114300" simplePos="0" relativeHeight="251803648" behindDoc="0" locked="0" layoutInCell="1" allowOverlap="1">
            <wp:simplePos x="0" y="0"/>
            <wp:positionH relativeFrom="column">
              <wp:posOffset>21590</wp:posOffset>
            </wp:positionH>
            <wp:positionV relativeFrom="paragraph">
              <wp:posOffset>124460</wp:posOffset>
            </wp:positionV>
            <wp:extent cx="1660525" cy="1350010"/>
            <wp:effectExtent l="19050" t="0" r="0" b="0"/>
            <wp:wrapSquare wrapText="bothSides"/>
            <wp:docPr id="18" name="Рисунок 11" descr="http://pbuy.ru/i/catalog/preview/peskosushilka-49149-2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buy.ru/i/catalog/preview/peskosushilka-49149-25654.jpg"/>
                    <pic:cNvPicPr>
                      <a:picLocks noChangeAspect="1" noChangeArrowheads="1"/>
                    </pic:cNvPicPr>
                  </pic:nvPicPr>
                  <pic:blipFill>
                    <a:blip r:embed="rId17" cstate="print"/>
                    <a:srcRect/>
                    <a:stretch>
                      <a:fillRect/>
                    </a:stretch>
                  </pic:blipFill>
                  <pic:spPr bwMode="auto">
                    <a:xfrm>
                      <a:off x="0" y="0"/>
                      <a:ext cx="1660525" cy="1350010"/>
                    </a:xfrm>
                    <a:prstGeom prst="rect">
                      <a:avLst/>
                    </a:prstGeom>
                    <a:noFill/>
                    <a:ln w="9525">
                      <a:noFill/>
                      <a:miter lim="800000"/>
                      <a:headEnd/>
                      <a:tailEnd/>
                    </a:ln>
                  </pic:spPr>
                </pic:pic>
              </a:graphicData>
            </a:graphic>
          </wp:anchor>
        </w:drawing>
      </w:r>
      <w:r w:rsidR="00444362" w:rsidRPr="00444362">
        <w:rPr>
          <w:rStyle w:val="ae"/>
          <w:rFonts w:ascii="Times New Roman" w:hAnsi="Times New Roman"/>
          <w:b w:val="0"/>
          <w:color w:val="000000"/>
          <w:sz w:val="28"/>
          <w:szCs w:val="28"/>
        </w:rPr>
        <w:t>Пескосушилка</w:t>
      </w:r>
      <w:r w:rsidR="00444362" w:rsidRPr="00F04DC0">
        <w:rPr>
          <w:rFonts w:ascii="Times New Roman" w:hAnsi="Times New Roman" w:cs="Times New Roman"/>
          <w:color w:val="000000"/>
          <w:sz w:val="28"/>
          <w:szCs w:val="28"/>
        </w:rPr>
        <w:t xml:space="preserve"> –</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установка</w:t>
      </w:r>
      <w:r w:rsidR="00444362">
        <w:rPr>
          <w:rFonts w:ascii="Times New Roman" w:hAnsi="Times New Roman" w:cs="Times New Roman"/>
          <w:color w:val="000000"/>
          <w:sz w:val="28"/>
          <w:szCs w:val="28"/>
        </w:rPr>
        <w:t xml:space="preserve"> (Рисунок </w:t>
      </w:r>
      <w:r w:rsidR="001930DE">
        <w:rPr>
          <w:rFonts w:ascii="Times New Roman" w:hAnsi="Times New Roman" w:cs="Times New Roman"/>
          <w:color w:val="000000"/>
          <w:sz w:val="28"/>
          <w:szCs w:val="28"/>
        </w:rPr>
        <w:t>8</w:t>
      </w:r>
      <w:r w:rsidR="00444362">
        <w:rPr>
          <w:rFonts w:ascii="Times New Roman" w:hAnsi="Times New Roman" w:cs="Times New Roman"/>
          <w:color w:val="000000"/>
          <w:sz w:val="28"/>
          <w:szCs w:val="28"/>
        </w:rPr>
        <w:t>)</w:t>
      </w:r>
      <w:r w:rsidR="00444362" w:rsidRPr="00F04DC0">
        <w:rPr>
          <w:rFonts w:ascii="Times New Roman" w:hAnsi="Times New Roman" w:cs="Times New Roman"/>
          <w:color w:val="000000"/>
          <w:sz w:val="28"/>
          <w:szCs w:val="28"/>
        </w:rPr>
        <w:t xml:space="preserve"> для просеивания и просушки песка с целью дальнейшего использования сухого песка с фракцией не более 3 мм. Исходным материалом является песок с естсественной влажностью ГОСТ 8736–77, очищенный от посторонних предметов.</w:t>
      </w:r>
    </w:p>
    <w:p w:rsidR="00444362" w:rsidRPr="00F04DC0" w:rsidRDefault="00444362" w:rsidP="0092773A">
      <w:pPr>
        <w:pStyle w:val="ad"/>
        <w:spacing w:before="0" w:beforeAutospacing="0" w:after="0" w:afterAutospacing="0" w:line="360" w:lineRule="auto"/>
        <w:jc w:val="both"/>
        <w:rPr>
          <w:rFonts w:ascii="Times New Roman" w:hAnsi="Times New Roman" w:cs="Times New Roman"/>
          <w:color w:val="000000"/>
          <w:sz w:val="28"/>
          <w:szCs w:val="28"/>
        </w:rPr>
      </w:pPr>
      <w:r w:rsidRPr="00F04DC0">
        <w:rPr>
          <w:rFonts w:ascii="Times New Roman" w:hAnsi="Times New Roman" w:cs="Times New Roman"/>
          <w:color w:val="000000"/>
          <w:sz w:val="28"/>
          <w:szCs w:val="28"/>
        </w:rPr>
        <w:t>Является вспомогательным оборудованием в линии. Используется при</w:t>
      </w:r>
      <w:r>
        <w:rPr>
          <w:rFonts w:ascii="Times New Roman" w:hAnsi="Times New Roman" w:cs="Times New Roman"/>
          <w:color w:val="000000"/>
          <w:sz w:val="28"/>
          <w:szCs w:val="28"/>
        </w:rPr>
        <w:t xml:space="preserve"> </w:t>
      </w:r>
      <w:r w:rsidRPr="00F04DC0">
        <w:rPr>
          <w:rFonts w:ascii="Times New Roman" w:hAnsi="Times New Roman" w:cs="Times New Roman"/>
          <w:color w:val="000000"/>
          <w:sz w:val="28"/>
          <w:szCs w:val="28"/>
        </w:rPr>
        <w:t>не возможности приобретать песок с фракцией до 3</w:t>
      </w:r>
      <w:r w:rsidR="008A0832">
        <w:rPr>
          <w:rFonts w:ascii="Times New Roman" w:hAnsi="Times New Roman" w:cs="Times New Roman"/>
          <w:color w:val="000000"/>
          <w:sz w:val="28"/>
          <w:szCs w:val="28"/>
        </w:rPr>
        <w:t xml:space="preserve"> </w:t>
      </w:r>
      <w:r w:rsidRPr="00F04DC0">
        <w:rPr>
          <w:rFonts w:ascii="Times New Roman" w:hAnsi="Times New Roman" w:cs="Times New Roman"/>
          <w:color w:val="000000"/>
          <w:sz w:val="28"/>
          <w:szCs w:val="28"/>
        </w:rPr>
        <w:t>мм и обычной влажности.</w:t>
      </w:r>
    </w:p>
    <w:p w:rsidR="00444362" w:rsidRDefault="00444362" w:rsidP="00444362">
      <w:pPr>
        <w:pStyle w:val="4"/>
        <w:keepNext w:val="0"/>
        <w:spacing w:before="0" w:after="0" w:line="360" w:lineRule="auto"/>
        <w:ind w:firstLine="709"/>
        <w:rPr>
          <w:b w:val="0"/>
          <w:color w:val="000000"/>
        </w:rPr>
      </w:pPr>
    </w:p>
    <w:p w:rsidR="00444362" w:rsidRPr="00F04DC0" w:rsidRDefault="00444362" w:rsidP="00444362">
      <w:pPr>
        <w:pStyle w:val="4"/>
        <w:keepNext w:val="0"/>
        <w:spacing w:before="0" w:after="0" w:line="360" w:lineRule="auto"/>
        <w:ind w:firstLine="709"/>
        <w:jc w:val="both"/>
        <w:rPr>
          <w:b w:val="0"/>
          <w:color w:val="000000"/>
        </w:rPr>
      </w:pPr>
      <w:r w:rsidRPr="00F04DC0">
        <w:rPr>
          <w:b w:val="0"/>
          <w:color w:val="000000"/>
        </w:rPr>
        <w:t>Табл</w:t>
      </w:r>
      <w:r>
        <w:rPr>
          <w:b w:val="0"/>
          <w:color w:val="000000"/>
        </w:rPr>
        <w:t>ица 3</w:t>
      </w:r>
      <w:r w:rsidRPr="00F04DC0">
        <w:rPr>
          <w:b w:val="0"/>
          <w:color w:val="000000"/>
        </w:rPr>
        <w:t>. Техничес</w:t>
      </w:r>
      <w:r>
        <w:rPr>
          <w:b w:val="0"/>
          <w:color w:val="000000"/>
        </w:rPr>
        <w:t>кие характеристики пескосушилки</w:t>
      </w:r>
    </w:p>
    <w:tbl>
      <w:tblPr>
        <w:tblStyle w:val="1"/>
        <w:tblW w:w="9297" w:type="dxa"/>
        <w:jc w:val="center"/>
        <w:tblLook w:val="0000"/>
      </w:tblPr>
      <w:tblGrid>
        <w:gridCol w:w="4934"/>
        <w:gridCol w:w="2420"/>
        <w:gridCol w:w="1943"/>
      </w:tblGrid>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Производительность</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150…300</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 / час</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Величина фракции песка на выходе, не более</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3*</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Входящая влажность песка</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любая</w:t>
            </w:r>
          </w:p>
        </w:tc>
        <w:tc>
          <w:tcPr>
            <w:tcW w:w="1032" w:type="pct"/>
          </w:tcPr>
          <w:p w:rsidR="00444362" w:rsidRPr="00F04DC0" w:rsidRDefault="00444362" w:rsidP="00F2081A">
            <w:pPr>
              <w:spacing w:line="360" w:lineRule="auto"/>
              <w:jc w:val="both"/>
              <w:rPr>
                <w:color w:val="000000"/>
                <w:szCs w:val="28"/>
              </w:rPr>
            </w:pP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Влажность песка на выходе, не более</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Частота вращения барабана</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4</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об / мин</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Общая мощность установки</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9</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кВт</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Температура нагрева камеры</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120</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vertAlign w:val="superscript"/>
              </w:rPr>
              <w:t>о</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Время разогрева камеры</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40</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мин</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Время сушки</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10…12</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мин</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Количество загружаемого материала</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50</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Габаритные размеры, д х ш х в</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2475 х 950 х1465</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 х мм х мм</w:t>
            </w:r>
          </w:p>
        </w:tc>
      </w:tr>
      <w:tr w:rsidR="00444362" w:rsidRPr="00F04DC0" w:rsidTr="00F2081A">
        <w:trPr>
          <w:cantSplit/>
          <w:jc w:val="center"/>
        </w:trPr>
        <w:tc>
          <w:tcPr>
            <w:tcW w:w="2620" w:type="pct"/>
          </w:tcPr>
          <w:p w:rsidR="00444362" w:rsidRPr="00F04DC0" w:rsidRDefault="00444362" w:rsidP="00F2081A">
            <w:pPr>
              <w:spacing w:line="360" w:lineRule="auto"/>
              <w:jc w:val="both"/>
              <w:rPr>
                <w:color w:val="000000"/>
                <w:szCs w:val="28"/>
              </w:rPr>
            </w:pPr>
            <w:r w:rsidRPr="00F04DC0">
              <w:rPr>
                <w:color w:val="000000"/>
                <w:szCs w:val="28"/>
              </w:rPr>
              <w:t>Масса</w:t>
            </w:r>
          </w:p>
        </w:tc>
        <w:tc>
          <w:tcPr>
            <w:tcW w:w="1285"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1000</w:t>
            </w:r>
          </w:p>
        </w:tc>
        <w:tc>
          <w:tcPr>
            <w:tcW w:w="1032"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w:t>
            </w:r>
          </w:p>
        </w:tc>
      </w:tr>
    </w:tbl>
    <w:p w:rsidR="00257D1A" w:rsidRDefault="00257D1A" w:rsidP="00444362">
      <w:pPr>
        <w:spacing w:line="360" w:lineRule="auto"/>
        <w:ind w:firstLine="709"/>
        <w:jc w:val="both"/>
        <w:rPr>
          <w:color w:val="000000"/>
          <w:sz w:val="28"/>
          <w:szCs w:val="28"/>
        </w:rPr>
      </w:pPr>
    </w:p>
    <w:p w:rsidR="00257D1A" w:rsidRDefault="00257D1A">
      <w:pPr>
        <w:rPr>
          <w:color w:val="000000"/>
          <w:sz w:val="28"/>
          <w:szCs w:val="28"/>
        </w:rPr>
      </w:pPr>
      <w:r>
        <w:rPr>
          <w:color w:val="000000"/>
          <w:sz w:val="28"/>
          <w:szCs w:val="28"/>
        </w:rPr>
        <w:br w:type="page"/>
      </w:r>
    </w:p>
    <w:p w:rsidR="00444362" w:rsidRDefault="00444362" w:rsidP="00444362">
      <w:pPr>
        <w:spacing w:line="360" w:lineRule="auto"/>
        <w:ind w:firstLine="709"/>
        <w:rPr>
          <w:color w:val="000000"/>
          <w:sz w:val="28"/>
          <w:szCs w:val="28"/>
        </w:rPr>
      </w:pPr>
      <w:r>
        <w:rPr>
          <w:color w:val="000000"/>
          <w:sz w:val="28"/>
          <w:szCs w:val="28"/>
        </w:rPr>
        <w:lastRenderedPageBreak/>
        <w:t>4</w:t>
      </w:r>
      <w:r w:rsidR="00752D5F">
        <w:rPr>
          <w:color w:val="000000"/>
          <w:sz w:val="28"/>
          <w:szCs w:val="28"/>
        </w:rPr>
        <w:t>.</w:t>
      </w:r>
      <w:r>
        <w:rPr>
          <w:color w:val="000000"/>
          <w:sz w:val="28"/>
          <w:szCs w:val="28"/>
        </w:rPr>
        <w:t xml:space="preserve"> Экструдер</w:t>
      </w:r>
    </w:p>
    <w:p w:rsidR="00444362" w:rsidRPr="00F04DC0" w:rsidRDefault="003A5CAC" w:rsidP="0092773A">
      <w:pPr>
        <w:pStyle w:val="ad"/>
        <w:spacing w:before="0" w:beforeAutospacing="0" w:after="0" w:afterAutospacing="0" w:line="360" w:lineRule="auto"/>
        <w:jc w:val="both"/>
        <w:rPr>
          <w:rFonts w:ascii="Times New Roman" w:hAnsi="Times New Roman" w:cs="Times New Roman"/>
          <w:color w:val="000000"/>
          <w:sz w:val="28"/>
          <w:szCs w:val="28"/>
        </w:rPr>
      </w:pPr>
      <w:r w:rsidRPr="003A5CAC">
        <w:rPr>
          <w:noProof/>
        </w:rPr>
        <w:pict>
          <v:shape id="_x0000_s1124" type="#_x0000_t202" style="position:absolute;left:0;text-align:left;margin-left:166.65pt;margin-top:197.65pt;width:341.15pt;height:.05pt;z-index:251806720" stroked="f">
            <v:textbox style="mso-fit-shape-to-text:t" inset="0,0,0,0">
              <w:txbxContent>
                <w:p w:rsidR="00893F4B" w:rsidRPr="005A2ABE" w:rsidRDefault="00893F4B" w:rsidP="006B0F04">
                  <w:pPr>
                    <w:pStyle w:val="ac"/>
                    <w:jc w:val="center"/>
                    <w:rPr>
                      <w:rFonts w:ascii="Arial Unicode MS" w:eastAsia="Arial Unicode MS" w:hAnsi="Arial Unicode MS" w:cs="Arial Unicode MS"/>
                      <w:noProof/>
                      <w:sz w:val="24"/>
                      <w:szCs w:val="24"/>
                    </w:rPr>
                  </w:pPr>
                  <w:r>
                    <w:t xml:space="preserve">Рисунок </w:t>
                  </w:r>
                  <w:r w:rsidR="003A5CAC">
                    <w:fldChar w:fldCharType="begin"/>
                  </w:r>
                  <w:r w:rsidR="00417B2E">
                    <w:instrText xml:space="preserve"> SEQ Рисунок \* ARABIC </w:instrText>
                  </w:r>
                  <w:r w:rsidR="003A5CAC">
                    <w:fldChar w:fldCharType="separate"/>
                  </w:r>
                  <w:r>
                    <w:rPr>
                      <w:noProof/>
                    </w:rPr>
                    <w:t>9</w:t>
                  </w:r>
                  <w:r w:rsidR="003A5CAC">
                    <w:rPr>
                      <w:noProof/>
                    </w:rPr>
                    <w:fldChar w:fldCharType="end"/>
                  </w:r>
                  <w:r>
                    <w:t xml:space="preserve"> Экструдер</w:t>
                  </w:r>
                </w:p>
              </w:txbxContent>
            </v:textbox>
            <w10:wrap type="square"/>
          </v:shape>
        </w:pict>
      </w:r>
      <w:r w:rsidR="006B0F04">
        <w:rPr>
          <w:noProof/>
        </w:rPr>
        <w:drawing>
          <wp:anchor distT="0" distB="0" distL="114300" distR="114300" simplePos="0" relativeHeight="251804672" behindDoc="0" locked="0" layoutInCell="1" allowOverlap="1">
            <wp:simplePos x="0" y="0"/>
            <wp:positionH relativeFrom="column">
              <wp:posOffset>2116455</wp:posOffset>
            </wp:positionH>
            <wp:positionV relativeFrom="paragraph">
              <wp:posOffset>199390</wp:posOffset>
            </wp:positionV>
            <wp:extent cx="4332605" cy="2253615"/>
            <wp:effectExtent l="19050" t="0" r="0" b="0"/>
            <wp:wrapSquare wrapText="bothSides"/>
            <wp:docPr id="20" name="Рисунок 14" descr="http://www.integrator99.com/data/twoparalls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tegrator99.com/data/twoparallscrew.jpg"/>
                    <pic:cNvPicPr>
                      <a:picLocks noChangeAspect="1" noChangeArrowheads="1"/>
                    </pic:cNvPicPr>
                  </pic:nvPicPr>
                  <pic:blipFill>
                    <a:blip r:embed="rId18" cstate="print"/>
                    <a:srcRect/>
                    <a:stretch>
                      <a:fillRect/>
                    </a:stretch>
                  </pic:blipFill>
                  <pic:spPr bwMode="auto">
                    <a:xfrm>
                      <a:off x="0" y="0"/>
                      <a:ext cx="4332605" cy="2253615"/>
                    </a:xfrm>
                    <a:prstGeom prst="rect">
                      <a:avLst/>
                    </a:prstGeom>
                    <a:noFill/>
                    <a:ln w="9525">
                      <a:noFill/>
                      <a:miter lim="800000"/>
                      <a:headEnd/>
                      <a:tailEnd/>
                    </a:ln>
                  </pic:spPr>
                </pic:pic>
              </a:graphicData>
            </a:graphic>
          </wp:anchor>
        </w:drawing>
      </w:r>
      <w:r w:rsidR="00444362" w:rsidRPr="00444362">
        <w:rPr>
          <w:rStyle w:val="ae"/>
          <w:rFonts w:ascii="Times New Roman" w:hAnsi="Times New Roman"/>
          <w:b w:val="0"/>
          <w:color w:val="000000"/>
          <w:sz w:val="28"/>
          <w:szCs w:val="28"/>
        </w:rPr>
        <w:t>Экструдер</w:t>
      </w:r>
      <w:r w:rsidR="00444362" w:rsidRPr="00F04DC0">
        <w:rPr>
          <w:rFonts w:ascii="Times New Roman" w:hAnsi="Times New Roman" w:cs="Times New Roman"/>
          <w:color w:val="000000"/>
          <w:sz w:val="28"/>
          <w:szCs w:val="28"/>
        </w:rPr>
        <w:t xml:space="preserve"> – установка </w:t>
      </w:r>
      <w:r w:rsidR="00444362">
        <w:rPr>
          <w:rFonts w:ascii="Times New Roman" w:hAnsi="Times New Roman" w:cs="Times New Roman"/>
          <w:color w:val="000000"/>
          <w:sz w:val="28"/>
          <w:szCs w:val="28"/>
        </w:rPr>
        <w:t xml:space="preserve">(Рисунок </w:t>
      </w:r>
      <w:r w:rsidR="001930DE">
        <w:rPr>
          <w:rFonts w:ascii="Times New Roman" w:hAnsi="Times New Roman" w:cs="Times New Roman"/>
          <w:color w:val="000000"/>
          <w:sz w:val="28"/>
          <w:szCs w:val="28"/>
        </w:rPr>
        <w:t>9</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для перемешивания и разогрева</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компонентов полимерпесчаного композита</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(песок, полимер, краситель)</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и получения однородной тестообразной массы</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(термопласткомпозита),</w:t>
      </w:r>
      <w:r w:rsidR="00444362">
        <w:rPr>
          <w:rFonts w:ascii="Times New Roman" w:hAnsi="Times New Roman" w:cs="Times New Roman"/>
          <w:color w:val="000000"/>
          <w:sz w:val="28"/>
          <w:szCs w:val="28"/>
        </w:rPr>
        <w:t xml:space="preserve"> </w:t>
      </w:r>
      <w:r w:rsidR="00444362" w:rsidRPr="00F04DC0">
        <w:rPr>
          <w:rFonts w:ascii="Times New Roman" w:hAnsi="Times New Roman" w:cs="Times New Roman"/>
          <w:color w:val="000000"/>
          <w:sz w:val="28"/>
          <w:szCs w:val="28"/>
        </w:rPr>
        <w:t xml:space="preserve">с </w:t>
      </w:r>
      <w:r w:rsidR="00444362">
        <w:rPr>
          <w:rFonts w:ascii="Times New Roman" w:hAnsi="Times New Roman" w:cs="Times New Roman"/>
          <w:color w:val="000000"/>
          <w:sz w:val="28"/>
          <w:szCs w:val="28"/>
        </w:rPr>
        <w:t>о</w:t>
      </w:r>
      <w:r w:rsidR="00444362" w:rsidRPr="00F04DC0">
        <w:rPr>
          <w:rFonts w:ascii="Times New Roman" w:hAnsi="Times New Roman" w:cs="Times New Roman"/>
          <w:color w:val="000000"/>
          <w:sz w:val="28"/>
          <w:szCs w:val="28"/>
        </w:rPr>
        <w:t>пределенной температурой.</w:t>
      </w:r>
    </w:p>
    <w:p w:rsidR="00444362" w:rsidRPr="00F04DC0" w:rsidRDefault="00444362" w:rsidP="0092773A">
      <w:pPr>
        <w:pStyle w:val="4"/>
        <w:keepNext w:val="0"/>
        <w:spacing w:before="0" w:after="0" w:line="360" w:lineRule="auto"/>
        <w:jc w:val="both"/>
        <w:rPr>
          <w:b w:val="0"/>
          <w:color w:val="000000"/>
        </w:rPr>
      </w:pPr>
      <w:r w:rsidRPr="00F04DC0">
        <w:rPr>
          <w:b w:val="0"/>
          <w:color w:val="000000"/>
        </w:rPr>
        <w:t>Основные преимущества экструдера.</w:t>
      </w:r>
    </w:p>
    <w:p w:rsidR="00444362" w:rsidRPr="00F04DC0" w:rsidRDefault="00444362" w:rsidP="0092773A">
      <w:pPr>
        <w:numPr>
          <w:ilvl w:val="0"/>
          <w:numId w:val="20"/>
        </w:numPr>
        <w:spacing w:after="0" w:line="360" w:lineRule="auto"/>
        <w:ind w:left="0" w:firstLine="709"/>
        <w:jc w:val="both"/>
        <w:rPr>
          <w:color w:val="000000"/>
          <w:sz w:val="28"/>
          <w:szCs w:val="28"/>
        </w:rPr>
      </w:pPr>
      <w:r w:rsidRPr="00667F8C">
        <w:rPr>
          <w:rStyle w:val="ae"/>
          <w:b w:val="0"/>
          <w:color w:val="000000"/>
          <w:sz w:val="28"/>
          <w:szCs w:val="28"/>
        </w:rPr>
        <w:t>полностью автоматическое управление нагревом</w:t>
      </w:r>
      <w:r w:rsidRPr="00667F8C">
        <w:rPr>
          <w:color w:val="000000"/>
          <w:sz w:val="28"/>
          <w:szCs w:val="28"/>
        </w:rPr>
        <w:t xml:space="preserve"> – автоматический</w:t>
      </w:r>
      <w:r w:rsidRPr="00F04DC0">
        <w:rPr>
          <w:color w:val="000000"/>
          <w:sz w:val="28"/>
          <w:szCs w:val="28"/>
        </w:rPr>
        <w:t xml:space="preserve"> процесс контроля за температурой контролерами при приготовлении термопласткомпозита, исключается человеческий фактор (ошибки в технологии нагрева), экономия эл. энергии</w:t>
      </w:r>
    </w:p>
    <w:p w:rsidR="00444362" w:rsidRPr="00F04DC0" w:rsidRDefault="00444362" w:rsidP="0092773A">
      <w:pPr>
        <w:numPr>
          <w:ilvl w:val="0"/>
          <w:numId w:val="20"/>
        </w:numPr>
        <w:spacing w:after="0" w:line="360" w:lineRule="auto"/>
        <w:ind w:left="0" w:firstLine="709"/>
        <w:jc w:val="both"/>
        <w:rPr>
          <w:color w:val="000000"/>
          <w:sz w:val="28"/>
          <w:szCs w:val="28"/>
        </w:rPr>
      </w:pPr>
      <w:r w:rsidRPr="00667F8C">
        <w:rPr>
          <w:rStyle w:val="ae"/>
          <w:b w:val="0"/>
          <w:color w:val="000000"/>
          <w:sz w:val="28"/>
          <w:szCs w:val="28"/>
        </w:rPr>
        <w:t>индукционный нагрев</w:t>
      </w:r>
      <w:r w:rsidRPr="00F04DC0">
        <w:rPr>
          <w:color w:val="000000"/>
          <w:sz w:val="28"/>
          <w:szCs w:val="28"/>
        </w:rPr>
        <w:t>, нагрев происходит с помощью трех индукционных катушек</w:t>
      </w:r>
      <w:r w:rsidR="007C6301">
        <w:rPr>
          <w:color w:val="000000"/>
          <w:sz w:val="28"/>
          <w:szCs w:val="28"/>
        </w:rPr>
        <w:t xml:space="preserve"> </w:t>
      </w:r>
      <w:r w:rsidRPr="00F04DC0">
        <w:rPr>
          <w:color w:val="000000"/>
          <w:sz w:val="28"/>
          <w:szCs w:val="28"/>
        </w:rPr>
        <w:t>(</w:t>
      </w:r>
      <w:r w:rsidRPr="00667F8C">
        <w:rPr>
          <w:rStyle w:val="ae"/>
          <w:b w:val="0"/>
          <w:color w:val="000000"/>
          <w:sz w:val="28"/>
          <w:szCs w:val="28"/>
        </w:rPr>
        <w:t>отличие индукционного нагрева</w:t>
      </w:r>
      <w:r w:rsidRPr="00F04DC0">
        <w:rPr>
          <w:color w:val="000000"/>
          <w:sz w:val="28"/>
          <w:szCs w:val="28"/>
        </w:rPr>
        <w:t xml:space="preserve"> от нагрева ТЭНами: высокая терморегуляция во всем объеме смеси, абсолютно безинерционная система (тэны после отключения продолжают нагревать смесь и происходит нарушение технологии), равномерный нагрев смеси по диаметру со всех сторон и изнутри от шнека (тэны греют односторонне), большой ресурс работы, (катушки вечные, в отличии от ТЭНов, которые необходимо периодически менять), экономичный расход эл. энергии)</w:t>
      </w:r>
    </w:p>
    <w:p w:rsidR="00444362" w:rsidRPr="00F04DC0" w:rsidRDefault="00444362" w:rsidP="0092773A">
      <w:pPr>
        <w:numPr>
          <w:ilvl w:val="0"/>
          <w:numId w:val="20"/>
        </w:numPr>
        <w:spacing w:after="0" w:line="360" w:lineRule="auto"/>
        <w:ind w:left="0" w:firstLine="709"/>
        <w:jc w:val="both"/>
        <w:rPr>
          <w:color w:val="000000"/>
          <w:sz w:val="28"/>
          <w:szCs w:val="28"/>
        </w:rPr>
      </w:pPr>
      <w:r w:rsidRPr="00667F8C">
        <w:rPr>
          <w:rStyle w:val="ae"/>
          <w:b w:val="0"/>
          <w:color w:val="000000"/>
          <w:sz w:val="28"/>
          <w:szCs w:val="28"/>
        </w:rPr>
        <w:t>большая производительность</w:t>
      </w:r>
      <w:r w:rsidRPr="00F04DC0">
        <w:rPr>
          <w:color w:val="000000"/>
          <w:sz w:val="28"/>
          <w:szCs w:val="28"/>
        </w:rPr>
        <w:t xml:space="preserve"> по готовой массе (приготовленного термокомпозита хватает для работы более двух прессов), это связанно с большим диаметром трубы (камеры перемешивания) и ее длиною</w:t>
      </w:r>
    </w:p>
    <w:p w:rsidR="00444362" w:rsidRPr="00F04DC0" w:rsidRDefault="00444362" w:rsidP="0092773A">
      <w:pPr>
        <w:numPr>
          <w:ilvl w:val="0"/>
          <w:numId w:val="20"/>
        </w:numPr>
        <w:spacing w:after="0" w:line="360" w:lineRule="auto"/>
        <w:ind w:left="0" w:firstLine="709"/>
        <w:jc w:val="both"/>
        <w:rPr>
          <w:color w:val="000000"/>
          <w:sz w:val="28"/>
          <w:szCs w:val="28"/>
        </w:rPr>
      </w:pPr>
      <w:r w:rsidRPr="00667F8C">
        <w:rPr>
          <w:rStyle w:val="ae"/>
          <w:b w:val="0"/>
          <w:color w:val="000000"/>
          <w:sz w:val="28"/>
          <w:szCs w:val="28"/>
        </w:rPr>
        <w:lastRenderedPageBreak/>
        <w:t>малый расход эл. энергии</w:t>
      </w:r>
      <w:r w:rsidRPr="00F04DC0">
        <w:rPr>
          <w:rStyle w:val="ae"/>
          <w:color w:val="000000"/>
          <w:sz w:val="28"/>
          <w:szCs w:val="28"/>
        </w:rPr>
        <w:t xml:space="preserve">, </w:t>
      </w:r>
      <w:r w:rsidRPr="00F04DC0">
        <w:rPr>
          <w:color w:val="000000"/>
          <w:sz w:val="28"/>
          <w:szCs w:val="28"/>
        </w:rPr>
        <w:t>за счет эффективной схемы нагрева и ее полной автоматизации (полностью соответствует выбранному президентом России приоритету развития российской экономики – ВЫСОКОЕ ЭНЕРГОСБЕРЕЖЕНИЕ!)</w:t>
      </w:r>
    </w:p>
    <w:p w:rsidR="00444362" w:rsidRPr="00F04DC0" w:rsidRDefault="00444362" w:rsidP="0092773A">
      <w:pPr>
        <w:numPr>
          <w:ilvl w:val="0"/>
          <w:numId w:val="20"/>
        </w:numPr>
        <w:spacing w:after="0" w:line="360" w:lineRule="auto"/>
        <w:ind w:left="0" w:firstLine="709"/>
        <w:jc w:val="both"/>
        <w:rPr>
          <w:color w:val="000000"/>
          <w:sz w:val="28"/>
          <w:szCs w:val="28"/>
        </w:rPr>
      </w:pPr>
      <w:r w:rsidRPr="00667F8C">
        <w:rPr>
          <w:rStyle w:val="ae"/>
          <w:b w:val="0"/>
          <w:color w:val="000000"/>
          <w:sz w:val="28"/>
          <w:szCs w:val="28"/>
        </w:rPr>
        <w:t>мощный надежный привод и шнек</w:t>
      </w:r>
      <w:r w:rsidRPr="00F04DC0">
        <w:rPr>
          <w:color w:val="000000"/>
          <w:sz w:val="28"/>
          <w:szCs w:val="28"/>
        </w:rPr>
        <w:t>, вынесенные необслуживаемые подшипниковые узлы. Шнек покрыт изностойким наплавом</w:t>
      </w:r>
    </w:p>
    <w:p w:rsidR="00444362" w:rsidRDefault="00444362" w:rsidP="00444362">
      <w:pPr>
        <w:pStyle w:val="4"/>
        <w:keepNext w:val="0"/>
        <w:spacing w:before="0" w:after="0" w:line="360" w:lineRule="auto"/>
        <w:ind w:firstLine="709"/>
        <w:rPr>
          <w:b w:val="0"/>
          <w:color w:val="000000"/>
        </w:rPr>
      </w:pPr>
    </w:p>
    <w:p w:rsidR="00444362" w:rsidRPr="00F04DC0" w:rsidRDefault="00444362" w:rsidP="00444362">
      <w:pPr>
        <w:pStyle w:val="4"/>
        <w:keepNext w:val="0"/>
        <w:spacing w:before="0" w:after="0" w:line="360" w:lineRule="auto"/>
        <w:ind w:firstLine="709"/>
        <w:jc w:val="both"/>
        <w:rPr>
          <w:b w:val="0"/>
          <w:color w:val="000000"/>
        </w:rPr>
      </w:pPr>
      <w:r w:rsidRPr="00F04DC0">
        <w:rPr>
          <w:b w:val="0"/>
          <w:color w:val="000000"/>
        </w:rPr>
        <w:t>Табл</w:t>
      </w:r>
      <w:r>
        <w:rPr>
          <w:b w:val="0"/>
          <w:color w:val="000000"/>
        </w:rPr>
        <w:t>ица 4</w:t>
      </w:r>
      <w:r w:rsidRPr="00F04DC0">
        <w:rPr>
          <w:b w:val="0"/>
          <w:color w:val="000000"/>
        </w:rPr>
        <w:t xml:space="preserve"> Технич</w:t>
      </w:r>
      <w:r>
        <w:rPr>
          <w:b w:val="0"/>
          <w:color w:val="000000"/>
        </w:rPr>
        <w:t>еские характеристики экструдера</w:t>
      </w:r>
    </w:p>
    <w:tbl>
      <w:tblPr>
        <w:tblStyle w:val="1"/>
        <w:tblW w:w="9297" w:type="dxa"/>
        <w:jc w:val="center"/>
        <w:tblLook w:val="0000"/>
      </w:tblPr>
      <w:tblGrid>
        <w:gridCol w:w="4507"/>
        <w:gridCol w:w="2486"/>
        <w:gridCol w:w="2304"/>
      </w:tblGrid>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Производительность по готовой массе</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500…600</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кг / час</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Скорость вращения шнека</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25</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об / мин</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Диапазон регулирования температуры</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100…400</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град</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Погрешность температуры</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0,1</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град</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Направление вращения шнека</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по часовой стрелке</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со стороны редуктора</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Общая мощность установки экструдер:</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37</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кВт</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 мощность привода экструдера</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11</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кВт</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 мощность индукционных нагревателей</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24 (8 х 3)</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кВт</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Напряжение питания \ Частота</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380 \ 50</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В \ Гц</w:t>
            </w:r>
          </w:p>
        </w:tc>
      </w:tr>
      <w:tr w:rsidR="00444362" w:rsidRPr="00F04DC0" w:rsidTr="00F2081A">
        <w:trPr>
          <w:cantSplit/>
          <w:jc w:val="center"/>
        </w:trPr>
        <w:tc>
          <w:tcPr>
            <w:tcW w:w="2393" w:type="pct"/>
          </w:tcPr>
          <w:p w:rsidR="00444362" w:rsidRPr="00F04DC0" w:rsidRDefault="00444362" w:rsidP="00F2081A">
            <w:pPr>
              <w:spacing w:line="360" w:lineRule="auto"/>
              <w:jc w:val="both"/>
              <w:rPr>
                <w:color w:val="000000"/>
                <w:szCs w:val="28"/>
              </w:rPr>
            </w:pPr>
            <w:r w:rsidRPr="00F04DC0">
              <w:rPr>
                <w:color w:val="000000"/>
                <w:szCs w:val="28"/>
              </w:rPr>
              <w:t>Габаритные размеры д х ш х в</w:t>
            </w:r>
          </w:p>
        </w:tc>
        <w:tc>
          <w:tcPr>
            <w:tcW w:w="1320"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4200 х 680 х 1200</w:t>
            </w:r>
          </w:p>
        </w:tc>
        <w:tc>
          <w:tcPr>
            <w:tcW w:w="1223" w:type="pct"/>
          </w:tcPr>
          <w:p w:rsidR="00444362" w:rsidRPr="00F04DC0" w:rsidRDefault="00444362" w:rsidP="00F2081A">
            <w:pPr>
              <w:pStyle w:val="ad"/>
              <w:spacing w:before="0" w:beforeAutospacing="0" w:after="0" w:afterAutospacing="0" w:line="360" w:lineRule="auto"/>
              <w:jc w:val="both"/>
              <w:rPr>
                <w:rFonts w:ascii="Times New Roman" w:hAnsi="Times New Roman" w:cs="Times New Roman"/>
                <w:color w:val="000000"/>
                <w:sz w:val="20"/>
                <w:szCs w:val="28"/>
              </w:rPr>
            </w:pPr>
            <w:r w:rsidRPr="00F04DC0">
              <w:rPr>
                <w:rFonts w:ascii="Times New Roman" w:hAnsi="Times New Roman" w:cs="Times New Roman"/>
                <w:color w:val="000000"/>
                <w:sz w:val="20"/>
                <w:szCs w:val="28"/>
              </w:rPr>
              <w:t>мм х мм х мм</w:t>
            </w:r>
          </w:p>
        </w:tc>
      </w:tr>
    </w:tbl>
    <w:p w:rsidR="00444362" w:rsidRDefault="00444362" w:rsidP="00444362">
      <w:pPr>
        <w:spacing w:line="360" w:lineRule="auto"/>
        <w:ind w:firstLine="709"/>
        <w:jc w:val="both"/>
        <w:rPr>
          <w:color w:val="000000"/>
          <w:sz w:val="28"/>
          <w:szCs w:val="28"/>
        </w:rPr>
      </w:pPr>
    </w:p>
    <w:p w:rsidR="00752D5F" w:rsidRPr="00752D5F" w:rsidRDefault="00752D5F" w:rsidP="00752D5F">
      <w:pPr>
        <w:pStyle w:val="ab"/>
        <w:numPr>
          <w:ilvl w:val="0"/>
          <w:numId w:val="1"/>
        </w:numPr>
        <w:spacing w:line="360" w:lineRule="auto"/>
        <w:jc w:val="both"/>
        <w:rPr>
          <w:sz w:val="28"/>
          <w:szCs w:val="28"/>
        </w:rPr>
      </w:pPr>
      <w:r>
        <w:rPr>
          <w:sz w:val="28"/>
          <w:szCs w:val="28"/>
        </w:rPr>
        <w:t>Составление проектной документации на основе метода нового планирования.</w:t>
      </w:r>
    </w:p>
    <w:p w:rsidR="00386F52" w:rsidRPr="00EA5665" w:rsidRDefault="00386F52" w:rsidP="0092773A">
      <w:pPr>
        <w:spacing w:line="360" w:lineRule="auto"/>
        <w:jc w:val="both"/>
        <w:rPr>
          <w:sz w:val="28"/>
          <w:szCs w:val="28"/>
        </w:rPr>
      </w:pPr>
      <w:r>
        <w:rPr>
          <w:sz w:val="28"/>
          <w:szCs w:val="28"/>
        </w:rPr>
        <w:t>Выбор</w:t>
      </w:r>
      <w:r w:rsidR="00667F8C">
        <w:rPr>
          <w:sz w:val="28"/>
          <w:szCs w:val="28"/>
        </w:rPr>
        <w:t xml:space="preserve"> оборудования, представленный выше,</w:t>
      </w:r>
      <w:r>
        <w:rPr>
          <w:sz w:val="28"/>
          <w:szCs w:val="28"/>
        </w:rPr>
        <w:t xml:space="preserve"> основывается на</w:t>
      </w:r>
      <w:r w:rsidRPr="00386F52">
        <w:rPr>
          <w:sz w:val="28"/>
          <w:szCs w:val="28"/>
        </w:rPr>
        <w:t xml:space="preserve"> </w:t>
      </w:r>
      <w:r>
        <w:rPr>
          <w:sz w:val="28"/>
          <w:szCs w:val="28"/>
        </w:rPr>
        <w:t>следующем задании: «Разработать АСТП подготовительного производства полимерпесчанной продукции методом нового планирования».</w:t>
      </w:r>
      <w:r w:rsidR="006B0F04">
        <w:rPr>
          <w:sz w:val="28"/>
          <w:szCs w:val="28"/>
        </w:rPr>
        <w:t xml:space="preserve"> Данный метод используется в тех случаях, когда нет четкой технологии или запускается совершенно новая технологическая линия.</w:t>
      </w:r>
    </w:p>
    <w:p w:rsidR="00386F52" w:rsidRDefault="00386F52" w:rsidP="0092773A">
      <w:pPr>
        <w:spacing w:line="360" w:lineRule="auto"/>
        <w:jc w:val="both"/>
        <w:rPr>
          <w:sz w:val="28"/>
          <w:szCs w:val="28"/>
        </w:rPr>
      </w:pPr>
      <w:r>
        <w:rPr>
          <w:sz w:val="28"/>
          <w:szCs w:val="28"/>
        </w:rPr>
        <w:t>Необходимо создать удобную диалоговую подсистему формирования части маршрутной карты, где входными данными является результат ручного или автоматически подобранного списка оборудования проектируемой производственной линии.</w:t>
      </w:r>
    </w:p>
    <w:p w:rsidR="00386F52" w:rsidRPr="00386F52" w:rsidRDefault="00386F52" w:rsidP="0092773A">
      <w:pPr>
        <w:spacing w:line="360" w:lineRule="auto"/>
        <w:jc w:val="both"/>
        <w:rPr>
          <w:rFonts w:ascii="Times New Roman" w:hAnsi="Times New Roman" w:cs="Times New Roman"/>
          <w:sz w:val="28"/>
          <w:szCs w:val="28"/>
        </w:rPr>
      </w:pPr>
      <w:r w:rsidRPr="00386F52">
        <w:rPr>
          <w:rFonts w:ascii="Times New Roman" w:hAnsi="Times New Roman" w:cs="Times New Roman"/>
          <w:sz w:val="28"/>
          <w:szCs w:val="28"/>
        </w:rPr>
        <w:t xml:space="preserve">В решении поставленной задачи было использовано несколько вариантов. Первый, наиболее простой заключается в следующем, пользователь в диалоговом режиме выбирает необходимые элементы производственной линии, которые заключены в единую базу данных, внутри разбиты на отдельные каталоги для каждого вида </w:t>
      </w:r>
      <w:r w:rsidRPr="00386F52">
        <w:rPr>
          <w:rFonts w:ascii="Times New Roman" w:hAnsi="Times New Roman" w:cs="Times New Roman"/>
          <w:sz w:val="28"/>
          <w:szCs w:val="28"/>
        </w:rPr>
        <w:lastRenderedPageBreak/>
        <w:t>оборудования. Все элементы, выбранные ранее, формируют последовательность технологического производства. Каждый элемент последовательности имеет свои уникальные характеристики, взятые из базы ранее. После стадии формирования линии следует заполнение таблицы операций.</w:t>
      </w:r>
    </w:p>
    <w:p w:rsidR="00386F52" w:rsidRPr="00386F52" w:rsidRDefault="00386F52" w:rsidP="0092773A">
      <w:pPr>
        <w:spacing w:line="360" w:lineRule="auto"/>
        <w:jc w:val="both"/>
        <w:rPr>
          <w:rFonts w:ascii="Times New Roman" w:hAnsi="Times New Roman" w:cs="Times New Roman"/>
          <w:sz w:val="28"/>
          <w:szCs w:val="28"/>
        </w:rPr>
      </w:pPr>
      <w:r w:rsidRPr="00386F52">
        <w:rPr>
          <w:rFonts w:ascii="Times New Roman" w:hAnsi="Times New Roman" w:cs="Times New Roman"/>
          <w:sz w:val="28"/>
          <w:szCs w:val="28"/>
        </w:rPr>
        <w:t>В режиме автоматического подбора оборудования создаваемой линии программа выполняет поиск элементов в базе по критерию, в данном случае был взят критерий максимальной стоимости. Отсутствие необходимого компонента в базе создаст исключительную ситуацию, при которой будет сформирован запрос пользователю на принятие каких-либо действий, пропустить операцию или выполнить вставку временного элемента с последующей правкой его на конкретное оборудование из базы. По окончанию следует заполнение таблицы операций.</w:t>
      </w:r>
    </w:p>
    <w:p w:rsidR="00386F52" w:rsidRPr="00386F52" w:rsidRDefault="00386F52" w:rsidP="0092773A">
      <w:pPr>
        <w:spacing w:line="360" w:lineRule="auto"/>
        <w:jc w:val="both"/>
        <w:rPr>
          <w:rFonts w:ascii="Times New Roman" w:hAnsi="Times New Roman" w:cs="Times New Roman"/>
          <w:sz w:val="28"/>
          <w:szCs w:val="28"/>
        </w:rPr>
      </w:pPr>
      <w:r w:rsidRPr="00386F52">
        <w:rPr>
          <w:rFonts w:ascii="Times New Roman" w:hAnsi="Times New Roman" w:cs="Times New Roman"/>
          <w:sz w:val="28"/>
          <w:szCs w:val="28"/>
        </w:rPr>
        <w:t>Операции закреплены за типом оборудования, логика следующая, например в погрузочном контейнере можно что-либо перевозить, загружать\разгружать, выполнить операцию измельчения в нем невозможно, следовательно итогом будет операция загрузки.</w:t>
      </w:r>
    </w:p>
    <w:p w:rsidR="00386F52" w:rsidRDefault="00386F52" w:rsidP="0092773A">
      <w:pPr>
        <w:spacing w:line="360" w:lineRule="auto"/>
        <w:jc w:val="both"/>
        <w:rPr>
          <w:sz w:val="28"/>
          <w:szCs w:val="28"/>
        </w:rPr>
      </w:pPr>
      <w:r>
        <w:rPr>
          <w:sz w:val="28"/>
          <w:szCs w:val="28"/>
        </w:rPr>
        <w:t xml:space="preserve">Следующим шагом предстоит заполнение всех полей раздела А, Б, О, Т карты </w:t>
      </w:r>
      <w:r w:rsidRPr="00AB77DE">
        <w:rPr>
          <w:sz w:val="28"/>
          <w:szCs w:val="28"/>
        </w:rPr>
        <w:t>[3]</w:t>
      </w:r>
      <w:r>
        <w:rPr>
          <w:sz w:val="28"/>
          <w:szCs w:val="28"/>
        </w:rPr>
        <w:t xml:space="preserve">. </w:t>
      </w:r>
    </w:p>
    <w:p w:rsidR="00386F52" w:rsidRPr="00EA5665" w:rsidRDefault="00386F52" w:rsidP="00386F52">
      <w:pPr>
        <w:ind w:firstLine="851"/>
        <w:rPr>
          <w:sz w:val="28"/>
          <w:szCs w:val="28"/>
        </w:rPr>
      </w:pPr>
      <w:r>
        <w:rPr>
          <w:sz w:val="28"/>
          <w:szCs w:val="28"/>
        </w:rPr>
        <w:t xml:space="preserve">Раздел А: </w:t>
      </w:r>
    </w:p>
    <w:tbl>
      <w:tblPr>
        <w:tblStyle w:val="a7"/>
        <w:tblW w:w="0" w:type="auto"/>
        <w:tblInd w:w="250" w:type="dxa"/>
        <w:tblLook w:val="04A0"/>
      </w:tblPr>
      <w:tblGrid>
        <w:gridCol w:w="4395"/>
        <w:gridCol w:w="5068"/>
      </w:tblGrid>
      <w:tr w:rsidR="00386F52" w:rsidRPr="00382381" w:rsidTr="00667F8C">
        <w:tc>
          <w:tcPr>
            <w:tcW w:w="4395" w:type="dxa"/>
          </w:tcPr>
          <w:p w:rsidR="00386F52" w:rsidRPr="00382381" w:rsidRDefault="00386F52" w:rsidP="00E05F6B">
            <w:pPr>
              <w:rPr>
                <w:sz w:val="28"/>
                <w:szCs w:val="28"/>
              </w:rPr>
            </w:pPr>
            <w:r w:rsidRPr="00382381">
              <w:rPr>
                <w:sz w:val="28"/>
                <w:szCs w:val="28"/>
              </w:rPr>
              <w:t>Обозначение служебного символа</w:t>
            </w:r>
          </w:p>
        </w:tc>
        <w:tc>
          <w:tcPr>
            <w:tcW w:w="5068" w:type="dxa"/>
          </w:tcPr>
          <w:p w:rsidR="00386F52" w:rsidRPr="00382381" w:rsidRDefault="00386F52" w:rsidP="00E05F6B">
            <w:pPr>
              <w:rPr>
                <w:sz w:val="28"/>
                <w:szCs w:val="28"/>
              </w:rPr>
            </w:pPr>
            <w:r w:rsidRPr="00382381">
              <w:rPr>
                <w:sz w:val="28"/>
                <w:szCs w:val="28"/>
              </w:rPr>
              <w:t>Содержание информации вносимой в графы, расположенные на строке</w:t>
            </w:r>
          </w:p>
        </w:tc>
      </w:tr>
      <w:tr w:rsidR="00386F52" w:rsidRPr="00382381" w:rsidTr="00667F8C">
        <w:tc>
          <w:tcPr>
            <w:tcW w:w="4395" w:type="dxa"/>
          </w:tcPr>
          <w:p w:rsidR="00386F52" w:rsidRPr="00382381" w:rsidRDefault="00386F52" w:rsidP="00E05F6B">
            <w:pPr>
              <w:jc w:val="center"/>
              <w:rPr>
                <w:sz w:val="28"/>
                <w:szCs w:val="28"/>
                <w:lang w:val="en-US"/>
              </w:rPr>
            </w:pPr>
            <w:r w:rsidRPr="00382381">
              <w:rPr>
                <w:sz w:val="28"/>
                <w:szCs w:val="28"/>
                <w:lang w:val="en-US"/>
              </w:rPr>
              <w:t>A</w:t>
            </w:r>
          </w:p>
        </w:tc>
        <w:tc>
          <w:tcPr>
            <w:tcW w:w="5068" w:type="dxa"/>
          </w:tcPr>
          <w:p w:rsidR="00386F52" w:rsidRPr="00382381" w:rsidRDefault="00386F52" w:rsidP="00E05F6B">
            <w:pPr>
              <w:rPr>
                <w:sz w:val="28"/>
                <w:szCs w:val="28"/>
              </w:rPr>
            </w:pPr>
            <w:r w:rsidRPr="00382381">
              <w:rPr>
                <w:sz w:val="28"/>
                <w:szCs w:val="28"/>
              </w:rPr>
              <w:t>Номер цеха, участка, рабочего места, где выполняется операция, номер операции, код и наименование операции, обозначение документов, применяемых при выполнении операции</w:t>
            </w:r>
          </w:p>
        </w:tc>
      </w:tr>
    </w:tbl>
    <w:p w:rsidR="00386F52" w:rsidRPr="00386F52" w:rsidRDefault="00386F52" w:rsidP="00386F52">
      <w:pPr>
        <w:rPr>
          <w:sz w:val="28"/>
          <w:szCs w:val="28"/>
        </w:rPr>
      </w:pPr>
    </w:p>
    <w:p w:rsidR="00386F52" w:rsidRPr="00E9702A" w:rsidRDefault="00386F52" w:rsidP="0092773A">
      <w:pPr>
        <w:jc w:val="both"/>
        <w:rPr>
          <w:sz w:val="28"/>
          <w:szCs w:val="28"/>
        </w:rPr>
      </w:pPr>
      <w:r>
        <w:rPr>
          <w:sz w:val="28"/>
          <w:szCs w:val="28"/>
        </w:rPr>
        <w:t>Строки для заполнения следующие:</w:t>
      </w:r>
    </w:p>
    <w:tbl>
      <w:tblPr>
        <w:tblStyle w:val="a7"/>
        <w:tblW w:w="10065" w:type="dxa"/>
        <w:tblInd w:w="250" w:type="dxa"/>
        <w:tblLook w:val="04A0"/>
      </w:tblPr>
      <w:tblGrid>
        <w:gridCol w:w="861"/>
        <w:gridCol w:w="2892"/>
        <w:gridCol w:w="6312"/>
      </w:tblGrid>
      <w:tr w:rsidR="00386F52" w:rsidRPr="00E9702A" w:rsidTr="00667F8C">
        <w:tc>
          <w:tcPr>
            <w:tcW w:w="861" w:type="dxa"/>
          </w:tcPr>
          <w:p w:rsidR="00386F52" w:rsidRPr="00E9702A" w:rsidRDefault="00386F52" w:rsidP="00E05F6B">
            <w:pPr>
              <w:jc w:val="center"/>
              <w:rPr>
                <w:sz w:val="28"/>
                <w:szCs w:val="28"/>
              </w:rPr>
            </w:pPr>
            <w:r>
              <w:rPr>
                <w:sz w:val="28"/>
                <w:szCs w:val="28"/>
              </w:rPr>
              <w:t>№п/п</w:t>
            </w:r>
          </w:p>
        </w:tc>
        <w:tc>
          <w:tcPr>
            <w:tcW w:w="0" w:type="auto"/>
          </w:tcPr>
          <w:p w:rsidR="00386F52" w:rsidRPr="00E9702A" w:rsidRDefault="00386F52" w:rsidP="00E05F6B">
            <w:pPr>
              <w:jc w:val="center"/>
              <w:rPr>
                <w:sz w:val="28"/>
                <w:szCs w:val="28"/>
              </w:rPr>
            </w:pPr>
            <w:r w:rsidRPr="00E9702A">
              <w:rPr>
                <w:sz w:val="28"/>
                <w:szCs w:val="28"/>
              </w:rPr>
              <w:t>Наименование (условное обозначение) графы</w:t>
            </w:r>
          </w:p>
        </w:tc>
        <w:tc>
          <w:tcPr>
            <w:tcW w:w="6312" w:type="dxa"/>
          </w:tcPr>
          <w:p w:rsidR="00386F52" w:rsidRPr="00E9702A" w:rsidRDefault="00386F52" w:rsidP="00E05F6B">
            <w:pPr>
              <w:jc w:val="center"/>
              <w:rPr>
                <w:sz w:val="28"/>
                <w:szCs w:val="28"/>
              </w:rPr>
            </w:pPr>
            <w:r w:rsidRPr="00E9702A">
              <w:rPr>
                <w:sz w:val="28"/>
                <w:szCs w:val="28"/>
              </w:rPr>
              <w:t>Содержание информации</w:t>
            </w:r>
          </w:p>
        </w:tc>
      </w:tr>
      <w:tr w:rsidR="00386F52" w:rsidRPr="00E9702A" w:rsidTr="00667F8C">
        <w:tc>
          <w:tcPr>
            <w:tcW w:w="861" w:type="dxa"/>
          </w:tcPr>
          <w:p w:rsidR="00386F52" w:rsidRPr="00E9702A" w:rsidRDefault="00386F52" w:rsidP="00E05F6B">
            <w:pPr>
              <w:jc w:val="center"/>
              <w:rPr>
                <w:sz w:val="28"/>
                <w:szCs w:val="28"/>
              </w:rPr>
            </w:pPr>
            <w:r>
              <w:rPr>
                <w:sz w:val="28"/>
                <w:szCs w:val="28"/>
              </w:rPr>
              <w:t>1</w:t>
            </w:r>
          </w:p>
        </w:tc>
        <w:tc>
          <w:tcPr>
            <w:tcW w:w="0" w:type="auto"/>
          </w:tcPr>
          <w:p w:rsidR="00386F52" w:rsidRPr="00E9702A" w:rsidRDefault="00386F52" w:rsidP="00E05F6B">
            <w:pPr>
              <w:jc w:val="center"/>
              <w:rPr>
                <w:sz w:val="28"/>
                <w:szCs w:val="28"/>
              </w:rPr>
            </w:pPr>
            <w:r w:rsidRPr="00E9702A">
              <w:rPr>
                <w:sz w:val="28"/>
                <w:szCs w:val="28"/>
              </w:rPr>
              <w:t>Цех</w:t>
            </w:r>
          </w:p>
        </w:tc>
        <w:tc>
          <w:tcPr>
            <w:tcW w:w="6312" w:type="dxa"/>
          </w:tcPr>
          <w:p w:rsidR="00386F52" w:rsidRPr="00E9702A" w:rsidRDefault="00386F52" w:rsidP="00E05F6B">
            <w:pPr>
              <w:rPr>
                <w:sz w:val="28"/>
                <w:szCs w:val="28"/>
              </w:rPr>
            </w:pPr>
            <w:r w:rsidRPr="00E9702A">
              <w:rPr>
                <w:sz w:val="28"/>
                <w:szCs w:val="28"/>
              </w:rPr>
              <w:t xml:space="preserve">Номер (код) цеха, в котором выполняется </w:t>
            </w:r>
            <w:r w:rsidRPr="00E9702A">
              <w:rPr>
                <w:sz w:val="28"/>
                <w:szCs w:val="28"/>
              </w:rPr>
              <w:lastRenderedPageBreak/>
              <w:t>операция</w:t>
            </w:r>
          </w:p>
        </w:tc>
      </w:tr>
      <w:tr w:rsidR="00386F52" w:rsidRPr="00E9702A" w:rsidTr="00667F8C">
        <w:tc>
          <w:tcPr>
            <w:tcW w:w="861" w:type="dxa"/>
          </w:tcPr>
          <w:p w:rsidR="00386F52" w:rsidRPr="00E9702A" w:rsidRDefault="00386F52" w:rsidP="00E05F6B">
            <w:pPr>
              <w:jc w:val="center"/>
              <w:rPr>
                <w:sz w:val="28"/>
                <w:szCs w:val="28"/>
              </w:rPr>
            </w:pPr>
            <w:r>
              <w:rPr>
                <w:sz w:val="28"/>
                <w:szCs w:val="28"/>
              </w:rPr>
              <w:lastRenderedPageBreak/>
              <w:t>2</w:t>
            </w:r>
          </w:p>
        </w:tc>
        <w:tc>
          <w:tcPr>
            <w:tcW w:w="0" w:type="auto"/>
          </w:tcPr>
          <w:p w:rsidR="00386F52" w:rsidRPr="00E9702A" w:rsidRDefault="00386F52" w:rsidP="00E05F6B">
            <w:pPr>
              <w:jc w:val="center"/>
              <w:rPr>
                <w:sz w:val="28"/>
                <w:szCs w:val="28"/>
              </w:rPr>
            </w:pPr>
            <w:r w:rsidRPr="00E9702A">
              <w:rPr>
                <w:sz w:val="28"/>
                <w:szCs w:val="28"/>
              </w:rPr>
              <w:t>Уч.</w:t>
            </w:r>
          </w:p>
        </w:tc>
        <w:tc>
          <w:tcPr>
            <w:tcW w:w="6312" w:type="dxa"/>
          </w:tcPr>
          <w:p w:rsidR="00386F52" w:rsidRPr="00E9702A" w:rsidRDefault="00386F52" w:rsidP="00E05F6B">
            <w:pPr>
              <w:rPr>
                <w:sz w:val="28"/>
                <w:szCs w:val="28"/>
              </w:rPr>
            </w:pPr>
            <w:r w:rsidRPr="00E9702A">
              <w:rPr>
                <w:sz w:val="28"/>
                <w:szCs w:val="28"/>
              </w:rPr>
              <w:t>Номер (код) участка, конвейера, поточной линии и т.п.</w:t>
            </w:r>
          </w:p>
        </w:tc>
      </w:tr>
      <w:tr w:rsidR="00386F52" w:rsidRPr="00E9702A" w:rsidTr="00667F8C">
        <w:tc>
          <w:tcPr>
            <w:tcW w:w="861" w:type="dxa"/>
          </w:tcPr>
          <w:p w:rsidR="00386F52" w:rsidRPr="00E9702A" w:rsidRDefault="00386F52" w:rsidP="00E05F6B">
            <w:pPr>
              <w:jc w:val="center"/>
              <w:rPr>
                <w:sz w:val="28"/>
                <w:szCs w:val="28"/>
              </w:rPr>
            </w:pPr>
            <w:r>
              <w:rPr>
                <w:sz w:val="28"/>
                <w:szCs w:val="28"/>
              </w:rPr>
              <w:t>3</w:t>
            </w:r>
          </w:p>
        </w:tc>
        <w:tc>
          <w:tcPr>
            <w:tcW w:w="0" w:type="auto"/>
          </w:tcPr>
          <w:p w:rsidR="00386F52" w:rsidRPr="00E9702A" w:rsidRDefault="00386F52" w:rsidP="00E05F6B">
            <w:pPr>
              <w:jc w:val="center"/>
              <w:rPr>
                <w:sz w:val="28"/>
                <w:szCs w:val="28"/>
              </w:rPr>
            </w:pPr>
            <w:r w:rsidRPr="00E9702A">
              <w:rPr>
                <w:sz w:val="28"/>
                <w:szCs w:val="28"/>
              </w:rPr>
              <w:t>РМ</w:t>
            </w:r>
          </w:p>
        </w:tc>
        <w:tc>
          <w:tcPr>
            <w:tcW w:w="6312" w:type="dxa"/>
          </w:tcPr>
          <w:p w:rsidR="00386F52" w:rsidRPr="00E9702A" w:rsidRDefault="00386F52" w:rsidP="00E05F6B">
            <w:pPr>
              <w:rPr>
                <w:sz w:val="28"/>
                <w:szCs w:val="28"/>
              </w:rPr>
            </w:pPr>
            <w:r w:rsidRPr="00E9702A">
              <w:rPr>
                <w:sz w:val="28"/>
                <w:szCs w:val="28"/>
              </w:rPr>
              <w:t>Номер (код) рабочего места</w:t>
            </w:r>
          </w:p>
        </w:tc>
      </w:tr>
      <w:tr w:rsidR="00386F52" w:rsidRPr="00E9702A" w:rsidTr="00667F8C">
        <w:tc>
          <w:tcPr>
            <w:tcW w:w="861" w:type="dxa"/>
          </w:tcPr>
          <w:p w:rsidR="00386F52" w:rsidRPr="00E9702A" w:rsidRDefault="00386F52" w:rsidP="00E05F6B">
            <w:pPr>
              <w:jc w:val="center"/>
              <w:rPr>
                <w:sz w:val="28"/>
                <w:szCs w:val="28"/>
              </w:rPr>
            </w:pPr>
            <w:r>
              <w:rPr>
                <w:sz w:val="28"/>
                <w:szCs w:val="28"/>
              </w:rPr>
              <w:t>4</w:t>
            </w:r>
          </w:p>
        </w:tc>
        <w:tc>
          <w:tcPr>
            <w:tcW w:w="0" w:type="auto"/>
          </w:tcPr>
          <w:p w:rsidR="00386F52" w:rsidRPr="00E9702A" w:rsidRDefault="00386F52" w:rsidP="00E05F6B">
            <w:pPr>
              <w:jc w:val="center"/>
              <w:rPr>
                <w:sz w:val="28"/>
                <w:szCs w:val="28"/>
              </w:rPr>
            </w:pPr>
            <w:r w:rsidRPr="00E9702A">
              <w:rPr>
                <w:sz w:val="28"/>
                <w:szCs w:val="28"/>
              </w:rPr>
              <w:t>Опер.</w:t>
            </w:r>
          </w:p>
        </w:tc>
        <w:tc>
          <w:tcPr>
            <w:tcW w:w="6312" w:type="dxa"/>
          </w:tcPr>
          <w:p w:rsidR="00386F52" w:rsidRPr="00E9702A" w:rsidRDefault="00386F52" w:rsidP="00E05F6B">
            <w:pPr>
              <w:rPr>
                <w:sz w:val="28"/>
                <w:szCs w:val="28"/>
              </w:rPr>
            </w:pPr>
            <w:r w:rsidRPr="00E9702A">
              <w:rPr>
                <w:sz w:val="28"/>
                <w:szCs w:val="28"/>
              </w:rPr>
              <w:t>Номер операции (процесса) в технологической последовательности изготовления или ремонта изделия (включая контроль и перемещение)</w:t>
            </w:r>
          </w:p>
        </w:tc>
      </w:tr>
      <w:tr w:rsidR="00386F52" w:rsidRPr="00E9702A" w:rsidTr="00667F8C">
        <w:tc>
          <w:tcPr>
            <w:tcW w:w="861" w:type="dxa"/>
          </w:tcPr>
          <w:p w:rsidR="00386F52" w:rsidRPr="00E9702A" w:rsidRDefault="00386F52" w:rsidP="00E05F6B">
            <w:pPr>
              <w:jc w:val="center"/>
              <w:rPr>
                <w:sz w:val="28"/>
                <w:szCs w:val="28"/>
              </w:rPr>
            </w:pPr>
            <w:r>
              <w:rPr>
                <w:sz w:val="28"/>
                <w:szCs w:val="28"/>
              </w:rPr>
              <w:t>5</w:t>
            </w:r>
          </w:p>
        </w:tc>
        <w:tc>
          <w:tcPr>
            <w:tcW w:w="0" w:type="auto"/>
          </w:tcPr>
          <w:p w:rsidR="00386F52" w:rsidRPr="00E9702A" w:rsidRDefault="00386F52" w:rsidP="00E05F6B">
            <w:pPr>
              <w:jc w:val="center"/>
              <w:rPr>
                <w:sz w:val="28"/>
                <w:szCs w:val="28"/>
              </w:rPr>
            </w:pPr>
            <w:r w:rsidRPr="00E9702A">
              <w:rPr>
                <w:sz w:val="28"/>
                <w:szCs w:val="28"/>
              </w:rPr>
              <w:t>Код, наименование операции</w:t>
            </w:r>
          </w:p>
        </w:tc>
        <w:tc>
          <w:tcPr>
            <w:tcW w:w="6312" w:type="dxa"/>
          </w:tcPr>
          <w:p w:rsidR="00386F52" w:rsidRPr="00E9702A" w:rsidRDefault="00386F52" w:rsidP="00E05F6B">
            <w:pPr>
              <w:rPr>
                <w:sz w:val="28"/>
                <w:szCs w:val="28"/>
              </w:rPr>
            </w:pPr>
            <w:r w:rsidRPr="00E9702A">
              <w:rPr>
                <w:sz w:val="28"/>
                <w:szCs w:val="28"/>
              </w:rPr>
              <w:t>Код операции по технологическому классификатору, наименование операции.</w:t>
            </w:r>
          </w:p>
        </w:tc>
      </w:tr>
      <w:tr w:rsidR="00386F52" w:rsidRPr="00E9702A" w:rsidTr="00667F8C">
        <w:tc>
          <w:tcPr>
            <w:tcW w:w="861" w:type="dxa"/>
          </w:tcPr>
          <w:p w:rsidR="00386F52" w:rsidRPr="00E9702A" w:rsidRDefault="00386F52" w:rsidP="00E05F6B">
            <w:pPr>
              <w:jc w:val="center"/>
              <w:rPr>
                <w:sz w:val="28"/>
                <w:szCs w:val="28"/>
              </w:rPr>
            </w:pPr>
            <w:r>
              <w:rPr>
                <w:sz w:val="28"/>
                <w:szCs w:val="28"/>
              </w:rPr>
              <w:t>6</w:t>
            </w:r>
          </w:p>
        </w:tc>
        <w:tc>
          <w:tcPr>
            <w:tcW w:w="0" w:type="auto"/>
          </w:tcPr>
          <w:p w:rsidR="00386F52" w:rsidRPr="00E9702A" w:rsidRDefault="00386F52" w:rsidP="00E05F6B">
            <w:pPr>
              <w:jc w:val="center"/>
              <w:rPr>
                <w:sz w:val="28"/>
                <w:szCs w:val="28"/>
              </w:rPr>
            </w:pPr>
            <w:r w:rsidRPr="00E9702A">
              <w:rPr>
                <w:sz w:val="28"/>
                <w:szCs w:val="28"/>
              </w:rPr>
              <w:t>Обозначение документа</w:t>
            </w:r>
          </w:p>
        </w:tc>
        <w:tc>
          <w:tcPr>
            <w:tcW w:w="6312" w:type="dxa"/>
          </w:tcPr>
          <w:p w:rsidR="00386F52" w:rsidRPr="00E9702A" w:rsidRDefault="00386F52" w:rsidP="00E05F6B">
            <w:pPr>
              <w:rPr>
                <w:sz w:val="28"/>
                <w:szCs w:val="28"/>
              </w:rPr>
            </w:pPr>
            <w:r w:rsidRPr="00E9702A">
              <w:rPr>
                <w:sz w:val="28"/>
                <w:szCs w:val="28"/>
              </w:rPr>
              <w:t>Обозначение документов [4], инструкций по охране труда, применяемых при выполнении данной операции. Состав документов следует указывать через разделительный знак «;» с возможностью, при необходимости, переноса информации на последующие строки</w:t>
            </w:r>
          </w:p>
        </w:tc>
      </w:tr>
    </w:tbl>
    <w:p w:rsidR="00386F52" w:rsidRPr="00E9702A" w:rsidRDefault="00386F52" w:rsidP="0092773A">
      <w:pPr>
        <w:spacing w:line="360" w:lineRule="auto"/>
        <w:jc w:val="both"/>
        <w:rPr>
          <w:sz w:val="28"/>
          <w:szCs w:val="28"/>
        </w:rPr>
      </w:pPr>
      <w:r>
        <w:rPr>
          <w:sz w:val="28"/>
          <w:szCs w:val="28"/>
        </w:rPr>
        <w:t xml:space="preserve">Все поля открыты для заполнения вручную. Строки 1-5 заполняются программой при выборе очередной операции из соответствующей таблицы. Строка 4 заполняется последовательно с промежутком в пять пунктов, это гарантирует резерв на будущее, если произойдут изменения или правки технологического процесса. Строка 6 выполняет роль диалога с отображение окна, в котором пользователь вправе выбрать нужный ему </w:t>
      </w:r>
      <w:r w:rsidR="003A5CAC" w:rsidRPr="003A5CAC">
        <w:rPr>
          <w:noProof/>
        </w:rPr>
        <w:pict>
          <v:shape id="_x0000_s1110" type="#_x0000_t202" style="position:absolute;left:0;text-align:left;margin-left:1pt;margin-top:158.7pt;width:250.5pt;height:.05pt;z-index:251773952;mso-position-horizontal-relative:text;mso-position-vertical-relative:text" stroked="f">
            <v:textbox style="mso-fit-shape-to-text:t" inset="0,0,0,0">
              <w:txbxContent>
                <w:p w:rsidR="00893F4B" w:rsidRPr="0024605B" w:rsidRDefault="00893F4B" w:rsidP="00981BCA">
                  <w:pPr>
                    <w:pStyle w:val="ac"/>
                    <w:rPr>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10</w:t>
                  </w:r>
                  <w:r w:rsidR="003A5CAC">
                    <w:rPr>
                      <w:noProof/>
                    </w:rPr>
                    <w:fldChar w:fldCharType="end"/>
                  </w:r>
                  <w:r>
                    <w:t xml:space="preserve"> </w:t>
                  </w:r>
                  <w:r w:rsidRPr="00AD028D">
                    <w:t>Выбор документов ОТ</w:t>
                  </w:r>
                </w:p>
              </w:txbxContent>
            </v:textbox>
            <w10:wrap type="square"/>
          </v:shape>
        </w:pict>
      </w:r>
      <w:r>
        <w:rPr>
          <w:noProof/>
          <w:sz w:val="28"/>
          <w:szCs w:val="28"/>
        </w:rPr>
        <w:drawing>
          <wp:anchor distT="0" distB="0" distL="114300" distR="114300" simplePos="0" relativeHeight="251680768" behindDoc="0" locked="0" layoutInCell="1" allowOverlap="1">
            <wp:simplePos x="0" y="0"/>
            <wp:positionH relativeFrom="column">
              <wp:posOffset>12803</wp:posOffset>
            </wp:positionH>
            <wp:positionV relativeFrom="paragraph">
              <wp:posOffset>290003</wp:posOffset>
            </wp:positionV>
            <wp:extent cx="3181350" cy="1669312"/>
            <wp:effectExtent l="19050" t="0" r="0" b="0"/>
            <wp:wrapSquare wrapText="bothSides"/>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tretch>
                      <a:fillRect/>
                    </a:stretch>
                  </pic:blipFill>
                  <pic:spPr bwMode="auto">
                    <a:xfrm>
                      <a:off x="0" y="0"/>
                      <a:ext cx="3181350" cy="1669312"/>
                    </a:xfrm>
                    <a:prstGeom prst="rect">
                      <a:avLst/>
                    </a:prstGeom>
                    <a:noFill/>
                    <a:ln>
                      <a:noFill/>
                    </a:ln>
                  </pic:spPr>
                </pic:pic>
              </a:graphicData>
            </a:graphic>
          </wp:anchor>
        </w:drawing>
      </w:r>
      <w:r>
        <w:rPr>
          <w:sz w:val="28"/>
          <w:szCs w:val="28"/>
        </w:rPr>
        <w:t xml:space="preserve">документ, либо, при отсутствии таковых, внести свой задав его название в отдельной графе и нажав кнопку «Добавить» (Рисунок </w:t>
      </w:r>
      <w:r w:rsidR="001930DE">
        <w:rPr>
          <w:sz w:val="28"/>
          <w:szCs w:val="28"/>
        </w:rPr>
        <w:t>10</w:t>
      </w:r>
      <w:r>
        <w:rPr>
          <w:sz w:val="28"/>
          <w:szCs w:val="28"/>
        </w:rPr>
        <w:t>).</w:t>
      </w:r>
    </w:p>
    <w:p w:rsidR="00386F52" w:rsidRDefault="00386F52" w:rsidP="00386F52">
      <w:pPr>
        <w:rPr>
          <w:sz w:val="28"/>
          <w:szCs w:val="28"/>
        </w:rPr>
      </w:pPr>
    </w:p>
    <w:p w:rsidR="00386F52" w:rsidRDefault="00386F52" w:rsidP="00386F52">
      <w:pPr>
        <w:ind w:firstLine="851"/>
        <w:rPr>
          <w:sz w:val="28"/>
          <w:szCs w:val="28"/>
        </w:rPr>
      </w:pPr>
      <w:r>
        <w:rPr>
          <w:sz w:val="28"/>
          <w:szCs w:val="28"/>
        </w:rPr>
        <w:t>Раздел Б:</w:t>
      </w:r>
    </w:p>
    <w:tbl>
      <w:tblPr>
        <w:tblStyle w:val="a7"/>
        <w:tblW w:w="0" w:type="auto"/>
        <w:tblInd w:w="250" w:type="dxa"/>
        <w:tblLook w:val="04A0"/>
      </w:tblPr>
      <w:tblGrid>
        <w:gridCol w:w="4395"/>
        <w:gridCol w:w="5068"/>
      </w:tblGrid>
      <w:tr w:rsidR="00386F52" w:rsidRPr="00382381" w:rsidTr="00667F8C">
        <w:tc>
          <w:tcPr>
            <w:tcW w:w="4395" w:type="dxa"/>
          </w:tcPr>
          <w:p w:rsidR="00386F52" w:rsidRPr="00382381" w:rsidRDefault="00386F52" w:rsidP="00E05F6B">
            <w:pPr>
              <w:rPr>
                <w:sz w:val="28"/>
                <w:szCs w:val="28"/>
              </w:rPr>
            </w:pPr>
            <w:r w:rsidRPr="00382381">
              <w:rPr>
                <w:sz w:val="28"/>
                <w:szCs w:val="28"/>
              </w:rPr>
              <w:t>Обозначение служебного символа</w:t>
            </w:r>
          </w:p>
        </w:tc>
        <w:tc>
          <w:tcPr>
            <w:tcW w:w="5068" w:type="dxa"/>
          </w:tcPr>
          <w:p w:rsidR="00386F52" w:rsidRPr="00382381" w:rsidRDefault="00386F52" w:rsidP="00E05F6B">
            <w:pPr>
              <w:rPr>
                <w:sz w:val="28"/>
                <w:szCs w:val="28"/>
              </w:rPr>
            </w:pPr>
            <w:r w:rsidRPr="00382381">
              <w:rPr>
                <w:sz w:val="28"/>
                <w:szCs w:val="28"/>
              </w:rPr>
              <w:t>Содержание информации вносимой в графы, расположенные на строке</w:t>
            </w:r>
          </w:p>
        </w:tc>
      </w:tr>
      <w:tr w:rsidR="00386F52" w:rsidRPr="00382381" w:rsidTr="00667F8C">
        <w:tc>
          <w:tcPr>
            <w:tcW w:w="4395" w:type="dxa"/>
          </w:tcPr>
          <w:p w:rsidR="00386F52" w:rsidRPr="00CE2916" w:rsidRDefault="00386F52" w:rsidP="00E05F6B">
            <w:pPr>
              <w:jc w:val="center"/>
              <w:rPr>
                <w:sz w:val="28"/>
                <w:szCs w:val="28"/>
              </w:rPr>
            </w:pPr>
            <w:r>
              <w:rPr>
                <w:sz w:val="28"/>
                <w:szCs w:val="28"/>
              </w:rPr>
              <w:t>Б</w:t>
            </w:r>
          </w:p>
        </w:tc>
        <w:tc>
          <w:tcPr>
            <w:tcW w:w="5068" w:type="dxa"/>
          </w:tcPr>
          <w:p w:rsidR="00386F52" w:rsidRPr="00CE2916" w:rsidRDefault="00386F52" w:rsidP="00E05F6B">
            <w:pPr>
              <w:rPr>
                <w:sz w:val="28"/>
                <w:szCs w:val="28"/>
              </w:rPr>
            </w:pPr>
            <w:r w:rsidRPr="00CE2916">
              <w:rPr>
                <w:sz w:val="28"/>
                <w:szCs w:val="28"/>
              </w:rPr>
              <w:t xml:space="preserve">Код, наименование оборудования и информация по трудозатратам </w:t>
            </w:r>
          </w:p>
        </w:tc>
      </w:tr>
    </w:tbl>
    <w:p w:rsidR="00386F52" w:rsidRDefault="00386F52" w:rsidP="00386F52">
      <w:pPr>
        <w:rPr>
          <w:sz w:val="28"/>
          <w:szCs w:val="28"/>
        </w:rPr>
      </w:pPr>
    </w:p>
    <w:p w:rsidR="00386F52" w:rsidRDefault="00386F52" w:rsidP="0092773A">
      <w:pPr>
        <w:spacing w:line="360" w:lineRule="auto"/>
        <w:jc w:val="both"/>
        <w:rPr>
          <w:sz w:val="28"/>
          <w:szCs w:val="28"/>
        </w:rPr>
      </w:pPr>
      <w:r>
        <w:rPr>
          <w:sz w:val="28"/>
          <w:szCs w:val="28"/>
        </w:rPr>
        <w:t>Строки для заполнения:</w:t>
      </w:r>
    </w:p>
    <w:tbl>
      <w:tblPr>
        <w:tblStyle w:val="a7"/>
        <w:tblW w:w="0" w:type="auto"/>
        <w:tblInd w:w="250" w:type="dxa"/>
        <w:tblLook w:val="04A0"/>
      </w:tblPr>
      <w:tblGrid>
        <w:gridCol w:w="861"/>
        <w:gridCol w:w="5696"/>
        <w:gridCol w:w="3366"/>
      </w:tblGrid>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lastRenderedPageBreak/>
              <w:t>№п/п</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Наименование (условное обозначение) графы</w:t>
            </w:r>
          </w:p>
        </w:tc>
        <w:tc>
          <w:tcPr>
            <w:tcW w:w="3366"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Содержание информации</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1</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Код, наименование оборудования</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Код оборудования по классификатору, краткое наименование оборудования, его инвентарный номер</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2</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СМ</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Степень механизации (код степени механизации)</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3</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Проф.</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 Код профессии по классификатору ОКПДТР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4</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Р</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 Разряд работы, необходимый для выполнения операции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5</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УТ</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 Код условий труда по классификатору ОКПДТР и код вида нормы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6</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КР</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 Количество исполнителей, занятых при выполнении операции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7</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КОИД</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Количество одновременно изготавливаемых (обрабатываемых, ремонтируемых) деталей (сборочных единиц) при выполнении одной операции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8</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ЕН</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Единица нормирования, на которую установлена норма расхода материала или норма времени</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9</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ОП</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Объем производственной партии в штуках. На стадиях разработки предварительного проекта и опытного образца допускается графу не заполнять.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10</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Кшт</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Коэффициент штучного времени при многостаночном обслуживании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lastRenderedPageBreak/>
              <w:t>11</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Тпз</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Норма подготовительно-заключительного времени на операцию </w:t>
            </w:r>
          </w:p>
        </w:tc>
      </w:tr>
      <w:tr w:rsidR="00386F52" w:rsidRPr="00A05C70" w:rsidTr="00667F8C">
        <w:tc>
          <w:tcPr>
            <w:tcW w:w="861" w:type="dxa"/>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12</w:t>
            </w:r>
          </w:p>
        </w:tc>
        <w:tc>
          <w:tcPr>
            <w:tcW w:w="0" w:type="auto"/>
          </w:tcPr>
          <w:p w:rsidR="00386F52" w:rsidRPr="00A05C70" w:rsidRDefault="00386F52" w:rsidP="00E05F6B">
            <w:pPr>
              <w:jc w:val="center"/>
              <w:rPr>
                <w:rFonts w:ascii="Times New Roman" w:hAnsi="Times New Roman" w:cs="Times New Roman"/>
                <w:sz w:val="28"/>
                <w:szCs w:val="28"/>
              </w:rPr>
            </w:pPr>
            <w:r w:rsidRPr="00A05C70">
              <w:rPr>
                <w:rFonts w:ascii="Times New Roman" w:hAnsi="Times New Roman" w:cs="Times New Roman"/>
                <w:sz w:val="28"/>
                <w:szCs w:val="28"/>
              </w:rPr>
              <w:t>Тшт</w:t>
            </w:r>
          </w:p>
        </w:tc>
        <w:tc>
          <w:tcPr>
            <w:tcW w:w="3366" w:type="dxa"/>
          </w:tcPr>
          <w:p w:rsidR="00386F52" w:rsidRPr="00A05C70" w:rsidRDefault="00386F52" w:rsidP="00E05F6B">
            <w:pPr>
              <w:rPr>
                <w:rFonts w:ascii="Times New Roman" w:hAnsi="Times New Roman" w:cs="Times New Roman"/>
                <w:sz w:val="28"/>
                <w:szCs w:val="28"/>
              </w:rPr>
            </w:pPr>
            <w:r w:rsidRPr="00A05C70">
              <w:rPr>
                <w:rFonts w:ascii="Times New Roman" w:hAnsi="Times New Roman" w:cs="Times New Roman"/>
                <w:sz w:val="28"/>
                <w:szCs w:val="28"/>
              </w:rPr>
              <w:t xml:space="preserve">Норма штучного времени на операцию </w:t>
            </w:r>
          </w:p>
        </w:tc>
      </w:tr>
    </w:tbl>
    <w:p w:rsidR="00573D8D" w:rsidRDefault="00573D8D" w:rsidP="00386F52">
      <w:pPr>
        <w:rPr>
          <w:sz w:val="28"/>
          <w:szCs w:val="28"/>
        </w:rPr>
      </w:pPr>
    </w:p>
    <w:p w:rsidR="00386F52" w:rsidRDefault="003A5CAC" w:rsidP="0092773A">
      <w:pPr>
        <w:spacing w:line="360" w:lineRule="auto"/>
        <w:jc w:val="both"/>
        <w:rPr>
          <w:sz w:val="28"/>
          <w:szCs w:val="28"/>
        </w:rPr>
      </w:pPr>
      <w:r w:rsidRPr="003A5CAC">
        <w:rPr>
          <w:noProof/>
        </w:rPr>
        <w:pict>
          <v:shape id="_x0000_s1111" type="#_x0000_t202" style="position:absolute;left:0;text-align:left;margin-left:2.2pt;margin-top:203.55pt;width:318.2pt;height:.05pt;z-index:251776000" stroked="f">
            <v:textbox style="mso-fit-shape-to-text:t" inset="0,0,0,0">
              <w:txbxContent>
                <w:p w:rsidR="00893F4B" w:rsidRDefault="00893F4B" w:rsidP="00981BCA">
                  <w:pPr>
                    <w:pStyle w:val="ac"/>
                    <w:rPr>
                      <w:noProof/>
                    </w:rPr>
                  </w:pPr>
                  <w:r>
                    <w:t xml:space="preserve">Рисунок </w:t>
                  </w:r>
                  <w:r w:rsidR="003A5CAC">
                    <w:fldChar w:fldCharType="begin"/>
                  </w:r>
                  <w:r w:rsidR="00417B2E">
                    <w:instrText xml:space="preserve"> SEQ Рисунок \* ARABIC </w:instrText>
                  </w:r>
                  <w:r w:rsidR="003A5CAC">
                    <w:fldChar w:fldCharType="separate"/>
                  </w:r>
                  <w:r>
                    <w:rPr>
                      <w:noProof/>
                    </w:rPr>
                    <w:t>11</w:t>
                  </w:r>
                  <w:r w:rsidR="003A5CAC">
                    <w:rPr>
                      <w:noProof/>
                    </w:rPr>
                    <w:fldChar w:fldCharType="end"/>
                  </w:r>
                  <w:r>
                    <w:t xml:space="preserve"> </w:t>
                  </w:r>
                  <w:r w:rsidRPr="00764334">
                    <w:t>Степень механизации</w:t>
                  </w:r>
                </w:p>
              </w:txbxContent>
            </v:textbox>
            <w10:wrap type="square"/>
          </v:shape>
        </w:pict>
      </w:r>
      <w:r w:rsidR="00AD59AB">
        <w:rPr>
          <w:noProof/>
        </w:rPr>
        <w:drawing>
          <wp:anchor distT="0" distB="0" distL="114300" distR="114300" simplePos="0" relativeHeight="251682816" behindDoc="0" locked="0" layoutInCell="1" allowOverlap="1">
            <wp:simplePos x="0" y="0"/>
            <wp:positionH relativeFrom="column">
              <wp:posOffset>27940</wp:posOffset>
            </wp:positionH>
            <wp:positionV relativeFrom="paragraph">
              <wp:posOffset>264160</wp:posOffset>
            </wp:positionV>
            <wp:extent cx="4041140" cy="2263775"/>
            <wp:effectExtent l="19050" t="0" r="0" b="0"/>
            <wp:wrapSquare wrapText="bothSides"/>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041140" cy="2263775"/>
                    </a:xfrm>
                    <a:prstGeom prst="rect">
                      <a:avLst/>
                    </a:prstGeom>
                    <a:noFill/>
                    <a:ln w="9525">
                      <a:noFill/>
                      <a:miter lim="800000"/>
                      <a:headEnd/>
                      <a:tailEnd/>
                    </a:ln>
                  </pic:spPr>
                </pic:pic>
              </a:graphicData>
            </a:graphic>
          </wp:anchor>
        </w:drawing>
      </w:r>
      <w:r w:rsidR="00386F52">
        <w:rPr>
          <w:sz w:val="28"/>
          <w:szCs w:val="28"/>
        </w:rPr>
        <w:t xml:space="preserve">Строки 1, 10-12 заполняются автоматически. Строка 2 предоставляет выбор степени механизации в появившемся справа поле выбора (Рисунок </w:t>
      </w:r>
      <w:r w:rsidR="008B429D">
        <w:rPr>
          <w:sz w:val="28"/>
          <w:szCs w:val="28"/>
        </w:rPr>
        <w:t>1</w:t>
      </w:r>
      <w:r w:rsidR="001930DE">
        <w:rPr>
          <w:sz w:val="28"/>
          <w:szCs w:val="28"/>
        </w:rPr>
        <w:t>1</w:t>
      </w:r>
      <w:r w:rsidR="00386F52">
        <w:rPr>
          <w:sz w:val="28"/>
          <w:szCs w:val="28"/>
        </w:rPr>
        <w:t>)</w:t>
      </w:r>
      <w:r w:rsidR="00386F52" w:rsidRPr="00EE63D8">
        <w:rPr>
          <w:sz w:val="28"/>
          <w:szCs w:val="28"/>
        </w:rPr>
        <w:t>[2]</w:t>
      </w:r>
      <w:r w:rsidR="00386F52">
        <w:rPr>
          <w:sz w:val="28"/>
          <w:szCs w:val="28"/>
        </w:rPr>
        <w:t>.</w:t>
      </w:r>
    </w:p>
    <w:p w:rsidR="00386F52" w:rsidRPr="005975DA" w:rsidRDefault="00386F52" w:rsidP="0092773A">
      <w:pPr>
        <w:spacing w:line="360" w:lineRule="auto"/>
        <w:jc w:val="both"/>
        <w:rPr>
          <w:sz w:val="28"/>
          <w:szCs w:val="28"/>
        </w:rPr>
      </w:pPr>
      <w:r>
        <w:rPr>
          <w:sz w:val="28"/>
          <w:szCs w:val="28"/>
        </w:rPr>
        <w:t xml:space="preserve">Строка 3 заполняется выбором соответствующего кода профессии (Рисунок </w:t>
      </w:r>
      <w:r w:rsidR="00573D8D">
        <w:rPr>
          <w:sz w:val="28"/>
          <w:szCs w:val="28"/>
        </w:rPr>
        <w:t>1</w:t>
      </w:r>
      <w:r w:rsidR="001930DE">
        <w:rPr>
          <w:sz w:val="28"/>
          <w:szCs w:val="28"/>
        </w:rPr>
        <w:t>2</w:t>
      </w:r>
      <w:r>
        <w:rPr>
          <w:sz w:val="28"/>
          <w:szCs w:val="28"/>
        </w:rPr>
        <w:t>)</w:t>
      </w:r>
      <w:r w:rsidRPr="005975DA">
        <w:rPr>
          <w:sz w:val="28"/>
          <w:szCs w:val="28"/>
        </w:rPr>
        <w:t>[2].</w:t>
      </w:r>
    </w:p>
    <w:p w:rsidR="00386F52" w:rsidRPr="005975DA" w:rsidRDefault="003A5CAC" w:rsidP="0092773A">
      <w:pPr>
        <w:spacing w:line="360" w:lineRule="auto"/>
        <w:jc w:val="both"/>
        <w:rPr>
          <w:sz w:val="28"/>
          <w:szCs w:val="28"/>
        </w:rPr>
      </w:pPr>
      <w:r w:rsidRPr="003A5CAC">
        <w:rPr>
          <w:noProof/>
        </w:rPr>
        <w:pict>
          <v:shape id="_x0000_s1112" type="#_x0000_t202" style="position:absolute;left:0;text-align:left;margin-left:148.6pt;margin-top:238.6pt;width:355.65pt;height:.05pt;z-index:251778048" stroked="f">
            <v:textbox style="mso-fit-shape-to-text:t" inset="0,0,0,0">
              <w:txbxContent>
                <w:p w:rsidR="00893F4B" w:rsidRDefault="00893F4B" w:rsidP="00981BCA">
                  <w:pPr>
                    <w:pStyle w:val="ac"/>
                    <w:rPr>
                      <w:noProof/>
                    </w:rPr>
                  </w:pPr>
                  <w:r>
                    <w:t xml:space="preserve">Рисунок </w:t>
                  </w:r>
                  <w:r w:rsidR="003A5CAC">
                    <w:fldChar w:fldCharType="begin"/>
                  </w:r>
                  <w:r w:rsidR="00417B2E">
                    <w:instrText xml:space="preserve"> SEQ Рисунок \* ARABIC </w:instrText>
                  </w:r>
                  <w:r w:rsidR="003A5CAC">
                    <w:fldChar w:fldCharType="separate"/>
                  </w:r>
                  <w:r>
                    <w:rPr>
                      <w:noProof/>
                    </w:rPr>
                    <w:t>12</w:t>
                  </w:r>
                  <w:r w:rsidR="003A5CAC">
                    <w:rPr>
                      <w:noProof/>
                    </w:rPr>
                    <w:fldChar w:fldCharType="end"/>
                  </w:r>
                  <w:r>
                    <w:t xml:space="preserve"> </w:t>
                  </w:r>
                  <w:r w:rsidRPr="008B3450">
                    <w:t>Классификатор профессий</w:t>
                  </w:r>
                </w:p>
              </w:txbxContent>
            </v:textbox>
            <w10:wrap type="square"/>
          </v:shape>
        </w:pict>
      </w:r>
      <w:r w:rsidR="00435014">
        <w:rPr>
          <w:noProof/>
        </w:rPr>
        <w:drawing>
          <wp:anchor distT="0" distB="0" distL="114300" distR="114300" simplePos="0" relativeHeight="251684864" behindDoc="0" locked="0" layoutInCell="1" allowOverlap="1">
            <wp:simplePos x="0" y="0"/>
            <wp:positionH relativeFrom="column">
              <wp:posOffset>1887220</wp:posOffset>
            </wp:positionH>
            <wp:positionV relativeFrom="paragraph">
              <wp:posOffset>586740</wp:posOffset>
            </wp:positionV>
            <wp:extent cx="4516755" cy="2386330"/>
            <wp:effectExtent l="19050" t="0" r="0" b="0"/>
            <wp:wrapSquare wrapText="bothSides"/>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516755" cy="2386330"/>
                    </a:xfrm>
                    <a:prstGeom prst="rect">
                      <a:avLst/>
                    </a:prstGeom>
                    <a:noFill/>
                    <a:ln w="9525">
                      <a:noFill/>
                      <a:miter lim="800000"/>
                      <a:headEnd/>
                      <a:tailEnd/>
                    </a:ln>
                  </pic:spPr>
                </pic:pic>
              </a:graphicData>
            </a:graphic>
          </wp:anchor>
        </w:drawing>
      </w:r>
      <w:r w:rsidR="00386F52">
        <w:rPr>
          <w:sz w:val="28"/>
          <w:szCs w:val="28"/>
        </w:rPr>
        <w:t>Данные загружаются из специально составленной базы – текстового файла, внутри которого каждое поле разделяется пробелом.</w:t>
      </w:r>
    </w:p>
    <w:p w:rsidR="00386F52" w:rsidRDefault="00386F52" w:rsidP="0092773A">
      <w:pPr>
        <w:spacing w:line="360" w:lineRule="auto"/>
        <w:jc w:val="both"/>
        <w:rPr>
          <w:sz w:val="28"/>
          <w:szCs w:val="28"/>
        </w:rPr>
      </w:pPr>
      <w:r>
        <w:rPr>
          <w:sz w:val="28"/>
          <w:szCs w:val="28"/>
        </w:rPr>
        <w:t>Строки 4, 5 заполняются выбором пунктов из полей справа. Строки 6-9 предназначены для ввода чисел пользователем.</w:t>
      </w:r>
    </w:p>
    <w:p w:rsidR="00386F52" w:rsidRDefault="00386F52" w:rsidP="0092773A">
      <w:pPr>
        <w:spacing w:line="360" w:lineRule="auto"/>
        <w:jc w:val="both"/>
        <w:rPr>
          <w:sz w:val="28"/>
          <w:szCs w:val="28"/>
        </w:rPr>
      </w:pPr>
      <w:r>
        <w:rPr>
          <w:sz w:val="28"/>
          <w:szCs w:val="28"/>
        </w:rPr>
        <w:t>Строки 10, 11, 12 рассчитываются по соответствующим формулам:</w:t>
      </w:r>
    </w:p>
    <w:p w:rsidR="00386F52" w:rsidRPr="0043544B" w:rsidRDefault="00386F52" w:rsidP="0092773A">
      <w:pPr>
        <w:shd w:val="clear" w:color="auto" w:fill="FFFFFF"/>
        <w:spacing w:before="120" w:after="0" w:line="360" w:lineRule="auto"/>
        <w:ind w:right="14"/>
        <w:jc w:val="both"/>
        <w:rPr>
          <w:sz w:val="28"/>
          <w:szCs w:val="28"/>
        </w:rPr>
      </w:pPr>
      <w:r w:rsidRPr="0043544B">
        <w:rPr>
          <w:sz w:val="28"/>
          <w:szCs w:val="28"/>
        </w:rPr>
        <w:t>Штучная норма времени– Тшт. рассчитывается по формуле[6]:</w:t>
      </w:r>
    </w:p>
    <w:p w:rsidR="00386F52" w:rsidRPr="0043544B" w:rsidRDefault="003A5CAC" w:rsidP="00386F52">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шт</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отд</m:t>
              </m:r>
            </m:sub>
          </m:sSub>
        </m:oMath>
      </m:oMathPara>
    </w:p>
    <w:p w:rsidR="00386F52" w:rsidRPr="0043544B" w:rsidRDefault="00386F52" w:rsidP="0092773A">
      <w:pPr>
        <w:spacing w:line="360" w:lineRule="auto"/>
        <w:jc w:val="both"/>
        <w:rPr>
          <w:sz w:val="28"/>
          <w:szCs w:val="28"/>
        </w:rPr>
      </w:pPr>
      <w:r w:rsidRPr="0043544B">
        <w:rPr>
          <w:sz w:val="28"/>
          <w:szCs w:val="28"/>
        </w:rPr>
        <w:lastRenderedPageBreak/>
        <w:t>Время на отдых и личные надобности может устанавливаться в минутах и в процентах от оперативного времени:</w:t>
      </w:r>
    </w:p>
    <w:p w:rsidR="00386F52" w:rsidRPr="0043544B" w:rsidRDefault="003A5CAC" w:rsidP="00386F52">
      <w:pPr>
        <w:shd w:val="clear" w:color="auto" w:fill="FFFFFF"/>
        <w:spacing w:before="120"/>
        <w:ind w:right="14"/>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отд</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отд</m:t>
                </m:r>
              </m:sub>
            </m:sSub>
          </m:num>
          <m:den>
            <m:r>
              <m:rPr>
                <m:sty m:val="p"/>
              </m:rPr>
              <w:rPr>
                <w:rFonts w:ascii="Cambria Math" w:hAnsi="Cambria Math"/>
                <w:sz w:val="28"/>
                <w:szCs w:val="28"/>
              </w:rPr>
              <m:t>100</m:t>
            </m:r>
          </m:den>
        </m:f>
      </m:oMath>
      <w:r w:rsidR="00386F52" w:rsidRPr="0043544B">
        <w:rPr>
          <w:sz w:val="28"/>
          <w:szCs w:val="28"/>
        </w:rPr>
        <w:t xml:space="preserve"> отсюда </w:t>
      </w:r>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отд</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отд</m:t>
                </m:r>
              </m:sub>
            </m:sSub>
          </m:num>
          <m:den>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den>
        </m:f>
        <m:r>
          <m:rPr>
            <m:sty m:val="p"/>
          </m:rPr>
          <w:rPr>
            <w:rFonts w:ascii="Cambria Math" w:hAnsi="Cambria Math"/>
            <w:sz w:val="28"/>
            <w:szCs w:val="28"/>
          </w:rPr>
          <m:t>*100%</m:t>
        </m:r>
      </m:oMath>
    </w:p>
    <w:p w:rsidR="00386F52" w:rsidRPr="0043544B" w:rsidRDefault="00386F52" w:rsidP="0092773A">
      <w:pPr>
        <w:shd w:val="clear" w:color="auto" w:fill="FFFFFF"/>
        <w:spacing w:before="120" w:line="360" w:lineRule="auto"/>
        <w:ind w:right="14"/>
        <w:jc w:val="both"/>
        <w:rPr>
          <w:sz w:val="28"/>
          <w:szCs w:val="28"/>
        </w:rPr>
      </w:pPr>
      <w:r>
        <w:rPr>
          <w:sz w:val="28"/>
          <w:szCs w:val="28"/>
        </w:rPr>
        <w:t xml:space="preserve">, </w:t>
      </w:r>
      <w:r w:rsidRPr="0043544B">
        <w:rPr>
          <w:sz w:val="28"/>
          <w:szCs w:val="28"/>
        </w:rPr>
        <w:t>где Котд. – коэффициент отдыха, %</w:t>
      </w:r>
    </w:p>
    <w:p w:rsidR="00386F52" w:rsidRPr="0043544B" w:rsidRDefault="00386F52" w:rsidP="0092773A">
      <w:pPr>
        <w:shd w:val="clear" w:color="auto" w:fill="FFFFFF"/>
        <w:spacing w:before="120" w:after="0" w:line="360" w:lineRule="auto"/>
        <w:ind w:right="14"/>
        <w:jc w:val="both"/>
        <w:rPr>
          <w:sz w:val="28"/>
          <w:szCs w:val="28"/>
        </w:rPr>
      </w:pPr>
      <w:r w:rsidRPr="0043544B">
        <w:rPr>
          <w:sz w:val="28"/>
          <w:szCs w:val="28"/>
        </w:rPr>
        <w:t>Время технического обслуживания – это время, расходуемое на действия рабочего по уходу за рабочим местом, на смену инструмента, на подналадку оборудования и т.д. Оно часто устанавливается в процентах от оперативного времени, т.е.</w:t>
      </w:r>
    </w:p>
    <w:p w:rsidR="00386F52" w:rsidRPr="0043544B" w:rsidRDefault="003A5CAC" w:rsidP="00386F52">
      <w:pPr>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обс</m:t>
                </m:r>
              </m:sub>
            </m:sSub>
          </m:num>
          <m:den>
            <m:r>
              <m:rPr>
                <m:sty m:val="p"/>
              </m:rPr>
              <w:rPr>
                <w:rFonts w:ascii="Cambria Math" w:hAnsi="Cambria Math"/>
                <w:sz w:val="28"/>
                <w:szCs w:val="28"/>
              </w:rPr>
              <m:t>100</m:t>
            </m:r>
          </m:den>
        </m:f>
      </m:oMath>
      <w:r w:rsidR="00386F52" w:rsidRPr="0043544B">
        <w:rPr>
          <w:sz w:val="28"/>
          <w:szCs w:val="28"/>
        </w:rPr>
        <w:t xml:space="preserve"> отсюда </w:t>
      </w:r>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обс</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обс</m:t>
                </m:r>
              </m:sub>
            </m:sSub>
          </m:num>
          <m:den>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den>
        </m:f>
        <m:r>
          <m:rPr>
            <m:sty m:val="p"/>
          </m:rPr>
          <w:rPr>
            <w:rFonts w:ascii="Cambria Math" w:hAnsi="Cambria Math"/>
            <w:sz w:val="28"/>
            <w:szCs w:val="28"/>
          </w:rPr>
          <m:t>*100%</m:t>
        </m:r>
      </m:oMath>
    </w:p>
    <w:p w:rsidR="00386F52" w:rsidRPr="0043544B" w:rsidRDefault="00386F52" w:rsidP="0092773A">
      <w:pPr>
        <w:shd w:val="clear" w:color="auto" w:fill="FFFFFF"/>
        <w:spacing w:before="120" w:after="0" w:line="360" w:lineRule="auto"/>
        <w:ind w:right="14"/>
        <w:jc w:val="both"/>
        <w:rPr>
          <w:sz w:val="28"/>
          <w:szCs w:val="28"/>
        </w:rPr>
      </w:pPr>
      <w:r>
        <w:rPr>
          <w:sz w:val="28"/>
          <w:szCs w:val="28"/>
        </w:rPr>
        <w:t xml:space="preserve">, </w:t>
      </w:r>
      <w:r w:rsidRPr="0043544B">
        <w:rPr>
          <w:sz w:val="28"/>
          <w:szCs w:val="28"/>
        </w:rPr>
        <w:t>где Кобс. – коэффициент обслуживания рабочего места, %.</w:t>
      </w:r>
    </w:p>
    <w:p w:rsidR="00386F52" w:rsidRPr="0043544B" w:rsidRDefault="00386F52" w:rsidP="0092773A">
      <w:pPr>
        <w:shd w:val="clear" w:color="auto" w:fill="FFFFFF"/>
        <w:spacing w:before="120" w:after="0" w:line="360" w:lineRule="auto"/>
        <w:ind w:right="14"/>
        <w:jc w:val="both"/>
        <w:rPr>
          <w:sz w:val="28"/>
          <w:szCs w:val="28"/>
        </w:rPr>
      </w:pPr>
      <w:r w:rsidRPr="0043544B">
        <w:rPr>
          <w:sz w:val="28"/>
          <w:szCs w:val="28"/>
        </w:rPr>
        <w:t>Вспомогательное время – Твсп. – это время, расходуемое на действия, обеспечивающие выполнение технологической части операции. Это время на установку детали на станок и снятие ее после обработки, на подвод и отвод инструмента, пуск и остановку станка и т.д.</w:t>
      </w:r>
    </w:p>
    <w:p w:rsidR="00386F52" w:rsidRPr="0043544B" w:rsidRDefault="00386F52" w:rsidP="0092773A">
      <w:pPr>
        <w:shd w:val="clear" w:color="auto" w:fill="FFFFFF"/>
        <w:spacing w:before="120" w:after="0" w:line="360" w:lineRule="auto"/>
        <w:ind w:right="14"/>
        <w:jc w:val="both"/>
        <w:rPr>
          <w:sz w:val="28"/>
          <w:szCs w:val="28"/>
        </w:rPr>
      </w:pPr>
      <w:r w:rsidRPr="0043544B">
        <w:rPr>
          <w:sz w:val="28"/>
          <w:szCs w:val="28"/>
        </w:rPr>
        <w:t>Оперативное время – Топ. – это  время, необходимое на непосредственное выполнение операции. Оно состоит из основного и дополнительного времени.</w:t>
      </w:r>
    </w:p>
    <w:p w:rsidR="00386F52" w:rsidRPr="0043544B" w:rsidRDefault="003A5CAC" w:rsidP="00386F52">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осн</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всп</m:t>
              </m:r>
            </m:sub>
          </m:sSub>
          <m:r>
            <m:rPr>
              <m:sty m:val="p"/>
            </m:rPr>
            <w:rPr>
              <w:rFonts w:ascii="Cambria Math" w:hAnsi="Cambria Math"/>
              <w:sz w:val="28"/>
              <w:szCs w:val="28"/>
            </w:rPr>
            <m:t>, мин</m:t>
          </m:r>
        </m:oMath>
      </m:oMathPara>
    </w:p>
    <w:p w:rsidR="00386F52" w:rsidRPr="0043544B" w:rsidRDefault="003A5CAC" w:rsidP="00386F52">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осн</m:t>
              </m:r>
              <m:d>
                <m:dPr>
                  <m:ctrlPr>
                    <w:rPr>
                      <w:rFonts w:ascii="Cambria Math" w:hAnsi="Cambria Math"/>
                      <w:sz w:val="28"/>
                      <w:szCs w:val="28"/>
                    </w:rPr>
                  </m:ctrlPr>
                </m:dPr>
                <m:e>
                  <m:r>
                    <m:rPr>
                      <m:sty m:val="p"/>
                    </m:rPr>
                    <w:rPr>
                      <w:rFonts w:ascii="Cambria Math" w:hAnsi="Cambria Math"/>
                      <w:sz w:val="28"/>
                      <w:szCs w:val="28"/>
                    </w:rPr>
                    <m:t>маш.</m:t>
                  </m:r>
                </m:e>
              </m:d>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Д</m:t>
              </m:r>
            </m:num>
            <m:den>
              <m:r>
                <m:rPr>
                  <m:sty m:val="p"/>
                </m:rPr>
                <w:rPr>
                  <w:rFonts w:ascii="Cambria Math" w:hAnsi="Cambria Math"/>
                  <w:sz w:val="28"/>
                  <w:szCs w:val="28"/>
                </w:rPr>
                <m:t>П*С</m:t>
              </m:r>
            </m:den>
          </m:f>
          <m:r>
            <m:rPr>
              <m:sty m:val="p"/>
            </m:rPr>
            <w:rPr>
              <w:rFonts w:ascii="Cambria Math" w:hAnsi="Cambria Math"/>
              <w:sz w:val="28"/>
              <w:szCs w:val="28"/>
            </w:rPr>
            <m:t>, мин.</m:t>
          </m:r>
        </m:oMath>
      </m:oMathPara>
    </w:p>
    <w:p w:rsidR="00386F52" w:rsidRPr="0043544B" w:rsidRDefault="00386F52" w:rsidP="0092773A">
      <w:pPr>
        <w:spacing w:line="360" w:lineRule="auto"/>
        <w:jc w:val="both"/>
        <w:rPr>
          <w:sz w:val="28"/>
          <w:szCs w:val="28"/>
        </w:rPr>
      </w:pPr>
      <w:r>
        <w:rPr>
          <w:sz w:val="28"/>
          <w:szCs w:val="28"/>
        </w:rPr>
        <w:t>, г</w:t>
      </w:r>
      <w:r w:rsidRPr="0043544B">
        <w:rPr>
          <w:sz w:val="28"/>
          <w:szCs w:val="28"/>
        </w:rPr>
        <w:t>де Д – длина обработки, мм. П – подача, мм/об. С – скорость резания, об/мин</w:t>
      </w:r>
    </w:p>
    <w:p w:rsidR="00386F52" w:rsidRPr="0043544B" w:rsidRDefault="003A5CAC" w:rsidP="00386F52">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всп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осн</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всп</m:t>
                  </m:r>
                </m:sub>
              </m:sSub>
            </m:num>
            <m:den>
              <m:r>
                <m:rPr>
                  <m:sty m:val="p"/>
                </m:rPr>
                <w:rPr>
                  <w:rFonts w:ascii="Cambria Math" w:hAnsi="Cambria Math"/>
                  <w:sz w:val="28"/>
                  <w:szCs w:val="28"/>
                </w:rPr>
                <m:t>100</m:t>
              </m:r>
            </m:den>
          </m:f>
          <m:r>
            <m:rPr>
              <m:sty m:val="p"/>
            </m:rPr>
            <w:rPr>
              <w:rFonts w:ascii="Cambria Math" w:hAnsi="Cambria Math"/>
              <w:sz w:val="28"/>
              <w:szCs w:val="28"/>
            </w:rPr>
            <m:t>, мин</m:t>
          </m:r>
        </m:oMath>
      </m:oMathPara>
    </w:p>
    <w:p w:rsidR="00386F52" w:rsidRPr="0043544B" w:rsidRDefault="00386F52" w:rsidP="0092773A">
      <w:pPr>
        <w:spacing w:line="360" w:lineRule="auto"/>
        <w:jc w:val="both"/>
        <w:rPr>
          <w:sz w:val="28"/>
          <w:szCs w:val="28"/>
        </w:rPr>
      </w:pPr>
      <w:r w:rsidRPr="0043544B">
        <w:rPr>
          <w:sz w:val="28"/>
          <w:szCs w:val="28"/>
        </w:rPr>
        <w:t xml:space="preserve">Норматив вспомогательного времени </w:t>
      </w:r>
      <m:oMath>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всп</m:t>
            </m:r>
          </m:sub>
        </m:sSub>
        <m:r>
          <m:rPr>
            <m:sty m:val="p"/>
          </m:rPr>
          <w:rPr>
            <w:rFonts w:ascii="Cambria Math" w:hAnsi="Cambria Math"/>
            <w:sz w:val="28"/>
            <w:szCs w:val="28"/>
          </w:rPr>
          <m:t>=%</m:t>
        </m:r>
      </m:oMath>
      <w:r w:rsidRPr="0043544B">
        <w:rPr>
          <w:sz w:val="28"/>
          <w:szCs w:val="28"/>
        </w:rPr>
        <w:t xml:space="preserve"> определяется по нормативам для технического нормирования выполняемых работ (например для токарных Нвсп=40%)</w:t>
      </w:r>
    </w:p>
    <w:p w:rsidR="00386F52" w:rsidRPr="0043544B" w:rsidRDefault="00386F52" w:rsidP="0092773A">
      <w:pPr>
        <w:spacing w:before="100" w:beforeAutospacing="1" w:after="100" w:afterAutospacing="1" w:line="360" w:lineRule="auto"/>
        <w:jc w:val="both"/>
        <w:rPr>
          <w:sz w:val="28"/>
          <w:szCs w:val="28"/>
        </w:rPr>
      </w:pPr>
      <w:r w:rsidRPr="0043544B">
        <w:rPr>
          <w:sz w:val="28"/>
          <w:szCs w:val="28"/>
        </w:rPr>
        <w:t xml:space="preserve">Коэффициент штучного времени - отношение затрат на выполнение рабочим-многостаночником технологической операции к сумме затрат рабочего времени по </w:t>
      </w:r>
      <w:r w:rsidRPr="0043544B">
        <w:rPr>
          <w:sz w:val="28"/>
          <w:szCs w:val="28"/>
        </w:rPr>
        <w:lastRenderedPageBreak/>
        <w:t>всем операциям, выполняемым на рабочем месте при многостаночном обслуживании</w:t>
      </w:r>
      <w:r w:rsidRPr="00DF192A">
        <w:rPr>
          <w:sz w:val="28"/>
          <w:szCs w:val="28"/>
        </w:rPr>
        <w:t>[7]</w:t>
      </w:r>
      <w:r w:rsidRPr="0043544B">
        <w:rPr>
          <w:sz w:val="28"/>
          <w:szCs w:val="28"/>
        </w:rPr>
        <w:t>.</w:t>
      </w:r>
    </w:p>
    <w:p w:rsidR="00386F52" w:rsidRPr="00DF192A" w:rsidRDefault="00386F52" w:rsidP="0092773A">
      <w:pPr>
        <w:spacing w:before="100" w:beforeAutospacing="1" w:after="100" w:afterAutospacing="1" w:line="360" w:lineRule="auto"/>
        <w:jc w:val="both"/>
        <w:rPr>
          <w:sz w:val="28"/>
          <w:szCs w:val="28"/>
        </w:rPr>
      </w:pPr>
      <w:r w:rsidRPr="0043544B">
        <w:rPr>
          <w:sz w:val="28"/>
          <w:szCs w:val="28"/>
        </w:rPr>
        <w:t>Коэффициент штучного времени (Кшт) при многостаночном обслуживании вычисляют по формуле</w:t>
      </w:r>
      <w:r w:rsidRPr="00DF192A">
        <w:rPr>
          <w:sz w:val="28"/>
          <w:szCs w:val="28"/>
        </w:rPr>
        <w:t>:</w:t>
      </w:r>
    </w:p>
    <w:p w:rsidR="00386F52" w:rsidRPr="0043544B" w:rsidRDefault="003A5CAC" w:rsidP="00386F52">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шт</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шт</m:t>
                  </m:r>
                </m:sub>
              </m:sSub>
            </m:num>
            <m:den>
              <m:nary>
                <m:naryPr>
                  <m:chr m:val="∑"/>
                  <m:limLoc m:val="undOvr"/>
                  <m:ctrlPr>
                    <w:rPr>
                      <w:rFonts w:ascii="Cambria Math" w:hAnsi="Cambria Math"/>
                      <w:sz w:val="28"/>
                      <w:szCs w:val="28"/>
                    </w:rPr>
                  </m:ctrlPr>
                </m:naryPr>
                <m:sub>
                  <m:r>
                    <m:rPr>
                      <m:sty m:val="p"/>
                    </m:rPr>
                    <w:rPr>
                      <w:rFonts w:ascii="Cambria Math" w:hAnsi="Cambria Math"/>
                      <w:sz w:val="28"/>
                      <w:szCs w:val="28"/>
                    </w:rPr>
                    <m:t>i</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шт</m:t>
                      </m:r>
                    </m:sub>
                  </m:sSub>
                </m:e>
              </m:nary>
            </m:den>
          </m:f>
        </m:oMath>
      </m:oMathPara>
    </w:p>
    <w:p w:rsidR="00386F52" w:rsidRPr="00DF192A" w:rsidRDefault="003A5CAC" w:rsidP="0092773A">
      <w:pPr>
        <w:spacing w:line="360" w:lineRule="auto"/>
        <w:jc w:val="both"/>
        <w:rPr>
          <w:sz w:val="28"/>
          <w:szCs w:val="28"/>
        </w:rPr>
      </w:pPr>
      <m:oMath>
        <m:nary>
          <m:naryPr>
            <m:chr m:val="∑"/>
            <m:limLoc m:val="undOvr"/>
            <m:ctrlPr>
              <w:rPr>
                <w:rFonts w:ascii="Cambria Math" w:hAnsi="Cambria Math"/>
                <w:sz w:val="28"/>
                <w:szCs w:val="28"/>
              </w:rPr>
            </m:ctrlPr>
          </m:naryPr>
          <m:sub>
            <m:r>
              <m:rPr>
                <m:sty m:val="p"/>
              </m:rPr>
              <w:rPr>
                <w:rFonts w:ascii="Cambria Math" w:hAnsi="Cambria Math"/>
                <w:sz w:val="28"/>
                <w:szCs w:val="28"/>
              </w:rPr>
              <m:t>i</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шт</m:t>
                </m:r>
              </m:sub>
            </m:sSub>
          </m:e>
        </m:nary>
        <m:r>
          <m:rPr>
            <m:sty m:val="p"/>
          </m:rPr>
          <w:rPr>
            <w:rFonts w:ascii="Cambria Math" w:hAnsi="Cambria Math"/>
            <w:sz w:val="28"/>
            <w:szCs w:val="28"/>
          </w:rPr>
          <m:t xml:space="preserve">- </m:t>
        </m:r>
      </m:oMath>
      <w:r w:rsidR="00386F52" w:rsidRPr="0043544B">
        <w:rPr>
          <w:sz w:val="28"/>
          <w:szCs w:val="28"/>
        </w:rPr>
        <w:t xml:space="preserve"> сумма норм штучного времени технологических операций, выполняемых на рабочем месте</w:t>
      </w:r>
      <w:r w:rsidR="00386F52" w:rsidRPr="00DF192A">
        <w:rPr>
          <w:sz w:val="28"/>
          <w:szCs w:val="28"/>
        </w:rPr>
        <w:t>;</w:t>
      </w:r>
    </w:p>
    <w:p w:rsidR="00386F52" w:rsidRPr="00DF192A" w:rsidRDefault="00386F52" w:rsidP="0092773A">
      <w:pPr>
        <w:spacing w:line="360" w:lineRule="auto"/>
        <w:jc w:val="both"/>
        <w:rPr>
          <w:sz w:val="28"/>
          <w:szCs w:val="28"/>
        </w:rPr>
      </w:pPr>
      <w:r>
        <w:rPr>
          <w:sz w:val="28"/>
          <w:szCs w:val="28"/>
          <w:lang w:val="en-US"/>
        </w:rPr>
        <w:t>n</w:t>
      </w:r>
      <w:r w:rsidRPr="0043544B">
        <w:rPr>
          <w:sz w:val="28"/>
          <w:szCs w:val="28"/>
        </w:rPr>
        <w:t xml:space="preserve"> - количество операций, выполняемых на рабочем месте</w:t>
      </w:r>
      <w:r w:rsidRPr="00DF192A">
        <w:rPr>
          <w:sz w:val="28"/>
          <w:szCs w:val="28"/>
        </w:rPr>
        <w:t>;</w:t>
      </w:r>
    </w:p>
    <w:p w:rsidR="00386F52" w:rsidRPr="00DF192A" w:rsidRDefault="00386F52" w:rsidP="0092773A">
      <w:pPr>
        <w:spacing w:before="100" w:beforeAutospacing="1" w:after="100" w:afterAutospacing="1" w:line="360" w:lineRule="auto"/>
        <w:jc w:val="both"/>
        <w:rPr>
          <w:sz w:val="28"/>
          <w:szCs w:val="28"/>
        </w:rPr>
      </w:pPr>
      <w:r w:rsidRPr="0043544B">
        <w:rPr>
          <w:sz w:val="28"/>
          <w:szCs w:val="28"/>
        </w:rPr>
        <w:t>i - порядковый номер технологической операции по технологическому процессу</w:t>
      </w:r>
      <w:r w:rsidRPr="00DF192A">
        <w:rPr>
          <w:sz w:val="28"/>
          <w:szCs w:val="28"/>
        </w:rPr>
        <w:t>.</w:t>
      </w:r>
    </w:p>
    <w:p w:rsidR="00386F52" w:rsidRPr="00651BA7"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651BA7">
        <w:rPr>
          <w:rFonts w:ascii="Times New Roman" w:eastAsia="Times New Roman" w:hAnsi="Times New Roman" w:cs="Times New Roman"/>
          <w:bCs/>
          <w:sz w:val="28"/>
          <w:szCs w:val="28"/>
        </w:rPr>
        <w:t>Расчёт подготов</w:t>
      </w:r>
      <w:r>
        <w:rPr>
          <w:rFonts w:ascii="Times New Roman" w:eastAsia="Times New Roman" w:hAnsi="Times New Roman" w:cs="Times New Roman"/>
          <w:bCs/>
          <w:sz w:val="28"/>
          <w:szCs w:val="28"/>
        </w:rPr>
        <w:t>ительно-заключительного времени</w:t>
      </w:r>
      <w:r w:rsidRPr="00651BA7">
        <w:rPr>
          <w:rFonts w:ascii="Times New Roman" w:eastAsia="Times New Roman" w:hAnsi="Times New Roman" w:cs="Times New Roman"/>
          <w:bCs/>
          <w:sz w:val="28"/>
          <w:szCs w:val="28"/>
        </w:rPr>
        <w:t>. Норматив подготовительно-заключительного времени зависит от времени на наладку станка, определяемого способом установки детали и количеством инструментов, участвующих при выполнении операции и времени, затрачиваемого в случаях работы с каким-либо дополнительным нерегулярно встречающимся в работе приспособлением или устройством, предусмотренным технологическим процессом на данную операцию[8].</w:t>
      </w:r>
    </w:p>
    <w:p w:rsidR="00386F52" w:rsidRPr="00651BA7"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651BA7">
        <w:rPr>
          <w:rFonts w:ascii="Times New Roman" w:eastAsia="Times New Roman" w:hAnsi="Times New Roman" w:cs="Times New Roman"/>
          <w:bCs/>
          <w:sz w:val="28"/>
          <w:szCs w:val="28"/>
        </w:rPr>
        <w:t>Подготовительно-заключительное время в нормативах рассчитано на организационные условия производства, при которых доставка технической документации, нарядов, инструмента и приспособлений к рабочему месту производится вспомогательным обслуживающим персоналом.</w:t>
      </w:r>
    </w:p>
    <w:p w:rsidR="00386F52" w:rsidRPr="00651BA7" w:rsidRDefault="003A5CAC" w:rsidP="00386F52">
      <w:pPr>
        <w:spacing w:before="100" w:beforeAutospacing="1" w:after="100" w:afterAutospacing="1" w:line="240" w:lineRule="auto"/>
        <w:outlineLvl w:val="1"/>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Т</m:t>
              </m:r>
            </m:e>
            <m:sub>
              <m:r>
                <m:rPr>
                  <m:sty m:val="p"/>
                </m:rPr>
                <w:rPr>
                  <w:rFonts w:ascii="Cambria Math" w:eastAsia="Times New Roman" w:hAnsi="Cambria Math" w:cs="Times New Roman"/>
                  <w:sz w:val="28"/>
                  <w:szCs w:val="28"/>
                </w:rPr>
                <m:t>пз</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Т</m:t>
              </m:r>
            </m:e>
            <m:sub>
              <m:r>
                <m:rPr>
                  <m:sty m:val="p"/>
                </m:rPr>
                <w:rPr>
                  <w:rFonts w:ascii="Cambria Math" w:eastAsia="Times New Roman" w:hAnsi="Cambria Math" w:cs="Times New Roman"/>
                  <w:sz w:val="28"/>
                  <w:szCs w:val="28"/>
                </w:rPr>
                <m:t>пз1</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Т</m:t>
              </m:r>
            </m:e>
            <m:sub>
              <m:r>
                <m:rPr>
                  <m:sty m:val="p"/>
                </m:rPr>
                <w:rPr>
                  <w:rFonts w:ascii="Cambria Math" w:eastAsia="Times New Roman" w:hAnsi="Cambria Math" w:cs="Times New Roman"/>
                  <w:sz w:val="28"/>
                  <w:szCs w:val="28"/>
                </w:rPr>
                <m:t>пз2</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Т</m:t>
              </m:r>
            </m:e>
            <m:sub>
              <m:r>
                <m:rPr>
                  <m:sty m:val="p"/>
                </m:rPr>
                <w:rPr>
                  <w:rFonts w:ascii="Cambria Math" w:eastAsia="Times New Roman" w:hAnsi="Cambria Math" w:cs="Times New Roman"/>
                  <w:sz w:val="28"/>
                  <w:szCs w:val="28"/>
                </w:rPr>
                <m:t>пз3</m:t>
              </m:r>
            </m:sub>
          </m:sSub>
        </m:oMath>
      </m:oMathPara>
    </w:p>
    <w:p w:rsidR="00386F52" w:rsidRPr="00651BA7"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651BA7">
        <w:rPr>
          <w:rFonts w:ascii="Times New Roman" w:eastAsia="Times New Roman" w:hAnsi="Times New Roman" w:cs="Times New Roman"/>
          <w:bCs/>
          <w:sz w:val="28"/>
          <w:szCs w:val="28"/>
        </w:rPr>
        <w:t>, где Тпз1 – затраты по времени (приемов), это время на получение наряда, чертежа, технологической документации на рабочем месте в начале работы и на сдачу в конце смены;</w:t>
      </w:r>
    </w:p>
    <w:p w:rsidR="00386F52" w:rsidRPr="00651BA7"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651BA7">
        <w:rPr>
          <w:rFonts w:ascii="Times New Roman" w:eastAsia="Times New Roman" w:hAnsi="Times New Roman" w:cs="Times New Roman"/>
          <w:bCs/>
          <w:sz w:val="28"/>
          <w:szCs w:val="28"/>
        </w:rPr>
        <w:t>Тпз2 – затраты по времени на дополнительные работы;</w:t>
      </w:r>
    </w:p>
    <w:p w:rsidR="00386F52" w:rsidRPr="00386F52"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651BA7">
        <w:rPr>
          <w:rFonts w:ascii="Times New Roman" w:eastAsia="Times New Roman" w:hAnsi="Times New Roman" w:cs="Times New Roman"/>
          <w:bCs/>
          <w:sz w:val="28"/>
          <w:szCs w:val="28"/>
        </w:rPr>
        <w:lastRenderedPageBreak/>
        <w:t>Тпз3 – затраты по времени на пробную обработку детали;</w:t>
      </w:r>
    </w:p>
    <w:p w:rsidR="00386F52" w:rsidRPr="00546793" w:rsidRDefault="00386F52" w:rsidP="0092773A">
      <w:pPr>
        <w:spacing w:before="100" w:beforeAutospacing="1" w:after="100" w:afterAutospacing="1"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Раздел О - </w:t>
      </w:r>
      <w:r w:rsidRPr="00546793">
        <w:rPr>
          <w:rFonts w:ascii="Times New Roman" w:eastAsia="Times New Roman" w:hAnsi="Times New Roman" w:cs="Times New Roman"/>
          <w:bCs/>
          <w:sz w:val="28"/>
          <w:szCs w:val="28"/>
        </w:rPr>
        <w:t xml:space="preserve">Содержание операции (перехода) </w:t>
      </w:r>
      <w:r>
        <w:rPr>
          <w:rFonts w:ascii="Times New Roman" w:eastAsia="Times New Roman" w:hAnsi="Times New Roman" w:cs="Times New Roman"/>
          <w:bCs/>
          <w:sz w:val="28"/>
          <w:szCs w:val="28"/>
        </w:rPr>
        <w:t>заполняется автоматически с возможностью внесения правок в описание. Зависит от типа операций.</w:t>
      </w:r>
    </w:p>
    <w:p w:rsidR="00E05F6B" w:rsidRDefault="00386F52" w:rsidP="0092773A">
      <w:pPr>
        <w:spacing w:before="100" w:beforeAutospacing="1" w:after="100" w:afterAutospacing="1" w:line="360" w:lineRule="auto"/>
        <w:jc w:val="both"/>
        <w:outlineLvl w:val="1"/>
        <w:rPr>
          <w:rFonts w:ascii="Times New Roman" w:hAnsi="Times New Roman" w:cs="Times New Roman"/>
          <w:sz w:val="28"/>
          <w:szCs w:val="28"/>
        </w:rPr>
      </w:pPr>
      <w:r>
        <w:rPr>
          <w:rFonts w:ascii="Times New Roman" w:eastAsia="Times New Roman" w:hAnsi="Times New Roman" w:cs="Times New Roman"/>
          <w:bCs/>
          <w:sz w:val="28"/>
          <w:szCs w:val="28"/>
        </w:rPr>
        <w:t xml:space="preserve">Раздел Т - </w:t>
      </w:r>
      <w:r w:rsidRPr="00546793">
        <w:rPr>
          <w:rFonts w:ascii="Times New Roman" w:eastAsia="Times New Roman" w:hAnsi="Times New Roman" w:cs="Times New Roman"/>
          <w:bCs/>
          <w:sz w:val="28"/>
          <w:szCs w:val="28"/>
        </w:rPr>
        <w:t xml:space="preserve">Информация о применяемой при выполнении </w:t>
      </w:r>
      <w:hyperlink r:id="rId22" w:tooltip="Технологические операции" w:history="1">
        <w:r w:rsidRPr="00546793">
          <w:rPr>
            <w:rFonts w:ascii="Times New Roman" w:eastAsia="Times New Roman" w:hAnsi="Times New Roman" w:cs="Times New Roman"/>
            <w:bCs/>
            <w:sz w:val="28"/>
            <w:szCs w:val="28"/>
          </w:rPr>
          <w:t>операции технологической</w:t>
        </w:r>
      </w:hyperlink>
      <w:r w:rsidRPr="00546793">
        <w:rPr>
          <w:rFonts w:ascii="Times New Roman" w:eastAsia="Times New Roman" w:hAnsi="Times New Roman" w:cs="Times New Roman"/>
          <w:bCs/>
          <w:sz w:val="28"/>
          <w:szCs w:val="28"/>
        </w:rPr>
        <w:t xml:space="preserve"> оснастке </w:t>
      </w:r>
      <w:r>
        <w:rPr>
          <w:rFonts w:ascii="Times New Roman" w:eastAsia="Times New Roman" w:hAnsi="Times New Roman" w:cs="Times New Roman"/>
          <w:bCs/>
          <w:sz w:val="28"/>
          <w:szCs w:val="28"/>
        </w:rPr>
        <w:t>заполняется пользователем.</w:t>
      </w:r>
      <w:r w:rsidR="00E05F6B">
        <w:rPr>
          <w:rFonts w:ascii="Times New Roman" w:hAnsi="Times New Roman" w:cs="Times New Roman"/>
          <w:sz w:val="28"/>
          <w:szCs w:val="28"/>
        </w:rPr>
        <w:br w:type="page"/>
      </w:r>
    </w:p>
    <w:p w:rsidR="00CA4573" w:rsidRPr="00E05F6B" w:rsidRDefault="00E05F6B" w:rsidP="00E05F6B">
      <w:pPr>
        <w:pStyle w:val="ab"/>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ПРИМЕР РАБОТЫ ПРОГРАММЫ</w:t>
      </w:r>
    </w:p>
    <w:p w:rsidR="00E05F6B" w:rsidRDefault="00E05F6B" w:rsidP="0092773A">
      <w:pPr>
        <w:spacing w:line="360" w:lineRule="auto"/>
        <w:jc w:val="both"/>
        <w:rPr>
          <w:sz w:val="28"/>
          <w:szCs w:val="28"/>
        </w:rPr>
      </w:pPr>
      <w:r>
        <w:rPr>
          <w:sz w:val="28"/>
          <w:szCs w:val="28"/>
        </w:rPr>
        <w:t>Диалоговая подсистема выполнена в виде меню-диалог, заполнения бланка. Пользователь может взаимодействовать с пунктами описания операций, заполнять поля ввода, править итоговую таблицу карты.</w:t>
      </w:r>
    </w:p>
    <w:p w:rsidR="00E05F6B" w:rsidRDefault="003A5CAC" w:rsidP="0092773A">
      <w:pPr>
        <w:spacing w:line="360" w:lineRule="auto"/>
        <w:jc w:val="both"/>
        <w:rPr>
          <w:sz w:val="28"/>
          <w:szCs w:val="28"/>
        </w:rPr>
      </w:pPr>
      <w:r w:rsidRPr="003A5CAC">
        <w:rPr>
          <w:noProof/>
        </w:rPr>
        <w:pict>
          <v:shape id="_x0000_s1113" type="#_x0000_t202" style="position:absolute;left:0;text-align:left;margin-left:1.8pt;margin-top:285.15pt;width:392.3pt;height:.05pt;z-index:251780096" stroked="f">
            <v:textbox style="mso-fit-shape-to-text:t" inset="0,0,0,0">
              <w:txbxContent>
                <w:p w:rsidR="00893F4B" w:rsidRPr="00762010" w:rsidRDefault="00893F4B" w:rsidP="00981BCA">
                  <w:pPr>
                    <w:pStyle w:val="ac"/>
                    <w:rPr>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13</w:t>
                  </w:r>
                  <w:r w:rsidR="003A5CAC">
                    <w:rPr>
                      <w:noProof/>
                    </w:rPr>
                    <w:fldChar w:fldCharType="end"/>
                  </w:r>
                  <w:r>
                    <w:t xml:space="preserve"> </w:t>
                  </w:r>
                  <w:r w:rsidRPr="0056253E">
                    <w:t>Выбор оборудования</w:t>
                  </w:r>
                </w:p>
              </w:txbxContent>
            </v:textbox>
            <w10:wrap type="topAndBottom"/>
          </v:shape>
        </w:pict>
      </w:r>
      <w:r w:rsidR="00E05F6B">
        <w:rPr>
          <w:noProof/>
          <w:sz w:val="28"/>
          <w:szCs w:val="28"/>
        </w:rPr>
        <w:drawing>
          <wp:anchor distT="0" distB="0" distL="114300" distR="114300" simplePos="0" relativeHeight="251687936" behindDoc="0" locked="0" layoutInCell="1" allowOverlap="1">
            <wp:simplePos x="0" y="0"/>
            <wp:positionH relativeFrom="column">
              <wp:posOffset>23436</wp:posOffset>
            </wp:positionH>
            <wp:positionV relativeFrom="paragraph">
              <wp:posOffset>598347</wp:posOffset>
            </wp:positionV>
            <wp:extent cx="4982535" cy="2966484"/>
            <wp:effectExtent l="19050" t="0" r="8565" b="0"/>
            <wp:wrapTopAndBottom/>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982535" cy="2966484"/>
                    </a:xfrm>
                    <a:prstGeom prst="rect">
                      <a:avLst/>
                    </a:prstGeom>
                    <a:noFill/>
                    <a:ln w="9525">
                      <a:noFill/>
                      <a:miter lim="800000"/>
                      <a:headEnd/>
                      <a:tailEnd/>
                    </a:ln>
                  </pic:spPr>
                </pic:pic>
              </a:graphicData>
            </a:graphic>
          </wp:anchor>
        </w:drawing>
      </w:r>
      <w:r w:rsidR="00E05F6B">
        <w:rPr>
          <w:sz w:val="28"/>
          <w:szCs w:val="28"/>
        </w:rPr>
        <w:t>Пользователю предоставляется выбрать оборудование из таблиц и сформировать итоговые последовательности линии.</w:t>
      </w:r>
    </w:p>
    <w:p w:rsidR="00E05F6B" w:rsidRDefault="003A5CAC" w:rsidP="0092773A">
      <w:pPr>
        <w:spacing w:line="360" w:lineRule="auto"/>
        <w:jc w:val="both"/>
        <w:rPr>
          <w:sz w:val="28"/>
          <w:szCs w:val="28"/>
        </w:rPr>
      </w:pPr>
      <w:r w:rsidRPr="003A5CAC">
        <w:rPr>
          <w:noProof/>
        </w:rPr>
        <w:pict>
          <v:shape id="_x0000_s1114" type="#_x0000_t202" style="position:absolute;left:0;text-align:left;margin-left:16.05pt;margin-top:182.9pt;width:348.45pt;height:.05pt;z-index:251782144" stroked="f">
            <v:textbox style="mso-fit-shape-to-text:t" inset="0,0,0,0">
              <w:txbxContent>
                <w:p w:rsidR="00893F4B" w:rsidRPr="00583482" w:rsidRDefault="00893F4B" w:rsidP="00981BCA">
                  <w:pPr>
                    <w:pStyle w:val="ac"/>
                    <w:rPr>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14</w:t>
                  </w:r>
                  <w:r w:rsidR="003A5CAC">
                    <w:rPr>
                      <w:noProof/>
                    </w:rPr>
                    <w:fldChar w:fldCharType="end"/>
                  </w:r>
                  <w:r>
                    <w:t xml:space="preserve"> </w:t>
                  </w:r>
                  <w:r w:rsidRPr="00471E0D">
                    <w:t>Таблица операций</w:t>
                  </w:r>
                </w:p>
              </w:txbxContent>
            </v:textbox>
            <w10:wrap type="topAndBottom"/>
          </v:shape>
        </w:pict>
      </w:r>
      <w:r w:rsidR="00E05F6B">
        <w:rPr>
          <w:noProof/>
          <w:sz w:val="28"/>
          <w:szCs w:val="28"/>
        </w:rPr>
        <w:drawing>
          <wp:anchor distT="0" distB="0" distL="114300" distR="114300" simplePos="0" relativeHeight="251691008" behindDoc="0" locked="0" layoutInCell="1" allowOverlap="1">
            <wp:simplePos x="0" y="0"/>
            <wp:positionH relativeFrom="column">
              <wp:posOffset>203835</wp:posOffset>
            </wp:positionH>
            <wp:positionV relativeFrom="paragraph">
              <wp:posOffset>384175</wp:posOffset>
            </wp:positionV>
            <wp:extent cx="4425315" cy="1881505"/>
            <wp:effectExtent l="1905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425315" cy="1881505"/>
                    </a:xfrm>
                    <a:prstGeom prst="rect">
                      <a:avLst/>
                    </a:prstGeom>
                    <a:noFill/>
                    <a:ln w="9525">
                      <a:noFill/>
                      <a:miter lim="800000"/>
                      <a:headEnd/>
                      <a:tailEnd/>
                    </a:ln>
                  </pic:spPr>
                </pic:pic>
              </a:graphicData>
            </a:graphic>
          </wp:anchor>
        </w:drawing>
      </w:r>
      <w:r w:rsidR="00E05F6B">
        <w:rPr>
          <w:sz w:val="28"/>
          <w:szCs w:val="28"/>
        </w:rPr>
        <w:t xml:space="preserve">Этапы построения линии (Рисунок </w:t>
      </w:r>
      <w:r w:rsidR="001B237D">
        <w:rPr>
          <w:sz w:val="28"/>
          <w:szCs w:val="28"/>
        </w:rPr>
        <w:t>1</w:t>
      </w:r>
      <w:r w:rsidR="001930DE">
        <w:rPr>
          <w:sz w:val="28"/>
          <w:szCs w:val="28"/>
        </w:rPr>
        <w:t>3</w:t>
      </w:r>
      <w:r w:rsidR="00E05F6B">
        <w:rPr>
          <w:sz w:val="28"/>
          <w:szCs w:val="28"/>
        </w:rPr>
        <w:t xml:space="preserve">) сведены в таблицу </w:t>
      </w:r>
      <w:r w:rsidR="00E0247D">
        <w:rPr>
          <w:sz w:val="28"/>
          <w:szCs w:val="28"/>
        </w:rPr>
        <w:t>операций</w:t>
      </w:r>
      <w:r w:rsidR="00E05F6B">
        <w:rPr>
          <w:sz w:val="28"/>
          <w:szCs w:val="28"/>
        </w:rPr>
        <w:t xml:space="preserve"> (Рисунок </w:t>
      </w:r>
      <w:r w:rsidR="001B237D">
        <w:rPr>
          <w:sz w:val="28"/>
          <w:szCs w:val="28"/>
        </w:rPr>
        <w:t>1</w:t>
      </w:r>
      <w:r w:rsidR="001930DE">
        <w:rPr>
          <w:sz w:val="28"/>
          <w:szCs w:val="28"/>
        </w:rPr>
        <w:t>4</w:t>
      </w:r>
      <w:r w:rsidR="00E05F6B">
        <w:rPr>
          <w:sz w:val="28"/>
          <w:szCs w:val="28"/>
        </w:rPr>
        <w:t>)</w:t>
      </w:r>
      <w:r w:rsidR="00E0247D">
        <w:rPr>
          <w:sz w:val="28"/>
          <w:szCs w:val="28"/>
        </w:rPr>
        <w:t>.</w:t>
      </w:r>
      <w:r w:rsidR="00E05F6B">
        <w:rPr>
          <w:sz w:val="28"/>
          <w:szCs w:val="28"/>
        </w:rPr>
        <w:br w:type="page"/>
      </w:r>
    </w:p>
    <w:p w:rsidR="00AC5011" w:rsidRDefault="003A5CAC" w:rsidP="0092773A">
      <w:pPr>
        <w:jc w:val="both"/>
        <w:rPr>
          <w:sz w:val="28"/>
          <w:szCs w:val="28"/>
        </w:rPr>
      </w:pPr>
      <w:r w:rsidRPr="003A5CAC">
        <w:rPr>
          <w:noProof/>
        </w:rPr>
        <w:lastRenderedPageBreak/>
        <w:pict>
          <v:shape id="_x0000_s1115" type="#_x0000_t202" style="position:absolute;left:0;text-align:left;margin-left:2.2pt;margin-top:252.9pt;width:468.15pt;height:.05pt;z-index:251784192" stroked="f">
            <v:textbox style="mso-fit-shape-to-text:t" inset="0,0,0,0">
              <w:txbxContent>
                <w:p w:rsidR="00893F4B" w:rsidRDefault="00893F4B" w:rsidP="00981BCA">
                  <w:pPr>
                    <w:pStyle w:val="ac"/>
                    <w:rPr>
                      <w:noProof/>
                    </w:rPr>
                  </w:pPr>
                  <w:r>
                    <w:t xml:space="preserve">Рисунок </w:t>
                  </w:r>
                  <w:r w:rsidR="003A5CAC">
                    <w:fldChar w:fldCharType="begin"/>
                  </w:r>
                  <w:r w:rsidR="00417B2E">
                    <w:instrText xml:space="preserve"> SEQ Рисунок \* ARABIC </w:instrText>
                  </w:r>
                  <w:r w:rsidR="003A5CAC">
                    <w:fldChar w:fldCharType="separate"/>
                  </w:r>
                  <w:r>
                    <w:rPr>
                      <w:noProof/>
                    </w:rPr>
                    <w:t>15</w:t>
                  </w:r>
                  <w:r w:rsidR="003A5CAC">
                    <w:rPr>
                      <w:noProof/>
                    </w:rPr>
                    <w:fldChar w:fldCharType="end"/>
                  </w:r>
                  <w:r>
                    <w:t xml:space="preserve"> </w:t>
                  </w:r>
                  <w:r w:rsidRPr="00374A0F">
                    <w:t>Раздел Б</w:t>
                  </w:r>
                </w:p>
              </w:txbxContent>
            </v:textbox>
            <w10:wrap type="topAndBottom"/>
          </v:shape>
        </w:pict>
      </w:r>
      <w:r w:rsidR="00AC5011">
        <w:rPr>
          <w:noProof/>
          <w:sz w:val="28"/>
          <w:szCs w:val="28"/>
        </w:rPr>
        <w:drawing>
          <wp:anchor distT="0" distB="0" distL="114300" distR="114300" simplePos="0" relativeHeight="251711488" behindDoc="0" locked="0" layoutInCell="1" allowOverlap="1">
            <wp:simplePos x="0" y="0"/>
            <wp:positionH relativeFrom="column">
              <wp:posOffset>28303</wp:posOffset>
            </wp:positionH>
            <wp:positionV relativeFrom="paragraph">
              <wp:posOffset>368844</wp:posOffset>
            </wp:positionV>
            <wp:extent cx="5945686" cy="2786743"/>
            <wp:effectExtent l="1905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5686" cy="2786743"/>
                    </a:xfrm>
                    <a:prstGeom prst="rect">
                      <a:avLst/>
                    </a:prstGeom>
                    <a:noFill/>
                    <a:ln w="9525">
                      <a:noFill/>
                      <a:miter lim="800000"/>
                      <a:headEnd/>
                      <a:tailEnd/>
                    </a:ln>
                  </pic:spPr>
                </pic:pic>
              </a:graphicData>
            </a:graphic>
          </wp:anchor>
        </w:drawing>
      </w:r>
      <w:r w:rsidR="00AC5011">
        <w:rPr>
          <w:sz w:val="28"/>
          <w:szCs w:val="28"/>
        </w:rPr>
        <w:t>Маршрутная карта с полями А, Б, О, Т.</w:t>
      </w:r>
    </w:p>
    <w:p w:rsidR="00AC5011" w:rsidRDefault="003A5CAC" w:rsidP="00AC5011">
      <w:pPr>
        <w:rPr>
          <w:sz w:val="28"/>
          <w:szCs w:val="28"/>
        </w:rPr>
      </w:pPr>
      <w:r w:rsidRPr="003A5CAC">
        <w:rPr>
          <w:noProof/>
        </w:rPr>
        <w:pict>
          <v:shape id="_x0000_s1116" type="#_x0000_t202" style="position:absolute;margin-left:2.55pt;margin-top:267.2pt;width:468.15pt;height:.05pt;z-index:251786240" stroked="f">
            <v:textbox style="mso-fit-shape-to-text:t" inset="0,0,0,0">
              <w:txbxContent>
                <w:p w:rsidR="00893F4B" w:rsidRPr="00FF00BA" w:rsidRDefault="00893F4B" w:rsidP="00981BCA">
                  <w:pPr>
                    <w:pStyle w:val="ac"/>
                    <w:rPr>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16</w:t>
                  </w:r>
                  <w:r w:rsidR="003A5CAC">
                    <w:rPr>
                      <w:noProof/>
                    </w:rPr>
                    <w:fldChar w:fldCharType="end"/>
                  </w:r>
                  <w:r>
                    <w:t xml:space="preserve"> </w:t>
                  </w:r>
                  <w:r w:rsidRPr="003E62CE">
                    <w:t>Маршрутная карта</w:t>
                  </w:r>
                </w:p>
              </w:txbxContent>
            </v:textbox>
            <w10:wrap type="topAndBottom"/>
          </v:shape>
        </w:pict>
      </w:r>
      <w:r w:rsidR="00981BCA">
        <w:rPr>
          <w:noProof/>
          <w:sz w:val="28"/>
          <w:szCs w:val="28"/>
        </w:rPr>
        <w:drawing>
          <wp:anchor distT="0" distB="0" distL="114300" distR="114300" simplePos="0" relativeHeight="251714560" behindDoc="0" locked="0" layoutInCell="1" allowOverlap="1">
            <wp:simplePos x="0" y="0"/>
            <wp:positionH relativeFrom="column">
              <wp:posOffset>32607</wp:posOffset>
            </wp:positionH>
            <wp:positionV relativeFrom="paragraph">
              <wp:posOffset>423678</wp:posOffset>
            </wp:positionV>
            <wp:extent cx="5945815" cy="2913321"/>
            <wp:effectExtent l="1905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5815" cy="2913321"/>
                    </a:xfrm>
                    <a:prstGeom prst="rect">
                      <a:avLst/>
                    </a:prstGeom>
                    <a:noFill/>
                    <a:ln w="9525">
                      <a:noFill/>
                      <a:miter lim="800000"/>
                      <a:headEnd/>
                      <a:tailEnd/>
                    </a:ln>
                  </pic:spPr>
                </pic:pic>
              </a:graphicData>
            </a:graphic>
          </wp:anchor>
        </w:drawing>
      </w:r>
    </w:p>
    <w:p w:rsidR="00AC5011" w:rsidRDefault="00AC5011" w:rsidP="00E05F6B">
      <w:pPr>
        <w:rPr>
          <w:sz w:val="28"/>
          <w:szCs w:val="28"/>
        </w:rPr>
      </w:pPr>
    </w:p>
    <w:p w:rsidR="00AC5011" w:rsidRDefault="00AC5011" w:rsidP="00E05F6B">
      <w:pPr>
        <w:rPr>
          <w:sz w:val="28"/>
          <w:szCs w:val="28"/>
        </w:rPr>
      </w:pPr>
    </w:p>
    <w:p w:rsidR="00AC5011" w:rsidRDefault="00AC5011" w:rsidP="00E05F6B">
      <w:pPr>
        <w:rPr>
          <w:sz w:val="28"/>
          <w:szCs w:val="28"/>
        </w:rPr>
      </w:pPr>
    </w:p>
    <w:p w:rsidR="00AC5011" w:rsidRDefault="00AC5011" w:rsidP="00E05F6B">
      <w:pPr>
        <w:rPr>
          <w:sz w:val="28"/>
          <w:szCs w:val="28"/>
        </w:rPr>
      </w:pPr>
    </w:p>
    <w:p w:rsidR="00E05F6B" w:rsidRDefault="003A5CAC" w:rsidP="00E05F6B">
      <w:pPr>
        <w:rPr>
          <w:sz w:val="28"/>
          <w:szCs w:val="28"/>
        </w:rPr>
      </w:pPr>
      <w:r w:rsidRPr="003A5CAC">
        <w:rPr>
          <w:noProof/>
        </w:rPr>
        <w:lastRenderedPageBreak/>
        <w:pict>
          <v:shape id="_x0000_s1117" type="#_x0000_t202" style="position:absolute;margin-left:1.8pt;margin-top:183.8pt;width:468.1pt;height:.05pt;z-index:251788288" stroked="f">
            <v:textbox style="mso-fit-shape-to-text:t" inset="0,0,0,0">
              <w:txbxContent>
                <w:p w:rsidR="00893F4B" w:rsidRPr="007106CF" w:rsidRDefault="00893F4B" w:rsidP="00981BCA">
                  <w:pPr>
                    <w:pStyle w:val="ac"/>
                    <w:rPr>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17</w:t>
                  </w:r>
                  <w:r w:rsidR="003A5CAC">
                    <w:rPr>
                      <w:noProof/>
                    </w:rPr>
                    <w:fldChar w:fldCharType="end"/>
                  </w:r>
                  <w:r>
                    <w:t xml:space="preserve"> </w:t>
                  </w:r>
                  <w:r w:rsidRPr="00173FEF">
                    <w:t>Маршрутная карта</w:t>
                  </w:r>
                </w:p>
              </w:txbxContent>
            </v:textbox>
            <w10:wrap type="topAndBottom"/>
          </v:shape>
        </w:pict>
      </w:r>
      <w:r w:rsidR="00E05F6B">
        <w:rPr>
          <w:noProof/>
          <w:sz w:val="28"/>
          <w:szCs w:val="28"/>
        </w:rPr>
        <w:drawing>
          <wp:anchor distT="0" distB="0" distL="114300" distR="114300" simplePos="0" relativeHeight="251693056" behindDoc="0" locked="0" layoutInCell="1" allowOverlap="1">
            <wp:simplePos x="0" y="0"/>
            <wp:positionH relativeFrom="column">
              <wp:posOffset>23436</wp:posOffset>
            </wp:positionH>
            <wp:positionV relativeFrom="paragraph">
              <wp:posOffset>364431</wp:posOffset>
            </wp:positionV>
            <wp:extent cx="5945180" cy="1913860"/>
            <wp:effectExtent l="1905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5180" cy="1913860"/>
                    </a:xfrm>
                    <a:prstGeom prst="rect">
                      <a:avLst/>
                    </a:prstGeom>
                    <a:noFill/>
                    <a:ln w="9525">
                      <a:noFill/>
                      <a:miter lim="800000"/>
                      <a:headEnd/>
                      <a:tailEnd/>
                    </a:ln>
                  </pic:spPr>
                </pic:pic>
              </a:graphicData>
            </a:graphic>
          </wp:anchor>
        </w:drawing>
      </w:r>
      <w:r w:rsidR="00E05F6B">
        <w:rPr>
          <w:sz w:val="28"/>
          <w:szCs w:val="28"/>
        </w:rPr>
        <w:t xml:space="preserve">Результирующей таблицей служит маршрутная карта (Рисунок </w:t>
      </w:r>
      <w:r w:rsidR="00F80FB3">
        <w:rPr>
          <w:sz w:val="28"/>
          <w:szCs w:val="28"/>
        </w:rPr>
        <w:t>1</w:t>
      </w:r>
      <w:r w:rsidR="001930DE">
        <w:rPr>
          <w:sz w:val="28"/>
          <w:szCs w:val="28"/>
        </w:rPr>
        <w:t>6</w:t>
      </w:r>
      <w:r w:rsidR="00F80FB3">
        <w:rPr>
          <w:sz w:val="28"/>
          <w:szCs w:val="28"/>
        </w:rPr>
        <w:t xml:space="preserve">, </w:t>
      </w:r>
      <w:r w:rsidR="001B237D">
        <w:rPr>
          <w:sz w:val="28"/>
          <w:szCs w:val="28"/>
        </w:rPr>
        <w:t>1</w:t>
      </w:r>
      <w:r w:rsidR="001930DE">
        <w:rPr>
          <w:sz w:val="28"/>
          <w:szCs w:val="28"/>
        </w:rPr>
        <w:t>7</w:t>
      </w:r>
      <w:r w:rsidR="00E05F6B">
        <w:rPr>
          <w:sz w:val="28"/>
          <w:szCs w:val="28"/>
        </w:rPr>
        <w:t>)</w:t>
      </w:r>
    </w:p>
    <w:p w:rsidR="00E05F6B" w:rsidRDefault="003A5CAC" w:rsidP="006470BA">
      <w:pPr>
        <w:rPr>
          <w:rFonts w:ascii="Times New Roman" w:hAnsi="Times New Roman" w:cs="Times New Roman"/>
          <w:sz w:val="28"/>
          <w:szCs w:val="28"/>
        </w:rPr>
      </w:pPr>
      <w:r w:rsidRPr="003A5CAC">
        <w:rPr>
          <w:noProof/>
        </w:rPr>
        <w:pict>
          <v:shape id="_x0000_s1118" type="#_x0000_t202" style="position:absolute;margin-left:1.8pt;margin-top:406.35pt;width:517.35pt;height:.05pt;z-index:251790336" stroked="f">
            <v:textbox style="mso-fit-shape-to-text:t" inset="0,0,0,0">
              <w:txbxContent>
                <w:p w:rsidR="00893F4B" w:rsidRPr="00714BC7" w:rsidRDefault="00893F4B" w:rsidP="001B06A3">
                  <w:pPr>
                    <w:pStyle w:val="ac"/>
                    <w:rPr>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18</w:t>
                  </w:r>
                  <w:r w:rsidR="003A5CAC">
                    <w:rPr>
                      <w:noProof/>
                    </w:rPr>
                    <w:fldChar w:fldCharType="end"/>
                  </w:r>
                  <w:r>
                    <w:t xml:space="preserve"> </w:t>
                  </w:r>
                  <w:r w:rsidRPr="00F16141">
                    <w:t>Соотношение компонентов и затраченное время</w:t>
                  </w:r>
                </w:p>
              </w:txbxContent>
            </v:textbox>
            <w10:wrap type="topAndBottom"/>
          </v:shape>
        </w:pict>
      </w:r>
      <w:r w:rsidR="000703D8">
        <w:rPr>
          <w:noProof/>
          <w:sz w:val="28"/>
          <w:szCs w:val="28"/>
        </w:rPr>
        <w:drawing>
          <wp:anchor distT="0" distB="0" distL="114300" distR="114300" simplePos="0" relativeHeight="251763712" behindDoc="0" locked="0" layoutInCell="1" allowOverlap="1">
            <wp:simplePos x="0" y="0"/>
            <wp:positionH relativeFrom="column">
              <wp:posOffset>23355</wp:posOffset>
            </wp:positionH>
            <wp:positionV relativeFrom="paragraph">
              <wp:posOffset>674617</wp:posOffset>
            </wp:positionV>
            <wp:extent cx="6570485" cy="4429497"/>
            <wp:effectExtent l="19050" t="0" r="176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570485" cy="4429497"/>
                    </a:xfrm>
                    <a:prstGeom prst="rect">
                      <a:avLst/>
                    </a:prstGeom>
                    <a:noFill/>
                    <a:ln w="9525">
                      <a:noFill/>
                      <a:miter lim="800000"/>
                      <a:headEnd/>
                      <a:tailEnd/>
                    </a:ln>
                  </pic:spPr>
                </pic:pic>
              </a:graphicData>
            </a:graphic>
          </wp:anchor>
        </w:drawing>
      </w:r>
    </w:p>
    <w:p w:rsidR="00E05F6B" w:rsidRDefault="00E05F6B" w:rsidP="006470BA">
      <w:pPr>
        <w:rPr>
          <w:rFonts w:ascii="Times New Roman" w:hAnsi="Times New Roman" w:cs="Times New Roman"/>
          <w:sz w:val="28"/>
          <w:szCs w:val="28"/>
        </w:rPr>
      </w:pPr>
    </w:p>
    <w:p w:rsidR="00AC5011" w:rsidRDefault="00AC5011">
      <w:pPr>
        <w:rPr>
          <w:rFonts w:ascii="Times New Roman" w:hAnsi="Times New Roman" w:cs="Times New Roman"/>
          <w:sz w:val="28"/>
          <w:szCs w:val="28"/>
        </w:rPr>
      </w:pPr>
      <w:r>
        <w:rPr>
          <w:rFonts w:ascii="Times New Roman" w:hAnsi="Times New Roman" w:cs="Times New Roman"/>
          <w:sz w:val="28"/>
          <w:szCs w:val="28"/>
        </w:rPr>
        <w:br w:type="page"/>
      </w:r>
    </w:p>
    <w:p w:rsidR="00E05F6B" w:rsidRDefault="00AC5011" w:rsidP="00AC5011">
      <w:pPr>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AC5011" w:rsidRPr="00AC5011" w:rsidRDefault="00AC5011" w:rsidP="00E0247D">
      <w:pPr>
        <w:spacing w:line="360" w:lineRule="auto"/>
        <w:jc w:val="both"/>
        <w:rPr>
          <w:rFonts w:ascii="Times New Roman" w:hAnsi="Times New Roman" w:cs="Times New Roman"/>
          <w:sz w:val="28"/>
          <w:szCs w:val="28"/>
        </w:rPr>
      </w:pPr>
      <w:r w:rsidRPr="00AC5011">
        <w:rPr>
          <w:rFonts w:ascii="Times New Roman" w:hAnsi="Times New Roman" w:cs="Times New Roman"/>
          <w:sz w:val="28"/>
          <w:szCs w:val="28"/>
        </w:rPr>
        <w:t>По итогам выполнения данной работы было разработано приложение, выполняющее роль помошника, способного подобрать оборудование, составить технологическую цепочку из этапов операций, и как результат, формирование маршрутной документации – карты. Удобство в использовании также обеспечивает внутренняя справочная система помощи.</w:t>
      </w:r>
      <w:r>
        <w:rPr>
          <w:rFonts w:ascii="Times New Roman" w:hAnsi="Times New Roman" w:cs="Times New Roman"/>
          <w:sz w:val="28"/>
          <w:szCs w:val="28"/>
        </w:rPr>
        <w:t xml:space="preserve"> </w:t>
      </w:r>
      <w:r w:rsidRPr="00AC5011">
        <w:rPr>
          <w:rFonts w:ascii="Times New Roman" w:hAnsi="Times New Roman" w:cs="Times New Roman"/>
          <w:sz w:val="28"/>
          <w:szCs w:val="28"/>
        </w:rPr>
        <w:t xml:space="preserve">Эксперимент </w:t>
      </w:r>
      <w:r w:rsidR="00CA2576">
        <w:rPr>
          <w:rFonts w:ascii="Times New Roman" w:hAnsi="Times New Roman" w:cs="Times New Roman"/>
          <w:sz w:val="28"/>
          <w:szCs w:val="28"/>
          <w:lang w:val="en-US"/>
        </w:rPr>
        <w:t>c</w:t>
      </w:r>
      <w:r>
        <w:rPr>
          <w:rFonts w:ascii="Times New Roman" w:hAnsi="Times New Roman" w:cs="Times New Roman"/>
          <w:sz w:val="28"/>
          <w:szCs w:val="28"/>
        </w:rPr>
        <w:t xml:space="preserve"> моделированием внутреннего процес</w:t>
      </w:r>
      <w:r w:rsidR="00CA2576">
        <w:rPr>
          <w:rFonts w:ascii="Times New Roman" w:hAnsi="Times New Roman" w:cs="Times New Roman"/>
          <w:sz w:val="28"/>
          <w:szCs w:val="28"/>
          <w:lang w:val="en-US"/>
        </w:rPr>
        <w:t>c</w:t>
      </w:r>
      <w:r>
        <w:rPr>
          <w:rFonts w:ascii="Times New Roman" w:hAnsi="Times New Roman" w:cs="Times New Roman"/>
          <w:sz w:val="28"/>
          <w:szCs w:val="28"/>
        </w:rPr>
        <w:t xml:space="preserve">а </w:t>
      </w:r>
      <w:r w:rsidRPr="00AC5011">
        <w:rPr>
          <w:rFonts w:ascii="Times New Roman" w:hAnsi="Times New Roman" w:cs="Times New Roman"/>
          <w:sz w:val="28"/>
          <w:szCs w:val="28"/>
        </w:rPr>
        <w:t>показал, что резк</w:t>
      </w:r>
      <w:r w:rsidR="00CA2576">
        <w:rPr>
          <w:rFonts w:ascii="Times New Roman" w:hAnsi="Times New Roman" w:cs="Times New Roman"/>
          <w:sz w:val="28"/>
          <w:szCs w:val="28"/>
          <w:lang w:val="en-US"/>
        </w:rPr>
        <w:t>o</w:t>
      </w:r>
      <w:r w:rsidRPr="00AC5011">
        <w:rPr>
          <w:rFonts w:ascii="Times New Roman" w:hAnsi="Times New Roman" w:cs="Times New Roman"/>
          <w:sz w:val="28"/>
          <w:szCs w:val="28"/>
        </w:rPr>
        <w:t>е изменени</w:t>
      </w:r>
      <w:r w:rsidR="00CA2576">
        <w:rPr>
          <w:rFonts w:ascii="Times New Roman" w:hAnsi="Times New Roman" w:cs="Times New Roman"/>
          <w:sz w:val="28"/>
          <w:szCs w:val="28"/>
          <w:lang w:val="en-US"/>
        </w:rPr>
        <w:t>e</w:t>
      </w:r>
      <w:r w:rsidRPr="00AC5011">
        <w:rPr>
          <w:rFonts w:ascii="Times New Roman" w:hAnsi="Times New Roman" w:cs="Times New Roman"/>
          <w:sz w:val="28"/>
          <w:szCs w:val="28"/>
        </w:rPr>
        <w:t xml:space="preserve"> значения входной концентрации С</w:t>
      </w:r>
      <w:r w:rsidRPr="00AC5011">
        <w:rPr>
          <w:rFonts w:ascii="Times New Roman" w:hAnsi="Times New Roman" w:cs="Times New Roman"/>
          <w:sz w:val="28"/>
          <w:szCs w:val="28"/>
          <w:vertAlign w:val="subscript"/>
        </w:rPr>
        <w:t>1</w:t>
      </w:r>
      <w:r w:rsidRPr="00AC5011">
        <w:rPr>
          <w:rFonts w:ascii="Times New Roman" w:hAnsi="Times New Roman" w:cs="Times New Roman"/>
          <w:sz w:val="28"/>
          <w:szCs w:val="28"/>
        </w:rPr>
        <w:t xml:space="preserve"> </w:t>
      </w:r>
      <w:r>
        <w:rPr>
          <w:rFonts w:ascii="Times New Roman" w:hAnsi="Times New Roman" w:cs="Times New Roman"/>
          <w:sz w:val="28"/>
          <w:szCs w:val="28"/>
        </w:rPr>
        <w:t xml:space="preserve">за время </w:t>
      </w:r>
      <w:r>
        <w:rPr>
          <w:rFonts w:ascii="Times New Roman" w:hAnsi="Times New Roman" w:cs="Times New Roman"/>
          <w:sz w:val="28"/>
          <w:szCs w:val="28"/>
          <w:lang w:val="en-US"/>
        </w:rPr>
        <w:t>t</w:t>
      </w:r>
      <w:r>
        <w:rPr>
          <w:rFonts w:ascii="Times New Roman" w:hAnsi="Times New Roman" w:cs="Times New Roman"/>
          <w:sz w:val="28"/>
          <w:szCs w:val="28"/>
        </w:rPr>
        <w:t xml:space="preserve"> </w:t>
      </w:r>
      <w:r w:rsidR="00CA2576">
        <w:rPr>
          <w:rFonts w:ascii="Times New Roman" w:hAnsi="Times New Roman" w:cs="Times New Roman"/>
          <w:sz w:val="28"/>
          <w:szCs w:val="28"/>
        </w:rPr>
        <w:t>приводит</w:t>
      </w:r>
      <w:r w:rsidRPr="00AC5011">
        <w:rPr>
          <w:rFonts w:ascii="Times New Roman" w:hAnsi="Times New Roman" w:cs="Times New Roman"/>
          <w:sz w:val="28"/>
          <w:szCs w:val="28"/>
        </w:rPr>
        <w:t xml:space="preserve"> </w:t>
      </w:r>
      <w:r w:rsidR="00CA2576">
        <w:rPr>
          <w:rFonts w:ascii="Times New Roman" w:hAnsi="Times New Roman" w:cs="Times New Roman"/>
          <w:sz w:val="28"/>
          <w:szCs w:val="28"/>
        </w:rPr>
        <w:t xml:space="preserve">к </w:t>
      </w:r>
      <w:r w:rsidRPr="00AC5011">
        <w:rPr>
          <w:rFonts w:ascii="Times New Roman" w:hAnsi="Times New Roman" w:cs="Times New Roman"/>
          <w:sz w:val="28"/>
          <w:szCs w:val="28"/>
        </w:rPr>
        <w:t>резко</w:t>
      </w:r>
      <w:r w:rsidR="00CA2576">
        <w:rPr>
          <w:rFonts w:ascii="Times New Roman" w:hAnsi="Times New Roman" w:cs="Times New Roman"/>
          <w:sz w:val="28"/>
          <w:szCs w:val="28"/>
        </w:rPr>
        <w:t>му</w:t>
      </w:r>
      <w:r w:rsidRPr="00AC5011">
        <w:rPr>
          <w:rFonts w:ascii="Times New Roman" w:hAnsi="Times New Roman" w:cs="Times New Roman"/>
          <w:sz w:val="28"/>
          <w:szCs w:val="28"/>
        </w:rPr>
        <w:t xml:space="preserve"> влияния на получаемую концентрацию целевого вещества</w:t>
      </w:r>
      <w:r w:rsidR="00CA2576">
        <w:rPr>
          <w:rFonts w:ascii="Times New Roman" w:hAnsi="Times New Roman" w:cs="Times New Roman"/>
          <w:sz w:val="28"/>
          <w:szCs w:val="28"/>
        </w:rPr>
        <w:t>, нарушая тем самым технологию производства</w:t>
      </w:r>
      <w:r w:rsidRPr="00AC5011">
        <w:rPr>
          <w:rFonts w:ascii="Times New Roman" w:hAnsi="Times New Roman" w:cs="Times New Roman"/>
          <w:sz w:val="28"/>
          <w:szCs w:val="28"/>
        </w:rPr>
        <w:t xml:space="preserve">, </w:t>
      </w:r>
      <w:r w:rsidR="00CA2576">
        <w:rPr>
          <w:rFonts w:ascii="Times New Roman" w:hAnsi="Times New Roman" w:cs="Times New Roman"/>
          <w:sz w:val="28"/>
          <w:szCs w:val="28"/>
        </w:rPr>
        <w:t xml:space="preserve">а </w:t>
      </w:r>
      <w:r w:rsidRPr="00AC5011">
        <w:rPr>
          <w:rFonts w:ascii="Times New Roman" w:hAnsi="Times New Roman" w:cs="Times New Roman"/>
          <w:sz w:val="28"/>
          <w:szCs w:val="28"/>
        </w:rPr>
        <w:t xml:space="preserve">следовательно, </w:t>
      </w:r>
      <w:r w:rsidR="00CA2576">
        <w:rPr>
          <w:rFonts w:ascii="Times New Roman" w:hAnsi="Times New Roman" w:cs="Times New Roman"/>
          <w:sz w:val="28"/>
          <w:szCs w:val="28"/>
        </w:rPr>
        <w:t>и качество продукций</w:t>
      </w:r>
      <w:r w:rsidRPr="00AC5011">
        <w:rPr>
          <w:rFonts w:ascii="Times New Roman" w:hAnsi="Times New Roman" w:cs="Times New Roman"/>
          <w:sz w:val="28"/>
          <w:szCs w:val="28"/>
        </w:rPr>
        <w:t>.</w:t>
      </w:r>
    </w:p>
    <w:p w:rsidR="00AC5011" w:rsidRPr="00AC5011" w:rsidRDefault="00AC5011" w:rsidP="00AC5011">
      <w:pPr>
        <w:rPr>
          <w:rFonts w:ascii="Times New Roman" w:hAnsi="Times New Roman" w:cs="Times New Roman"/>
          <w:sz w:val="28"/>
          <w:szCs w:val="28"/>
        </w:rPr>
      </w:pPr>
    </w:p>
    <w:p w:rsidR="00AC5011" w:rsidRDefault="00AC5011" w:rsidP="006470BA">
      <w:pPr>
        <w:rPr>
          <w:rFonts w:ascii="Times New Roman" w:hAnsi="Times New Roman" w:cs="Times New Roman"/>
          <w:sz w:val="28"/>
          <w:szCs w:val="28"/>
        </w:rPr>
      </w:pPr>
    </w:p>
    <w:p w:rsidR="00AC5011" w:rsidRDefault="00AC5011">
      <w:pPr>
        <w:rPr>
          <w:rFonts w:ascii="Times New Roman" w:hAnsi="Times New Roman" w:cs="Times New Roman"/>
          <w:sz w:val="28"/>
          <w:szCs w:val="28"/>
        </w:rPr>
      </w:pPr>
      <w:r>
        <w:rPr>
          <w:rFonts w:ascii="Times New Roman" w:hAnsi="Times New Roman" w:cs="Times New Roman"/>
          <w:sz w:val="28"/>
          <w:szCs w:val="28"/>
        </w:rPr>
        <w:br w:type="page"/>
      </w:r>
    </w:p>
    <w:p w:rsidR="00AC5011" w:rsidRPr="00AC5011" w:rsidRDefault="00AC5011" w:rsidP="00AC5011">
      <w:pPr>
        <w:jc w:val="center"/>
        <w:rPr>
          <w:sz w:val="28"/>
          <w:szCs w:val="28"/>
        </w:rPr>
      </w:pPr>
      <w:r w:rsidRPr="00AC5011">
        <w:rPr>
          <w:sz w:val="28"/>
          <w:szCs w:val="28"/>
        </w:rPr>
        <w:lastRenderedPageBreak/>
        <w:t>Список используемых источников.</w:t>
      </w:r>
    </w:p>
    <w:p w:rsidR="00AC5011" w:rsidRPr="00197C16" w:rsidRDefault="00AC5011" w:rsidP="00E0247D">
      <w:pPr>
        <w:pStyle w:val="ab"/>
        <w:numPr>
          <w:ilvl w:val="0"/>
          <w:numId w:val="21"/>
        </w:numPr>
        <w:jc w:val="both"/>
        <w:rPr>
          <w:sz w:val="28"/>
          <w:szCs w:val="28"/>
        </w:rPr>
      </w:pPr>
      <w:r w:rsidRPr="00197C16">
        <w:rPr>
          <w:sz w:val="28"/>
          <w:szCs w:val="28"/>
        </w:rPr>
        <w:t>Комплектность и правила заполнения бланков технологических документов: Методическое пособие для самостоятельной работы</w:t>
      </w:r>
      <w:r>
        <w:rPr>
          <w:sz w:val="28"/>
          <w:szCs w:val="28"/>
        </w:rPr>
        <w:t>,</w:t>
      </w:r>
      <w:r w:rsidRPr="006E3315">
        <w:rPr>
          <w:sz w:val="28"/>
          <w:szCs w:val="28"/>
        </w:rPr>
        <w:t xml:space="preserve"> </w:t>
      </w:r>
      <w:r>
        <w:rPr>
          <w:sz w:val="28"/>
          <w:szCs w:val="28"/>
        </w:rPr>
        <w:t xml:space="preserve">интернет ресурс: </w:t>
      </w:r>
      <w:hyperlink r:id="rId29" w:history="1">
        <w:r w:rsidRPr="00197C16">
          <w:rPr>
            <w:rStyle w:val="a8"/>
            <w:sz w:val="28"/>
            <w:szCs w:val="28"/>
          </w:rPr>
          <w:t>http://vunivere.ru/work54400/page8</w:t>
        </w:r>
      </w:hyperlink>
      <w:r w:rsidRPr="00197C16">
        <w:rPr>
          <w:sz w:val="28"/>
          <w:szCs w:val="28"/>
        </w:rPr>
        <w:t>;</w:t>
      </w:r>
    </w:p>
    <w:p w:rsidR="00AC5011" w:rsidRPr="00197C16" w:rsidRDefault="00AC5011" w:rsidP="00E0247D">
      <w:pPr>
        <w:pStyle w:val="ab"/>
        <w:numPr>
          <w:ilvl w:val="0"/>
          <w:numId w:val="21"/>
        </w:numPr>
        <w:jc w:val="both"/>
        <w:rPr>
          <w:sz w:val="28"/>
          <w:szCs w:val="28"/>
        </w:rPr>
      </w:pPr>
      <w:r>
        <w:rPr>
          <w:sz w:val="28"/>
          <w:szCs w:val="28"/>
        </w:rPr>
        <w:t>Общероссийский классификатор</w:t>
      </w:r>
      <w:r w:rsidRPr="00197C16">
        <w:rPr>
          <w:sz w:val="28"/>
          <w:szCs w:val="28"/>
        </w:rPr>
        <w:t xml:space="preserve"> профессий рабочих, должностей служащих и тарифных разрядов (ОКПДТР)</w:t>
      </w:r>
      <w:r>
        <w:rPr>
          <w:sz w:val="28"/>
          <w:szCs w:val="28"/>
        </w:rPr>
        <w:t xml:space="preserve">, интернет ресурс: </w:t>
      </w:r>
      <w:hyperlink r:id="rId30" w:history="1">
        <w:r w:rsidRPr="00197C16">
          <w:rPr>
            <w:rStyle w:val="a8"/>
            <w:sz w:val="28"/>
            <w:szCs w:val="28"/>
          </w:rPr>
          <w:t>http://www.kadrovik.ru/docs/okpdtr.htm</w:t>
        </w:r>
      </w:hyperlink>
      <w:r w:rsidRPr="00197C16">
        <w:rPr>
          <w:sz w:val="28"/>
          <w:szCs w:val="28"/>
        </w:rPr>
        <w:t>;</w:t>
      </w:r>
    </w:p>
    <w:p w:rsidR="00AC5011" w:rsidRPr="00197C16" w:rsidRDefault="00AC5011" w:rsidP="00E0247D">
      <w:pPr>
        <w:pStyle w:val="ab"/>
        <w:numPr>
          <w:ilvl w:val="0"/>
          <w:numId w:val="21"/>
        </w:numPr>
        <w:jc w:val="both"/>
        <w:rPr>
          <w:sz w:val="28"/>
          <w:szCs w:val="28"/>
        </w:rPr>
      </w:pPr>
      <w:r w:rsidRPr="00197C16">
        <w:rPr>
          <w:sz w:val="28"/>
          <w:szCs w:val="28"/>
        </w:rPr>
        <w:t>ГОСТ 3.1118-82 ЕСТД. Формы и правила оформления маршрутных карт</w:t>
      </w:r>
      <w:r>
        <w:rPr>
          <w:sz w:val="28"/>
          <w:szCs w:val="28"/>
        </w:rPr>
        <w:t xml:space="preserve">, интернет ресурс: </w:t>
      </w:r>
      <w:hyperlink r:id="rId31" w:history="1">
        <w:r w:rsidRPr="00197C16">
          <w:rPr>
            <w:rStyle w:val="a8"/>
            <w:sz w:val="28"/>
            <w:szCs w:val="28"/>
          </w:rPr>
          <w:t>http://www.gosthelp.ru/text/GOST3111882ESTDFormyiprav.html</w:t>
        </w:r>
      </w:hyperlink>
      <w:r w:rsidRPr="00197C16">
        <w:rPr>
          <w:sz w:val="28"/>
          <w:szCs w:val="28"/>
        </w:rPr>
        <w:t>;</w:t>
      </w:r>
    </w:p>
    <w:p w:rsidR="00AC5011" w:rsidRPr="00197C16" w:rsidRDefault="00AC5011" w:rsidP="00E0247D">
      <w:pPr>
        <w:pStyle w:val="ab"/>
        <w:numPr>
          <w:ilvl w:val="0"/>
          <w:numId w:val="21"/>
        </w:numPr>
        <w:jc w:val="both"/>
        <w:rPr>
          <w:sz w:val="28"/>
          <w:szCs w:val="28"/>
        </w:rPr>
      </w:pPr>
      <w:r w:rsidRPr="00197C16">
        <w:rPr>
          <w:sz w:val="28"/>
          <w:szCs w:val="28"/>
        </w:rPr>
        <w:t>ГОСТ 2.201-80 ЕСКД. Обозначение изделий и конструкторских документов</w:t>
      </w:r>
      <w:r>
        <w:rPr>
          <w:sz w:val="28"/>
          <w:szCs w:val="28"/>
        </w:rPr>
        <w:t xml:space="preserve">, интернет ресурс: </w:t>
      </w:r>
      <w:hyperlink r:id="rId32" w:history="1">
        <w:r w:rsidRPr="00197C16">
          <w:rPr>
            <w:rStyle w:val="a8"/>
            <w:sz w:val="28"/>
            <w:szCs w:val="28"/>
          </w:rPr>
          <w:t>http://www.gosthelp.ru/text/GOST220180ESKDOboznacheni.html</w:t>
        </w:r>
      </w:hyperlink>
      <w:r w:rsidRPr="00197C16">
        <w:rPr>
          <w:sz w:val="28"/>
          <w:szCs w:val="28"/>
        </w:rPr>
        <w:t>;</w:t>
      </w:r>
    </w:p>
    <w:p w:rsidR="00AC5011" w:rsidRDefault="00AC5011" w:rsidP="00E0247D">
      <w:pPr>
        <w:pStyle w:val="ab"/>
        <w:numPr>
          <w:ilvl w:val="0"/>
          <w:numId w:val="21"/>
        </w:numPr>
        <w:jc w:val="both"/>
        <w:rPr>
          <w:sz w:val="28"/>
          <w:szCs w:val="28"/>
        </w:rPr>
      </w:pPr>
      <w:r w:rsidRPr="00197C16">
        <w:rPr>
          <w:sz w:val="28"/>
          <w:szCs w:val="28"/>
        </w:rPr>
        <w:t xml:space="preserve">В.В. Быков, И.Г. Голубев, В.В. Каменский, </w:t>
      </w:r>
      <w:r>
        <w:rPr>
          <w:sz w:val="28"/>
          <w:szCs w:val="28"/>
        </w:rPr>
        <w:t>«П</w:t>
      </w:r>
      <w:r w:rsidRPr="00197C16">
        <w:rPr>
          <w:sz w:val="28"/>
          <w:szCs w:val="28"/>
        </w:rPr>
        <w:t>роектирование технологических процессов восстановления деталей транспортных и технологических машин</w:t>
      </w:r>
      <w:r>
        <w:rPr>
          <w:sz w:val="28"/>
          <w:szCs w:val="28"/>
        </w:rPr>
        <w:t>»</w:t>
      </w:r>
      <w:r w:rsidRPr="00197C16">
        <w:rPr>
          <w:sz w:val="28"/>
          <w:szCs w:val="28"/>
        </w:rPr>
        <w:t>, Москва – 2013;</w:t>
      </w:r>
    </w:p>
    <w:p w:rsidR="00AC5011" w:rsidRPr="0002439A" w:rsidRDefault="00AC5011" w:rsidP="00E0247D">
      <w:pPr>
        <w:pStyle w:val="ab"/>
        <w:numPr>
          <w:ilvl w:val="0"/>
          <w:numId w:val="21"/>
        </w:numPr>
        <w:jc w:val="both"/>
        <w:rPr>
          <w:sz w:val="28"/>
          <w:szCs w:val="28"/>
        </w:rPr>
      </w:pPr>
      <w:r>
        <w:rPr>
          <w:sz w:val="28"/>
          <w:szCs w:val="28"/>
        </w:rPr>
        <w:t>Т</w:t>
      </w:r>
      <w:r w:rsidRPr="0002439A">
        <w:rPr>
          <w:sz w:val="28"/>
          <w:szCs w:val="28"/>
        </w:rPr>
        <w:t>ехническое нормирование труда</w:t>
      </w:r>
      <w:r>
        <w:rPr>
          <w:sz w:val="28"/>
          <w:szCs w:val="28"/>
        </w:rPr>
        <w:t xml:space="preserve">, интернет ресурс: </w:t>
      </w:r>
      <w:hyperlink r:id="rId33" w:history="1">
        <w:r w:rsidRPr="007E7510">
          <w:rPr>
            <w:rStyle w:val="a8"/>
            <w:sz w:val="28"/>
            <w:szCs w:val="28"/>
          </w:rPr>
          <w:t>http://okolovesna.yomu.ru/3b.htm</w:t>
        </w:r>
      </w:hyperlink>
      <w:r w:rsidRPr="0002439A">
        <w:rPr>
          <w:sz w:val="28"/>
          <w:szCs w:val="28"/>
        </w:rPr>
        <w:t>;</w:t>
      </w:r>
    </w:p>
    <w:p w:rsidR="00AC5011" w:rsidRPr="0002439A" w:rsidRDefault="00AC5011" w:rsidP="00E0247D">
      <w:pPr>
        <w:pStyle w:val="ab"/>
        <w:numPr>
          <w:ilvl w:val="0"/>
          <w:numId w:val="21"/>
        </w:numPr>
        <w:jc w:val="both"/>
        <w:rPr>
          <w:sz w:val="28"/>
          <w:szCs w:val="28"/>
        </w:rPr>
      </w:pPr>
      <w:r w:rsidRPr="0002439A">
        <w:rPr>
          <w:sz w:val="28"/>
          <w:szCs w:val="28"/>
        </w:rPr>
        <w:t xml:space="preserve">Р 50-72-88 </w:t>
      </w:r>
      <w:r>
        <w:rPr>
          <w:sz w:val="28"/>
          <w:szCs w:val="28"/>
        </w:rPr>
        <w:t>Р</w:t>
      </w:r>
      <w:r w:rsidRPr="0002439A">
        <w:rPr>
          <w:sz w:val="28"/>
          <w:szCs w:val="28"/>
        </w:rPr>
        <w:t>екомендации</w:t>
      </w:r>
      <w:r>
        <w:rPr>
          <w:sz w:val="28"/>
          <w:szCs w:val="28"/>
        </w:rPr>
        <w:t>. Е</w:t>
      </w:r>
      <w:r w:rsidRPr="0002439A">
        <w:rPr>
          <w:sz w:val="28"/>
          <w:szCs w:val="28"/>
        </w:rPr>
        <w:t>диная система технологической документации</w:t>
      </w:r>
      <w:r>
        <w:rPr>
          <w:sz w:val="28"/>
          <w:szCs w:val="28"/>
        </w:rPr>
        <w:t>,</w:t>
      </w:r>
      <w:r w:rsidRPr="0002439A">
        <w:rPr>
          <w:sz w:val="28"/>
          <w:szCs w:val="28"/>
        </w:rPr>
        <w:t xml:space="preserve"> порядок оформления документов, применяемых при нормировании технологических процессов (операций)</w:t>
      </w:r>
      <w:r>
        <w:rPr>
          <w:sz w:val="28"/>
          <w:szCs w:val="28"/>
        </w:rPr>
        <w:t xml:space="preserve">, интернет ресурс: </w:t>
      </w:r>
      <w:hyperlink r:id="rId34" w:history="1">
        <w:r w:rsidRPr="007E7510">
          <w:rPr>
            <w:rStyle w:val="a8"/>
            <w:sz w:val="28"/>
            <w:szCs w:val="28"/>
          </w:rPr>
          <w:t>http://gostrf.com/normadata/1/4293850/4293850380.htm</w:t>
        </w:r>
      </w:hyperlink>
      <w:r w:rsidRPr="0002439A">
        <w:rPr>
          <w:sz w:val="28"/>
          <w:szCs w:val="28"/>
        </w:rPr>
        <w:t>;</w:t>
      </w:r>
    </w:p>
    <w:p w:rsidR="00AC5011" w:rsidRDefault="00AC5011" w:rsidP="00E0247D">
      <w:pPr>
        <w:pStyle w:val="ab"/>
        <w:numPr>
          <w:ilvl w:val="0"/>
          <w:numId w:val="21"/>
        </w:numPr>
        <w:jc w:val="both"/>
        <w:rPr>
          <w:sz w:val="28"/>
          <w:szCs w:val="28"/>
        </w:rPr>
      </w:pPr>
      <w:r>
        <w:rPr>
          <w:sz w:val="28"/>
          <w:szCs w:val="28"/>
        </w:rPr>
        <w:t>Р</w:t>
      </w:r>
      <w:r w:rsidRPr="0002439A">
        <w:rPr>
          <w:sz w:val="28"/>
          <w:szCs w:val="28"/>
        </w:rPr>
        <w:t>.</w:t>
      </w:r>
      <w:r>
        <w:rPr>
          <w:sz w:val="28"/>
          <w:szCs w:val="28"/>
        </w:rPr>
        <w:t xml:space="preserve"> Г</w:t>
      </w:r>
      <w:r w:rsidRPr="0002439A">
        <w:rPr>
          <w:sz w:val="28"/>
          <w:szCs w:val="28"/>
        </w:rPr>
        <w:t xml:space="preserve">. </w:t>
      </w:r>
      <w:r>
        <w:rPr>
          <w:sz w:val="28"/>
          <w:szCs w:val="28"/>
        </w:rPr>
        <w:t>Г</w:t>
      </w:r>
      <w:r w:rsidRPr="0002439A">
        <w:rPr>
          <w:sz w:val="28"/>
          <w:szCs w:val="28"/>
        </w:rPr>
        <w:t xml:space="preserve">ришин, </w:t>
      </w:r>
      <w:r>
        <w:rPr>
          <w:sz w:val="28"/>
          <w:szCs w:val="28"/>
        </w:rPr>
        <w:t>Н</w:t>
      </w:r>
      <w:r w:rsidRPr="0002439A">
        <w:rPr>
          <w:sz w:val="28"/>
          <w:szCs w:val="28"/>
        </w:rPr>
        <w:t>.</w:t>
      </w:r>
      <w:r>
        <w:rPr>
          <w:sz w:val="28"/>
          <w:szCs w:val="28"/>
        </w:rPr>
        <w:t xml:space="preserve"> В</w:t>
      </w:r>
      <w:r w:rsidRPr="0002439A">
        <w:rPr>
          <w:sz w:val="28"/>
          <w:szCs w:val="28"/>
        </w:rPr>
        <w:t xml:space="preserve">. </w:t>
      </w:r>
      <w:r>
        <w:rPr>
          <w:sz w:val="28"/>
          <w:szCs w:val="28"/>
        </w:rPr>
        <w:t>Л</w:t>
      </w:r>
      <w:r w:rsidRPr="0002439A">
        <w:rPr>
          <w:sz w:val="28"/>
          <w:szCs w:val="28"/>
        </w:rPr>
        <w:t xml:space="preserve">ысенко, </w:t>
      </w:r>
      <w:r>
        <w:rPr>
          <w:sz w:val="28"/>
          <w:szCs w:val="28"/>
        </w:rPr>
        <w:t>Н</w:t>
      </w:r>
      <w:r w:rsidRPr="0002439A">
        <w:rPr>
          <w:sz w:val="28"/>
          <w:szCs w:val="28"/>
        </w:rPr>
        <w:t>.</w:t>
      </w:r>
      <w:r>
        <w:rPr>
          <w:sz w:val="28"/>
          <w:szCs w:val="28"/>
        </w:rPr>
        <w:t xml:space="preserve"> В</w:t>
      </w:r>
      <w:r w:rsidRPr="0002439A">
        <w:rPr>
          <w:sz w:val="28"/>
          <w:szCs w:val="28"/>
        </w:rPr>
        <w:t xml:space="preserve">. </w:t>
      </w:r>
      <w:r>
        <w:rPr>
          <w:sz w:val="28"/>
          <w:szCs w:val="28"/>
        </w:rPr>
        <w:t>Н</w:t>
      </w:r>
      <w:r w:rsidRPr="0002439A">
        <w:rPr>
          <w:sz w:val="28"/>
          <w:szCs w:val="28"/>
        </w:rPr>
        <w:t>осов</w:t>
      </w:r>
      <w:r>
        <w:rPr>
          <w:sz w:val="28"/>
          <w:szCs w:val="28"/>
        </w:rPr>
        <w:t>, «Н</w:t>
      </w:r>
      <w:r w:rsidRPr="0002439A">
        <w:rPr>
          <w:sz w:val="28"/>
          <w:szCs w:val="28"/>
        </w:rPr>
        <w:t>ормирование станочных работ.</w:t>
      </w:r>
      <w:r>
        <w:rPr>
          <w:sz w:val="28"/>
          <w:szCs w:val="28"/>
        </w:rPr>
        <w:t xml:space="preserve"> О</w:t>
      </w:r>
      <w:r w:rsidRPr="0002439A">
        <w:rPr>
          <w:sz w:val="28"/>
          <w:szCs w:val="28"/>
        </w:rPr>
        <w:t>пределение вспомогательного времени при механической обработке заготовок</w:t>
      </w:r>
      <w:r>
        <w:rPr>
          <w:sz w:val="28"/>
          <w:szCs w:val="28"/>
        </w:rPr>
        <w:t>»,</w:t>
      </w:r>
      <w:r w:rsidRPr="0002439A">
        <w:rPr>
          <w:sz w:val="28"/>
          <w:szCs w:val="28"/>
        </w:rPr>
        <w:t xml:space="preserve"> учебное пособие</w:t>
      </w:r>
      <w:r>
        <w:rPr>
          <w:sz w:val="28"/>
          <w:szCs w:val="28"/>
        </w:rPr>
        <w:t xml:space="preserve">, интернет ресурс: </w:t>
      </w:r>
      <w:hyperlink r:id="rId35" w:history="1">
        <w:r w:rsidRPr="007E7510">
          <w:rPr>
            <w:rStyle w:val="a8"/>
            <w:sz w:val="28"/>
            <w:szCs w:val="28"/>
          </w:rPr>
          <w:t>http://tm.samgtu.ru/sites/tm.samgtu.ru/files/normirovanie.pdf</w:t>
        </w:r>
      </w:hyperlink>
      <w:r w:rsidRPr="000A0320">
        <w:rPr>
          <w:sz w:val="28"/>
          <w:szCs w:val="28"/>
        </w:rPr>
        <w:t>;</w:t>
      </w:r>
    </w:p>
    <w:p w:rsidR="00F331E7" w:rsidRPr="00F331E7" w:rsidRDefault="00F331E7" w:rsidP="00E0247D">
      <w:pPr>
        <w:pStyle w:val="ab"/>
        <w:numPr>
          <w:ilvl w:val="0"/>
          <w:numId w:val="21"/>
        </w:numPr>
        <w:jc w:val="both"/>
        <w:rPr>
          <w:sz w:val="28"/>
          <w:szCs w:val="28"/>
        </w:rPr>
      </w:pPr>
      <w:r>
        <w:rPr>
          <w:bCs/>
          <w:sz w:val="28"/>
          <w:szCs w:val="28"/>
        </w:rPr>
        <w:t>Тадмор З., Гогос К, «</w:t>
      </w:r>
      <w:r w:rsidRPr="00F331E7">
        <w:rPr>
          <w:bCs/>
          <w:sz w:val="28"/>
          <w:szCs w:val="28"/>
        </w:rPr>
        <w:t>Теоретические основы переработки полимеров</w:t>
      </w:r>
      <w:r>
        <w:rPr>
          <w:bCs/>
          <w:sz w:val="28"/>
          <w:szCs w:val="28"/>
        </w:rPr>
        <w:t>», 632 с. – 1984 г.</w:t>
      </w:r>
    </w:p>
    <w:p w:rsidR="00AC5011" w:rsidRPr="00AC5011" w:rsidRDefault="00AC5011" w:rsidP="00AC5011">
      <w:pPr>
        <w:rPr>
          <w:sz w:val="28"/>
          <w:szCs w:val="28"/>
        </w:rPr>
      </w:pPr>
    </w:p>
    <w:p w:rsidR="00AC5011" w:rsidRDefault="00AC5011" w:rsidP="006470BA">
      <w:pPr>
        <w:rPr>
          <w:rFonts w:ascii="Times New Roman" w:hAnsi="Times New Roman" w:cs="Times New Roman"/>
          <w:sz w:val="28"/>
          <w:szCs w:val="28"/>
        </w:rPr>
      </w:pPr>
    </w:p>
    <w:p w:rsidR="00F80FB3" w:rsidRDefault="00F80FB3">
      <w:pPr>
        <w:rPr>
          <w:rFonts w:ascii="Times New Roman" w:hAnsi="Times New Roman" w:cs="Times New Roman"/>
          <w:sz w:val="28"/>
          <w:szCs w:val="28"/>
        </w:rPr>
      </w:pPr>
      <w:r>
        <w:rPr>
          <w:rFonts w:ascii="Times New Roman" w:hAnsi="Times New Roman" w:cs="Times New Roman"/>
          <w:sz w:val="28"/>
          <w:szCs w:val="28"/>
        </w:rPr>
        <w:br w:type="page"/>
      </w:r>
    </w:p>
    <w:p w:rsidR="00BA5DE0" w:rsidRDefault="003A5CAC" w:rsidP="003E7B1A">
      <w:pPr>
        <w:jc w:val="both"/>
      </w:pPr>
      <w:r>
        <w:rPr>
          <w:noProof/>
        </w:rPr>
        <w:lastRenderedPageBreak/>
        <w:pict>
          <v:rect id="_x0000_s1056" style="position:absolute;left:0;text-align:left;margin-left:2.45pt;margin-top:24.25pt;width:508.45pt;height:504.85pt;z-index:-251657217"/>
        </w:pict>
      </w:r>
      <w:r w:rsidR="00F80FB3">
        <w:rPr>
          <w:rFonts w:ascii="Times New Roman" w:hAnsi="Times New Roman" w:cs="Times New Roman"/>
          <w:sz w:val="28"/>
          <w:szCs w:val="28"/>
        </w:rPr>
        <w:t>Приложение А. Структурная схема САПР</w:t>
      </w:r>
    </w:p>
    <w:p w:rsidR="00BA5DE0" w:rsidRDefault="003A5CAC" w:rsidP="00BA5DE0">
      <w:pPr>
        <w:pBdr>
          <w:bottom w:val="single" w:sz="6" w:space="1" w:color="auto"/>
        </w:pBdr>
        <w:jc w:val="center"/>
      </w:pPr>
      <w:r>
        <w:rPr>
          <w:noProof/>
        </w:rPr>
        <w:pict>
          <v:rect id="_x0000_s1057" style="position:absolute;left:0;text-align:left;margin-left:12.6pt;margin-top:22.25pt;width:484.75pt;height:473.85pt;z-index:-251595776"/>
        </w:pict>
      </w:r>
      <w:r w:rsidR="00BA5DE0">
        <w:t xml:space="preserve">АРМ1 </w:t>
      </w:r>
      <w:r w:rsidR="00BA5DE0">
        <w:rPr>
          <w:lang w:val="en-US"/>
        </w:rPr>
        <w:t>Data</w:t>
      </w:r>
      <w:r w:rsidR="00BA5DE0" w:rsidRPr="0032748B">
        <w:t>-</w:t>
      </w:r>
      <w:r w:rsidR="00BA5DE0">
        <w:t>сервер</w:t>
      </w:r>
    </w:p>
    <w:p w:rsidR="00BA5DE0" w:rsidRPr="0032748B" w:rsidRDefault="003A5CAC" w:rsidP="00BA5DE0">
      <w:pPr>
        <w:ind w:firstLine="708"/>
        <w:rPr>
          <w:u w:val="single"/>
        </w:rPr>
      </w:pPr>
      <w:r w:rsidRPr="003A5CAC">
        <w:rPr>
          <w:noProof/>
        </w:rPr>
        <w:pict>
          <v:rect id="_x0000_s1058" style="position:absolute;left:0;text-align:left;margin-left:30.25pt;margin-top:22.75pt;width:432.75pt;height:98.55pt;z-index:-251594752"/>
        </w:pict>
      </w:r>
      <w:r w:rsidR="00BA5DE0" w:rsidRPr="0032748B">
        <w:rPr>
          <w:u w:val="single"/>
        </w:rPr>
        <w:t>Информационная подсистема</w:t>
      </w:r>
    </w:p>
    <w:p w:rsidR="00BA5DE0" w:rsidRDefault="00BA5DE0" w:rsidP="00BA5DE0">
      <w:pPr>
        <w:ind w:firstLine="708"/>
      </w:pPr>
      <w:r>
        <w:t xml:space="preserve">ИО: </w:t>
      </w:r>
    </w:p>
    <w:p w:rsidR="00BA5DE0" w:rsidRDefault="00BA5DE0" w:rsidP="00BA5DE0">
      <w:pPr>
        <w:ind w:firstLine="708"/>
      </w:pPr>
      <w:r>
        <w:t xml:space="preserve">БД просчитанных проектов </w:t>
      </w:r>
      <w:r>
        <w:rPr>
          <w:lang w:val="en-US"/>
        </w:rPr>
        <w:t>dbResultProject</w:t>
      </w:r>
      <w:r w:rsidRPr="00194D32">
        <w:t>.</w:t>
      </w:r>
      <w:r>
        <w:rPr>
          <w:lang w:val="en-US"/>
        </w:rPr>
        <w:t>sql</w:t>
      </w:r>
      <w:r>
        <w:t>;</w:t>
      </w:r>
    </w:p>
    <w:p w:rsidR="00BA5DE0" w:rsidRDefault="00BA5DE0" w:rsidP="00BA5DE0">
      <w:pPr>
        <w:ind w:firstLine="708"/>
      </w:pPr>
      <w:r>
        <w:t>БД справочных характеристик составных частей продукта</w:t>
      </w:r>
      <w:r w:rsidRPr="00194D32">
        <w:t xml:space="preserve"> </w:t>
      </w:r>
      <w:r>
        <w:rPr>
          <w:lang w:val="en-US"/>
        </w:rPr>
        <w:t>dbHelp</w:t>
      </w:r>
      <w:r w:rsidRPr="00194D32">
        <w:t>.</w:t>
      </w:r>
      <w:r>
        <w:rPr>
          <w:lang w:val="en-US"/>
        </w:rPr>
        <w:t>sql</w:t>
      </w:r>
      <w:r>
        <w:t>;</w:t>
      </w:r>
    </w:p>
    <w:p w:rsidR="00BA5DE0" w:rsidRDefault="003A5CAC" w:rsidP="00BA5DE0">
      <w:pPr>
        <w:ind w:left="709"/>
      </w:pPr>
      <w:r>
        <w:rPr>
          <w:noProof/>
        </w:rPr>
        <w:pict>
          <v:rect id="_x0000_s1059" style="position:absolute;left:0;text-align:left;margin-left:30.25pt;margin-top:25.2pt;width:432.75pt;height:40.15pt;z-index:-251593728"/>
        </w:pict>
      </w:r>
      <w:r w:rsidR="00BA5DE0">
        <w:t>БД стандартов используемых в промышленности модулей установки</w:t>
      </w:r>
      <w:r w:rsidR="00BA5DE0" w:rsidRPr="00194D32">
        <w:t xml:space="preserve"> </w:t>
      </w:r>
      <w:r w:rsidR="00BA5DE0">
        <w:rPr>
          <w:lang w:val="en-US"/>
        </w:rPr>
        <w:t>dbModules</w:t>
      </w:r>
      <w:r w:rsidR="00BA5DE0" w:rsidRPr="00194D32">
        <w:t>.</w:t>
      </w:r>
      <w:r w:rsidR="00BA5DE0">
        <w:rPr>
          <w:lang w:val="en-US"/>
        </w:rPr>
        <w:t>sql</w:t>
      </w:r>
      <w:r w:rsidR="00BA5DE0">
        <w:t>;</w:t>
      </w:r>
    </w:p>
    <w:p w:rsidR="00BA5DE0" w:rsidRDefault="00BA5DE0" w:rsidP="00BA5DE0">
      <w:pPr>
        <w:ind w:firstLine="708"/>
      </w:pPr>
      <w:r>
        <w:t>ЛО:</w:t>
      </w:r>
    </w:p>
    <w:p w:rsidR="00BA5DE0" w:rsidRPr="00D419EE" w:rsidRDefault="00BA5DE0" w:rsidP="00BA5DE0">
      <w:r>
        <w:tab/>
        <w:t xml:space="preserve">Язык запросов </w:t>
      </w:r>
      <w:r>
        <w:rPr>
          <w:lang w:val="en-US"/>
        </w:rPr>
        <w:t>MySQL</w:t>
      </w:r>
      <w:r>
        <w:t>;</w:t>
      </w:r>
    </w:p>
    <w:p w:rsidR="00BA5DE0" w:rsidRDefault="003A5CAC" w:rsidP="00BA5DE0">
      <w:pPr>
        <w:ind w:firstLine="708"/>
      </w:pPr>
      <w:r>
        <w:rPr>
          <w:noProof/>
        </w:rPr>
        <w:pict>
          <v:rect id="_x0000_s1060" style="position:absolute;left:0;text-align:left;margin-left:30.25pt;margin-top:1.6pt;width:432.75pt;height:65.3pt;z-index:-251592704"/>
        </w:pict>
      </w:r>
      <w:r w:rsidR="00BA5DE0">
        <w:t>МеО:</w:t>
      </w:r>
    </w:p>
    <w:p w:rsidR="00BA5DE0" w:rsidRDefault="00BA5DE0" w:rsidP="00BA5DE0">
      <w:r>
        <w:tab/>
        <w:t>Руководство администратора по работе с системой;</w:t>
      </w:r>
    </w:p>
    <w:p w:rsidR="00BA5DE0" w:rsidRDefault="003A5CAC" w:rsidP="00BA5DE0">
      <w:r>
        <w:rPr>
          <w:noProof/>
        </w:rPr>
        <w:pict>
          <v:rect id="_x0000_s1061" style="position:absolute;margin-left:30.25pt;margin-top:25.25pt;width:432.75pt;height:92.9pt;z-index:-251591680"/>
        </w:pict>
      </w:r>
      <w:r w:rsidR="00BA5DE0">
        <w:tab/>
        <w:t>Документация справочно-методического характера;</w:t>
      </w:r>
    </w:p>
    <w:p w:rsidR="00BA5DE0" w:rsidRDefault="00BA5DE0" w:rsidP="00BA5DE0">
      <w:pPr>
        <w:ind w:firstLine="708"/>
      </w:pPr>
      <w:r>
        <w:t>ТО:</w:t>
      </w:r>
    </w:p>
    <w:p w:rsidR="00BA5DE0" w:rsidRDefault="00BA5DE0" w:rsidP="00BA5DE0">
      <w:pPr>
        <w:rPr>
          <w:lang w:val="en-US"/>
        </w:rPr>
      </w:pPr>
      <w:r>
        <w:tab/>
      </w:r>
      <w:r>
        <w:rPr>
          <w:lang w:val="en-US"/>
        </w:rPr>
        <w:t>Pentium 3500 Mhz;</w:t>
      </w:r>
    </w:p>
    <w:p w:rsidR="00BA5DE0" w:rsidRDefault="00BA5DE0" w:rsidP="00BA5DE0">
      <w:pPr>
        <w:rPr>
          <w:lang w:val="en-US"/>
        </w:rPr>
      </w:pPr>
      <w:r>
        <w:rPr>
          <w:lang w:val="en-US"/>
        </w:rPr>
        <w:tab/>
        <w:t>RAM 2Gb, HDD 300Gb;</w:t>
      </w:r>
    </w:p>
    <w:p w:rsidR="00BA5DE0" w:rsidRPr="00D419EE" w:rsidRDefault="00BA5DE0" w:rsidP="00BA5DE0">
      <w:r>
        <w:rPr>
          <w:lang w:val="en-US"/>
        </w:rPr>
        <w:tab/>
        <w:t>DVD</w:t>
      </w:r>
      <w:r w:rsidRPr="00D419EE">
        <w:t>-</w:t>
      </w:r>
      <w:r>
        <w:rPr>
          <w:lang w:val="en-US"/>
        </w:rPr>
        <w:t>RW</w:t>
      </w:r>
      <w:r w:rsidRPr="00D419EE">
        <w:t xml:space="preserve">, </w:t>
      </w:r>
      <w:r>
        <w:t>сетевой адаптер;</w:t>
      </w:r>
    </w:p>
    <w:p w:rsidR="00BA5DE0" w:rsidRDefault="003A5CAC" w:rsidP="00BA5DE0">
      <w:pPr>
        <w:ind w:firstLine="708"/>
      </w:pPr>
      <w:r>
        <w:rPr>
          <w:noProof/>
        </w:rPr>
        <w:pict>
          <v:rect id="_x0000_s1062" style="position:absolute;left:0;text-align:left;margin-left:30.25pt;margin-top:1pt;width:432.75pt;height:81.25pt;z-index:-251590656"/>
        </w:pict>
      </w:r>
      <w:r w:rsidR="00BA5DE0">
        <w:t>ПО:</w:t>
      </w:r>
    </w:p>
    <w:p w:rsidR="00BA5DE0" w:rsidRDefault="00BA5DE0" w:rsidP="00BA5DE0">
      <w:pPr>
        <w:rPr>
          <w:lang w:val="en-US"/>
        </w:rPr>
      </w:pPr>
      <w:r>
        <w:tab/>
        <w:t>ОС</w:t>
      </w:r>
      <w:r w:rsidRPr="00194D32">
        <w:rPr>
          <w:lang w:val="en-US"/>
        </w:rPr>
        <w:t xml:space="preserve"> </w:t>
      </w:r>
      <w:r>
        <w:rPr>
          <w:lang w:val="en-US"/>
        </w:rPr>
        <w:t>Linux Mint 16 openSuse;</w:t>
      </w:r>
    </w:p>
    <w:p w:rsidR="00BA5DE0" w:rsidRPr="00D419EE" w:rsidRDefault="00BA5DE0" w:rsidP="00BA5DE0">
      <w:pPr>
        <w:rPr>
          <w:lang w:val="en-US"/>
        </w:rPr>
      </w:pPr>
      <w:r>
        <w:rPr>
          <w:lang w:val="en-US"/>
        </w:rPr>
        <w:tab/>
      </w:r>
      <w:r>
        <w:t>Сервер</w:t>
      </w:r>
      <w:r w:rsidRPr="00194D32">
        <w:rPr>
          <w:lang w:val="en-US"/>
        </w:rPr>
        <w:t xml:space="preserve"> </w:t>
      </w:r>
      <w:r>
        <w:rPr>
          <w:lang w:val="en-US"/>
        </w:rPr>
        <w:t>Apache, php7, MySQL5.7;</w:t>
      </w:r>
    </w:p>
    <w:p w:rsidR="00BA5DE0" w:rsidRPr="00194D32" w:rsidRDefault="00BA5DE0" w:rsidP="00BA5DE0">
      <w:pPr>
        <w:rPr>
          <w:lang w:val="en-US"/>
        </w:rPr>
      </w:pPr>
    </w:p>
    <w:p w:rsidR="00BA5DE0" w:rsidRDefault="00BA5DE0" w:rsidP="00BA5DE0">
      <w:pPr>
        <w:rPr>
          <w:lang w:val="en-US"/>
        </w:rPr>
      </w:pPr>
    </w:p>
    <w:p w:rsidR="00BA5DE0" w:rsidRPr="009F7F29" w:rsidRDefault="00BA5DE0" w:rsidP="00BA5DE0">
      <w:pPr>
        <w:rPr>
          <w:lang w:val="en-US"/>
        </w:rPr>
      </w:pPr>
    </w:p>
    <w:p w:rsidR="00BA5DE0" w:rsidRPr="009F7F29" w:rsidRDefault="00BA5DE0" w:rsidP="00BA5DE0">
      <w:pPr>
        <w:rPr>
          <w:lang w:val="en-US"/>
        </w:rPr>
      </w:pPr>
    </w:p>
    <w:p w:rsidR="00BA5DE0" w:rsidRPr="009F7F29" w:rsidRDefault="00BA5DE0" w:rsidP="00BA5DE0">
      <w:pPr>
        <w:rPr>
          <w:lang w:val="en-US"/>
        </w:rPr>
      </w:pPr>
    </w:p>
    <w:p w:rsidR="00BA5DE0" w:rsidRDefault="00BA5DE0" w:rsidP="00BA5DE0">
      <w:pPr>
        <w:rPr>
          <w:lang w:val="en-US"/>
        </w:rPr>
      </w:pPr>
      <w:r>
        <w:rPr>
          <w:lang w:val="en-US"/>
        </w:rPr>
        <w:br w:type="page"/>
      </w:r>
    </w:p>
    <w:p w:rsidR="00BA5DE0" w:rsidRPr="009D74E0" w:rsidRDefault="003A5CAC" w:rsidP="00BA5DE0">
      <w:pPr>
        <w:rPr>
          <w:lang w:val="en-US"/>
        </w:rPr>
      </w:pPr>
      <w:r>
        <w:rPr>
          <w:noProof/>
        </w:rPr>
        <w:lastRenderedPageBreak/>
        <w:pict>
          <v:rect id="_x0000_s1063" style="position:absolute;margin-left:-1pt;margin-top:24.25pt;width:518.75pt;height:702.45pt;z-index:-251589632"/>
        </w:pict>
      </w:r>
    </w:p>
    <w:p w:rsidR="00BA5DE0" w:rsidRDefault="00BA5DE0" w:rsidP="00BA5DE0">
      <w:pPr>
        <w:pBdr>
          <w:bottom w:val="single" w:sz="6" w:space="1" w:color="auto"/>
        </w:pBdr>
        <w:jc w:val="center"/>
      </w:pPr>
      <w:r>
        <w:t>АРМ2 Обработка заказа</w:t>
      </w:r>
    </w:p>
    <w:p w:rsidR="00BA5DE0" w:rsidRPr="00570F11" w:rsidRDefault="003A5CAC" w:rsidP="00BA5DE0">
      <w:pPr>
        <w:ind w:firstLine="708"/>
        <w:rPr>
          <w:u w:val="single"/>
        </w:rPr>
      </w:pPr>
      <w:r>
        <w:rPr>
          <w:noProof/>
          <w:u w:val="single"/>
        </w:rPr>
        <w:pict>
          <v:rect id="_x0000_s1065" style="position:absolute;left:0;text-align:left;margin-left:17.7pt;margin-top:.9pt;width:494.7pt;height:189.75pt;z-index:-251587584"/>
        </w:pict>
      </w:r>
      <w:r>
        <w:rPr>
          <w:noProof/>
          <w:u w:val="single"/>
        </w:rPr>
        <w:pict>
          <v:rect id="_x0000_s1066" style="position:absolute;left:0;text-align:left;margin-left:31.1pt;margin-top:19.3pt;width:408.45pt;height:75.35pt;z-index:-251586560"/>
        </w:pict>
      </w:r>
      <w:r w:rsidR="00BA5DE0" w:rsidRPr="00570F11">
        <w:rPr>
          <w:u w:val="single"/>
        </w:rPr>
        <w:t>Подсистема ввода исходных данных</w:t>
      </w:r>
    </w:p>
    <w:p w:rsidR="00BA5DE0" w:rsidRDefault="00BA5DE0" w:rsidP="00BA5DE0">
      <w:pPr>
        <w:ind w:firstLine="708"/>
      </w:pPr>
      <w:r>
        <w:t>МО:</w:t>
      </w:r>
    </w:p>
    <w:p w:rsidR="00BA5DE0" w:rsidRDefault="00BA5DE0" w:rsidP="00BA5DE0">
      <w:r>
        <w:tab/>
        <w:t>Модуль первоначальной обработки условий заказчика;</w:t>
      </w:r>
    </w:p>
    <w:p w:rsidR="00BA5DE0" w:rsidRPr="00EF18CF" w:rsidRDefault="00BA5DE0" w:rsidP="00BA5DE0">
      <w:r>
        <w:tab/>
        <w:t>Проверка введенной информации на условия корректности;</w:t>
      </w:r>
    </w:p>
    <w:p w:rsidR="00BA5DE0" w:rsidRDefault="003A5CAC" w:rsidP="00BA5DE0">
      <w:r>
        <w:rPr>
          <w:noProof/>
        </w:rPr>
        <w:pict>
          <v:rect id="_x0000_s1067" style="position:absolute;margin-left:31.1pt;margin-top:1.3pt;width:408.45pt;height:39.35pt;z-index:-251585536"/>
        </w:pict>
      </w:r>
      <w:r w:rsidR="00BA5DE0" w:rsidRPr="00EF18CF">
        <w:tab/>
      </w:r>
      <w:r w:rsidR="00BA5DE0">
        <w:t>ПО:</w:t>
      </w:r>
    </w:p>
    <w:p w:rsidR="00BA5DE0" w:rsidRPr="007C1010" w:rsidRDefault="003A5CAC" w:rsidP="00BA5DE0">
      <w:r>
        <w:rPr>
          <w:noProof/>
        </w:rPr>
        <w:pict>
          <v:rect id="_x0000_s1068" style="position:absolute;margin-left:31.1pt;margin-top:22.7pt;width:408.45pt;height:45.25pt;z-index:-251584512"/>
        </w:pict>
      </w:r>
      <w:r w:rsidR="00BA5DE0">
        <w:tab/>
        <w:t xml:space="preserve">Контроль ввода </w:t>
      </w:r>
      <w:r w:rsidR="00BA5DE0">
        <w:rPr>
          <w:lang w:val="en-US"/>
        </w:rPr>
        <w:t>input</w:t>
      </w:r>
      <w:r w:rsidR="00BA5DE0" w:rsidRPr="00EF18CF">
        <w:t>.</w:t>
      </w:r>
      <w:r w:rsidR="00BA5DE0">
        <w:rPr>
          <w:lang w:val="en-US"/>
        </w:rPr>
        <w:t>cs</w:t>
      </w:r>
      <w:r w:rsidR="00BA5DE0">
        <w:t>;</w:t>
      </w:r>
    </w:p>
    <w:p w:rsidR="00BA5DE0" w:rsidRDefault="00BA5DE0" w:rsidP="00BA5DE0">
      <w:r w:rsidRPr="00EF18CF">
        <w:tab/>
      </w:r>
      <w:r>
        <w:t>ЛО:</w:t>
      </w:r>
    </w:p>
    <w:p w:rsidR="00BA5DE0" w:rsidRPr="007C1010" w:rsidRDefault="00BA5DE0" w:rsidP="00BA5DE0">
      <w:r>
        <w:tab/>
        <w:t>Оконный интерфейс;</w:t>
      </w:r>
    </w:p>
    <w:p w:rsidR="00BA5DE0" w:rsidRPr="003745D3" w:rsidRDefault="003A5CAC" w:rsidP="00BA5DE0">
      <w:pPr>
        <w:ind w:firstLine="708"/>
        <w:rPr>
          <w:u w:val="single"/>
        </w:rPr>
      </w:pPr>
      <w:r w:rsidRPr="003A5CAC">
        <w:rPr>
          <w:noProof/>
        </w:rPr>
        <w:pict>
          <v:rect id="_x0000_s1064" style="position:absolute;left:0;text-align:left;margin-left:17.7pt;margin-top:1.7pt;width:494.7pt;height:319.3pt;z-index:-251588608"/>
        </w:pict>
      </w:r>
      <w:r w:rsidR="00BA5DE0" w:rsidRPr="003745D3">
        <w:rPr>
          <w:u w:val="single"/>
        </w:rPr>
        <w:t>Подсистема расчетов мат модели</w:t>
      </w:r>
    </w:p>
    <w:p w:rsidR="00BA5DE0" w:rsidRDefault="003A5CAC" w:rsidP="00BA5DE0">
      <w:pPr>
        <w:ind w:firstLine="708"/>
      </w:pPr>
      <w:r>
        <w:rPr>
          <w:noProof/>
        </w:rPr>
        <w:pict>
          <v:rect id="_x0000_s1069" style="position:absolute;left:0;text-align:left;margin-left:31.1pt;margin-top:.5pt;width:408.45pt;height:68.65pt;z-index:-251583488"/>
        </w:pict>
      </w:r>
      <w:r w:rsidR="00BA5DE0">
        <w:t>ПО:</w:t>
      </w:r>
    </w:p>
    <w:p w:rsidR="00BA5DE0" w:rsidRDefault="00BA5DE0" w:rsidP="00BA5DE0">
      <w:r>
        <w:tab/>
        <w:t xml:space="preserve">Программа расчета проекта </w:t>
      </w:r>
      <w:r>
        <w:rPr>
          <w:lang w:val="en-US"/>
        </w:rPr>
        <w:t>mmodul</w:t>
      </w:r>
      <w:r w:rsidRPr="007C1010">
        <w:t>.</w:t>
      </w:r>
      <w:r>
        <w:rPr>
          <w:lang w:val="en-US"/>
        </w:rPr>
        <w:t>cs</w:t>
      </w:r>
      <w:r>
        <w:t>;</w:t>
      </w:r>
    </w:p>
    <w:p w:rsidR="00BA5DE0" w:rsidRPr="00EF18CF" w:rsidRDefault="00BA5DE0" w:rsidP="00BA5DE0">
      <w:r>
        <w:tab/>
        <w:t>Выполнение расчетов по модели</w:t>
      </w:r>
      <w:r w:rsidRPr="007C1010">
        <w:t xml:space="preserve"> </w:t>
      </w:r>
      <w:r>
        <w:rPr>
          <w:lang w:val="en-US"/>
        </w:rPr>
        <w:t>optResult</w:t>
      </w:r>
      <w:r w:rsidRPr="007C1010">
        <w:t>.</w:t>
      </w:r>
      <w:r>
        <w:rPr>
          <w:lang w:val="en-US"/>
        </w:rPr>
        <w:t>cs</w:t>
      </w:r>
      <w:r>
        <w:t>;</w:t>
      </w:r>
    </w:p>
    <w:p w:rsidR="00BA5DE0" w:rsidRDefault="003A5CAC" w:rsidP="00BA5DE0">
      <w:r>
        <w:rPr>
          <w:noProof/>
        </w:rPr>
        <w:pict>
          <v:rect id="_x0000_s1070" style="position:absolute;margin-left:31.1pt;margin-top:1.2pt;width:408.45pt;height:46.85pt;z-index:-251582464"/>
        </w:pict>
      </w:r>
      <w:r w:rsidR="00BA5DE0" w:rsidRPr="00EF18CF">
        <w:tab/>
      </w:r>
      <w:r w:rsidR="00BA5DE0">
        <w:t>ЛО:</w:t>
      </w:r>
    </w:p>
    <w:p w:rsidR="00BA5DE0" w:rsidRDefault="00BA5DE0" w:rsidP="00BA5DE0">
      <w:r>
        <w:tab/>
        <w:t>Оконный интерфейс;</w:t>
      </w:r>
    </w:p>
    <w:p w:rsidR="00BA5DE0" w:rsidRDefault="003A5CAC" w:rsidP="00BA5DE0">
      <w:pPr>
        <w:ind w:firstLine="708"/>
      </w:pPr>
      <w:r>
        <w:rPr>
          <w:noProof/>
        </w:rPr>
        <w:pict>
          <v:rect id="_x0000_s1071" style="position:absolute;left:0;text-align:left;margin-left:31.1pt;margin-top:1.35pt;width:408.45pt;height:66.15pt;z-index:-251581440"/>
        </w:pict>
      </w:r>
      <w:r w:rsidR="00BA5DE0">
        <w:t>ИО:</w:t>
      </w:r>
    </w:p>
    <w:p w:rsidR="00BA5DE0" w:rsidRPr="009D74E0" w:rsidRDefault="00BA5DE0" w:rsidP="00BA5DE0">
      <w:pPr>
        <w:ind w:firstLine="708"/>
      </w:pPr>
      <w:r>
        <w:t>БД</w:t>
      </w:r>
      <w:r w:rsidRPr="009D74E0">
        <w:t xml:space="preserve"> </w:t>
      </w:r>
      <w:r>
        <w:rPr>
          <w:lang w:val="en-US"/>
        </w:rPr>
        <w:t>dbModules</w:t>
      </w:r>
      <w:r w:rsidRPr="009D74E0">
        <w:t>.</w:t>
      </w:r>
      <w:r>
        <w:rPr>
          <w:lang w:val="en-US"/>
        </w:rPr>
        <w:t>modulGost</w:t>
      </w:r>
      <w:r w:rsidRPr="009D74E0">
        <w:t>;</w:t>
      </w:r>
    </w:p>
    <w:p w:rsidR="00BA5DE0" w:rsidRPr="009D74E0" w:rsidRDefault="003A5CAC" w:rsidP="00BA5DE0">
      <w:pPr>
        <w:ind w:firstLine="708"/>
      </w:pPr>
      <w:r>
        <w:rPr>
          <w:noProof/>
        </w:rPr>
        <w:pict>
          <v:rect id="_x0000_s1072" style="position:absolute;left:0;text-align:left;margin-left:31.1pt;margin-top:22.5pt;width:408.45pt;height:96.35pt;z-index:-251580416"/>
        </w:pict>
      </w:r>
      <w:r w:rsidR="00BA5DE0">
        <w:t>БД</w:t>
      </w:r>
      <w:r w:rsidR="00BA5DE0" w:rsidRPr="009D74E0">
        <w:t xml:space="preserve"> </w:t>
      </w:r>
      <w:r w:rsidR="00BA5DE0">
        <w:rPr>
          <w:lang w:val="en-US"/>
        </w:rPr>
        <w:t>dbModules</w:t>
      </w:r>
      <w:r w:rsidR="00BA5DE0" w:rsidRPr="009D74E0">
        <w:t>.</w:t>
      </w:r>
      <w:r w:rsidR="00BA5DE0">
        <w:rPr>
          <w:lang w:val="en-US"/>
        </w:rPr>
        <w:t>modulParametres</w:t>
      </w:r>
      <w:r w:rsidR="00BA5DE0" w:rsidRPr="009D74E0">
        <w:t>;</w:t>
      </w:r>
    </w:p>
    <w:p w:rsidR="00BA5DE0" w:rsidRPr="009D74E0" w:rsidRDefault="00BA5DE0" w:rsidP="00BA5DE0">
      <w:pPr>
        <w:ind w:firstLine="708"/>
      </w:pPr>
      <w:r>
        <w:t>МО</w:t>
      </w:r>
      <w:r w:rsidRPr="009D74E0">
        <w:t>:</w:t>
      </w:r>
    </w:p>
    <w:p w:rsidR="00BA5DE0" w:rsidRDefault="00BA5DE0" w:rsidP="00BA5DE0">
      <w:pPr>
        <w:ind w:firstLine="708"/>
      </w:pPr>
      <w:r>
        <w:t>Модель идеального смешения для каскада реакторов</w:t>
      </w:r>
      <w:r w:rsidRPr="00D61EEC">
        <w:t>;</w:t>
      </w:r>
    </w:p>
    <w:p w:rsidR="00BA5DE0" w:rsidRPr="009D74E0" w:rsidRDefault="00BA5DE0" w:rsidP="00BA5DE0">
      <w:pPr>
        <w:ind w:left="709" w:hanging="1"/>
      </w:pPr>
      <w:r>
        <w:t>Модель оптимизации покоординатным спуском по заданным критериям;</w:t>
      </w:r>
    </w:p>
    <w:p w:rsidR="00BA5DE0" w:rsidRPr="008756E7" w:rsidRDefault="00BA5DE0" w:rsidP="00BA5DE0">
      <w:pPr>
        <w:ind w:left="709" w:hanging="1"/>
      </w:pPr>
      <w:r>
        <w:t xml:space="preserve">Решение системы уравнений методом </w:t>
      </w:r>
      <w:r w:rsidR="00CA2576">
        <w:t>Элера</w:t>
      </w:r>
      <w:r>
        <w:t>;</w:t>
      </w:r>
    </w:p>
    <w:p w:rsidR="00BA5DE0" w:rsidRDefault="003A5CAC" w:rsidP="00BA5DE0">
      <w:pPr>
        <w:ind w:firstLine="708"/>
        <w:rPr>
          <w:u w:val="single"/>
        </w:rPr>
      </w:pPr>
      <w:r>
        <w:rPr>
          <w:noProof/>
          <w:u w:val="single"/>
        </w:rPr>
        <w:pict>
          <v:rect id="_x0000_s1073" style="position:absolute;left:0;text-align:left;margin-left:17.7pt;margin-top:7.6pt;width:494.7pt;height:148.25pt;z-index:-251579392"/>
        </w:pict>
      </w:r>
    </w:p>
    <w:p w:rsidR="00BA5DE0" w:rsidRPr="00570F11" w:rsidRDefault="003A5CAC" w:rsidP="00BA5DE0">
      <w:pPr>
        <w:ind w:firstLine="708"/>
        <w:rPr>
          <w:u w:val="single"/>
        </w:rPr>
      </w:pPr>
      <w:r w:rsidRPr="003A5CAC">
        <w:rPr>
          <w:noProof/>
        </w:rPr>
        <w:pict>
          <v:rect id="_x0000_s1074" style="position:absolute;left:0;text-align:left;margin-left:31.1pt;margin-top:20.4pt;width:408.45pt;height:67pt;z-index:-251578368"/>
        </w:pict>
      </w:r>
      <w:r w:rsidR="00BA5DE0" w:rsidRPr="00570F11">
        <w:rPr>
          <w:u w:val="single"/>
        </w:rPr>
        <w:t>Подсистема расчета конструкторских параметров</w:t>
      </w:r>
      <w:r w:rsidR="00BA5DE0">
        <w:rPr>
          <w:u w:val="single"/>
        </w:rPr>
        <w:t xml:space="preserve"> (начало)</w:t>
      </w:r>
    </w:p>
    <w:p w:rsidR="00BA5DE0" w:rsidRPr="00D419EE" w:rsidRDefault="00BA5DE0" w:rsidP="00BA5DE0">
      <w:pPr>
        <w:ind w:firstLine="708"/>
      </w:pPr>
      <w:r>
        <w:t>МО:</w:t>
      </w:r>
    </w:p>
    <w:p w:rsidR="00BA5DE0" w:rsidRDefault="00BA5DE0" w:rsidP="00BA5DE0">
      <w:r>
        <w:tab/>
        <w:t>Расчет используемых в проекте модулей установки, решение СЛАУ;</w:t>
      </w:r>
    </w:p>
    <w:p w:rsidR="00BA5DE0" w:rsidRDefault="003A5CAC" w:rsidP="00BA5DE0">
      <w:r>
        <w:rPr>
          <w:noProof/>
        </w:rPr>
        <w:pict>
          <v:rect id="_x0000_s1075" style="position:absolute;margin-left:31.1pt;margin-top:14.95pt;width:408.45pt;height:38.25pt;z-index:-251577344"/>
        </w:pict>
      </w:r>
      <w:r w:rsidR="00BA5DE0">
        <w:tab/>
        <w:t>Подбор модуля в зависимости от результатов мадели процессов;</w:t>
      </w:r>
    </w:p>
    <w:p w:rsidR="00BA5DE0" w:rsidRDefault="00BA5DE0" w:rsidP="00BA5DE0">
      <w:r>
        <w:tab/>
        <w:t>ПО:</w:t>
      </w:r>
    </w:p>
    <w:p w:rsidR="00BA5DE0" w:rsidRDefault="003A5CAC" w:rsidP="00BA5DE0">
      <w:r>
        <w:rPr>
          <w:noProof/>
        </w:rPr>
        <w:lastRenderedPageBreak/>
        <w:pict>
          <v:rect id="_x0000_s1055" style="position:absolute;margin-left:5.85pt;margin-top:.45pt;width:509.3pt;height:647.85pt;z-index:-251597824"/>
        </w:pict>
      </w:r>
      <w:r w:rsidR="00BA5DE0">
        <w:tab/>
        <w:t xml:space="preserve">Блок расчета конструктивных параметров </w:t>
      </w:r>
      <w:r w:rsidR="00BA5DE0">
        <w:rPr>
          <w:lang w:val="en-US"/>
        </w:rPr>
        <w:t>constructor</w:t>
      </w:r>
      <w:r w:rsidR="00BA5DE0" w:rsidRPr="00D60D70">
        <w:t>.</w:t>
      </w:r>
      <w:r w:rsidR="00BA5DE0">
        <w:rPr>
          <w:lang w:val="en-US"/>
        </w:rPr>
        <w:t>cs</w:t>
      </w:r>
      <w:r w:rsidR="00BA5DE0" w:rsidRPr="00D60D70">
        <w:t>;</w:t>
      </w:r>
    </w:p>
    <w:p w:rsidR="00BA5DE0" w:rsidRDefault="003A5CAC" w:rsidP="00BA5DE0">
      <w:r>
        <w:rPr>
          <w:noProof/>
        </w:rPr>
        <w:pict>
          <v:rect id="_x0000_s1081" style="position:absolute;margin-left:21.05pt;margin-top:20.4pt;width:444.85pt;height:145.15pt;z-index:-251571200"/>
        </w:pict>
      </w:r>
    </w:p>
    <w:p w:rsidR="00BA5DE0" w:rsidRDefault="003A5CAC" w:rsidP="00BA5DE0">
      <w:pPr>
        <w:ind w:firstLine="708"/>
      </w:pPr>
      <w:r>
        <w:rPr>
          <w:noProof/>
        </w:rPr>
        <w:pict>
          <v:rect id="_x0000_s1083" style="position:absolute;left:0;text-align:left;margin-left:31.95pt;margin-top:24.8pt;width:410.95pt;height:42.65pt;z-index:-251569152"/>
        </w:pict>
      </w:r>
      <w:r w:rsidR="00BA5DE0" w:rsidRPr="00570F11">
        <w:rPr>
          <w:u w:val="single"/>
        </w:rPr>
        <w:t>Подсистема расчета конструкторских параметров</w:t>
      </w:r>
      <w:r w:rsidR="00BA5DE0">
        <w:rPr>
          <w:u w:val="single"/>
        </w:rPr>
        <w:t xml:space="preserve"> (окончание)</w:t>
      </w:r>
    </w:p>
    <w:p w:rsidR="00BA5DE0" w:rsidRDefault="00BA5DE0" w:rsidP="00BA5DE0">
      <w:r>
        <w:tab/>
        <w:t>ЛО:</w:t>
      </w:r>
    </w:p>
    <w:p w:rsidR="00BA5DE0" w:rsidRDefault="003A5CAC" w:rsidP="00BA5DE0">
      <w:r>
        <w:rPr>
          <w:noProof/>
        </w:rPr>
        <w:pict>
          <v:rect id="_x0000_s1082" style="position:absolute;margin-left:31.95pt;margin-top:22.45pt;width:410.95pt;height:64.1pt;z-index:-251570176"/>
        </w:pict>
      </w:r>
      <w:r w:rsidR="00BA5DE0">
        <w:tab/>
        <w:t>Оконный интерфейс;</w:t>
      </w:r>
    </w:p>
    <w:p w:rsidR="00BA5DE0" w:rsidRPr="00D75A62" w:rsidRDefault="00BA5DE0" w:rsidP="00BA5DE0">
      <w:r>
        <w:tab/>
        <w:t>ИО</w:t>
      </w:r>
      <w:r w:rsidRPr="00D75A62">
        <w:t>:</w:t>
      </w:r>
    </w:p>
    <w:p w:rsidR="00BA5DE0" w:rsidRPr="009D74E0" w:rsidRDefault="00BA5DE0" w:rsidP="00BA5DE0">
      <w:pPr>
        <w:ind w:firstLine="708"/>
      </w:pPr>
      <w:r>
        <w:t>БД</w:t>
      </w:r>
      <w:r w:rsidRPr="009D74E0">
        <w:t xml:space="preserve"> </w:t>
      </w:r>
      <w:r>
        <w:rPr>
          <w:lang w:val="en-US"/>
        </w:rPr>
        <w:t>dbModules</w:t>
      </w:r>
      <w:r w:rsidRPr="009D74E0">
        <w:t>.</w:t>
      </w:r>
      <w:r>
        <w:rPr>
          <w:lang w:val="en-US"/>
        </w:rPr>
        <w:t>modulGost</w:t>
      </w:r>
      <w:r w:rsidRPr="009D74E0">
        <w:t>;</w:t>
      </w:r>
    </w:p>
    <w:p w:rsidR="00BA5DE0" w:rsidRPr="00D75A62" w:rsidRDefault="00BA5DE0" w:rsidP="00BA5DE0">
      <w:pPr>
        <w:ind w:firstLine="708"/>
      </w:pPr>
      <w:r>
        <w:t>БД</w:t>
      </w:r>
      <w:r w:rsidRPr="00D75A62">
        <w:t xml:space="preserve"> </w:t>
      </w:r>
      <w:r>
        <w:rPr>
          <w:lang w:val="en-US"/>
        </w:rPr>
        <w:t>dbModules</w:t>
      </w:r>
      <w:r w:rsidRPr="00D75A62">
        <w:t>.</w:t>
      </w:r>
      <w:r>
        <w:rPr>
          <w:lang w:val="en-US"/>
        </w:rPr>
        <w:t>Parametres</w:t>
      </w:r>
      <w:r w:rsidRPr="00D75A62">
        <w:t>;</w:t>
      </w:r>
    </w:p>
    <w:p w:rsidR="00BA5DE0" w:rsidRPr="00570F11" w:rsidRDefault="003A5CAC" w:rsidP="00BA5DE0">
      <w:pPr>
        <w:ind w:firstLine="708"/>
        <w:rPr>
          <w:u w:val="single"/>
        </w:rPr>
      </w:pPr>
      <w:r w:rsidRPr="003A5CAC">
        <w:rPr>
          <w:noProof/>
        </w:rPr>
        <w:pict>
          <v:rect id="_x0000_s1076" style="position:absolute;left:0;text-align:left;margin-left:21.05pt;margin-top:.4pt;width:444.85pt;height:250.35pt;z-index:-251576320"/>
        </w:pict>
      </w:r>
      <w:r w:rsidRPr="003A5CAC">
        <w:rPr>
          <w:noProof/>
        </w:rPr>
        <w:pict>
          <v:rect id="_x0000_s1077" style="position:absolute;left:0;text-align:left;margin-left:31.95pt;margin-top:23.65pt;width:410.95pt;height:69.5pt;z-index:-251575296"/>
        </w:pict>
      </w:r>
      <w:r w:rsidR="00BA5DE0">
        <w:rPr>
          <w:u w:val="single"/>
        </w:rPr>
        <w:t>Подсистема формирования до</w:t>
      </w:r>
      <w:r w:rsidR="00BA5DE0" w:rsidRPr="00570F11">
        <w:rPr>
          <w:u w:val="single"/>
        </w:rPr>
        <w:t>кумент-проекта</w:t>
      </w:r>
    </w:p>
    <w:p w:rsidR="00BA5DE0" w:rsidRDefault="00BA5DE0" w:rsidP="00BA5DE0">
      <w:pPr>
        <w:ind w:firstLine="708"/>
      </w:pPr>
      <w:r>
        <w:t>МО:</w:t>
      </w:r>
    </w:p>
    <w:p w:rsidR="00BA5DE0" w:rsidRDefault="00BA5DE0" w:rsidP="00BA5DE0">
      <w:r>
        <w:tab/>
        <w:t>Создание визуального представления чертежа;</w:t>
      </w:r>
    </w:p>
    <w:p w:rsidR="00BA5DE0" w:rsidRDefault="003A5CAC" w:rsidP="00BA5DE0">
      <w:r>
        <w:rPr>
          <w:noProof/>
        </w:rPr>
        <w:pict>
          <v:rect id="_x0000_s1078" style="position:absolute;margin-left:31.95pt;margin-top:23.5pt;width:410.95pt;height:44.4pt;z-index:-251574272"/>
        </w:pict>
      </w:r>
      <w:r w:rsidR="00BA5DE0">
        <w:tab/>
        <w:t>Создание документации проекта, сведение выполненых расчетов;</w:t>
      </w:r>
    </w:p>
    <w:p w:rsidR="00BA5DE0" w:rsidRDefault="00BA5DE0" w:rsidP="00BA5DE0">
      <w:pPr>
        <w:ind w:firstLine="708"/>
      </w:pPr>
      <w:r>
        <w:t>ЛО:</w:t>
      </w:r>
    </w:p>
    <w:p w:rsidR="00BA5DE0" w:rsidRDefault="003A5CAC" w:rsidP="00BA5DE0">
      <w:r>
        <w:rPr>
          <w:noProof/>
        </w:rPr>
        <w:pict>
          <v:rect id="_x0000_s1079" style="position:absolute;margin-left:31.95pt;margin-top:24.55pt;width:410.95pt;height:42.7pt;z-index:-251573248"/>
        </w:pict>
      </w:r>
      <w:r w:rsidR="00BA5DE0">
        <w:tab/>
        <w:t>Оконный интерфейс;</w:t>
      </w:r>
    </w:p>
    <w:p w:rsidR="00BA5DE0" w:rsidRDefault="00BA5DE0" w:rsidP="00BA5DE0">
      <w:pPr>
        <w:ind w:firstLine="708"/>
      </w:pPr>
      <w:r>
        <w:t>ПО:</w:t>
      </w:r>
    </w:p>
    <w:p w:rsidR="00BA5DE0" w:rsidRPr="00D419EE" w:rsidRDefault="003A5CAC" w:rsidP="00BA5DE0">
      <w:r>
        <w:rPr>
          <w:noProof/>
        </w:rPr>
        <w:pict>
          <v:rect id="_x0000_s1080" style="position:absolute;margin-left:31.95pt;margin-top:23.9pt;width:410.95pt;height:41.85pt;z-index:-251572224"/>
        </w:pict>
      </w:r>
      <w:r w:rsidR="00BA5DE0">
        <w:tab/>
        <w:t>Программа расчета и проеткирования</w:t>
      </w:r>
      <w:r w:rsidR="00BA5DE0" w:rsidRPr="00D60D70">
        <w:t xml:space="preserve"> </w:t>
      </w:r>
      <w:r w:rsidR="00BA5DE0">
        <w:rPr>
          <w:lang w:val="en-US"/>
        </w:rPr>
        <w:t>initial</w:t>
      </w:r>
      <w:r w:rsidR="00BA5DE0" w:rsidRPr="00D60D70">
        <w:t>.</w:t>
      </w:r>
      <w:r w:rsidR="00BA5DE0">
        <w:rPr>
          <w:lang w:val="en-US"/>
        </w:rPr>
        <w:t>exe</w:t>
      </w:r>
      <w:r w:rsidR="00BA5DE0">
        <w:t>;</w:t>
      </w:r>
    </w:p>
    <w:p w:rsidR="00BA5DE0" w:rsidRDefault="00BA5DE0" w:rsidP="00BA5DE0">
      <w:pPr>
        <w:ind w:firstLine="708"/>
      </w:pPr>
      <w:r>
        <w:t>МеО:</w:t>
      </w:r>
    </w:p>
    <w:p w:rsidR="00BA5DE0" w:rsidRDefault="00BA5DE0" w:rsidP="00BA5DE0">
      <w:r>
        <w:tab/>
        <w:t>Методическое указание по взаимодействию пользователя с ПО;</w:t>
      </w:r>
    </w:p>
    <w:p w:rsidR="00BA5DE0" w:rsidRDefault="00BA5DE0" w:rsidP="00BA5DE0">
      <w:pPr>
        <w:ind w:firstLine="708"/>
        <w:rPr>
          <w:u w:val="single"/>
        </w:rPr>
      </w:pPr>
    </w:p>
    <w:p w:rsidR="00BA5DE0" w:rsidRPr="009D74E0" w:rsidRDefault="00BA5DE0" w:rsidP="00BA5DE0">
      <w:pPr>
        <w:ind w:firstLine="708"/>
        <w:rPr>
          <w:u w:val="single"/>
          <w:lang w:val="en-US"/>
        </w:rPr>
      </w:pPr>
      <w:r w:rsidRPr="00695CBA">
        <w:rPr>
          <w:u w:val="single"/>
        </w:rPr>
        <w:t>Общесистемное</w:t>
      </w:r>
      <w:r w:rsidRPr="009D74E0">
        <w:rPr>
          <w:u w:val="single"/>
          <w:lang w:val="en-US"/>
        </w:rPr>
        <w:t xml:space="preserve"> </w:t>
      </w:r>
      <w:r w:rsidRPr="00695CBA">
        <w:rPr>
          <w:u w:val="single"/>
        </w:rPr>
        <w:t>обеспечение</w:t>
      </w:r>
    </w:p>
    <w:p w:rsidR="00BA5DE0" w:rsidRPr="009D74E0" w:rsidRDefault="003A5CAC" w:rsidP="00BA5DE0">
      <w:pPr>
        <w:ind w:firstLine="708"/>
        <w:rPr>
          <w:lang w:val="en-US"/>
        </w:rPr>
      </w:pPr>
      <w:r>
        <w:rPr>
          <w:noProof/>
        </w:rPr>
        <w:pict>
          <v:rect id="_x0000_s1084" style="position:absolute;left:0;text-align:left;margin-left:29.45pt;margin-top:.95pt;width:413.45pt;height:43.55pt;z-index:-251568128"/>
        </w:pict>
      </w:r>
      <w:r w:rsidR="00BA5DE0">
        <w:t>ПО</w:t>
      </w:r>
      <w:r w:rsidR="00BA5DE0" w:rsidRPr="009D74E0">
        <w:rPr>
          <w:lang w:val="en-US"/>
        </w:rPr>
        <w:t>:</w:t>
      </w:r>
    </w:p>
    <w:p w:rsidR="00BA5DE0" w:rsidRPr="00712567" w:rsidRDefault="00BA5DE0" w:rsidP="00BA5DE0">
      <w:pPr>
        <w:rPr>
          <w:lang w:val="en-US"/>
        </w:rPr>
      </w:pPr>
      <w:r w:rsidRPr="009D74E0">
        <w:rPr>
          <w:lang w:val="en-US"/>
        </w:rPr>
        <w:tab/>
      </w:r>
      <w:r>
        <w:rPr>
          <w:lang w:val="en-US"/>
        </w:rPr>
        <w:t>MS</w:t>
      </w:r>
      <w:r w:rsidRPr="00712567">
        <w:rPr>
          <w:lang w:val="en-US"/>
        </w:rPr>
        <w:t xml:space="preserve"> </w:t>
      </w:r>
      <w:r>
        <w:rPr>
          <w:lang w:val="en-US"/>
        </w:rPr>
        <w:t>Windows</w:t>
      </w:r>
      <w:r w:rsidRPr="00712567">
        <w:rPr>
          <w:lang w:val="en-US"/>
        </w:rPr>
        <w:t xml:space="preserve"> 8.1, </w:t>
      </w:r>
      <w:r>
        <w:rPr>
          <w:lang w:val="en-US"/>
        </w:rPr>
        <w:t>Oracle</w:t>
      </w:r>
      <w:r w:rsidRPr="00712567">
        <w:rPr>
          <w:lang w:val="en-US"/>
        </w:rPr>
        <w:t xml:space="preserve"> </w:t>
      </w:r>
      <w:r>
        <w:rPr>
          <w:lang w:val="en-US"/>
        </w:rPr>
        <w:t>SQL</w:t>
      </w:r>
      <w:r w:rsidRPr="00712567">
        <w:rPr>
          <w:lang w:val="en-US"/>
        </w:rPr>
        <w:t xml:space="preserve"> </w:t>
      </w:r>
      <w:r>
        <w:rPr>
          <w:lang w:val="en-US"/>
        </w:rPr>
        <w:t>connector, AutoCAD11, MS Office7, Net Framework 4.5</w:t>
      </w:r>
      <w:r w:rsidRPr="00712567">
        <w:rPr>
          <w:lang w:val="en-US"/>
        </w:rPr>
        <w:t>;</w:t>
      </w:r>
    </w:p>
    <w:p w:rsidR="00BA5DE0" w:rsidRPr="00194D32" w:rsidRDefault="003A5CAC" w:rsidP="00BA5DE0">
      <w:pPr>
        <w:ind w:firstLine="708"/>
        <w:rPr>
          <w:lang w:val="en-US"/>
        </w:rPr>
      </w:pPr>
      <w:r>
        <w:rPr>
          <w:noProof/>
        </w:rPr>
        <w:pict>
          <v:rect id="_x0000_s1085" style="position:absolute;left:0;text-align:left;margin-left:29.45pt;margin-top:.3pt;width:413.45pt;height:95.45pt;z-index:-251567104"/>
        </w:pict>
      </w:r>
      <w:r w:rsidR="00BA5DE0">
        <w:t>ТО</w:t>
      </w:r>
      <w:r w:rsidR="00BA5DE0" w:rsidRPr="00194D32">
        <w:rPr>
          <w:lang w:val="en-US"/>
        </w:rPr>
        <w:t>:</w:t>
      </w:r>
    </w:p>
    <w:p w:rsidR="00BA5DE0" w:rsidRPr="00791C59" w:rsidRDefault="00BA5DE0" w:rsidP="00BA5DE0">
      <w:pPr>
        <w:rPr>
          <w:lang w:val="en-US"/>
        </w:rPr>
      </w:pPr>
      <w:r w:rsidRPr="00194D32">
        <w:rPr>
          <w:lang w:val="en-US"/>
        </w:rPr>
        <w:tab/>
      </w:r>
      <w:r>
        <w:rPr>
          <w:lang w:val="en-US"/>
        </w:rPr>
        <w:t>IntelCore</w:t>
      </w:r>
      <w:r w:rsidRPr="00791C59">
        <w:rPr>
          <w:lang w:val="en-US"/>
        </w:rPr>
        <w:t xml:space="preserve"> </w:t>
      </w:r>
      <w:r>
        <w:rPr>
          <w:lang w:val="en-US"/>
        </w:rPr>
        <w:t>i</w:t>
      </w:r>
      <w:r w:rsidRPr="00791C59">
        <w:rPr>
          <w:lang w:val="en-US"/>
        </w:rPr>
        <w:t>-5, 2</w:t>
      </w:r>
      <w:r>
        <w:rPr>
          <w:lang w:val="en-US"/>
        </w:rPr>
        <w:t>x</w:t>
      </w:r>
      <w:r w:rsidRPr="00791C59">
        <w:rPr>
          <w:lang w:val="en-US"/>
        </w:rPr>
        <w:t xml:space="preserve">4 </w:t>
      </w:r>
      <w:r>
        <w:rPr>
          <w:lang w:val="en-US"/>
        </w:rPr>
        <w:t>Gb</w:t>
      </w:r>
      <w:r w:rsidRPr="00791C59">
        <w:rPr>
          <w:lang w:val="en-US"/>
        </w:rPr>
        <w:t xml:space="preserve">, </w:t>
      </w:r>
      <w:r>
        <w:t>принтер</w:t>
      </w:r>
      <w:r w:rsidRPr="00062E3C">
        <w:rPr>
          <w:lang w:val="en-US"/>
        </w:rPr>
        <w:t xml:space="preserve"> HP Deskjet Ink Advantage 5525 </w:t>
      </w:r>
      <w:r>
        <w:t>Струйный</w:t>
      </w:r>
      <w:r w:rsidRPr="00791C59">
        <w:rPr>
          <w:lang w:val="en-US"/>
        </w:rPr>
        <w:t>;</w:t>
      </w:r>
    </w:p>
    <w:p w:rsidR="00BA5DE0" w:rsidRPr="00062E3C" w:rsidRDefault="00BA5DE0" w:rsidP="00BA5DE0">
      <w:pPr>
        <w:ind w:firstLine="708"/>
        <w:rPr>
          <w:lang w:val="en-US"/>
        </w:rPr>
      </w:pPr>
      <w:r>
        <w:t>Сетевой</w:t>
      </w:r>
      <w:r w:rsidRPr="00062E3C">
        <w:rPr>
          <w:lang w:val="en-US"/>
        </w:rPr>
        <w:t xml:space="preserve"> </w:t>
      </w:r>
      <w:r>
        <w:t>адаптер</w:t>
      </w:r>
      <w:r w:rsidRPr="00062E3C">
        <w:rPr>
          <w:lang w:val="en-US"/>
        </w:rPr>
        <w:t xml:space="preserve"> TP-Link TL-WN822N 802.11n, </w:t>
      </w:r>
      <w:r>
        <w:t>монитор</w:t>
      </w:r>
      <w:r w:rsidRPr="00062E3C">
        <w:rPr>
          <w:lang w:val="en-US"/>
        </w:rPr>
        <w:t xml:space="preserve"> 21.5" Benq GL2250;</w:t>
      </w:r>
    </w:p>
    <w:p w:rsidR="00BA5DE0" w:rsidRPr="00062E3C" w:rsidRDefault="00BA5DE0" w:rsidP="00BA5DE0">
      <w:pPr>
        <w:ind w:firstLine="708"/>
        <w:rPr>
          <w:lang w:val="en-US"/>
        </w:rPr>
      </w:pPr>
      <w:r>
        <w:t>Клавиатура</w:t>
      </w:r>
      <w:r w:rsidRPr="00062E3C">
        <w:rPr>
          <w:lang w:val="en-US"/>
        </w:rPr>
        <w:t xml:space="preserve"> Logitech Keyboard K120, </w:t>
      </w:r>
      <w:r>
        <w:t>мышь</w:t>
      </w:r>
      <w:r w:rsidRPr="00062E3C">
        <w:rPr>
          <w:lang w:val="en-US"/>
        </w:rPr>
        <w:t xml:space="preserve"> (910-003357) Logitech Optical B100;</w:t>
      </w:r>
    </w:p>
    <w:p w:rsidR="00BA5DE0" w:rsidRPr="00062E3C" w:rsidRDefault="00BA5DE0" w:rsidP="00BA5DE0">
      <w:pPr>
        <w:rPr>
          <w:lang w:val="en-US"/>
        </w:rPr>
      </w:pPr>
    </w:p>
    <w:p w:rsidR="00BA5DE0" w:rsidRPr="00062E3C" w:rsidRDefault="00BA5DE0" w:rsidP="00BA5DE0">
      <w:pPr>
        <w:rPr>
          <w:lang w:val="en-US"/>
        </w:rPr>
      </w:pPr>
    </w:p>
    <w:p w:rsidR="00583619" w:rsidRDefault="0058361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E05F6B" w:rsidRPr="00583619" w:rsidRDefault="005266E8" w:rsidP="003E7B1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50400" behindDoc="0" locked="0" layoutInCell="1" allowOverlap="1">
            <wp:simplePos x="0" y="0"/>
            <wp:positionH relativeFrom="column">
              <wp:posOffset>34925</wp:posOffset>
            </wp:positionH>
            <wp:positionV relativeFrom="paragraph">
              <wp:posOffset>196215</wp:posOffset>
            </wp:positionV>
            <wp:extent cx="6286500" cy="9036685"/>
            <wp:effectExtent l="0" t="0" r="0" b="0"/>
            <wp:wrapThrough wrapText="bothSides">
              <wp:wrapPolygon edited="0">
                <wp:start x="8116" y="46"/>
                <wp:lineTo x="7331" y="182"/>
                <wp:lineTo x="7331" y="637"/>
                <wp:lineTo x="7789" y="774"/>
                <wp:lineTo x="2422" y="1229"/>
                <wp:lineTo x="262" y="1457"/>
                <wp:lineTo x="0" y="1594"/>
                <wp:lineTo x="0" y="3096"/>
                <wp:lineTo x="7069" y="3688"/>
                <wp:lineTo x="6087" y="3825"/>
                <wp:lineTo x="6087" y="4417"/>
                <wp:lineTo x="5760" y="4508"/>
                <wp:lineTo x="5629" y="5145"/>
                <wp:lineTo x="3665" y="5783"/>
                <wp:lineTo x="3731" y="5919"/>
                <wp:lineTo x="5629" y="6648"/>
                <wp:lineTo x="8378" y="7331"/>
                <wp:lineTo x="7462" y="7331"/>
                <wp:lineTo x="7462" y="7559"/>
                <wp:lineTo x="8378" y="8060"/>
                <wp:lineTo x="6807" y="8788"/>
                <wp:lineTo x="5236" y="9107"/>
                <wp:lineTo x="5105" y="9426"/>
                <wp:lineTo x="7658" y="10245"/>
                <wp:lineTo x="7265" y="10564"/>
                <wp:lineTo x="7331" y="10701"/>
                <wp:lineTo x="8509" y="10974"/>
                <wp:lineTo x="2749" y="11293"/>
                <wp:lineTo x="785" y="11520"/>
                <wp:lineTo x="785" y="12567"/>
                <wp:lineTo x="6415" y="13159"/>
                <wp:lineTo x="7527" y="13159"/>
                <wp:lineTo x="6742" y="13433"/>
                <wp:lineTo x="6742" y="13478"/>
                <wp:lineTo x="7920" y="13888"/>
                <wp:lineTo x="7396" y="13979"/>
                <wp:lineTo x="7462" y="14207"/>
                <wp:lineTo x="8509" y="14617"/>
                <wp:lineTo x="6087" y="14662"/>
                <wp:lineTo x="6087" y="16256"/>
                <wp:lineTo x="7658" y="16802"/>
                <wp:lineTo x="8182" y="16802"/>
                <wp:lineTo x="7331" y="17075"/>
                <wp:lineTo x="7396" y="17166"/>
                <wp:lineTo x="8509" y="17531"/>
                <wp:lineTo x="7593" y="17531"/>
                <wp:lineTo x="7593" y="17758"/>
                <wp:lineTo x="8378" y="18259"/>
                <wp:lineTo x="6807" y="18350"/>
                <wp:lineTo x="6676" y="19580"/>
                <wp:lineTo x="7069" y="19716"/>
                <wp:lineTo x="8509" y="19716"/>
                <wp:lineTo x="8509" y="20445"/>
                <wp:lineTo x="8182" y="21173"/>
                <wp:lineTo x="8313" y="21492"/>
                <wp:lineTo x="8444" y="21492"/>
                <wp:lineTo x="8836" y="21492"/>
                <wp:lineTo x="13680" y="21492"/>
                <wp:lineTo x="14924" y="21447"/>
                <wp:lineTo x="14400" y="20445"/>
                <wp:lineTo x="14531" y="9426"/>
                <wp:lineTo x="14007" y="9289"/>
                <wp:lineTo x="12436" y="8743"/>
                <wp:lineTo x="8836" y="8060"/>
                <wp:lineTo x="8836" y="7331"/>
                <wp:lineTo x="10538" y="6648"/>
                <wp:lineTo x="10538" y="6602"/>
                <wp:lineTo x="8836" y="5874"/>
                <wp:lineTo x="9753" y="5874"/>
                <wp:lineTo x="11258" y="5419"/>
                <wp:lineTo x="11258" y="4417"/>
                <wp:lineTo x="13615" y="3688"/>
                <wp:lineTo x="13876" y="3688"/>
                <wp:lineTo x="20422" y="3005"/>
                <wp:lineTo x="20553" y="2869"/>
                <wp:lineTo x="17542" y="2231"/>
                <wp:lineTo x="21600" y="1958"/>
                <wp:lineTo x="21535" y="1503"/>
                <wp:lineTo x="14793" y="1412"/>
                <wp:lineTo x="14596" y="1093"/>
                <wp:lineTo x="9491" y="774"/>
                <wp:lineTo x="9949" y="546"/>
                <wp:lineTo x="9884" y="182"/>
                <wp:lineTo x="9098" y="46"/>
                <wp:lineTo x="8116" y="46"/>
              </wp:wrapPolygon>
            </wp:wrapThrough>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286500" cy="9036685"/>
                    </a:xfrm>
                    <a:prstGeom prst="rect">
                      <a:avLst/>
                    </a:prstGeom>
                    <a:noFill/>
                    <a:ln w="9525">
                      <a:noFill/>
                      <a:miter lim="800000"/>
                      <a:headEnd/>
                      <a:tailEnd/>
                    </a:ln>
                  </pic:spPr>
                </pic:pic>
              </a:graphicData>
            </a:graphic>
          </wp:anchor>
        </w:drawing>
      </w:r>
      <w:r w:rsidR="00583619">
        <w:rPr>
          <w:rFonts w:ascii="Times New Roman" w:hAnsi="Times New Roman" w:cs="Times New Roman"/>
          <w:sz w:val="28"/>
          <w:szCs w:val="28"/>
        </w:rPr>
        <w:t>Приложение Б. Функциональная схема САПР</w:t>
      </w:r>
    </w:p>
    <w:p w:rsidR="00F80FB3" w:rsidRPr="00583619" w:rsidRDefault="00F80FB3" w:rsidP="006470BA">
      <w:pPr>
        <w:rPr>
          <w:rFonts w:ascii="Times New Roman" w:hAnsi="Times New Roman" w:cs="Times New Roman"/>
          <w:sz w:val="28"/>
          <w:szCs w:val="28"/>
        </w:rPr>
      </w:pPr>
    </w:p>
    <w:p w:rsidR="005266E8" w:rsidRDefault="005266E8">
      <w:pPr>
        <w:rPr>
          <w:rFonts w:ascii="Times New Roman" w:hAnsi="Times New Roman" w:cs="Times New Roman"/>
          <w:sz w:val="28"/>
          <w:szCs w:val="28"/>
        </w:rPr>
      </w:pPr>
      <w:r>
        <w:rPr>
          <w:rFonts w:ascii="Times New Roman" w:hAnsi="Times New Roman" w:cs="Times New Roman"/>
          <w:sz w:val="28"/>
          <w:szCs w:val="28"/>
        </w:rPr>
        <w:br w:type="page"/>
      </w:r>
    </w:p>
    <w:p w:rsidR="006570EC" w:rsidRDefault="00413594">
      <w:pPr>
        <w:rPr>
          <w:rFonts w:ascii="Times New Roman" w:hAnsi="Times New Roman" w:cs="Times New Roman"/>
          <w:noProof/>
          <w:sz w:val="28"/>
          <w:szCs w:val="28"/>
        </w:rPr>
      </w:pPr>
      <w:r w:rsidRPr="00413594">
        <w:rPr>
          <w:rFonts w:ascii="Times New Roman" w:hAnsi="Times New Roman" w:cs="Times New Roman"/>
          <w:noProof/>
          <w:sz w:val="28"/>
          <w:szCs w:val="28"/>
        </w:rPr>
        <w:lastRenderedPageBreak/>
        <w:drawing>
          <wp:inline distT="0" distB="0" distL="0" distR="0">
            <wp:extent cx="6252210" cy="835723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252210" cy="8357235"/>
                    </a:xfrm>
                    <a:prstGeom prst="rect">
                      <a:avLst/>
                    </a:prstGeom>
                    <a:noFill/>
                    <a:ln w="9525">
                      <a:noFill/>
                      <a:miter lim="800000"/>
                      <a:headEnd/>
                      <a:tailEnd/>
                    </a:ln>
                  </pic:spPr>
                </pic:pic>
              </a:graphicData>
            </a:graphic>
          </wp:inline>
        </w:drawing>
      </w:r>
    </w:p>
    <w:p w:rsidR="006570EC" w:rsidRDefault="006570EC">
      <w:pPr>
        <w:rPr>
          <w:rFonts w:ascii="Times New Roman" w:hAnsi="Times New Roman" w:cs="Times New Roman"/>
          <w:noProof/>
          <w:sz w:val="28"/>
          <w:szCs w:val="28"/>
        </w:rPr>
      </w:pPr>
      <w:r>
        <w:rPr>
          <w:rFonts w:ascii="Times New Roman" w:hAnsi="Times New Roman" w:cs="Times New Roman"/>
          <w:noProof/>
          <w:sz w:val="28"/>
          <w:szCs w:val="28"/>
        </w:rPr>
        <w:br w:type="page"/>
      </w:r>
    </w:p>
    <w:p w:rsidR="006570EC" w:rsidRDefault="006570E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70980" cy="4370872"/>
            <wp:effectExtent l="19050" t="0" r="127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6570980" cy="4370872"/>
                    </a:xfrm>
                    <a:prstGeom prst="rect">
                      <a:avLst/>
                    </a:prstGeom>
                    <a:noFill/>
                    <a:ln w="9525">
                      <a:noFill/>
                      <a:miter lim="800000"/>
                      <a:headEnd/>
                      <a:tailEnd/>
                    </a:ln>
                  </pic:spPr>
                </pic:pic>
              </a:graphicData>
            </a:graphic>
          </wp:inline>
        </w:drawing>
      </w:r>
    </w:p>
    <w:p w:rsidR="006570EC" w:rsidRDefault="006570EC">
      <w:pPr>
        <w:rPr>
          <w:rFonts w:ascii="Times New Roman" w:hAnsi="Times New Roman" w:cs="Times New Roman"/>
          <w:sz w:val="28"/>
          <w:szCs w:val="28"/>
        </w:rPr>
      </w:pPr>
      <w:r>
        <w:rPr>
          <w:rFonts w:ascii="Times New Roman" w:hAnsi="Times New Roman" w:cs="Times New Roman"/>
          <w:sz w:val="28"/>
          <w:szCs w:val="28"/>
        </w:rPr>
        <w:br w:type="page"/>
      </w:r>
    </w:p>
    <w:p w:rsidR="005266E8" w:rsidRDefault="005266E8" w:rsidP="003E7B1A">
      <w:pPr>
        <w:jc w:val="both"/>
        <w:rPr>
          <w:rFonts w:ascii="Times New Roman" w:hAnsi="Times New Roman" w:cs="Times New Roman"/>
          <w:sz w:val="28"/>
          <w:szCs w:val="28"/>
        </w:rPr>
      </w:pPr>
      <w:r>
        <w:rPr>
          <w:rFonts w:ascii="Times New Roman" w:hAnsi="Times New Roman" w:cs="Times New Roman"/>
          <w:sz w:val="28"/>
          <w:szCs w:val="28"/>
        </w:rPr>
        <w:lastRenderedPageBreak/>
        <w:t>Приложение В. Даталогическая модель базы данных</w:t>
      </w:r>
    </w:p>
    <w:p w:rsidR="005266E8" w:rsidRDefault="005266E8" w:rsidP="005266E8">
      <w:pPr>
        <w:ind w:firstLine="2552"/>
      </w:pPr>
      <w:r>
        <w:t>Таблица «Сохраненные проекты»</w:t>
      </w:r>
    </w:p>
    <w:tbl>
      <w:tblPr>
        <w:tblStyle w:val="a7"/>
        <w:tblW w:w="0" w:type="auto"/>
        <w:tblInd w:w="2235" w:type="dxa"/>
        <w:tblLook w:val="04A0"/>
      </w:tblPr>
      <w:tblGrid>
        <w:gridCol w:w="2208"/>
        <w:gridCol w:w="925"/>
        <w:gridCol w:w="809"/>
        <w:gridCol w:w="748"/>
      </w:tblGrid>
      <w:tr w:rsidR="005266E8" w:rsidTr="00CA2576">
        <w:tc>
          <w:tcPr>
            <w:tcW w:w="0" w:type="auto"/>
          </w:tcPr>
          <w:p w:rsidR="005266E8" w:rsidRDefault="005266E8" w:rsidP="00F2081A">
            <w:r>
              <w:t>Поле</w:t>
            </w:r>
          </w:p>
        </w:tc>
        <w:tc>
          <w:tcPr>
            <w:tcW w:w="0" w:type="auto"/>
          </w:tcPr>
          <w:p w:rsidR="005266E8" w:rsidRDefault="005266E8" w:rsidP="00F2081A">
            <w:r>
              <w:t>Тип</w:t>
            </w:r>
          </w:p>
        </w:tc>
        <w:tc>
          <w:tcPr>
            <w:tcW w:w="0" w:type="auto"/>
          </w:tcPr>
          <w:p w:rsidR="005266E8" w:rsidRDefault="005266E8" w:rsidP="00F2081A">
            <w:r>
              <w:t>Длина</w:t>
            </w:r>
          </w:p>
        </w:tc>
        <w:tc>
          <w:tcPr>
            <w:tcW w:w="0" w:type="auto"/>
          </w:tcPr>
          <w:p w:rsidR="005266E8" w:rsidRDefault="005266E8" w:rsidP="00F2081A">
            <w:r>
              <w:t>Ключ</w:t>
            </w:r>
          </w:p>
        </w:tc>
      </w:tr>
      <w:tr w:rsidR="005266E8" w:rsidTr="00CA2576">
        <w:tc>
          <w:tcPr>
            <w:tcW w:w="0" w:type="auto"/>
          </w:tcPr>
          <w:p w:rsidR="005266E8" w:rsidRPr="00FB1B28" w:rsidRDefault="005266E8" w:rsidP="00F2081A">
            <w:pPr>
              <w:rPr>
                <w:lang w:val="en-US"/>
              </w:rPr>
            </w:pPr>
            <w:r>
              <w:rPr>
                <w:lang w:val="en-US"/>
              </w:rPr>
              <w:t>Name_project</w:t>
            </w:r>
          </w:p>
        </w:tc>
        <w:tc>
          <w:tcPr>
            <w:tcW w:w="0" w:type="auto"/>
          </w:tcPr>
          <w:p w:rsidR="005266E8" w:rsidRPr="00FB1B28" w:rsidRDefault="005266E8" w:rsidP="00F2081A">
            <w:pPr>
              <w:rPr>
                <w:lang w:val="en-US"/>
              </w:rPr>
            </w:pPr>
            <w:r>
              <w:rPr>
                <w:lang w:val="en-US"/>
              </w:rPr>
              <w:t>Varchar</w:t>
            </w:r>
          </w:p>
        </w:tc>
        <w:tc>
          <w:tcPr>
            <w:tcW w:w="0" w:type="auto"/>
          </w:tcPr>
          <w:p w:rsidR="005266E8" w:rsidRPr="00E419B6" w:rsidRDefault="005266E8" w:rsidP="00F2081A">
            <w:pPr>
              <w:rPr>
                <w:lang w:val="en-US"/>
              </w:rPr>
            </w:pPr>
            <w:r>
              <w:rPr>
                <w:lang w:val="en-US"/>
              </w:rPr>
              <w:t>255</w:t>
            </w:r>
          </w:p>
        </w:tc>
        <w:tc>
          <w:tcPr>
            <w:tcW w:w="0" w:type="auto"/>
          </w:tcPr>
          <w:p w:rsidR="005266E8" w:rsidRPr="00E419B6" w:rsidRDefault="005266E8" w:rsidP="00F2081A">
            <w:pPr>
              <w:rPr>
                <w:lang w:val="en-US"/>
              </w:rPr>
            </w:pPr>
            <w:r>
              <w:rPr>
                <w:lang w:val="en-US"/>
              </w:rPr>
              <w:t>PK</w:t>
            </w:r>
          </w:p>
        </w:tc>
      </w:tr>
      <w:tr w:rsidR="005266E8" w:rsidTr="00CA2576">
        <w:tc>
          <w:tcPr>
            <w:tcW w:w="0" w:type="auto"/>
          </w:tcPr>
          <w:p w:rsidR="005266E8" w:rsidRPr="00FB1B28" w:rsidRDefault="005266E8" w:rsidP="00F2081A">
            <w:pPr>
              <w:rPr>
                <w:lang w:val="en-US"/>
              </w:rPr>
            </w:pPr>
            <w:r>
              <w:rPr>
                <w:lang w:val="en-US"/>
              </w:rPr>
              <w:t>Data</w:t>
            </w:r>
          </w:p>
        </w:tc>
        <w:tc>
          <w:tcPr>
            <w:tcW w:w="0" w:type="auto"/>
          </w:tcPr>
          <w:p w:rsidR="005266E8" w:rsidRPr="00FB1B28" w:rsidRDefault="005266E8" w:rsidP="00F2081A">
            <w:pPr>
              <w:rPr>
                <w:lang w:val="en-US"/>
              </w:rPr>
            </w:pPr>
            <w:r>
              <w:rPr>
                <w:lang w:val="en-US"/>
              </w:rPr>
              <w:t>Date</w:t>
            </w:r>
          </w:p>
        </w:tc>
        <w:tc>
          <w:tcPr>
            <w:tcW w:w="0" w:type="auto"/>
          </w:tcPr>
          <w:p w:rsidR="005266E8" w:rsidRPr="00E419B6"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Pr="00FB1B28" w:rsidRDefault="005266E8" w:rsidP="00F2081A">
            <w:pPr>
              <w:rPr>
                <w:lang w:val="en-US"/>
              </w:rPr>
            </w:pPr>
            <w:r>
              <w:rPr>
                <w:lang w:val="en-US"/>
              </w:rPr>
              <w:t>Criterii</w:t>
            </w:r>
          </w:p>
        </w:tc>
        <w:tc>
          <w:tcPr>
            <w:tcW w:w="0" w:type="auto"/>
          </w:tcPr>
          <w:p w:rsidR="005266E8" w:rsidRPr="00FB1B28" w:rsidRDefault="005266E8" w:rsidP="00F2081A">
            <w:pPr>
              <w:rPr>
                <w:lang w:val="en-US"/>
              </w:rPr>
            </w:pPr>
            <w:r>
              <w:rPr>
                <w:lang w:val="en-US"/>
              </w:rPr>
              <w:t>Text</w:t>
            </w:r>
          </w:p>
        </w:tc>
        <w:tc>
          <w:tcPr>
            <w:tcW w:w="0" w:type="auto"/>
          </w:tcPr>
          <w:p w:rsidR="005266E8" w:rsidRPr="00E419B6"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ResultRaschetaModeli</w:t>
            </w:r>
          </w:p>
        </w:tc>
        <w:tc>
          <w:tcPr>
            <w:tcW w:w="0" w:type="auto"/>
          </w:tcPr>
          <w:p w:rsidR="005266E8" w:rsidRPr="00E419B6" w:rsidRDefault="005266E8" w:rsidP="00F2081A">
            <w:pPr>
              <w:rPr>
                <w:lang w:val="en-US"/>
              </w:rPr>
            </w:pPr>
            <w:r>
              <w:rPr>
                <w:lang w:val="en-US"/>
              </w:rPr>
              <w:t>Text</w:t>
            </w:r>
          </w:p>
        </w:tc>
        <w:tc>
          <w:tcPr>
            <w:tcW w:w="0" w:type="auto"/>
          </w:tcPr>
          <w:p w:rsidR="005266E8" w:rsidRPr="00E419B6"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Visualise</w:t>
            </w:r>
          </w:p>
        </w:tc>
        <w:tc>
          <w:tcPr>
            <w:tcW w:w="0" w:type="auto"/>
          </w:tcPr>
          <w:p w:rsidR="005266E8" w:rsidRPr="00E419B6" w:rsidRDefault="005266E8" w:rsidP="00F2081A">
            <w:pPr>
              <w:rPr>
                <w:lang w:val="en-US"/>
              </w:rPr>
            </w:pPr>
            <w:r>
              <w:rPr>
                <w:lang w:val="en-US"/>
              </w:rPr>
              <w:t>String</w:t>
            </w:r>
          </w:p>
        </w:tc>
        <w:tc>
          <w:tcPr>
            <w:tcW w:w="0" w:type="auto"/>
          </w:tcPr>
          <w:p w:rsidR="005266E8" w:rsidRPr="00E419B6"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UsedModuls</w:t>
            </w:r>
          </w:p>
        </w:tc>
        <w:tc>
          <w:tcPr>
            <w:tcW w:w="0" w:type="auto"/>
          </w:tcPr>
          <w:p w:rsidR="005266E8" w:rsidRPr="00E419B6" w:rsidRDefault="005266E8" w:rsidP="00F2081A">
            <w:pPr>
              <w:rPr>
                <w:lang w:val="en-US"/>
              </w:rPr>
            </w:pPr>
            <w:r>
              <w:rPr>
                <w:lang w:val="en-US"/>
              </w:rPr>
              <w:t>Int</w:t>
            </w:r>
          </w:p>
        </w:tc>
        <w:tc>
          <w:tcPr>
            <w:tcW w:w="0" w:type="auto"/>
          </w:tcPr>
          <w:p w:rsidR="005266E8" w:rsidRPr="00E419B6" w:rsidRDefault="005266E8" w:rsidP="00F2081A">
            <w:pPr>
              <w:rPr>
                <w:lang w:val="en-US"/>
              </w:rPr>
            </w:pPr>
            <w:r>
              <w:rPr>
                <w:lang w:val="en-US"/>
              </w:rPr>
              <w:t>50</w:t>
            </w:r>
          </w:p>
        </w:tc>
        <w:tc>
          <w:tcPr>
            <w:tcW w:w="0" w:type="auto"/>
          </w:tcPr>
          <w:p w:rsidR="005266E8" w:rsidRDefault="005266E8" w:rsidP="00F2081A"/>
        </w:tc>
      </w:tr>
      <w:tr w:rsidR="005266E8" w:rsidTr="00CA2576">
        <w:tc>
          <w:tcPr>
            <w:tcW w:w="0" w:type="auto"/>
          </w:tcPr>
          <w:p w:rsidR="005266E8" w:rsidRDefault="003A5CAC" w:rsidP="00F2081A">
            <w:pPr>
              <w:rPr>
                <w:lang w:val="en-US"/>
              </w:rPr>
            </w:pPr>
            <w:r>
              <w:rPr>
                <w:noProof/>
              </w:rPr>
              <w:pict>
                <v:shapetype id="_x0000_t32" coordsize="21600,21600" o:spt="32" o:oned="t" path="m,l21600,21600e" filled="f">
                  <v:path arrowok="t" fillok="f" o:connecttype="none"/>
                  <o:lock v:ext="edit" shapetype="t"/>
                </v:shapetype>
                <v:shape id="_x0000_s1087" type="#_x0000_t32" style="position:absolute;margin-left:-90pt;margin-top:7.85pt;width:.05pt;height:263.45pt;flip:y;z-index:251753472;mso-position-horizontal-relative:text;mso-position-vertical-relative:text" o:connectortype="straight"/>
              </w:pict>
            </w:r>
            <w:r>
              <w:rPr>
                <w:noProof/>
              </w:rPr>
              <w:pict>
                <v:shape id="_x0000_s1091" type="#_x0000_t32" style="position:absolute;margin-left:-96pt;margin-top:7.85pt;width:.05pt;height:477.4pt;flip:y;z-index:251757568;mso-position-horizontal-relative:text;mso-position-vertical-relative:text" o:connectortype="straight"/>
              </w:pict>
            </w:r>
            <w:r>
              <w:rPr>
                <w:noProof/>
              </w:rPr>
              <w:pict>
                <v:shape id="_x0000_s1092" type="#_x0000_t32" style="position:absolute;margin-left:-96pt;margin-top:7.85pt;width:90pt;height:0;z-index:251758592;mso-position-horizontal-relative:text;mso-position-vertical-relative:text" o:connectortype="straight">
                  <v:stroke endarrow="block"/>
                </v:shape>
              </w:pict>
            </w:r>
            <w:r>
              <w:rPr>
                <w:noProof/>
              </w:rPr>
              <w:pict>
                <v:shape id="_x0000_s1088" type="#_x0000_t32" style="position:absolute;margin-left:-90pt;margin-top:7.85pt;width:84pt;height:0;z-index:251754496;mso-position-horizontal-relative:text;mso-position-vertical-relative:text" o:connectortype="straight">
                  <v:stroke endarrow="block"/>
                </v:shape>
              </w:pict>
            </w:r>
            <w:r w:rsidR="005266E8">
              <w:rPr>
                <w:lang w:val="en-US"/>
              </w:rPr>
              <w:t>Id</w:t>
            </w:r>
          </w:p>
        </w:tc>
        <w:tc>
          <w:tcPr>
            <w:tcW w:w="0" w:type="auto"/>
          </w:tcPr>
          <w:p w:rsidR="005266E8" w:rsidRDefault="005266E8" w:rsidP="00F2081A">
            <w:pPr>
              <w:rPr>
                <w:lang w:val="en-US"/>
              </w:rPr>
            </w:pPr>
            <w:r>
              <w:rPr>
                <w:lang w:val="en-US"/>
              </w:rPr>
              <w:t>Int</w:t>
            </w:r>
          </w:p>
        </w:tc>
        <w:tc>
          <w:tcPr>
            <w:tcW w:w="0" w:type="auto"/>
          </w:tcPr>
          <w:p w:rsidR="005266E8" w:rsidRDefault="005266E8" w:rsidP="00F2081A">
            <w:pPr>
              <w:rPr>
                <w:lang w:val="en-US"/>
              </w:rPr>
            </w:pPr>
            <w:r>
              <w:rPr>
                <w:lang w:val="en-US"/>
              </w:rPr>
              <w:t>50</w:t>
            </w:r>
          </w:p>
        </w:tc>
        <w:tc>
          <w:tcPr>
            <w:tcW w:w="0" w:type="auto"/>
          </w:tcPr>
          <w:p w:rsidR="005266E8" w:rsidRDefault="005266E8" w:rsidP="00F2081A"/>
        </w:tc>
      </w:tr>
    </w:tbl>
    <w:p w:rsidR="005266E8" w:rsidRDefault="005266E8" w:rsidP="005266E8">
      <w:pPr>
        <w:rPr>
          <w:lang w:val="en-US"/>
        </w:rPr>
      </w:pPr>
    </w:p>
    <w:p w:rsidR="005266E8" w:rsidRPr="00E419B6" w:rsidRDefault="005266E8" w:rsidP="005266E8">
      <w:pPr>
        <w:ind w:firstLine="1560"/>
      </w:pPr>
      <w:r>
        <w:t>Таблица «Модули установки»</w:t>
      </w:r>
    </w:p>
    <w:tbl>
      <w:tblPr>
        <w:tblW w:w="0" w:type="auto"/>
        <w:tblInd w:w="1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4"/>
        <w:gridCol w:w="925"/>
        <w:gridCol w:w="809"/>
        <w:gridCol w:w="748"/>
      </w:tblGrid>
      <w:tr w:rsidR="005266E8" w:rsidTr="00CA2576">
        <w:tc>
          <w:tcPr>
            <w:tcW w:w="0" w:type="auto"/>
          </w:tcPr>
          <w:p w:rsidR="005266E8" w:rsidRPr="00E419B6" w:rsidRDefault="005266E8" w:rsidP="00F2081A">
            <w:r>
              <w:t>Поле</w:t>
            </w:r>
          </w:p>
        </w:tc>
        <w:tc>
          <w:tcPr>
            <w:tcW w:w="0" w:type="auto"/>
          </w:tcPr>
          <w:p w:rsidR="005266E8" w:rsidRDefault="005266E8" w:rsidP="00F2081A">
            <w:r>
              <w:t>Тип</w:t>
            </w:r>
          </w:p>
        </w:tc>
        <w:tc>
          <w:tcPr>
            <w:tcW w:w="0" w:type="auto"/>
          </w:tcPr>
          <w:p w:rsidR="005266E8" w:rsidRDefault="005266E8" w:rsidP="00F2081A">
            <w:r>
              <w:t>Длина</w:t>
            </w:r>
          </w:p>
        </w:tc>
        <w:tc>
          <w:tcPr>
            <w:tcW w:w="0" w:type="auto"/>
          </w:tcPr>
          <w:p w:rsidR="005266E8" w:rsidRDefault="005266E8" w:rsidP="00F2081A">
            <w:r>
              <w:t>Ключ</w:t>
            </w:r>
          </w:p>
        </w:tc>
      </w:tr>
      <w:tr w:rsidR="005266E8" w:rsidTr="00CA2576">
        <w:tc>
          <w:tcPr>
            <w:tcW w:w="0" w:type="auto"/>
          </w:tcPr>
          <w:p w:rsidR="005266E8" w:rsidRDefault="005266E8" w:rsidP="00F2081A">
            <w:r>
              <w:rPr>
                <w:lang w:val="en-US"/>
              </w:rPr>
              <w:t>Name</w:t>
            </w:r>
          </w:p>
        </w:tc>
        <w:tc>
          <w:tcPr>
            <w:tcW w:w="0" w:type="auto"/>
          </w:tcPr>
          <w:p w:rsidR="005266E8" w:rsidRPr="00734388" w:rsidRDefault="005266E8" w:rsidP="00F2081A">
            <w:pPr>
              <w:rPr>
                <w:lang w:val="en-US"/>
              </w:rPr>
            </w:pPr>
            <w:r>
              <w:rPr>
                <w:lang w:val="en-US"/>
              </w:rPr>
              <w:t>Varchar</w:t>
            </w:r>
          </w:p>
        </w:tc>
        <w:tc>
          <w:tcPr>
            <w:tcW w:w="0" w:type="auto"/>
          </w:tcPr>
          <w:p w:rsidR="005266E8" w:rsidRPr="00734388" w:rsidRDefault="005266E8" w:rsidP="00F2081A">
            <w:pPr>
              <w:rPr>
                <w:lang w:val="en-US"/>
              </w:rPr>
            </w:pPr>
            <w:r>
              <w:rPr>
                <w:lang w:val="en-US"/>
              </w:rPr>
              <w:t>255</w:t>
            </w:r>
          </w:p>
        </w:tc>
        <w:tc>
          <w:tcPr>
            <w:tcW w:w="0" w:type="auto"/>
          </w:tcPr>
          <w:p w:rsidR="005266E8" w:rsidRPr="00C70872" w:rsidRDefault="005266E8" w:rsidP="00F2081A">
            <w:pPr>
              <w:rPr>
                <w:lang w:val="en-US"/>
              </w:rPr>
            </w:pPr>
            <w:r>
              <w:rPr>
                <w:lang w:val="en-US"/>
              </w:rPr>
              <w:t>PK</w:t>
            </w:r>
          </w:p>
        </w:tc>
      </w:tr>
      <w:tr w:rsidR="005266E8" w:rsidTr="00CA2576">
        <w:tc>
          <w:tcPr>
            <w:tcW w:w="0" w:type="auto"/>
          </w:tcPr>
          <w:p w:rsidR="005266E8" w:rsidRPr="00E419B6" w:rsidRDefault="005266E8" w:rsidP="00F2081A">
            <w:pPr>
              <w:rPr>
                <w:lang w:val="en-US"/>
              </w:rPr>
            </w:pPr>
            <w:r>
              <w:rPr>
                <w:lang w:val="en-US"/>
              </w:rPr>
              <w:t>Gabarites</w:t>
            </w:r>
          </w:p>
        </w:tc>
        <w:tc>
          <w:tcPr>
            <w:tcW w:w="0" w:type="auto"/>
          </w:tcPr>
          <w:p w:rsidR="005266E8" w:rsidRPr="00734388" w:rsidRDefault="005266E8" w:rsidP="00F2081A">
            <w:pPr>
              <w:rPr>
                <w:lang w:val="en-US"/>
              </w:rPr>
            </w:pPr>
            <w:r>
              <w:rPr>
                <w:lang w:val="en-US"/>
              </w:rPr>
              <w:t>Text</w:t>
            </w:r>
          </w:p>
        </w:tc>
        <w:tc>
          <w:tcPr>
            <w:tcW w:w="0" w:type="auto"/>
          </w:tcPr>
          <w:p w:rsidR="005266E8" w:rsidRPr="00734388"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Pr="00E419B6" w:rsidRDefault="005266E8" w:rsidP="00F2081A">
            <w:pPr>
              <w:rPr>
                <w:lang w:val="en-US"/>
              </w:rPr>
            </w:pPr>
            <w:r>
              <w:rPr>
                <w:lang w:val="en-US"/>
              </w:rPr>
              <w:t>GOST</w:t>
            </w:r>
          </w:p>
        </w:tc>
        <w:tc>
          <w:tcPr>
            <w:tcW w:w="0" w:type="auto"/>
          </w:tcPr>
          <w:p w:rsidR="005266E8" w:rsidRPr="00734388" w:rsidRDefault="005266E8" w:rsidP="00F2081A">
            <w:pPr>
              <w:rPr>
                <w:lang w:val="en-US"/>
              </w:rPr>
            </w:pPr>
            <w:r>
              <w:rPr>
                <w:lang w:val="en-US"/>
              </w:rPr>
              <w:t>Text</w:t>
            </w:r>
          </w:p>
        </w:tc>
        <w:tc>
          <w:tcPr>
            <w:tcW w:w="0" w:type="auto"/>
          </w:tcPr>
          <w:p w:rsidR="005266E8" w:rsidRPr="00734388" w:rsidRDefault="005266E8" w:rsidP="00F2081A">
            <w:pPr>
              <w:rPr>
                <w:lang w:val="en-US"/>
              </w:rPr>
            </w:pPr>
            <w:r>
              <w:rPr>
                <w:lang w:val="en-US"/>
              </w:rPr>
              <w:t>Long</w:t>
            </w:r>
          </w:p>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WorkedVolume</w:t>
            </w:r>
          </w:p>
        </w:tc>
        <w:tc>
          <w:tcPr>
            <w:tcW w:w="0" w:type="auto"/>
          </w:tcPr>
          <w:p w:rsidR="005266E8" w:rsidRPr="00734388" w:rsidRDefault="005266E8" w:rsidP="00F2081A">
            <w:pPr>
              <w:rPr>
                <w:lang w:val="en-US"/>
              </w:rPr>
            </w:pPr>
            <w:r>
              <w:rPr>
                <w:lang w:val="en-US"/>
              </w:rPr>
              <w:t>Double</w:t>
            </w:r>
          </w:p>
        </w:tc>
        <w:tc>
          <w:tcPr>
            <w:tcW w:w="0" w:type="auto"/>
          </w:tcPr>
          <w:p w:rsidR="005266E8" w:rsidRDefault="005266E8" w:rsidP="00F2081A"/>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Temperatire</w:t>
            </w:r>
          </w:p>
        </w:tc>
        <w:tc>
          <w:tcPr>
            <w:tcW w:w="0" w:type="auto"/>
          </w:tcPr>
          <w:p w:rsidR="005266E8" w:rsidRPr="00734388" w:rsidRDefault="005266E8" w:rsidP="00F2081A">
            <w:pPr>
              <w:rPr>
                <w:lang w:val="en-US"/>
              </w:rPr>
            </w:pPr>
            <w:r>
              <w:rPr>
                <w:lang w:val="en-US"/>
              </w:rPr>
              <w:t>Double</w:t>
            </w:r>
          </w:p>
        </w:tc>
        <w:tc>
          <w:tcPr>
            <w:tcW w:w="0" w:type="auto"/>
          </w:tcPr>
          <w:p w:rsidR="005266E8" w:rsidRDefault="005266E8" w:rsidP="00F2081A"/>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SpeedRotation</w:t>
            </w:r>
          </w:p>
        </w:tc>
        <w:tc>
          <w:tcPr>
            <w:tcW w:w="0" w:type="auto"/>
          </w:tcPr>
          <w:p w:rsidR="005266E8" w:rsidRPr="00734388" w:rsidRDefault="005266E8" w:rsidP="00F2081A">
            <w:pPr>
              <w:rPr>
                <w:lang w:val="en-US"/>
              </w:rPr>
            </w:pPr>
            <w:r>
              <w:rPr>
                <w:lang w:val="en-US"/>
              </w:rPr>
              <w:t>Double</w:t>
            </w:r>
          </w:p>
        </w:tc>
        <w:tc>
          <w:tcPr>
            <w:tcW w:w="0" w:type="auto"/>
          </w:tcPr>
          <w:p w:rsidR="005266E8" w:rsidRDefault="005266E8" w:rsidP="00F2081A"/>
        </w:tc>
        <w:tc>
          <w:tcPr>
            <w:tcW w:w="0" w:type="auto"/>
          </w:tcPr>
          <w:p w:rsidR="005266E8" w:rsidRDefault="005266E8" w:rsidP="00F2081A"/>
        </w:tc>
      </w:tr>
      <w:tr w:rsidR="005266E8" w:rsidTr="00CA2576">
        <w:tc>
          <w:tcPr>
            <w:tcW w:w="0" w:type="auto"/>
          </w:tcPr>
          <w:p w:rsidR="005266E8" w:rsidRDefault="005266E8" w:rsidP="00F2081A">
            <w:pPr>
              <w:rPr>
                <w:lang w:val="en-US"/>
              </w:rPr>
            </w:pPr>
            <w:r>
              <w:rPr>
                <w:lang w:val="en-US"/>
              </w:rPr>
              <w:t>Weight</w:t>
            </w:r>
          </w:p>
        </w:tc>
        <w:tc>
          <w:tcPr>
            <w:tcW w:w="0" w:type="auto"/>
          </w:tcPr>
          <w:p w:rsidR="005266E8" w:rsidRPr="00734388" w:rsidRDefault="005266E8" w:rsidP="00F2081A">
            <w:pPr>
              <w:rPr>
                <w:lang w:val="en-US"/>
              </w:rPr>
            </w:pPr>
            <w:r>
              <w:rPr>
                <w:lang w:val="en-US"/>
              </w:rPr>
              <w:t>Double</w:t>
            </w:r>
          </w:p>
        </w:tc>
        <w:tc>
          <w:tcPr>
            <w:tcW w:w="0" w:type="auto"/>
          </w:tcPr>
          <w:p w:rsidR="005266E8" w:rsidRDefault="005266E8" w:rsidP="00F2081A"/>
        </w:tc>
        <w:tc>
          <w:tcPr>
            <w:tcW w:w="0" w:type="auto"/>
          </w:tcPr>
          <w:p w:rsidR="005266E8" w:rsidRDefault="005266E8" w:rsidP="00F2081A"/>
        </w:tc>
      </w:tr>
      <w:tr w:rsidR="005266E8" w:rsidTr="00CA2576">
        <w:tc>
          <w:tcPr>
            <w:tcW w:w="0" w:type="auto"/>
          </w:tcPr>
          <w:p w:rsidR="005266E8" w:rsidRDefault="003A5CAC" w:rsidP="00F2081A">
            <w:pPr>
              <w:rPr>
                <w:lang w:val="en-US"/>
              </w:rPr>
            </w:pPr>
            <w:r>
              <w:rPr>
                <w:noProof/>
              </w:rPr>
              <w:pict>
                <v:shape id="_x0000_s1086" type="#_x0000_t32" style="position:absolute;margin-left:-35.25pt;margin-top:8.2pt;width:30pt;height:0;z-index:251752448;mso-position-horizontal-relative:text;mso-position-vertical-relative:text" o:connectortype="straight">
                  <v:stroke endarrow="block"/>
                </v:shape>
              </w:pict>
            </w:r>
            <w:r w:rsidR="005266E8">
              <w:rPr>
                <w:lang w:val="en-US"/>
              </w:rPr>
              <w:t>Id</w:t>
            </w:r>
          </w:p>
        </w:tc>
        <w:tc>
          <w:tcPr>
            <w:tcW w:w="0" w:type="auto"/>
          </w:tcPr>
          <w:p w:rsidR="005266E8" w:rsidRPr="00E419B6" w:rsidRDefault="005266E8" w:rsidP="00F2081A">
            <w:pPr>
              <w:rPr>
                <w:lang w:val="en-US"/>
              </w:rPr>
            </w:pPr>
            <w:r>
              <w:rPr>
                <w:lang w:val="en-US"/>
              </w:rPr>
              <w:t>Int</w:t>
            </w:r>
          </w:p>
        </w:tc>
        <w:tc>
          <w:tcPr>
            <w:tcW w:w="0" w:type="auto"/>
          </w:tcPr>
          <w:p w:rsidR="005266E8" w:rsidRPr="00E419B6" w:rsidRDefault="005266E8" w:rsidP="00F2081A">
            <w:pPr>
              <w:rPr>
                <w:lang w:val="en-US"/>
              </w:rPr>
            </w:pPr>
            <w:r>
              <w:rPr>
                <w:lang w:val="en-US"/>
              </w:rPr>
              <w:t>50</w:t>
            </w:r>
          </w:p>
        </w:tc>
        <w:tc>
          <w:tcPr>
            <w:tcW w:w="0" w:type="auto"/>
          </w:tcPr>
          <w:p w:rsidR="005266E8" w:rsidRPr="00E419B6" w:rsidRDefault="005266E8" w:rsidP="00F2081A">
            <w:pPr>
              <w:rPr>
                <w:lang w:val="en-US"/>
              </w:rPr>
            </w:pPr>
            <w:r>
              <w:rPr>
                <w:lang w:val="en-US"/>
              </w:rPr>
              <w:t>FK</w:t>
            </w:r>
          </w:p>
        </w:tc>
      </w:tr>
    </w:tbl>
    <w:p w:rsidR="005266E8" w:rsidRDefault="005266E8" w:rsidP="005266E8"/>
    <w:tbl>
      <w:tblPr>
        <w:tblStyle w:val="a7"/>
        <w:tblpPr w:leftFromText="180" w:rightFromText="180" w:vertAnchor="text" w:horzAnchor="page" w:tblpX="5728" w:tblpY="645"/>
        <w:tblW w:w="0" w:type="auto"/>
        <w:tblLook w:val="04A0"/>
      </w:tblPr>
      <w:tblGrid>
        <w:gridCol w:w="2062"/>
        <w:gridCol w:w="925"/>
        <w:gridCol w:w="809"/>
        <w:gridCol w:w="748"/>
      </w:tblGrid>
      <w:tr w:rsidR="00CA2576" w:rsidTr="00CA2576">
        <w:tc>
          <w:tcPr>
            <w:tcW w:w="0" w:type="auto"/>
          </w:tcPr>
          <w:p w:rsidR="00CA2576" w:rsidRDefault="00CA2576" w:rsidP="00CA2576">
            <w:r>
              <w:t>Поле</w:t>
            </w:r>
          </w:p>
        </w:tc>
        <w:tc>
          <w:tcPr>
            <w:tcW w:w="0" w:type="auto"/>
          </w:tcPr>
          <w:p w:rsidR="00CA2576" w:rsidRDefault="00CA2576" w:rsidP="00CA2576">
            <w:r>
              <w:t>Тип</w:t>
            </w:r>
          </w:p>
        </w:tc>
        <w:tc>
          <w:tcPr>
            <w:tcW w:w="0" w:type="auto"/>
          </w:tcPr>
          <w:p w:rsidR="00CA2576" w:rsidRDefault="00CA2576" w:rsidP="00CA2576">
            <w:r>
              <w:t>Длина</w:t>
            </w:r>
          </w:p>
        </w:tc>
        <w:tc>
          <w:tcPr>
            <w:tcW w:w="0" w:type="auto"/>
          </w:tcPr>
          <w:p w:rsidR="00CA2576" w:rsidRDefault="00CA2576" w:rsidP="00CA2576">
            <w:r>
              <w:t>Ключ</w:t>
            </w:r>
          </w:p>
        </w:tc>
      </w:tr>
      <w:tr w:rsidR="00CA2576" w:rsidTr="00CA2576">
        <w:tc>
          <w:tcPr>
            <w:tcW w:w="0" w:type="auto"/>
          </w:tcPr>
          <w:p w:rsidR="00CA2576" w:rsidRPr="00734388" w:rsidRDefault="00CA2576" w:rsidP="00CA2576">
            <w:pPr>
              <w:rPr>
                <w:lang w:val="en-US"/>
              </w:rPr>
            </w:pPr>
            <w:r>
              <w:rPr>
                <w:lang w:val="en-US"/>
              </w:rPr>
              <w:t>NameComponent</w:t>
            </w:r>
          </w:p>
        </w:tc>
        <w:tc>
          <w:tcPr>
            <w:tcW w:w="0" w:type="auto"/>
          </w:tcPr>
          <w:p w:rsidR="00CA2576" w:rsidRPr="00734388" w:rsidRDefault="00CA2576" w:rsidP="00CA2576">
            <w:pPr>
              <w:rPr>
                <w:lang w:val="en-US"/>
              </w:rPr>
            </w:pPr>
            <w:r>
              <w:rPr>
                <w:lang w:val="en-US"/>
              </w:rPr>
              <w:t>Varchar</w:t>
            </w:r>
          </w:p>
        </w:tc>
        <w:tc>
          <w:tcPr>
            <w:tcW w:w="0" w:type="auto"/>
          </w:tcPr>
          <w:p w:rsidR="00CA2576" w:rsidRPr="00C70872" w:rsidRDefault="00CA2576" w:rsidP="00CA2576">
            <w:pPr>
              <w:rPr>
                <w:lang w:val="en-US"/>
              </w:rPr>
            </w:pPr>
            <w:r>
              <w:rPr>
                <w:lang w:val="en-US"/>
              </w:rPr>
              <w:t>255</w:t>
            </w:r>
          </w:p>
        </w:tc>
        <w:tc>
          <w:tcPr>
            <w:tcW w:w="0" w:type="auto"/>
          </w:tcPr>
          <w:p w:rsidR="00CA2576" w:rsidRPr="00C70872" w:rsidRDefault="00CA2576" w:rsidP="00CA2576">
            <w:pPr>
              <w:rPr>
                <w:lang w:val="en-US"/>
              </w:rPr>
            </w:pPr>
            <w:r>
              <w:rPr>
                <w:lang w:val="en-US"/>
              </w:rPr>
              <w:t>PK</w:t>
            </w:r>
          </w:p>
        </w:tc>
      </w:tr>
      <w:tr w:rsidR="00CA2576" w:rsidTr="00CA2576">
        <w:tc>
          <w:tcPr>
            <w:tcW w:w="0" w:type="auto"/>
          </w:tcPr>
          <w:p w:rsidR="00CA2576" w:rsidRPr="00734388" w:rsidRDefault="00CA2576" w:rsidP="00CA2576">
            <w:pPr>
              <w:rPr>
                <w:lang w:val="en-US"/>
              </w:rPr>
            </w:pPr>
            <w:r>
              <w:rPr>
                <w:lang w:val="en-US"/>
              </w:rPr>
              <w:t>Weight</w:t>
            </w:r>
          </w:p>
        </w:tc>
        <w:tc>
          <w:tcPr>
            <w:tcW w:w="0" w:type="auto"/>
          </w:tcPr>
          <w:p w:rsidR="00CA2576" w:rsidRPr="00734388" w:rsidRDefault="00CA2576" w:rsidP="00CA2576">
            <w:pPr>
              <w:rPr>
                <w:lang w:val="en-US"/>
              </w:rPr>
            </w:pPr>
            <w:r>
              <w:rPr>
                <w:lang w:val="en-US"/>
              </w:rPr>
              <w:t>Double</w:t>
            </w:r>
          </w:p>
        </w:tc>
        <w:tc>
          <w:tcPr>
            <w:tcW w:w="0" w:type="auto"/>
          </w:tcPr>
          <w:p w:rsidR="00CA2576" w:rsidRDefault="00CA2576" w:rsidP="00CA2576"/>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TemperaturePlavleni</w:t>
            </w:r>
          </w:p>
        </w:tc>
        <w:tc>
          <w:tcPr>
            <w:tcW w:w="0" w:type="auto"/>
          </w:tcPr>
          <w:p w:rsidR="00CA2576" w:rsidRPr="00734388" w:rsidRDefault="00CA2576" w:rsidP="00CA2576">
            <w:pPr>
              <w:rPr>
                <w:lang w:val="en-US"/>
              </w:rPr>
            </w:pPr>
            <w:r>
              <w:rPr>
                <w:lang w:val="en-US"/>
              </w:rPr>
              <w:t>Double</w:t>
            </w:r>
          </w:p>
        </w:tc>
        <w:tc>
          <w:tcPr>
            <w:tcW w:w="0" w:type="auto"/>
          </w:tcPr>
          <w:p w:rsidR="00CA2576" w:rsidRDefault="00CA2576" w:rsidP="00CA2576"/>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PlotnostComponenta</w:t>
            </w:r>
          </w:p>
        </w:tc>
        <w:tc>
          <w:tcPr>
            <w:tcW w:w="0" w:type="auto"/>
          </w:tcPr>
          <w:p w:rsidR="00CA2576" w:rsidRPr="00734388" w:rsidRDefault="00CA2576" w:rsidP="00CA2576">
            <w:pPr>
              <w:rPr>
                <w:lang w:val="en-US"/>
              </w:rPr>
            </w:pPr>
            <w:r>
              <w:rPr>
                <w:lang w:val="en-US"/>
              </w:rPr>
              <w:t>Double</w:t>
            </w:r>
          </w:p>
        </w:tc>
        <w:tc>
          <w:tcPr>
            <w:tcW w:w="0" w:type="auto"/>
          </w:tcPr>
          <w:p w:rsidR="00CA2576" w:rsidRDefault="00CA2576" w:rsidP="00CA2576"/>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Stoimost</w:t>
            </w:r>
          </w:p>
        </w:tc>
        <w:tc>
          <w:tcPr>
            <w:tcW w:w="0" w:type="auto"/>
          </w:tcPr>
          <w:p w:rsidR="00CA2576" w:rsidRPr="00734388" w:rsidRDefault="00CA2576" w:rsidP="00CA2576">
            <w:pPr>
              <w:rPr>
                <w:lang w:val="en-US"/>
              </w:rPr>
            </w:pPr>
            <w:r>
              <w:rPr>
                <w:lang w:val="en-US"/>
              </w:rPr>
              <w:t>Double</w:t>
            </w:r>
          </w:p>
        </w:tc>
        <w:tc>
          <w:tcPr>
            <w:tcW w:w="0" w:type="auto"/>
          </w:tcPr>
          <w:p w:rsidR="00CA2576" w:rsidRDefault="00CA2576" w:rsidP="00CA2576"/>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TimeNagrevWorkT</w:t>
            </w:r>
          </w:p>
        </w:tc>
        <w:tc>
          <w:tcPr>
            <w:tcW w:w="0" w:type="auto"/>
          </w:tcPr>
          <w:p w:rsidR="00CA2576" w:rsidRPr="00734388" w:rsidRDefault="00CA2576" w:rsidP="00CA2576">
            <w:pPr>
              <w:rPr>
                <w:lang w:val="en-US"/>
              </w:rPr>
            </w:pPr>
            <w:r>
              <w:rPr>
                <w:lang w:val="en-US"/>
              </w:rPr>
              <w:t>Varchar</w:t>
            </w:r>
          </w:p>
        </w:tc>
        <w:tc>
          <w:tcPr>
            <w:tcW w:w="0" w:type="auto"/>
          </w:tcPr>
          <w:p w:rsidR="00CA2576" w:rsidRPr="00C70872" w:rsidRDefault="00CA2576" w:rsidP="00CA2576">
            <w:pPr>
              <w:rPr>
                <w:lang w:val="en-US"/>
              </w:rPr>
            </w:pPr>
            <w:r>
              <w:rPr>
                <w:lang w:val="en-US"/>
              </w:rPr>
              <w:t>255</w:t>
            </w:r>
          </w:p>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Color</w:t>
            </w:r>
          </w:p>
        </w:tc>
        <w:tc>
          <w:tcPr>
            <w:tcW w:w="0" w:type="auto"/>
          </w:tcPr>
          <w:p w:rsidR="00CA2576" w:rsidRPr="00C70872" w:rsidRDefault="00CA2576" w:rsidP="00CA2576">
            <w:pPr>
              <w:rPr>
                <w:lang w:val="en-US"/>
              </w:rPr>
            </w:pPr>
            <w:r>
              <w:rPr>
                <w:lang w:val="en-US"/>
              </w:rPr>
              <w:t>Varchar</w:t>
            </w:r>
          </w:p>
        </w:tc>
        <w:tc>
          <w:tcPr>
            <w:tcW w:w="0" w:type="auto"/>
          </w:tcPr>
          <w:p w:rsidR="00CA2576" w:rsidRPr="00C70872" w:rsidRDefault="00CA2576" w:rsidP="00CA2576">
            <w:pPr>
              <w:rPr>
                <w:lang w:val="en-US"/>
              </w:rPr>
            </w:pPr>
            <w:r>
              <w:rPr>
                <w:lang w:val="en-US"/>
              </w:rPr>
              <w:t>255</w:t>
            </w:r>
          </w:p>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Description</w:t>
            </w:r>
          </w:p>
        </w:tc>
        <w:tc>
          <w:tcPr>
            <w:tcW w:w="0" w:type="auto"/>
          </w:tcPr>
          <w:p w:rsidR="00CA2576" w:rsidRPr="00C70872" w:rsidRDefault="00CA2576" w:rsidP="00CA2576">
            <w:pPr>
              <w:rPr>
                <w:lang w:val="en-US"/>
              </w:rPr>
            </w:pPr>
            <w:r>
              <w:rPr>
                <w:lang w:val="en-US"/>
              </w:rPr>
              <w:t>Text</w:t>
            </w:r>
          </w:p>
        </w:tc>
        <w:tc>
          <w:tcPr>
            <w:tcW w:w="0" w:type="auto"/>
          </w:tcPr>
          <w:p w:rsidR="00CA2576" w:rsidRPr="00C70872" w:rsidRDefault="00CA2576" w:rsidP="00CA2576">
            <w:pPr>
              <w:rPr>
                <w:lang w:val="en-US"/>
              </w:rPr>
            </w:pPr>
            <w:r>
              <w:rPr>
                <w:lang w:val="en-US"/>
              </w:rPr>
              <w:t>Long</w:t>
            </w:r>
          </w:p>
        </w:tc>
        <w:tc>
          <w:tcPr>
            <w:tcW w:w="0" w:type="auto"/>
          </w:tcPr>
          <w:p w:rsidR="00CA2576" w:rsidRDefault="00CA2576" w:rsidP="00CA2576"/>
        </w:tc>
      </w:tr>
      <w:tr w:rsidR="00CA2576" w:rsidTr="00CA2576">
        <w:tc>
          <w:tcPr>
            <w:tcW w:w="0" w:type="auto"/>
          </w:tcPr>
          <w:p w:rsidR="00CA2576" w:rsidRDefault="00CA2576" w:rsidP="00CA2576">
            <w:pPr>
              <w:rPr>
                <w:lang w:val="en-US"/>
              </w:rPr>
            </w:pPr>
            <w:r>
              <w:rPr>
                <w:lang w:val="en-US"/>
              </w:rPr>
              <w:t>Vazkosti</w:t>
            </w:r>
          </w:p>
        </w:tc>
        <w:tc>
          <w:tcPr>
            <w:tcW w:w="0" w:type="auto"/>
          </w:tcPr>
          <w:p w:rsidR="00CA2576" w:rsidRPr="00C70872" w:rsidRDefault="00CA2576" w:rsidP="00CA2576">
            <w:pPr>
              <w:rPr>
                <w:lang w:val="en-US"/>
              </w:rPr>
            </w:pPr>
            <w:r>
              <w:rPr>
                <w:lang w:val="en-US"/>
              </w:rPr>
              <w:t>Double</w:t>
            </w:r>
          </w:p>
        </w:tc>
        <w:tc>
          <w:tcPr>
            <w:tcW w:w="0" w:type="auto"/>
          </w:tcPr>
          <w:p w:rsidR="00CA2576" w:rsidRDefault="00CA2576" w:rsidP="00CA2576"/>
        </w:tc>
        <w:tc>
          <w:tcPr>
            <w:tcW w:w="0" w:type="auto"/>
          </w:tcPr>
          <w:p w:rsidR="00CA2576" w:rsidRDefault="00CA2576" w:rsidP="00CA2576"/>
        </w:tc>
      </w:tr>
      <w:tr w:rsidR="00CA2576" w:rsidTr="00CA2576">
        <w:tc>
          <w:tcPr>
            <w:tcW w:w="0" w:type="auto"/>
          </w:tcPr>
          <w:p w:rsidR="00CA2576" w:rsidRDefault="003A5CAC" w:rsidP="00CA2576">
            <w:pPr>
              <w:rPr>
                <w:lang w:val="en-US"/>
              </w:rPr>
            </w:pPr>
            <w:r>
              <w:rPr>
                <w:noProof/>
              </w:rPr>
              <w:pict>
                <v:shape id="_x0000_s1105" type="#_x0000_t32" style="position:absolute;margin-left:-48.75pt;margin-top:8.3pt;width:43.5pt;height:0;z-index:251768832;mso-position-horizontal-relative:text;mso-position-vertical-relative:text" o:connectortype="straight">
                  <v:stroke endarrow="block"/>
                </v:shape>
              </w:pict>
            </w:r>
            <w:r w:rsidR="00CA2576">
              <w:rPr>
                <w:lang w:val="en-US"/>
              </w:rPr>
              <w:t>Id</w:t>
            </w:r>
          </w:p>
        </w:tc>
        <w:tc>
          <w:tcPr>
            <w:tcW w:w="0" w:type="auto"/>
          </w:tcPr>
          <w:p w:rsidR="00CA2576" w:rsidRDefault="00CA2576" w:rsidP="00CA2576">
            <w:pPr>
              <w:rPr>
                <w:lang w:val="en-US"/>
              </w:rPr>
            </w:pPr>
            <w:r>
              <w:rPr>
                <w:lang w:val="en-US"/>
              </w:rPr>
              <w:t>Int</w:t>
            </w:r>
          </w:p>
        </w:tc>
        <w:tc>
          <w:tcPr>
            <w:tcW w:w="0" w:type="auto"/>
          </w:tcPr>
          <w:p w:rsidR="00CA2576" w:rsidRPr="00C70872" w:rsidRDefault="00CA2576" w:rsidP="00CA2576">
            <w:pPr>
              <w:rPr>
                <w:lang w:val="en-US"/>
              </w:rPr>
            </w:pPr>
            <w:r>
              <w:rPr>
                <w:lang w:val="en-US"/>
              </w:rPr>
              <w:t>50</w:t>
            </w:r>
          </w:p>
        </w:tc>
        <w:tc>
          <w:tcPr>
            <w:tcW w:w="0" w:type="auto"/>
          </w:tcPr>
          <w:p w:rsidR="00CA2576" w:rsidRPr="00C70872" w:rsidRDefault="00CA2576" w:rsidP="00CA2576">
            <w:pPr>
              <w:rPr>
                <w:lang w:val="en-US"/>
              </w:rPr>
            </w:pPr>
            <w:r>
              <w:rPr>
                <w:lang w:val="en-US"/>
              </w:rPr>
              <w:t>FK</w:t>
            </w:r>
          </w:p>
        </w:tc>
      </w:tr>
    </w:tbl>
    <w:p w:rsidR="005266E8" w:rsidRPr="00734388" w:rsidRDefault="005266E8" w:rsidP="005266E8">
      <w:pPr>
        <w:ind w:firstLine="6946"/>
      </w:pPr>
      <w:r>
        <w:t>Таблица «Характеристики»</w:t>
      </w:r>
    </w:p>
    <w:p w:rsidR="005266E8" w:rsidRDefault="005266E8" w:rsidP="005266E8"/>
    <w:p w:rsidR="005266E8" w:rsidRDefault="005266E8" w:rsidP="006470BA">
      <w:pPr>
        <w:rPr>
          <w:rFonts w:ascii="Times New Roman" w:hAnsi="Times New Roman" w:cs="Times New Roman"/>
          <w:sz w:val="28"/>
          <w:szCs w:val="28"/>
        </w:rPr>
      </w:pPr>
    </w:p>
    <w:p w:rsidR="005266E8" w:rsidRDefault="005266E8" w:rsidP="006470BA">
      <w:pPr>
        <w:rPr>
          <w:rFonts w:ascii="Times New Roman" w:hAnsi="Times New Roman" w:cs="Times New Roman"/>
          <w:sz w:val="28"/>
          <w:szCs w:val="28"/>
        </w:rPr>
      </w:pPr>
    </w:p>
    <w:p w:rsidR="005266E8" w:rsidRDefault="003A5CAC" w:rsidP="006470BA">
      <w:pPr>
        <w:rPr>
          <w:rFonts w:ascii="Times New Roman" w:hAnsi="Times New Roman" w:cs="Times New Roman"/>
          <w:sz w:val="28"/>
          <w:szCs w:val="28"/>
        </w:rPr>
      </w:pPr>
      <w:r w:rsidRPr="003A5CAC">
        <w:rPr>
          <w:noProof/>
        </w:rPr>
        <w:pict>
          <v:shape id="_x0000_s1106" type="#_x0000_t32" style="position:absolute;margin-left:15.75pt;margin-top:66.4pt;width:165.15pt;height:0;flip:x;z-index:251767808" o:connectortype="straight"/>
        </w:pict>
      </w:r>
    </w:p>
    <w:p w:rsidR="003E7B1A" w:rsidRDefault="003E7B1A">
      <w:pPr>
        <w:rPr>
          <w:rFonts w:ascii="Times New Roman" w:hAnsi="Times New Roman" w:cs="Times New Roman"/>
          <w:sz w:val="28"/>
          <w:szCs w:val="28"/>
        </w:rPr>
      </w:pPr>
      <w:r>
        <w:rPr>
          <w:rFonts w:ascii="Times New Roman" w:hAnsi="Times New Roman" w:cs="Times New Roman"/>
          <w:sz w:val="28"/>
          <w:szCs w:val="28"/>
        </w:rPr>
        <w:br w:type="page"/>
      </w:r>
    </w:p>
    <w:p w:rsidR="003E7B1A" w:rsidRDefault="003A5CAC" w:rsidP="00816055">
      <w:pPr>
        <w:jc w:val="both"/>
        <w:rPr>
          <w:rFonts w:ascii="Times New Roman" w:hAnsi="Times New Roman" w:cs="Times New Roman"/>
          <w:sz w:val="28"/>
          <w:szCs w:val="28"/>
        </w:rPr>
      </w:pPr>
      <w:r w:rsidRPr="003A5CAC">
        <w:rPr>
          <w:noProof/>
        </w:rPr>
        <w:lastRenderedPageBreak/>
        <w:pict>
          <v:shape id="_x0000_s1120" type="#_x0000_t202" style="position:absolute;left:0;text-align:left;margin-left:38.75pt;margin-top:317.1pt;width:31.25pt;height:300.4pt;z-index:251793408" stroked="f">
            <v:textbox style="layout-flow:vertical;mso-fit-shape-to-text:t" inset="0,0,0,0">
              <w:txbxContent>
                <w:p w:rsidR="00893F4B" w:rsidRPr="00816055" w:rsidRDefault="00893F4B" w:rsidP="00816055">
                  <w:pPr>
                    <w:pStyle w:val="ac"/>
                    <w:rPr>
                      <w:rFonts w:ascii="Times New Roman" w:hAnsi="Times New Roman" w:cs="Times New Roman"/>
                      <w:noProof/>
                      <w:sz w:val="28"/>
                      <w:szCs w:val="28"/>
                    </w:rPr>
                  </w:pPr>
                  <w:r>
                    <w:t xml:space="preserve">Рисунок </w:t>
                  </w:r>
                  <w:r w:rsidR="003A5CAC">
                    <w:fldChar w:fldCharType="begin"/>
                  </w:r>
                  <w:r w:rsidR="00417B2E">
                    <w:instrText xml:space="preserve"> SEQ Рисунок \* ARABIC </w:instrText>
                  </w:r>
                  <w:r w:rsidR="003A5CAC">
                    <w:fldChar w:fldCharType="separate"/>
                  </w:r>
                  <w:r>
                    <w:rPr>
                      <w:noProof/>
                    </w:rPr>
                    <w:t>19</w:t>
                  </w:r>
                  <w:r w:rsidR="003A5CAC">
                    <w:rPr>
                      <w:noProof/>
                    </w:rPr>
                    <w:fldChar w:fldCharType="end"/>
                  </w:r>
                  <w:r>
                    <w:t xml:space="preserve"> Найденные зависимости </w:t>
                  </w:r>
                  <w:r>
                    <w:rPr>
                      <w:lang w:val="en-US"/>
                    </w:rPr>
                    <w:t>C</w:t>
                  </w:r>
                  <w:r w:rsidRPr="00816055">
                    <w:rPr>
                      <w:vertAlign w:val="subscript"/>
                    </w:rPr>
                    <w:t>1,2,3</w:t>
                  </w:r>
                  <w:r w:rsidRPr="00816055">
                    <w:t xml:space="preserve"> </w:t>
                  </w:r>
                  <w:r>
                    <w:t>и рабочие температуры Т</w:t>
                  </w:r>
                </w:p>
              </w:txbxContent>
            </v:textbox>
            <w10:wrap type="square"/>
          </v:shape>
        </w:pict>
      </w:r>
      <w:r w:rsidR="00816055">
        <w:rPr>
          <w:rFonts w:ascii="Times New Roman" w:hAnsi="Times New Roman" w:cs="Times New Roman"/>
          <w:noProof/>
          <w:sz w:val="28"/>
          <w:szCs w:val="28"/>
        </w:rPr>
        <w:drawing>
          <wp:anchor distT="0" distB="0" distL="114300" distR="114300" simplePos="0" relativeHeight="251791360" behindDoc="0" locked="0" layoutInCell="1" allowOverlap="1">
            <wp:simplePos x="0" y="0"/>
            <wp:positionH relativeFrom="column">
              <wp:posOffset>-380365</wp:posOffset>
            </wp:positionH>
            <wp:positionV relativeFrom="paragraph">
              <wp:posOffset>1967230</wp:posOffset>
            </wp:positionV>
            <wp:extent cx="8176260" cy="4969510"/>
            <wp:effectExtent l="0" t="1600200" r="0" b="158369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tretch>
                      <a:fillRect/>
                    </a:stretch>
                  </pic:blipFill>
                  <pic:spPr bwMode="auto">
                    <a:xfrm rot="5400000">
                      <a:off x="0" y="0"/>
                      <a:ext cx="8176260" cy="4969510"/>
                    </a:xfrm>
                    <a:prstGeom prst="rect">
                      <a:avLst/>
                    </a:prstGeom>
                    <a:noFill/>
                    <a:ln>
                      <a:noFill/>
                    </a:ln>
                  </pic:spPr>
                </pic:pic>
              </a:graphicData>
            </a:graphic>
          </wp:anchor>
        </w:drawing>
      </w:r>
      <w:r w:rsidR="003E7B1A">
        <w:rPr>
          <w:rFonts w:ascii="Times New Roman" w:hAnsi="Times New Roman" w:cs="Times New Roman"/>
          <w:sz w:val="28"/>
          <w:szCs w:val="28"/>
        </w:rPr>
        <w:t>Приложение Г. Результат решения задачи оптимизации</w:t>
      </w:r>
    </w:p>
    <w:p w:rsidR="00785676" w:rsidRDefault="00785676">
      <w:pPr>
        <w:rPr>
          <w:rFonts w:ascii="Times New Roman" w:hAnsi="Times New Roman" w:cs="Times New Roman"/>
          <w:sz w:val="28"/>
          <w:szCs w:val="28"/>
        </w:rPr>
      </w:pPr>
      <w:r>
        <w:rPr>
          <w:rFonts w:ascii="Times New Roman" w:hAnsi="Times New Roman" w:cs="Times New Roman"/>
          <w:sz w:val="28"/>
          <w:szCs w:val="28"/>
        </w:rPr>
        <w:br w:type="page"/>
      </w:r>
    </w:p>
    <w:p w:rsidR="007001B6" w:rsidRPr="00AD2369" w:rsidRDefault="007001B6" w:rsidP="007001B6">
      <w:pPr>
        <w:spacing w:line="360" w:lineRule="auto"/>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lastRenderedPageBreak/>
        <w:t>Приложение Д. Постановка задачи оптимизации</w:t>
      </w:r>
    </w:p>
    <w:p w:rsidR="007001B6" w:rsidRPr="00AD2369" w:rsidRDefault="007001B6" w:rsidP="007001B6">
      <w:pPr>
        <w:spacing w:line="360" w:lineRule="auto"/>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Задача:</w:t>
      </w:r>
    </w:p>
    <w:p w:rsidR="007001B6" w:rsidRDefault="007001B6" w:rsidP="007001B6">
      <w:pPr>
        <w:spacing w:line="360" w:lineRule="auto"/>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 xml:space="preserve">Найти пропорциональное соотношение составляющих: полимер </w:t>
      </w:r>
      <w:r w:rsidRPr="00AD2369">
        <w:rPr>
          <w:rFonts w:ascii="Times New Roman" w:eastAsia="Times New Roman" w:hAnsi="Times New Roman" w:cs="Times New Roman"/>
          <w:sz w:val="28"/>
          <w:szCs w:val="28"/>
          <w:lang w:val="en-US"/>
        </w:rPr>
        <w:t>C</w:t>
      </w:r>
      <w:r w:rsidRPr="00AD2369">
        <w:rPr>
          <w:rFonts w:ascii="Times New Roman" w:eastAsia="Times New Roman" w:hAnsi="Times New Roman" w:cs="Times New Roman"/>
          <w:sz w:val="28"/>
          <w:szCs w:val="28"/>
          <w:vertAlign w:val="subscript"/>
        </w:rPr>
        <w:t>1</w:t>
      </w:r>
      <w:r w:rsidRPr="00AD2369">
        <w:rPr>
          <w:rFonts w:ascii="Times New Roman" w:eastAsia="Times New Roman" w:hAnsi="Times New Roman" w:cs="Times New Roman"/>
          <w:sz w:val="28"/>
          <w:szCs w:val="28"/>
        </w:rPr>
        <w:t xml:space="preserve">, песок </w:t>
      </w:r>
      <w:r w:rsidRPr="00AD2369">
        <w:rPr>
          <w:rFonts w:ascii="Times New Roman" w:eastAsia="Times New Roman" w:hAnsi="Times New Roman" w:cs="Times New Roman"/>
          <w:sz w:val="28"/>
          <w:szCs w:val="28"/>
          <w:lang w:val="en-US"/>
        </w:rPr>
        <w:t>C</w:t>
      </w:r>
      <w:r w:rsidRPr="00AD2369">
        <w:rPr>
          <w:rFonts w:ascii="Times New Roman" w:eastAsia="Times New Roman" w:hAnsi="Times New Roman" w:cs="Times New Roman"/>
          <w:sz w:val="28"/>
          <w:szCs w:val="28"/>
          <w:vertAlign w:val="subscript"/>
        </w:rPr>
        <w:t>2</w:t>
      </w:r>
      <w:r w:rsidRPr="00AD2369">
        <w:rPr>
          <w:rFonts w:ascii="Times New Roman" w:eastAsia="Times New Roman" w:hAnsi="Times New Roman" w:cs="Times New Roman"/>
          <w:sz w:val="28"/>
          <w:szCs w:val="28"/>
        </w:rPr>
        <w:t xml:space="preserve">, краситель </w:t>
      </w:r>
      <w:r w:rsidRPr="00AD2369">
        <w:rPr>
          <w:rFonts w:ascii="Times New Roman" w:eastAsia="Times New Roman" w:hAnsi="Times New Roman" w:cs="Times New Roman"/>
          <w:sz w:val="28"/>
          <w:szCs w:val="28"/>
          <w:lang w:val="en-US"/>
        </w:rPr>
        <w:t>C</w:t>
      </w:r>
      <w:r w:rsidRPr="00AD2369">
        <w:rPr>
          <w:rFonts w:ascii="Times New Roman" w:eastAsia="Times New Roman" w:hAnsi="Times New Roman" w:cs="Times New Roman"/>
          <w:sz w:val="28"/>
          <w:szCs w:val="28"/>
          <w:vertAlign w:val="subscript"/>
        </w:rPr>
        <w:t>4</w:t>
      </w:r>
      <w:r w:rsidRPr="00AD2369">
        <w:rPr>
          <w:rFonts w:ascii="Times New Roman" w:eastAsia="Times New Roman" w:hAnsi="Times New Roman" w:cs="Times New Roman"/>
          <w:sz w:val="28"/>
          <w:szCs w:val="28"/>
        </w:rPr>
        <w:t xml:space="preserve">, при которых получение итоговой смеси для линии прессформ </w:t>
      </w:r>
      <w:r>
        <w:rPr>
          <w:rFonts w:ascii="Times New Roman" w:eastAsia="Times New Roman" w:hAnsi="Times New Roman" w:cs="Times New Roman"/>
          <w:sz w:val="28"/>
          <w:szCs w:val="28"/>
          <w:lang w:val="en-US"/>
        </w:rPr>
        <w:t>m</w:t>
      </w:r>
      <w:r w:rsidRPr="000445D8">
        <w:rPr>
          <w:rFonts w:ascii="Times New Roman" w:eastAsia="Times New Roman" w:hAnsi="Times New Roman" w:cs="Times New Roman"/>
          <w:sz w:val="28"/>
          <w:szCs w:val="28"/>
          <w:vertAlign w:val="subscript"/>
        </w:rPr>
        <w:t>вых</w:t>
      </w:r>
      <w:r w:rsidRPr="00AD2369">
        <w:rPr>
          <w:rFonts w:ascii="Times New Roman" w:eastAsia="Times New Roman" w:hAnsi="Times New Roman" w:cs="Times New Roman"/>
          <w:sz w:val="28"/>
          <w:szCs w:val="28"/>
        </w:rPr>
        <w:t xml:space="preserve"> будет максимально в заданных заказчиком ограничениях по времени </w:t>
      </w:r>
      <m:oMath>
        <m:r>
          <w:rPr>
            <w:rFonts w:ascii="Cambria Math" w:eastAsia="Times New Roman" w:hAnsi="Cambria Math" w:cs="Times New Roman"/>
            <w:sz w:val="28"/>
            <w:szCs w:val="28"/>
            <w:lang w:val="en-US"/>
          </w:rPr>
          <m:t>τ</m:t>
        </m:r>
      </m:oMath>
      <w:r w:rsidRPr="00AD2369">
        <w:rPr>
          <w:rFonts w:ascii="Times New Roman" w:eastAsia="Times New Roman" w:hAnsi="Times New Roman" w:cs="Times New Roman"/>
          <w:sz w:val="28"/>
          <w:szCs w:val="28"/>
        </w:rPr>
        <w:t>.</w:t>
      </w:r>
    </w:p>
    <w:p w:rsidR="007001B6" w:rsidRPr="007001B6" w:rsidRDefault="007001B6" w:rsidP="007001B6">
      <w:pPr>
        <w:spacing w:line="360" w:lineRule="auto"/>
        <w:rPr>
          <w:rFonts w:ascii="Times New Roman" w:eastAsia="Times New Roman" w:hAnsi="Times New Roman" w:cs="Times New Roman"/>
          <w:noProof/>
          <w:sz w:val="28"/>
          <w:szCs w:val="28"/>
        </w:rPr>
      </w:pPr>
      <w:r>
        <w:rPr>
          <w:rFonts w:ascii="Times New Roman" w:eastAsia="Times New Roman" w:hAnsi="Times New Roman" w:cs="Times New Roman"/>
          <w:sz w:val="28"/>
          <w:szCs w:val="28"/>
        </w:rPr>
        <w:t xml:space="preserve">Уравнение связи: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5</m:t>
            </m:r>
          </m:sub>
        </m:sSub>
        <m:r>
          <m:rPr>
            <m:sty m:val="p"/>
          </m:rPr>
          <w:rPr>
            <w:rFonts w:ascii="Cambria Math" w:eastAsia="Times New Roman" w:hAnsi="Cambria Math" w:cs="Times New Roman"/>
            <w:sz w:val="28"/>
            <w:szCs w:val="28"/>
          </w:rPr>
          <m:t>=F(</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4</m:t>
            </m:r>
          </m:sub>
        </m:sSub>
        <m:r>
          <m:rPr>
            <m:sty m:val="p"/>
          </m:rPr>
          <w:rPr>
            <w:rFonts w:ascii="Cambria Math" w:eastAsia="Times New Roman" w:hAnsi="Cambria Math" w:cs="Times New Roman"/>
            <w:sz w:val="28"/>
            <w:szCs w:val="28"/>
          </w:rPr>
          <m:t>,τ)</m:t>
        </m:r>
      </m:oMath>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lang w:val="en-US"/>
        </w:rPr>
        <w:t>m</w:t>
      </w:r>
      <w:r w:rsidRPr="001D0A9A">
        <w:rPr>
          <w:rFonts w:ascii="Times New Roman" w:eastAsia="Times New Roman" w:hAnsi="Times New Roman" w:cs="Times New Roman"/>
          <w:noProof/>
          <w:sz w:val="28"/>
          <w:szCs w:val="28"/>
          <w:vertAlign w:val="subscript"/>
        </w:rPr>
        <w:t>вых</w:t>
      </w:r>
      <w:r>
        <w:rPr>
          <w:rFonts w:ascii="Times New Roman" w:eastAsia="Times New Roman" w:hAnsi="Times New Roman" w:cs="Times New Roman"/>
          <w:noProof/>
          <w:sz w:val="28"/>
          <w:szCs w:val="28"/>
          <w:vertAlign w:val="subscript"/>
        </w:rPr>
        <w:t xml:space="preserve"> </w:t>
      </w: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lang w:val="en-US"/>
        </w:rPr>
        <w:t>F</w:t>
      </w:r>
      <w:r w:rsidRPr="007001B6">
        <w:rPr>
          <w:rFonts w:ascii="Times New Roman" w:eastAsia="Times New Roman" w:hAnsi="Times New Roman" w:cs="Times New Roman"/>
          <w:noProof/>
          <w:sz w:val="28"/>
          <w:szCs w:val="28"/>
        </w:rPr>
        <w:t>(</w:t>
      </w:r>
      <w:r>
        <w:rPr>
          <w:rFonts w:ascii="Times New Roman" w:eastAsia="Times New Roman" w:hAnsi="Times New Roman" w:cs="Times New Roman"/>
          <w:noProof/>
          <w:sz w:val="28"/>
          <w:szCs w:val="28"/>
          <w:lang w:val="en-US"/>
        </w:rPr>
        <w:t>C</w:t>
      </w:r>
      <w:r w:rsidRPr="007001B6">
        <w:rPr>
          <w:rFonts w:ascii="Times New Roman" w:eastAsia="Times New Roman" w:hAnsi="Times New Roman" w:cs="Times New Roman"/>
          <w:noProof/>
          <w:sz w:val="28"/>
          <w:szCs w:val="28"/>
          <w:vertAlign w:val="subscript"/>
        </w:rPr>
        <w:t>5</w:t>
      </w:r>
      <w:r w:rsidRPr="007001B6">
        <w:rPr>
          <w:rFonts w:ascii="Times New Roman" w:eastAsia="Times New Roman" w:hAnsi="Times New Roman" w:cs="Times New Roman"/>
          <w:noProof/>
          <w:sz w:val="28"/>
          <w:szCs w:val="28"/>
        </w:rPr>
        <w:t>)</w:t>
      </w:r>
    </w:p>
    <w:p w:rsidR="007001B6" w:rsidRPr="00AD2369" w:rsidRDefault="003A5CAC" w:rsidP="007001B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133" type="#_x0000_t87" style="position:absolute;margin-left:4.05pt;margin-top:32.4pt;width:7.15pt;height:279.6pt;z-index:251819008"/>
        </w:pict>
      </w:r>
      <w:r w:rsidR="007001B6" w:rsidRPr="00AD2369">
        <w:rPr>
          <w:rFonts w:ascii="Times New Roman" w:eastAsia="Times New Roman" w:hAnsi="Times New Roman" w:cs="Times New Roman"/>
          <w:sz w:val="28"/>
          <w:szCs w:val="28"/>
        </w:rPr>
        <w:t>Математическая модель:</w:t>
      </w:r>
    </w:p>
    <w:p w:rsidR="007001B6" w:rsidRPr="00AD2369" w:rsidRDefault="003A5CAC" w:rsidP="007001B6">
      <w:pPr>
        <w:spacing w:line="360" w:lineRule="auto"/>
        <w:ind w:left="360"/>
        <w:rPr>
          <w:rFonts w:ascii="Times New Roman" w:eastAsia="Times New Roman" w:hAnsi="Times New Roman" w:cs="Times New Roman"/>
          <w:i/>
          <w:sz w:val="28"/>
          <w:szCs w:val="28"/>
          <w:lang w:val="en-US"/>
        </w:rPr>
      </w:pPr>
      <m:oMathPara>
        <m:oMathParaPr>
          <m:jc m:val="left"/>
        </m:oMathParaP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num>
            <m:den>
              <m:r>
                <w:rPr>
                  <w:rFonts w:ascii="Cambria Math" w:eastAsia="Times New Roman" w:hAnsi="Cambria Math" w:cs="Times New Roman"/>
                  <w:sz w:val="28"/>
                  <w:szCs w:val="28"/>
                  <w:lang w:val="en-US"/>
                </w:rPr>
                <m:t>dτ</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r>
            <w:rPr>
              <w:rFonts w:ascii="Cambria Math" w:eastAsia="Times New Roman" w:hAnsi="Cambria Math" w:cs="Times New Roman"/>
              <w:sz w:val="28"/>
              <w:szCs w:val="28"/>
              <w:lang w:val="en-US"/>
            </w:rPr>
            <m:t>+k</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oMath>
      </m:oMathPara>
    </w:p>
    <w:p w:rsidR="007001B6" w:rsidRPr="00AD2369" w:rsidRDefault="003A5CAC" w:rsidP="007001B6">
      <w:pPr>
        <w:spacing w:line="360" w:lineRule="auto"/>
        <w:ind w:left="360"/>
        <w:rPr>
          <w:rFonts w:ascii="Times New Roman" w:eastAsia="Times New Roman" w:hAnsi="Times New Roman" w:cs="Times New Roman"/>
          <w:sz w:val="28"/>
          <w:szCs w:val="28"/>
          <w:lang w:val="en-US"/>
        </w:rPr>
      </w:pPr>
      <m:oMathPara>
        <m:oMathParaPr>
          <m:jc m:val="left"/>
        </m:oMathParaP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num>
            <m:den>
              <m:r>
                <w:rPr>
                  <w:rFonts w:ascii="Cambria Math" w:eastAsia="Times New Roman" w:hAnsi="Cambria Math" w:cs="Times New Roman"/>
                  <w:sz w:val="28"/>
                  <w:szCs w:val="28"/>
                  <w:lang w:val="en-US"/>
                </w:rPr>
                <m:t>dτ</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4</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oMath>
      </m:oMathPara>
    </w:p>
    <w:p w:rsidR="007001B6" w:rsidRPr="00AD2369" w:rsidRDefault="003A5CAC" w:rsidP="007001B6">
      <w:pPr>
        <w:spacing w:line="360" w:lineRule="auto"/>
        <w:ind w:left="360"/>
        <w:rPr>
          <w:rFonts w:ascii="Times New Roman" w:eastAsia="Times New Roman" w:hAnsi="Times New Roman" w:cs="Times New Roman"/>
          <w:sz w:val="28"/>
          <w:szCs w:val="28"/>
          <w:lang w:val="en-US"/>
        </w:rPr>
      </w:pPr>
      <m:oMathPara>
        <m:oMathParaPr>
          <m:jc m:val="left"/>
        </m:oMathParaP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num>
            <m:den>
              <m:r>
                <w:rPr>
                  <w:rFonts w:ascii="Cambria Math" w:eastAsia="Times New Roman" w:hAnsi="Cambria Math" w:cs="Times New Roman"/>
                  <w:sz w:val="28"/>
                  <w:szCs w:val="28"/>
                  <w:lang w:val="en-US"/>
                </w:rPr>
                <m:t>dτ</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3</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4</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oMath>
      </m:oMathPara>
    </w:p>
    <w:p w:rsidR="007001B6" w:rsidRPr="00AD2369" w:rsidRDefault="003A5CAC" w:rsidP="007001B6">
      <w:pPr>
        <w:spacing w:line="360" w:lineRule="auto"/>
        <w:ind w:left="360"/>
        <w:rPr>
          <w:rFonts w:ascii="Times New Roman" w:eastAsia="Times New Roman" w:hAnsi="Times New Roman" w:cs="Times New Roman"/>
          <w:sz w:val="28"/>
          <w:szCs w:val="28"/>
          <w:lang w:val="en-US"/>
        </w:rPr>
      </w:pPr>
      <m:oMathPara>
        <m:oMathParaPr>
          <m:jc m:val="left"/>
        </m:oMathParaP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4</m:t>
                  </m:r>
                </m:sub>
              </m:sSub>
            </m:num>
            <m:den>
              <m:r>
                <w:rPr>
                  <w:rFonts w:ascii="Cambria Math" w:eastAsia="Times New Roman" w:hAnsi="Cambria Math" w:cs="Times New Roman"/>
                  <w:sz w:val="28"/>
                  <w:szCs w:val="28"/>
                  <w:lang w:val="en-US"/>
                </w:rPr>
                <m:t>dτ</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oMath>
      </m:oMathPara>
    </w:p>
    <w:p w:rsidR="007001B6" w:rsidRDefault="003A5CAC" w:rsidP="007001B6">
      <w:pPr>
        <w:spacing w:line="360" w:lineRule="auto"/>
        <w:ind w:left="360"/>
        <w:rPr>
          <w:rFonts w:ascii="Times New Roman" w:eastAsia="Times New Roman" w:hAnsi="Times New Roman" w:cs="Times New Roman"/>
          <w:sz w:val="28"/>
          <w:szCs w:val="28"/>
        </w:rPr>
      </w:pPr>
      <m:oMathPara>
        <m:oMathParaPr>
          <m:jc m:val="left"/>
        </m:oMathParaP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5</m:t>
                  </m:r>
                </m:sub>
              </m:sSub>
            </m:num>
            <m:den>
              <m:r>
                <w:rPr>
                  <w:rFonts w:ascii="Cambria Math" w:eastAsia="Times New Roman" w:hAnsi="Cambria Math" w:cs="Times New Roman"/>
                  <w:sz w:val="28"/>
                  <w:szCs w:val="28"/>
                  <w:lang w:val="en-US"/>
                </w:rPr>
                <m:t>dτ</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5</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4</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3</m:t>
              </m:r>
            </m:sub>
          </m:sSub>
        </m:oMath>
      </m:oMathPara>
    </w:p>
    <w:p w:rsidR="007001B6" w:rsidRPr="000445D8" w:rsidRDefault="003A5CAC" w:rsidP="007001B6">
      <w:pPr>
        <w:ind w:left="426"/>
        <w:rPr>
          <w:rFonts w:ascii="Times New Roman" w:eastAsia="Times New Roman" w:hAnsi="Times New Roman" w:cs="Times New Roman"/>
          <w:i/>
          <w:sz w:val="28"/>
          <w:szCs w:val="28"/>
          <w:lang w:val="en-US"/>
        </w:rPr>
      </w:pPr>
      <m:oMathPara>
        <m:oMathParaPr>
          <m:jc m:val="left"/>
        </m:oMathPara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m</m:t>
              </m:r>
            </m:e>
            <m:sub>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вых</m:t>
              </m:r>
              <m:r>
                <m:rPr>
                  <m:sty m:val="p"/>
                </m:rPr>
                <w:rPr>
                  <w:rFonts w:ascii="Cambria Math" w:eastAsia="Times New Roman" w:hAnsi="Cambria Math" w:cs="Times New Roman"/>
                  <w:sz w:val="28"/>
                  <w:szCs w:val="28"/>
                </w:rPr>
                <m:t>)</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5</m:t>
              </m:r>
            </m:sub>
          </m:sSub>
          <m:r>
            <m:rPr>
              <m:sty m:val="p"/>
            </m:rPr>
            <w:rPr>
              <w:rFonts w:ascii="Cambria Math" w:eastAsia="Times New Roman" w:hAnsi="Cambria Math" w:cs="Times New Roman"/>
              <w:sz w:val="28"/>
              <w:szCs w:val="28"/>
            </w:rPr>
            <m:t>*M*V</m:t>
          </m:r>
        </m:oMath>
      </m:oMathPara>
    </w:p>
    <w:p w:rsidR="007001B6" w:rsidRDefault="007001B6" w:rsidP="007001B6">
      <w:pPr>
        <w:rPr>
          <w:rFonts w:ascii="Times New Roman" w:eastAsia="Times New Roman" w:hAnsi="Times New Roman" w:cs="Times New Roman"/>
          <w:sz w:val="28"/>
          <w:szCs w:val="28"/>
        </w:rPr>
      </w:pPr>
      <m:oMathPara>
        <m:oMathParaPr>
          <m:jc m:val="left"/>
        </m:oMathParaPr>
        <m:oMath>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молярная масса</m:t>
          </m:r>
          <m:r>
            <w:rPr>
              <w:rFonts w:ascii="Cambria Math" w:eastAsia="Times New Roman" w:hAnsi="Cambria Math" w:cs="Times New Roman"/>
              <w:sz w:val="28"/>
              <w:szCs w:val="28"/>
              <w:lang w:val="en-US"/>
            </w:rPr>
            <m:t>, V-обьем камер</m:t>
          </m:r>
        </m:oMath>
      </m:oMathPara>
    </w:p>
    <w:p w:rsidR="007001B6" w:rsidRPr="00AD2369" w:rsidRDefault="007001B6" w:rsidP="007001B6">
      <w:pPr>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Ограничения:</w:t>
      </w:r>
    </w:p>
    <w:p w:rsidR="007001B6" w:rsidRPr="00AD2369" w:rsidRDefault="003A5CAC" w:rsidP="007001B6">
      <w:pP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τ</m:t>
              </m:r>
            </m:e>
            <m:sub>
              <m:r>
                <w:rPr>
                  <w:rFonts w:ascii="Cambria Math" w:eastAsia="Times New Roman" w:hAnsi="Cambria Math" w:cs="Times New Roman"/>
                  <w:sz w:val="28"/>
                  <w:szCs w:val="28"/>
                  <w:lang w:val="en-US"/>
                </w:rPr>
                <m:t>min</m:t>
              </m:r>
            </m:sub>
          </m:sSub>
          <m:r>
            <w:rPr>
              <w:rFonts w:ascii="Cambria Math" w:eastAsia="Times New Roman" w:hAnsi="Cambria Math" w:cs="Times New Roman"/>
              <w:sz w:val="28"/>
              <w:szCs w:val="28"/>
              <w:lang w:val="en-US"/>
            </w:rPr>
            <m:t>&lt;</m:t>
          </m:r>
          <m:r>
            <w:rPr>
              <w:rFonts w:ascii="Cambria Math" w:eastAsia="Times New Roman" w:hAnsi="Cambria Math" w:cs="Times New Roman"/>
              <w:sz w:val="28"/>
              <w:szCs w:val="28"/>
            </w:rPr>
            <m:t>τ&lt;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τ</m:t>
              </m:r>
            </m:e>
            <m:sub>
              <m:r>
                <w:rPr>
                  <w:rFonts w:ascii="Cambria Math" w:eastAsia="Times New Roman" w:hAnsi="Cambria Math" w:cs="Times New Roman"/>
                  <w:sz w:val="28"/>
                  <w:szCs w:val="28"/>
                </w:rPr>
                <m:t>max</m:t>
              </m:r>
            </m:sub>
          </m:sSub>
        </m:oMath>
      </m:oMathPara>
    </w:p>
    <w:p w:rsidR="007001B6" w:rsidRPr="00AD2369" w:rsidRDefault="003A5CAC" w:rsidP="007001B6">
      <w:pP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4</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lang w:val="en-US"/>
                </w:rPr>
                <m:t>5max</m:t>
              </m:r>
            </m:sub>
          </m:sSub>
        </m:oMath>
      </m:oMathPara>
    </w:p>
    <w:p w:rsidR="007001B6" w:rsidRPr="00AD2369" w:rsidRDefault="007001B6" w:rsidP="007001B6">
      <w:pPr>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Варьируемые параметры:</w:t>
      </w:r>
    </w:p>
    <w:p w:rsidR="007001B6" w:rsidRPr="00AD2369" w:rsidRDefault="007001B6" w:rsidP="007001B6">
      <w:pPr>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 xml:space="preserve">Температура полимера </w:t>
      </w:r>
      <w:r w:rsidRPr="00AD2369">
        <w:rPr>
          <w:rFonts w:ascii="Times New Roman" w:eastAsia="Times New Roman" w:hAnsi="Times New Roman" w:cs="Times New Roman"/>
          <w:sz w:val="28"/>
          <w:szCs w:val="28"/>
          <w:lang w:val="en-US"/>
        </w:rPr>
        <w:t>C</w:t>
      </w:r>
      <w:r w:rsidRPr="00AD2369">
        <w:rPr>
          <w:rFonts w:ascii="Times New Roman" w:eastAsia="Times New Roman" w:hAnsi="Times New Roman" w:cs="Times New Roman"/>
          <w:sz w:val="28"/>
          <w:szCs w:val="28"/>
          <w:vertAlign w:val="subscript"/>
        </w:rPr>
        <w:t>1</w:t>
      </w:r>
      <w:r w:rsidRPr="00AD2369">
        <w:rPr>
          <w:rFonts w:ascii="Times New Roman" w:eastAsia="Times New Roman" w:hAnsi="Times New Roman" w:cs="Times New Roman"/>
          <w:sz w:val="28"/>
          <w:szCs w:val="28"/>
        </w:rPr>
        <w:t xml:space="preserve"> [0…300] *С</w:t>
      </w:r>
    </w:p>
    <w:p w:rsidR="007001B6" w:rsidRPr="00AD2369" w:rsidRDefault="007001B6" w:rsidP="007001B6">
      <w:pPr>
        <w:rPr>
          <w:rFonts w:ascii="Times New Roman" w:eastAsia="Times New Roman" w:hAnsi="Times New Roman" w:cs="Times New Roman"/>
          <w:sz w:val="28"/>
          <w:szCs w:val="28"/>
        </w:rPr>
      </w:pPr>
      <w:r w:rsidRPr="00AD2369">
        <w:rPr>
          <w:rFonts w:ascii="Times New Roman" w:eastAsia="Times New Roman" w:hAnsi="Times New Roman" w:cs="Times New Roman"/>
          <w:sz w:val="28"/>
          <w:szCs w:val="28"/>
        </w:rPr>
        <w:t xml:space="preserve">Температура песка </w:t>
      </w:r>
      <w:r w:rsidRPr="00AD2369">
        <w:rPr>
          <w:rFonts w:ascii="Times New Roman" w:eastAsia="Times New Roman" w:hAnsi="Times New Roman" w:cs="Times New Roman"/>
          <w:sz w:val="28"/>
          <w:szCs w:val="28"/>
          <w:lang w:val="en-US"/>
        </w:rPr>
        <w:t>C</w:t>
      </w:r>
      <w:r w:rsidRPr="00AD2369">
        <w:rPr>
          <w:rFonts w:ascii="Times New Roman" w:eastAsia="Times New Roman" w:hAnsi="Times New Roman" w:cs="Times New Roman"/>
          <w:sz w:val="28"/>
          <w:szCs w:val="28"/>
          <w:vertAlign w:val="subscript"/>
        </w:rPr>
        <w:t>2</w:t>
      </w:r>
      <w:r w:rsidRPr="00AD2369">
        <w:rPr>
          <w:rFonts w:ascii="Times New Roman" w:eastAsia="Times New Roman" w:hAnsi="Times New Roman" w:cs="Times New Roman"/>
          <w:sz w:val="28"/>
          <w:szCs w:val="28"/>
        </w:rPr>
        <w:t xml:space="preserve"> [0…80] *С</w:t>
      </w:r>
    </w:p>
    <w:p w:rsidR="001A1578" w:rsidRPr="001A1578" w:rsidRDefault="007001B6" w:rsidP="007001B6">
      <w:pPr>
        <w:spacing w:line="360" w:lineRule="auto"/>
        <w:rPr>
          <w:rFonts w:ascii="Times New Roman" w:hAnsi="Times New Roman" w:cs="Times New Roman"/>
          <w:sz w:val="28"/>
          <w:szCs w:val="28"/>
        </w:rPr>
      </w:pPr>
      <w:r w:rsidRPr="00AD2369">
        <w:rPr>
          <w:rFonts w:ascii="Times New Roman" w:eastAsia="Times New Roman" w:hAnsi="Times New Roman" w:cs="Times New Roman"/>
          <w:sz w:val="28"/>
          <w:szCs w:val="28"/>
        </w:rPr>
        <w:t xml:space="preserve">Масса вещества </w:t>
      </w:r>
      <w:r w:rsidRPr="00AD2369">
        <w:rPr>
          <w:rFonts w:ascii="Times New Roman" w:eastAsia="Times New Roman" w:hAnsi="Times New Roman" w:cs="Times New Roman"/>
          <w:sz w:val="28"/>
          <w:szCs w:val="28"/>
          <w:lang w:val="en-US"/>
        </w:rPr>
        <w:t>m</w:t>
      </w:r>
      <w:r w:rsidRPr="00AD2369">
        <w:rPr>
          <w:rFonts w:ascii="Times New Roman" w:eastAsia="Times New Roman" w:hAnsi="Times New Roman" w:cs="Times New Roman"/>
          <w:sz w:val="28"/>
          <w:szCs w:val="28"/>
          <w:vertAlign w:val="subscript"/>
        </w:rPr>
        <w:t>(вх)</w:t>
      </w:r>
      <w:r w:rsidRPr="00AD2369">
        <w:rPr>
          <w:rFonts w:ascii="Times New Roman" w:eastAsia="Times New Roman" w:hAnsi="Times New Roman" w:cs="Times New Roman"/>
          <w:sz w:val="28"/>
          <w:szCs w:val="28"/>
        </w:rPr>
        <w:t xml:space="preserve"> [0…1000] кг/ч</w:t>
      </w:r>
    </w:p>
    <w:sectPr w:rsidR="001A1578" w:rsidRPr="001A1578" w:rsidSect="00257D1A">
      <w:headerReference w:type="default" r:id="rId40"/>
      <w:footerReference w:type="default" r:id="rId41"/>
      <w:pgSz w:w="11906" w:h="16838"/>
      <w:pgMar w:top="284" w:right="424" w:bottom="1418" w:left="1134" w:header="709" w:footer="32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7F68" w:rsidRDefault="00C87F68" w:rsidP="00130038">
      <w:pPr>
        <w:spacing w:after="0" w:line="240" w:lineRule="auto"/>
      </w:pPr>
      <w:r>
        <w:separator/>
      </w:r>
    </w:p>
  </w:endnote>
  <w:endnote w:type="continuationSeparator" w:id="0">
    <w:p w:rsidR="00C87F68" w:rsidRDefault="00C87F68" w:rsidP="001300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508095"/>
      <w:docPartObj>
        <w:docPartGallery w:val="Page Numbers (Bottom of Page)"/>
        <w:docPartUnique/>
      </w:docPartObj>
    </w:sdtPr>
    <w:sdtContent>
      <w:p w:rsidR="00893F4B" w:rsidRDefault="003A5CAC" w:rsidP="009B49DB">
        <w:pPr>
          <w:pStyle w:val="a5"/>
          <w:tabs>
            <w:tab w:val="left" w:pos="9923"/>
          </w:tabs>
          <w:ind w:right="142"/>
          <w:jc w:val="right"/>
        </w:pPr>
        <w:r>
          <w:fldChar w:fldCharType="begin"/>
        </w:r>
        <w:r w:rsidR="00417B2E">
          <w:instrText xml:space="preserve"> PAGE   \* MERGEFORMAT </w:instrText>
        </w:r>
        <w:r>
          <w:fldChar w:fldCharType="separate"/>
        </w:r>
        <w:r w:rsidR="009C6653">
          <w:rPr>
            <w:noProof/>
          </w:rPr>
          <w:t>3</w:t>
        </w:r>
        <w:r>
          <w:rPr>
            <w:noProof/>
          </w:rPr>
          <w:fldChar w:fldCharType="end"/>
        </w:r>
      </w:p>
    </w:sdtContent>
  </w:sdt>
  <w:p w:rsidR="00893F4B" w:rsidRDefault="00893F4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7F68" w:rsidRDefault="00C87F68" w:rsidP="00130038">
      <w:pPr>
        <w:spacing w:after="0" w:line="240" w:lineRule="auto"/>
      </w:pPr>
      <w:r>
        <w:separator/>
      </w:r>
    </w:p>
  </w:footnote>
  <w:footnote w:type="continuationSeparator" w:id="0">
    <w:p w:rsidR="00C87F68" w:rsidRDefault="00C87F68" w:rsidP="001300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F4B" w:rsidRDefault="00893F4B">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F4B" w:rsidRDefault="003A5CAC">
    <w:pPr>
      <w:pStyle w:val="a3"/>
    </w:pPr>
    <w:r>
      <w:rPr>
        <w:noProof/>
      </w:rPr>
      <w:pict>
        <v:group id="_x0000_s3073" style="position:absolute;margin-left:50.55pt;margin-top:19.85pt;width:524.7pt;height:802.3pt;z-index:251658240;mso-position-horizontal-relative:page;mso-position-vertical-relative:page" coordsize="20000,20000" o:allowincell="f">
          <v:rect id="_x0000_s3074" style="position:absolute;width:20000;height:20000" filled="f" strokeweight="2pt"/>
          <v:line id="_x0000_s3075" style="position:absolute" from="993,17183" to="995,18221" strokeweight="2pt"/>
          <v:line id="_x0000_s3076" style="position:absolute" from="10,17173" to="19977,17174" strokeweight="2pt"/>
          <v:line id="_x0000_s3077" style="position:absolute" from="2186,17192" to="2188,19989" strokeweight="2pt"/>
          <v:line id="_x0000_s3078" style="position:absolute" from="4919,17192" to="4921,19989" strokeweight="2pt"/>
          <v:line id="_x0000_s3079" style="position:absolute" from="6557,17192" to="6559,19989" strokeweight="2pt"/>
          <v:line id="_x0000_s3080" style="position:absolute" from="7650,17183" to="7652,19979" strokeweight="2pt"/>
          <v:line id="_x0000_s3081" style="position:absolute" from="15848,18239" to="15852,18932" strokeweight="2pt"/>
          <v:line id="_x0000_s3082" style="position:absolute" from="10,19293" to="7631,19295" strokeweight="1pt"/>
          <v:line id="_x0000_s3083" style="position:absolute" from="10,19646" to="7631,19647" strokeweight="1pt"/>
          <v:rect id="_x0000_s3084" style="position:absolute;left:54;top:17912;width:883;height:309" filled="f" stroked="f" strokeweight=".25pt">
            <v:textbox style="mso-next-textbox:#_x0000_s3084"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Изм.</w:t>
                  </w:r>
                </w:p>
              </w:txbxContent>
            </v:textbox>
          </v:rect>
          <v:rect id="_x0000_s3085" style="position:absolute;left:1051;top:17912;width:1100;height:309" filled="f" stroked="f" strokeweight=".25pt">
            <v:textbox style="mso-next-textbox:#_x0000_s3085"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Лист</w:t>
                  </w:r>
                </w:p>
              </w:txbxContent>
            </v:textbox>
          </v:rect>
          <v:rect id="_x0000_s3086" style="position:absolute;left:2267;top:17912;width:2573;height:309" filled="f" stroked="f" strokeweight=".25pt">
            <v:textbox style="mso-next-textbox:#_x0000_s3086"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 докум.</w:t>
                  </w:r>
                </w:p>
              </w:txbxContent>
            </v:textbox>
          </v:rect>
          <v:rect id="_x0000_s3087" style="position:absolute;left:4983;top:17912;width:1534;height:309" filled="f" stroked="f" strokeweight=".25pt">
            <v:textbox style="mso-next-textbox:#_x0000_s3087"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Подпись</w:t>
                  </w:r>
                </w:p>
              </w:txbxContent>
            </v:textbox>
          </v:rect>
          <v:rect id="_x0000_s3088" style="position:absolute;left:6604;top:17912;width:1000;height:309" filled="f" stroked="f" strokeweight=".25pt">
            <v:textbox style="mso-next-textbox:#_x0000_s3088"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Дата</w:t>
                  </w:r>
                </w:p>
              </w:txbxContent>
            </v:textbox>
          </v:rect>
          <v:rect id="_x0000_s3089" style="position:absolute;left:15929;top:18258;width:1475;height:309" filled="f" stroked="f" strokeweight=".25pt">
            <v:textbox style="mso-next-textbox:#_x0000_s3089"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Лист</w:t>
                  </w:r>
                </w:p>
              </w:txbxContent>
            </v:textbox>
          </v:rect>
          <v:rect id="_x0000_s3090" style="position:absolute;left:15929;top:18623;width:1475;height:310" filled="f" stroked="f" strokeweight=".25pt">
            <v:textbox style="mso-next-textbox:#_x0000_s3090" inset="1pt,1pt,1pt,1pt">
              <w:txbxContent>
                <w:p w:rsidR="00893F4B" w:rsidRDefault="00893F4B" w:rsidP="003615B7">
                  <w:pPr>
                    <w:jc w:val="center"/>
                    <w:rPr>
                      <w:rFonts w:ascii="Journal" w:eastAsia="Times New Roman" w:hAnsi="Journal" w:cs="Times New Roman"/>
                      <w:lang w:val="en-US"/>
                    </w:rPr>
                  </w:pPr>
                  <w:r>
                    <w:rPr>
                      <w:rFonts w:ascii="Journal" w:eastAsia="Times New Roman" w:hAnsi="Journal" w:cs="Times New Roman"/>
                      <w:sz w:val="18"/>
                      <w:lang w:val="en-US"/>
                    </w:rPr>
                    <w:t>1</w:t>
                  </w:r>
                </w:p>
              </w:txbxContent>
            </v:textbox>
          </v:rect>
          <v:rect id="_x0000_s3091" style="position:absolute;left:7760;top:17481;width:12159;height:477" filled="f" stroked="f" strokeweight=".25pt">
            <v:textbox style="mso-next-textbox:#_x0000_s3091" inset="1pt,1pt,1pt,1pt">
              <w:txbxContent>
                <w:p w:rsidR="00893F4B" w:rsidRPr="009C6653" w:rsidRDefault="00893F4B" w:rsidP="003615B7">
                  <w:pPr>
                    <w:jc w:val="center"/>
                    <w:rPr>
                      <w:rFonts w:ascii="Journal" w:eastAsia="Times New Roman" w:hAnsi="Journal" w:cs="Times New Roman"/>
                      <w:lang w:val="en-US"/>
                    </w:rPr>
                  </w:pPr>
                  <w:r>
                    <w:rPr>
                      <w:rFonts w:ascii="Journal" w:eastAsia="Times New Roman" w:hAnsi="Journal" w:cs="Times New Roman"/>
                    </w:rPr>
                    <w:t>ТГТУ.23010</w:t>
                  </w:r>
                  <w:r>
                    <w:rPr>
                      <w:rFonts w:ascii="Journal" w:hAnsi="Journal"/>
                    </w:rPr>
                    <w:t>0</w:t>
                  </w:r>
                  <w:r>
                    <w:rPr>
                      <w:rFonts w:ascii="Journal" w:eastAsia="Times New Roman" w:hAnsi="Journal" w:cs="Times New Roman"/>
                    </w:rPr>
                    <w:t>.</w:t>
                  </w:r>
                  <w:r w:rsidR="009C6653">
                    <w:rPr>
                      <w:rFonts w:ascii="Journal" w:eastAsia="Times New Roman" w:hAnsi="Journal" w:cs="Times New Roman"/>
                      <w:lang w:val="en-US"/>
                    </w:rPr>
                    <w:t xml:space="preserve"> </w:t>
                  </w:r>
                </w:p>
                <w:p w:rsidR="00893F4B" w:rsidRPr="009B2B53" w:rsidRDefault="00893F4B" w:rsidP="003615B7">
                  <w:pPr>
                    <w:rPr>
                      <w:rFonts w:ascii="Times New Roman" w:eastAsia="Times New Roman" w:hAnsi="Times New Roman" w:cs="Times New Roman"/>
                    </w:rPr>
                  </w:pPr>
                </w:p>
              </w:txbxContent>
            </v:textbox>
          </v:rect>
          <v:line id="_x0000_s3092" style="position:absolute" from="12,18233" to="19979,18234" strokeweight="2pt"/>
          <v:line id="_x0000_s3093" style="position:absolute" from="25,17881" to="7646,17882" strokeweight="2pt"/>
          <v:line id="_x0000_s3094" style="position:absolute" from="10,17526" to="7631,17527" strokeweight="1pt"/>
          <v:line id="_x0000_s3095" style="position:absolute" from="10,18938" to="7631,18939" strokeweight="1pt"/>
          <v:line id="_x0000_s3096" style="position:absolute" from="10,18583" to="7631,18584" strokeweight="1pt"/>
          <v:group id="_x0000_s3097" style="position:absolute;left:39;top:18267;width:4801;height:310" coordsize="19999,20000">
            <v:rect id="_x0000_s3098" style="position:absolute;width:8856;height:20000" filled="f" stroked="f" strokeweight=".25pt">
              <v:textbox style="mso-next-textbox:#_x0000_s3098" inset="1pt,1pt,1pt,1pt">
                <w:txbxContent>
                  <w:p w:rsidR="00893F4B" w:rsidRDefault="00893F4B" w:rsidP="003615B7">
                    <w:pPr>
                      <w:rPr>
                        <w:rFonts w:ascii="Journal" w:eastAsia="Times New Roman" w:hAnsi="Journal" w:cs="Times New Roman"/>
                      </w:rPr>
                    </w:pPr>
                    <w:r>
                      <w:rPr>
                        <w:rFonts w:ascii="Journal" w:eastAsia="Times New Roman" w:hAnsi="Journal" w:cs="Times New Roman"/>
                        <w:sz w:val="18"/>
                      </w:rPr>
                      <w:t xml:space="preserve"> Разраб.</w:t>
                    </w:r>
                  </w:p>
                </w:txbxContent>
              </v:textbox>
            </v:rect>
            <v:rect id="_x0000_s3099" style="position:absolute;left:9281;width:10718;height:20000" filled="f" stroked="f" strokeweight=".25pt">
              <v:textbox style="mso-next-textbox:#_x0000_s3099" inset="1pt,1pt,1pt,1pt">
                <w:txbxContent>
                  <w:p w:rsidR="00893F4B" w:rsidRDefault="009C6653" w:rsidP="003615B7">
                    <w:pPr>
                      <w:rPr>
                        <w:rFonts w:ascii="Journal" w:eastAsia="Times New Roman" w:hAnsi="Journal" w:cs="Times New Roman"/>
                        <w:sz w:val="18"/>
                      </w:rPr>
                    </w:pPr>
                    <w:r>
                      <w:rPr>
                        <w:rFonts w:ascii="Journal" w:eastAsia="Times New Roman" w:hAnsi="Journal" w:cs="Times New Roman"/>
                        <w:sz w:val="18"/>
                        <w:lang w:val="en-US"/>
                      </w:rPr>
                      <w:t xml:space="preserve"> </w:t>
                    </w:r>
                    <w:r w:rsidR="00893F4B">
                      <w:rPr>
                        <w:rFonts w:ascii="Journal" w:eastAsia="Times New Roman" w:hAnsi="Journal" w:cs="Times New Roman"/>
                        <w:sz w:val="18"/>
                      </w:rPr>
                      <w:t xml:space="preserve"> Д.Ю.</w:t>
                    </w:r>
                  </w:p>
                  <w:p w:rsidR="00893F4B" w:rsidRDefault="00893F4B" w:rsidP="003615B7">
                    <w:pPr>
                      <w:rPr>
                        <w:rFonts w:ascii="Journal" w:eastAsia="Times New Roman" w:hAnsi="Journal" w:cs="Times New Roman"/>
                        <w:sz w:val="18"/>
                      </w:rPr>
                    </w:pPr>
                  </w:p>
                </w:txbxContent>
              </v:textbox>
            </v:rect>
          </v:group>
          <v:group id="_x0000_s3100" style="position:absolute;left:39;top:18614;width:4801;height:309" coordsize="19999,20000">
            <v:rect id="_x0000_s3101" style="position:absolute;width:8856;height:20000" filled="f" stroked="f" strokeweight=".25pt">
              <v:textbox style="mso-next-textbox:#_x0000_s3101" inset="1pt,1pt,1pt,1pt">
                <w:txbxContent>
                  <w:p w:rsidR="00893F4B" w:rsidRDefault="00893F4B" w:rsidP="003615B7">
                    <w:pPr>
                      <w:rPr>
                        <w:rFonts w:ascii="Journal" w:eastAsia="Times New Roman" w:hAnsi="Journal" w:cs="Times New Roman"/>
                      </w:rPr>
                    </w:pPr>
                    <w:r>
                      <w:rPr>
                        <w:rFonts w:ascii="Journal" w:eastAsia="Times New Roman" w:hAnsi="Journal" w:cs="Times New Roman"/>
                        <w:sz w:val="18"/>
                      </w:rPr>
                      <w:t xml:space="preserve"> Провер.</w:t>
                    </w:r>
                  </w:p>
                </w:txbxContent>
              </v:textbox>
            </v:rect>
            <v:rect id="_x0000_s3102" style="position:absolute;left:9281;width:10718;height:20000" filled="f" stroked="f" strokeweight=".25pt">
              <v:textbox style="mso-next-textbox:#_x0000_s3102" inset="1pt,1pt,1pt,1pt">
                <w:txbxContent>
                  <w:p w:rsidR="00893F4B" w:rsidRDefault="00893F4B" w:rsidP="003615B7">
                    <w:pPr>
                      <w:rPr>
                        <w:rFonts w:ascii="Journal" w:eastAsia="Times New Roman" w:hAnsi="Journal" w:cs="Times New Roman"/>
                        <w:sz w:val="18"/>
                      </w:rPr>
                    </w:pPr>
                    <w:r>
                      <w:rPr>
                        <w:rFonts w:ascii="Journal" w:hAnsi="Journal"/>
                        <w:sz w:val="18"/>
                      </w:rPr>
                      <w:t xml:space="preserve">   </w:t>
                    </w:r>
                  </w:p>
                  <w:p w:rsidR="00893F4B" w:rsidRDefault="00893F4B" w:rsidP="003615B7">
                    <w:pPr>
                      <w:rPr>
                        <w:rFonts w:ascii="Journal" w:eastAsia="Times New Roman" w:hAnsi="Journal" w:cs="Times New Roman"/>
                        <w:sz w:val="18"/>
                      </w:rPr>
                    </w:pPr>
                  </w:p>
                </w:txbxContent>
              </v:textbox>
            </v:rect>
          </v:group>
          <v:group id="_x0000_s3103" style="position:absolute;left:39;top:18969;width:4801;height:309" coordsize="19999,20000">
            <v:rect id="_x0000_s3104" style="position:absolute;width:8856;height:20000" filled="f" stroked="f" strokeweight=".25pt">
              <v:textbox style="mso-next-textbox:#_x0000_s3104" inset="1pt,1pt,1pt,1pt">
                <w:txbxContent>
                  <w:p w:rsidR="00893F4B" w:rsidRDefault="00893F4B" w:rsidP="003615B7">
                    <w:pPr>
                      <w:rPr>
                        <w:rFonts w:ascii="Journal" w:eastAsia="Times New Roman" w:hAnsi="Journal" w:cs="Times New Roman"/>
                      </w:rPr>
                    </w:pPr>
                    <w:r>
                      <w:rPr>
                        <w:rFonts w:ascii="Journal" w:eastAsia="Times New Roman" w:hAnsi="Journal" w:cs="Times New Roman"/>
                        <w:sz w:val="18"/>
                      </w:rPr>
                      <w:t>.</w:t>
                    </w:r>
                  </w:p>
                </w:txbxContent>
              </v:textbox>
            </v:rect>
            <v:rect id="_x0000_s3105" style="position:absolute;left:9281;width:10718;height:20000" filled="f" stroked="f" strokeweight=".25pt">
              <v:textbox style="mso-next-textbox:#_x0000_s3105" inset="1pt,1pt,1pt,1pt">
                <w:txbxContent>
                  <w:p w:rsidR="00893F4B" w:rsidRDefault="00893F4B" w:rsidP="003615B7">
                    <w:pPr>
                      <w:rPr>
                        <w:rFonts w:ascii="Journal" w:eastAsia="Times New Roman" w:hAnsi="Journal" w:cs="Times New Roman"/>
                      </w:rPr>
                    </w:pPr>
                  </w:p>
                </w:txbxContent>
              </v:textbox>
            </v:rect>
          </v:group>
          <v:group id="_x0000_s3106" style="position:absolute;left:39;top:19314;width:4801;height:310" coordsize="19999,20000">
            <v:rect id="_x0000_s3107" style="position:absolute;width:8856;height:20000" filled="f" stroked="f" strokeweight=".25pt">
              <v:textbox style="mso-next-textbox:#_x0000_s3107" inset="1pt,1pt,1pt,1pt">
                <w:txbxContent>
                  <w:p w:rsidR="00893F4B" w:rsidRDefault="00893F4B" w:rsidP="003615B7">
                    <w:pPr>
                      <w:rPr>
                        <w:rFonts w:ascii="Journal" w:eastAsia="Times New Roman" w:hAnsi="Journal" w:cs="Times New Roman"/>
                      </w:rPr>
                    </w:pPr>
                    <w:r>
                      <w:rPr>
                        <w:rFonts w:ascii="Journal" w:eastAsia="Times New Roman" w:hAnsi="Journal" w:cs="Times New Roman"/>
                        <w:sz w:val="18"/>
                      </w:rPr>
                      <w:t>.</w:t>
                    </w:r>
                  </w:p>
                </w:txbxContent>
              </v:textbox>
            </v:rect>
            <v:rect id="_x0000_s3108" style="position:absolute;left:9281;width:10718;height:20000" filled="f" stroked="f" strokeweight=".25pt">
              <v:textbox style="mso-next-textbox:#_x0000_s3108" inset="1pt,1pt,1pt,1pt">
                <w:txbxContent>
                  <w:p w:rsidR="00893F4B" w:rsidRDefault="00893F4B" w:rsidP="003615B7">
                    <w:pPr>
                      <w:rPr>
                        <w:rFonts w:ascii="Journal" w:eastAsia="Times New Roman" w:hAnsi="Journal" w:cs="Times New Roman"/>
                        <w:sz w:val="18"/>
                      </w:rPr>
                    </w:pPr>
                  </w:p>
                </w:txbxContent>
              </v:textbox>
            </v:rect>
          </v:group>
          <v:group id="_x0000_s3109" style="position:absolute;left:39;top:19660;width:4801;height:309" coordsize="19999,20000">
            <v:rect id="_x0000_s3110" style="position:absolute;width:8856;height:20000" filled="f" stroked="f" strokeweight=".25pt">
              <v:textbox style="mso-next-textbox:#_x0000_s3110" inset="1pt,1pt,1pt,1pt">
                <w:txbxContent>
                  <w:p w:rsidR="00893F4B" w:rsidRDefault="00893F4B" w:rsidP="003615B7">
                    <w:pPr>
                      <w:rPr>
                        <w:rFonts w:ascii="Journal" w:eastAsia="Times New Roman" w:hAnsi="Journal" w:cs="Times New Roman"/>
                      </w:rPr>
                    </w:pPr>
                    <w:r>
                      <w:rPr>
                        <w:rFonts w:ascii="Journal" w:eastAsia="Times New Roman" w:hAnsi="Journal" w:cs="Times New Roman"/>
                        <w:sz w:val="18"/>
                      </w:rPr>
                      <w:t xml:space="preserve"> Утверд.</w:t>
                    </w:r>
                  </w:p>
                </w:txbxContent>
              </v:textbox>
            </v:rect>
            <v:rect id="_x0000_s3111" style="position:absolute;left:9281;width:10718;height:20000" filled="f" stroked="f" strokeweight=".25pt">
              <v:textbox style="mso-next-textbox:#_x0000_s3111" inset="1pt,1pt,1pt,1pt">
                <w:txbxContent>
                  <w:p w:rsidR="00893F4B" w:rsidRDefault="00893F4B" w:rsidP="003615B7">
                    <w:pPr>
                      <w:rPr>
                        <w:rFonts w:ascii="Journal" w:eastAsia="Times New Roman" w:hAnsi="Journal" w:cs="Times New Roman"/>
                        <w:sz w:val="18"/>
                      </w:rPr>
                    </w:pPr>
                  </w:p>
                </w:txbxContent>
              </v:textbox>
            </v:rect>
          </v:group>
          <v:line id="_x0000_s3112" style="position:absolute" from="14208,18239" to="14210,19979" strokeweight="2pt"/>
          <v:rect id="_x0000_s3113" style="position:absolute;left:7787;top:18314;width:6292;height:1609" filled="f" stroked="f" strokeweight=".25pt">
            <v:textbox style="mso-next-textbox:#_x0000_s3113" inset="1pt,1pt,1pt,1pt">
              <w:txbxContent>
                <w:p w:rsidR="00893F4B" w:rsidRPr="003615B7" w:rsidRDefault="00893F4B" w:rsidP="003615B7">
                  <w:pPr>
                    <w:jc w:val="center"/>
                    <w:rPr>
                      <w:rFonts w:ascii="Journal" w:eastAsia="Times New Roman" w:hAnsi="Journal" w:cs="Times New Roman"/>
                      <w:color w:val="000000"/>
                    </w:rPr>
                  </w:pPr>
                  <w:r w:rsidRPr="003615B7">
                    <w:rPr>
                      <w:rFonts w:ascii="Journal" w:hAnsi="Journal"/>
                      <w:color w:val="000000" w:themeColor="text1"/>
                    </w:rPr>
                    <w:t>Пояснительная</w:t>
                  </w:r>
                </w:p>
                <w:p w:rsidR="00893F4B" w:rsidRPr="003615B7" w:rsidRDefault="00893F4B" w:rsidP="003615B7">
                  <w:pPr>
                    <w:jc w:val="center"/>
                    <w:rPr>
                      <w:rFonts w:ascii="Journal" w:eastAsia="Times New Roman" w:hAnsi="Journal" w:cs="Times New Roman"/>
                      <w:color w:val="000000"/>
                    </w:rPr>
                  </w:pPr>
                  <w:r w:rsidRPr="003615B7">
                    <w:rPr>
                      <w:rFonts w:ascii="Journal" w:hAnsi="Journal"/>
                      <w:color w:val="000000" w:themeColor="text1"/>
                    </w:rPr>
                    <w:t>записка</w:t>
                  </w:r>
                </w:p>
              </w:txbxContent>
            </v:textbox>
          </v:rect>
          <v:line id="_x0000_s3114" style="position:absolute" from="14221,18587" to="19990,18588" strokeweight="2pt"/>
          <v:line id="_x0000_s3115" style="position:absolute" from="14219,18939" to="19988,18941" strokeweight="2pt"/>
          <v:line id="_x0000_s3116" style="position:absolute" from="17487,18239" to="17490,18932" strokeweight="2pt"/>
          <v:rect id="_x0000_s3117" style="position:absolute;left:14295;top:18258;width:1474;height:309" filled="f" stroked="f" strokeweight=".25pt">
            <v:textbox style="mso-next-textbox:#_x0000_s3117"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Лит.</w:t>
                  </w:r>
                </w:p>
              </w:txbxContent>
            </v:textbox>
          </v:rect>
          <v:rect id="_x0000_s3118" style="position:absolute;left:17577;top:18258;width:2327;height:309" filled="f" stroked="f" strokeweight=".25pt">
            <v:textbox style="mso-next-textbox:#_x0000_s3118"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sz w:val="18"/>
                    </w:rPr>
                    <w:t>Листов</w:t>
                  </w:r>
                </w:p>
              </w:txbxContent>
            </v:textbox>
          </v:rect>
          <v:rect id="_x0000_s3119" style="position:absolute;left:17591;top:18613;width:2326;height:309" filled="f" stroked="f" strokeweight=".25pt">
            <v:textbox style="mso-next-textbox:#_x0000_s3119" inset="1pt,1pt,1pt,1pt">
              <w:txbxContent>
                <w:p w:rsidR="00893F4B" w:rsidRDefault="00893F4B" w:rsidP="003615B7">
                  <w:pPr>
                    <w:jc w:val="center"/>
                    <w:rPr>
                      <w:rFonts w:ascii="Journal" w:eastAsia="Times New Roman" w:hAnsi="Journal" w:cs="Times New Roman"/>
                      <w:color w:val="000000"/>
                      <w:sz w:val="18"/>
                    </w:rPr>
                  </w:pPr>
                </w:p>
              </w:txbxContent>
            </v:textbox>
          </v:rect>
          <v:line id="_x0000_s3120" style="position:absolute" from="14755,18594" to="14757,18932" strokeweight="1pt"/>
          <v:line id="_x0000_s3121" style="position:absolute" from="15301,18595" to="15303,18933" strokeweight="1pt"/>
          <v:rect id="_x0000_s3122" style="position:absolute;left:14295;top:19221;width:5609;height:440" filled="f" stroked="f" strokeweight=".25pt">
            <v:textbox style="mso-next-textbox:#_x0000_s3122" inset="1pt,1pt,1pt,1pt">
              <w:txbxContent>
                <w:p w:rsidR="00893F4B" w:rsidRDefault="00893F4B" w:rsidP="003615B7">
                  <w:pPr>
                    <w:jc w:val="center"/>
                    <w:rPr>
                      <w:rFonts w:ascii="Journal" w:eastAsia="Times New Roman" w:hAnsi="Journal" w:cs="Times New Roman"/>
                    </w:rPr>
                  </w:pPr>
                  <w:r>
                    <w:rPr>
                      <w:rFonts w:ascii="Journal" w:eastAsia="Times New Roman" w:hAnsi="Journal" w:cs="Times New Roman"/>
                    </w:rPr>
                    <w:t xml:space="preserve">САПР, гр. </w:t>
                  </w:r>
                  <w:r w:rsidR="009C6653">
                    <w:rPr>
                      <w:rFonts w:ascii="Journal" w:eastAsia="Times New Roman" w:hAnsi="Journal" w:cs="Times New Roman"/>
                      <w:lang w:val="en-US"/>
                    </w:rPr>
                    <w:t xml:space="preserve"> </w:t>
                  </w:r>
                  <w:r>
                    <w:rPr>
                      <w:rFonts w:ascii="Journal" w:eastAsia="Times New Roman" w:hAnsi="Journal" w:cs="Times New Roman"/>
                    </w:rPr>
                    <w:t>-</w:t>
                  </w:r>
                  <w:r>
                    <w:rPr>
                      <w:rFonts w:ascii="Journal" w:hAnsi="Journal"/>
                    </w:rPr>
                    <w:t>4</w:t>
                  </w:r>
                  <w:r>
                    <w:rPr>
                      <w:rFonts w:ascii="Journal" w:eastAsia="Times New Roman" w:hAnsi="Journal" w:cs="Times New Roman"/>
                    </w:rPr>
                    <w:t>1</w:t>
                  </w:r>
                </w:p>
                <w:p w:rsidR="00893F4B" w:rsidRPr="009B2B53" w:rsidRDefault="00893F4B" w:rsidP="003615B7">
                  <w:pPr>
                    <w:rPr>
                      <w:rFonts w:ascii="Times New Roman" w:eastAsia="Times New Roman" w:hAnsi="Times New Roman" w:cs="Times New Roman"/>
                    </w:rPr>
                  </w:pPr>
                </w:p>
              </w:txbxContent>
            </v:textbox>
          </v:rect>
          <w10:wrap anchorx="page" anchory="page"/>
          <w10:anchorlock/>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F4B" w:rsidRDefault="003A5CAC">
    <w:pPr>
      <w:pStyle w:val="a3"/>
    </w:pPr>
    <w:r>
      <w:rPr>
        <w:noProof/>
      </w:rPr>
      <w:pict>
        <v:group id="_x0000_s3173" style="position:absolute;margin-left:49.15pt;margin-top:27.1pt;width:529.4pt;height:794.8pt;z-index:251659264;mso-position-horizontal-relative:page;mso-position-vertical-relative:page" coordsize="20000,20000" o:allowincell="f">
          <v:rect id="_x0000_s3174" style="position:absolute;width:20000;height:20000" filled="f" strokeweight="2pt"/>
          <v:line id="_x0000_s3175" style="position:absolute" from="1093,18949" to="1095,19989" strokeweight="2pt"/>
          <v:line id="_x0000_s3176" style="position:absolute" from="10,18941" to="19977,18942" strokeweight="2pt"/>
          <v:line id="_x0000_s3177" style="position:absolute" from="2186,18949" to="2188,19989" strokeweight="2pt"/>
          <v:line id="_x0000_s3178" style="position:absolute" from="4919,18949" to="4921,19989" strokeweight="2pt"/>
          <v:line id="_x0000_s3179" style="position:absolute" from="6557,18959" to="6559,19989" strokeweight="2pt"/>
          <v:line id="_x0000_s3180" style="position:absolute" from="7650,18949" to="7652,19979" strokeweight="2pt"/>
          <v:line id="_x0000_s3181" style="position:absolute" from="18905,18949" to="18909,19989" strokeweight="2pt"/>
          <v:line id="_x0000_s3182" style="position:absolute" from="10,19293" to="7631,19295" strokeweight="1pt"/>
          <v:line id="_x0000_s3183" style="position:absolute" from="10,19646" to="7631,19647" strokeweight="2pt"/>
          <v:line id="_x0000_s3184" style="position:absolute" from="18919,19296" to="19990,19297" strokeweight="1pt"/>
          <v:rect id="_x0000_s3185" style="position:absolute;left:54;top:19660;width:1000;height:309" filled="f" stroked="f" strokeweight=".25pt">
            <v:textbox style="mso-next-textbox:#_x0000_s3185"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Изм.</w:t>
                  </w:r>
                </w:p>
              </w:txbxContent>
            </v:textbox>
          </v:rect>
          <v:rect id="_x0000_s3186" style="position:absolute;left:1139;top:19660;width:1001;height:309" filled="f" stroked="f" strokeweight=".25pt">
            <v:textbox style="mso-next-textbox:#_x0000_s3186"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Лист</w:t>
                  </w:r>
                </w:p>
              </w:txbxContent>
            </v:textbox>
          </v:rect>
          <v:rect id="_x0000_s3187" style="position:absolute;left:2267;top:19660;width:2573;height:309" filled="f" stroked="f" strokeweight=".25pt">
            <v:textbox style="mso-next-textbox:#_x0000_s3187"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 докум.</w:t>
                  </w:r>
                </w:p>
              </w:txbxContent>
            </v:textbox>
          </v:rect>
          <v:rect id="_x0000_s3188" style="position:absolute;left:4983;top:19660;width:1534;height:309" filled="f" stroked="f" strokeweight=".25pt">
            <v:textbox style="mso-next-textbox:#_x0000_s3188"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Подпись</w:t>
                  </w:r>
                </w:p>
              </w:txbxContent>
            </v:textbox>
          </v:rect>
          <v:rect id="_x0000_s3189" style="position:absolute;left:6604;top:19660;width:1000;height:309" filled="f" stroked="f" strokeweight=".25pt">
            <v:textbox style="mso-next-textbox:#_x0000_s3189"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Дата</w:t>
                  </w:r>
                </w:p>
              </w:txbxContent>
            </v:textbox>
          </v:rect>
          <v:rect id="_x0000_s3190" style="position:absolute;left:18949;top:18977;width:1001;height:309" filled="f" stroked="f" strokeweight=".25pt">
            <v:textbox style="mso-next-textbox:#_x0000_s3190" inset="1pt,1pt,1pt,1pt">
              <w:txbxContent>
                <w:p w:rsidR="00893F4B" w:rsidRDefault="00893F4B" w:rsidP="00D45645">
                  <w:pPr>
                    <w:jc w:val="center"/>
                    <w:rPr>
                      <w:rFonts w:ascii="Journal" w:eastAsia="Times New Roman" w:hAnsi="Journal" w:cs="Times New Roman"/>
                    </w:rPr>
                  </w:pPr>
                  <w:r>
                    <w:rPr>
                      <w:rFonts w:ascii="Journal" w:eastAsia="Times New Roman" w:hAnsi="Journal" w:cs="Times New Roman"/>
                      <w:sz w:val="18"/>
                    </w:rPr>
                    <w:t>Лист</w:t>
                  </w:r>
                </w:p>
              </w:txbxContent>
            </v:textbox>
          </v:rect>
          <v:rect id="_x0000_s3191" style="position:absolute;left:18949;top:19435;width:1001;height:423" filled="f" stroked="f" strokeweight=".25pt">
            <v:textbox style="mso-next-textbox:#_x0000_s3191" inset="1pt,1pt,1pt,1pt">
              <w:txbxContent>
                <w:p w:rsidR="00893F4B" w:rsidRDefault="00893F4B" w:rsidP="00D45645">
                  <w:pPr>
                    <w:jc w:val="center"/>
                    <w:rPr>
                      <w:rFonts w:ascii="Journal" w:eastAsia="Times New Roman" w:hAnsi="Journal" w:cs="Times New Roman"/>
                    </w:rPr>
                  </w:pPr>
                  <w:r>
                    <w:rPr>
                      <w:rFonts w:ascii="Journal" w:hAnsi="Journal"/>
                    </w:rPr>
                    <w:t xml:space="preserve"> </w:t>
                  </w:r>
                </w:p>
              </w:txbxContent>
            </v:textbox>
          </v:rect>
          <v:rect id="_x0000_s3192" style="position:absolute;left:7745;top:19221;width:11075;height:477" filled="f" stroked="f" strokeweight=".25pt">
            <v:textbox style="mso-next-textbox:#_x0000_s3192" inset="1pt,1pt,1pt,1pt">
              <w:txbxContent>
                <w:p w:rsidR="00893F4B" w:rsidRDefault="00893F4B" w:rsidP="00D45645">
                  <w:pPr>
                    <w:jc w:val="center"/>
                    <w:rPr>
                      <w:rFonts w:ascii="Journal" w:eastAsia="Times New Roman" w:hAnsi="Journal" w:cs="Times New Roman"/>
                    </w:rPr>
                  </w:pPr>
                  <w:r>
                    <w:rPr>
                      <w:rFonts w:ascii="Times New Roman" w:eastAsia="Times New Roman" w:hAnsi="Times New Roman" w:cs="Times New Roman"/>
                    </w:rPr>
                    <w:t>ТГТУ.</w:t>
                  </w:r>
                  <w:r>
                    <w:t>230100</w:t>
                  </w:r>
                  <w:r>
                    <w:rPr>
                      <w:rFonts w:ascii="Times New Roman" w:eastAsia="Times New Roman" w:hAnsi="Times New Roman" w:cs="Times New Roman"/>
                    </w:rPr>
                    <w:t>.</w:t>
                  </w:r>
                  <w:r w:rsidR="009C6653">
                    <w:rPr>
                      <w:lang w:val="en-US"/>
                    </w:rPr>
                    <w:t xml:space="preserve"> </w:t>
                  </w:r>
                  <w:r>
                    <w:rPr>
                      <w:rFonts w:ascii="Times New Roman" w:eastAsia="Times New Roman" w:hAnsi="Times New Roman" w:cs="Times New Roman"/>
                    </w:rPr>
                    <w:t xml:space="preserve">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96A2D"/>
    <w:multiLevelType w:val="multilevel"/>
    <w:tmpl w:val="5378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B7EC4"/>
    <w:multiLevelType w:val="hybridMultilevel"/>
    <w:tmpl w:val="BCE4F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B97615"/>
    <w:multiLevelType w:val="hybridMultilevel"/>
    <w:tmpl w:val="B59CBC70"/>
    <w:lvl w:ilvl="0" w:tplc="E542A22C">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12A6EC4"/>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54B618C"/>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58F0606"/>
    <w:multiLevelType w:val="multilevel"/>
    <w:tmpl w:val="60BC73E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2"/>
      <w:numFmt w:val="decimal"/>
      <w:lvlText w:val="4.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7C1575C"/>
    <w:multiLevelType w:val="hybridMultilevel"/>
    <w:tmpl w:val="2ADA5384"/>
    <w:lvl w:ilvl="0" w:tplc="6EECECF6">
      <w:start w:val="1"/>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8557296"/>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AC1584C"/>
    <w:multiLevelType w:val="hybridMultilevel"/>
    <w:tmpl w:val="4258AD4E"/>
    <w:lvl w:ilvl="0" w:tplc="F928F920">
      <w:start w:val="4"/>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0824F6"/>
    <w:multiLevelType w:val="hybridMultilevel"/>
    <w:tmpl w:val="16CAB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01C382E"/>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0A82475"/>
    <w:multiLevelType w:val="hybridMultilevel"/>
    <w:tmpl w:val="9E5249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3FF2050"/>
    <w:multiLevelType w:val="hybridMultilevel"/>
    <w:tmpl w:val="E5E29A60"/>
    <w:lvl w:ilvl="0" w:tplc="F928F920">
      <w:start w:val="4"/>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58E5FAC"/>
    <w:multiLevelType w:val="hybridMultilevel"/>
    <w:tmpl w:val="4D7E4D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A324DE"/>
    <w:multiLevelType w:val="hybridMultilevel"/>
    <w:tmpl w:val="113232AA"/>
    <w:lvl w:ilvl="0" w:tplc="F3A6AB1A">
      <w:start w:val="3"/>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B017D62"/>
    <w:multiLevelType w:val="hybridMultilevel"/>
    <w:tmpl w:val="E3165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DDC79FC"/>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0F44E6A"/>
    <w:multiLevelType w:val="hybridMultilevel"/>
    <w:tmpl w:val="B442F4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477629B"/>
    <w:multiLevelType w:val="multilevel"/>
    <w:tmpl w:val="A4A013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61424D8"/>
    <w:multiLevelType w:val="hybridMultilevel"/>
    <w:tmpl w:val="47EC8B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8425119"/>
    <w:multiLevelType w:val="multilevel"/>
    <w:tmpl w:val="9B06B34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3"/>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B762FBB"/>
    <w:multiLevelType w:val="hybridMultilevel"/>
    <w:tmpl w:val="DF404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BC50B58"/>
    <w:multiLevelType w:val="multilevel"/>
    <w:tmpl w:val="B1A496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C5C2CED"/>
    <w:multiLevelType w:val="hybridMultilevel"/>
    <w:tmpl w:val="5B4ABD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7"/>
  </w:num>
  <w:num w:numId="3">
    <w:abstractNumId w:val="11"/>
  </w:num>
  <w:num w:numId="4">
    <w:abstractNumId w:val="21"/>
  </w:num>
  <w:num w:numId="5">
    <w:abstractNumId w:val="13"/>
  </w:num>
  <w:num w:numId="6">
    <w:abstractNumId w:val="23"/>
  </w:num>
  <w:num w:numId="7">
    <w:abstractNumId w:val="2"/>
  </w:num>
  <w:num w:numId="8">
    <w:abstractNumId w:val="12"/>
  </w:num>
  <w:num w:numId="9">
    <w:abstractNumId w:val="16"/>
  </w:num>
  <w:num w:numId="10">
    <w:abstractNumId w:val="8"/>
  </w:num>
  <w:num w:numId="11">
    <w:abstractNumId w:val="18"/>
  </w:num>
  <w:num w:numId="12">
    <w:abstractNumId w:val="7"/>
  </w:num>
  <w:num w:numId="13">
    <w:abstractNumId w:val="3"/>
  </w:num>
  <w:num w:numId="14">
    <w:abstractNumId w:val="4"/>
  </w:num>
  <w:num w:numId="15">
    <w:abstractNumId w:val="10"/>
  </w:num>
  <w:num w:numId="16">
    <w:abstractNumId w:val="5"/>
  </w:num>
  <w:num w:numId="17">
    <w:abstractNumId w:val="20"/>
  </w:num>
  <w:num w:numId="18">
    <w:abstractNumId w:val="6"/>
  </w:num>
  <w:num w:numId="19">
    <w:abstractNumId w:val="14"/>
  </w:num>
  <w:num w:numId="20">
    <w:abstractNumId w:val="0"/>
  </w:num>
  <w:num w:numId="21">
    <w:abstractNumId w:val="9"/>
  </w:num>
  <w:num w:numId="22">
    <w:abstractNumId w:val="1"/>
  </w:num>
  <w:num w:numId="23">
    <w:abstractNumId w:val="19"/>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hdrShapeDefaults>
    <o:shapedefaults v:ext="edit" spidmax="5122"/>
    <o:shapelayout v:ext="edit">
      <o:idmap v:ext="edit" data="3"/>
    </o:shapelayout>
  </w:hdrShapeDefaults>
  <w:footnotePr>
    <w:footnote w:id="-1"/>
    <w:footnote w:id="0"/>
  </w:footnotePr>
  <w:endnotePr>
    <w:endnote w:id="-1"/>
    <w:endnote w:id="0"/>
  </w:endnotePr>
  <w:compat/>
  <w:rsids>
    <w:rsidRoot w:val="00E22B88"/>
    <w:rsid w:val="0002328B"/>
    <w:rsid w:val="00042622"/>
    <w:rsid w:val="000462A6"/>
    <w:rsid w:val="000703D8"/>
    <w:rsid w:val="00094334"/>
    <w:rsid w:val="000A0F2D"/>
    <w:rsid w:val="000A12AC"/>
    <w:rsid w:val="000A4F23"/>
    <w:rsid w:val="000B0040"/>
    <w:rsid w:val="000C0B39"/>
    <w:rsid w:val="000C3CCC"/>
    <w:rsid w:val="000D1400"/>
    <w:rsid w:val="000D1D8C"/>
    <w:rsid w:val="000D2A46"/>
    <w:rsid w:val="000E0132"/>
    <w:rsid w:val="000E6491"/>
    <w:rsid w:val="0012190A"/>
    <w:rsid w:val="00130038"/>
    <w:rsid w:val="001930DE"/>
    <w:rsid w:val="001931AC"/>
    <w:rsid w:val="00195696"/>
    <w:rsid w:val="001A1578"/>
    <w:rsid w:val="001A2A34"/>
    <w:rsid w:val="001B06A3"/>
    <w:rsid w:val="001B237D"/>
    <w:rsid w:val="001C36AF"/>
    <w:rsid w:val="001E504C"/>
    <w:rsid w:val="00206A32"/>
    <w:rsid w:val="00257D1A"/>
    <w:rsid w:val="002615D6"/>
    <w:rsid w:val="00280146"/>
    <w:rsid w:val="002829EA"/>
    <w:rsid w:val="002D581E"/>
    <w:rsid w:val="0031595D"/>
    <w:rsid w:val="0035180B"/>
    <w:rsid w:val="003615B7"/>
    <w:rsid w:val="00374EE8"/>
    <w:rsid w:val="00386F52"/>
    <w:rsid w:val="00387BA8"/>
    <w:rsid w:val="003A4E08"/>
    <w:rsid w:val="003A5CAC"/>
    <w:rsid w:val="003C019C"/>
    <w:rsid w:val="003C7DEF"/>
    <w:rsid w:val="003C7FE3"/>
    <w:rsid w:val="003E72C3"/>
    <w:rsid w:val="003E7B1A"/>
    <w:rsid w:val="00413594"/>
    <w:rsid w:val="00417B2E"/>
    <w:rsid w:val="00435014"/>
    <w:rsid w:val="00444362"/>
    <w:rsid w:val="004721E6"/>
    <w:rsid w:val="00481510"/>
    <w:rsid w:val="00492CB3"/>
    <w:rsid w:val="004B6FFB"/>
    <w:rsid w:val="004F41FD"/>
    <w:rsid w:val="0050467F"/>
    <w:rsid w:val="00513DBC"/>
    <w:rsid w:val="00520DEC"/>
    <w:rsid w:val="005266E8"/>
    <w:rsid w:val="00537DE8"/>
    <w:rsid w:val="005445E8"/>
    <w:rsid w:val="00545A1B"/>
    <w:rsid w:val="00573D8D"/>
    <w:rsid w:val="00583619"/>
    <w:rsid w:val="005B6833"/>
    <w:rsid w:val="005E0D90"/>
    <w:rsid w:val="006164D8"/>
    <w:rsid w:val="006453BF"/>
    <w:rsid w:val="006470BA"/>
    <w:rsid w:val="00647957"/>
    <w:rsid w:val="006570EC"/>
    <w:rsid w:val="00667F8C"/>
    <w:rsid w:val="006A64B3"/>
    <w:rsid w:val="006B0F04"/>
    <w:rsid w:val="006F2295"/>
    <w:rsid w:val="006F5FC9"/>
    <w:rsid w:val="007001B6"/>
    <w:rsid w:val="00717936"/>
    <w:rsid w:val="00723421"/>
    <w:rsid w:val="00726628"/>
    <w:rsid w:val="00752D5F"/>
    <w:rsid w:val="007566B5"/>
    <w:rsid w:val="0078261C"/>
    <w:rsid w:val="00785676"/>
    <w:rsid w:val="00790C4B"/>
    <w:rsid w:val="007C1B2D"/>
    <w:rsid w:val="007C6301"/>
    <w:rsid w:val="007F2DA4"/>
    <w:rsid w:val="00816055"/>
    <w:rsid w:val="00816D8B"/>
    <w:rsid w:val="00855D34"/>
    <w:rsid w:val="0089069A"/>
    <w:rsid w:val="00892C3A"/>
    <w:rsid w:val="00893F4B"/>
    <w:rsid w:val="00895DA5"/>
    <w:rsid w:val="008979DF"/>
    <w:rsid w:val="008A0832"/>
    <w:rsid w:val="008B429D"/>
    <w:rsid w:val="008D080F"/>
    <w:rsid w:val="009030F8"/>
    <w:rsid w:val="00922760"/>
    <w:rsid w:val="0092773A"/>
    <w:rsid w:val="00954F3D"/>
    <w:rsid w:val="00972CA1"/>
    <w:rsid w:val="00981BCA"/>
    <w:rsid w:val="009B4639"/>
    <w:rsid w:val="009B49DB"/>
    <w:rsid w:val="009C6653"/>
    <w:rsid w:val="009E676C"/>
    <w:rsid w:val="009F4FB6"/>
    <w:rsid w:val="00A105E5"/>
    <w:rsid w:val="00A93435"/>
    <w:rsid w:val="00A9435D"/>
    <w:rsid w:val="00AA70A0"/>
    <w:rsid w:val="00AC5011"/>
    <w:rsid w:val="00AD59AB"/>
    <w:rsid w:val="00B13D86"/>
    <w:rsid w:val="00B226CB"/>
    <w:rsid w:val="00B308C6"/>
    <w:rsid w:val="00B4507D"/>
    <w:rsid w:val="00B478D9"/>
    <w:rsid w:val="00B67CFE"/>
    <w:rsid w:val="00B83655"/>
    <w:rsid w:val="00B9031E"/>
    <w:rsid w:val="00BA5DE0"/>
    <w:rsid w:val="00BD41CF"/>
    <w:rsid w:val="00BF6852"/>
    <w:rsid w:val="00C010A2"/>
    <w:rsid w:val="00C201C2"/>
    <w:rsid w:val="00C57961"/>
    <w:rsid w:val="00C87F68"/>
    <w:rsid w:val="00CA00ED"/>
    <w:rsid w:val="00CA2150"/>
    <w:rsid w:val="00CA2576"/>
    <w:rsid w:val="00CA4573"/>
    <w:rsid w:val="00CA5758"/>
    <w:rsid w:val="00CD20EA"/>
    <w:rsid w:val="00CD5322"/>
    <w:rsid w:val="00D01BA6"/>
    <w:rsid w:val="00D05FB6"/>
    <w:rsid w:val="00D45645"/>
    <w:rsid w:val="00D533D1"/>
    <w:rsid w:val="00D94057"/>
    <w:rsid w:val="00DE1C8A"/>
    <w:rsid w:val="00E0247D"/>
    <w:rsid w:val="00E05F6B"/>
    <w:rsid w:val="00E16316"/>
    <w:rsid w:val="00E20BC1"/>
    <w:rsid w:val="00E22B88"/>
    <w:rsid w:val="00E5419A"/>
    <w:rsid w:val="00E865FE"/>
    <w:rsid w:val="00E86E74"/>
    <w:rsid w:val="00EE0AE5"/>
    <w:rsid w:val="00EF698B"/>
    <w:rsid w:val="00F13287"/>
    <w:rsid w:val="00F150B4"/>
    <w:rsid w:val="00F2081A"/>
    <w:rsid w:val="00F32EFE"/>
    <w:rsid w:val="00F331E7"/>
    <w:rsid w:val="00F6605E"/>
    <w:rsid w:val="00F661A9"/>
    <w:rsid w:val="00F80FB3"/>
    <w:rsid w:val="00F900DD"/>
    <w:rsid w:val="00FC603F"/>
    <w:rsid w:val="00FD170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106"/>
        <o:r id="V:Rule9" type="connector" idref="#_x0000_s1087"/>
        <o:r id="V:Rule10" type="connector" idref="#_x0000_s1105"/>
        <o:r id="V:Rule11" type="connector" idref="#_x0000_s1088"/>
        <o:r id="V:Rule12" type="connector" idref="#_x0000_s1091"/>
        <o:r id="V:Rule13" type="connector" idref="#_x0000_s1086"/>
        <o:r id="V:Rule14"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70BA"/>
    <w:rPr>
      <w:rFonts w:eastAsiaTheme="minorEastAsia"/>
      <w:lang w:eastAsia="ru-RU"/>
    </w:rPr>
  </w:style>
  <w:style w:type="paragraph" w:styleId="4">
    <w:name w:val="heading 4"/>
    <w:basedOn w:val="a"/>
    <w:next w:val="a"/>
    <w:link w:val="40"/>
    <w:uiPriority w:val="99"/>
    <w:qFormat/>
    <w:rsid w:val="007C1B2D"/>
    <w:pPr>
      <w:keepNext/>
      <w:spacing w:before="240" w:after="60" w:line="240" w:lineRule="auto"/>
      <w:outlineLvl w:val="3"/>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C1B2D"/>
    <w:rPr>
      <w:rFonts w:ascii="Times New Roman" w:eastAsia="Times New Roman" w:hAnsi="Times New Roman" w:cs="Times New Roman"/>
      <w:b/>
      <w:bCs/>
      <w:sz w:val="28"/>
      <w:szCs w:val="28"/>
      <w:lang w:eastAsia="ru-RU"/>
    </w:rPr>
  </w:style>
  <w:style w:type="paragraph" w:styleId="a3">
    <w:name w:val="header"/>
    <w:basedOn w:val="a"/>
    <w:link w:val="a4"/>
    <w:uiPriority w:val="99"/>
    <w:semiHidden/>
    <w:unhideWhenUsed/>
    <w:rsid w:val="0013003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30038"/>
    <w:rPr>
      <w:rFonts w:eastAsiaTheme="minorEastAsia"/>
      <w:lang w:eastAsia="ru-RU"/>
    </w:rPr>
  </w:style>
  <w:style w:type="paragraph" w:styleId="a5">
    <w:name w:val="footer"/>
    <w:basedOn w:val="a"/>
    <w:link w:val="a6"/>
    <w:uiPriority w:val="99"/>
    <w:unhideWhenUsed/>
    <w:rsid w:val="001300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30038"/>
    <w:rPr>
      <w:rFonts w:eastAsiaTheme="minorEastAsia"/>
      <w:lang w:eastAsia="ru-RU"/>
    </w:rPr>
  </w:style>
  <w:style w:type="table" w:styleId="a7">
    <w:name w:val="Table Grid"/>
    <w:basedOn w:val="a1"/>
    <w:uiPriority w:val="59"/>
    <w:rsid w:val="00195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FD1707"/>
    <w:rPr>
      <w:color w:val="0000FF"/>
      <w:u w:val="single"/>
    </w:rPr>
  </w:style>
  <w:style w:type="paragraph" w:styleId="a9">
    <w:name w:val="Balloon Text"/>
    <w:basedOn w:val="a"/>
    <w:link w:val="aa"/>
    <w:uiPriority w:val="99"/>
    <w:semiHidden/>
    <w:unhideWhenUsed/>
    <w:rsid w:val="00F150B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150B4"/>
    <w:rPr>
      <w:rFonts w:ascii="Tahoma" w:eastAsiaTheme="minorEastAsia" w:hAnsi="Tahoma" w:cs="Tahoma"/>
      <w:sz w:val="16"/>
      <w:szCs w:val="16"/>
      <w:lang w:eastAsia="ru-RU"/>
    </w:rPr>
  </w:style>
  <w:style w:type="paragraph" w:styleId="ab">
    <w:name w:val="List Paragraph"/>
    <w:basedOn w:val="a"/>
    <w:uiPriority w:val="34"/>
    <w:qFormat/>
    <w:rsid w:val="003C7FE3"/>
    <w:pPr>
      <w:ind w:left="720"/>
      <w:contextualSpacing/>
    </w:pPr>
  </w:style>
  <w:style w:type="paragraph" w:styleId="ac">
    <w:name w:val="caption"/>
    <w:basedOn w:val="a"/>
    <w:next w:val="a"/>
    <w:uiPriority w:val="35"/>
    <w:unhideWhenUsed/>
    <w:qFormat/>
    <w:rsid w:val="00FC603F"/>
    <w:pPr>
      <w:spacing w:line="240" w:lineRule="auto"/>
    </w:pPr>
    <w:rPr>
      <w:b/>
      <w:bCs/>
      <w:color w:val="4F81BD" w:themeColor="accent1"/>
      <w:sz w:val="18"/>
      <w:szCs w:val="18"/>
    </w:rPr>
  </w:style>
  <w:style w:type="paragraph" w:styleId="ad">
    <w:name w:val="Normal (Web)"/>
    <w:basedOn w:val="a"/>
    <w:uiPriority w:val="99"/>
    <w:rsid w:val="007C1B2D"/>
    <w:pPr>
      <w:spacing w:before="100" w:beforeAutospacing="1" w:after="100" w:afterAutospacing="1" w:line="240" w:lineRule="auto"/>
    </w:pPr>
    <w:rPr>
      <w:rFonts w:ascii="Arial Unicode MS" w:eastAsia="Arial Unicode MS" w:hAnsi="Arial Unicode MS" w:cs="Arial Unicode MS"/>
      <w:sz w:val="24"/>
      <w:szCs w:val="24"/>
    </w:rPr>
  </w:style>
  <w:style w:type="character" w:styleId="ae">
    <w:name w:val="Strong"/>
    <w:basedOn w:val="a0"/>
    <w:uiPriority w:val="99"/>
    <w:qFormat/>
    <w:rsid w:val="007C1B2D"/>
    <w:rPr>
      <w:rFonts w:cs="Times New Roman"/>
      <w:b/>
      <w:bCs/>
    </w:rPr>
  </w:style>
  <w:style w:type="table" w:styleId="1">
    <w:name w:val="Table Grid 1"/>
    <w:basedOn w:val="a1"/>
    <w:uiPriority w:val="99"/>
    <w:rsid w:val="00444362"/>
    <w:pPr>
      <w:spacing w:after="0" w:line="240" w:lineRule="auto"/>
    </w:pPr>
    <w:rPr>
      <w:rFonts w:ascii="Times New Roman" w:eastAsia="Times New Roman" w:hAnsi="Times New Roman"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character" w:styleId="af">
    <w:name w:val="Placeholder Text"/>
    <w:basedOn w:val="a0"/>
    <w:uiPriority w:val="99"/>
    <w:semiHidden/>
    <w:rsid w:val="00752D5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3356230">
      <w:bodyDiv w:val="1"/>
      <w:marLeft w:val="0"/>
      <w:marRight w:val="0"/>
      <w:marTop w:val="0"/>
      <w:marBottom w:val="0"/>
      <w:divBdr>
        <w:top w:val="none" w:sz="0" w:space="0" w:color="auto"/>
        <w:left w:val="none" w:sz="0" w:space="0" w:color="auto"/>
        <w:bottom w:val="none" w:sz="0" w:space="0" w:color="auto"/>
        <w:right w:val="none" w:sz="0" w:space="0" w:color="auto"/>
      </w:divBdr>
      <w:divsChild>
        <w:div w:id="1527986877">
          <w:marLeft w:val="0"/>
          <w:marRight w:val="0"/>
          <w:marTop w:val="0"/>
          <w:marBottom w:val="0"/>
          <w:divBdr>
            <w:top w:val="none" w:sz="0" w:space="0" w:color="auto"/>
            <w:left w:val="none" w:sz="0" w:space="0" w:color="auto"/>
            <w:bottom w:val="none" w:sz="0" w:space="0" w:color="auto"/>
            <w:right w:val="none" w:sz="0" w:space="0" w:color="auto"/>
          </w:divBdr>
        </w:div>
      </w:divsChild>
    </w:div>
    <w:div w:id="587691305">
      <w:bodyDiv w:val="1"/>
      <w:marLeft w:val="0"/>
      <w:marRight w:val="0"/>
      <w:marTop w:val="0"/>
      <w:marBottom w:val="0"/>
      <w:divBdr>
        <w:top w:val="none" w:sz="0" w:space="0" w:color="auto"/>
        <w:left w:val="none" w:sz="0" w:space="0" w:color="auto"/>
        <w:bottom w:val="none" w:sz="0" w:space="0" w:color="auto"/>
        <w:right w:val="none" w:sz="0" w:space="0" w:color="auto"/>
      </w:divBdr>
      <w:divsChild>
        <w:div w:id="453327687">
          <w:marLeft w:val="0"/>
          <w:marRight w:val="0"/>
          <w:marTop w:val="0"/>
          <w:marBottom w:val="0"/>
          <w:divBdr>
            <w:top w:val="none" w:sz="0" w:space="0" w:color="auto"/>
            <w:left w:val="none" w:sz="0" w:space="0" w:color="auto"/>
            <w:bottom w:val="none" w:sz="0" w:space="0" w:color="auto"/>
            <w:right w:val="none" w:sz="0" w:space="0" w:color="auto"/>
          </w:divBdr>
        </w:div>
      </w:divsChild>
    </w:div>
    <w:div w:id="671444873">
      <w:bodyDiv w:val="1"/>
      <w:marLeft w:val="0"/>
      <w:marRight w:val="0"/>
      <w:marTop w:val="0"/>
      <w:marBottom w:val="0"/>
      <w:divBdr>
        <w:top w:val="none" w:sz="0" w:space="0" w:color="auto"/>
        <w:left w:val="none" w:sz="0" w:space="0" w:color="auto"/>
        <w:bottom w:val="none" w:sz="0" w:space="0" w:color="auto"/>
        <w:right w:val="none" w:sz="0" w:space="0" w:color="auto"/>
      </w:divBdr>
    </w:div>
    <w:div w:id="831722891">
      <w:bodyDiv w:val="1"/>
      <w:marLeft w:val="0"/>
      <w:marRight w:val="0"/>
      <w:marTop w:val="0"/>
      <w:marBottom w:val="0"/>
      <w:divBdr>
        <w:top w:val="none" w:sz="0" w:space="0" w:color="auto"/>
        <w:left w:val="none" w:sz="0" w:space="0" w:color="auto"/>
        <w:bottom w:val="none" w:sz="0" w:space="0" w:color="auto"/>
        <w:right w:val="none" w:sz="0" w:space="0" w:color="auto"/>
      </w:divBdr>
    </w:div>
    <w:div w:id="2054386255">
      <w:bodyDiv w:val="1"/>
      <w:marLeft w:val="0"/>
      <w:marRight w:val="0"/>
      <w:marTop w:val="0"/>
      <w:marBottom w:val="0"/>
      <w:divBdr>
        <w:top w:val="none" w:sz="0" w:space="0" w:color="auto"/>
        <w:left w:val="none" w:sz="0" w:space="0" w:color="auto"/>
        <w:bottom w:val="none" w:sz="0" w:space="0" w:color="auto"/>
        <w:right w:val="none" w:sz="0" w:space="0" w:color="auto"/>
      </w:divBdr>
      <w:divsChild>
        <w:div w:id="1473980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gostrf.com/normadata/1/4293850/4293850380.ht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okolovesna.yomu.ru/3b.htm" TargetMode="External"/><Relationship Id="rId3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vunivere.ru/work54400/page8"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gosthelp.ru/text/GOST220180ESKDOboznacheni.html" TargetMode="External"/><Relationship Id="rId37" Type="http://schemas.openxmlformats.org/officeDocument/2006/relationships/image" Target="media/image20.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9.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gosthelp.ru/text/GOST3111882ESTDFormyiprav.html"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www.gosthelp.ru/text/Metodicheskierekomendacii319.html" TargetMode="External"/><Relationship Id="rId27" Type="http://schemas.openxmlformats.org/officeDocument/2006/relationships/image" Target="media/image17.png"/><Relationship Id="rId30" Type="http://schemas.openxmlformats.org/officeDocument/2006/relationships/hyperlink" Target="http://www.kadrovik.ru/docs/okpdtr.htm" TargetMode="External"/><Relationship Id="rId35" Type="http://schemas.openxmlformats.org/officeDocument/2006/relationships/hyperlink" Target="http://tm.samgtu.ru/sites/tm.samgtu.ru/files/normirovanie.pdf"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QwinCor">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229E32-1517-42E5-B403-F335DBBF3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51</Pages>
  <Words>7233</Words>
  <Characters>41233</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QwinCor</Company>
  <LinksUpToDate>false</LinksUpToDate>
  <CharactersWithSpaces>48370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qwinmen</dc:creator>
  <cp:keywords/>
  <dc:description/>
  <cp:lastModifiedBy>qwinmen</cp:lastModifiedBy>
  <cp:revision>70</cp:revision>
  <cp:lastPrinted>2016-04-10T16:54:00Z</cp:lastPrinted>
  <dcterms:created xsi:type="dcterms:W3CDTF">2016-03-29T17:18:00Z</dcterms:created>
  <dcterms:modified xsi:type="dcterms:W3CDTF">2021-12-18T14:12:00Z</dcterms:modified>
</cp:coreProperties>
</file>