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4D9" w:rsidRPr="00E22DD3" w:rsidRDefault="005644D9" w:rsidP="005644D9">
      <w:pPr>
        <w:pStyle w:val="4"/>
        <w:spacing w:before="0" w:after="0" w:line="360" w:lineRule="auto"/>
        <w:jc w:val="center"/>
        <w:rPr>
          <w:b w:val="0"/>
          <w:color w:val="auto"/>
        </w:rPr>
      </w:pPr>
      <w:r w:rsidRPr="00E22DD3">
        <w:rPr>
          <w:b w:val="0"/>
          <w:color w:val="auto"/>
        </w:rPr>
        <w:t>СОДЕРЖАНИЕ</w:t>
      </w:r>
    </w:p>
    <w:p w:rsidR="0004282D" w:rsidRPr="00E22DD3" w:rsidRDefault="0004282D" w:rsidP="0004282D">
      <w:pPr>
        <w:tabs>
          <w:tab w:val="left" w:pos="9356"/>
        </w:tabs>
        <w:spacing w:line="360" w:lineRule="auto"/>
        <w:jc w:val="left"/>
        <w:rPr>
          <w:noProof/>
          <w:color w:val="auto"/>
        </w:rPr>
      </w:pPr>
      <w:r w:rsidRPr="00E22DD3">
        <w:rPr>
          <w:noProof/>
          <w:color w:val="auto"/>
        </w:rPr>
        <w:t xml:space="preserve">ВВЕДЕНИЕ </w:t>
      </w:r>
      <w:r w:rsidR="009D28FA" w:rsidRPr="00E22DD3">
        <w:rPr>
          <w:noProof/>
          <w:color w:val="auto"/>
        </w:rPr>
        <w:t>……………………………………………………………………….…..</w:t>
      </w:r>
      <w:r w:rsidRPr="00E22DD3">
        <w:rPr>
          <w:noProof/>
          <w:color w:val="auto"/>
        </w:rPr>
        <w:t>5</w:t>
      </w:r>
    </w:p>
    <w:p w:rsidR="00966D27" w:rsidRPr="00E22DD3" w:rsidRDefault="00966D27" w:rsidP="009D28FA">
      <w:pPr>
        <w:tabs>
          <w:tab w:val="left" w:pos="9356"/>
        </w:tabs>
        <w:spacing w:line="360" w:lineRule="auto"/>
        <w:jc w:val="left"/>
        <w:rPr>
          <w:noProof/>
          <w:color w:val="auto"/>
        </w:rPr>
      </w:pPr>
    </w:p>
    <w:p w:rsidR="00966D27" w:rsidRPr="00E22DD3" w:rsidRDefault="00966D27" w:rsidP="009D28FA">
      <w:pPr>
        <w:tabs>
          <w:tab w:val="left" w:pos="9356"/>
        </w:tabs>
        <w:spacing w:line="360" w:lineRule="auto"/>
        <w:jc w:val="left"/>
        <w:rPr>
          <w:noProof/>
          <w:color w:val="auto"/>
        </w:rPr>
      </w:pPr>
    </w:p>
    <w:p w:rsidR="00966D27" w:rsidRPr="00E22DD3" w:rsidRDefault="00966D27" w:rsidP="009D28FA">
      <w:pPr>
        <w:tabs>
          <w:tab w:val="left" w:pos="9356"/>
        </w:tabs>
        <w:spacing w:line="360" w:lineRule="auto"/>
        <w:jc w:val="left"/>
        <w:rPr>
          <w:noProof/>
          <w:color w:val="auto"/>
        </w:rPr>
      </w:pPr>
    </w:p>
    <w:p w:rsidR="00966D27" w:rsidRPr="00E22DD3" w:rsidRDefault="00966D27" w:rsidP="009D28FA">
      <w:pPr>
        <w:tabs>
          <w:tab w:val="left" w:pos="9356"/>
        </w:tabs>
        <w:spacing w:line="360" w:lineRule="auto"/>
        <w:jc w:val="left"/>
        <w:rPr>
          <w:noProof/>
          <w:color w:val="auto"/>
        </w:rPr>
      </w:pPr>
    </w:p>
    <w:p w:rsidR="00966D27" w:rsidRPr="00E22DD3" w:rsidRDefault="00966D27" w:rsidP="009D28FA">
      <w:pPr>
        <w:tabs>
          <w:tab w:val="left" w:pos="9356"/>
        </w:tabs>
        <w:spacing w:line="360" w:lineRule="auto"/>
        <w:jc w:val="left"/>
        <w:rPr>
          <w:noProof/>
          <w:color w:val="auto"/>
        </w:rPr>
      </w:pPr>
    </w:p>
    <w:p w:rsidR="00966D27" w:rsidRPr="00E22DD3" w:rsidRDefault="00966D27" w:rsidP="009D28FA">
      <w:pPr>
        <w:tabs>
          <w:tab w:val="left" w:pos="9356"/>
        </w:tabs>
        <w:spacing w:line="360" w:lineRule="auto"/>
        <w:jc w:val="left"/>
        <w:rPr>
          <w:noProof/>
          <w:color w:val="auto"/>
        </w:rPr>
      </w:pPr>
    </w:p>
    <w:p w:rsidR="00966D27" w:rsidRPr="00E22DD3" w:rsidRDefault="00966D27" w:rsidP="009D28FA">
      <w:pPr>
        <w:tabs>
          <w:tab w:val="left" w:pos="9356"/>
        </w:tabs>
        <w:spacing w:line="360" w:lineRule="auto"/>
        <w:jc w:val="left"/>
        <w:rPr>
          <w:noProof/>
          <w:color w:val="auto"/>
        </w:rPr>
      </w:pPr>
    </w:p>
    <w:p w:rsidR="00966D27" w:rsidRPr="00E22DD3" w:rsidRDefault="00966D27" w:rsidP="009D28FA">
      <w:pPr>
        <w:tabs>
          <w:tab w:val="left" w:pos="9356"/>
        </w:tabs>
        <w:spacing w:line="360" w:lineRule="auto"/>
        <w:jc w:val="left"/>
        <w:rPr>
          <w:noProof/>
          <w:color w:val="auto"/>
        </w:rPr>
      </w:pPr>
    </w:p>
    <w:p w:rsidR="00966D27" w:rsidRPr="00E22DD3" w:rsidRDefault="00966D27" w:rsidP="009D28FA">
      <w:pPr>
        <w:tabs>
          <w:tab w:val="left" w:pos="9356"/>
        </w:tabs>
        <w:spacing w:line="360" w:lineRule="auto"/>
        <w:jc w:val="left"/>
        <w:rPr>
          <w:noProof/>
          <w:color w:val="auto"/>
        </w:rPr>
      </w:pPr>
    </w:p>
    <w:p w:rsidR="00966D27" w:rsidRPr="00E22DD3" w:rsidRDefault="00966D27" w:rsidP="009D28FA">
      <w:pPr>
        <w:tabs>
          <w:tab w:val="left" w:pos="9356"/>
        </w:tabs>
        <w:spacing w:line="360" w:lineRule="auto"/>
        <w:jc w:val="left"/>
        <w:rPr>
          <w:noProof/>
          <w:color w:val="auto"/>
        </w:rPr>
      </w:pPr>
    </w:p>
    <w:p w:rsidR="00966D27" w:rsidRPr="00E22DD3" w:rsidRDefault="00966D27" w:rsidP="009D28FA">
      <w:pPr>
        <w:tabs>
          <w:tab w:val="left" w:pos="9356"/>
        </w:tabs>
        <w:spacing w:line="360" w:lineRule="auto"/>
        <w:jc w:val="left"/>
        <w:rPr>
          <w:noProof/>
          <w:color w:val="auto"/>
        </w:rPr>
      </w:pPr>
    </w:p>
    <w:p w:rsidR="00966D27" w:rsidRPr="00E22DD3" w:rsidRDefault="00966D27" w:rsidP="009D28FA">
      <w:pPr>
        <w:tabs>
          <w:tab w:val="left" w:pos="9356"/>
        </w:tabs>
        <w:spacing w:line="360" w:lineRule="auto"/>
        <w:jc w:val="left"/>
        <w:rPr>
          <w:noProof/>
          <w:color w:val="auto"/>
        </w:rPr>
      </w:pPr>
    </w:p>
    <w:p w:rsidR="00966D27" w:rsidRPr="00E22DD3" w:rsidRDefault="00966D27" w:rsidP="009D28FA">
      <w:pPr>
        <w:tabs>
          <w:tab w:val="left" w:pos="9356"/>
        </w:tabs>
        <w:spacing w:line="360" w:lineRule="auto"/>
        <w:jc w:val="left"/>
        <w:rPr>
          <w:noProof/>
          <w:color w:val="auto"/>
        </w:rPr>
      </w:pPr>
    </w:p>
    <w:p w:rsidR="00966D27" w:rsidRPr="00E22DD3" w:rsidRDefault="00966D27" w:rsidP="009D28FA">
      <w:pPr>
        <w:tabs>
          <w:tab w:val="left" w:pos="9356"/>
        </w:tabs>
        <w:spacing w:line="360" w:lineRule="auto"/>
        <w:jc w:val="left"/>
        <w:rPr>
          <w:noProof/>
          <w:color w:val="auto"/>
        </w:rPr>
      </w:pPr>
    </w:p>
    <w:p w:rsidR="00966D27" w:rsidRPr="00E22DD3" w:rsidRDefault="00966D27" w:rsidP="009D28FA">
      <w:pPr>
        <w:tabs>
          <w:tab w:val="left" w:pos="9356"/>
        </w:tabs>
        <w:spacing w:line="360" w:lineRule="auto"/>
        <w:jc w:val="left"/>
        <w:rPr>
          <w:noProof/>
          <w:color w:val="auto"/>
        </w:rPr>
      </w:pPr>
    </w:p>
    <w:p w:rsidR="00966D27" w:rsidRPr="00E22DD3" w:rsidRDefault="00966D27" w:rsidP="009D28FA">
      <w:pPr>
        <w:tabs>
          <w:tab w:val="left" w:pos="9356"/>
        </w:tabs>
        <w:spacing w:line="360" w:lineRule="auto"/>
        <w:jc w:val="left"/>
        <w:rPr>
          <w:noProof/>
          <w:color w:val="auto"/>
        </w:rPr>
      </w:pPr>
    </w:p>
    <w:p w:rsidR="00966D27" w:rsidRPr="00E22DD3" w:rsidRDefault="00966D27" w:rsidP="009D28FA">
      <w:pPr>
        <w:tabs>
          <w:tab w:val="left" w:pos="9356"/>
        </w:tabs>
        <w:spacing w:line="360" w:lineRule="auto"/>
        <w:jc w:val="left"/>
        <w:rPr>
          <w:noProof/>
          <w:color w:val="auto"/>
        </w:rPr>
      </w:pPr>
    </w:p>
    <w:p w:rsidR="00966D27" w:rsidRPr="00E22DD3" w:rsidRDefault="00966D27" w:rsidP="009D28FA">
      <w:pPr>
        <w:tabs>
          <w:tab w:val="left" w:pos="9356"/>
        </w:tabs>
        <w:spacing w:line="360" w:lineRule="auto"/>
        <w:jc w:val="left"/>
        <w:rPr>
          <w:noProof/>
          <w:color w:val="auto"/>
        </w:rPr>
      </w:pPr>
    </w:p>
    <w:p w:rsidR="00966D27" w:rsidRPr="00E22DD3" w:rsidRDefault="00966D27" w:rsidP="009D28FA">
      <w:pPr>
        <w:tabs>
          <w:tab w:val="left" w:pos="9356"/>
        </w:tabs>
        <w:spacing w:line="360" w:lineRule="auto"/>
        <w:jc w:val="left"/>
        <w:rPr>
          <w:noProof/>
          <w:color w:val="auto"/>
        </w:rPr>
      </w:pPr>
    </w:p>
    <w:p w:rsidR="00966D27" w:rsidRPr="00E22DD3" w:rsidRDefault="00966D27" w:rsidP="009D28FA">
      <w:pPr>
        <w:tabs>
          <w:tab w:val="left" w:pos="9356"/>
        </w:tabs>
        <w:spacing w:line="360" w:lineRule="auto"/>
        <w:jc w:val="left"/>
        <w:rPr>
          <w:noProof/>
          <w:color w:val="auto"/>
        </w:rPr>
      </w:pPr>
    </w:p>
    <w:p w:rsidR="005644D9" w:rsidRPr="00E22DD3" w:rsidRDefault="005644D9" w:rsidP="009D28FA">
      <w:pPr>
        <w:tabs>
          <w:tab w:val="left" w:pos="9356"/>
        </w:tabs>
        <w:spacing w:line="360" w:lineRule="auto"/>
        <w:jc w:val="left"/>
        <w:rPr>
          <w:noProof/>
          <w:color w:val="auto"/>
        </w:rPr>
      </w:pPr>
      <w:r w:rsidRPr="00E22DD3">
        <w:rPr>
          <w:noProof/>
          <w:color w:val="auto"/>
        </w:rPr>
        <w:tab/>
      </w:r>
    </w:p>
    <w:p w:rsidR="009D28FA" w:rsidRPr="00E22DD3" w:rsidRDefault="009D28FA" w:rsidP="009D28FA">
      <w:pPr>
        <w:tabs>
          <w:tab w:val="left" w:pos="9356"/>
        </w:tabs>
        <w:spacing w:line="360" w:lineRule="auto"/>
        <w:jc w:val="left"/>
        <w:rPr>
          <w:color w:val="auto"/>
        </w:rPr>
      </w:pPr>
    </w:p>
    <w:p w:rsidR="005644D9" w:rsidRPr="00E22DD3" w:rsidRDefault="005644D9" w:rsidP="00387ED9">
      <w:pPr>
        <w:ind w:firstLine="709"/>
        <w:outlineLvl w:val="0"/>
        <w:rPr>
          <w:color w:val="auto"/>
        </w:rPr>
      </w:pPr>
    </w:p>
    <w:p w:rsidR="005644D9" w:rsidRPr="00E22DD3" w:rsidRDefault="005644D9" w:rsidP="00387ED9">
      <w:pPr>
        <w:ind w:firstLine="709"/>
        <w:outlineLvl w:val="0"/>
        <w:rPr>
          <w:color w:val="auto"/>
        </w:rPr>
      </w:pPr>
    </w:p>
    <w:p w:rsidR="005644D9" w:rsidRPr="00E22DD3" w:rsidRDefault="005644D9" w:rsidP="00387ED9">
      <w:pPr>
        <w:ind w:firstLine="709"/>
        <w:outlineLvl w:val="0"/>
        <w:rPr>
          <w:color w:val="auto"/>
        </w:rPr>
      </w:pPr>
    </w:p>
    <w:p w:rsidR="005644D9" w:rsidRPr="00E22DD3" w:rsidRDefault="005644D9" w:rsidP="00387ED9">
      <w:pPr>
        <w:ind w:firstLine="709"/>
        <w:outlineLvl w:val="0"/>
        <w:rPr>
          <w:color w:val="auto"/>
        </w:rPr>
      </w:pPr>
    </w:p>
    <w:p w:rsidR="005644D9" w:rsidRPr="00E22DD3" w:rsidRDefault="005644D9" w:rsidP="00387ED9">
      <w:pPr>
        <w:ind w:firstLine="709"/>
        <w:outlineLvl w:val="0"/>
        <w:rPr>
          <w:color w:val="auto"/>
        </w:rPr>
      </w:pPr>
    </w:p>
    <w:p w:rsidR="00A90325" w:rsidRPr="00E22DD3" w:rsidRDefault="00A90325" w:rsidP="00A10871">
      <w:pPr>
        <w:tabs>
          <w:tab w:val="left" w:pos="7020"/>
        </w:tabs>
        <w:ind w:firstLine="709"/>
        <w:outlineLvl w:val="0"/>
        <w:rPr>
          <w:color w:val="auto"/>
        </w:rPr>
      </w:pPr>
    </w:p>
    <w:p w:rsidR="00A10871" w:rsidRPr="00E22DD3" w:rsidRDefault="00A10871" w:rsidP="00A10871">
      <w:pPr>
        <w:tabs>
          <w:tab w:val="left" w:pos="1620"/>
        </w:tabs>
        <w:outlineLvl w:val="0"/>
        <w:rPr>
          <w:color w:val="auto"/>
        </w:rPr>
      </w:pPr>
    </w:p>
    <w:p w:rsidR="00A10871" w:rsidRPr="00E22DD3" w:rsidRDefault="00A10871" w:rsidP="00A10871">
      <w:pPr>
        <w:tabs>
          <w:tab w:val="left" w:pos="1620"/>
        </w:tabs>
        <w:outlineLvl w:val="0"/>
        <w:rPr>
          <w:color w:val="auto"/>
        </w:rPr>
      </w:pPr>
    </w:p>
    <w:p w:rsidR="00A10871" w:rsidRPr="00E22DD3" w:rsidRDefault="00A10871" w:rsidP="00A10871">
      <w:pPr>
        <w:spacing w:line="360" w:lineRule="auto"/>
        <w:rPr>
          <w:color w:val="auto"/>
        </w:rPr>
      </w:pPr>
      <w:r w:rsidRPr="00E22DD3">
        <w:rPr>
          <w:color w:val="auto"/>
        </w:rPr>
        <w:lastRenderedPageBreak/>
        <w:t>ВВЕДЕНИЕ</w:t>
      </w:r>
    </w:p>
    <w:p w:rsidR="00A10871" w:rsidRPr="00E22DD3" w:rsidRDefault="00A10871" w:rsidP="00A10871">
      <w:pPr>
        <w:spacing w:line="360" w:lineRule="auto"/>
        <w:rPr>
          <w:color w:val="auto"/>
        </w:rPr>
      </w:pPr>
      <w:r w:rsidRPr="00E22DD3">
        <w:rPr>
          <w:color w:val="auto"/>
        </w:rPr>
        <w:tab/>
        <w:t xml:space="preserve">Электроэнергетическая система одна из самых важных и распространенных сфер деятельности на сегодняшний день, включающая в себя большой комплекс сложных, многосвязных, пространственно разнесенных объектов. Проектирование, управление  и эксплуатация данной системы электроэнергетики без мощных вычислительных аппаратов затрудняется из-за больших объемов расчетов, функционирования различных режимов работы для многочисленных внешних и внутренних факторов, как систематического, так и случайного характера. </w:t>
      </w:r>
    </w:p>
    <w:p w:rsidR="00A10871" w:rsidRPr="00E22DD3" w:rsidRDefault="00A10871" w:rsidP="00A10871">
      <w:pPr>
        <w:spacing w:line="360" w:lineRule="auto"/>
        <w:ind w:firstLine="708"/>
        <w:rPr>
          <w:color w:val="auto"/>
        </w:rPr>
      </w:pPr>
      <w:r w:rsidRPr="00E22DD3">
        <w:rPr>
          <w:color w:val="auto"/>
        </w:rPr>
        <w:t xml:space="preserve"> Экономичность, безаварийность, стабильность и надежность системы – главные критерии электроэнергетической системы. Для обеспечения этих факторов необходима автоматизированная система учета, позволяющая без сбоев в работе и при правильном функционировании системы доставлять до абонента услугу надлежащего качества.</w:t>
      </w:r>
    </w:p>
    <w:p w:rsidR="00A10871" w:rsidRPr="00E22DD3" w:rsidRDefault="00A10871" w:rsidP="00A10871">
      <w:pPr>
        <w:spacing w:line="360" w:lineRule="auto"/>
        <w:ind w:firstLine="708"/>
        <w:rPr>
          <w:color w:val="auto"/>
        </w:rPr>
      </w:pPr>
      <w:r w:rsidRPr="00E22DD3">
        <w:rPr>
          <w:color w:val="auto"/>
        </w:rPr>
        <w:t>Развитие экономики и рост населения потребует повышенного внимания к эффективности использования энергии. Старое оборудование и частый ремонт линий электросетей приводит к возрастанию потерь в системе. Из-за отсутствия отслеживания аварийных обрывов сетей у абонентов пропадает электричество на долгий срок. При отсутствии дистанционного снятия показаний со счетчиков электроэнергии появляется воровство и большая разница между подаваемым электричеством и получаемой выручкой.</w:t>
      </w:r>
    </w:p>
    <w:p w:rsidR="00A10871" w:rsidRPr="00E22DD3" w:rsidRDefault="00A10871" w:rsidP="00A10871">
      <w:pPr>
        <w:spacing w:line="360" w:lineRule="auto"/>
        <w:ind w:firstLine="708"/>
        <w:rPr>
          <w:color w:val="auto"/>
        </w:rPr>
      </w:pPr>
      <w:r w:rsidRPr="00E22DD3">
        <w:rPr>
          <w:color w:val="auto"/>
        </w:rPr>
        <w:t xml:space="preserve"> Данная курсовая работа посвящена проектированию информационного стенда автоматизированной системы учета электроэнергии. Данный стенд будет включать в себя: </w:t>
      </w:r>
    </w:p>
    <w:p w:rsidR="00A10871" w:rsidRPr="00E22DD3" w:rsidRDefault="00A10871" w:rsidP="00A10871">
      <w:pPr>
        <w:spacing w:line="360" w:lineRule="auto"/>
        <w:ind w:firstLine="708"/>
        <w:rPr>
          <w:color w:val="auto"/>
        </w:rPr>
      </w:pPr>
      <w:r w:rsidRPr="00E22DD3">
        <w:rPr>
          <w:color w:val="auto"/>
        </w:rPr>
        <w:t xml:space="preserve">автоматический сбор данных в реальном времени; </w:t>
      </w:r>
    </w:p>
    <w:p w:rsidR="00A10871" w:rsidRPr="00E22DD3" w:rsidRDefault="00A10871" w:rsidP="00A10871">
      <w:pPr>
        <w:spacing w:line="360" w:lineRule="auto"/>
        <w:ind w:firstLine="708"/>
        <w:rPr>
          <w:color w:val="auto"/>
          <w:shd w:val="clear" w:color="auto" w:fill="FFFFFF"/>
        </w:rPr>
      </w:pPr>
      <w:r w:rsidRPr="00E22DD3">
        <w:rPr>
          <w:color w:val="auto"/>
          <w:shd w:val="clear" w:color="auto" w:fill="FFFFFF"/>
        </w:rPr>
        <w:t xml:space="preserve">аналитический метод выявления хищений и потерь; </w:t>
      </w:r>
    </w:p>
    <w:p w:rsidR="00DD401B" w:rsidRPr="00E22DD3" w:rsidRDefault="00A10871" w:rsidP="00A10871">
      <w:pPr>
        <w:spacing w:line="360" w:lineRule="auto"/>
        <w:ind w:firstLine="708"/>
        <w:rPr>
          <w:color w:val="auto"/>
          <w:shd w:val="clear" w:color="auto" w:fill="FFFFFF"/>
        </w:rPr>
      </w:pPr>
      <w:r w:rsidRPr="00E22DD3">
        <w:rPr>
          <w:color w:val="auto"/>
          <w:shd w:val="clear" w:color="auto" w:fill="FFFFFF"/>
        </w:rPr>
        <w:t>выявление аварий и других нарушений</w:t>
      </w:r>
      <w:r w:rsidR="00DD401B" w:rsidRPr="00E22DD3">
        <w:rPr>
          <w:color w:val="auto"/>
          <w:shd w:val="clear" w:color="auto" w:fill="FFFFFF"/>
        </w:rPr>
        <w:t>;</w:t>
      </w:r>
    </w:p>
    <w:p w:rsidR="00A10871" w:rsidRPr="00E22DD3" w:rsidRDefault="00A10871" w:rsidP="00A10871">
      <w:pPr>
        <w:spacing w:line="360" w:lineRule="auto"/>
        <w:ind w:firstLine="708"/>
        <w:rPr>
          <w:color w:val="auto"/>
          <w:shd w:val="clear" w:color="auto" w:fill="FFFFFF"/>
        </w:rPr>
      </w:pPr>
      <w:r w:rsidRPr="00E22DD3">
        <w:rPr>
          <w:color w:val="auto"/>
          <w:shd w:val="clear" w:color="auto" w:fill="FFFFFF"/>
        </w:rPr>
        <w:t>составление баланса от подъездного до пофидерного;</w:t>
      </w:r>
    </w:p>
    <w:p w:rsidR="00A10871" w:rsidRPr="00E22DD3" w:rsidRDefault="00A10871" w:rsidP="00A10871">
      <w:pPr>
        <w:spacing w:line="360" w:lineRule="auto"/>
        <w:ind w:firstLine="708"/>
        <w:rPr>
          <w:color w:val="auto"/>
          <w:shd w:val="clear" w:color="auto" w:fill="FFFFFF"/>
        </w:rPr>
      </w:pPr>
      <w:r w:rsidRPr="00E22DD3">
        <w:rPr>
          <w:color w:val="auto"/>
        </w:rPr>
        <w:lastRenderedPageBreak/>
        <w:t>сбор и долговременное хранение данных</w:t>
      </w:r>
      <w:r w:rsidRPr="00E22DD3">
        <w:rPr>
          <w:color w:val="auto"/>
          <w:shd w:val="clear" w:color="auto" w:fill="FFFFFF"/>
        </w:rPr>
        <w:t xml:space="preserve">: по потреблению электроэнергии в каждой точке учёта, по аварийным состояниям сети потребления, по действиям потребителя, ведущим к нарушению оговоренного режима потребления; </w:t>
      </w:r>
    </w:p>
    <w:p w:rsidR="00BD3DBE" w:rsidRPr="00E22DD3" w:rsidRDefault="00A10871" w:rsidP="00D05CB3">
      <w:pPr>
        <w:spacing w:after="200" w:line="360" w:lineRule="auto"/>
        <w:ind w:firstLine="708"/>
        <w:rPr>
          <w:color w:val="auto"/>
          <w:shd w:val="clear" w:color="auto" w:fill="FFFFFF"/>
        </w:rPr>
      </w:pPr>
      <w:r w:rsidRPr="00E22DD3">
        <w:rPr>
          <w:color w:val="auto"/>
          <w:shd w:val="clear" w:color="auto" w:fill="FFFFFF"/>
        </w:rPr>
        <w:t>режим работы эклектической сети достигающий минимизации потерь.</w:t>
      </w:r>
    </w:p>
    <w:p w:rsidR="00BE4FC9" w:rsidRPr="00E22DD3" w:rsidRDefault="00A10871" w:rsidP="00A10871">
      <w:pPr>
        <w:pStyle w:val="affc"/>
        <w:numPr>
          <w:ilvl w:val="0"/>
          <w:numId w:val="16"/>
        </w:numPr>
        <w:spacing w:line="360" w:lineRule="auto"/>
        <w:rPr>
          <w:color w:val="auto"/>
        </w:rPr>
      </w:pPr>
      <w:r w:rsidRPr="00E22DD3">
        <w:rPr>
          <w:color w:val="auto"/>
        </w:rPr>
        <w:t>ЛИТЕРАТУРНЫЙ ОБЗОР</w:t>
      </w:r>
    </w:p>
    <w:p w:rsidR="00A10871" w:rsidRPr="00E22DD3" w:rsidRDefault="00A10871" w:rsidP="00A10871">
      <w:pPr>
        <w:pStyle w:val="affc"/>
        <w:spacing w:line="360" w:lineRule="auto"/>
        <w:rPr>
          <w:color w:val="auto"/>
        </w:rPr>
      </w:pPr>
    </w:p>
    <w:p w:rsidR="00486BE0" w:rsidRPr="00E22DD3" w:rsidRDefault="00A10871" w:rsidP="00486BE0">
      <w:pPr>
        <w:pStyle w:val="affc"/>
        <w:numPr>
          <w:ilvl w:val="1"/>
          <w:numId w:val="16"/>
        </w:numPr>
        <w:spacing w:line="360" w:lineRule="auto"/>
        <w:rPr>
          <w:color w:val="auto"/>
        </w:rPr>
      </w:pPr>
      <w:r w:rsidRPr="00E22DD3">
        <w:rPr>
          <w:color w:val="auto"/>
        </w:rPr>
        <w:t>Информационный стенд</w:t>
      </w:r>
    </w:p>
    <w:p w:rsidR="00DD401B" w:rsidRPr="00E22DD3" w:rsidRDefault="00144560" w:rsidP="00E9754A">
      <w:pPr>
        <w:pStyle w:val="afff1"/>
        <w:spacing w:line="360" w:lineRule="auto"/>
        <w:ind w:firstLine="709"/>
        <w:jc w:val="both"/>
        <w:rPr>
          <w:szCs w:val="28"/>
        </w:rPr>
      </w:pPr>
      <w:r w:rsidRPr="00E22DD3">
        <w:rPr>
          <w:szCs w:val="28"/>
        </w:rPr>
        <w:t>Информационный стенд представляет</w:t>
      </w:r>
      <w:r w:rsidR="00DD401B" w:rsidRPr="00E22DD3">
        <w:rPr>
          <w:szCs w:val="28"/>
        </w:rPr>
        <w:t xml:space="preserve"> собой</w:t>
      </w:r>
      <w:r w:rsidRPr="00E22DD3">
        <w:rPr>
          <w:szCs w:val="28"/>
        </w:rPr>
        <w:t xml:space="preserve"> панель</w:t>
      </w:r>
      <w:r w:rsidR="00DD401B" w:rsidRPr="00E22DD3">
        <w:rPr>
          <w:szCs w:val="28"/>
        </w:rPr>
        <w:t>,</w:t>
      </w:r>
      <w:r w:rsidRPr="00E22DD3">
        <w:rPr>
          <w:szCs w:val="28"/>
        </w:rPr>
        <w:t xml:space="preserve"> разделенную на две части.</w:t>
      </w:r>
      <w:r w:rsidR="00DD401B" w:rsidRPr="00E22DD3">
        <w:rPr>
          <w:szCs w:val="28"/>
        </w:rPr>
        <w:t xml:space="preserve"> </w:t>
      </w:r>
    </w:p>
    <w:p w:rsidR="00AC2BB7" w:rsidRPr="00E22DD3" w:rsidRDefault="00D36CEF" w:rsidP="00E9754A">
      <w:pPr>
        <w:pStyle w:val="afff1"/>
        <w:spacing w:line="360" w:lineRule="auto"/>
        <w:ind w:firstLine="709"/>
        <w:jc w:val="both"/>
        <w:rPr>
          <w:szCs w:val="28"/>
        </w:rPr>
      </w:pPr>
      <w:r w:rsidRPr="00E22DD3">
        <w:rPr>
          <w:szCs w:val="28"/>
        </w:rPr>
        <w:t>Первая</w:t>
      </w:r>
      <w:r w:rsidR="00035026" w:rsidRPr="00E22DD3">
        <w:rPr>
          <w:szCs w:val="28"/>
        </w:rPr>
        <w:t xml:space="preserve"> часть</w:t>
      </w:r>
      <w:r w:rsidRPr="00E22DD3">
        <w:rPr>
          <w:szCs w:val="28"/>
        </w:rPr>
        <w:t xml:space="preserve"> п</w:t>
      </w:r>
      <w:r w:rsidR="001B5C10" w:rsidRPr="00E22DD3">
        <w:rPr>
          <w:szCs w:val="28"/>
        </w:rPr>
        <w:t>редставляет собой топографическую карту всех подстанций. Каждая подстанция изображена в виде светодиода.</w:t>
      </w:r>
      <w:r w:rsidRPr="00E22DD3">
        <w:rPr>
          <w:szCs w:val="28"/>
        </w:rPr>
        <w:t xml:space="preserve"> </w:t>
      </w:r>
      <w:r w:rsidR="00E577FF" w:rsidRPr="00E22DD3">
        <w:rPr>
          <w:szCs w:val="28"/>
        </w:rPr>
        <w:t xml:space="preserve">Светодиоды подключены к шифратору, разрядность которого зависит от количества подстанций. Шифратор преобразует поданный на него сигнал в двоичный код. Таким образом, при восьми разрядном шифраторе на вход поступит 8 сигналов, а на выходе образуется 256 сигналов. Такая система облегчит поиск необходимого светодиода и сократит количество оборудования. </w:t>
      </w:r>
    </w:p>
    <w:p w:rsidR="00D36CEF" w:rsidRPr="00E22DD3" w:rsidRDefault="00AC2BB7" w:rsidP="00E9754A">
      <w:pPr>
        <w:pStyle w:val="afff1"/>
        <w:spacing w:line="360" w:lineRule="auto"/>
        <w:ind w:firstLine="709"/>
        <w:jc w:val="both"/>
        <w:rPr>
          <w:szCs w:val="28"/>
        </w:rPr>
      </w:pPr>
      <w:r w:rsidRPr="00E22DD3">
        <w:rPr>
          <w:szCs w:val="28"/>
        </w:rPr>
        <w:t xml:space="preserve">Шифратор подключен к контроллеру, на который может поступать два вида сигналов: подстанция исправна, возникла какая-либо ошибка.  </w:t>
      </w:r>
      <w:r w:rsidR="00E577FF" w:rsidRPr="00E22DD3">
        <w:rPr>
          <w:szCs w:val="28"/>
        </w:rPr>
        <w:t xml:space="preserve"> </w:t>
      </w:r>
    </w:p>
    <w:p w:rsidR="00AC2BB7" w:rsidRPr="00E22DD3" w:rsidRDefault="00AC2BB7" w:rsidP="00E9754A">
      <w:pPr>
        <w:pStyle w:val="afff1"/>
        <w:spacing w:line="360" w:lineRule="auto"/>
        <w:ind w:firstLine="709"/>
        <w:jc w:val="both"/>
        <w:rPr>
          <w:szCs w:val="28"/>
        </w:rPr>
      </w:pPr>
      <w:r w:rsidRPr="00E22DD3">
        <w:rPr>
          <w:szCs w:val="28"/>
        </w:rPr>
        <w:t>При исправности подстанции на светодиод подается с</w:t>
      </w:r>
      <w:r w:rsidR="00035026" w:rsidRPr="00E22DD3">
        <w:rPr>
          <w:szCs w:val="28"/>
        </w:rPr>
        <w:t xml:space="preserve">игнал, сообщающий о том, что необходимо беспрерывное горение. Если сигнал, посланный контроллером, сообщает об ошибке, то соответствующий светодиод должен начать мигать.  </w:t>
      </w:r>
      <w:r w:rsidRPr="00E22DD3">
        <w:rPr>
          <w:szCs w:val="28"/>
        </w:rPr>
        <w:t xml:space="preserve"> </w:t>
      </w:r>
    </w:p>
    <w:p w:rsidR="0067222B" w:rsidRPr="00E22DD3" w:rsidRDefault="00CE5920" w:rsidP="00E9754A">
      <w:pPr>
        <w:pStyle w:val="afff1"/>
        <w:spacing w:line="360" w:lineRule="auto"/>
        <w:ind w:firstLine="709"/>
        <w:jc w:val="both"/>
        <w:rPr>
          <w:szCs w:val="28"/>
        </w:rPr>
      </w:pPr>
      <w:r w:rsidRPr="00E22DD3">
        <w:rPr>
          <w:szCs w:val="28"/>
        </w:rPr>
        <w:t>Контролер подключен</w:t>
      </w:r>
      <w:r w:rsidR="00035026" w:rsidRPr="00E22DD3">
        <w:rPr>
          <w:szCs w:val="28"/>
        </w:rPr>
        <w:t xml:space="preserve"> к АРМ, на котором</w:t>
      </w:r>
      <w:r w:rsidRPr="00E22DD3">
        <w:rPr>
          <w:szCs w:val="28"/>
        </w:rPr>
        <w:t xml:space="preserve"> </w:t>
      </w:r>
      <w:r w:rsidR="00035026" w:rsidRPr="00E22DD3">
        <w:rPr>
          <w:szCs w:val="28"/>
        </w:rPr>
        <w:t>осуществляется система</w:t>
      </w:r>
      <w:r w:rsidRPr="00E22DD3">
        <w:rPr>
          <w:szCs w:val="28"/>
        </w:rPr>
        <w:t xml:space="preserve"> считывания данных в реальном времени со всей сети.</w:t>
      </w:r>
      <w:r w:rsidR="00035026" w:rsidRPr="00E22DD3">
        <w:rPr>
          <w:szCs w:val="28"/>
        </w:rPr>
        <w:t xml:space="preserve"> При потере сигнала или при некорректно полученных данных, на контроллер будет подан сигнал об ошибке с номером подстанции.</w:t>
      </w:r>
    </w:p>
    <w:p w:rsidR="00CE5920" w:rsidRPr="00E22DD3" w:rsidRDefault="003473A7" w:rsidP="00E9754A">
      <w:pPr>
        <w:pStyle w:val="afff1"/>
        <w:spacing w:line="360" w:lineRule="auto"/>
        <w:ind w:firstLine="709"/>
        <w:jc w:val="both"/>
        <w:rPr>
          <w:szCs w:val="28"/>
        </w:rPr>
      </w:pPr>
      <w:r w:rsidRPr="00E22DD3">
        <w:rPr>
          <w:szCs w:val="28"/>
        </w:rPr>
        <w:t xml:space="preserve">Вторая часть панели – информационная. </w:t>
      </w:r>
      <w:r w:rsidR="0067222B" w:rsidRPr="00E22DD3">
        <w:rPr>
          <w:szCs w:val="28"/>
        </w:rPr>
        <w:t xml:space="preserve">Представляет собой видеостену на базе </w:t>
      </w:r>
      <w:r w:rsidR="0067222B" w:rsidRPr="00E22DD3">
        <w:rPr>
          <w:szCs w:val="28"/>
          <w:lang w:val="en-US"/>
        </w:rPr>
        <w:t>TFT</w:t>
      </w:r>
      <w:r w:rsidR="0067222B" w:rsidRPr="00E22DD3">
        <w:rPr>
          <w:szCs w:val="28"/>
        </w:rPr>
        <w:t xml:space="preserve"> ЖК дисплейных панелей. </w:t>
      </w:r>
      <w:bookmarkStart w:id="0" w:name="#top"/>
      <w:r w:rsidR="0067222B" w:rsidRPr="00E22DD3">
        <w:rPr>
          <w:szCs w:val="28"/>
        </w:rPr>
        <w:t>TFT (Thin Film Transistor) – сокращенное название индикатора на тонкопленочных транзисторах</w:t>
      </w:r>
      <w:r w:rsidR="00CE5920" w:rsidRPr="00E22DD3">
        <w:rPr>
          <w:szCs w:val="28"/>
        </w:rPr>
        <w:t xml:space="preserve">. </w:t>
      </w:r>
    </w:p>
    <w:bookmarkEnd w:id="0"/>
    <w:p w:rsidR="001038EC" w:rsidRPr="00E22DD3" w:rsidRDefault="001038EC" w:rsidP="00E9754A">
      <w:pPr>
        <w:spacing w:line="360" w:lineRule="auto"/>
        <w:ind w:firstLine="709"/>
        <w:rPr>
          <w:color w:val="auto"/>
        </w:rPr>
      </w:pPr>
      <w:r w:rsidRPr="00E22DD3">
        <w:rPr>
          <w:color w:val="auto"/>
        </w:rPr>
        <w:lastRenderedPageBreak/>
        <w:t>Видео</w:t>
      </w:r>
      <w:r w:rsidR="00CE5920" w:rsidRPr="00E22DD3">
        <w:rPr>
          <w:color w:val="auto"/>
        </w:rPr>
        <w:t xml:space="preserve">стена предназначена для вывода большого количества информации. Необходимо выводить </w:t>
      </w:r>
      <w:r w:rsidRPr="00E22DD3">
        <w:rPr>
          <w:color w:val="auto"/>
        </w:rPr>
        <w:t xml:space="preserve">отчеты рассчитанных балансов, данные по каждому фидеру, за последние несколько месяц, анализирующую систему по потерям и хищениям. </w:t>
      </w:r>
    </w:p>
    <w:p w:rsidR="005D08FC" w:rsidRPr="00E22DD3" w:rsidRDefault="0071019C" w:rsidP="00E9754A">
      <w:pPr>
        <w:spacing w:line="360" w:lineRule="auto"/>
        <w:ind w:firstLine="709"/>
        <w:rPr>
          <w:color w:val="auto"/>
        </w:rPr>
      </w:pPr>
      <w:r w:rsidRPr="00E22DD3">
        <w:rPr>
          <w:color w:val="auto"/>
        </w:rPr>
        <w:t>Видеостена подключена к АРМ, которое получает все данные о состоянии сети. АРМ отвечает з</w:t>
      </w:r>
      <w:r w:rsidR="005D08FC" w:rsidRPr="00E22DD3">
        <w:rPr>
          <w:color w:val="auto"/>
        </w:rPr>
        <w:t xml:space="preserve">а все расчеты и составления балансов. По определенным расчетам и ранее полученным данным система анализирует </w:t>
      </w:r>
      <w:r w:rsidR="00842CB9" w:rsidRPr="00E22DD3">
        <w:rPr>
          <w:color w:val="auto"/>
        </w:rPr>
        <w:t>действия потребителя</w:t>
      </w:r>
      <w:r w:rsidR="005D08FC" w:rsidRPr="00E22DD3">
        <w:rPr>
          <w:color w:val="auto"/>
        </w:rPr>
        <w:t xml:space="preserve"> на наличие</w:t>
      </w:r>
      <w:r w:rsidR="00842CB9" w:rsidRPr="00E22DD3">
        <w:rPr>
          <w:color w:val="auto"/>
        </w:rPr>
        <w:t xml:space="preserve"> оговоренного режима, выявляя нарушений</w:t>
      </w:r>
      <w:r w:rsidR="005D08FC" w:rsidRPr="00E22DD3">
        <w:rPr>
          <w:color w:val="auto"/>
        </w:rPr>
        <w:t xml:space="preserve">. </w:t>
      </w:r>
      <w:r w:rsidR="003B7989" w:rsidRPr="00E22DD3">
        <w:rPr>
          <w:color w:val="auto"/>
        </w:rPr>
        <w:t>К АРМ подключен принтер, позволяющий выводить всю необходимую информацию на печать.</w:t>
      </w:r>
      <w:r w:rsidR="005D08FC" w:rsidRPr="00E22DD3">
        <w:rPr>
          <w:color w:val="auto"/>
        </w:rPr>
        <w:t xml:space="preserve">  </w:t>
      </w:r>
    </w:p>
    <w:p w:rsidR="00E9754A" w:rsidRPr="00E22DD3" w:rsidRDefault="005D08FC" w:rsidP="001B6770">
      <w:pPr>
        <w:spacing w:line="360" w:lineRule="auto"/>
        <w:ind w:firstLine="709"/>
        <w:rPr>
          <w:color w:val="auto"/>
        </w:rPr>
      </w:pPr>
      <w:r w:rsidRPr="00E22DD3">
        <w:rPr>
          <w:color w:val="auto"/>
        </w:rPr>
        <w:t>Долговременное хранение данные осуществляется за счет сервера, подключенного к АРМ.</w:t>
      </w:r>
    </w:p>
    <w:p w:rsidR="001B6770" w:rsidRPr="00E22DD3" w:rsidRDefault="001B6770" w:rsidP="001B6770">
      <w:pPr>
        <w:spacing w:line="360" w:lineRule="auto"/>
        <w:ind w:firstLine="709"/>
        <w:rPr>
          <w:color w:val="auto"/>
        </w:rPr>
      </w:pPr>
    </w:p>
    <w:p w:rsidR="00E9754A" w:rsidRPr="00E22DD3" w:rsidRDefault="003B7989" w:rsidP="00E9754A">
      <w:pPr>
        <w:pStyle w:val="affc"/>
        <w:numPr>
          <w:ilvl w:val="1"/>
          <w:numId w:val="16"/>
        </w:numPr>
        <w:spacing w:line="360" w:lineRule="auto"/>
        <w:rPr>
          <w:color w:val="auto"/>
        </w:rPr>
      </w:pPr>
      <w:r w:rsidRPr="00E22DD3">
        <w:rPr>
          <w:color w:val="auto"/>
        </w:rPr>
        <w:t>Автоматизированная система учета электроэнергии.</w:t>
      </w:r>
    </w:p>
    <w:p w:rsidR="00842CB9" w:rsidRPr="00E22DD3" w:rsidRDefault="00BF73F6" w:rsidP="001B6770">
      <w:pPr>
        <w:spacing w:line="360" w:lineRule="auto"/>
        <w:ind w:firstLine="709"/>
        <w:rPr>
          <w:color w:val="auto"/>
        </w:rPr>
      </w:pPr>
      <w:r w:rsidRPr="00E22DD3">
        <w:rPr>
          <w:color w:val="auto"/>
        </w:rPr>
        <w:t>Для сбора всей информации в реальном времени со счетчиков потребителей и подстанций необходима автоматизированная система учета электроэнергии.</w:t>
      </w:r>
      <w:r w:rsidR="00EC5389" w:rsidRPr="00E22DD3">
        <w:rPr>
          <w:color w:val="auto"/>
        </w:rPr>
        <w:t xml:space="preserve"> Такая система - это комплекс различного оборудования.</w:t>
      </w:r>
    </w:p>
    <w:p w:rsidR="00092A5C" w:rsidRPr="00E22DD3" w:rsidRDefault="000619E2" w:rsidP="001B6770">
      <w:pPr>
        <w:spacing w:line="360" w:lineRule="auto"/>
        <w:ind w:firstLine="709"/>
        <w:rPr>
          <w:color w:val="auto"/>
        </w:rPr>
      </w:pPr>
      <w:r w:rsidRPr="00E22DD3">
        <w:rPr>
          <w:color w:val="auto"/>
        </w:rPr>
        <w:t>У потреб</w:t>
      </w:r>
      <w:r w:rsidR="00515907" w:rsidRPr="00E22DD3">
        <w:rPr>
          <w:color w:val="auto"/>
        </w:rPr>
        <w:t>ителей частных</w:t>
      </w:r>
      <w:r w:rsidR="00E9754A" w:rsidRPr="00E22DD3">
        <w:rPr>
          <w:color w:val="auto"/>
        </w:rPr>
        <w:t xml:space="preserve"> </w:t>
      </w:r>
      <w:r w:rsidR="00515907" w:rsidRPr="00E22DD3">
        <w:rPr>
          <w:color w:val="auto"/>
        </w:rPr>
        <w:t>и многоквартирных домов стоят</w:t>
      </w:r>
      <w:r w:rsidR="00E9754A" w:rsidRPr="00E22DD3">
        <w:rPr>
          <w:color w:val="auto"/>
        </w:rPr>
        <w:t xml:space="preserve"> собственные счетчики и удаленные дисплеи. </w:t>
      </w:r>
      <w:r w:rsidR="00515907" w:rsidRPr="00E22DD3">
        <w:rPr>
          <w:color w:val="auto"/>
        </w:rPr>
        <w:t xml:space="preserve">Для трёхфазных счетчиков </w:t>
      </w:r>
      <w:r w:rsidR="00092A5C" w:rsidRPr="00E22DD3">
        <w:rPr>
          <w:color w:val="auto"/>
        </w:rPr>
        <w:t xml:space="preserve">оборудование не отличается. </w:t>
      </w:r>
    </w:p>
    <w:p w:rsidR="00535A97" w:rsidRPr="00E22DD3" w:rsidRDefault="00092A5C" w:rsidP="001B6770">
      <w:pPr>
        <w:spacing w:line="360" w:lineRule="auto"/>
        <w:ind w:firstLine="709"/>
        <w:rPr>
          <w:color w:val="auto"/>
        </w:rPr>
      </w:pPr>
      <w:r w:rsidRPr="00E22DD3">
        <w:rPr>
          <w:color w:val="auto"/>
        </w:rPr>
        <w:t xml:space="preserve">На трансформаторных подстанциях находятся маршрутизаторы, они выполняют коммуникационные функции. По электропроводке 0.4 кВ происходит обмен данными между счетчиками, удаленными дисплеями и маршрутизаторами, осуществляется временное хранение собранных данных, до двух суток.  Информация проходит в одностороннем порядке. </w:t>
      </w:r>
      <w:r w:rsidR="00842CB9" w:rsidRPr="00E22DD3">
        <w:rPr>
          <w:color w:val="auto"/>
        </w:rPr>
        <w:t xml:space="preserve">Маршрутизатор поддерживает двухстороннюю связь с </w:t>
      </w:r>
      <w:r w:rsidRPr="00E22DD3">
        <w:rPr>
          <w:color w:val="auto"/>
        </w:rPr>
        <w:t>АРМ</w:t>
      </w:r>
      <w:r w:rsidR="00842CB9" w:rsidRPr="00E22DD3">
        <w:rPr>
          <w:color w:val="auto"/>
        </w:rPr>
        <w:t>,</w:t>
      </w:r>
      <w:r w:rsidRPr="00E22DD3">
        <w:rPr>
          <w:color w:val="auto"/>
        </w:rPr>
        <w:t xml:space="preserve"> находящимся в </w:t>
      </w:r>
      <w:r w:rsidR="00193EE1" w:rsidRPr="00E22DD3">
        <w:rPr>
          <w:color w:val="auto"/>
        </w:rPr>
        <w:t>офисе,</w:t>
      </w:r>
      <w:r w:rsidR="00842CB9" w:rsidRPr="00E22DD3">
        <w:rPr>
          <w:color w:val="auto"/>
        </w:rPr>
        <w:t xml:space="preserve"> с использованием следующих каналов связи: GSM; MV-магистрали, физической средой которой являются линии электропередачи 6/10, 6/20 кВ; магистрали Ethernet;</w:t>
      </w:r>
    </w:p>
    <w:p w:rsidR="00842CB9" w:rsidRPr="00E22DD3" w:rsidRDefault="00535A97" w:rsidP="001B6770">
      <w:pPr>
        <w:spacing w:line="360" w:lineRule="auto"/>
        <w:ind w:firstLine="709"/>
        <w:rPr>
          <w:color w:val="auto"/>
        </w:rPr>
      </w:pPr>
      <w:r w:rsidRPr="00E22DD3">
        <w:rPr>
          <w:color w:val="auto"/>
        </w:rPr>
        <w:lastRenderedPageBreak/>
        <w:t xml:space="preserve">Сбор данных осуществляется каждый час, и по требованию представителя компании обладающего правами </w:t>
      </w:r>
      <w:r w:rsidR="00092A5C" w:rsidRPr="00E22DD3">
        <w:rPr>
          <w:color w:val="auto"/>
        </w:rPr>
        <w:t xml:space="preserve"> </w:t>
      </w:r>
      <w:r w:rsidRPr="00E22DD3">
        <w:rPr>
          <w:color w:val="auto"/>
        </w:rPr>
        <w:t>на такую операцию.</w:t>
      </w:r>
    </w:p>
    <w:p w:rsidR="001B6770" w:rsidRPr="00E22DD3" w:rsidRDefault="001B6770" w:rsidP="001B6770">
      <w:pPr>
        <w:spacing w:line="360" w:lineRule="auto"/>
        <w:ind w:firstLine="709"/>
        <w:rPr>
          <w:color w:val="auto"/>
        </w:rPr>
      </w:pPr>
    </w:p>
    <w:p w:rsidR="00193EE1" w:rsidRPr="00E22DD3" w:rsidRDefault="004E5D68" w:rsidP="00193EE1">
      <w:pPr>
        <w:pStyle w:val="affc"/>
        <w:numPr>
          <w:ilvl w:val="1"/>
          <w:numId w:val="16"/>
        </w:numPr>
        <w:spacing w:line="360" w:lineRule="auto"/>
        <w:rPr>
          <w:color w:val="auto"/>
        </w:rPr>
      </w:pPr>
      <w:r w:rsidRPr="00E22DD3">
        <w:rPr>
          <w:color w:val="auto"/>
        </w:rPr>
        <w:t>Расчет</w:t>
      </w:r>
      <w:r w:rsidR="00D0062A" w:rsidRPr="00E22DD3">
        <w:rPr>
          <w:color w:val="auto"/>
        </w:rPr>
        <w:t xml:space="preserve"> полученных</w:t>
      </w:r>
      <w:r w:rsidRPr="00E22DD3">
        <w:rPr>
          <w:color w:val="auto"/>
        </w:rPr>
        <w:t xml:space="preserve"> данных</w:t>
      </w:r>
    </w:p>
    <w:p w:rsidR="004E5D68" w:rsidRPr="00E22DD3" w:rsidRDefault="004E5D68" w:rsidP="00381E87">
      <w:pPr>
        <w:spacing w:line="360" w:lineRule="auto"/>
        <w:ind w:firstLine="709"/>
        <w:rPr>
          <w:color w:val="auto"/>
        </w:rPr>
      </w:pPr>
      <w:r w:rsidRPr="00E22DD3">
        <w:rPr>
          <w:color w:val="auto"/>
        </w:rPr>
        <w:t>Полученные данные с маршрутизаторов обрабатываются и применяются для расчетов балансов и аналитических выявлений хищений и потерь.</w:t>
      </w:r>
    </w:p>
    <w:p w:rsidR="00D0062A" w:rsidRPr="00E22DD3" w:rsidRDefault="004E5D68" w:rsidP="00381E87">
      <w:pPr>
        <w:spacing w:line="360" w:lineRule="auto"/>
        <w:rPr>
          <w:color w:val="auto"/>
        </w:rPr>
      </w:pPr>
      <w:r w:rsidRPr="00E22DD3">
        <w:rPr>
          <w:color w:val="auto"/>
        </w:rPr>
        <w:t xml:space="preserve"> </w:t>
      </w:r>
      <w:r w:rsidR="00D0062A" w:rsidRPr="00E22DD3">
        <w:rPr>
          <w:color w:val="auto"/>
        </w:rPr>
        <w:tab/>
        <w:t xml:space="preserve">Расчет балансов производится по заданным формулам. Исследуется каждый потребитель, его настоящие показатели, и те, которые были собраны ранее. </w:t>
      </w:r>
    </w:p>
    <w:p w:rsidR="00535A97" w:rsidRPr="00E22DD3" w:rsidRDefault="00D0062A" w:rsidP="00381E87">
      <w:pPr>
        <w:spacing w:line="360" w:lineRule="auto"/>
        <w:ind w:firstLine="709"/>
        <w:rPr>
          <w:color w:val="auto"/>
        </w:rPr>
      </w:pPr>
      <w:r w:rsidRPr="00E22DD3">
        <w:rPr>
          <w:color w:val="auto"/>
        </w:rPr>
        <w:t>Аналитические методы выявлений хищений и потерь формируются на основе данных об отдаваемых и потребляемых количествах электроэнергии.</w:t>
      </w:r>
      <w:r w:rsidR="00535A97" w:rsidRPr="00E22DD3">
        <w:rPr>
          <w:color w:val="auto"/>
        </w:rPr>
        <w:t xml:space="preserve"> Если появляется большая разница между тем, что отдали и потребили, тогда ищется разрыв в сети, вызывающий потери, или возможно на сети осуществляется хищение электроэнергии. </w:t>
      </w:r>
    </w:p>
    <w:p w:rsidR="00535A97" w:rsidRPr="00E22DD3" w:rsidRDefault="00535A97" w:rsidP="00381E87">
      <w:pPr>
        <w:spacing w:line="360" w:lineRule="auto"/>
        <w:ind w:firstLine="709"/>
        <w:rPr>
          <w:color w:val="auto"/>
        </w:rPr>
      </w:pPr>
      <w:r w:rsidRPr="00E22DD3">
        <w:rPr>
          <w:color w:val="auto"/>
        </w:rPr>
        <w:t>Все данные по каждому пользователю, фидеру, трансформаторной подстанции возможно вывести на информационную панель и запустить в печать</w:t>
      </w:r>
      <w:r w:rsidR="00381E87" w:rsidRPr="00E22DD3">
        <w:rPr>
          <w:color w:val="auto"/>
        </w:rPr>
        <w:t xml:space="preserve"> необходимые информативные блоки</w:t>
      </w:r>
      <w:r w:rsidRPr="00E22DD3">
        <w:rPr>
          <w:color w:val="auto"/>
        </w:rPr>
        <w:t>. По каждому из аналитических метод</w:t>
      </w:r>
      <w:r w:rsidR="00381E87" w:rsidRPr="00E22DD3">
        <w:rPr>
          <w:color w:val="auto"/>
        </w:rPr>
        <w:t>ов</w:t>
      </w:r>
      <w:r w:rsidRPr="00E22DD3">
        <w:rPr>
          <w:color w:val="auto"/>
        </w:rPr>
        <w:t xml:space="preserve"> есть возможность построения графика для наглядного представления. </w:t>
      </w:r>
    </w:p>
    <w:p w:rsidR="00535A97" w:rsidRPr="00E22DD3" w:rsidRDefault="00535A97" w:rsidP="00381E87">
      <w:pPr>
        <w:spacing w:line="360" w:lineRule="auto"/>
        <w:ind w:firstLine="709"/>
        <w:rPr>
          <w:color w:val="auto"/>
        </w:rPr>
      </w:pPr>
      <w:r w:rsidRPr="00E22DD3">
        <w:rPr>
          <w:color w:val="auto"/>
        </w:rPr>
        <w:t>При обрыве на линии</w:t>
      </w:r>
      <w:r w:rsidR="00D34D8F" w:rsidRPr="00E22DD3">
        <w:rPr>
          <w:color w:val="auto"/>
        </w:rPr>
        <w:t xml:space="preserve"> или при выходе из строя оборудования</w:t>
      </w:r>
      <w:r w:rsidRPr="00E22DD3">
        <w:rPr>
          <w:color w:val="auto"/>
        </w:rPr>
        <w:t xml:space="preserve"> трансформаторная подстанция автоматически переключится на соседнюю, а АРМ на ко</w:t>
      </w:r>
      <w:r w:rsidR="00227F60" w:rsidRPr="00E22DD3">
        <w:rPr>
          <w:color w:val="auto"/>
        </w:rPr>
        <w:t>н</w:t>
      </w:r>
      <w:r w:rsidRPr="00E22DD3">
        <w:rPr>
          <w:color w:val="auto"/>
        </w:rPr>
        <w:t>троллер подаст сообщение об ошибке.</w:t>
      </w:r>
    </w:p>
    <w:p w:rsidR="00381E87" w:rsidRPr="00E22DD3" w:rsidRDefault="00381E87" w:rsidP="00535A97">
      <w:pPr>
        <w:spacing w:line="360" w:lineRule="auto"/>
        <w:ind w:firstLine="709"/>
        <w:rPr>
          <w:color w:val="auto"/>
        </w:rPr>
      </w:pPr>
    </w:p>
    <w:p w:rsidR="00381E87" w:rsidRPr="00E22DD3" w:rsidRDefault="00381E87" w:rsidP="00381E87">
      <w:pPr>
        <w:pStyle w:val="affc"/>
        <w:numPr>
          <w:ilvl w:val="1"/>
          <w:numId w:val="16"/>
        </w:numPr>
        <w:spacing w:line="360" w:lineRule="auto"/>
        <w:rPr>
          <w:color w:val="auto"/>
        </w:rPr>
      </w:pPr>
      <w:r w:rsidRPr="00E22DD3">
        <w:rPr>
          <w:color w:val="auto"/>
        </w:rPr>
        <w:t>Актуальность разрабатываемого стенда.</w:t>
      </w:r>
    </w:p>
    <w:p w:rsidR="00381E87" w:rsidRPr="00E22DD3" w:rsidRDefault="00381E87" w:rsidP="00970B36">
      <w:pPr>
        <w:spacing w:line="360" w:lineRule="auto"/>
        <w:ind w:firstLine="709"/>
        <w:rPr>
          <w:color w:val="auto"/>
        </w:rPr>
      </w:pPr>
      <w:r w:rsidRPr="00E22DD3">
        <w:rPr>
          <w:color w:val="auto"/>
        </w:rPr>
        <w:t>Большие потери на участках электросети связаны не только со старым оборудованием, но и с воровством, плохим о</w:t>
      </w:r>
      <w:r w:rsidR="00D34D8F" w:rsidRPr="00E22DD3">
        <w:rPr>
          <w:color w:val="auto"/>
        </w:rPr>
        <w:t xml:space="preserve">тслеживанием аварийных ситуаций и прорывах на линиях сетей. </w:t>
      </w:r>
      <w:r w:rsidRPr="00E22DD3">
        <w:rPr>
          <w:color w:val="auto"/>
        </w:rPr>
        <w:t xml:space="preserve"> </w:t>
      </w:r>
    </w:p>
    <w:p w:rsidR="00D34D8F" w:rsidRPr="00E22DD3" w:rsidRDefault="00D34D8F" w:rsidP="00970B36">
      <w:pPr>
        <w:spacing w:line="360" w:lineRule="auto"/>
        <w:ind w:firstLine="709"/>
        <w:rPr>
          <w:color w:val="auto"/>
        </w:rPr>
      </w:pPr>
      <w:r w:rsidRPr="00E22DD3">
        <w:rPr>
          <w:color w:val="auto"/>
        </w:rPr>
        <w:t>Еще одна проблема это человеческий фактор. Записи показаний счетчиков вручную, затем занос большого количества информации в базы данных, составление по ним балансов, может привести к большому количеству ошибок.</w:t>
      </w:r>
    </w:p>
    <w:p w:rsidR="00970B36" w:rsidRPr="00E22DD3" w:rsidRDefault="00D34D8F" w:rsidP="00970B36">
      <w:pPr>
        <w:spacing w:line="360" w:lineRule="auto"/>
        <w:ind w:firstLine="709"/>
        <w:rPr>
          <w:color w:val="auto"/>
        </w:rPr>
      </w:pPr>
      <w:r w:rsidRPr="00E22DD3">
        <w:rPr>
          <w:color w:val="auto"/>
        </w:rPr>
        <w:lastRenderedPageBreak/>
        <w:t xml:space="preserve">Автоматизированный информационный стенд решает такие проблемы. </w:t>
      </w:r>
      <w:r w:rsidR="00970B36" w:rsidRPr="00E22DD3">
        <w:rPr>
          <w:color w:val="auto"/>
        </w:rPr>
        <w:t>Передача данных автоматически, без участия</w:t>
      </w:r>
      <w:r w:rsidRPr="00E22DD3">
        <w:rPr>
          <w:color w:val="auto"/>
        </w:rPr>
        <w:t xml:space="preserve"> человеческого фактора, при снятии потребляемых данных, во много раз снижает возможность ошибки</w:t>
      </w:r>
      <w:r w:rsidR="00970B36" w:rsidRPr="00E22DD3">
        <w:rPr>
          <w:color w:val="auto"/>
        </w:rPr>
        <w:t xml:space="preserve"> и некорректных данных. </w:t>
      </w:r>
    </w:p>
    <w:p w:rsidR="00D34D8F" w:rsidRPr="00E22DD3" w:rsidRDefault="00970B36" w:rsidP="00970B36">
      <w:pPr>
        <w:spacing w:line="360" w:lineRule="auto"/>
        <w:ind w:firstLine="709"/>
        <w:rPr>
          <w:color w:val="auto"/>
        </w:rPr>
      </w:pPr>
      <w:r w:rsidRPr="00E22DD3">
        <w:rPr>
          <w:color w:val="auto"/>
        </w:rPr>
        <w:t xml:space="preserve"> Сбор данных в режиме реального времени помогает с большей точностью считать проценты потерь и быстрее и точнее выявлять аварии на участках электросети. </w:t>
      </w:r>
      <w:r w:rsidR="00D34D8F" w:rsidRPr="00E22DD3">
        <w:rPr>
          <w:color w:val="auto"/>
        </w:rPr>
        <w:t xml:space="preserve">  </w:t>
      </w:r>
    </w:p>
    <w:p w:rsidR="004E5D68" w:rsidRPr="00E22DD3" w:rsidRDefault="00D0062A" w:rsidP="004E5D68">
      <w:pPr>
        <w:spacing w:line="360" w:lineRule="auto"/>
        <w:rPr>
          <w:color w:val="auto"/>
        </w:rPr>
      </w:pPr>
      <w:r w:rsidRPr="00E22DD3">
        <w:rPr>
          <w:color w:val="auto"/>
        </w:rPr>
        <w:tab/>
        <w:t xml:space="preserve"> </w:t>
      </w:r>
    </w:p>
    <w:p w:rsidR="00970B36" w:rsidRPr="00E22DD3" w:rsidRDefault="00970B36" w:rsidP="00315B46">
      <w:pPr>
        <w:pStyle w:val="affc"/>
        <w:numPr>
          <w:ilvl w:val="0"/>
          <w:numId w:val="16"/>
        </w:numPr>
        <w:spacing w:line="360" w:lineRule="auto"/>
        <w:jc w:val="left"/>
        <w:rPr>
          <w:color w:val="auto"/>
        </w:rPr>
      </w:pPr>
      <w:r w:rsidRPr="00E22DD3">
        <w:rPr>
          <w:color w:val="auto"/>
        </w:rPr>
        <w:t>ПОСТАНОВКА ЗАДАЧИ</w:t>
      </w:r>
      <w:r w:rsidR="008C0753" w:rsidRPr="00E22DD3">
        <w:rPr>
          <w:color w:val="auto"/>
        </w:rPr>
        <w:t xml:space="preserve"> АВТОМАТИЗИРОВАННОГО</w:t>
      </w:r>
      <w:r w:rsidRPr="00E22DD3">
        <w:rPr>
          <w:color w:val="auto"/>
        </w:rPr>
        <w:t xml:space="preserve"> ПРОЕКТИРОВАНИЯ</w:t>
      </w:r>
      <w:r w:rsidR="008C0753" w:rsidRPr="00E22DD3">
        <w:rPr>
          <w:color w:val="auto"/>
        </w:rPr>
        <w:t>.</w:t>
      </w:r>
    </w:p>
    <w:p w:rsidR="000E4811" w:rsidRPr="00E22DD3" w:rsidRDefault="000E4811" w:rsidP="00315B46">
      <w:pPr>
        <w:spacing w:line="360" w:lineRule="auto"/>
        <w:ind w:firstLine="709"/>
        <w:rPr>
          <w:color w:val="auto"/>
        </w:rPr>
      </w:pPr>
      <w:r w:rsidRPr="00E22DD3">
        <w:rPr>
          <w:color w:val="auto"/>
        </w:rPr>
        <w:t xml:space="preserve">В рамках курсового проекта используются следующие задачи: </w:t>
      </w:r>
    </w:p>
    <w:p w:rsidR="00F75CD6" w:rsidRPr="00E22DD3" w:rsidRDefault="00F75CD6" w:rsidP="00315B46">
      <w:pPr>
        <w:pStyle w:val="affc"/>
        <w:numPr>
          <w:ilvl w:val="0"/>
          <w:numId w:val="19"/>
        </w:numPr>
        <w:spacing w:line="360" w:lineRule="auto"/>
        <w:ind w:left="0" w:firstLine="709"/>
        <w:rPr>
          <w:color w:val="auto"/>
        </w:rPr>
      </w:pPr>
      <w:r w:rsidRPr="00E22DD3">
        <w:rPr>
          <w:color w:val="auto"/>
        </w:rPr>
        <w:t>Анализ предметной области</w:t>
      </w:r>
      <w:r w:rsidR="00315B46" w:rsidRPr="00E22DD3">
        <w:rPr>
          <w:color w:val="auto"/>
        </w:rPr>
        <w:t xml:space="preserve">. </w:t>
      </w:r>
    </w:p>
    <w:p w:rsidR="00315B46" w:rsidRPr="00E22DD3" w:rsidRDefault="00315B46" w:rsidP="00315B46">
      <w:pPr>
        <w:pStyle w:val="affc"/>
        <w:numPr>
          <w:ilvl w:val="0"/>
          <w:numId w:val="19"/>
        </w:numPr>
        <w:spacing w:line="360" w:lineRule="auto"/>
        <w:ind w:left="0" w:firstLine="709"/>
        <w:rPr>
          <w:color w:val="auto"/>
        </w:rPr>
      </w:pPr>
      <w:r w:rsidRPr="00E22DD3">
        <w:rPr>
          <w:color w:val="auto"/>
        </w:rPr>
        <w:t>Схема работы САПР</w:t>
      </w:r>
    </w:p>
    <w:p w:rsidR="00F75CD6" w:rsidRPr="00E22DD3" w:rsidRDefault="00F75CD6" w:rsidP="00315B46">
      <w:pPr>
        <w:pStyle w:val="affc"/>
        <w:numPr>
          <w:ilvl w:val="0"/>
          <w:numId w:val="19"/>
        </w:numPr>
        <w:spacing w:line="360" w:lineRule="auto"/>
        <w:ind w:left="0" w:firstLine="709"/>
        <w:rPr>
          <w:color w:val="auto"/>
        </w:rPr>
      </w:pPr>
      <w:r w:rsidRPr="00E22DD3">
        <w:rPr>
          <w:color w:val="auto"/>
        </w:rPr>
        <w:t>Ст</w:t>
      </w:r>
      <w:r w:rsidR="00315B46" w:rsidRPr="00E22DD3">
        <w:rPr>
          <w:color w:val="auto"/>
        </w:rPr>
        <w:t>руктур</w:t>
      </w:r>
      <w:r w:rsidRPr="00E22DD3">
        <w:rPr>
          <w:color w:val="auto"/>
        </w:rPr>
        <w:t>ная модель</w:t>
      </w:r>
      <w:r w:rsidR="00315B46" w:rsidRPr="00E22DD3">
        <w:rPr>
          <w:color w:val="auto"/>
        </w:rPr>
        <w:t xml:space="preserve"> САПР</w:t>
      </w:r>
    </w:p>
    <w:p w:rsidR="00315B46" w:rsidRPr="00E22DD3" w:rsidRDefault="00315B46" w:rsidP="00315B46">
      <w:pPr>
        <w:pStyle w:val="affc"/>
        <w:numPr>
          <w:ilvl w:val="0"/>
          <w:numId w:val="19"/>
        </w:numPr>
        <w:spacing w:line="360" w:lineRule="auto"/>
        <w:ind w:left="0" w:firstLine="709"/>
        <w:rPr>
          <w:color w:val="auto"/>
        </w:rPr>
      </w:pPr>
      <w:r w:rsidRPr="00E22DD3">
        <w:rPr>
          <w:color w:val="auto"/>
        </w:rPr>
        <w:t>Информационное обеспечение</w:t>
      </w:r>
    </w:p>
    <w:p w:rsidR="00315B46" w:rsidRPr="00E22DD3" w:rsidRDefault="00F75CD6" w:rsidP="00315B46">
      <w:pPr>
        <w:pStyle w:val="affc"/>
        <w:numPr>
          <w:ilvl w:val="0"/>
          <w:numId w:val="19"/>
        </w:numPr>
        <w:spacing w:line="360" w:lineRule="auto"/>
        <w:ind w:left="0" w:firstLine="709"/>
        <w:rPr>
          <w:color w:val="auto"/>
        </w:rPr>
      </w:pPr>
      <w:r w:rsidRPr="00E22DD3">
        <w:rPr>
          <w:color w:val="auto"/>
        </w:rPr>
        <w:t xml:space="preserve">Математическое обеспечение </w:t>
      </w:r>
    </w:p>
    <w:p w:rsidR="00F75CD6" w:rsidRPr="00E22DD3" w:rsidRDefault="00315B46" w:rsidP="00315B46">
      <w:pPr>
        <w:pStyle w:val="affc"/>
        <w:numPr>
          <w:ilvl w:val="0"/>
          <w:numId w:val="19"/>
        </w:numPr>
        <w:spacing w:line="360" w:lineRule="auto"/>
        <w:ind w:left="0" w:firstLine="709"/>
        <w:rPr>
          <w:color w:val="auto"/>
        </w:rPr>
      </w:pPr>
      <w:r w:rsidRPr="00E22DD3">
        <w:rPr>
          <w:color w:val="auto"/>
        </w:rPr>
        <w:t>П</w:t>
      </w:r>
      <w:r w:rsidR="00F75CD6" w:rsidRPr="00E22DD3">
        <w:rPr>
          <w:color w:val="auto"/>
        </w:rPr>
        <w:t xml:space="preserve">остановка задачи оптимизации и ее решение. </w:t>
      </w:r>
    </w:p>
    <w:p w:rsidR="00F75CD6" w:rsidRPr="00E22DD3" w:rsidRDefault="00F75CD6" w:rsidP="00F75CD6">
      <w:pPr>
        <w:spacing w:line="360" w:lineRule="auto"/>
        <w:ind w:left="360"/>
        <w:rPr>
          <w:color w:val="auto"/>
        </w:rPr>
      </w:pPr>
    </w:p>
    <w:p w:rsidR="00DD1632" w:rsidRPr="00E22DD3" w:rsidRDefault="00AC6EBC" w:rsidP="00970B36">
      <w:pPr>
        <w:pStyle w:val="affc"/>
        <w:numPr>
          <w:ilvl w:val="0"/>
          <w:numId w:val="16"/>
        </w:numPr>
        <w:spacing w:line="360" w:lineRule="auto"/>
        <w:rPr>
          <w:color w:val="auto"/>
        </w:rPr>
      </w:pPr>
      <w:r w:rsidRPr="00E22DD3">
        <w:rPr>
          <w:color w:val="auto"/>
        </w:rPr>
        <w:t>ОПИСАНИЕ СИСТЕМЫ САПР</w:t>
      </w:r>
    </w:p>
    <w:p w:rsidR="00AC6EBC" w:rsidRPr="00E22DD3" w:rsidRDefault="00AC6EBC" w:rsidP="00AC6EBC">
      <w:pPr>
        <w:pStyle w:val="affc"/>
        <w:spacing w:line="360" w:lineRule="auto"/>
        <w:rPr>
          <w:color w:val="auto"/>
        </w:rPr>
      </w:pPr>
    </w:p>
    <w:p w:rsidR="00AC6EBC" w:rsidRPr="00E22DD3" w:rsidRDefault="00AC6EBC" w:rsidP="00AC6EBC">
      <w:pPr>
        <w:pStyle w:val="affc"/>
        <w:numPr>
          <w:ilvl w:val="1"/>
          <w:numId w:val="16"/>
        </w:numPr>
        <w:spacing w:line="360" w:lineRule="auto"/>
        <w:rPr>
          <w:color w:val="auto"/>
        </w:rPr>
      </w:pPr>
      <w:r w:rsidRPr="00E22DD3">
        <w:rPr>
          <w:color w:val="auto"/>
        </w:rPr>
        <w:t>Схема работы</w:t>
      </w:r>
    </w:p>
    <w:p w:rsidR="00AC6EBC" w:rsidRPr="00E22DD3" w:rsidRDefault="005F3220" w:rsidP="006D50B1">
      <w:pPr>
        <w:spacing w:line="360" w:lineRule="auto"/>
        <w:ind w:firstLine="709"/>
        <w:rPr>
          <w:color w:val="auto"/>
        </w:rPr>
      </w:pPr>
      <w:r w:rsidRPr="00E22DD3">
        <w:rPr>
          <w:color w:val="auto"/>
        </w:rPr>
        <w:t>На вход системы подается топографическая карта с</w:t>
      </w:r>
      <w:r w:rsidR="00694200" w:rsidRPr="00E22DD3">
        <w:rPr>
          <w:color w:val="auto"/>
        </w:rPr>
        <w:t xml:space="preserve"> подстанциями и пользователями</w:t>
      </w:r>
      <w:r w:rsidR="006B03A0" w:rsidRPr="00E22DD3">
        <w:rPr>
          <w:color w:val="auto"/>
        </w:rPr>
        <w:t xml:space="preserve">, </w:t>
      </w:r>
      <w:r w:rsidRPr="00E22DD3">
        <w:rPr>
          <w:color w:val="auto"/>
        </w:rPr>
        <w:t xml:space="preserve">все данные о трансформаторных подстанциях: </w:t>
      </w:r>
      <w:r w:rsidR="00694200" w:rsidRPr="00E22DD3">
        <w:rPr>
          <w:color w:val="auto"/>
        </w:rPr>
        <w:t xml:space="preserve">мощность, тип, номинальное напряжение. </w:t>
      </w:r>
    </w:p>
    <w:p w:rsidR="002A5C19" w:rsidRPr="00E22DD3" w:rsidRDefault="006B03A0" w:rsidP="006D50B1">
      <w:pPr>
        <w:spacing w:line="360" w:lineRule="auto"/>
        <w:ind w:firstLine="709"/>
        <w:rPr>
          <w:color w:val="auto"/>
        </w:rPr>
      </w:pPr>
      <w:r w:rsidRPr="00E22DD3">
        <w:rPr>
          <w:color w:val="auto"/>
        </w:rPr>
        <w:t>По количеству подс</w:t>
      </w:r>
      <w:r w:rsidR="002A5C19" w:rsidRPr="00E22DD3">
        <w:rPr>
          <w:color w:val="auto"/>
        </w:rPr>
        <w:t>танций и пользователей определяю</w:t>
      </w:r>
      <w:r w:rsidRPr="00E22DD3">
        <w:rPr>
          <w:color w:val="auto"/>
        </w:rPr>
        <w:t xml:space="preserve">тся размеры установки. </w:t>
      </w:r>
      <w:r w:rsidR="002A5C19" w:rsidRPr="00E22DD3">
        <w:rPr>
          <w:color w:val="auto"/>
        </w:rPr>
        <w:t>Сама установка представляет собой информационный стенд в виде топографической карты из светодиодов на панели, совмещенная с видео стеной из дисплеев. К панели подключен компьютер с сервером.</w:t>
      </w:r>
    </w:p>
    <w:p w:rsidR="00590B5A" w:rsidRPr="00E22DD3" w:rsidRDefault="002A5C19" w:rsidP="006D50B1">
      <w:pPr>
        <w:spacing w:line="360" w:lineRule="auto"/>
        <w:ind w:firstLine="709"/>
        <w:rPr>
          <w:color w:val="auto"/>
        </w:rPr>
      </w:pPr>
      <w:r w:rsidRPr="00E22DD3">
        <w:rPr>
          <w:color w:val="auto"/>
        </w:rPr>
        <w:t xml:space="preserve">Следующий этап заключается в </w:t>
      </w:r>
      <w:r w:rsidR="00590B5A" w:rsidRPr="00E22DD3">
        <w:rPr>
          <w:color w:val="auto"/>
        </w:rPr>
        <w:t xml:space="preserve">выборе средств передачи и хранения,  данных. Необходимо определить модель маршрутизаторов и способ передачи </w:t>
      </w:r>
      <w:r w:rsidR="00590B5A" w:rsidRPr="00E22DD3">
        <w:rPr>
          <w:color w:val="auto"/>
        </w:rPr>
        <w:lastRenderedPageBreak/>
        <w:t>данных через них. Выбрать необходимые счетчики и удаленные дисплеи. Сервер отбирается в зависимости от количества пользователей.</w:t>
      </w:r>
      <w:r w:rsidR="00227F60" w:rsidRPr="00E22DD3">
        <w:rPr>
          <w:color w:val="auto"/>
        </w:rPr>
        <w:t xml:space="preserve"> </w:t>
      </w:r>
      <w:r w:rsidR="00590B5A" w:rsidRPr="00E22DD3">
        <w:rPr>
          <w:color w:val="auto"/>
        </w:rPr>
        <w:t xml:space="preserve"> </w:t>
      </w:r>
      <w:r w:rsidR="00227F60" w:rsidRPr="00E22DD3">
        <w:rPr>
          <w:color w:val="auto"/>
        </w:rPr>
        <w:t xml:space="preserve">Выбор контроллера зависит от его количества входов и выходов.  </w:t>
      </w:r>
    </w:p>
    <w:p w:rsidR="006B03A0" w:rsidRPr="00E22DD3" w:rsidRDefault="00590B5A" w:rsidP="006D50B1">
      <w:pPr>
        <w:spacing w:line="360" w:lineRule="auto"/>
        <w:ind w:firstLine="709"/>
        <w:rPr>
          <w:color w:val="auto"/>
        </w:rPr>
      </w:pPr>
      <w:r w:rsidRPr="00E22DD3">
        <w:rPr>
          <w:color w:val="auto"/>
        </w:rPr>
        <w:t>После определения размера установки уже выбрано количество и размеры дисплеев и панелей для стенда, остается определить их необходимые характеристики и  модель.</w:t>
      </w:r>
    </w:p>
    <w:p w:rsidR="008C3173" w:rsidRPr="00E22DD3" w:rsidRDefault="00590B5A" w:rsidP="006D50B1">
      <w:pPr>
        <w:spacing w:line="360" w:lineRule="auto"/>
        <w:ind w:firstLine="709"/>
        <w:rPr>
          <w:color w:val="auto"/>
        </w:rPr>
      </w:pPr>
      <w:r w:rsidRPr="00E22DD3">
        <w:rPr>
          <w:color w:val="auto"/>
        </w:rPr>
        <w:t xml:space="preserve">Зная все размеры и сколько места займет установка необходимо на следующем  </w:t>
      </w:r>
      <w:r w:rsidR="008C3173" w:rsidRPr="00E22DD3">
        <w:rPr>
          <w:color w:val="auto"/>
        </w:rPr>
        <w:t xml:space="preserve">этапе найти помещение и оптимально расставить там все оборудование. </w:t>
      </w:r>
    </w:p>
    <w:p w:rsidR="008C3173" w:rsidRPr="00E22DD3" w:rsidRDefault="008C3173" w:rsidP="006D50B1">
      <w:pPr>
        <w:spacing w:line="360" w:lineRule="auto"/>
        <w:ind w:firstLine="709"/>
        <w:rPr>
          <w:color w:val="auto"/>
        </w:rPr>
      </w:pPr>
      <w:r w:rsidRPr="00E22DD3">
        <w:rPr>
          <w:color w:val="auto"/>
        </w:rPr>
        <w:t xml:space="preserve">Дальнейшая работа осуществляется на трансформаторных подстанциях, там необходима установка маршрутизаторов и соединение их с офисным центром. У каждого пользователя сети устанавливается счетчик, если старый не соответствует требованиям, и удаленный дисплей. Они подсоединяются к маршрутизотором с помощью электропроводки 0.4 кВт с возможностью односторонней передачи данных. </w:t>
      </w:r>
    </w:p>
    <w:p w:rsidR="008C3173" w:rsidRPr="00E22DD3" w:rsidRDefault="008C3173" w:rsidP="006D50B1">
      <w:pPr>
        <w:spacing w:line="360" w:lineRule="auto"/>
        <w:ind w:firstLine="709"/>
        <w:rPr>
          <w:color w:val="auto"/>
        </w:rPr>
      </w:pPr>
      <w:r w:rsidRPr="00E22DD3">
        <w:rPr>
          <w:color w:val="auto"/>
        </w:rPr>
        <w:t>На АРМ</w:t>
      </w:r>
      <w:r w:rsidR="0002055E" w:rsidRPr="00E22DD3">
        <w:rPr>
          <w:color w:val="auto"/>
        </w:rPr>
        <w:t xml:space="preserve"> в офисном центре</w:t>
      </w:r>
      <w:r w:rsidRPr="00E22DD3">
        <w:rPr>
          <w:color w:val="auto"/>
        </w:rPr>
        <w:t xml:space="preserve"> </w:t>
      </w:r>
      <w:r w:rsidR="0002055E" w:rsidRPr="00E22DD3">
        <w:rPr>
          <w:color w:val="auto"/>
        </w:rPr>
        <w:t xml:space="preserve">загружается пакет программ </w:t>
      </w:r>
      <w:r w:rsidR="00227F60" w:rsidRPr="00E22DD3">
        <w:rPr>
          <w:color w:val="auto"/>
        </w:rPr>
        <w:t>для транслирования полученных данных на видеостену</w:t>
      </w:r>
      <w:r w:rsidR="0002055E" w:rsidRPr="00E22DD3">
        <w:rPr>
          <w:color w:val="auto"/>
        </w:rPr>
        <w:t>, составления ежемес</w:t>
      </w:r>
      <w:r w:rsidR="006D50B1" w:rsidRPr="00E22DD3">
        <w:rPr>
          <w:color w:val="auto"/>
        </w:rPr>
        <w:t>ячной отчетности, анализирование</w:t>
      </w:r>
      <w:r w:rsidR="0002055E" w:rsidRPr="00E22DD3">
        <w:rPr>
          <w:color w:val="auto"/>
        </w:rPr>
        <w:t xml:space="preserve"> данных на предмет потерь и воровства, отслеживания аварийных ситуаций на подстанциях.</w:t>
      </w:r>
      <w:r w:rsidR="00227F60" w:rsidRPr="00E22DD3">
        <w:rPr>
          <w:color w:val="auto"/>
        </w:rPr>
        <w:t xml:space="preserve">  </w:t>
      </w:r>
    </w:p>
    <w:p w:rsidR="00654ACA" w:rsidRPr="00E22DD3" w:rsidRDefault="0002055E" w:rsidP="006D50B1">
      <w:pPr>
        <w:spacing w:line="360" w:lineRule="auto"/>
        <w:ind w:firstLine="709"/>
        <w:rPr>
          <w:color w:val="auto"/>
        </w:rPr>
      </w:pPr>
      <w:r w:rsidRPr="00E22DD3">
        <w:rPr>
          <w:color w:val="auto"/>
        </w:rPr>
        <w:t xml:space="preserve">Для </w:t>
      </w:r>
      <w:r w:rsidR="007E00F4" w:rsidRPr="00E22DD3">
        <w:rPr>
          <w:color w:val="auto"/>
        </w:rPr>
        <w:t>снижения потерь на линии необходимо на трансформаторные подстанции поставить компенсирующие устройства таким образом, что бы при несоответствующих мощностях для определенного трансформатора он переключал свою нагрузку на другой трансформатор, тем самым уменьшая потери в сети.  Так же для уменьшения суммарных потерь на активной мощности необходимо установка компенсирующих устройств на таких узлах и придавая им такой коэфф</w:t>
      </w:r>
      <w:r w:rsidR="006D50B1" w:rsidRPr="00E22DD3">
        <w:rPr>
          <w:color w:val="auto"/>
        </w:rPr>
        <w:t>ициен</w:t>
      </w:r>
      <w:r w:rsidR="007E00F4" w:rsidRPr="00E22DD3">
        <w:rPr>
          <w:color w:val="auto"/>
        </w:rPr>
        <w:t>т</w:t>
      </w:r>
      <w:r w:rsidR="006D50B1" w:rsidRPr="00E22DD3">
        <w:rPr>
          <w:color w:val="auto"/>
        </w:rPr>
        <w:t>,</w:t>
      </w:r>
      <w:r w:rsidR="007E00F4" w:rsidRPr="00E22DD3">
        <w:rPr>
          <w:color w:val="auto"/>
        </w:rPr>
        <w:t xml:space="preserve"> что бы суммарные потери активной мощности были минимальны</w:t>
      </w:r>
      <w:r w:rsidR="006D50B1" w:rsidRPr="00E22DD3">
        <w:rPr>
          <w:color w:val="auto"/>
        </w:rPr>
        <w:t xml:space="preserve">. Чтобы рассчитать номера узлов и мощность в них необходимо воспользоваться генетическим алгоритмом. После всех операций по снижению потерь на линии анализируется экономическая выгода данной </w:t>
      </w:r>
      <w:r w:rsidR="006D50B1" w:rsidRPr="00E22DD3">
        <w:rPr>
          <w:color w:val="auto"/>
        </w:rPr>
        <w:lastRenderedPageBreak/>
        <w:t>оптимизации. Результат предоставляется заказчику, он решает необходима ли ему оптимизации сети.</w:t>
      </w:r>
    </w:p>
    <w:p w:rsidR="0002055E" w:rsidRPr="00E22DD3" w:rsidRDefault="006D50B1" w:rsidP="006D50B1">
      <w:pPr>
        <w:spacing w:line="360" w:lineRule="auto"/>
        <w:ind w:firstLine="709"/>
        <w:rPr>
          <w:color w:val="auto"/>
        </w:rPr>
      </w:pPr>
      <w:r w:rsidRPr="00E22DD3">
        <w:rPr>
          <w:color w:val="auto"/>
        </w:rPr>
        <w:t xml:space="preserve"> </w:t>
      </w:r>
    </w:p>
    <w:p w:rsidR="006D50B1" w:rsidRPr="00E22DD3" w:rsidRDefault="006D50B1" w:rsidP="006D50B1">
      <w:pPr>
        <w:pStyle w:val="affc"/>
        <w:numPr>
          <w:ilvl w:val="1"/>
          <w:numId w:val="16"/>
        </w:numPr>
        <w:spacing w:line="360" w:lineRule="auto"/>
        <w:rPr>
          <w:color w:val="auto"/>
        </w:rPr>
      </w:pPr>
      <w:r w:rsidRPr="00E22DD3">
        <w:rPr>
          <w:color w:val="auto"/>
        </w:rPr>
        <w:t>Структурная схема работы.</w:t>
      </w:r>
    </w:p>
    <w:p w:rsidR="006D50B1" w:rsidRPr="00E22DD3" w:rsidRDefault="00F75CD6" w:rsidP="006D50B1">
      <w:pPr>
        <w:spacing w:line="360" w:lineRule="auto"/>
        <w:rPr>
          <w:color w:val="auto"/>
        </w:rPr>
      </w:pPr>
      <w:r w:rsidRPr="00E22DD3">
        <w:rPr>
          <w:color w:val="auto"/>
        </w:rPr>
        <w:t>Схема работы разделяется на 5 подсистем:</w:t>
      </w:r>
    </w:p>
    <w:p w:rsidR="00966D27" w:rsidRPr="00E22DD3" w:rsidRDefault="00F75CD6" w:rsidP="007E48B9">
      <w:pPr>
        <w:pStyle w:val="affc"/>
        <w:numPr>
          <w:ilvl w:val="0"/>
          <w:numId w:val="17"/>
        </w:numPr>
        <w:spacing w:line="360" w:lineRule="auto"/>
        <w:ind w:left="0" w:firstLine="709"/>
        <w:rPr>
          <w:color w:val="auto"/>
        </w:rPr>
      </w:pPr>
      <w:r w:rsidRPr="00E22DD3">
        <w:rPr>
          <w:color w:val="auto"/>
        </w:rPr>
        <w:t>Подсистема ввода вывода и проверки исходных данных</w:t>
      </w:r>
      <w:r w:rsidR="00695E37" w:rsidRPr="00E22DD3">
        <w:rPr>
          <w:color w:val="auto"/>
        </w:rPr>
        <w:t xml:space="preserve"> – отвечает за ввод всех данных и их корректность</w:t>
      </w:r>
      <w:r w:rsidR="00870DCD" w:rsidRPr="00E22DD3">
        <w:rPr>
          <w:color w:val="auto"/>
        </w:rPr>
        <w:t xml:space="preserve">, а так же за вывод всей необходимой информации. На вход поступает топографическая карта и характеристики каждой подстанции, и заносится в базу данных параметров установки. По топографической карте строится  информационный стенд. Характеристики трансформаторных подстанций необходимы для </w:t>
      </w:r>
      <w:r w:rsidR="00FE318C" w:rsidRPr="00E22DD3">
        <w:rPr>
          <w:color w:val="auto"/>
        </w:rPr>
        <w:t>выполнения оптимизации.</w:t>
      </w:r>
    </w:p>
    <w:p w:rsidR="00516F5E" w:rsidRPr="00E22DD3" w:rsidRDefault="00654ACA" w:rsidP="007E48B9">
      <w:pPr>
        <w:pStyle w:val="affc"/>
        <w:numPr>
          <w:ilvl w:val="0"/>
          <w:numId w:val="17"/>
        </w:numPr>
        <w:spacing w:line="360" w:lineRule="auto"/>
        <w:ind w:left="0" w:firstLine="709"/>
        <w:rPr>
          <w:color w:val="auto"/>
        </w:rPr>
      </w:pPr>
      <w:r w:rsidRPr="00E22DD3">
        <w:rPr>
          <w:color w:val="auto"/>
        </w:rPr>
        <w:t>Подсистема расчета размера установки</w:t>
      </w:r>
      <w:r w:rsidR="00845C03" w:rsidRPr="00E22DD3">
        <w:rPr>
          <w:color w:val="auto"/>
        </w:rPr>
        <w:t xml:space="preserve"> определяет</w:t>
      </w:r>
      <w:r w:rsidR="00516F5E" w:rsidRPr="00E22DD3">
        <w:rPr>
          <w:color w:val="auto"/>
        </w:rPr>
        <w:t xml:space="preserve"> размеры информационного стенда, подсчитывает необходимое количество сервером для хранения информации, счетчиков, удаленных дисплеев и маршрутизаторов, рассчитывает экономические затраты на все оборудование, оптимально размещает сервера, стенд и необходимые АРМ  в подобранном помещении. Все полученные и рассчитанные данные заносит в соответствующие им базы данных. </w:t>
      </w:r>
    </w:p>
    <w:p w:rsidR="00654ACA" w:rsidRPr="00E22DD3" w:rsidRDefault="00654ACA" w:rsidP="007E48B9">
      <w:pPr>
        <w:pStyle w:val="affc"/>
        <w:numPr>
          <w:ilvl w:val="0"/>
          <w:numId w:val="17"/>
        </w:numPr>
        <w:spacing w:line="360" w:lineRule="auto"/>
        <w:ind w:left="0" w:firstLine="709"/>
        <w:rPr>
          <w:color w:val="auto"/>
        </w:rPr>
      </w:pPr>
      <w:r w:rsidRPr="00E22DD3">
        <w:rPr>
          <w:color w:val="auto"/>
        </w:rPr>
        <w:t>Подсистема расчетов полученных данных</w:t>
      </w:r>
      <w:r w:rsidR="0086564F" w:rsidRPr="00E22DD3">
        <w:rPr>
          <w:color w:val="auto"/>
        </w:rPr>
        <w:t>. Полученные данные со сч</w:t>
      </w:r>
      <w:r w:rsidR="00386651" w:rsidRPr="00E22DD3">
        <w:rPr>
          <w:color w:val="auto"/>
        </w:rPr>
        <w:t xml:space="preserve">етчиков потребителей необходимо использовать для расчетов ежемесячных балансов, анализа по выявлению процента потерь и хищения электроэнергии. </w:t>
      </w:r>
    </w:p>
    <w:p w:rsidR="00654ACA" w:rsidRPr="00E22DD3" w:rsidRDefault="00654ACA" w:rsidP="007E48B9">
      <w:pPr>
        <w:pStyle w:val="affc"/>
        <w:numPr>
          <w:ilvl w:val="0"/>
          <w:numId w:val="17"/>
        </w:numPr>
        <w:spacing w:line="360" w:lineRule="auto"/>
        <w:ind w:left="0" w:firstLine="709"/>
        <w:rPr>
          <w:color w:val="auto"/>
        </w:rPr>
      </w:pPr>
      <w:r w:rsidRPr="00E22DD3">
        <w:rPr>
          <w:color w:val="auto"/>
        </w:rPr>
        <w:t>Подсистема аварийного отключения</w:t>
      </w:r>
      <w:r w:rsidR="00386651" w:rsidRPr="00E22DD3">
        <w:rPr>
          <w:color w:val="auto"/>
        </w:rPr>
        <w:t xml:space="preserve"> анализирует входные данные с маршрутизаторов на </w:t>
      </w:r>
      <w:r w:rsidR="00FF5C80" w:rsidRPr="00E22DD3">
        <w:rPr>
          <w:color w:val="auto"/>
        </w:rPr>
        <w:t xml:space="preserve">наличие ошибок – резкий сброс подаваемой мощности на ноль, необычное повышение потребления электроэнергии и подобные нехарактерные для нормальной работы трансформаторной подстанции ситуации.  </w:t>
      </w:r>
    </w:p>
    <w:p w:rsidR="007E48B9" w:rsidRPr="00E22DD3" w:rsidRDefault="00654ACA" w:rsidP="007E48B9">
      <w:pPr>
        <w:pStyle w:val="affc"/>
        <w:numPr>
          <w:ilvl w:val="0"/>
          <w:numId w:val="17"/>
        </w:numPr>
        <w:spacing w:line="360" w:lineRule="auto"/>
        <w:ind w:left="0" w:firstLine="709"/>
        <w:rPr>
          <w:color w:val="auto"/>
        </w:rPr>
      </w:pPr>
      <w:r w:rsidRPr="00E22DD3">
        <w:rPr>
          <w:color w:val="auto"/>
        </w:rPr>
        <w:t>Подсистема режима электрической сети.</w:t>
      </w:r>
      <w:r w:rsidR="00FF5C80" w:rsidRPr="00E22DD3">
        <w:rPr>
          <w:color w:val="auto"/>
        </w:rPr>
        <w:t xml:space="preserve"> Данная подсистема отвечает за о</w:t>
      </w:r>
      <w:r w:rsidR="008A1CB4" w:rsidRPr="00E22DD3">
        <w:rPr>
          <w:color w:val="auto"/>
        </w:rPr>
        <w:t xml:space="preserve">птимизацию работы всей </w:t>
      </w:r>
      <w:r w:rsidR="00FF5C80" w:rsidRPr="00E22DD3">
        <w:rPr>
          <w:color w:val="auto"/>
        </w:rPr>
        <w:t>сети. Включает в себя методы расчета нагрузки трансформатора,</w:t>
      </w:r>
      <w:r w:rsidR="008A1CB4" w:rsidRPr="00E22DD3">
        <w:rPr>
          <w:color w:val="auto"/>
        </w:rPr>
        <w:t xml:space="preserve"> оптимизацию</w:t>
      </w:r>
      <w:r w:rsidR="00FF5C80" w:rsidRPr="00E22DD3">
        <w:rPr>
          <w:color w:val="auto"/>
        </w:rPr>
        <w:t xml:space="preserve"> размещения компенсирующих устройств, расчет экономических затрат</w:t>
      </w:r>
      <w:r w:rsidR="008A1CB4" w:rsidRPr="00E22DD3">
        <w:rPr>
          <w:color w:val="auto"/>
        </w:rPr>
        <w:t xml:space="preserve"> и</w:t>
      </w:r>
      <w:r w:rsidR="00FF5C80" w:rsidRPr="00E22DD3">
        <w:rPr>
          <w:color w:val="auto"/>
        </w:rPr>
        <w:t xml:space="preserve"> снижения потерь</w:t>
      </w:r>
      <w:r w:rsidR="008A1CB4" w:rsidRPr="00E22DD3">
        <w:rPr>
          <w:color w:val="auto"/>
        </w:rPr>
        <w:t xml:space="preserve">. На выходе данной </w:t>
      </w:r>
      <w:r w:rsidR="008A1CB4" w:rsidRPr="00E22DD3">
        <w:rPr>
          <w:color w:val="auto"/>
        </w:rPr>
        <w:lastRenderedPageBreak/>
        <w:t>подсистемы: экономические затраты на оборудование для оптимизации с компенсирующими устройствами и с контроллерами для переключения тока с одной подстанции на другую</w:t>
      </w:r>
      <w:r w:rsidR="00D4024C" w:rsidRPr="00E22DD3">
        <w:rPr>
          <w:color w:val="auto"/>
        </w:rPr>
        <w:t xml:space="preserve">; суммарное количество потерь за год при наличии компенсирующих устройств, при наличии контроллеров для трансформаторов, потери без применения оптимизации. </w:t>
      </w:r>
      <w:r w:rsidR="008A1CB4" w:rsidRPr="00E22DD3">
        <w:rPr>
          <w:color w:val="auto"/>
        </w:rPr>
        <w:t xml:space="preserve"> </w:t>
      </w:r>
      <w:r w:rsidR="007E48B9" w:rsidRPr="00E22DD3">
        <w:rPr>
          <w:color w:val="auto"/>
        </w:rPr>
        <w:t>Вывод результатов в виде графиков и цифр на экономические затраты, для выбора выгодного проектирования электрической сети.</w:t>
      </w:r>
    </w:p>
    <w:p w:rsidR="00BC02DB" w:rsidRPr="00E22DD3" w:rsidRDefault="00BC02DB" w:rsidP="00BC02DB">
      <w:pPr>
        <w:pStyle w:val="affc"/>
        <w:spacing w:line="360" w:lineRule="auto"/>
        <w:ind w:left="709"/>
        <w:rPr>
          <w:color w:val="auto"/>
        </w:rPr>
      </w:pPr>
    </w:p>
    <w:p w:rsidR="00654ACA" w:rsidRPr="00E22DD3" w:rsidRDefault="00BC02DB" w:rsidP="00BC02DB">
      <w:pPr>
        <w:pStyle w:val="affc"/>
        <w:numPr>
          <w:ilvl w:val="0"/>
          <w:numId w:val="16"/>
        </w:numPr>
        <w:spacing w:line="360" w:lineRule="auto"/>
        <w:rPr>
          <w:color w:val="auto"/>
        </w:rPr>
      </w:pPr>
      <w:r w:rsidRPr="00E22DD3">
        <w:rPr>
          <w:color w:val="auto"/>
        </w:rPr>
        <w:t>ОПИСАНИЕ ВИДОВ ОБЕСПЕЧЕНИЯ.</w:t>
      </w:r>
    </w:p>
    <w:p w:rsidR="00BC02DB" w:rsidRPr="00E22DD3" w:rsidRDefault="00BC02DB" w:rsidP="00BC02DB">
      <w:pPr>
        <w:pStyle w:val="affc"/>
        <w:spacing w:line="360" w:lineRule="auto"/>
        <w:rPr>
          <w:color w:val="auto"/>
        </w:rPr>
      </w:pPr>
    </w:p>
    <w:p w:rsidR="00BC02DB" w:rsidRPr="00E22DD3" w:rsidRDefault="00E22DD3" w:rsidP="00BC02DB">
      <w:pPr>
        <w:pStyle w:val="affc"/>
        <w:numPr>
          <w:ilvl w:val="1"/>
          <w:numId w:val="16"/>
        </w:numPr>
        <w:spacing w:line="360" w:lineRule="auto"/>
        <w:rPr>
          <w:color w:val="auto"/>
        </w:rPr>
      </w:pPr>
      <w:r w:rsidRPr="00E22DD3">
        <w:rPr>
          <w:color w:val="auto"/>
        </w:rPr>
        <w:t>Информационное</w:t>
      </w:r>
      <w:r w:rsidR="00BC02DB" w:rsidRPr="00E22DD3">
        <w:rPr>
          <w:color w:val="auto"/>
        </w:rPr>
        <w:t xml:space="preserve"> обеспечение.</w:t>
      </w:r>
    </w:p>
    <w:p w:rsidR="00205D72" w:rsidRDefault="00205D72" w:rsidP="00E22DD3">
      <w:pPr>
        <w:spacing w:line="360" w:lineRule="auto"/>
        <w:ind w:firstLine="709"/>
        <w:rPr>
          <w:color w:val="auto"/>
        </w:rPr>
      </w:pPr>
      <w:r>
        <w:rPr>
          <w:color w:val="auto"/>
        </w:rPr>
        <w:t xml:space="preserve">Для хранения, обработки и быстрого поиска необходимой информации используются базы данных. Они позволяют упорядоченно хранить большое количество информации, обладающей одинаковыми свойствами. </w:t>
      </w:r>
    </w:p>
    <w:p w:rsidR="006D50B1" w:rsidRDefault="00205D72" w:rsidP="00F17D83">
      <w:pPr>
        <w:spacing w:line="360" w:lineRule="auto"/>
        <w:ind w:firstLine="709"/>
        <w:rPr>
          <w:color w:val="auto"/>
        </w:rPr>
      </w:pPr>
      <w:r>
        <w:rPr>
          <w:color w:val="auto"/>
        </w:rPr>
        <w:t>Табличное представление баз данных информативно понятно. В шапке таблицы записаны все свойства объектов. Поиск необходимых данных происходит по ключу. Ключ это столбец,</w:t>
      </w:r>
      <w:r w:rsidR="00F17D83">
        <w:rPr>
          <w:color w:val="auto"/>
        </w:rPr>
        <w:t xml:space="preserve"> в котором записаны свойства объекта однозначно его характеризующие. Примером такого столбца может быть идентификатор. Первичный – вторичный ключи позволяют</w:t>
      </w:r>
      <w:r>
        <w:rPr>
          <w:color w:val="auto"/>
        </w:rPr>
        <w:t xml:space="preserve"> установить связь между несколькими таблицами. </w:t>
      </w:r>
      <w:r w:rsidR="00F17D83">
        <w:rPr>
          <w:color w:val="auto"/>
        </w:rPr>
        <w:t xml:space="preserve">Вторичный ключ содержит ссылку на поле первичного ключа в другой таблице. Таким образом, определяется способ соединения таблиц. </w:t>
      </w:r>
    </w:p>
    <w:p w:rsidR="001037AE" w:rsidRDefault="001037AE" w:rsidP="00F17D83">
      <w:pPr>
        <w:spacing w:line="360" w:lineRule="auto"/>
        <w:ind w:firstLine="709"/>
        <w:rPr>
          <w:color w:val="auto"/>
        </w:rPr>
      </w:pPr>
      <w:r>
        <w:rPr>
          <w:color w:val="auto"/>
        </w:rPr>
        <w:t>Система управлением базами данных – это приложение, позволяющие создавать базы, осуществлять в них сортировку, редактирование, поиск и удаление данных.</w:t>
      </w:r>
    </w:p>
    <w:p w:rsidR="001037AE" w:rsidRDefault="001037AE" w:rsidP="00F17D83">
      <w:pPr>
        <w:spacing w:line="360" w:lineRule="auto"/>
        <w:ind w:firstLine="709"/>
        <w:rPr>
          <w:color w:val="auto"/>
        </w:rPr>
      </w:pPr>
      <w:r>
        <w:rPr>
          <w:color w:val="auto"/>
        </w:rPr>
        <w:t>Информационное обеспечение для проектирования стенда автоматизированной системы учета электроэнергии  состоит из (сколько то там) таблиц с базами данных.</w:t>
      </w:r>
    </w:p>
    <w:p w:rsidR="001037AE" w:rsidRDefault="006B088F" w:rsidP="006B088F">
      <w:pPr>
        <w:pStyle w:val="affc"/>
        <w:numPr>
          <w:ilvl w:val="0"/>
          <w:numId w:val="20"/>
        </w:numPr>
        <w:spacing w:line="360" w:lineRule="auto"/>
        <w:ind w:left="0" w:firstLine="709"/>
        <w:rPr>
          <w:color w:val="auto"/>
        </w:rPr>
      </w:pPr>
      <w:r>
        <w:rPr>
          <w:color w:val="auto"/>
        </w:rPr>
        <w:t xml:space="preserve">«Параметры установки» включает в себя столбцы: населенный пункт, количество пользователей, количество трансформаторных подстанций, </w:t>
      </w:r>
      <w:r>
        <w:rPr>
          <w:color w:val="auto"/>
        </w:rPr>
        <w:lastRenderedPageBreak/>
        <w:t xml:space="preserve">мощность трансформаторов, тип трансформаторов, номинальное напряжение на трансформаторах. Первичным ключом для всех дальнейших таблиц является  населенный пункт. Данные этой базы являются входными значениями для проектирования всей системы. </w:t>
      </w:r>
    </w:p>
    <w:p w:rsidR="006B088F" w:rsidRDefault="006B088F" w:rsidP="006B088F">
      <w:pPr>
        <w:pStyle w:val="affc"/>
        <w:numPr>
          <w:ilvl w:val="0"/>
          <w:numId w:val="20"/>
        </w:numPr>
        <w:spacing w:line="360" w:lineRule="auto"/>
        <w:ind w:left="0" w:firstLine="709"/>
        <w:rPr>
          <w:color w:val="auto"/>
        </w:rPr>
      </w:pPr>
      <w:r>
        <w:rPr>
          <w:color w:val="auto"/>
        </w:rPr>
        <w:t>«</w:t>
      </w:r>
      <w:r w:rsidR="00BE0F0C">
        <w:rPr>
          <w:color w:val="auto"/>
        </w:rPr>
        <w:t>Счетчики электроэнергии</w:t>
      </w:r>
      <w:r>
        <w:rPr>
          <w:color w:val="auto"/>
        </w:rPr>
        <w:t xml:space="preserve">» включает в себя столбцы: населенный пункт, </w:t>
      </w:r>
      <w:r w:rsidR="00BE0F0C">
        <w:rPr>
          <w:color w:val="auto"/>
        </w:rPr>
        <w:t>модель, год, тип, количество фаз, номинальный ток, максимальный ток, номинальное напряжение, номинальная частота. Вторичный ключ таблицы - населенный пункт, этой характеристикой данная база связана с базой «параметры установки». Данные этой базы отвечают за выбор счетчиков электроэнергии, исходя из количества пользователей и характеристик подстанций.</w:t>
      </w:r>
    </w:p>
    <w:p w:rsidR="00BE0F0C" w:rsidRDefault="00BE0F0C" w:rsidP="006B088F">
      <w:pPr>
        <w:pStyle w:val="affc"/>
        <w:numPr>
          <w:ilvl w:val="0"/>
          <w:numId w:val="20"/>
        </w:numPr>
        <w:spacing w:line="360" w:lineRule="auto"/>
        <w:ind w:left="0" w:firstLine="709"/>
        <w:rPr>
          <w:color w:val="auto"/>
        </w:rPr>
      </w:pPr>
      <w:r>
        <w:rPr>
          <w:color w:val="auto"/>
        </w:rPr>
        <w:t xml:space="preserve">«Удаленные дисплеи» включают в себя столбцы: населенный пункт, </w:t>
      </w:r>
      <w:r w:rsidR="007210D9">
        <w:rPr>
          <w:color w:val="auto"/>
        </w:rPr>
        <w:t>модель, потребляемая мощность. Вторичный ключ таблицы - населенный пункт, этой характеристикой данная база связана с базой «параметры установки».</w:t>
      </w:r>
      <w:r w:rsidR="0063312D">
        <w:rPr>
          <w:color w:val="auto"/>
        </w:rPr>
        <w:t xml:space="preserve"> Удаленные дисплеи так же счетчики исходят из количества пользователей и характеристик подстанций</w:t>
      </w:r>
    </w:p>
    <w:p w:rsidR="007210D9" w:rsidRDefault="0063312D" w:rsidP="006B088F">
      <w:pPr>
        <w:pStyle w:val="affc"/>
        <w:numPr>
          <w:ilvl w:val="0"/>
          <w:numId w:val="20"/>
        </w:numPr>
        <w:spacing w:line="360" w:lineRule="auto"/>
        <w:ind w:left="0" w:firstLine="709"/>
        <w:rPr>
          <w:color w:val="auto"/>
        </w:rPr>
      </w:pPr>
      <w:r>
        <w:rPr>
          <w:color w:val="auto"/>
        </w:rPr>
        <w:t xml:space="preserve">«Маршрутизаторы» включают в себя столбцы: населенный пункт, модель, год, тип, количество портов, максимальная скорость, частота. Вторичный ключ таблицы - населенный пункт, этой характеристикой данная база связана с базой «параметры установки». </w:t>
      </w:r>
      <w:r w:rsidR="00D6131B">
        <w:rPr>
          <w:color w:val="auto"/>
        </w:rPr>
        <w:t>Маршрутизаторы исходят из количества подстанций и их характеристик</w:t>
      </w:r>
    </w:p>
    <w:p w:rsidR="00D6131B" w:rsidRDefault="00D6131B" w:rsidP="006B088F">
      <w:pPr>
        <w:pStyle w:val="affc"/>
        <w:numPr>
          <w:ilvl w:val="0"/>
          <w:numId w:val="20"/>
        </w:numPr>
        <w:spacing w:line="360" w:lineRule="auto"/>
        <w:ind w:left="0" w:firstLine="709"/>
        <w:rPr>
          <w:color w:val="auto"/>
        </w:rPr>
      </w:pPr>
      <w:r>
        <w:rPr>
          <w:color w:val="auto"/>
        </w:rPr>
        <w:t>«Серверы» включают в себя столбцы: населенный пункт, модель, год, тип, процессор, материнская плата, чипсет, ОЗУ, ПЗУ, жесткий диск, сетевая карта. Вторичный ключ таблицы - населенный пункт, этой характеристикой данная база связана с базой «параметры установки». Серверы исходят из количества пользователей и подстанций</w:t>
      </w:r>
    </w:p>
    <w:p w:rsidR="00D6131B" w:rsidRPr="001037AE" w:rsidRDefault="00D6131B" w:rsidP="006B088F">
      <w:pPr>
        <w:pStyle w:val="affc"/>
        <w:numPr>
          <w:ilvl w:val="0"/>
          <w:numId w:val="20"/>
        </w:numPr>
        <w:spacing w:line="360" w:lineRule="auto"/>
        <w:ind w:left="0" w:firstLine="709"/>
        <w:rPr>
          <w:color w:val="auto"/>
        </w:rPr>
      </w:pPr>
      <w:r>
        <w:rPr>
          <w:color w:val="auto"/>
        </w:rPr>
        <w:t xml:space="preserve">«Экраны» включают в себя столбцы: населенный пункт, марка, тип, размер панели, размер изображения, количество панелей, яркость, тип управления. Вторичный ключ таблицы - населенный пункт, этой </w:t>
      </w:r>
      <w:r>
        <w:rPr>
          <w:color w:val="auto"/>
        </w:rPr>
        <w:lastRenderedPageBreak/>
        <w:t>характеристикой данная база связана с базой «параметры установки».</w:t>
      </w:r>
      <w:r w:rsidR="00350BE6">
        <w:rPr>
          <w:color w:val="auto"/>
        </w:rPr>
        <w:t xml:space="preserve"> </w:t>
      </w:r>
      <w:r w:rsidR="001312EA">
        <w:rPr>
          <w:color w:val="auto"/>
        </w:rPr>
        <w:t>Экраны исходят из количества пользователей и подстанций.</w:t>
      </w:r>
    </w:p>
    <w:p w:rsidR="004E619A" w:rsidRDefault="001312EA" w:rsidP="006B088F">
      <w:pPr>
        <w:pStyle w:val="affc"/>
        <w:numPr>
          <w:ilvl w:val="0"/>
          <w:numId w:val="20"/>
        </w:numPr>
        <w:spacing w:line="360" w:lineRule="auto"/>
        <w:ind w:left="0" w:firstLine="709"/>
        <w:rPr>
          <w:color w:val="auto"/>
        </w:rPr>
      </w:pPr>
      <w:r>
        <w:rPr>
          <w:color w:val="auto"/>
        </w:rPr>
        <w:t xml:space="preserve">«Размеры установки» включают в себя столбцы: населенный пункт, </w:t>
      </w:r>
      <w:r w:rsidR="00F22C83">
        <w:rPr>
          <w:color w:val="auto"/>
        </w:rPr>
        <w:t>количество панелей, длина панели, ширина панели, количество дисплеев, длина дисплеев, ширина дисплеев</w:t>
      </w:r>
      <w:r w:rsidR="00A779B9">
        <w:rPr>
          <w:color w:val="auto"/>
        </w:rPr>
        <w:t>, количество серверов, длина сервера, ширина сервера, высота сервера. Вторичный ключ таблицы - населенный пункт, этой характеристикой данная база связана с базой «параметры установки». Размеры установки зависят от количества экранов и панелей для топографической карты</w:t>
      </w:r>
      <w:r w:rsidR="004E619A">
        <w:rPr>
          <w:color w:val="auto"/>
        </w:rPr>
        <w:t xml:space="preserve">, и количества серверов. </w:t>
      </w:r>
    </w:p>
    <w:p w:rsidR="00C86B73" w:rsidRPr="001037AE" w:rsidRDefault="00A779B9" w:rsidP="00C86B73">
      <w:pPr>
        <w:pStyle w:val="affc"/>
        <w:numPr>
          <w:ilvl w:val="0"/>
          <w:numId w:val="20"/>
        </w:numPr>
        <w:spacing w:line="360" w:lineRule="auto"/>
        <w:ind w:left="0" w:firstLine="709"/>
        <w:rPr>
          <w:color w:val="auto"/>
        </w:rPr>
      </w:pPr>
      <w:r>
        <w:rPr>
          <w:color w:val="auto"/>
        </w:rPr>
        <w:t xml:space="preserve"> </w:t>
      </w:r>
      <w:r w:rsidR="00F22C83">
        <w:rPr>
          <w:color w:val="auto"/>
        </w:rPr>
        <w:t xml:space="preserve"> </w:t>
      </w:r>
      <w:r w:rsidR="004E619A">
        <w:rPr>
          <w:color w:val="auto"/>
        </w:rPr>
        <w:t xml:space="preserve">«Компенсирующие устройства» включают в себя столбцы: населенный пункт, марка, номинальная мощность, число ступеней, мощность регулирования ступеней. Вторичный ключ таблицы - населенный пункт, этой характеристикой данная база связана с базой «параметры установки». </w:t>
      </w:r>
      <w:r w:rsidR="00C86B73">
        <w:rPr>
          <w:color w:val="auto"/>
        </w:rPr>
        <w:t>Компенсирующие устройства исходят из количества подстанций.</w:t>
      </w:r>
    </w:p>
    <w:p w:rsidR="0063312D" w:rsidRDefault="00C86B73" w:rsidP="006B088F">
      <w:pPr>
        <w:pStyle w:val="affc"/>
        <w:numPr>
          <w:ilvl w:val="0"/>
          <w:numId w:val="20"/>
        </w:numPr>
        <w:spacing w:line="360" w:lineRule="auto"/>
        <w:ind w:left="0" w:firstLine="709"/>
        <w:rPr>
          <w:color w:val="auto"/>
        </w:rPr>
      </w:pPr>
      <w:r>
        <w:rPr>
          <w:color w:val="auto"/>
        </w:rPr>
        <w:t>«Комплектующие компьютера»</w:t>
      </w:r>
      <w:r w:rsidRPr="00C86B73">
        <w:rPr>
          <w:color w:val="auto"/>
        </w:rPr>
        <w:t xml:space="preserve"> </w:t>
      </w:r>
      <w:r>
        <w:rPr>
          <w:color w:val="auto"/>
        </w:rPr>
        <w:t xml:space="preserve">включают в себя столбцы: населенный пункт, тип модели, колонки, клавиатура, мышь, </w:t>
      </w:r>
      <w:r w:rsidR="00FA089A">
        <w:rPr>
          <w:color w:val="auto"/>
        </w:rPr>
        <w:t>принтер</w:t>
      </w:r>
      <w:r>
        <w:rPr>
          <w:color w:val="auto"/>
        </w:rPr>
        <w:t xml:space="preserve">, сетевой адаптер. Вторичный ключ таблицы - населенный пункт, этой характеристикой данная база связана с базой «параметры установки». </w:t>
      </w:r>
    </w:p>
    <w:p w:rsidR="00FA089A" w:rsidRDefault="00FA089A" w:rsidP="00FA089A">
      <w:pPr>
        <w:spacing w:line="360" w:lineRule="auto"/>
        <w:rPr>
          <w:color w:val="auto"/>
        </w:rPr>
      </w:pPr>
    </w:p>
    <w:p w:rsidR="00FA089A" w:rsidRPr="00FA089A" w:rsidRDefault="00FA089A" w:rsidP="00FA089A">
      <w:pPr>
        <w:pStyle w:val="affc"/>
        <w:numPr>
          <w:ilvl w:val="1"/>
          <w:numId w:val="16"/>
        </w:numPr>
        <w:spacing w:line="360" w:lineRule="auto"/>
        <w:rPr>
          <w:color w:val="auto"/>
        </w:rPr>
      </w:pPr>
      <w:r>
        <w:rPr>
          <w:color w:val="auto"/>
        </w:rPr>
        <w:t xml:space="preserve">Математическое обеспечение. </w:t>
      </w:r>
    </w:p>
    <w:p w:rsidR="00650470" w:rsidRDefault="00650470" w:rsidP="00650470">
      <w:pPr>
        <w:pStyle w:val="affc"/>
        <w:numPr>
          <w:ilvl w:val="2"/>
          <w:numId w:val="16"/>
        </w:numPr>
        <w:spacing w:line="360" w:lineRule="auto"/>
        <w:rPr>
          <w:color w:val="auto"/>
        </w:rPr>
      </w:pPr>
      <w:r>
        <w:rPr>
          <w:color w:val="auto"/>
        </w:rPr>
        <w:t>Оптимальное распределение компенсирующих устройств.</w:t>
      </w:r>
    </w:p>
    <w:p w:rsidR="00650470" w:rsidRDefault="005C7504" w:rsidP="00650470">
      <w:pPr>
        <w:spacing w:line="360" w:lineRule="auto"/>
        <w:ind w:firstLine="709"/>
        <w:rPr>
          <w:color w:val="auto"/>
        </w:rPr>
      </w:pPr>
      <w:r>
        <w:rPr>
          <w:color w:val="auto"/>
        </w:rPr>
        <w:t xml:space="preserve">Расчет и регулирование реактивной мощности является одним из основных вопросов связных с повышение качества электроэнергии в сети. Такой вопрос может решаться как на стадии проектирования, так и на стадии эксплуатации системы. Компенсация реактивной мощности это расстановка источников реактивной мощности в схеме электроснабжения. Источники реактивной мощности называются – компенсирующие устройства. </w:t>
      </w:r>
    </w:p>
    <w:p w:rsidR="005C7504" w:rsidRDefault="005C7504" w:rsidP="005C7504">
      <w:pPr>
        <w:spacing w:line="360" w:lineRule="auto"/>
        <w:ind w:firstLine="709"/>
        <w:jc w:val="center"/>
        <w:rPr>
          <w:color w:val="auto"/>
        </w:rPr>
      </w:pPr>
      <w:r>
        <w:rPr>
          <w:noProof/>
          <w:color w:val="auto"/>
          <w:lang w:eastAsia="ru-RU"/>
        </w:rPr>
        <w:lastRenderedPageBreak/>
        <w:drawing>
          <wp:inline distT="0" distB="0" distL="0" distR="0">
            <wp:extent cx="3444875" cy="1180465"/>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444875" cy="1180465"/>
                    </a:xfrm>
                    <a:prstGeom prst="rect">
                      <a:avLst/>
                    </a:prstGeom>
                    <a:noFill/>
                    <a:ln w="9525">
                      <a:noFill/>
                      <a:miter lim="800000"/>
                      <a:headEnd/>
                      <a:tailEnd/>
                    </a:ln>
                  </pic:spPr>
                </pic:pic>
              </a:graphicData>
            </a:graphic>
          </wp:inline>
        </w:drawing>
      </w:r>
    </w:p>
    <w:p w:rsidR="005C7504" w:rsidRPr="00650470" w:rsidRDefault="005C7504" w:rsidP="005C7504">
      <w:pPr>
        <w:spacing w:line="360" w:lineRule="auto"/>
        <w:ind w:firstLine="709"/>
        <w:jc w:val="center"/>
        <w:rPr>
          <w:color w:val="auto"/>
        </w:rPr>
      </w:pPr>
      <w:r>
        <w:rPr>
          <w:color w:val="auto"/>
        </w:rPr>
        <w:t>Рис. Схема компенсации реактивной мощности</w:t>
      </w:r>
    </w:p>
    <w:p w:rsidR="00970B36" w:rsidRDefault="00561F00" w:rsidP="00970B36">
      <w:pPr>
        <w:pStyle w:val="affc"/>
        <w:spacing w:line="360" w:lineRule="auto"/>
        <w:rPr>
          <w:color w:val="auto"/>
        </w:rPr>
      </w:pPr>
      <w:r>
        <w:rPr>
          <w:color w:val="auto"/>
          <w:lang w:val="en-US"/>
        </w:rPr>
        <w:t>R</w:t>
      </w:r>
      <w:r w:rsidRPr="00561F00">
        <w:rPr>
          <w:color w:val="auto"/>
        </w:rPr>
        <w:t xml:space="preserve"> </w:t>
      </w:r>
      <w:r>
        <w:rPr>
          <w:color w:val="auto"/>
        </w:rPr>
        <w:t>–активное сопротивление</w:t>
      </w:r>
    </w:p>
    <w:p w:rsidR="00561F00" w:rsidRDefault="00561F00" w:rsidP="00970B36">
      <w:pPr>
        <w:pStyle w:val="affc"/>
        <w:spacing w:line="360" w:lineRule="auto"/>
        <w:rPr>
          <w:color w:val="auto"/>
        </w:rPr>
      </w:pPr>
      <w:r>
        <w:rPr>
          <w:color w:val="auto"/>
          <w:lang w:val="en-US"/>
        </w:rPr>
        <w:t>U</w:t>
      </w:r>
      <w:r w:rsidRPr="00561F00">
        <w:rPr>
          <w:color w:val="auto"/>
        </w:rPr>
        <w:t xml:space="preserve"> –</w:t>
      </w:r>
      <w:r>
        <w:rPr>
          <w:color w:val="auto"/>
        </w:rPr>
        <w:t xml:space="preserve"> нарпяжение источника питания</w:t>
      </w:r>
    </w:p>
    <w:p w:rsidR="00561F00" w:rsidRDefault="00561F00" w:rsidP="00970B36">
      <w:pPr>
        <w:pStyle w:val="affc"/>
        <w:spacing w:line="360" w:lineRule="auto"/>
        <w:rPr>
          <w:color w:val="auto"/>
        </w:rPr>
      </w:pPr>
      <w:r>
        <w:rPr>
          <w:color w:val="auto"/>
          <w:lang w:val="en-US"/>
        </w:rPr>
        <w:t>P</w:t>
      </w:r>
      <w:r w:rsidRPr="00561F00">
        <w:rPr>
          <w:color w:val="auto"/>
        </w:rPr>
        <w:t>+</w:t>
      </w:r>
      <w:r>
        <w:rPr>
          <w:color w:val="auto"/>
          <w:lang w:val="en-US"/>
        </w:rPr>
        <w:t>jQ</w:t>
      </w:r>
      <w:r w:rsidRPr="00561F00">
        <w:rPr>
          <w:color w:val="auto"/>
        </w:rPr>
        <w:t xml:space="preserve"> –</w:t>
      </w:r>
      <w:r>
        <w:rPr>
          <w:color w:val="auto"/>
        </w:rPr>
        <w:t>мощность потребителя</w:t>
      </w:r>
    </w:p>
    <w:p w:rsidR="00561F00" w:rsidRDefault="00561F00" w:rsidP="00970B36">
      <w:pPr>
        <w:pStyle w:val="affc"/>
        <w:spacing w:line="360" w:lineRule="auto"/>
        <w:rPr>
          <w:color w:val="auto"/>
        </w:rPr>
      </w:pPr>
      <w:r>
        <w:rPr>
          <w:color w:val="auto"/>
        </w:rPr>
        <w:t xml:space="preserve">При отсутствии компенсирующего устройства у потребителя потери активная мощность на линии: </w:t>
      </w:r>
    </w:p>
    <w:p w:rsidR="00561F00" w:rsidRPr="000C180B" w:rsidRDefault="00561F00" w:rsidP="000C180B">
      <w:pPr>
        <w:pStyle w:val="affc"/>
        <w:spacing w:line="360" w:lineRule="auto"/>
        <w:jc w:val="right"/>
        <w:rPr>
          <w:i/>
          <w:color w:val="auto"/>
        </w:rPr>
      </w:pPr>
      <m:oMath>
        <m:r>
          <w:rPr>
            <w:rFonts w:ascii="Cambria Math" w:hAnsi="Cambria Math"/>
            <w:color w:val="auto"/>
          </w:rPr>
          <m:t>∆</m:t>
        </m:r>
        <m:r>
          <w:rPr>
            <w:rFonts w:ascii="Cambria Math" w:hAnsi="Cambria Math"/>
            <w:color w:val="auto"/>
            <w:lang w:val="en-US"/>
          </w:rPr>
          <m:t>P=</m:t>
        </m:r>
        <m:f>
          <m:fPr>
            <m:ctrlPr>
              <w:rPr>
                <w:rFonts w:ascii="Cambria Math" w:hAnsi="Cambria Math"/>
                <w:i/>
                <w:color w:val="auto"/>
                <w:lang w:val="en-US"/>
              </w:rPr>
            </m:ctrlPr>
          </m:fPr>
          <m:num>
            <m:d>
              <m:dPr>
                <m:ctrlPr>
                  <w:rPr>
                    <w:rFonts w:ascii="Cambria Math" w:hAnsi="Cambria Math"/>
                    <w:i/>
                    <w:color w:val="auto"/>
                    <w:lang w:val="en-US"/>
                  </w:rPr>
                </m:ctrlPr>
              </m:dPr>
              <m:e>
                <m:sSup>
                  <m:sSupPr>
                    <m:ctrlPr>
                      <w:rPr>
                        <w:rFonts w:ascii="Cambria Math" w:hAnsi="Cambria Math"/>
                        <w:i/>
                        <w:color w:val="auto"/>
                        <w:lang w:val="en-US"/>
                      </w:rPr>
                    </m:ctrlPr>
                  </m:sSupPr>
                  <m:e>
                    <m:r>
                      <w:rPr>
                        <w:rFonts w:ascii="Cambria Math" w:hAnsi="Cambria Math"/>
                        <w:color w:val="auto"/>
                        <w:lang w:val="en-US"/>
                      </w:rPr>
                      <m:t>P</m:t>
                    </m:r>
                  </m:e>
                  <m:sup>
                    <m:r>
                      <w:rPr>
                        <w:rFonts w:ascii="Cambria Math" w:hAnsi="Cambria Math"/>
                        <w:color w:val="auto"/>
                        <w:lang w:val="en-US"/>
                      </w:rPr>
                      <m:t>2</m:t>
                    </m:r>
                  </m:sup>
                </m:sSup>
                <m:r>
                  <w:rPr>
                    <w:rFonts w:ascii="Cambria Math" w:hAnsi="Cambria Math"/>
                    <w:color w:val="auto"/>
                    <w:lang w:val="en-US"/>
                  </w:rPr>
                  <m:t>+</m:t>
                </m:r>
                <m:sSup>
                  <m:sSupPr>
                    <m:ctrlPr>
                      <w:rPr>
                        <w:rFonts w:ascii="Cambria Math" w:hAnsi="Cambria Math"/>
                        <w:i/>
                        <w:color w:val="auto"/>
                        <w:lang w:val="en-US"/>
                      </w:rPr>
                    </m:ctrlPr>
                  </m:sSupPr>
                  <m:e>
                    <m:r>
                      <w:rPr>
                        <w:rFonts w:ascii="Cambria Math" w:hAnsi="Cambria Math"/>
                        <w:color w:val="auto"/>
                        <w:lang w:val="en-US"/>
                      </w:rPr>
                      <m:t>Q</m:t>
                    </m:r>
                  </m:e>
                  <m:sup>
                    <m:r>
                      <w:rPr>
                        <w:rFonts w:ascii="Cambria Math" w:hAnsi="Cambria Math"/>
                        <w:color w:val="auto"/>
                        <w:lang w:val="en-US"/>
                      </w:rPr>
                      <m:t>2</m:t>
                    </m:r>
                  </m:sup>
                </m:sSup>
              </m:e>
            </m:d>
            <m:r>
              <w:rPr>
                <w:rFonts w:ascii="Cambria Math" w:hAnsi="Cambria Math"/>
                <w:color w:val="auto"/>
                <w:lang w:val="en-US"/>
              </w:rPr>
              <m:t>R</m:t>
            </m:r>
          </m:num>
          <m:den>
            <m:sSup>
              <m:sSupPr>
                <m:ctrlPr>
                  <w:rPr>
                    <w:rFonts w:ascii="Cambria Math" w:hAnsi="Cambria Math"/>
                    <w:i/>
                    <w:color w:val="auto"/>
                    <w:lang w:val="en-US"/>
                  </w:rPr>
                </m:ctrlPr>
              </m:sSupPr>
              <m:e>
                <m:r>
                  <w:rPr>
                    <w:rFonts w:ascii="Cambria Math" w:hAnsi="Cambria Math"/>
                    <w:color w:val="auto"/>
                    <w:lang w:val="en-US"/>
                  </w:rPr>
                  <m:t>U</m:t>
                </m:r>
              </m:e>
              <m:sup>
                <m:r>
                  <w:rPr>
                    <w:rFonts w:ascii="Cambria Math" w:hAnsi="Cambria Math"/>
                    <w:color w:val="auto"/>
                    <w:lang w:val="en-US"/>
                  </w:rPr>
                  <m:t>2</m:t>
                </m:r>
              </m:sup>
            </m:sSup>
          </m:den>
        </m:f>
      </m:oMath>
      <w:r w:rsidR="000C180B">
        <w:rPr>
          <w:i/>
          <w:color w:val="auto"/>
        </w:rPr>
        <w:t xml:space="preserve">                                                    </w:t>
      </w:r>
      <w:r w:rsidR="000C180B" w:rsidRPr="000C180B">
        <w:rPr>
          <w:color w:val="auto"/>
        </w:rPr>
        <w:t>(1)</w:t>
      </w:r>
    </w:p>
    <w:p w:rsidR="004E5D68" w:rsidRDefault="00561F00" w:rsidP="000C180B">
      <w:pPr>
        <w:spacing w:line="360" w:lineRule="auto"/>
        <w:ind w:firstLine="709"/>
        <w:rPr>
          <w:color w:val="auto"/>
        </w:rPr>
      </w:pPr>
      <w:r>
        <w:rPr>
          <w:color w:val="auto"/>
        </w:rPr>
        <w:t xml:space="preserve">При установке компенсирующего устройства потери уменьшатся: </w:t>
      </w:r>
    </w:p>
    <w:p w:rsidR="00561F00" w:rsidRPr="000C180B" w:rsidRDefault="00561F00" w:rsidP="000C180B">
      <w:pPr>
        <w:spacing w:line="360" w:lineRule="auto"/>
        <w:jc w:val="right"/>
        <w:rPr>
          <w:color w:val="auto"/>
        </w:rPr>
      </w:pPr>
      <m:oMath>
        <m:r>
          <w:rPr>
            <w:rFonts w:ascii="Cambria Math" w:hAnsi="Cambria Math"/>
            <w:color w:val="auto"/>
          </w:rPr>
          <m:t>∆</m:t>
        </m:r>
        <m:r>
          <w:rPr>
            <w:rFonts w:ascii="Cambria Math" w:hAnsi="Cambria Math"/>
            <w:color w:val="auto"/>
            <w:lang w:val="en-US"/>
          </w:rPr>
          <m:t>P</m:t>
        </m:r>
        <m:r>
          <w:rPr>
            <w:rFonts w:ascii="Cambria Math" w:hAnsi="Cambria Math"/>
            <w:color w:val="auto"/>
          </w:rPr>
          <m:t>=</m:t>
        </m:r>
        <m:f>
          <m:fPr>
            <m:ctrlPr>
              <w:rPr>
                <w:rFonts w:ascii="Cambria Math" w:hAnsi="Cambria Math"/>
                <w:i/>
                <w:color w:val="auto"/>
                <w:lang w:val="en-US"/>
              </w:rPr>
            </m:ctrlPr>
          </m:fPr>
          <m:num>
            <m:r>
              <w:rPr>
                <w:rFonts w:ascii="Cambria Math" w:hAnsi="Cambria Math"/>
                <w:color w:val="auto"/>
              </w:rPr>
              <m:t>(</m:t>
            </m:r>
            <m:sSup>
              <m:sSupPr>
                <m:ctrlPr>
                  <w:rPr>
                    <w:rFonts w:ascii="Cambria Math" w:hAnsi="Cambria Math"/>
                    <w:i/>
                    <w:color w:val="auto"/>
                    <w:lang w:val="en-US"/>
                  </w:rPr>
                </m:ctrlPr>
              </m:sSupPr>
              <m:e>
                <m:r>
                  <w:rPr>
                    <w:rFonts w:ascii="Cambria Math" w:hAnsi="Cambria Math"/>
                    <w:color w:val="auto"/>
                    <w:lang w:val="en-US"/>
                  </w:rPr>
                  <m:t>P</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lang w:val="en-US"/>
                  </w:rPr>
                </m:ctrlPr>
              </m:sSupPr>
              <m:e>
                <m:r>
                  <w:rPr>
                    <w:rFonts w:ascii="Cambria Math" w:hAnsi="Cambria Math"/>
                    <w:color w:val="auto"/>
                  </w:rPr>
                  <m:t>(</m:t>
                </m:r>
                <m:r>
                  <w:rPr>
                    <w:rFonts w:ascii="Cambria Math" w:hAnsi="Cambria Math"/>
                    <w:color w:val="auto"/>
                    <w:lang w:val="en-US"/>
                  </w:rPr>
                  <m:t>Q</m:t>
                </m:r>
                <m:r>
                  <w:rPr>
                    <w:rFonts w:ascii="Cambria Math" w:hAnsi="Cambria Math"/>
                    <w:color w:val="auto"/>
                  </w:rPr>
                  <m:t>-</m:t>
                </m:r>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k</m:t>
                    </m:r>
                  </m:sub>
                </m:sSub>
                <m:r>
                  <w:rPr>
                    <w:rFonts w:ascii="Cambria Math" w:hAnsi="Cambria Math"/>
                    <w:color w:val="auto"/>
                  </w:rPr>
                  <m:t>)</m:t>
                </m:r>
              </m:e>
              <m:sup>
                <m:r>
                  <w:rPr>
                    <w:rFonts w:ascii="Cambria Math" w:hAnsi="Cambria Math"/>
                    <w:color w:val="auto"/>
                  </w:rPr>
                  <m:t>2</m:t>
                </m:r>
              </m:sup>
            </m:sSup>
            <m:r>
              <w:rPr>
                <w:rFonts w:ascii="Cambria Math" w:hAnsi="Cambria Math"/>
                <w:color w:val="auto"/>
              </w:rPr>
              <m:t>)</m:t>
            </m:r>
            <m:r>
              <w:rPr>
                <w:rFonts w:ascii="Cambria Math" w:hAnsi="Cambria Math"/>
                <w:color w:val="auto"/>
                <w:lang w:val="en-US"/>
              </w:rPr>
              <m:t>R</m:t>
            </m:r>
          </m:num>
          <m:den>
            <m:sSup>
              <m:sSupPr>
                <m:ctrlPr>
                  <w:rPr>
                    <w:rFonts w:ascii="Cambria Math" w:hAnsi="Cambria Math"/>
                    <w:i/>
                    <w:color w:val="auto"/>
                    <w:lang w:val="en-US"/>
                  </w:rPr>
                </m:ctrlPr>
              </m:sSupPr>
              <m:e>
                <m:r>
                  <w:rPr>
                    <w:rFonts w:ascii="Cambria Math" w:hAnsi="Cambria Math"/>
                    <w:color w:val="auto"/>
                    <w:lang w:val="en-US"/>
                  </w:rPr>
                  <m:t>U</m:t>
                </m:r>
              </m:e>
              <m:sup>
                <m:r>
                  <w:rPr>
                    <w:rFonts w:ascii="Cambria Math" w:hAnsi="Cambria Math"/>
                    <w:color w:val="auto"/>
                  </w:rPr>
                  <m:t>2</m:t>
                </m:r>
              </m:sup>
            </m:sSup>
          </m:den>
        </m:f>
      </m:oMath>
      <w:r w:rsidR="000C180B">
        <w:rPr>
          <w:color w:val="auto"/>
        </w:rPr>
        <w:t xml:space="preserve">                                               (2)</w:t>
      </w:r>
    </w:p>
    <w:p w:rsidR="003B7989" w:rsidRPr="00E22DD3" w:rsidRDefault="00DE74B8" w:rsidP="000C180B">
      <w:pPr>
        <w:spacing w:line="360" w:lineRule="auto"/>
        <w:ind w:firstLine="709"/>
        <w:rPr>
          <w:color w:val="auto"/>
        </w:rPr>
      </w:pPr>
      <w:r>
        <w:rPr>
          <w:color w:val="auto"/>
        </w:rPr>
        <w:t>Потери активной мощности на прямую зависят  от компенсации реактивной мощности. Следовательно, что бы улучшить технико-экономические показатели схемы необходимо установить компенсирующие устройства в сеть.</w:t>
      </w:r>
    </w:p>
    <w:p w:rsidR="006A13C8" w:rsidRDefault="00DE74B8" w:rsidP="006A13C8">
      <w:pPr>
        <w:spacing w:line="360" w:lineRule="auto"/>
        <w:ind w:firstLine="709"/>
        <w:rPr>
          <w:color w:val="auto"/>
        </w:rPr>
      </w:pPr>
      <w:r>
        <w:rPr>
          <w:color w:val="auto"/>
        </w:rPr>
        <w:t xml:space="preserve">Потери мощности зависят от активной мощности </w:t>
      </w:r>
      <w:r>
        <w:rPr>
          <w:color w:val="auto"/>
          <w:lang w:val="en-US"/>
        </w:rPr>
        <w:t>P</w:t>
      </w:r>
      <w:r>
        <w:rPr>
          <w:color w:val="auto"/>
        </w:rPr>
        <w:t xml:space="preserve"> и реактивной мощности </w:t>
      </w:r>
      <w:r>
        <w:rPr>
          <w:color w:val="auto"/>
          <w:lang w:val="en-US"/>
        </w:rPr>
        <w:t>Q</w:t>
      </w:r>
      <w:r>
        <w:rPr>
          <w:color w:val="auto"/>
        </w:rPr>
        <w:t>. Т</w:t>
      </w:r>
      <w:r w:rsidR="009A0CD3">
        <w:rPr>
          <w:color w:val="auto"/>
        </w:rPr>
        <w:t xml:space="preserve">ак как компенсация реактивной мощности влияет только </w:t>
      </w:r>
      <w:r w:rsidR="009A0CD3">
        <w:rPr>
          <w:color w:val="auto"/>
          <w:lang w:val="en-US"/>
        </w:rPr>
        <w:t>Q</w:t>
      </w:r>
      <w:r w:rsidR="009A0CD3">
        <w:rPr>
          <w:color w:val="auto"/>
        </w:rPr>
        <w:t xml:space="preserve">, рассматриваются только потери от протекания по линиям только реактивных мощностей. </w:t>
      </w:r>
    </w:p>
    <w:p w:rsidR="009A0CD3" w:rsidRDefault="009A0CD3" w:rsidP="006A13C8">
      <w:pPr>
        <w:spacing w:line="360" w:lineRule="auto"/>
        <w:ind w:firstLine="709"/>
        <w:rPr>
          <w:color w:val="auto"/>
        </w:rPr>
      </w:pPr>
      <w:r>
        <w:rPr>
          <w:color w:val="auto"/>
        </w:rPr>
        <w:t xml:space="preserve">Снижение потерь мощности минимизирует денежные затраты. Но и </w:t>
      </w:r>
      <w:r w:rsidR="00DF73FA">
        <w:rPr>
          <w:color w:val="auto"/>
        </w:rPr>
        <w:t xml:space="preserve">установка и оборудование для компенсирующих устройств так же требует затрат. В связи с этим возникает задача определения оптимальной мощности компенсирующих устройств, отвечающих за минимум суммарных затрат. </w:t>
      </w:r>
      <w:r>
        <w:rPr>
          <w:color w:val="auto"/>
        </w:rPr>
        <w:t xml:space="preserve"> </w:t>
      </w:r>
      <w:r w:rsidR="00DF73FA">
        <w:rPr>
          <w:color w:val="auto"/>
        </w:rPr>
        <w:t>Это задача безусловной оптимизации и может быть решена градиентным методом.</w:t>
      </w:r>
    </w:p>
    <w:p w:rsidR="00DF73FA" w:rsidRDefault="00CD5A92" w:rsidP="006A13C8">
      <w:pPr>
        <w:spacing w:line="360" w:lineRule="auto"/>
        <w:ind w:firstLine="709"/>
        <w:rPr>
          <w:color w:val="auto"/>
        </w:rPr>
      </w:pPr>
      <w:r>
        <w:rPr>
          <w:color w:val="auto"/>
        </w:rPr>
        <w:t>Заданную мощность компенсирующего устройства требуется оптимальным образом распределить внутри системы электроснабжения. Это задача условной оптимизации и решается методом Лагранжа.</w:t>
      </w:r>
    </w:p>
    <w:p w:rsidR="00CD5A92" w:rsidRDefault="00CD5A92" w:rsidP="006A13C8">
      <w:pPr>
        <w:spacing w:line="360" w:lineRule="auto"/>
        <w:ind w:firstLine="709"/>
        <w:rPr>
          <w:color w:val="auto"/>
        </w:rPr>
      </w:pPr>
      <w:r>
        <w:rPr>
          <w:color w:val="auto"/>
        </w:rPr>
        <w:t>Тогда задача оптимизации формулируется так:</w:t>
      </w:r>
    </w:p>
    <w:p w:rsidR="00CD5A92" w:rsidRDefault="00CD5A92" w:rsidP="006A13C8">
      <w:pPr>
        <w:spacing w:line="360" w:lineRule="auto"/>
        <w:ind w:firstLine="709"/>
        <w:rPr>
          <w:color w:val="auto"/>
        </w:rPr>
      </w:pPr>
      <w:r>
        <w:rPr>
          <w:color w:val="auto"/>
        </w:rPr>
        <w:lastRenderedPageBreak/>
        <w:t>Найти оптимальное распределение между потребителями 1,2..</w:t>
      </w:r>
      <w:r>
        <w:rPr>
          <w:color w:val="auto"/>
          <w:lang w:val="en-US"/>
        </w:rPr>
        <w:t>n</w:t>
      </w:r>
      <w:r>
        <w:rPr>
          <w:color w:val="auto"/>
        </w:rPr>
        <w:t xml:space="preserve"> заданной суммарной мощности компенсирующих устройств. Критерий оптимальности – минимум потерь активной мощности в схеме. </w:t>
      </w:r>
    </w:p>
    <w:p w:rsidR="00CD5A92" w:rsidRPr="005B6E9F" w:rsidRDefault="00366ED1" w:rsidP="005B6E9F">
      <w:pPr>
        <w:spacing w:line="360" w:lineRule="auto"/>
        <w:ind w:firstLine="709"/>
        <w:rPr>
          <w:color w:val="auto"/>
        </w:rPr>
      </w:pPr>
      <w:r w:rsidRPr="005B6E9F">
        <w:rPr>
          <w:color w:val="auto"/>
        </w:rPr>
        <w:t>Потери активной мощности в схеме:</w:t>
      </w:r>
    </w:p>
    <w:p w:rsidR="00366ED1" w:rsidRPr="005B6E9F" w:rsidRDefault="00366ED1" w:rsidP="005B6E9F">
      <w:pPr>
        <w:spacing w:line="360" w:lineRule="auto"/>
        <w:ind w:firstLine="709"/>
        <w:jc w:val="right"/>
        <w:rPr>
          <w:color w:val="auto"/>
        </w:rPr>
      </w:pPr>
      <m:oMath>
        <m:r>
          <w:rPr>
            <w:rFonts w:ascii="Cambria Math" w:hAnsi="Cambria Math"/>
            <w:color w:val="auto"/>
          </w:rPr>
          <m:t>∆</m:t>
        </m:r>
        <m:r>
          <w:rPr>
            <w:rFonts w:ascii="Cambria Math" w:hAnsi="Cambria Math"/>
            <w:color w:val="auto"/>
            <w:lang w:val="en-US"/>
          </w:rPr>
          <m:t>P</m:t>
        </m:r>
        <m:r>
          <w:rPr>
            <w:rFonts w:ascii="Cambria Math" w:hAnsi="Cambria Math"/>
            <w:color w:val="auto"/>
          </w:rPr>
          <m:t>=</m:t>
        </m:r>
        <m:f>
          <m:fPr>
            <m:ctrlPr>
              <w:rPr>
                <w:rFonts w:ascii="Cambria Math" w:hAnsi="Cambria Math"/>
                <w:i/>
                <w:color w:val="auto"/>
                <w:lang w:val="en-US"/>
              </w:rPr>
            </m:ctrlPr>
          </m:fPr>
          <m:num>
            <m:r>
              <w:rPr>
                <w:rFonts w:ascii="Cambria Math" w:hAnsi="Cambria Math"/>
                <w:color w:val="auto"/>
              </w:rPr>
              <m:t xml:space="preserve"> </m:t>
            </m:r>
            <m:nary>
              <m:naryPr>
                <m:chr m:val="∑"/>
                <m:limLoc m:val="undOvr"/>
                <m:ctrlPr>
                  <w:rPr>
                    <w:rFonts w:ascii="Cambria Math" w:hAnsi="Cambria Math"/>
                    <w:i/>
                    <w:color w:val="auto"/>
                    <w:lang w:val="en-US"/>
                  </w:rPr>
                </m:ctrlPr>
              </m:naryPr>
              <m:sub>
                <m:r>
                  <w:rPr>
                    <w:rFonts w:ascii="Cambria Math" w:hAnsi="Cambria Math"/>
                    <w:color w:val="auto"/>
                    <w:lang w:val="en-US"/>
                  </w:rPr>
                  <m:t>i</m:t>
                </m:r>
                <m:r>
                  <w:rPr>
                    <w:rFonts w:ascii="Cambria Math" w:hAnsi="Cambria Math"/>
                    <w:color w:val="auto"/>
                  </w:rPr>
                  <m:t>=1</m:t>
                </m:r>
              </m:sub>
              <m:sup>
                <m:r>
                  <w:rPr>
                    <w:rFonts w:ascii="Cambria Math" w:hAnsi="Cambria Math"/>
                    <w:color w:val="auto"/>
                    <w:lang w:val="en-US"/>
                  </w:rPr>
                  <m:t>n</m:t>
                </m:r>
              </m:sup>
              <m:e>
                <m:sSup>
                  <m:sSupPr>
                    <m:ctrlPr>
                      <w:rPr>
                        <w:rFonts w:ascii="Cambria Math" w:hAnsi="Cambria Math"/>
                        <w:i/>
                        <w:color w:val="auto"/>
                        <w:lang w:val="en-US"/>
                      </w:rPr>
                    </m:ctrlPr>
                  </m:sSupPr>
                  <m:e>
                    <m:r>
                      <w:rPr>
                        <w:rFonts w:ascii="Cambria Math" w:hAnsi="Cambria Math"/>
                        <w:color w:val="auto"/>
                      </w:rPr>
                      <m:t>(</m:t>
                    </m:r>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i</m:t>
                        </m:r>
                      </m:sub>
                    </m:sSub>
                    <m:r>
                      <w:rPr>
                        <w:rFonts w:ascii="Cambria Math" w:hAnsi="Cambria Math"/>
                        <w:color w:val="auto"/>
                      </w:rPr>
                      <m:t>-</m:t>
                    </m:r>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ki</m:t>
                        </m:r>
                      </m:sub>
                    </m:sSub>
                    <m:r>
                      <w:rPr>
                        <w:rFonts w:ascii="Cambria Math" w:hAnsi="Cambria Math"/>
                        <w:color w:val="auto"/>
                      </w:rPr>
                      <m:t>)</m:t>
                    </m:r>
                  </m:e>
                  <m:sup>
                    <m:r>
                      <w:rPr>
                        <w:rFonts w:ascii="Cambria Math" w:hAnsi="Cambria Math"/>
                        <w:color w:val="auto"/>
                      </w:rPr>
                      <m:t>2</m:t>
                    </m:r>
                  </m:sup>
                </m:sSup>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i</m:t>
                    </m:r>
                  </m:sub>
                </m:sSub>
              </m:e>
            </m:nary>
          </m:num>
          <m:den>
            <m:sSup>
              <m:sSupPr>
                <m:ctrlPr>
                  <w:rPr>
                    <w:rFonts w:ascii="Cambria Math" w:hAnsi="Cambria Math"/>
                    <w:i/>
                    <w:color w:val="auto"/>
                    <w:lang w:val="en-US"/>
                  </w:rPr>
                </m:ctrlPr>
              </m:sSupPr>
              <m:e>
                <m:r>
                  <w:rPr>
                    <w:rFonts w:ascii="Cambria Math" w:hAnsi="Cambria Math"/>
                    <w:color w:val="auto"/>
                    <w:lang w:val="en-US"/>
                  </w:rPr>
                  <m:t>U</m:t>
                </m:r>
              </m:e>
              <m:sup>
                <m:r>
                  <w:rPr>
                    <w:rFonts w:ascii="Cambria Math" w:hAnsi="Cambria Math"/>
                    <w:color w:val="auto"/>
                  </w:rPr>
                  <m:t>2</m:t>
                </m:r>
              </m:sup>
            </m:sSup>
          </m:den>
        </m:f>
        <m:r>
          <w:rPr>
            <w:rFonts w:ascii="Cambria Math" w:hAnsi="Cambria Math"/>
            <w:color w:val="auto"/>
          </w:rPr>
          <m:t>→</m:t>
        </m:r>
        <m:r>
          <w:rPr>
            <w:rFonts w:ascii="Cambria Math" w:hAnsi="Cambria Math"/>
            <w:color w:val="auto"/>
            <w:lang w:val="en-US"/>
          </w:rPr>
          <m:t>min</m:t>
        </m:r>
      </m:oMath>
      <w:r w:rsidRPr="005B6E9F">
        <w:rPr>
          <w:color w:val="auto"/>
        </w:rPr>
        <w:t xml:space="preserve">                                  (3)</w:t>
      </w:r>
    </w:p>
    <w:p w:rsidR="00366ED1" w:rsidRPr="005B6E9F" w:rsidRDefault="00366ED1" w:rsidP="005B6E9F">
      <w:pPr>
        <w:spacing w:line="360" w:lineRule="auto"/>
        <w:ind w:firstLine="709"/>
        <w:rPr>
          <w:color w:val="auto"/>
        </w:rPr>
      </w:pPr>
      <w:r w:rsidRPr="005B6E9F">
        <w:rPr>
          <w:color w:val="auto"/>
        </w:rPr>
        <w:t>Относительный минимум целево</w:t>
      </w:r>
      <w:r w:rsidR="002E7DC3" w:rsidRPr="005B6E9F">
        <w:rPr>
          <w:color w:val="auto"/>
        </w:rPr>
        <w:t>й функции ищется при ограничениях</w:t>
      </w:r>
    </w:p>
    <w:p w:rsidR="006A13C8" w:rsidRPr="005B6E9F" w:rsidRDefault="00C661B0" w:rsidP="005B6E9F">
      <w:pPr>
        <w:spacing w:line="360" w:lineRule="auto"/>
        <w:ind w:firstLine="709"/>
        <w:jc w:val="right"/>
        <w:rPr>
          <w:color w:val="auto"/>
        </w:rPr>
      </w:pPr>
      <m:oMath>
        <m:nary>
          <m:naryPr>
            <m:chr m:val="∑"/>
            <m:limLoc m:val="undOvr"/>
            <m:ctrlPr>
              <w:rPr>
                <w:rFonts w:ascii="Cambria Math" w:hAnsi="Cambria Math"/>
                <w:i/>
                <w:color w:val="auto"/>
              </w:rPr>
            </m:ctrlPr>
          </m:naryPr>
          <m:sub>
            <m:r>
              <w:rPr>
                <w:rFonts w:ascii="Cambria Math" w:hAnsi="Cambria Math"/>
                <w:color w:val="auto"/>
                <w:lang w:val="en-US"/>
              </w:rPr>
              <m:t>i</m:t>
            </m:r>
            <m:r>
              <w:rPr>
                <w:rFonts w:ascii="Cambria Math" w:hAnsi="Cambria Math"/>
                <w:color w:val="auto"/>
              </w:rPr>
              <m:t>=1</m:t>
            </m:r>
          </m:sub>
          <m:sup>
            <m:r>
              <w:rPr>
                <w:rFonts w:ascii="Cambria Math" w:hAnsi="Cambria Math"/>
                <w:color w:val="auto"/>
              </w:rPr>
              <m:t>n</m:t>
            </m:r>
          </m:sup>
          <m:e>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ki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k</m:t>
                </m:r>
              </m:sub>
            </m:sSub>
            <m:r>
              <w:rPr>
                <w:rFonts w:ascii="Cambria Math" w:hAnsi="Cambria Math"/>
                <w:color w:val="auto"/>
              </w:rPr>
              <m:t xml:space="preserve">  </m:t>
            </m:r>
          </m:e>
        </m:nary>
      </m:oMath>
      <w:r w:rsidR="00366ED1" w:rsidRPr="005B6E9F">
        <w:rPr>
          <w:color w:val="auto"/>
        </w:rPr>
        <w:t xml:space="preserve">                                                 (4)</w:t>
      </w:r>
    </w:p>
    <w:p w:rsidR="00A1185B" w:rsidRPr="005B6E9F" w:rsidRDefault="00B478F0" w:rsidP="005B6E9F">
      <w:pPr>
        <w:tabs>
          <w:tab w:val="left" w:pos="7410"/>
        </w:tabs>
        <w:spacing w:line="360" w:lineRule="auto"/>
        <w:ind w:firstLine="709"/>
        <w:contextualSpacing/>
        <w:rPr>
          <w:color w:val="auto"/>
          <w:lang w:val="en-US"/>
        </w:rPr>
      </w:pPr>
      <w:r w:rsidRPr="005B6E9F">
        <w:rPr>
          <w:noProof/>
          <w:color w:val="auto"/>
          <w:lang w:eastAsia="ru-RU"/>
        </w:rPr>
        <w:drawing>
          <wp:inline distT="0" distB="0" distL="0" distR="0">
            <wp:extent cx="3495675" cy="1390650"/>
            <wp:effectExtent l="19050" t="0" r="9525"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495675" cy="1390650"/>
                    </a:xfrm>
                    <a:prstGeom prst="rect">
                      <a:avLst/>
                    </a:prstGeom>
                    <a:noFill/>
                    <a:ln w="9525">
                      <a:noFill/>
                      <a:miter lim="800000"/>
                      <a:headEnd/>
                      <a:tailEnd/>
                    </a:ln>
                  </pic:spPr>
                </pic:pic>
              </a:graphicData>
            </a:graphic>
          </wp:inline>
        </w:drawing>
      </w:r>
    </w:p>
    <w:p w:rsidR="00B478F0" w:rsidRPr="005B6E9F" w:rsidRDefault="00B478F0" w:rsidP="005B6E9F">
      <w:pPr>
        <w:tabs>
          <w:tab w:val="left" w:pos="7410"/>
        </w:tabs>
        <w:spacing w:line="360" w:lineRule="auto"/>
        <w:ind w:firstLine="709"/>
        <w:contextualSpacing/>
        <w:rPr>
          <w:color w:val="auto"/>
        </w:rPr>
      </w:pPr>
      <w:r w:rsidRPr="005B6E9F">
        <w:rPr>
          <w:color w:val="auto"/>
        </w:rPr>
        <w:t>Рис. Радиальная схема электроснабжения</w:t>
      </w:r>
    </w:p>
    <w:p w:rsidR="00B478F0" w:rsidRPr="005B6E9F" w:rsidRDefault="00B478F0" w:rsidP="005B6E9F">
      <w:pPr>
        <w:tabs>
          <w:tab w:val="left" w:pos="7410"/>
        </w:tabs>
        <w:spacing w:line="360" w:lineRule="auto"/>
        <w:ind w:firstLine="709"/>
        <w:contextualSpacing/>
        <w:rPr>
          <w:color w:val="auto"/>
        </w:rPr>
      </w:pPr>
      <w:r w:rsidRPr="005B6E9F">
        <w:rPr>
          <w:color w:val="auto"/>
        </w:rPr>
        <w:t xml:space="preserve">Запишем функцию Лагранжа: </w:t>
      </w:r>
    </w:p>
    <w:p w:rsidR="00B478F0" w:rsidRPr="005B6E9F" w:rsidRDefault="00B478F0" w:rsidP="005B6E9F">
      <w:pPr>
        <w:tabs>
          <w:tab w:val="left" w:pos="7410"/>
        </w:tabs>
        <w:spacing w:line="360" w:lineRule="auto"/>
        <w:ind w:firstLine="709"/>
        <w:contextualSpacing/>
        <w:jc w:val="right"/>
        <w:rPr>
          <w:color w:val="auto"/>
        </w:rPr>
      </w:pPr>
      <m:oMath>
        <m:r>
          <w:rPr>
            <w:rFonts w:ascii="Cambria Math" w:hAnsi="Cambria Math"/>
            <w:color w:val="auto"/>
            <w:lang w:val="en-US"/>
          </w:rPr>
          <m:t>L</m:t>
        </m:r>
        <m:r>
          <w:rPr>
            <w:rFonts w:ascii="Cambria Math" w:hAnsi="Cambria Math"/>
            <w:color w:val="auto"/>
          </w:rPr>
          <m:t>=</m:t>
        </m:r>
        <m:f>
          <m:fPr>
            <m:ctrlPr>
              <w:rPr>
                <w:rFonts w:ascii="Cambria Math" w:hAnsi="Cambria Math"/>
                <w:i/>
                <w:color w:val="auto"/>
                <w:lang w:val="en-US"/>
              </w:rPr>
            </m:ctrlPr>
          </m:fPr>
          <m:num>
            <m:r>
              <w:rPr>
                <w:rFonts w:ascii="Cambria Math" w:hAnsi="Cambria Math"/>
                <w:color w:val="auto"/>
              </w:rPr>
              <m:t xml:space="preserve"> </m:t>
            </m:r>
            <m:nary>
              <m:naryPr>
                <m:chr m:val="∑"/>
                <m:limLoc m:val="undOvr"/>
                <m:ctrlPr>
                  <w:rPr>
                    <w:rFonts w:ascii="Cambria Math" w:hAnsi="Cambria Math"/>
                    <w:i/>
                    <w:color w:val="auto"/>
                    <w:lang w:val="en-US"/>
                  </w:rPr>
                </m:ctrlPr>
              </m:naryPr>
              <m:sub>
                <m:r>
                  <w:rPr>
                    <w:rFonts w:ascii="Cambria Math" w:hAnsi="Cambria Math"/>
                    <w:color w:val="auto"/>
                    <w:lang w:val="en-US"/>
                  </w:rPr>
                  <m:t>i</m:t>
                </m:r>
                <m:r>
                  <w:rPr>
                    <w:rFonts w:ascii="Cambria Math" w:hAnsi="Cambria Math"/>
                    <w:color w:val="auto"/>
                  </w:rPr>
                  <m:t>=1</m:t>
                </m:r>
              </m:sub>
              <m:sup>
                <m:r>
                  <w:rPr>
                    <w:rFonts w:ascii="Cambria Math" w:hAnsi="Cambria Math"/>
                    <w:color w:val="auto"/>
                    <w:lang w:val="en-US"/>
                  </w:rPr>
                  <m:t>n</m:t>
                </m:r>
              </m:sup>
              <m:e>
                <m:sSup>
                  <m:sSupPr>
                    <m:ctrlPr>
                      <w:rPr>
                        <w:rFonts w:ascii="Cambria Math" w:hAnsi="Cambria Math"/>
                        <w:i/>
                        <w:color w:val="auto"/>
                        <w:lang w:val="en-US"/>
                      </w:rPr>
                    </m:ctrlPr>
                  </m:sSupPr>
                  <m:e>
                    <m:r>
                      <w:rPr>
                        <w:rFonts w:ascii="Cambria Math" w:hAnsi="Cambria Math"/>
                        <w:color w:val="auto"/>
                      </w:rPr>
                      <m:t>(</m:t>
                    </m:r>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i</m:t>
                        </m:r>
                      </m:sub>
                    </m:sSub>
                    <m:r>
                      <w:rPr>
                        <w:rFonts w:ascii="Cambria Math" w:hAnsi="Cambria Math"/>
                        <w:color w:val="auto"/>
                      </w:rPr>
                      <m:t>-</m:t>
                    </m:r>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ki</m:t>
                        </m:r>
                      </m:sub>
                    </m:sSub>
                    <m:r>
                      <w:rPr>
                        <w:rFonts w:ascii="Cambria Math" w:hAnsi="Cambria Math"/>
                        <w:color w:val="auto"/>
                      </w:rPr>
                      <m:t>)</m:t>
                    </m:r>
                  </m:e>
                  <m:sup>
                    <m:r>
                      <w:rPr>
                        <w:rFonts w:ascii="Cambria Math" w:hAnsi="Cambria Math"/>
                        <w:color w:val="auto"/>
                      </w:rPr>
                      <m:t>2</m:t>
                    </m:r>
                  </m:sup>
                </m:sSup>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i</m:t>
                    </m:r>
                  </m:sub>
                </m:sSub>
              </m:e>
            </m:nary>
          </m:num>
          <m:den>
            <m:sSup>
              <m:sSupPr>
                <m:ctrlPr>
                  <w:rPr>
                    <w:rFonts w:ascii="Cambria Math" w:hAnsi="Cambria Math"/>
                    <w:i/>
                    <w:color w:val="auto"/>
                    <w:lang w:val="en-US"/>
                  </w:rPr>
                </m:ctrlPr>
              </m:sSupPr>
              <m:e>
                <m:r>
                  <w:rPr>
                    <w:rFonts w:ascii="Cambria Math" w:hAnsi="Cambria Math"/>
                    <w:color w:val="auto"/>
                    <w:lang w:val="en-US"/>
                  </w:rPr>
                  <m:t>U</m:t>
                </m:r>
              </m:e>
              <m:sup>
                <m:r>
                  <w:rPr>
                    <w:rFonts w:ascii="Cambria Math" w:hAnsi="Cambria Math"/>
                    <w:color w:val="auto"/>
                  </w:rPr>
                  <m:t>2</m:t>
                </m:r>
              </m:sup>
            </m:sSup>
          </m:den>
        </m:f>
        <m:r>
          <w:rPr>
            <w:rFonts w:ascii="Cambria Math" w:hAnsi="Cambria Math"/>
            <w:color w:val="auto"/>
          </w:rPr>
          <m:t>+λ(</m:t>
        </m:r>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r>
              <w:rPr>
                <w:rFonts w:ascii="Cambria Math" w:hAnsi="Cambria Math"/>
                <w:color w:val="auto"/>
              </w:rPr>
              <m:t>(</m:t>
            </m:r>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ki</m:t>
                </m:r>
              </m:sub>
            </m:sSub>
            <m:r>
              <w:rPr>
                <w:rFonts w:ascii="Cambria Math" w:hAnsi="Cambria Math"/>
                <w:color w:val="auto"/>
              </w:rPr>
              <m:t>-</m:t>
            </m:r>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k</m:t>
                </m:r>
              </m:sub>
            </m:sSub>
          </m:e>
        </m:nary>
        <m:r>
          <w:rPr>
            <w:rFonts w:ascii="Cambria Math" w:hAnsi="Cambria Math"/>
            <w:color w:val="auto"/>
          </w:rPr>
          <m:t>))→</m:t>
        </m:r>
        <m:r>
          <w:rPr>
            <w:rFonts w:ascii="Cambria Math" w:hAnsi="Cambria Math"/>
            <w:color w:val="auto"/>
            <w:lang w:val="en-US"/>
          </w:rPr>
          <m:t>min</m:t>
        </m:r>
      </m:oMath>
      <w:r w:rsidRPr="005B6E9F">
        <w:rPr>
          <w:color w:val="auto"/>
        </w:rPr>
        <w:t xml:space="preserve">                      (</w:t>
      </w:r>
      <w:r w:rsidR="00B52ECC" w:rsidRPr="005B6E9F">
        <w:rPr>
          <w:color w:val="auto"/>
        </w:rPr>
        <w:t>5</w:t>
      </w:r>
      <w:r w:rsidRPr="005B6E9F">
        <w:rPr>
          <w:color w:val="auto"/>
        </w:rPr>
        <w:t>)</w:t>
      </w:r>
    </w:p>
    <w:p w:rsidR="00B478F0" w:rsidRPr="005B6E9F" w:rsidRDefault="00B478F0" w:rsidP="005B6E9F">
      <w:pPr>
        <w:tabs>
          <w:tab w:val="left" w:pos="7410"/>
        </w:tabs>
        <w:spacing w:line="360" w:lineRule="auto"/>
        <w:ind w:firstLine="709"/>
        <w:contextualSpacing/>
        <w:rPr>
          <w:color w:val="auto"/>
        </w:rPr>
      </w:pPr>
      <w:r w:rsidRPr="005B6E9F">
        <w:rPr>
          <w:color w:val="auto"/>
        </w:rPr>
        <w:t xml:space="preserve">Для поиска </w:t>
      </w:r>
      <w:r w:rsidR="0091349C" w:rsidRPr="005B6E9F">
        <w:rPr>
          <w:color w:val="auto"/>
        </w:rPr>
        <w:t>минимума</w:t>
      </w:r>
      <w:r w:rsidRPr="005B6E9F">
        <w:rPr>
          <w:color w:val="auto"/>
        </w:rPr>
        <w:t xml:space="preserve"> необходимо найти частные производные функции </w:t>
      </w:r>
      <w:r w:rsidRPr="005B6E9F">
        <w:rPr>
          <w:color w:val="auto"/>
          <w:lang w:val="en-US"/>
        </w:rPr>
        <w:t>L</w:t>
      </w:r>
      <w:r w:rsidRPr="005B6E9F">
        <w:rPr>
          <w:color w:val="auto"/>
        </w:rPr>
        <w:t xml:space="preserve"> и приравнять их к 0:</w:t>
      </w:r>
    </w:p>
    <w:p w:rsidR="00B478F0" w:rsidRPr="005B6E9F" w:rsidRDefault="00C661B0" w:rsidP="005B6E9F">
      <w:pPr>
        <w:tabs>
          <w:tab w:val="left" w:pos="7410"/>
        </w:tabs>
        <w:spacing w:line="360" w:lineRule="auto"/>
        <w:ind w:firstLine="709"/>
        <w:contextualSpacing/>
        <w:rPr>
          <w:color w:val="auto"/>
        </w:rPr>
      </w:pPr>
      <m:oMathPara>
        <m:oMath>
          <m:f>
            <m:fPr>
              <m:ctrlPr>
                <w:rPr>
                  <w:rFonts w:ascii="Cambria Math" w:hAnsi="Cambria Math"/>
                  <w:i/>
                  <w:color w:val="auto"/>
                </w:rPr>
              </m:ctrlPr>
            </m:fPr>
            <m:num>
              <m:r>
                <w:rPr>
                  <w:rFonts w:ascii="Cambria Math" w:hAnsi="Cambria Math"/>
                  <w:color w:val="auto"/>
                </w:rPr>
                <m:t>d</m:t>
              </m:r>
              <m:r>
                <w:rPr>
                  <w:rFonts w:ascii="Cambria Math" w:hAnsi="Cambria Math"/>
                  <w:color w:val="auto"/>
                  <w:lang w:val="en-US"/>
                </w:rPr>
                <m:t>L</m:t>
              </m:r>
            </m:num>
            <m:den>
              <m:r>
                <w:rPr>
                  <w:rFonts w:ascii="Cambria Math" w:hAnsi="Cambria Math"/>
                  <w:color w:val="auto"/>
                </w:rPr>
                <m:t>d</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k1</m:t>
                  </m:r>
                </m:sub>
              </m:sSub>
            </m:den>
          </m:f>
          <m:r>
            <w:rPr>
              <w:rFonts w:ascii="Cambria Math" w:hAnsi="Cambria Math"/>
              <w:color w:val="auto"/>
            </w:rPr>
            <m:t>=-2</m:t>
          </m:r>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1</m:t>
              </m:r>
            </m:sub>
          </m:sSub>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k1</m:t>
                  </m:r>
                </m:sub>
              </m:sSub>
            </m:num>
            <m:den>
              <m:sSup>
                <m:sSupPr>
                  <m:ctrlPr>
                    <w:rPr>
                      <w:rFonts w:ascii="Cambria Math" w:hAnsi="Cambria Math"/>
                      <w:i/>
                      <w:color w:val="auto"/>
                    </w:rPr>
                  </m:ctrlPr>
                </m:sSupPr>
                <m:e>
                  <m:r>
                    <w:rPr>
                      <w:rFonts w:ascii="Cambria Math" w:hAnsi="Cambria Math"/>
                      <w:color w:val="auto"/>
                    </w:rPr>
                    <m:t>U</m:t>
                  </m:r>
                </m:e>
                <m:sup>
                  <m:r>
                    <w:rPr>
                      <w:rFonts w:ascii="Cambria Math" w:hAnsi="Cambria Math"/>
                      <w:color w:val="auto"/>
                    </w:rPr>
                    <m:t>2</m:t>
                  </m:r>
                </m:sup>
              </m:sSup>
            </m:den>
          </m:f>
          <m:r>
            <w:rPr>
              <w:rFonts w:ascii="Cambria Math" w:hAnsi="Cambria Math"/>
              <w:color w:val="auto"/>
            </w:rPr>
            <m:t>+λ=0,</m:t>
          </m:r>
        </m:oMath>
      </m:oMathPara>
    </w:p>
    <w:p w:rsidR="00B478F0" w:rsidRPr="005B6E9F" w:rsidRDefault="00C661B0" w:rsidP="005B6E9F">
      <w:pPr>
        <w:tabs>
          <w:tab w:val="left" w:pos="7410"/>
        </w:tabs>
        <w:spacing w:line="360" w:lineRule="auto"/>
        <w:ind w:firstLine="709"/>
        <w:contextualSpacing/>
        <w:jc w:val="center"/>
        <w:rPr>
          <w:color w:val="auto"/>
        </w:rPr>
      </w:pPr>
      <m:oMathPara>
        <m:oMath>
          <m:f>
            <m:fPr>
              <m:ctrlPr>
                <w:rPr>
                  <w:rFonts w:ascii="Cambria Math" w:hAnsi="Cambria Math"/>
                  <w:i/>
                  <w:color w:val="auto"/>
                </w:rPr>
              </m:ctrlPr>
            </m:fPr>
            <m:num>
              <m:r>
                <w:rPr>
                  <w:rFonts w:ascii="Cambria Math" w:hAnsi="Cambria Math"/>
                  <w:color w:val="auto"/>
                </w:rPr>
                <m:t>d</m:t>
              </m:r>
              <m:r>
                <w:rPr>
                  <w:rFonts w:ascii="Cambria Math" w:hAnsi="Cambria Math"/>
                  <w:color w:val="auto"/>
                  <w:lang w:val="en-US"/>
                </w:rPr>
                <m:t>L</m:t>
              </m:r>
            </m:num>
            <m:den>
              <m:r>
                <w:rPr>
                  <w:rFonts w:ascii="Cambria Math" w:hAnsi="Cambria Math"/>
                  <w:color w:val="auto"/>
                </w:rPr>
                <m:t>d</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k2</m:t>
                  </m:r>
                </m:sub>
              </m:sSub>
            </m:den>
          </m:f>
          <m:r>
            <w:rPr>
              <w:rFonts w:ascii="Cambria Math" w:hAnsi="Cambria Math"/>
              <w:color w:val="auto"/>
            </w:rPr>
            <m:t>=-2</m:t>
          </m:r>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2</m:t>
              </m:r>
            </m:sub>
          </m:sSub>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2</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k2</m:t>
                  </m:r>
                </m:sub>
              </m:sSub>
            </m:num>
            <m:den>
              <m:sSup>
                <m:sSupPr>
                  <m:ctrlPr>
                    <w:rPr>
                      <w:rFonts w:ascii="Cambria Math" w:hAnsi="Cambria Math"/>
                      <w:i/>
                      <w:color w:val="auto"/>
                    </w:rPr>
                  </m:ctrlPr>
                </m:sSupPr>
                <m:e>
                  <m:r>
                    <w:rPr>
                      <w:rFonts w:ascii="Cambria Math" w:hAnsi="Cambria Math"/>
                      <w:color w:val="auto"/>
                    </w:rPr>
                    <m:t>U</m:t>
                  </m:r>
                </m:e>
                <m:sup>
                  <m:r>
                    <w:rPr>
                      <w:rFonts w:ascii="Cambria Math" w:hAnsi="Cambria Math"/>
                      <w:color w:val="auto"/>
                    </w:rPr>
                    <m:t>2</m:t>
                  </m:r>
                </m:sup>
              </m:sSup>
            </m:den>
          </m:f>
          <m:r>
            <w:rPr>
              <w:rFonts w:ascii="Cambria Math" w:hAnsi="Cambria Math"/>
              <w:color w:val="auto"/>
            </w:rPr>
            <m:t>+λ=0,</m:t>
          </m:r>
        </m:oMath>
      </m:oMathPara>
    </w:p>
    <w:p w:rsidR="00CC3854" w:rsidRPr="005B6E9F" w:rsidRDefault="00CC3854" w:rsidP="005B6E9F">
      <w:pPr>
        <w:tabs>
          <w:tab w:val="left" w:pos="7410"/>
        </w:tabs>
        <w:spacing w:line="360" w:lineRule="auto"/>
        <w:ind w:firstLine="709"/>
        <w:contextualSpacing/>
        <w:jc w:val="center"/>
        <w:rPr>
          <w:color w:val="auto"/>
        </w:rPr>
      </w:pPr>
      <w:r w:rsidRPr="005B6E9F">
        <w:rPr>
          <w:color w:val="auto"/>
        </w:rPr>
        <w:t>----------------------------------------------------------------------------</w:t>
      </w:r>
    </w:p>
    <w:p w:rsidR="00B478F0" w:rsidRPr="005B6E9F" w:rsidRDefault="00C661B0" w:rsidP="005B6E9F">
      <w:pPr>
        <w:tabs>
          <w:tab w:val="left" w:pos="7410"/>
        </w:tabs>
        <w:spacing w:line="360" w:lineRule="auto"/>
        <w:ind w:firstLine="709"/>
        <w:contextualSpacing/>
        <w:jc w:val="right"/>
        <w:rPr>
          <w:color w:val="auto"/>
        </w:rPr>
      </w:pPr>
      <m:oMath>
        <m:f>
          <m:fPr>
            <m:ctrlPr>
              <w:rPr>
                <w:rFonts w:ascii="Cambria Math" w:hAnsi="Cambria Math"/>
                <w:i/>
                <w:color w:val="auto"/>
              </w:rPr>
            </m:ctrlPr>
          </m:fPr>
          <m:num>
            <m:r>
              <w:rPr>
                <w:rFonts w:ascii="Cambria Math" w:hAnsi="Cambria Math"/>
                <w:color w:val="auto"/>
              </w:rPr>
              <m:t>d</m:t>
            </m:r>
            <m:r>
              <w:rPr>
                <w:rFonts w:ascii="Cambria Math" w:hAnsi="Cambria Math"/>
                <w:color w:val="auto"/>
                <w:lang w:val="en-US"/>
              </w:rPr>
              <m:t>L</m:t>
            </m:r>
          </m:num>
          <m:den>
            <m:r>
              <w:rPr>
                <w:rFonts w:ascii="Cambria Math" w:hAnsi="Cambria Math"/>
                <w:color w:val="auto"/>
              </w:rPr>
              <m:t>d</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k</m:t>
                </m:r>
                <m:r>
                  <w:rPr>
                    <w:rFonts w:ascii="Cambria Math" w:hAnsi="Cambria Math"/>
                    <w:color w:val="auto"/>
                    <w:lang w:val="en-US"/>
                  </w:rPr>
                  <m:t>i</m:t>
                </m:r>
              </m:sub>
            </m:sSub>
          </m:den>
        </m:f>
        <m:r>
          <w:rPr>
            <w:rFonts w:ascii="Cambria Math" w:hAnsi="Cambria Math"/>
            <w:color w:val="auto"/>
          </w:rPr>
          <m:t>=-2</m:t>
        </m:r>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i</m:t>
            </m:r>
          </m:sub>
        </m:sSub>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ki</m:t>
                </m:r>
              </m:sub>
            </m:sSub>
          </m:num>
          <m:den>
            <m:sSup>
              <m:sSupPr>
                <m:ctrlPr>
                  <w:rPr>
                    <w:rFonts w:ascii="Cambria Math" w:hAnsi="Cambria Math"/>
                    <w:i/>
                    <w:color w:val="auto"/>
                  </w:rPr>
                </m:ctrlPr>
              </m:sSupPr>
              <m:e>
                <m:r>
                  <w:rPr>
                    <w:rFonts w:ascii="Cambria Math" w:hAnsi="Cambria Math"/>
                    <w:color w:val="auto"/>
                  </w:rPr>
                  <m:t>U</m:t>
                </m:r>
              </m:e>
              <m:sup>
                <m:r>
                  <w:rPr>
                    <w:rFonts w:ascii="Cambria Math" w:hAnsi="Cambria Math"/>
                    <w:color w:val="auto"/>
                  </w:rPr>
                  <m:t>2</m:t>
                </m:r>
              </m:sup>
            </m:sSup>
          </m:den>
        </m:f>
        <m:r>
          <w:rPr>
            <w:rFonts w:ascii="Cambria Math" w:hAnsi="Cambria Math"/>
            <w:color w:val="auto"/>
          </w:rPr>
          <m:t>+λ=0,</m:t>
        </m:r>
      </m:oMath>
      <w:r w:rsidR="00CC3854" w:rsidRPr="005B6E9F">
        <w:rPr>
          <w:color w:val="auto"/>
        </w:rPr>
        <w:t xml:space="preserve">                         </w:t>
      </w:r>
      <w:r w:rsidR="00B52ECC" w:rsidRPr="005B6E9F">
        <w:rPr>
          <w:color w:val="auto"/>
        </w:rPr>
        <w:t xml:space="preserve">                   (6</w:t>
      </w:r>
      <w:r w:rsidR="00CC3854" w:rsidRPr="005B6E9F">
        <w:rPr>
          <w:color w:val="auto"/>
        </w:rPr>
        <w:t>)</w:t>
      </w:r>
    </w:p>
    <w:p w:rsidR="00CC3854" w:rsidRPr="005B6E9F" w:rsidRDefault="00CC3854" w:rsidP="005B6E9F">
      <w:pPr>
        <w:tabs>
          <w:tab w:val="left" w:pos="7410"/>
        </w:tabs>
        <w:spacing w:line="360" w:lineRule="auto"/>
        <w:ind w:firstLine="709"/>
        <w:contextualSpacing/>
        <w:jc w:val="center"/>
        <w:rPr>
          <w:color w:val="auto"/>
        </w:rPr>
      </w:pPr>
      <w:r w:rsidRPr="005B6E9F">
        <w:rPr>
          <w:color w:val="auto"/>
        </w:rPr>
        <w:t>-------------------------------------------------------------------------------</w:t>
      </w:r>
    </w:p>
    <w:p w:rsidR="00B478F0" w:rsidRPr="005B6E9F" w:rsidRDefault="00C661B0" w:rsidP="005B6E9F">
      <w:pPr>
        <w:tabs>
          <w:tab w:val="left" w:pos="7410"/>
        </w:tabs>
        <w:spacing w:line="360" w:lineRule="auto"/>
        <w:ind w:firstLine="709"/>
        <w:contextualSpacing/>
        <w:jc w:val="center"/>
        <w:rPr>
          <w:color w:val="auto"/>
        </w:rPr>
      </w:pPr>
      <m:oMathPara>
        <m:oMath>
          <m:f>
            <m:fPr>
              <m:ctrlPr>
                <w:rPr>
                  <w:rFonts w:ascii="Cambria Math" w:hAnsi="Cambria Math"/>
                  <w:i/>
                  <w:color w:val="auto"/>
                </w:rPr>
              </m:ctrlPr>
            </m:fPr>
            <m:num>
              <m:r>
                <w:rPr>
                  <w:rFonts w:ascii="Cambria Math" w:hAnsi="Cambria Math"/>
                  <w:color w:val="auto"/>
                </w:rPr>
                <m:t>d</m:t>
              </m:r>
              <m:r>
                <w:rPr>
                  <w:rFonts w:ascii="Cambria Math" w:hAnsi="Cambria Math"/>
                  <w:color w:val="auto"/>
                  <w:lang w:val="en-US"/>
                </w:rPr>
                <m:t>L</m:t>
              </m:r>
            </m:num>
            <m:den>
              <m:r>
                <w:rPr>
                  <w:rFonts w:ascii="Cambria Math" w:hAnsi="Cambria Math"/>
                  <w:color w:val="auto"/>
                </w:rPr>
                <m:t>d</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kn</m:t>
                  </m:r>
                </m:sub>
              </m:sSub>
            </m:den>
          </m:f>
          <m:r>
            <w:rPr>
              <w:rFonts w:ascii="Cambria Math" w:hAnsi="Cambria Math"/>
              <w:color w:val="auto"/>
            </w:rPr>
            <m:t>=-2</m:t>
          </m:r>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n</m:t>
              </m:r>
            </m:sub>
          </m:sSub>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n</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kn</m:t>
                  </m:r>
                </m:sub>
              </m:sSub>
            </m:num>
            <m:den>
              <m:sSup>
                <m:sSupPr>
                  <m:ctrlPr>
                    <w:rPr>
                      <w:rFonts w:ascii="Cambria Math" w:hAnsi="Cambria Math"/>
                      <w:i/>
                      <w:color w:val="auto"/>
                    </w:rPr>
                  </m:ctrlPr>
                </m:sSupPr>
                <m:e>
                  <m:r>
                    <w:rPr>
                      <w:rFonts w:ascii="Cambria Math" w:hAnsi="Cambria Math"/>
                      <w:color w:val="auto"/>
                    </w:rPr>
                    <m:t>U</m:t>
                  </m:r>
                </m:e>
                <m:sup>
                  <m:r>
                    <w:rPr>
                      <w:rFonts w:ascii="Cambria Math" w:hAnsi="Cambria Math"/>
                      <w:color w:val="auto"/>
                    </w:rPr>
                    <m:t>2</m:t>
                  </m:r>
                </m:sup>
              </m:sSup>
            </m:den>
          </m:f>
          <m:r>
            <w:rPr>
              <w:rFonts w:ascii="Cambria Math" w:hAnsi="Cambria Math"/>
              <w:color w:val="auto"/>
            </w:rPr>
            <m:t>+λ=0,</m:t>
          </m:r>
        </m:oMath>
      </m:oMathPara>
    </w:p>
    <w:p w:rsidR="00B478F0" w:rsidRPr="005B6E9F" w:rsidRDefault="00C661B0" w:rsidP="005B6E9F">
      <w:pPr>
        <w:tabs>
          <w:tab w:val="left" w:pos="7410"/>
        </w:tabs>
        <w:spacing w:line="360" w:lineRule="auto"/>
        <w:ind w:firstLine="709"/>
        <w:contextualSpacing/>
        <w:jc w:val="center"/>
        <w:rPr>
          <w:color w:val="auto"/>
          <w:lang w:val="en-US"/>
        </w:rPr>
      </w:pPr>
      <m:oMathPara>
        <m:oMath>
          <m:f>
            <m:fPr>
              <m:ctrlPr>
                <w:rPr>
                  <w:rFonts w:ascii="Cambria Math" w:hAnsi="Cambria Math"/>
                  <w:i/>
                  <w:color w:val="auto"/>
                </w:rPr>
              </m:ctrlPr>
            </m:fPr>
            <m:num>
              <m:r>
                <w:rPr>
                  <w:rFonts w:ascii="Cambria Math" w:hAnsi="Cambria Math"/>
                  <w:color w:val="auto"/>
                </w:rPr>
                <m:t>d</m:t>
              </m:r>
              <m:r>
                <w:rPr>
                  <w:rFonts w:ascii="Cambria Math" w:hAnsi="Cambria Math"/>
                  <w:color w:val="auto"/>
                  <w:lang w:val="en-US"/>
                </w:rPr>
                <m:t>L</m:t>
              </m:r>
            </m:num>
            <m:den>
              <m:r>
                <w:rPr>
                  <w:rFonts w:ascii="Cambria Math" w:hAnsi="Cambria Math"/>
                  <w:color w:val="auto"/>
                </w:rPr>
                <m:t>dλ</m:t>
              </m:r>
            </m:den>
          </m:f>
          <m:r>
            <w:rPr>
              <w:rFonts w:ascii="Cambria Math" w:hAnsi="Cambria Math"/>
              <w:color w:val="auto"/>
              <w:lang w:val="en-US"/>
            </w:rPr>
            <m:t>=</m:t>
          </m:r>
          <m:nary>
            <m:naryPr>
              <m:chr m:val="∑"/>
              <m:limLoc m:val="undOvr"/>
              <m:ctrlPr>
                <w:rPr>
                  <w:rFonts w:ascii="Cambria Math" w:hAnsi="Cambria Math"/>
                  <w:i/>
                  <w:color w:val="auto"/>
                </w:rPr>
              </m:ctrlPr>
            </m:naryPr>
            <m:sub>
              <m:r>
                <w:rPr>
                  <w:rFonts w:ascii="Cambria Math" w:hAnsi="Cambria Math"/>
                  <w:color w:val="auto"/>
                </w:rPr>
                <m:t>i</m:t>
              </m:r>
              <m:r>
                <w:rPr>
                  <w:rFonts w:ascii="Cambria Math" w:hAnsi="Cambria Math"/>
                  <w:color w:val="auto"/>
                  <w:lang w:val="en-US"/>
                </w:rPr>
                <m:t>=1</m:t>
              </m:r>
            </m:sub>
            <m:sup>
              <m:r>
                <w:rPr>
                  <w:rFonts w:ascii="Cambria Math" w:hAnsi="Cambria Math"/>
                  <w:color w:val="auto"/>
                </w:rPr>
                <m:t>n</m:t>
              </m:r>
            </m:sup>
            <m:e>
              <m:r>
                <w:rPr>
                  <w:rFonts w:ascii="Cambria Math" w:hAnsi="Cambria Math"/>
                  <w:color w:val="auto"/>
                  <w:lang w:val="en-US"/>
                </w:rPr>
                <m:t>(</m:t>
              </m:r>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ki</m:t>
                  </m:r>
                </m:sub>
              </m:sSub>
              <m:r>
                <w:rPr>
                  <w:rFonts w:ascii="Cambria Math" w:hAnsi="Cambria Math"/>
                  <w:color w:val="auto"/>
                  <w:lang w:val="en-US"/>
                </w:rPr>
                <m:t>-</m:t>
              </m:r>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k</m:t>
                  </m:r>
                </m:sub>
              </m:sSub>
            </m:e>
          </m:nary>
          <m:r>
            <w:rPr>
              <w:rFonts w:ascii="Cambria Math" w:hAnsi="Cambria Math"/>
              <w:color w:val="auto"/>
              <w:lang w:val="en-US"/>
            </w:rPr>
            <m:t>)=0.</m:t>
          </m:r>
        </m:oMath>
      </m:oMathPara>
    </w:p>
    <w:p w:rsidR="00CC3854" w:rsidRPr="005B6E9F" w:rsidRDefault="00B52ECC" w:rsidP="005B6E9F">
      <w:pPr>
        <w:tabs>
          <w:tab w:val="left" w:pos="7410"/>
        </w:tabs>
        <w:spacing w:line="360" w:lineRule="auto"/>
        <w:ind w:firstLine="709"/>
        <w:contextualSpacing/>
        <w:rPr>
          <w:color w:val="auto"/>
        </w:rPr>
      </w:pPr>
      <w:r w:rsidRPr="005B6E9F">
        <w:rPr>
          <w:color w:val="auto"/>
        </w:rPr>
        <w:lastRenderedPageBreak/>
        <w:t>Из системы 6</w:t>
      </w:r>
      <w:r w:rsidR="00CC3854" w:rsidRPr="005B6E9F">
        <w:rPr>
          <w:color w:val="auto"/>
        </w:rPr>
        <w:t xml:space="preserve"> получаем, что оптимальное распределение суммарной величины компенсирующего устройств в схеме электроснабжения подчиняется равенству: </w:t>
      </w:r>
    </w:p>
    <w:p w:rsidR="00CC3854" w:rsidRPr="005B6E9F" w:rsidRDefault="00C661B0" w:rsidP="005B6E9F">
      <w:pPr>
        <w:tabs>
          <w:tab w:val="left" w:pos="7410"/>
        </w:tabs>
        <w:spacing w:line="360" w:lineRule="auto"/>
        <w:ind w:firstLine="709"/>
        <w:contextualSpacing/>
        <w:jc w:val="right"/>
        <w:rPr>
          <w:color w:val="auto"/>
        </w:rPr>
      </w:pPr>
      <m:oMath>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1</m:t>
            </m:r>
          </m:sub>
        </m:sSub>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k1</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2</m:t>
            </m:r>
          </m:sub>
        </m:sSub>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2</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k2</m:t>
                </m:r>
              </m:sub>
            </m:sSub>
          </m:e>
        </m:d>
        <m:r>
          <w:rPr>
            <w:rFonts w:ascii="Cambria Math" w:hAnsi="Cambria Math"/>
            <w:color w:val="auto"/>
          </w:rPr>
          <m:t>= …</m:t>
        </m:r>
        <m:sSub>
          <m:sSubPr>
            <m:ctrlPr>
              <w:rPr>
                <w:rFonts w:ascii="Cambria Math" w:hAnsi="Cambria Math"/>
                <w:i/>
                <w:color w:val="auto"/>
              </w:rPr>
            </m:ctrlPr>
          </m:sSubPr>
          <m:e>
            <m:r>
              <w:rPr>
                <w:rFonts w:ascii="Cambria Math" w:hAnsi="Cambria Math"/>
                <w:color w:val="auto"/>
              </w:rPr>
              <m:t>=</m:t>
            </m:r>
            <m:r>
              <w:rPr>
                <w:rFonts w:ascii="Cambria Math" w:hAnsi="Cambria Math"/>
                <w:color w:val="auto"/>
                <w:lang w:val="en-US"/>
              </w:rPr>
              <m:t>R</m:t>
            </m:r>
          </m:e>
          <m:sub>
            <m:r>
              <w:rPr>
                <w:rFonts w:ascii="Cambria Math" w:hAnsi="Cambria Math"/>
                <w:color w:val="auto"/>
              </w:rPr>
              <m:t>i</m:t>
            </m:r>
          </m:sub>
        </m:sSub>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ki</m:t>
                </m:r>
              </m:sub>
            </m:sSub>
          </m:e>
        </m:d>
        <m:r>
          <w:rPr>
            <w:rFonts w:ascii="Cambria Math" w:hAnsi="Cambria Math"/>
            <w:color w:val="auto"/>
          </w:rPr>
          <m:t>=</m:t>
        </m:r>
      </m:oMath>
      <w:r w:rsidR="00444D39" w:rsidRPr="005B6E9F">
        <w:rPr>
          <w:color w:val="auto"/>
        </w:rPr>
        <w:t xml:space="preserve"> </w:t>
      </w:r>
      <w:r w:rsidR="00CC3854" w:rsidRPr="005B6E9F">
        <w:rPr>
          <w:color w:val="auto"/>
        </w:rPr>
        <w:t>…</w:t>
      </w:r>
      <m:oMath>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n</m:t>
            </m:r>
          </m:sub>
        </m:sSub>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n</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kn</m:t>
                </m:r>
              </m:sub>
            </m:sSub>
          </m:e>
        </m:d>
      </m:oMath>
      <w:r w:rsidR="00CC3854" w:rsidRPr="005B6E9F">
        <w:rPr>
          <w:color w:val="auto"/>
        </w:rPr>
        <w:t xml:space="preserve">  </w:t>
      </w:r>
      <w:r w:rsidR="00B52ECC" w:rsidRPr="005B6E9F">
        <w:rPr>
          <w:color w:val="auto"/>
        </w:rPr>
        <w:t>(7</w:t>
      </w:r>
      <w:r w:rsidR="00CC3854" w:rsidRPr="005B6E9F">
        <w:rPr>
          <w:color w:val="auto"/>
        </w:rPr>
        <w:t>)</w:t>
      </w:r>
    </w:p>
    <w:p w:rsidR="00CC3854" w:rsidRPr="005B6E9F" w:rsidRDefault="00CC3854" w:rsidP="005B6E9F">
      <w:pPr>
        <w:tabs>
          <w:tab w:val="left" w:pos="7410"/>
        </w:tabs>
        <w:spacing w:line="360" w:lineRule="auto"/>
        <w:ind w:firstLine="709"/>
        <w:contextualSpacing/>
        <w:rPr>
          <w:color w:val="auto"/>
        </w:rPr>
      </w:pPr>
      <w:r w:rsidRPr="005B6E9F">
        <w:rPr>
          <w:color w:val="auto"/>
        </w:rPr>
        <w:t>Для оптимального распределения компенсирующих устройства</w:t>
      </w:r>
      <w:r w:rsidR="00B52ECC" w:rsidRPr="005B6E9F">
        <w:rPr>
          <w:color w:val="auto"/>
        </w:rPr>
        <w:t xml:space="preserve"> в магистральной схеме электроснабжения</w:t>
      </w:r>
      <w:r w:rsidRPr="005B6E9F">
        <w:rPr>
          <w:color w:val="auto"/>
        </w:rPr>
        <w:t xml:space="preserve"> целевая функция имеет вид: </w:t>
      </w:r>
    </w:p>
    <w:p w:rsidR="00CC3854" w:rsidRPr="005B6E9F" w:rsidRDefault="00CC3854" w:rsidP="005B6E9F">
      <w:pPr>
        <w:tabs>
          <w:tab w:val="left" w:pos="7410"/>
        </w:tabs>
        <w:spacing w:line="360" w:lineRule="auto"/>
        <w:ind w:firstLine="709"/>
        <w:contextualSpacing/>
        <w:jc w:val="right"/>
        <w:rPr>
          <w:color w:val="auto"/>
        </w:rPr>
      </w:pPr>
      <m:oMath>
        <m:r>
          <w:rPr>
            <w:rFonts w:ascii="Cambria Math" w:hAnsi="Cambria Math"/>
            <w:color w:val="auto"/>
          </w:rPr>
          <m:t>∆</m:t>
        </m:r>
        <m:r>
          <w:rPr>
            <w:rFonts w:ascii="Cambria Math" w:hAnsi="Cambria Math"/>
            <w:color w:val="auto"/>
            <w:lang w:val="en-US"/>
          </w:rPr>
          <m:t>P</m:t>
        </m:r>
        <m:r>
          <w:rPr>
            <w:rFonts w:ascii="Cambria Math" w:hAnsi="Cambria Math"/>
            <w:color w:val="auto"/>
          </w:rPr>
          <m:t>=</m:t>
        </m:r>
        <m:f>
          <m:fPr>
            <m:ctrlPr>
              <w:rPr>
                <w:rFonts w:ascii="Cambria Math" w:hAnsi="Cambria Math"/>
                <w:i/>
                <w:color w:val="auto"/>
                <w:lang w:val="en-US"/>
              </w:rPr>
            </m:ctrlPr>
          </m:fPr>
          <m:num>
            <m:r>
              <w:rPr>
                <w:rFonts w:ascii="Cambria Math" w:hAnsi="Cambria Math"/>
                <w:color w:val="auto"/>
              </w:rPr>
              <m:t xml:space="preserve"> (</m:t>
            </m:r>
            <m:nary>
              <m:naryPr>
                <m:chr m:val="∑"/>
                <m:limLoc m:val="undOvr"/>
                <m:ctrlPr>
                  <w:rPr>
                    <w:rFonts w:ascii="Cambria Math" w:hAnsi="Cambria Math"/>
                    <w:i/>
                    <w:color w:val="auto"/>
                    <w:lang w:val="en-US"/>
                  </w:rPr>
                </m:ctrlPr>
              </m:naryPr>
              <m:sub>
                <m:r>
                  <w:rPr>
                    <w:rFonts w:ascii="Cambria Math" w:hAnsi="Cambria Math"/>
                    <w:color w:val="auto"/>
                  </w:rPr>
                  <m:t>i=1</m:t>
                </m:r>
              </m:sub>
              <m:sup>
                <m:r>
                  <w:rPr>
                    <w:rFonts w:ascii="Cambria Math" w:hAnsi="Cambria Math"/>
                    <w:color w:val="auto"/>
                    <w:lang w:val="en-US"/>
                  </w:rPr>
                  <m:t>n</m:t>
                </m:r>
              </m:sup>
              <m:e>
                <m:sSup>
                  <m:sSupPr>
                    <m:ctrlPr>
                      <w:rPr>
                        <w:rFonts w:ascii="Cambria Math" w:hAnsi="Cambria Math"/>
                        <w:i/>
                        <w:color w:val="auto"/>
                        <w:lang w:val="en-US"/>
                      </w:rPr>
                    </m:ctrlPr>
                  </m:sSupPr>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i</m:t>
                        </m:r>
                      </m:sub>
                    </m:sSub>
                    <m:r>
                      <w:rPr>
                        <w:rFonts w:ascii="Cambria Math" w:hAnsi="Cambria Math"/>
                        <w:color w:val="auto"/>
                      </w:rPr>
                      <m:t>-</m:t>
                    </m:r>
                    <m:nary>
                      <m:naryPr>
                        <m:chr m:val="∑"/>
                        <m:limLoc m:val="undOvr"/>
                        <m:ctrlPr>
                          <w:rPr>
                            <w:rFonts w:ascii="Cambria Math" w:hAnsi="Cambria Math"/>
                            <w:i/>
                            <w:color w:val="auto"/>
                            <w:lang w:val="en-US"/>
                          </w:rPr>
                        </m:ctrlPr>
                      </m:naryPr>
                      <m:sub>
                        <m:r>
                          <w:rPr>
                            <w:rFonts w:ascii="Cambria Math" w:hAnsi="Cambria Math"/>
                            <w:color w:val="auto"/>
                            <w:lang w:val="en-US"/>
                          </w:rPr>
                          <m:t>i</m:t>
                        </m:r>
                        <m:r>
                          <w:rPr>
                            <w:rFonts w:ascii="Cambria Math" w:hAnsi="Cambria Math"/>
                            <w:color w:val="auto"/>
                          </w:rPr>
                          <m:t>=1</m:t>
                        </m:r>
                      </m:sub>
                      <m:sup>
                        <m:r>
                          <w:rPr>
                            <w:rFonts w:ascii="Cambria Math" w:hAnsi="Cambria Math"/>
                            <w:color w:val="auto"/>
                            <w:lang w:val="en-US"/>
                          </w:rPr>
                          <m:t>n</m:t>
                        </m:r>
                      </m:sup>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ki</m:t>
                            </m:r>
                          </m:sub>
                        </m:sSub>
                      </m:e>
                    </m:nary>
                    <m:r>
                      <w:rPr>
                        <w:rFonts w:ascii="Cambria Math" w:hAnsi="Cambria Math"/>
                        <w:color w:val="auto"/>
                      </w:rPr>
                      <m:t>)</m:t>
                    </m:r>
                  </m:e>
                  <m:sup>
                    <m:r>
                      <w:rPr>
                        <w:rFonts w:ascii="Cambria Math" w:hAnsi="Cambria Math"/>
                        <w:color w:val="auto"/>
                      </w:rPr>
                      <m:t>2</m:t>
                    </m:r>
                  </m:sup>
                </m:sSup>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rPr>
                      <m:t>1</m:t>
                    </m:r>
                  </m:sub>
                </m:sSub>
              </m:e>
            </m:nary>
          </m:num>
          <m:den>
            <m:sSup>
              <m:sSupPr>
                <m:ctrlPr>
                  <w:rPr>
                    <w:rFonts w:ascii="Cambria Math" w:hAnsi="Cambria Math"/>
                    <w:i/>
                    <w:color w:val="auto"/>
                    <w:lang w:val="en-US"/>
                  </w:rPr>
                </m:ctrlPr>
              </m:sSupPr>
              <m:e>
                <m:r>
                  <w:rPr>
                    <w:rFonts w:ascii="Cambria Math" w:hAnsi="Cambria Math"/>
                    <w:color w:val="auto"/>
                    <w:lang w:val="en-US"/>
                  </w:rPr>
                  <m:t>U</m:t>
                </m:r>
              </m:e>
              <m:sup>
                <m:r>
                  <w:rPr>
                    <w:rFonts w:ascii="Cambria Math" w:hAnsi="Cambria Math"/>
                    <w:color w:val="auto"/>
                  </w:rPr>
                  <m:t>2</m:t>
                </m:r>
              </m:sup>
            </m:sSup>
          </m:den>
        </m:f>
        <m:r>
          <w:rPr>
            <w:rFonts w:ascii="Cambria Math" w:hAnsi="Cambria Math"/>
            <w:color w:val="auto"/>
          </w:rPr>
          <m:t>+</m:t>
        </m:r>
        <m:f>
          <m:fPr>
            <m:ctrlPr>
              <w:rPr>
                <w:rFonts w:ascii="Cambria Math" w:hAnsi="Cambria Math"/>
                <w:i/>
                <w:color w:val="auto"/>
                <w:lang w:val="en-US"/>
              </w:rPr>
            </m:ctrlPr>
          </m:fPr>
          <m:num>
            <m:r>
              <w:rPr>
                <w:rFonts w:ascii="Cambria Math" w:hAnsi="Cambria Math"/>
                <w:color w:val="auto"/>
              </w:rPr>
              <m:t xml:space="preserve">  (</m:t>
            </m:r>
            <m:nary>
              <m:naryPr>
                <m:chr m:val="∑"/>
                <m:limLoc m:val="undOvr"/>
                <m:ctrlPr>
                  <w:rPr>
                    <w:rFonts w:ascii="Cambria Math" w:hAnsi="Cambria Math"/>
                    <w:i/>
                    <w:color w:val="auto"/>
                    <w:lang w:val="en-US"/>
                  </w:rPr>
                </m:ctrlPr>
              </m:naryPr>
              <m:sub>
                <m:r>
                  <w:rPr>
                    <w:rFonts w:ascii="Cambria Math" w:hAnsi="Cambria Math"/>
                    <w:color w:val="auto"/>
                  </w:rPr>
                  <m:t>i=2</m:t>
                </m:r>
              </m:sub>
              <m:sup>
                <m:r>
                  <w:rPr>
                    <w:rFonts w:ascii="Cambria Math" w:hAnsi="Cambria Math"/>
                    <w:color w:val="auto"/>
                    <w:lang w:val="en-US"/>
                  </w:rPr>
                  <m:t>n</m:t>
                </m:r>
              </m:sup>
              <m:e>
                <m:sSup>
                  <m:sSupPr>
                    <m:ctrlPr>
                      <w:rPr>
                        <w:rFonts w:ascii="Cambria Math" w:hAnsi="Cambria Math"/>
                        <w:i/>
                        <w:color w:val="auto"/>
                        <w:lang w:val="en-US"/>
                      </w:rPr>
                    </m:ctrlPr>
                  </m:sSupPr>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i</m:t>
                        </m:r>
                      </m:sub>
                    </m:sSub>
                    <m:r>
                      <w:rPr>
                        <w:rFonts w:ascii="Cambria Math" w:hAnsi="Cambria Math"/>
                        <w:color w:val="auto"/>
                      </w:rPr>
                      <m:t>-</m:t>
                    </m:r>
                    <m:nary>
                      <m:naryPr>
                        <m:chr m:val="∑"/>
                        <m:limLoc m:val="undOvr"/>
                        <m:ctrlPr>
                          <w:rPr>
                            <w:rFonts w:ascii="Cambria Math" w:hAnsi="Cambria Math"/>
                            <w:i/>
                            <w:color w:val="auto"/>
                            <w:lang w:val="en-US"/>
                          </w:rPr>
                        </m:ctrlPr>
                      </m:naryPr>
                      <m:sub>
                        <m:r>
                          <w:rPr>
                            <w:rFonts w:ascii="Cambria Math" w:hAnsi="Cambria Math"/>
                            <w:color w:val="auto"/>
                            <w:lang w:val="en-US"/>
                          </w:rPr>
                          <m:t>i</m:t>
                        </m:r>
                        <m:r>
                          <w:rPr>
                            <w:rFonts w:ascii="Cambria Math" w:hAnsi="Cambria Math"/>
                            <w:color w:val="auto"/>
                          </w:rPr>
                          <m:t>=2</m:t>
                        </m:r>
                      </m:sub>
                      <m:sup>
                        <m:r>
                          <w:rPr>
                            <w:rFonts w:ascii="Cambria Math" w:hAnsi="Cambria Math"/>
                            <w:color w:val="auto"/>
                            <w:lang w:val="en-US"/>
                          </w:rPr>
                          <m:t>n</m:t>
                        </m:r>
                      </m:sup>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ki</m:t>
                            </m:r>
                          </m:sub>
                        </m:sSub>
                      </m:e>
                    </m:nary>
                    <m:r>
                      <w:rPr>
                        <w:rFonts w:ascii="Cambria Math" w:hAnsi="Cambria Math"/>
                        <w:color w:val="auto"/>
                      </w:rPr>
                      <m:t>)</m:t>
                    </m:r>
                  </m:e>
                  <m:sup>
                    <m:r>
                      <w:rPr>
                        <w:rFonts w:ascii="Cambria Math" w:hAnsi="Cambria Math"/>
                        <w:color w:val="auto"/>
                      </w:rPr>
                      <m:t>2</m:t>
                    </m:r>
                  </m:sup>
                </m:sSup>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rPr>
                      <m:t>2</m:t>
                    </m:r>
                  </m:sub>
                </m:sSub>
              </m:e>
            </m:nary>
          </m:num>
          <m:den>
            <m:sSup>
              <m:sSupPr>
                <m:ctrlPr>
                  <w:rPr>
                    <w:rFonts w:ascii="Cambria Math" w:hAnsi="Cambria Math"/>
                    <w:i/>
                    <w:color w:val="auto"/>
                    <w:lang w:val="en-US"/>
                  </w:rPr>
                </m:ctrlPr>
              </m:sSupPr>
              <m:e>
                <m:r>
                  <w:rPr>
                    <w:rFonts w:ascii="Cambria Math" w:hAnsi="Cambria Math"/>
                    <w:color w:val="auto"/>
                    <w:lang w:val="en-US"/>
                  </w:rPr>
                  <m:t>U</m:t>
                </m:r>
              </m:e>
              <m:sup>
                <m:r>
                  <w:rPr>
                    <w:rFonts w:ascii="Cambria Math" w:hAnsi="Cambria Math"/>
                    <w:color w:val="auto"/>
                  </w:rPr>
                  <m:t>2</m:t>
                </m:r>
              </m:sup>
            </m:sSup>
          </m:den>
        </m:f>
        <m:r>
          <w:rPr>
            <w:rFonts w:ascii="Cambria Math" w:hAnsi="Cambria Math"/>
            <w:color w:val="auto"/>
          </w:rPr>
          <m:t>+ …+</m:t>
        </m:r>
        <m:f>
          <m:fPr>
            <m:ctrlPr>
              <w:rPr>
                <w:rFonts w:ascii="Cambria Math" w:hAnsi="Cambria Math"/>
                <w:i/>
                <w:color w:val="auto"/>
                <w:lang w:val="en-US"/>
              </w:rPr>
            </m:ctrlPr>
          </m:fPr>
          <m:num>
            <m:r>
              <w:rPr>
                <w:rFonts w:ascii="Cambria Math" w:hAnsi="Cambria Math"/>
                <w:color w:val="auto"/>
              </w:rPr>
              <m:t xml:space="preserve">  (</m:t>
            </m:r>
            <m:nary>
              <m:naryPr>
                <m:chr m:val="∑"/>
                <m:limLoc m:val="undOvr"/>
                <m:ctrlPr>
                  <w:rPr>
                    <w:rFonts w:ascii="Cambria Math" w:hAnsi="Cambria Math"/>
                    <w:i/>
                    <w:color w:val="auto"/>
                    <w:lang w:val="en-US"/>
                  </w:rPr>
                </m:ctrlPr>
              </m:naryPr>
              <m:sub>
                <m:r>
                  <w:rPr>
                    <w:rFonts w:ascii="Cambria Math" w:hAnsi="Cambria Math"/>
                    <w:color w:val="auto"/>
                  </w:rPr>
                  <m:t>i</m:t>
                </m:r>
              </m:sub>
              <m:sup>
                <m:r>
                  <w:rPr>
                    <w:rFonts w:ascii="Cambria Math" w:hAnsi="Cambria Math"/>
                    <w:color w:val="auto"/>
                    <w:lang w:val="en-US"/>
                  </w:rPr>
                  <m:t>n</m:t>
                </m:r>
              </m:sup>
              <m:e>
                <m:sSup>
                  <m:sSupPr>
                    <m:ctrlPr>
                      <w:rPr>
                        <w:rFonts w:ascii="Cambria Math" w:hAnsi="Cambria Math"/>
                        <w:i/>
                        <w:color w:val="auto"/>
                        <w:lang w:val="en-US"/>
                      </w:rPr>
                    </m:ctrlPr>
                  </m:sSupPr>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i</m:t>
                        </m:r>
                      </m:sub>
                    </m:sSub>
                    <m:r>
                      <w:rPr>
                        <w:rFonts w:ascii="Cambria Math" w:hAnsi="Cambria Math"/>
                        <w:color w:val="auto"/>
                      </w:rPr>
                      <m:t>-</m:t>
                    </m:r>
                    <m:nary>
                      <m:naryPr>
                        <m:chr m:val="∑"/>
                        <m:limLoc m:val="undOvr"/>
                        <m:ctrlPr>
                          <w:rPr>
                            <w:rFonts w:ascii="Cambria Math" w:hAnsi="Cambria Math"/>
                            <w:i/>
                            <w:color w:val="auto"/>
                            <w:lang w:val="en-US"/>
                          </w:rPr>
                        </m:ctrlPr>
                      </m:naryPr>
                      <m:sub>
                        <m:r>
                          <w:rPr>
                            <w:rFonts w:ascii="Cambria Math" w:hAnsi="Cambria Math"/>
                            <w:color w:val="auto"/>
                            <w:lang w:val="en-US"/>
                          </w:rPr>
                          <m:t>i</m:t>
                        </m:r>
                      </m:sub>
                      <m:sup>
                        <m:r>
                          <w:rPr>
                            <w:rFonts w:ascii="Cambria Math" w:hAnsi="Cambria Math"/>
                            <w:color w:val="auto"/>
                            <w:lang w:val="en-US"/>
                          </w:rPr>
                          <m:t>n</m:t>
                        </m:r>
                      </m:sup>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ki</m:t>
                            </m:r>
                          </m:sub>
                        </m:sSub>
                      </m:e>
                    </m:nary>
                    <m:r>
                      <w:rPr>
                        <w:rFonts w:ascii="Cambria Math" w:hAnsi="Cambria Math"/>
                        <w:color w:val="auto"/>
                      </w:rPr>
                      <m:t>)</m:t>
                    </m:r>
                  </m:e>
                  <m:sup>
                    <m:r>
                      <w:rPr>
                        <w:rFonts w:ascii="Cambria Math" w:hAnsi="Cambria Math"/>
                        <w:color w:val="auto"/>
                      </w:rPr>
                      <m:t>2</m:t>
                    </m:r>
                  </m:sup>
                </m:sSup>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i</m:t>
                    </m:r>
                  </m:sub>
                </m:sSub>
              </m:e>
            </m:nary>
          </m:num>
          <m:den>
            <m:sSup>
              <m:sSupPr>
                <m:ctrlPr>
                  <w:rPr>
                    <w:rFonts w:ascii="Cambria Math" w:hAnsi="Cambria Math"/>
                    <w:i/>
                    <w:color w:val="auto"/>
                    <w:lang w:val="en-US"/>
                  </w:rPr>
                </m:ctrlPr>
              </m:sSupPr>
              <m:e>
                <m:r>
                  <w:rPr>
                    <w:rFonts w:ascii="Cambria Math" w:hAnsi="Cambria Math"/>
                    <w:color w:val="auto"/>
                    <w:lang w:val="en-US"/>
                  </w:rPr>
                  <m:t>U</m:t>
                </m:r>
              </m:e>
              <m:sup>
                <m:r>
                  <w:rPr>
                    <w:rFonts w:ascii="Cambria Math" w:hAnsi="Cambria Math"/>
                    <w:color w:val="auto"/>
                  </w:rPr>
                  <m:t>2</m:t>
                </m:r>
              </m:sup>
            </m:sSup>
          </m:den>
        </m:f>
        <m:r>
          <w:rPr>
            <w:rFonts w:ascii="Cambria Math" w:hAnsi="Cambria Math"/>
            <w:color w:val="auto"/>
          </w:rPr>
          <m:t>+ …++</m:t>
        </m:r>
        <m:f>
          <m:fPr>
            <m:ctrlPr>
              <w:rPr>
                <w:rFonts w:ascii="Cambria Math" w:hAnsi="Cambria Math"/>
                <w:i/>
                <w:color w:val="auto"/>
                <w:lang w:val="en-US"/>
              </w:rPr>
            </m:ctrlPr>
          </m:fPr>
          <m:num>
            <m:sSub>
              <m:sSubPr>
                <m:ctrlPr>
                  <w:rPr>
                    <w:rFonts w:ascii="Cambria Math" w:hAnsi="Cambria Math"/>
                    <w:i/>
                    <w:color w:val="auto"/>
                  </w:rPr>
                </m:ctrlPr>
              </m:sSubPr>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n</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kn</m:t>
                    </m:r>
                  </m:sub>
                </m:sSub>
                <m:r>
                  <w:rPr>
                    <w:rFonts w:ascii="Cambria Math" w:hAnsi="Cambria Math"/>
                    <w:color w:val="auto"/>
                  </w:rPr>
                  <m:t>)R</m:t>
                </m:r>
              </m:e>
              <m:sub>
                <m:r>
                  <w:rPr>
                    <w:rFonts w:ascii="Cambria Math" w:hAnsi="Cambria Math"/>
                    <w:color w:val="auto"/>
                  </w:rPr>
                  <m:t>n</m:t>
                </m:r>
              </m:sub>
            </m:sSub>
          </m:num>
          <m:den>
            <m:sSup>
              <m:sSupPr>
                <m:ctrlPr>
                  <w:rPr>
                    <w:rFonts w:ascii="Cambria Math" w:hAnsi="Cambria Math"/>
                    <w:i/>
                    <w:color w:val="auto"/>
                    <w:lang w:val="en-US"/>
                  </w:rPr>
                </m:ctrlPr>
              </m:sSupPr>
              <m:e>
                <m:r>
                  <w:rPr>
                    <w:rFonts w:ascii="Cambria Math" w:hAnsi="Cambria Math"/>
                    <w:color w:val="auto"/>
                    <w:lang w:val="en-US"/>
                  </w:rPr>
                  <m:t>U</m:t>
                </m:r>
              </m:e>
              <m:sup>
                <m:r>
                  <w:rPr>
                    <w:rFonts w:ascii="Cambria Math" w:hAnsi="Cambria Math"/>
                    <w:color w:val="auto"/>
                  </w:rPr>
                  <m:t>2</m:t>
                </m:r>
              </m:sup>
            </m:sSup>
          </m:den>
        </m:f>
        <m:r>
          <w:rPr>
            <w:rFonts w:ascii="Cambria Math" w:hAnsi="Cambria Math"/>
            <w:color w:val="auto"/>
          </w:rPr>
          <m:t>→</m:t>
        </m:r>
        <m:r>
          <w:rPr>
            <w:rFonts w:ascii="Cambria Math" w:hAnsi="Cambria Math"/>
            <w:color w:val="auto"/>
            <w:lang w:val="en-US"/>
          </w:rPr>
          <m:t>min</m:t>
        </m:r>
      </m:oMath>
      <w:r w:rsidR="00CD4385" w:rsidRPr="005B6E9F">
        <w:rPr>
          <w:i/>
          <w:color w:val="auto"/>
        </w:rPr>
        <w:t xml:space="preserve"> </w:t>
      </w:r>
      <w:r w:rsidR="00CD4385" w:rsidRPr="005B6E9F">
        <w:rPr>
          <w:color w:val="auto"/>
        </w:rPr>
        <w:t xml:space="preserve">                                               (</w:t>
      </w:r>
      <w:r w:rsidR="00B52ECC" w:rsidRPr="005B6E9F">
        <w:rPr>
          <w:color w:val="auto"/>
        </w:rPr>
        <w:t>8</w:t>
      </w:r>
      <w:r w:rsidR="00CD4385" w:rsidRPr="005B6E9F">
        <w:rPr>
          <w:color w:val="auto"/>
        </w:rPr>
        <w:t>)</w:t>
      </w:r>
    </w:p>
    <w:p w:rsidR="00CD4385" w:rsidRPr="005B6E9F" w:rsidRDefault="00CD4385" w:rsidP="005B6E9F">
      <w:pPr>
        <w:tabs>
          <w:tab w:val="left" w:pos="7410"/>
        </w:tabs>
        <w:spacing w:line="360" w:lineRule="auto"/>
        <w:ind w:firstLine="709"/>
        <w:contextualSpacing/>
        <w:rPr>
          <w:i/>
          <w:color w:val="auto"/>
          <w:lang w:val="en-US"/>
        </w:rPr>
      </w:pPr>
      <w:r w:rsidRPr="005B6E9F">
        <w:rPr>
          <w:i/>
          <w:noProof/>
          <w:color w:val="auto"/>
          <w:lang w:eastAsia="ru-RU"/>
        </w:rPr>
        <w:drawing>
          <wp:inline distT="0" distB="0" distL="0" distR="0">
            <wp:extent cx="3924300" cy="93345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924300" cy="933450"/>
                    </a:xfrm>
                    <a:prstGeom prst="rect">
                      <a:avLst/>
                    </a:prstGeom>
                    <a:noFill/>
                    <a:ln w="9525">
                      <a:noFill/>
                      <a:miter lim="800000"/>
                      <a:headEnd/>
                      <a:tailEnd/>
                    </a:ln>
                  </pic:spPr>
                </pic:pic>
              </a:graphicData>
            </a:graphic>
          </wp:inline>
        </w:drawing>
      </w:r>
    </w:p>
    <w:p w:rsidR="00CD4385" w:rsidRPr="005B6E9F" w:rsidRDefault="00CD4385" w:rsidP="005B6E9F">
      <w:pPr>
        <w:tabs>
          <w:tab w:val="left" w:pos="7410"/>
        </w:tabs>
        <w:spacing w:line="360" w:lineRule="auto"/>
        <w:ind w:firstLine="709"/>
        <w:contextualSpacing/>
        <w:rPr>
          <w:color w:val="auto"/>
        </w:rPr>
      </w:pPr>
      <w:r w:rsidRPr="005B6E9F">
        <w:rPr>
          <w:color w:val="auto"/>
        </w:rPr>
        <w:t xml:space="preserve">Рис. </w:t>
      </w:r>
      <w:r w:rsidR="00B52ECC" w:rsidRPr="005B6E9F">
        <w:rPr>
          <w:color w:val="auto"/>
        </w:rPr>
        <w:t>Магистральная схема электроснабжения</w:t>
      </w:r>
    </w:p>
    <w:p w:rsidR="00B52ECC" w:rsidRPr="005B6E9F" w:rsidRDefault="00B52ECC" w:rsidP="005B6E9F">
      <w:pPr>
        <w:spacing w:line="360" w:lineRule="auto"/>
        <w:ind w:firstLine="709"/>
        <w:rPr>
          <w:color w:val="auto"/>
        </w:rPr>
      </w:pPr>
      <w:r w:rsidRPr="005B6E9F">
        <w:rPr>
          <w:color w:val="auto"/>
        </w:rPr>
        <w:t>Относительный минимум целевой функции ищется при ограничениях</w:t>
      </w:r>
    </w:p>
    <w:p w:rsidR="00B52ECC" w:rsidRPr="005B6E9F" w:rsidRDefault="00C661B0" w:rsidP="005B6E9F">
      <w:pPr>
        <w:spacing w:line="360" w:lineRule="auto"/>
        <w:ind w:firstLine="709"/>
        <w:jc w:val="right"/>
        <w:rPr>
          <w:color w:val="auto"/>
        </w:rPr>
      </w:pPr>
      <m:oMath>
        <m:nary>
          <m:naryPr>
            <m:chr m:val="∑"/>
            <m:limLoc m:val="undOvr"/>
            <m:ctrlPr>
              <w:rPr>
                <w:rFonts w:ascii="Cambria Math" w:hAnsi="Cambria Math"/>
                <w:i/>
                <w:color w:val="auto"/>
              </w:rPr>
            </m:ctrlPr>
          </m:naryPr>
          <m:sub>
            <m:r>
              <w:rPr>
                <w:rFonts w:ascii="Cambria Math" w:hAnsi="Cambria Math"/>
                <w:color w:val="auto"/>
                <w:lang w:val="en-US"/>
              </w:rPr>
              <m:t>i</m:t>
            </m:r>
            <m:r>
              <w:rPr>
                <w:rFonts w:ascii="Cambria Math" w:hAnsi="Cambria Math"/>
                <w:color w:val="auto"/>
              </w:rPr>
              <m:t>=1</m:t>
            </m:r>
          </m:sub>
          <m:sup>
            <m:r>
              <w:rPr>
                <w:rFonts w:ascii="Cambria Math" w:hAnsi="Cambria Math"/>
                <w:color w:val="auto"/>
              </w:rPr>
              <m:t>n</m:t>
            </m:r>
          </m:sup>
          <m:e>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ki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k</m:t>
                </m:r>
              </m:sub>
            </m:sSub>
            <m:r>
              <w:rPr>
                <w:rFonts w:ascii="Cambria Math" w:hAnsi="Cambria Math"/>
                <w:color w:val="auto"/>
              </w:rPr>
              <m:t xml:space="preserve">  </m:t>
            </m:r>
          </m:e>
        </m:nary>
      </m:oMath>
      <w:r w:rsidR="00B52ECC" w:rsidRPr="005B6E9F">
        <w:rPr>
          <w:color w:val="auto"/>
        </w:rPr>
        <w:t xml:space="preserve">                                                 (9)</w:t>
      </w:r>
    </w:p>
    <w:p w:rsidR="00B52ECC" w:rsidRPr="005B6E9F" w:rsidRDefault="00B52ECC" w:rsidP="005B6E9F">
      <w:pPr>
        <w:tabs>
          <w:tab w:val="left" w:pos="7410"/>
        </w:tabs>
        <w:spacing w:line="360" w:lineRule="auto"/>
        <w:ind w:firstLine="709"/>
        <w:contextualSpacing/>
        <w:rPr>
          <w:color w:val="auto"/>
        </w:rPr>
      </w:pPr>
      <w:r w:rsidRPr="005B6E9F">
        <w:rPr>
          <w:color w:val="auto"/>
        </w:rPr>
        <w:t xml:space="preserve">Запишем функцию Лагранжа: </w:t>
      </w:r>
    </w:p>
    <w:p w:rsidR="00B52ECC" w:rsidRPr="005B6E9F" w:rsidRDefault="00B52ECC" w:rsidP="005B6E9F">
      <w:pPr>
        <w:tabs>
          <w:tab w:val="left" w:pos="7410"/>
        </w:tabs>
        <w:spacing w:line="360" w:lineRule="auto"/>
        <w:ind w:firstLine="709"/>
        <w:contextualSpacing/>
        <w:jc w:val="right"/>
        <w:rPr>
          <w:color w:val="auto"/>
        </w:rPr>
      </w:pPr>
      <m:oMath>
        <m:r>
          <w:rPr>
            <w:rFonts w:ascii="Cambria Math" w:hAnsi="Cambria Math"/>
            <w:color w:val="auto"/>
            <w:lang w:val="en-US"/>
          </w:rPr>
          <m:t>L</m:t>
        </m:r>
        <m:r>
          <w:rPr>
            <w:rFonts w:ascii="Cambria Math" w:hAnsi="Cambria Math"/>
            <w:color w:val="auto"/>
          </w:rPr>
          <m:t>=</m:t>
        </m:r>
        <m:f>
          <m:fPr>
            <m:ctrlPr>
              <w:rPr>
                <w:rFonts w:ascii="Cambria Math" w:hAnsi="Cambria Math"/>
                <w:i/>
                <w:color w:val="auto"/>
                <w:lang w:val="en-US"/>
              </w:rPr>
            </m:ctrlPr>
          </m:fPr>
          <m:num>
            <m:r>
              <w:rPr>
                <w:rFonts w:ascii="Cambria Math" w:hAnsi="Cambria Math"/>
                <w:color w:val="auto"/>
              </w:rPr>
              <m:t xml:space="preserve"> (</m:t>
            </m:r>
            <m:nary>
              <m:naryPr>
                <m:chr m:val="∑"/>
                <m:limLoc m:val="undOvr"/>
                <m:ctrlPr>
                  <w:rPr>
                    <w:rFonts w:ascii="Cambria Math" w:hAnsi="Cambria Math"/>
                    <w:i/>
                    <w:color w:val="auto"/>
                    <w:lang w:val="en-US"/>
                  </w:rPr>
                </m:ctrlPr>
              </m:naryPr>
              <m:sub>
                <m:r>
                  <w:rPr>
                    <w:rFonts w:ascii="Cambria Math" w:hAnsi="Cambria Math"/>
                    <w:color w:val="auto"/>
                  </w:rPr>
                  <m:t>i=1</m:t>
                </m:r>
              </m:sub>
              <m:sup>
                <m:r>
                  <w:rPr>
                    <w:rFonts w:ascii="Cambria Math" w:hAnsi="Cambria Math"/>
                    <w:color w:val="auto"/>
                    <w:lang w:val="en-US"/>
                  </w:rPr>
                  <m:t>n</m:t>
                </m:r>
              </m:sup>
              <m:e>
                <m:sSup>
                  <m:sSupPr>
                    <m:ctrlPr>
                      <w:rPr>
                        <w:rFonts w:ascii="Cambria Math" w:hAnsi="Cambria Math"/>
                        <w:i/>
                        <w:color w:val="auto"/>
                        <w:lang w:val="en-US"/>
                      </w:rPr>
                    </m:ctrlPr>
                  </m:sSupPr>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i</m:t>
                        </m:r>
                      </m:sub>
                    </m:sSub>
                    <m:r>
                      <w:rPr>
                        <w:rFonts w:ascii="Cambria Math" w:hAnsi="Cambria Math"/>
                        <w:color w:val="auto"/>
                      </w:rPr>
                      <m:t>-</m:t>
                    </m:r>
                    <m:nary>
                      <m:naryPr>
                        <m:chr m:val="∑"/>
                        <m:limLoc m:val="undOvr"/>
                        <m:ctrlPr>
                          <w:rPr>
                            <w:rFonts w:ascii="Cambria Math" w:hAnsi="Cambria Math"/>
                            <w:i/>
                            <w:color w:val="auto"/>
                            <w:lang w:val="en-US"/>
                          </w:rPr>
                        </m:ctrlPr>
                      </m:naryPr>
                      <m:sub>
                        <m:r>
                          <w:rPr>
                            <w:rFonts w:ascii="Cambria Math" w:hAnsi="Cambria Math"/>
                            <w:color w:val="auto"/>
                            <w:lang w:val="en-US"/>
                          </w:rPr>
                          <m:t>i</m:t>
                        </m:r>
                        <m:r>
                          <w:rPr>
                            <w:rFonts w:ascii="Cambria Math" w:hAnsi="Cambria Math"/>
                            <w:color w:val="auto"/>
                          </w:rPr>
                          <m:t>=1</m:t>
                        </m:r>
                      </m:sub>
                      <m:sup>
                        <m:r>
                          <w:rPr>
                            <w:rFonts w:ascii="Cambria Math" w:hAnsi="Cambria Math"/>
                            <w:color w:val="auto"/>
                            <w:lang w:val="en-US"/>
                          </w:rPr>
                          <m:t>n</m:t>
                        </m:r>
                      </m:sup>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ki</m:t>
                            </m:r>
                          </m:sub>
                        </m:sSub>
                      </m:e>
                    </m:nary>
                    <m:r>
                      <w:rPr>
                        <w:rFonts w:ascii="Cambria Math" w:hAnsi="Cambria Math"/>
                        <w:color w:val="auto"/>
                      </w:rPr>
                      <m:t>)</m:t>
                    </m:r>
                  </m:e>
                  <m:sup>
                    <m:r>
                      <w:rPr>
                        <w:rFonts w:ascii="Cambria Math" w:hAnsi="Cambria Math"/>
                        <w:color w:val="auto"/>
                      </w:rPr>
                      <m:t>2</m:t>
                    </m:r>
                  </m:sup>
                </m:sSup>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rPr>
                      <m:t>1</m:t>
                    </m:r>
                  </m:sub>
                </m:sSub>
              </m:e>
            </m:nary>
          </m:num>
          <m:den>
            <m:sSup>
              <m:sSupPr>
                <m:ctrlPr>
                  <w:rPr>
                    <w:rFonts w:ascii="Cambria Math" w:hAnsi="Cambria Math"/>
                    <w:i/>
                    <w:color w:val="auto"/>
                    <w:lang w:val="en-US"/>
                  </w:rPr>
                </m:ctrlPr>
              </m:sSupPr>
              <m:e>
                <m:r>
                  <w:rPr>
                    <w:rFonts w:ascii="Cambria Math" w:hAnsi="Cambria Math"/>
                    <w:color w:val="auto"/>
                    <w:lang w:val="en-US"/>
                  </w:rPr>
                  <m:t>U</m:t>
                </m:r>
              </m:e>
              <m:sup>
                <m:r>
                  <w:rPr>
                    <w:rFonts w:ascii="Cambria Math" w:hAnsi="Cambria Math"/>
                    <w:color w:val="auto"/>
                  </w:rPr>
                  <m:t>2</m:t>
                </m:r>
              </m:sup>
            </m:sSup>
          </m:den>
        </m:f>
        <m:r>
          <w:rPr>
            <w:rFonts w:ascii="Cambria Math" w:hAnsi="Cambria Math"/>
            <w:color w:val="auto"/>
          </w:rPr>
          <m:t>+</m:t>
        </m:r>
        <m:f>
          <m:fPr>
            <m:ctrlPr>
              <w:rPr>
                <w:rFonts w:ascii="Cambria Math" w:hAnsi="Cambria Math"/>
                <w:i/>
                <w:color w:val="auto"/>
                <w:lang w:val="en-US"/>
              </w:rPr>
            </m:ctrlPr>
          </m:fPr>
          <m:num>
            <m:r>
              <w:rPr>
                <w:rFonts w:ascii="Cambria Math" w:hAnsi="Cambria Math"/>
                <w:color w:val="auto"/>
              </w:rPr>
              <m:t xml:space="preserve">  (</m:t>
            </m:r>
            <m:nary>
              <m:naryPr>
                <m:chr m:val="∑"/>
                <m:limLoc m:val="undOvr"/>
                <m:ctrlPr>
                  <w:rPr>
                    <w:rFonts w:ascii="Cambria Math" w:hAnsi="Cambria Math"/>
                    <w:i/>
                    <w:color w:val="auto"/>
                    <w:lang w:val="en-US"/>
                  </w:rPr>
                </m:ctrlPr>
              </m:naryPr>
              <m:sub>
                <m:r>
                  <w:rPr>
                    <w:rFonts w:ascii="Cambria Math" w:hAnsi="Cambria Math"/>
                    <w:color w:val="auto"/>
                  </w:rPr>
                  <m:t>i=2</m:t>
                </m:r>
              </m:sub>
              <m:sup>
                <m:r>
                  <w:rPr>
                    <w:rFonts w:ascii="Cambria Math" w:hAnsi="Cambria Math"/>
                    <w:color w:val="auto"/>
                    <w:lang w:val="en-US"/>
                  </w:rPr>
                  <m:t>n</m:t>
                </m:r>
              </m:sup>
              <m:e>
                <m:sSup>
                  <m:sSupPr>
                    <m:ctrlPr>
                      <w:rPr>
                        <w:rFonts w:ascii="Cambria Math" w:hAnsi="Cambria Math"/>
                        <w:i/>
                        <w:color w:val="auto"/>
                        <w:lang w:val="en-US"/>
                      </w:rPr>
                    </m:ctrlPr>
                  </m:sSupPr>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i</m:t>
                        </m:r>
                      </m:sub>
                    </m:sSub>
                    <m:r>
                      <w:rPr>
                        <w:rFonts w:ascii="Cambria Math" w:hAnsi="Cambria Math"/>
                        <w:color w:val="auto"/>
                      </w:rPr>
                      <m:t>-</m:t>
                    </m:r>
                    <m:nary>
                      <m:naryPr>
                        <m:chr m:val="∑"/>
                        <m:limLoc m:val="undOvr"/>
                        <m:ctrlPr>
                          <w:rPr>
                            <w:rFonts w:ascii="Cambria Math" w:hAnsi="Cambria Math"/>
                            <w:i/>
                            <w:color w:val="auto"/>
                            <w:lang w:val="en-US"/>
                          </w:rPr>
                        </m:ctrlPr>
                      </m:naryPr>
                      <m:sub>
                        <m:r>
                          <w:rPr>
                            <w:rFonts w:ascii="Cambria Math" w:hAnsi="Cambria Math"/>
                            <w:color w:val="auto"/>
                            <w:lang w:val="en-US"/>
                          </w:rPr>
                          <m:t>i</m:t>
                        </m:r>
                        <m:r>
                          <w:rPr>
                            <w:rFonts w:ascii="Cambria Math" w:hAnsi="Cambria Math"/>
                            <w:color w:val="auto"/>
                          </w:rPr>
                          <m:t>=2</m:t>
                        </m:r>
                      </m:sub>
                      <m:sup>
                        <m:r>
                          <w:rPr>
                            <w:rFonts w:ascii="Cambria Math" w:hAnsi="Cambria Math"/>
                            <w:color w:val="auto"/>
                            <w:lang w:val="en-US"/>
                          </w:rPr>
                          <m:t>n</m:t>
                        </m:r>
                      </m:sup>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ki</m:t>
                            </m:r>
                          </m:sub>
                        </m:sSub>
                      </m:e>
                    </m:nary>
                    <m:r>
                      <w:rPr>
                        <w:rFonts w:ascii="Cambria Math" w:hAnsi="Cambria Math"/>
                        <w:color w:val="auto"/>
                      </w:rPr>
                      <m:t>)</m:t>
                    </m:r>
                  </m:e>
                  <m:sup>
                    <m:r>
                      <w:rPr>
                        <w:rFonts w:ascii="Cambria Math" w:hAnsi="Cambria Math"/>
                        <w:color w:val="auto"/>
                      </w:rPr>
                      <m:t>2</m:t>
                    </m:r>
                  </m:sup>
                </m:sSup>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rPr>
                      <m:t>2</m:t>
                    </m:r>
                  </m:sub>
                </m:sSub>
              </m:e>
            </m:nary>
          </m:num>
          <m:den>
            <m:sSup>
              <m:sSupPr>
                <m:ctrlPr>
                  <w:rPr>
                    <w:rFonts w:ascii="Cambria Math" w:hAnsi="Cambria Math"/>
                    <w:i/>
                    <w:color w:val="auto"/>
                    <w:lang w:val="en-US"/>
                  </w:rPr>
                </m:ctrlPr>
              </m:sSupPr>
              <m:e>
                <m:r>
                  <w:rPr>
                    <w:rFonts w:ascii="Cambria Math" w:hAnsi="Cambria Math"/>
                    <w:color w:val="auto"/>
                    <w:lang w:val="en-US"/>
                  </w:rPr>
                  <m:t>U</m:t>
                </m:r>
              </m:e>
              <m:sup>
                <m:r>
                  <w:rPr>
                    <w:rFonts w:ascii="Cambria Math" w:hAnsi="Cambria Math"/>
                    <w:color w:val="auto"/>
                  </w:rPr>
                  <m:t>2</m:t>
                </m:r>
              </m:sup>
            </m:sSup>
          </m:den>
        </m:f>
        <m:r>
          <w:rPr>
            <w:rFonts w:ascii="Cambria Math" w:hAnsi="Cambria Math"/>
            <w:color w:val="auto"/>
          </w:rPr>
          <m:t>+…+</m:t>
        </m:r>
        <m:f>
          <m:fPr>
            <m:ctrlPr>
              <w:rPr>
                <w:rFonts w:ascii="Cambria Math" w:hAnsi="Cambria Math"/>
                <w:i/>
                <w:color w:val="auto"/>
                <w:lang w:val="en-US"/>
              </w:rPr>
            </m:ctrlPr>
          </m:fPr>
          <m:num>
            <m:r>
              <w:rPr>
                <w:rFonts w:ascii="Cambria Math" w:hAnsi="Cambria Math"/>
                <w:color w:val="auto"/>
              </w:rPr>
              <m:t xml:space="preserve">  (</m:t>
            </m:r>
            <m:nary>
              <m:naryPr>
                <m:chr m:val="∑"/>
                <m:limLoc m:val="undOvr"/>
                <m:ctrlPr>
                  <w:rPr>
                    <w:rFonts w:ascii="Cambria Math" w:hAnsi="Cambria Math"/>
                    <w:i/>
                    <w:color w:val="auto"/>
                    <w:lang w:val="en-US"/>
                  </w:rPr>
                </m:ctrlPr>
              </m:naryPr>
              <m:sub>
                <m:r>
                  <w:rPr>
                    <w:rFonts w:ascii="Cambria Math" w:hAnsi="Cambria Math"/>
                    <w:color w:val="auto"/>
                  </w:rPr>
                  <m:t>i</m:t>
                </m:r>
              </m:sub>
              <m:sup>
                <m:r>
                  <w:rPr>
                    <w:rFonts w:ascii="Cambria Math" w:hAnsi="Cambria Math"/>
                    <w:color w:val="auto"/>
                    <w:lang w:val="en-US"/>
                  </w:rPr>
                  <m:t>n</m:t>
                </m:r>
              </m:sup>
              <m:e>
                <m:sSup>
                  <m:sSupPr>
                    <m:ctrlPr>
                      <w:rPr>
                        <w:rFonts w:ascii="Cambria Math" w:hAnsi="Cambria Math"/>
                        <w:i/>
                        <w:color w:val="auto"/>
                        <w:lang w:val="en-US"/>
                      </w:rPr>
                    </m:ctrlPr>
                  </m:sSupPr>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i</m:t>
                        </m:r>
                      </m:sub>
                    </m:sSub>
                    <m:r>
                      <w:rPr>
                        <w:rFonts w:ascii="Cambria Math" w:hAnsi="Cambria Math"/>
                        <w:color w:val="auto"/>
                      </w:rPr>
                      <m:t>-</m:t>
                    </m:r>
                    <m:nary>
                      <m:naryPr>
                        <m:chr m:val="∑"/>
                        <m:limLoc m:val="undOvr"/>
                        <m:ctrlPr>
                          <w:rPr>
                            <w:rFonts w:ascii="Cambria Math" w:hAnsi="Cambria Math"/>
                            <w:i/>
                            <w:color w:val="auto"/>
                            <w:lang w:val="en-US"/>
                          </w:rPr>
                        </m:ctrlPr>
                      </m:naryPr>
                      <m:sub>
                        <m:r>
                          <w:rPr>
                            <w:rFonts w:ascii="Cambria Math" w:hAnsi="Cambria Math"/>
                            <w:color w:val="auto"/>
                            <w:lang w:val="en-US"/>
                          </w:rPr>
                          <m:t>i</m:t>
                        </m:r>
                      </m:sub>
                      <m:sup>
                        <m:r>
                          <w:rPr>
                            <w:rFonts w:ascii="Cambria Math" w:hAnsi="Cambria Math"/>
                            <w:color w:val="auto"/>
                            <w:lang w:val="en-US"/>
                          </w:rPr>
                          <m:t>n</m:t>
                        </m:r>
                      </m:sup>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ki</m:t>
                            </m:r>
                          </m:sub>
                        </m:sSub>
                      </m:e>
                    </m:nary>
                    <m:r>
                      <w:rPr>
                        <w:rFonts w:ascii="Cambria Math" w:hAnsi="Cambria Math"/>
                        <w:color w:val="auto"/>
                      </w:rPr>
                      <m:t>)</m:t>
                    </m:r>
                  </m:e>
                  <m:sup>
                    <m:r>
                      <w:rPr>
                        <w:rFonts w:ascii="Cambria Math" w:hAnsi="Cambria Math"/>
                        <w:color w:val="auto"/>
                      </w:rPr>
                      <m:t>2</m:t>
                    </m:r>
                  </m:sup>
                </m:sSup>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i</m:t>
                    </m:r>
                  </m:sub>
                </m:sSub>
              </m:e>
            </m:nary>
          </m:num>
          <m:den>
            <m:sSup>
              <m:sSupPr>
                <m:ctrlPr>
                  <w:rPr>
                    <w:rFonts w:ascii="Cambria Math" w:hAnsi="Cambria Math"/>
                    <w:i/>
                    <w:color w:val="auto"/>
                    <w:lang w:val="en-US"/>
                  </w:rPr>
                </m:ctrlPr>
              </m:sSupPr>
              <m:e>
                <m:r>
                  <w:rPr>
                    <w:rFonts w:ascii="Cambria Math" w:hAnsi="Cambria Math"/>
                    <w:color w:val="auto"/>
                    <w:lang w:val="en-US"/>
                  </w:rPr>
                  <m:t>U</m:t>
                </m:r>
              </m:e>
              <m:sup>
                <m:r>
                  <w:rPr>
                    <w:rFonts w:ascii="Cambria Math" w:hAnsi="Cambria Math"/>
                    <w:color w:val="auto"/>
                  </w:rPr>
                  <m:t>2</m:t>
                </m:r>
              </m:sup>
            </m:sSup>
          </m:den>
        </m:f>
        <m:r>
          <w:rPr>
            <w:rFonts w:ascii="Cambria Math" w:hAnsi="Cambria Math"/>
            <w:color w:val="auto"/>
          </w:rPr>
          <m:t>+…++</m:t>
        </m:r>
        <m:f>
          <m:fPr>
            <m:ctrlPr>
              <w:rPr>
                <w:rFonts w:ascii="Cambria Math" w:hAnsi="Cambria Math"/>
                <w:i/>
                <w:color w:val="auto"/>
                <w:lang w:val="en-US"/>
              </w:rPr>
            </m:ctrlPr>
          </m:fPr>
          <m:num>
            <m:sSub>
              <m:sSubPr>
                <m:ctrlPr>
                  <w:rPr>
                    <w:rFonts w:ascii="Cambria Math" w:hAnsi="Cambria Math"/>
                    <w:i/>
                    <w:color w:val="auto"/>
                  </w:rPr>
                </m:ctrlPr>
              </m:sSubPr>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n</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kn</m:t>
                    </m:r>
                  </m:sub>
                </m:sSub>
                <m:r>
                  <w:rPr>
                    <w:rFonts w:ascii="Cambria Math" w:hAnsi="Cambria Math"/>
                    <w:color w:val="auto"/>
                  </w:rPr>
                  <m:t>)R</m:t>
                </m:r>
              </m:e>
              <m:sub>
                <m:r>
                  <w:rPr>
                    <w:rFonts w:ascii="Cambria Math" w:hAnsi="Cambria Math"/>
                    <w:color w:val="auto"/>
                  </w:rPr>
                  <m:t>n</m:t>
                </m:r>
              </m:sub>
            </m:sSub>
          </m:num>
          <m:den>
            <m:sSup>
              <m:sSupPr>
                <m:ctrlPr>
                  <w:rPr>
                    <w:rFonts w:ascii="Cambria Math" w:hAnsi="Cambria Math"/>
                    <w:i/>
                    <w:color w:val="auto"/>
                    <w:lang w:val="en-US"/>
                  </w:rPr>
                </m:ctrlPr>
              </m:sSupPr>
              <m:e>
                <m:r>
                  <w:rPr>
                    <w:rFonts w:ascii="Cambria Math" w:hAnsi="Cambria Math"/>
                    <w:color w:val="auto"/>
                    <w:lang w:val="en-US"/>
                  </w:rPr>
                  <m:t>U</m:t>
                </m:r>
              </m:e>
              <m:sup>
                <m:r>
                  <w:rPr>
                    <w:rFonts w:ascii="Cambria Math" w:hAnsi="Cambria Math"/>
                    <w:color w:val="auto"/>
                  </w:rPr>
                  <m:t>2</m:t>
                </m:r>
              </m:sup>
            </m:sSup>
          </m:den>
        </m:f>
        <m:r>
          <w:rPr>
            <w:rFonts w:ascii="Cambria Math" w:hAnsi="Cambria Math"/>
            <w:color w:val="auto"/>
          </w:rPr>
          <m:t>+λ(</m:t>
        </m:r>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ki</m:t>
                </m:r>
              </m:sub>
            </m:sSub>
            <m:r>
              <w:rPr>
                <w:rFonts w:ascii="Cambria Math" w:hAnsi="Cambria Math"/>
                <w:color w:val="auto"/>
              </w:rPr>
              <m:t>-</m:t>
            </m:r>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k</m:t>
                </m:r>
              </m:sub>
            </m:sSub>
          </m:e>
        </m:nary>
        <m:r>
          <w:rPr>
            <w:rFonts w:ascii="Cambria Math" w:hAnsi="Cambria Math"/>
            <w:color w:val="auto"/>
          </w:rPr>
          <m:t>)→</m:t>
        </m:r>
        <m:r>
          <w:rPr>
            <w:rFonts w:ascii="Cambria Math" w:hAnsi="Cambria Math"/>
            <w:color w:val="auto"/>
            <w:lang w:val="en-US"/>
          </w:rPr>
          <m:t>min</m:t>
        </m:r>
      </m:oMath>
      <w:r w:rsidRPr="005B6E9F">
        <w:rPr>
          <w:color w:val="auto"/>
        </w:rPr>
        <w:t xml:space="preserve">                     (</w:t>
      </w:r>
      <w:r w:rsidR="0091349C" w:rsidRPr="005B6E9F">
        <w:rPr>
          <w:color w:val="auto"/>
        </w:rPr>
        <w:t>10</w:t>
      </w:r>
      <w:r w:rsidRPr="005B6E9F">
        <w:rPr>
          <w:color w:val="auto"/>
        </w:rPr>
        <w:t>)</w:t>
      </w:r>
    </w:p>
    <w:p w:rsidR="00B52ECC" w:rsidRPr="005B6E9F" w:rsidRDefault="00B52ECC" w:rsidP="005B6E9F">
      <w:pPr>
        <w:tabs>
          <w:tab w:val="left" w:pos="7410"/>
        </w:tabs>
        <w:spacing w:line="360" w:lineRule="auto"/>
        <w:ind w:firstLine="709"/>
        <w:contextualSpacing/>
        <w:rPr>
          <w:color w:val="auto"/>
        </w:rPr>
      </w:pPr>
      <w:r w:rsidRPr="005B6E9F">
        <w:rPr>
          <w:color w:val="auto"/>
        </w:rPr>
        <w:t xml:space="preserve">Для поиска </w:t>
      </w:r>
      <w:r w:rsidR="0091349C" w:rsidRPr="005B6E9F">
        <w:rPr>
          <w:color w:val="auto"/>
        </w:rPr>
        <w:t>минимума</w:t>
      </w:r>
      <w:r w:rsidRPr="005B6E9F">
        <w:rPr>
          <w:color w:val="auto"/>
        </w:rPr>
        <w:t xml:space="preserve">  необходимо найти частные производные функции </w:t>
      </w:r>
      <w:r w:rsidRPr="005B6E9F">
        <w:rPr>
          <w:color w:val="auto"/>
          <w:lang w:val="en-US"/>
        </w:rPr>
        <w:t>L</w:t>
      </w:r>
      <w:r w:rsidRPr="005B6E9F">
        <w:rPr>
          <w:color w:val="auto"/>
        </w:rPr>
        <w:t xml:space="preserve"> и приравнять их к 0:</w:t>
      </w:r>
    </w:p>
    <w:p w:rsidR="00B52ECC" w:rsidRPr="005B6E9F" w:rsidRDefault="00C661B0" w:rsidP="005B6E9F">
      <w:pPr>
        <w:tabs>
          <w:tab w:val="left" w:pos="7410"/>
        </w:tabs>
        <w:spacing w:line="360" w:lineRule="auto"/>
        <w:ind w:firstLine="709"/>
        <w:contextualSpacing/>
        <w:jc w:val="center"/>
        <w:rPr>
          <w:color w:val="auto"/>
        </w:rPr>
      </w:pPr>
      <m:oMath>
        <m:f>
          <m:fPr>
            <m:ctrlPr>
              <w:rPr>
                <w:rFonts w:ascii="Cambria Math" w:hAnsi="Cambria Math"/>
                <w:i/>
                <w:color w:val="auto"/>
              </w:rPr>
            </m:ctrlPr>
          </m:fPr>
          <m:num>
            <m:r>
              <w:rPr>
                <w:rFonts w:ascii="Cambria Math" w:hAnsi="Cambria Math"/>
                <w:color w:val="auto"/>
              </w:rPr>
              <m:t>d</m:t>
            </m:r>
            <m:r>
              <w:rPr>
                <w:rFonts w:ascii="Cambria Math" w:hAnsi="Cambria Math"/>
                <w:color w:val="auto"/>
                <w:lang w:val="en-US"/>
              </w:rPr>
              <m:t>L</m:t>
            </m:r>
          </m:num>
          <m:den>
            <m:r>
              <w:rPr>
                <w:rFonts w:ascii="Cambria Math" w:hAnsi="Cambria Math"/>
                <w:color w:val="auto"/>
              </w:rPr>
              <m:t>d</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k1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lang w:val="en-US"/>
              </w:rPr>
              <m:t>a</m:t>
            </m:r>
          </m:e>
          <m:sub>
            <m:r>
              <w:rPr>
                <w:rFonts w:ascii="Cambria Math" w:hAnsi="Cambria Math"/>
                <w:color w:val="auto"/>
              </w:rPr>
              <m:t>1</m:t>
            </m:r>
          </m:sub>
        </m:sSub>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i</m:t>
                </m:r>
              </m:sub>
            </m:sSub>
            <m:r>
              <w:rPr>
                <w:rFonts w:ascii="Cambria Math" w:hAnsi="Cambria Math"/>
                <w:color w:val="auto"/>
              </w:rPr>
              <m:t>-</m:t>
            </m:r>
            <m:nary>
              <m:naryPr>
                <m:chr m:val="∑"/>
                <m:limLoc m:val="undOvr"/>
                <m:ctrlPr>
                  <w:rPr>
                    <w:rFonts w:ascii="Cambria Math" w:hAnsi="Cambria Math"/>
                    <w:i/>
                    <w:color w:val="auto"/>
                    <w:lang w:val="en-US"/>
                  </w:rPr>
                </m:ctrlPr>
              </m:naryPr>
              <m:sub>
                <m:r>
                  <w:rPr>
                    <w:rFonts w:ascii="Cambria Math" w:hAnsi="Cambria Math"/>
                    <w:color w:val="auto"/>
                    <w:lang w:val="en-US"/>
                  </w:rPr>
                  <m:t>i</m:t>
                </m:r>
                <m:r>
                  <w:rPr>
                    <w:rFonts w:ascii="Cambria Math" w:hAnsi="Cambria Math"/>
                    <w:color w:val="auto"/>
                  </w:rPr>
                  <m:t>=1</m:t>
                </m:r>
              </m:sub>
              <m:sup>
                <m:r>
                  <w:rPr>
                    <w:rFonts w:ascii="Cambria Math" w:hAnsi="Cambria Math"/>
                    <w:color w:val="auto"/>
                    <w:lang w:val="en-US"/>
                  </w:rPr>
                  <m:t>n</m:t>
                </m:r>
              </m:sup>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ki</m:t>
                    </m:r>
                  </m:sub>
                </m:sSub>
                <m:r>
                  <w:rPr>
                    <w:rFonts w:ascii="Cambria Math" w:hAnsi="Cambria Math"/>
                    <w:color w:val="auto"/>
                  </w:rPr>
                  <m:t>)</m:t>
                </m:r>
              </m:e>
            </m:nary>
          </m:e>
        </m:nary>
        <m:r>
          <w:rPr>
            <w:rFonts w:ascii="Cambria Math" w:hAnsi="Cambria Math"/>
            <w:color w:val="auto"/>
          </w:rPr>
          <m:t>+λ=0,</m:t>
        </m:r>
      </m:oMath>
      <w:r w:rsidR="00444D39" w:rsidRPr="005B6E9F">
        <w:rPr>
          <w:color w:val="auto"/>
        </w:rPr>
        <w:t xml:space="preserve"> </w:t>
      </w:r>
    </w:p>
    <w:p w:rsidR="00B52ECC" w:rsidRPr="005B6E9F" w:rsidRDefault="00C661B0" w:rsidP="005B6E9F">
      <w:pPr>
        <w:tabs>
          <w:tab w:val="left" w:pos="7410"/>
        </w:tabs>
        <w:spacing w:line="360" w:lineRule="auto"/>
        <w:ind w:firstLine="709"/>
        <w:contextualSpacing/>
        <w:jc w:val="center"/>
        <w:rPr>
          <w:color w:val="auto"/>
        </w:rPr>
      </w:pPr>
      <m:oMath>
        <m:f>
          <m:fPr>
            <m:ctrlPr>
              <w:rPr>
                <w:rFonts w:ascii="Cambria Math" w:hAnsi="Cambria Math"/>
                <w:i/>
                <w:color w:val="auto"/>
              </w:rPr>
            </m:ctrlPr>
          </m:fPr>
          <m:num>
            <m:r>
              <w:rPr>
                <w:rFonts w:ascii="Cambria Math" w:hAnsi="Cambria Math"/>
                <w:color w:val="auto"/>
              </w:rPr>
              <m:t>d</m:t>
            </m:r>
            <m:r>
              <w:rPr>
                <w:rFonts w:ascii="Cambria Math" w:hAnsi="Cambria Math"/>
                <w:color w:val="auto"/>
                <w:lang w:val="en-US"/>
              </w:rPr>
              <m:t>L</m:t>
            </m:r>
          </m:num>
          <m:den>
            <m:r>
              <w:rPr>
                <w:rFonts w:ascii="Cambria Math" w:hAnsi="Cambria Math"/>
                <w:color w:val="auto"/>
              </w:rPr>
              <m:t>d</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k2</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lang w:val="en-US"/>
              </w:rPr>
              <m:t>a</m:t>
            </m:r>
          </m:e>
          <m:sub>
            <m:r>
              <w:rPr>
                <w:rFonts w:ascii="Cambria Math" w:hAnsi="Cambria Math"/>
                <w:color w:val="auto"/>
              </w:rPr>
              <m:t>1</m:t>
            </m:r>
          </m:sub>
        </m:sSub>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i</m:t>
                </m:r>
              </m:sub>
            </m:sSub>
            <m:r>
              <w:rPr>
                <w:rFonts w:ascii="Cambria Math" w:hAnsi="Cambria Math"/>
                <w:color w:val="auto"/>
              </w:rPr>
              <m:t>-</m:t>
            </m:r>
            <m:nary>
              <m:naryPr>
                <m:chr m:val="∑"/>
                <m:limLoc m:val="undOvr"/>
                <m:ctrlPr>
                  <w:rPr>
                    <w:rFonts w:ascii="Cambria Math" w:hAnsi="Cambria Math"/>
                    <w:i/>
                    <w:color w:val="auto"/>
                    <w:lang w:val="en-US"/>
                  </w:rPr>
                </m:ctrlPr>
              </m:naryPr>
              <m:sub>
                <m:r>
                  <w:rPr>
                    <w:rFonts w:ascii="Cambria Math" w:hAnsi="Cambria Math"/>
                    <w:color w:val="auto"/>
                    <w:lang w:val="en-US"/>
                  </w:rPr>
                  <m:t>i</m:t>
                </m:r>
                <m:r>
                  <w:rPr>
                    <w:rFonts w:ascii="Cambria Math" w:hAnsi="Cambria Math"/>
                    <w:color w:val="auto"/>
                  </w:rPr>
                  <m:t>=1</m:t>
                </m:r>
              </m:sub>
              <m:sup>
                <m:r>
                  <w:rPr>
                    <w:rFonts w:ascii="Cambria Math" w:hAnsi="Cambria Math"/>
                    <w:color w:val="auto"/>
                    <w:lang w:val="en-US"/>
                  </w:rPr>
                  <m:t>n</m:t>
                </m:r>
              </m:sup>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ki</m:t>
                    </m:r>
                  </m:sub>
                </m:sSub>
                <m:r>
                  <w:rPr>
                    <w:rFonts w:ascii="Cambria Math" w:hAnsi="Cambria Math"/>
                    <w:color w:val="auto"/>
                  </w:rPr>
                  <m:t>)</m:t>
                </m:r>
              </m:e>
            </m:nary>
            <m:r>
              <w:rPr>
                <w:rFonts w:ascii="Cambria Math" w:hAnsi="Cambria Math"/>
                <w:color w:val="auto"/>
              </w:rPr>
              <m:t>-</m:t>
            </m:r>
            <m:sSub>
              <m:sSubPr>
                <m:ctrlPr>
                  <w:rPr>
                    <w:rFonts w:ascii="Cambria Math" w:hAnsi="Cambria Math"/>
                    <w:i/>
                    <w:color w:val="auto"/>
                  </w:rPr>
                </m:ctrlPr>
              </m:sSubPr>
              <m:e>
                <m:r>
                  <w:rPr>
                    <w:rFonts w:ascii="Cambria Math" w:hAnsi="Cambria Math"/>
                    <w:color w:val="auto"/>
                    <w:lang w:val="en-US"/>
                  </w:rPr>
                  <m:t>a</m:t>
                </m:r>
              </m:e>
              <m:sub>
                <m:r>
                  <w:rPr>
                    <w:rFonts w:ascii="Cambria Math" w:hAnsi="Cambria Math"/>
                    <w:color w:val="auto"/>
                  </w:rPr>
                  <m:t>2</m:t>
                </m:r>
              </m:sub>
            </m:sSub>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i=2</m:t>
                </m:r>
              </m:sub>
              <m:sup>
                <m:r>
                  <w:rPr>
                    <w:rFonts w:ascii="Cambria Math" w:hAnsi="Cambria Math"/>
                    <w:color w:val="auto"/>
                  </w:rPr>
                  <m:t>n</m:t>
                </m:r>
              </m:sup>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i</m:t>
                    </m:r>
                  </m:sub>
                </m:sSub>
                <m:r>
                  <w:rPr>
                    <w:rFonts w:ascii="Cambria Math" w:hAnsi="Cambria Math"/>
                    <w:color w:val="auto"/>
                  </w:rPr>
                  <m:t>-</m:t>
                </m:r>
                <m:nary>
                  <m:naryPr>
                    <m:chr m:val="∑"/>
                    <m:limLoc m:val="undOvr"/>
                    <m:ctrlPr>
                      <w:rPr>
                        <w:rFonts w:ascii="Cambria Math" w:hAnsi="Cambria Math"/>
                        <w:i/>
                        <w:color w:val="auto"/>
                        <w:lang w:val="en-US"/>
                      </w:rPr>
                    </m:ctrlPr>
                  </m:naryPr>
                  <m:sub>
                    <m:r>
                      <w:rPr>
                        <w:rFonts w:ascii="Cambria Math" w:hAnsi="Cambria Math"/>
                        <w:color w:val="auto"/>
                        <w:lang w:val="en-US"/>
                      </w:rPr>
                      <m:t>i</m:t>
                    </m:r>
                    <m:r>
                      <w:rPr>
                        <w:rFonts w:ascii="Cambria Math" w:hAnsi="Cambria Math"/>
                        <w:color w:val="auto"/>
                      </w:rPr>
                      <m:t>=2</m:t>
                    </m:r>
                  </m:sub>
                  <m:sup>
                    <m:r>
                      <w:rPr>
                        <w:rFonts w:ascii="Cambria Math" w:hAnsi="Cambria Math"/>
                        <w:color w:val="auto"/>
                        <w:lang w:val="en-US"/>
                      </w:rPr>
                      <m:t>n</m:t>
                    </m:r>
                  </m:sup>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ki</m:t>
                        </m:r>
                      </m:sub>
                    </m:sSub>
                    <m:r>
                      <w:rPr>
                        <w:rFonts w:ascii="Cambria Math" w:hAnsi="Cambria Math"/>
                        <w:color w:val="auto"/>
                      </w:rPr>
                      <m:t>)</m:t>
                    </m:r>
                  </m:e>
                </m:nary>
              </m:e>
            </m:nary>
          </m:e>
        </m:nary>
        <m:r>
          <w:rPr>
            <w:rFonts w:ascii="Cambria Math" w:hAnsi="Cambria Math"/>
            <w:color w:val="auto"/>
          </w:rPr>
          <m:t>+λ=0,</m:t>
        </m:r>
      </m:oMath>
      <w:r w:rsidR="00444D39" w:rsidRPr="005B6E9F">
        <w:rPr>
          <w:color w:val="auto"/>
        </w:rPr>
        <w:t xml:space="preserve"> </w:t>
      </w:r>
    </w:p>
    <w:p w:rsidR="00B52ECC" w:rsidRPr="005B6E9F" w:rsidRDefault="00B52ECC" w:rsidP="005B6E9F">
      <w:pPr>
        <w:tabs>
          <w:tab w:val="left" w:pos="7410"/>
        </w:tabs>
        <w:spacing w:line="360" w:lineRule="auto"/>
        <w:ind w:firstLine="709"/>
        <w:contextualSpacing/>
        <w:jc w:val="center"/>
        <w:rPr>
          <w:color w:val="auto"/>
        </w:rPr>
      </w:pPr>
      <w:r w:rsidRPr="005B6E9F">
        <w:rPr>
          <w:color w:val="auto"/>
        </w:rPr>
        <w:t>----------------------------------------------------------------------------</w:t>
      </w:r>
    </w:p>
    <w:p w:rsidR="00B52ECC" w:rsidRPr="005B6E9F" w:rsidRDefault="00C661B0" w:rsidP="005B6E9F">
      <w:pPr>
        <w:tabs>
          <w:tab w:val="left" w:pos="7410"/>
        </w:tabs>
        <w:spacing w:line="360" w:lineRule="auto"/>
        <w:ind w:firstLine="709"/>
        <w:contextualSpacing/>
        <w:jc w:val="right"/>
        <w:rPr>
          <w:color w:val="auto"/>
        </w:rPr>
      </w:pPr>
      <m:oMath>
        <m:f>
          <m:fPr>
            <m:ctrlPr>
              <w:rPr>
                <w:rFonts w:ascii="Cambria Math" w:hAnsi="Cambria Math"/>
                <w:i/>
                <w:color w:val="auto"/>
              </w:rPr>
            </m:ctrlPr>
          </m:fPr>
          <m:num>
            <m:r>
              <w:rPr>
                <w:rFonts w:ascii="Cambria Math" w:hAnsi="Cambria Math"/>
                <w:color w:val="auto"/>
              </w:rPr>
              <m:t>d</m:t>
            </m:r>
            <m:r>
              <w:rPr>
                <w:rFonts w:ascii="Cambria Math" w:hAnsi="Cambria Math"/>
                <w:color w:val="auto"/>
                <w:lang w:val="en-US"/>
              </w:rPr>
              <m:t>L</m:t>
            </m:r>
          </m:num>
          <m:den>
            <m:r>
              <w:rPr>
                <w:rFonts w:ascii="Cambria Math" w:hAnsi="Cambria Math"/>
                <w:color w:val="auto"/>
              </w:rPr>
              <m:t>d</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kn</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lang w:val="en-US"/>
              </w:rPr>
              <m:t>a</m:t>
            </m:r>
          </m:e>
          <m:sub>
            <m:r>
              <w:rPr>
                <w:rFonts w:ascii="Cambria Math" w:hAnsi="Cambria Math"/>
                <w:color w:val="auto"/>
              </w:rPr>
              <m:t>1</m:t>
            </m:r>
          </m:sub>
        </m:sSub>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i</m:t>
                </m:r>
              </m:sub>
            </m:sSub>
            <m:r>
              <w:rPr>
                <w:rFonts w:ascii="Cambria Math" w:hAnsi="Cambria Math"/>
                <w:color w:val="auto"/>
              </w:rPr>
              <m:t>-</m:t>
            </m:r>
            <m:nary>
              <m:naryPr>
                <m:chr m:val="∑"/>
                <m:limLoc m:val="undOvr"/>
                <m:ctrlPr>
                  <w:rPr>
                    <w:rFonts w:ascii="Cambria Math" w:hAnsi="Cambria Math"/>
                    <w:i/>
                    <w:color w:val="auto"/>
                    <w:lang w:val="en-US"/>
                  </w:rPr>
                </m:ctrlPr>
              </m:naryPr>
              <m:sub>
                <m:r>
                  <w:rPr>
                    <w:rFonts w:ascii="Cambria Math" w:hAnsi="Cambria Math"/>
                    <w:color w:val="auto"/>
                    <w:lang w:val="en-US"/>
                  </w:rPr>
                  <m:t>i</m:t>
                </m:r>
                <m:r>
                  <w:rPr>
                    <w:rFonts w:ascii="Cambria Math" w:hAnsi="Cambria Math"/>
                    <w:color w:val="auto"/>
                  </w:rPr>
                  <m:t>=1</m:t>
                </m:r>
              </m:sub>
              <m:sup>
                <m:r>
                  <w:rPr>
                    <w:rFonts w:ascii="Cambria Math" w:hAnsi="Cambria Math"/>
                    <w:color w:val="auto"/>
                    <w:lang w:val="en-US"/>
                  </w:rPr>
                  <m:t>n</m:t>
                </m:r>
              </m:sup>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ki</m:t>
                    </m:r>
                  </m:sub>
                </m:sSub>
                <m:r>
                  <w:rPr>
                    <w:rFonts w:ascii="Cambria Math" w:hAnsi="Cambria Math"/>
                    <w:color w:val="auto"/>
                  </w:rPr>
                  <m:t>)</m:t>
                </m:r>
              </m:e>
            </m:nary>
            <m:r>
              <w:rPr>
                <w:rFonts w:ascii="Cambria Math" w:hAnsi="Cambria Math"/>
                <w:color w:val="auto"/>
              </w:rPr>
              <m:t>-</m:t>
            </m:r>
            <m:sSub>
              <m:sSubPr>
                <m:ctrlPr>
                  <w:rPr>
                    <w:rFonts w:ascii="Cambria Math" w:hAnsi="Cambria Math"/>
                    <w:i/>
                    <w:color w:val="auto"/>
                  </w:rPr>
                </m:ctrlPr>
              </m:sSubPr>
              <m:e>
                <m:r>
                  <w:rPr>
                    <w:rFonts w:ascii="Cambria Math" w:hAnsi="Cambria Math"/>
                    <w:color w:val="auto"/>
                    <w:lang w:val="en-US"/>
                  </w:rPr>
                  <m:t>a</m:t>
                </m:r>
              </m:e>
              <m:sub>
                <m:r>
                  <w:rPr>
                    <w:rFonts w:ascii="Cambria Math" w:hAnsi="Cambria Math"/>
                    <w:color w:val="auto"/>
                  </w:rPr>
                  <m:t>2</m:t>
                </m:r>
              </m:sub>
            </m:sSub>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i=2</m:t>
                </m:r>
              </m:sub>
              <m:sup>
                <m:r>
                  <w:rPr>
                    <w:rFonts w:ascii="Cambria Math" w:hAnsi="Cambria Math"/>
                    <w:color w:val="auto"/>
                  </w:rPr>
                  <m:t>n</m:t>
                </m:r>
              </m:sup>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i</m:t>
                    </m:r>
                  </m:sub>
                </m:sSub>
                <m:r>
                  <w:rPr>
                    <w:rFonts w:ascii="Cambria Math" w:hAnsi="Cambria Math"/>
                    <w:color w:val="auto"/>
                  </w:rPr>
                  <m:t>-</m:t>
                </m:r>
                <m:nary>
                  <m:naryPr>
                    <m:chr m:val="∑"/>
                    <m:limLoc m:val="undOvr"/>
                    <m:ctrlPr>
                      <w:rPr>
                        <w:rFonts w:ascii="Cambria Math" w:hAnsi="Cambria Math"/>
                        <w:i/>
                        <w:color w:val="auto"/>
                        <w:lang w:val="en-US"/>
                      </w:rPr>
                    </m:ctrlPr>
                  </m:naryPr>
                  <m:sub>
                    <m:r>
                      <w:rPr>
                        <w:rFonts w:ascii="Cambria Math" w:hAnsi="Cambria Math"/>
                        <w:color w:val="auto"/>
                        <w:lang w:val="en-US"/>
                      </w:rPr>
                      <m:t>i</m:t>
                    </m:r>
                    <m:r>
                      <w:rPr>
                        <w:rFonts w:ascii="Cambria Math" w:hAnsi="Cambria Math"/>
                        <w:color w:val="auto"/>
                      </w:rPr>
                      <m:t>=2</m:t>
                    </m:r>
                  </m:sub>
                  <m:sup>
                    <m:r>
                      <w:rPr>
                        <w:rFonts w:ascii="Cambria Math" w:hAnsi="Cambria Math"/>
                        <w:color w:val="auto"/>
                        <w:lang w:val="en-US"/>
                      </w:rPr>
                      <m:t>n</m:t>
                    </m:r>
                  </m:sup>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ki</m:t>
                        </m:r>
                      </m:sub>
                    </m:sSub>
                    <m:r>
                      <w:rPr>
                        <w:rFonts w:ascii="Cambria Math" w:hAnsi="Cambria Math"/>
                        <w:color w:val="auto"/>
                      </w:rPr>
                      <m:t>)- …-</m:t>
                    </m:r>
                    <m:sSub>
                      <m:sSubPr>
                        <m:ctrlPr>
                          <w:rPr>
                            <w:rFonts w:ascii="Cambria Math" w:hAnsi="Cambria Math"/>
                            <w:i/>
                            <w:color w:val="auto"/>
                          </w:rPr>
                        </m:ctrlPr>
                      </m:sSubPr>
                      <m:e>
                        <m:r>
                          <w:rPr>
                            <w:rFonts w:ascii="Cambria Math" w:hAnsi="Cambria Math"/>
                            <w:color w:val="auto"/>
                            <w:lang w:val="en-US"/>
                          </w:rPr>
                          <m:t>a</m:t>
                        </m:r>
                      </m:e>
                      <m:sub>
                        <m:r>
                          <w:rPr>
                            <w:rFonts w:ascii="Cambria Math" w:hAnsi="Cambria Math"/>
                            <w:color w:val="auto"/>
                          </w:rPr>
                          <m:t>i</m:t>
                        </m:r>
                      </m:sub>
                    </m:sSub>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i</m:t>
                        </m:r>
                      </m:sub>
                      <m:sup>
                        <m:r>
                          <w:rPr>
                            <w:rFonts w:ascii="Cambria Math" w:hAnsi="Cambria Math"/>
                            <w:color w:val="auto"/>
                          </w:rPr>
                          <m:t>n</m:t>
                        </m:r>
                      </m:sup>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i</m:t>
                            </m:r>
                          </m:sub>
                        </m:sSub>
                        <m:r>
                          <w:rPr>
                            <w:rFonts w:ascii="Cambria Math" w:hAnsi="Cambria Math"/>
                            <w:color w:val="auto"/>
                          </w:rPr>
                          <m:t>-</m:t>
                        </m:r>
                        <m:nary>
                          <m:naryPr>
                            <m:chr m:val="∑"/>
                            <m:limLoc m:val="undOvr"/>
                            <m:ctrlPr>
                              <w:rPr>
                                <w:rFonts w:ascii="Cambria Math" w:hAnsi="Cambria Math"/>
                                <w:i/>
                                <w:color w:val="auto"/>
                                <w:lang w:val="en-US"/>
                              </w:rPr>
                            </m:ctrlPr>
                          </m:naryPr>
                          <m:sub>
                            <m:r>
                              <w:rPr>
                                <w:rFonts w:ascii="Cambria Math" w:hAnsi="Cambria Math"/>
                                <w:color w:val="auto"/>
                                <w:lang w:val="en-US"/>
                              </w:rPr>
                              <m:t>i</m:t>
                            </m:r>
                          </m:sub>
                          <m:sup>
                            <m:r>
                              <w:rPr>
                                <w:rFonts w:ascii="Cambria Math" w:hAnsi="Cambria Math"/>
                                <w:color w:val="auto"/>
                                <w:lang w:val="en-US"/>
                              </w:rPr>
                              <m:t>n</m:t>
                            </m:r>
                          </m:sup>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ki</m:t>
                                </m:r>
                              </m:sub>
                            </m:sSub>
                            <m:r>
                              <w:rPr>
                                <w:rFonts w:ascii="Cambria Math" w:hAnsi="Cambria Math"/>
                                <w:color w:val="auto"/>
                              </w:rPr>
                              <m:t>)</m:t>
                            </m:r>
                          </m:e>
                        </m:nary>
                      </m:e>
                    </m:nary>
                  </m:e>
                </m:nary>
              </m:e>
            </m:nary>
          </m:e>
        </m:nary>
        <m:r>
          <w:rPr>
            <w:rFonts w:ascii="Cambria Math" w:hAnsi="Cambria Math"/>
            <w:color w:val="auto"/>
          </w:rPr>
          <m:t>+λ=0,</m:t>
        </m:r>
      </m:oMath>
      <w:r w:rsidR="00B52ECC" w:rsidRPr="005B6E9F">
        <w:rPr>
          <w:color w:val="auto"/>
        </w:rPr>
        <w:t xml:space="preserve">                                           (</w:t>
      </w:r>
      <w:r w:rsidR="00444D39" w:rsidRPr="005B6E9F">
        <w:rPr>
          <w:color w:val="auto"/>
        </w:rPr>
        <w:t>11</w:t>
      </w:r>
      <w:r w:rsidR="00B52ECC" w:rsidRPr="005B6E9F">
        <w:rPr>
          <w:color w:val="auto"/>
        </w:rPr>
        <w:t>)</w:t>
      </w:r>
    </w:p>
    <w:p w:rsidR="00B52ECC" w:rsidRPr="005B6E9F" w:rsidRDefault="00B52ECC" w:rsidP="005B6E9F">
      <w:pPr>
        <w:tabs>
          <w:tab w:val="left" w:pos="7410"/>
        </w:tabs>
        <w:spacing w:line="360" w:lineRule="auto"/>
        <w:ind w:firstLine="709"/>
        <w:contextualSpacing/>
        <w:jc w:val="center"/>
        <w:rPr>
          <w:color w:val="auto"/>
        </w:rPr>
      </w:pPr>
      <w:r w:rsidRPr="005B6E9F">
        <w:rPr>
          <w:color w:val="auto"/>
        </w:rPr>
        <w:t>-------------------------------------------------------------------------------</w:t>
      </w:r>
    </w:p>
    <w:p w:rsidR="00B52ECC" w:rsidRPr="005B6E9F" w:rsidRDefault="00C661B0" w:rsidP="005B6E9F">
      <w:pPr>
        <w:tabs>
          <w:tab w:val="left" w:pos="7410"/>
        </w:tabs>
        <w:spacing w:line="360" w:lineRule="auto"/>
        <w:ind w:firstLine="709"/>
        <w:contextualSpacing/>
        <w:jc w:val="center"/>
        <w:rPr>
          <w:color w:val="auto"/>
        </w:rPr>
      </w:pPr>
      <m:oMath>
        <m:f>
          <m:fPr>
            <m:ctrlPr>
              <w:rPr>
                <w:rFonts w:ascii="Cambria Math" w:hAnsi="Cambria Math"/>
                <w:i/>
                <w:color w:val="auto"/>
              </w:rPr>
            </m:ctrlPr>
          </m:fPr>
          <m:num>
            <m:r>
              <w:rPr>
                <w:rFonts w:ascii="Cambria Math" w:hAnsi="Cambria Math"/>
                <w:color w:val="auto"/>
              </w:rPr>
              <m:t>d</m:t>
            </m:r>
            <m:r>
              <w:rPr>
                <w:rFonts w:ascii="Cambria Math" w:hAnsi="Cambria Math"/>
                <w:color w:val="auto"/>
                <w:lang w:val="en-US"/>
              </w:rPr>
              <m:t>L</m:t>
            </m:r>
          </m:num>
          <m:den>
            <m:r>
              <w:rPr>
                <w:rFonts w:ascii="Cambria Math" w:hAnsi="Cambria Math"/>
                <w:color w:val="auto"/>
              </w:rPr>
              <m:t>d</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kn</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lang w:val="en-US"/>
              </w:rPr>
              <m:t>a</m:t>
            </m:r>
          </m:e>
          <m:sub>
            <m:r>
              <w:rPr>
                <w:rFonts w:ascii="Cambria Math" w:hAnsi="Cambria Math"/>
                <w:color w:val="auto"/>
              </w:rPr>
              <m:t>1</m:t>
            </m:r>
          </m:sub>
        </m:sSub>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i</m:t>
                </m:r>
              </m:sub>
            </m:sSub>
            <m:r>
              <w:rPr>
                <w:rFonts w:ascii="Cambria Math" w:hAnsi="Cambria Math"/>
                <w:color w:val="auto"/>
              </w:rPr>
              <m:t>-</m:t>
            </m:r>
            <m:nary>
              <m:naryPr>
                <m:chr m:val="∑"/>
                <m:limLoc m:val="undOvr"/>
                <m:ctrlPr>
                  <w:rPr>
                    <w:rFonts w:ascii="Cambria Math" w:hAnsi="Cambria Math"/>
                    <w:i/>
                    <w:color w:val="auto"/>
                    <w:lang w:val="en-US"/>
                  </w:rPr>
                </m:ctrlPr>
              </m:naryPr>
              <m:sub>
                <m:r>
                  <w:rPr>
                    <w:rFonts w:ascii="Cambria Math" w:hAnsi="Cambria Math"/>
                    <w:color w:val="auto"/>
                    <w:lang w:val="en-US"/>
                  </w:rPr>
                  <m:t>i</m:t>
                </m:r>
                <m:r>
                  <w:rPr>
                    <w:rFonts w:ascii="Cambria Math" w:hAnsi="Cambria Math"/>
                    <w:color w:val="auto"/>
                  </w:rPr>
                  <m:t>=1</m:t>
                </m:r>
              </m:sub>
              <m:sup>
                <m:r>
                  <w:rPr>
                    <w:rFonts w:ascii="Cambria Math" w:hAnsi="Cambria Math"/>
                    <w:color w:val="auto"/>
                    <w:lang w:val="en-US"/>
                  </w:rPr>
                  <m:t>n</m:t>
                </m:r>
              </m:sup>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ki</m:t>
                    </m:r>
                  </m:sub>
                </m:sSub>
                <m:r>
                  <w:rPr>
                    <w:rFonts w:ascii="Cambria Math" w:hAnsi="Cambria Math"/>
                    <w:color w:val="auto"/>
                  </w:rPr>
                  <m:t>)</m:t>
                </m:r>
              </m:e>
            </m:nary>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lang w:val="en-US"/>
                  </w:rPr>
                  <m:t>a</m:t>
                </m:r>
              </m:e>
              <m:sub>
                <m:r>
                  <w:rPr>
                    <w:rFonts w:ascii="Cambria Math" w:hAnsi="Cambria Math"/>
                    <w:color w:val="auto"/>
                  </w:rPr>
                  <m:t>2</m:t>
                </m:r>
              </m:sub>
            </m:sSub>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i=2</m:t>
                </m:r>
              </m:sub>
              <m:sup>
                <m:r>
                  <w:rPr>
                    <w:rFonts w:ascii="Cambria Math" w:hAnsi="Cambria Math"/>
                    <w:color w:val="auto"/>
                  </w:rPr>
                  <m:t>n</m:t>
                </m:r>
              </m:sup>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i</m:t>
                    </m:r>
                  </m:sub>
                </m:sSub>
                <m:r>
                  <w:rPr>
                    <w:rFonts w:ascii="Cambria Math" w:hAnsi="Cambria Math"/>
                    <w:color w:val="auto"/>
                  </w:rPr>
                  <m:t>-</m:t>
                </m:r>
                <m:nary>
                  <m:naryPr>
                    <m:chr m:val="∑"/>
                    <m:limLoc m:val="undOvr"/>
                    <m:ctrlPr>
                      <w:rPr>
                        <w:rFonts w:ascii="Cambria Math" w:hAnsi="Cambria Math"/>
                        <w:i/>
                        <w:color w:val="auto"/>
                        <w:lang w:val="en-US"/>
                      </w:rPr>
                    </m:ctrlPr>
                  </m:naryPr>
                  <m:sub>
                    <m:r>
                      <w:rPr>
                        <w:rFonts w:ascii="Cambria Math" w:hAnsi="Cambria Math"/>
                        <w:color w:val="auto"/>
                        <w:lang w:val="en-US"/>
                      </w:rPr>
                      <m:t>i</m:t>
                    </m:r>
                    <m:r>
                      <w:rPr>
                        <w:rFonts w:ascii="Cambria Math" w:hAnsi="Cambria Math"/>
                        <w:color w:val="auto"/>
                      </w:rPr>
                      <m:t>=2</m:t>
                    </m:r>
                  </m:sub>
                  <m:sup>
                    <m:r>
                      <w:rPr>
                        <w:rFonts w:ascii="Cambria Math" w:hAnsi="Cambria Math"/>
                        <w:color w:val="auto"/>
                        <w:lang w:val="en-US"/>
                      </w:rPr>
                      <m:t>n</m:t>
                    </m:r>
                  </m:sup>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ki</m:t>
                        </m:r>
                      </m:sub>
                    </m:sSub>
                    <m:r>
                      <w:rPr>
                        <w:rFonts w:ascii="Cambria Math" w:hAnsi="Cambria Math"/>
                        <w:color w:val="auto"/>
                      </w:rPr>
                      <m:t>)- … -</m:t>
                    </m:r>
                    <m:sSub>
                      <m:sSubPr>
                        <m:ctrlPr>
                          <w:rPr>
                            <w:rFonts w:ascii="Cambria Math" w:hAnsi="Cambria Math"/>
                            <w:i/>
                            <w:color w:val="auto"/>
                          </w:rPr>
                        </m:ctrlPr>
                      </m:sSubPr>
                      <m:e>
                        <m:r>
                          <w:rPr>
                            <w:rFonts w:ascii="Cambria Math" w:hAnsi="Cambria Math"/>
                            <w:color w:val="auto"/>
                            <w:lang w:val="en-US"/>
                          </w:rPr>
                          <m:t>a</m:t>
                        </m:r>
                      </m:e>
                      <m:sub>
                        <m:r>
                          <w:rPr>
                            <w:rFonts w:ascii="Cambria Math" w:hAnsi="Cambria Math"/>
                            <w:color w:val="auto"/>
                          </w:rPr>
                          <m:t>i</m:t>
                        </m:r>
                      </m:sub>
                    </m:sSub>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i</m:t>
                        </m:r>
                      </m:sub>
                      <m:sup>
                        <m:r>
                          <w:rPr>
                            <w:rFonts w:ascii="Cambria Math" w:hAnsi="Cambria Math"/>
                            <w:color w:val="auto"/>
                          </w:rPr>
                          <m:t>n</m:t>
                        </m:r>
                      </m:sup>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i</m:t>
                            </m:r>
                          </m:sub>
                        </m:sSub>
                        <m:r>
                          <w:rPr>
                            <w:rFonts w:ascii="Cambria Math" w:hAnsi="Cambria Math"/>
                            <w:color w:val="auto"/>
                          </w:rPr>
                          <m:t>-</m:t>
                        </m:r>
                        <m:nary>
                          <m:naryPr>
                            <m:chr m:val="∑"/>
                            <m:limLoc m:val="undOvr"/>
                            <m:ctrlPr>
                              <w:rPr>
                                <w:rFonts w:ascii="Cambria Math" w:hAnsi="Cambria Math"/>
                                <w:i/>
                                <w:color w:val="auto"/>
                                <w:lang w:val="en-US"/>
                              </w:rPr>
                            </m:ctrlPr>
                          </m:naryPr>
                          <m:sub>
                            <m:r>
                              <w:rPr>
                                <w:rFonts w:ascii="Cambria Math" w:hAnsi="Cambria Math"/>
                                <w:color w:val="auto"/>
                                <w:lang w:val="en-US"/>
                              </w:rPr>
                              <m:t>i</m:t>
                            </m:r>
                          </m:sub>
                          <m:sup>
                            <m:r>
                              <w:rPr>
                                <w:rFonts w:ascii="Cambria Math" w:hAnsi="Cambria Math"/>
                                <w:color w:val="auto"/>
                                <w:lang w:val="en-US"/>
                              </w:rPr>
                              <m:t>n</m:t>
                            </m:r>
                          </m:sup>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ki</m:t>
                                </m:r>
                              </m:sub>
                            </m:sSub>
                            <m:r>
                              <w:rPr>
                                <w:rFonts w:ascii="Cambria Math" w:hAnsi="Cambria Math"/>
                                <w:color w:val="auto"/>
                              </w:rPr>
                              <m:t>)- … -</m:t>
                            </m:r>
                          </m:e>
                        </m:nary>
                      </m:e>
                    </m:nary>
                  </m:e>
                </m:nary>
              </m:e>
            </m:nary>
          </m:e>
        </m:nary>
        <m:sSub>
          <m:sSubPr>
            <m:ctrlPr>
              <w:rPr>
                <w:rFonts w:ascii="Cambria Math" w:hAnsi="Cambria Math"/>
                <w:i/>
                <w:color w:val="auto"/>
              </w:rPr>
            </m:ctrlPr>
          </m:sSubPr>
          <m:e>
            <m:r>
              <w:rPr>
                <w:rFonts w:ascii="Cambria Math" w:hAnsi="Cambria Math"/>
                <w:color w:val="auto"/>
                <w:lang w:val="en-US"/>
              </w:rPr>
              <m:t>a</m:t>
            </m:r>
          </m:e>
          <m:sub>
            <m:r>
              <w:rPr>
                <w:rFonts w:ascii="Cambria Math" w:hAnsi="Cambria Math"/>
                <w:color w:val="auto"/>
              </w:rPr>
              <m:t>n</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n</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nk</m:t>
            </m:r>
          </m:sub>
        </m:sSub>
        <m:r>
          <w:rPr>
            <w:rFonts w:ascii="Cambria Math" w:hAnsi="Cambria Math"/>
            <w:color w:val="auto"/>
          </w:rPr>
          <m:t>)+λ=0,</m:t>
        </m:r>
      </m:oMath>
      <w:r w:rsidR="00444D39" w:rsidRPr="005B6E9F">
        <w:rPr>
          <w:color w:val="auto"/>
        </w:rPr>
        <w:t xml:space="preserve"> </w:t>
      </w:r>
    </w:p>
    <w:p w:rsidR="00444D39" w:rsidRPr="005B6E9F" w:rsidRDefault="00C661B0" w:rsidP="005B6E9F">
      <w:pPr>
        <w:tabs>
          <w:tab w:val="left" w:pos="7410"/>
        </w:tabs>
        <w:spacing w:line="360" w:lineRule="auto"/>
        <w:ind w:firstLine="709"/>
        <w:contextualSpacing/>
        <w:jc w:val="center"/>
        <w:rPr>
          <w:color w:val="auto"/>
        </w:rPr>
      </w:pPr>
      <m:oMathPara>
        <m:oMath>
          <m:f>
            <m:fPr>
              <m:ctrlPr>
                <w:rPr>
                  <w:rFonts w:ascii="Cambria Math" w:hAnsi="Cambria Math"/>
                  <w:i/>
                  <w:color w:val="auto"/>
                </w:rPr>
              </m:ctrlPr>
            </m:fPr>
            <m:num>
              <m:r>
                <w:rPr>
                  <w:rFonts w:ascii="Cambria Math" w:hAnsi="Cambria Math"/>
                  <w:color w:val="auto"/>
                </w:rPr>
                <m:t>d</m:t>
              </m:r>
              <m:r>
                <w:rPr>
                  <w:rFonts w:ascii="Cambria Math" w:hAnsi="Cambria Math"/>
                  <w:color w:val="auto"/>
                  <w:lang w:val="en-US"/>
                </w:rPr>
                <m:t>L</m:t>
              </m:r>
            </m:num>
            <m:den>
              <m:r>
                <w:rPr>
                  <w:rFonts w:ascii="Cambria Math" w:hAnsi="Cambria Math"/>
                  <w:color w:val="auto"/>
                </w:rPr>
                <m:t>dλ</m:t>
              </m:r>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ki</m:t>
                  </m:r>
                </m:sub>
              </m:sSub>
              <m:r>
                <w:rPr>
                  <w:rFonts w:ascii="Cambria Math" w:hAnsi="Cambria Math"/>
                  <w:color w:val="auto"/>
                </w:rPr>
                <m:t>-</m:t>
              </m:r>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k</m:t>
                  </m:r>
                </m:sub>
              </m:sSub>
            </m:e>
          </m:nary>
          <m:r>
            <w:rPr>
              <w:rFonts w:ascii="Cambria Math" w:hAnsi="Cambria Math"/>
              <w:color w:val="auto"/>
            </w:rPr>
            <m:t>=0.</m:t>
          </m:r>
        </m:oMath>
      </m:oMathPara>
    </w:p>
    <w:p w:rsidR="00444D39" w:rsidRPr="005B6E9F" w:rsidRDefault="00444D39" w:rsidP="005B6E9F">
      <w:pPr>
        <w:tabs>
          <w:tab w:val="left" w:pos="7410"/>
        </w:tabs>
        <w:spacing w:line="360" w:lineRule="auto"/>
        <w:ind w:firstLine="709"/>
        <w:contextualSpacing/>
        <w:rPr>
          <w:color w:val="auto"/>
          <w:vertAlign w:val="superscript"/>
        </w:rPr>
      </w:pPr>
      <w:r w:rsidRPr="005B6E9F">
        <w:rPr>
          <w:color w:val="auto"/>
        </w:rPr>
        <w:t xml:space="preserve">где </w:t>
      </w:r>
      <w:r w:rsidRPr="005B6E9F">
        <w:rPr>
          <w:color w:val="auto"/>
          <w:lang w:val="en-US"/>
        </w:rPr>
        <w:t>a</w:t>
      </w:r>
      <w:r w:rsidRPr="005B6E9F">
        <w:rPr>
          <w:color w:val="auto"/>
          <w:vertAlign w:val="subscript"/>
          <w:lang w:val="en-US"/>
        </w:rPr>
        <w:t>i</w:t>
      </w:r>
      <w:r w:rsidRPr="005B6E9F">
        <w:rPr>
          <w:color w:val="auto"/>
        </w:rPr>
        <w:t>=2</w:t>
      </w:r>
      <w:r w:rsidRPr="005B6E9F">
        <w:rPr>
          <w:color w:val="auto"/>
          <w:lang w:val="en-US"/>
        </w:rPr>
        <w:t>R</w:t>
      </w:r>
      <w:r w:rsidRPr="005B6E9F">
        <w:rPr>
          <w:color w:val="auto"/>
          <w:vertAlign w:val="subscript"/>
          <w:lang w:val="en-US"/>
        </w:rPr>
        <w:t>i</w:t>
      </w:r>
      <w:r w:rsidRPr="005B6E9F">
        <w:rPr>
          <w:color w:val="auto"/>
        </w:rPr>
        <w:t>/</w:t>
      </w:r>
      <w:r w:rsidRPr="005B6E9F">
        <w:rPr>
          <w:color w:val="auto"/>
          <w:lang w:val="en-US"/>
        </w:rPr>
        <w:t>U</w:t>
      </w:r>
      <w:r w:rsidRPr="005B6E9F">
        <w:rPr>
          <w:color w:val="auto"/>
          <w:vertAlign w:val="superscript"/>
        </w:rPr>
        <w:t>2</w:t>
      </w:r>
    </w:p>
    <w:p w:rsidR="00444D39" w:rsidRPr="005B6E9F" w:rsidRDefault="00444D39" w:rsidP="005B6E9F">
      <w:pPr>
        <w:tabs>
          <w:tab w:val="left" w:pos="4095"/>
        </w:tabs>
        <w:spacing w:line="360" w:lineRule="auto"/>
        <w:ind w:firstLine="709"/>
        <w:rPr>
          <w:color w:val="auto"/>
        </w:rPr>
      </w:pPr>
      <w:r w:rsidRPr="005B6E9F">
        <w:rPr>
          <w:color w:val="auto"/>
        </w:rPr>
        <w:t>Из 1-го уравнения системы 11:</w:t>
      </w:r>
    </w:p>
    <w:p w:rsidR="00444D39" w:rsidRPr="005B6E9F" w:rsidRDefault="00C661B0" w:rsidP="005B6E9F">
      <w:pPr>
        <w:tabs>
          <w:tab w:val="left" w:pos="4095"/>
        </w:tabs>
        <w:spacing w:line="360" w:lineRule="auto"/>
        <w:ind w:firstLine="709"/>
        <w:jc w:val="right"/>
        <w:rPr>
          <w:color w:val="auto"/>
          <w:lang w:val="en-US"/>
        </w:rPr>
      </w:pPr>
      <m:oMath>
        <m:sSub>
          <m:sSubPr>
            <m:ctrlPr>
              <w:rPr>
                <w:rFonts w:ascii="Cambria Math" w:hAnsi="Cambria Math"/>
                <w:i/>
                <w:color w:val="auto"/>
              </w:rPr>
            </m:ctrlPr>
          </m:sSubPr>
          <m:e>
            <m:r>
              <w:rPr>
                <w:rFonts w:ascii="Cambria Math" w:hAnsi="Cambria Math"/>
                <w:color w:val="auto"/>
                <w:lang w:val="en-US"/>
              </w:rPr>
              <m:t>a</m:t>
            </m:r>
          </m:e>
          <m:sub>
            <m:r>
              <w:rPr>
                <w:rFonts w:ascii="Cambria Math" w:hAnsi="Cambria Math"/>
                <w:color w:val="auto"/>
              </w:rPr>
              <m:t>1</m:t>
            </m:r>
          </m:sub>
        </m:sSub>
        <m:d>
          <m:dPr>
            <m:ctrlPr>
              <w:rPr>
                <w:rFonts w:ascii="Cambria Math" w:hAnsi="Cambria Math"/>
                <w:i/>
                <w:color w:val="auto"/>
              </w:rPr>
            </m:ctrlPr>
          </m:dPr>
          <m:e>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i</m:t>
                    </m:r>
                  </m:sub>
                </m:sSub>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ki</m:t>
                        </m:r>
                      </m:sub>
                    </m:sSub>
                  </m:e>
                </m:nary>
              </m:e>
            </m:nary>
          </m:e>
        </m:d>
        <m:r>
          <w:rPr>
            <w:rFonts w:ascii="Cambria Math" w:hAnsi="Cambria Math"/>
            <w:color w:val="auto"/>
          </w:rPr>
          <m:t>=λ</m:t>
        </m:r>
      </m:oMath>
      <w:r w:rsidR="00444D39" w:rsidRPr="005B6E9F">
        <w:rPr>
          <w:color w:val="auto"/>
        </w:rPr>
        <w:t xml:space="preserve">                                       (12)</w:t>
      </w:r>
    </w:p>
    <w:p w:rsidR="00444D39" w:rsidRPr="005B6E9F" w:rsidRDefault="00444D39" w:rsidP="005B6E9F">
      <w:pPr>
        <w:tabs>
          <w:tab w:val="left" w:pos="4095"/>
        </w:tabs>
        <w:spacing w:line="360" w:lineRule="auto"/>
        <w:ind w:firstLine="709"/>
        <w:rPr>
          <w:color w:val="auto"/>
        </w:rPr>
      </w:pPr>
      <w:r w:rsidRPr="005B6E9F">
        <w:rPr>
          <w:color w:val="auto"/>
        </w:rPr>
        <w:t>Из 2-го уравнения системы 11:</w:t>
      </w:r>
    </w:p>
    <w:p w:rsidR="00613A92" w:rsidRPr="005B6E9F" w:rsidRDefault="00C661B0" w:rsidP="005B6E9F">
      <w:pPr>
        <w:tabs>
          <w:tab w:val="left" w:pos="4095"/>
        </w:tabs>
        <w:spacing w:line="360" w:lineRule="auto"/>
        <w:ind w:firstLine="709"/>
        <w:jc w:val="right"/>
        <w:rPr>
          <w:color w:val="auto"/>
        </w:rPr>
      </w:pPr>
      <m:oMath>
        <m:nary>
          <m:naryPr>
            <m:chr m:val="∑"/>
            <m:limLoc m:val="undOvr"/>
            <m:ctrlPr>
              <w:rPr>
                <w:rFonts w:ascii="Cambria Math" w:hAnsi="Cambria Math"/>
                <w:i/>
                <w:color w:val="auto"/>
              </w:rPr>
            </m:ctrlPr>
          </m:naryPr>
          <m:sub>
            <m:r>
              <w:rPr>
                <w:rFonts w:ascii="Cambria Math" w:hAnsi="Cambria Math"/>
                <w:color w:val="auto"/>
                <w:lang w:val="en-US"/>
              </w:rPr>
              <m:t>i</m:t>
            </m:r>
            <m:r>
              <w:rPr>
                <w:rFonts w:ascii="Cambria Math" w:hAnsi="Cambria Math"/>
                <w:color w:val="auto"/>
              </w:rPr>
              <m:t>=2</m:t>
            </m:r>
          </m:sub>
          <m:sup>
            <m:r>
              <w:rPr>
                <w:rFonts w:ascii="Cambria Math" w:hAnsi="Cambria Math"/>
                <w:color w:val="auto"/>
              </w:rPr>
              <m:t>n</m:t>
            </m:r>
          </m:sup>
          <m:e>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i</m:t>
                </m:r>
              </m:sub>
            </m:sSub>
          </m:e>
        </m:nary>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i=2</m:t>
            </m:r>
          </m:sub>
          <m:sup>
            <m:r>
              <w:rPr>
                <w:rFonts w:ascii="Cambria Math" w:hAnsi="Cambria Math"/>
                <w:color w:val="auto"/>
              </w:rPr>
              <m:t>n</m:t>
            </m:r>
          </m:sup>
          <m:e>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ki</m:t>
                </m:r>
              </m:sub>
            </m:sSub>
            <m:r>
              <w:rPr>
                <w:rFonts w:ascii="Cambria Math" w:hAnsi="Cambria Math"/>
                <w:color w:val="auto"/>
              </w:rPr>
              <m:t>=0</m:t>
            </m:r>
          </m:e>
        </m:nary>
      </m:oMath>
      <w:r w:rsidR="00613A92" w:rsidRPr="005B6E9F">
        <w:rPr>
          <w:color w:val="auto"/>
        </w:rPr>
        <w:t xml:space="preserve">                                          (13)</w:t>
      </w:r>
    </w:p>
    <w:p w:rsidR="00613A92" w:rsidRPr="005B6E9F" w:rsidRDefault="00613A92" w:rsidP="005B6E9F">
      <w:pPr>
        <w:tabs>
          <w:tab w:val="left" w:pos="4095"/>
        </w:tabs>
        <w:spacing w:line="360" w:lineRule="auto"/>
        <w:ind w:firstLine="709"/>
        <w:jc w:val="left"/>
        <w:rPr>
          <w:color w:val="auto"/>
        </w:rPr>
      </w:pPr>
      <w:r w:rsidRPr="005B6E9F">
        <w:rPr>
          <w:color w:val="auto"/>
        </w:rPr>
        <w:t xml:space="preserve">Из последнего уравнения системы 11 получим: </w:t>
      </w:r>
    </w:p>
    <w:p w:rsidR="00613A92" w:rsidRPr="005B6E9F" w:rsidRDefault="00C661B0" w:rsidP="005B6E9F">
      <w:pPr>
        <w:tabs>
          <w:tab w:val="left" w:pos="4095"/>
        </w:tabs>
        <w:spacing w:line="360" w:lineRule="auto"/>
        <w:ind w:firstLine="709"/>
        <w:jc w:val="right"/>
        <w:rPr>
          <w:color w:val="auto"/>
        </w:rPr>
      </w:pPr>
      <m:oMath>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n</m:t>
            </m:r>
          </m:sub>
        </m:sSub>
        <m:r>
          <w:rPr>
            <w:rFonts w:ascii="Cambria Math" w:hAnsi="Cambria Math"/>
            <w:color w:val="auto"/>
          </w:rPr>
          <m:t>=</m:t>
        </m:r>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kn</m:t>
            </m:r>
          </m:sub>
        </m:sSub>
      </m:oMath>
      <w:r w:rsidR="00613A92" w:rsidRPr="005B6E9F">
        <w:rPr>
          <w:color w:val="auto"/>
        </w:rPr>
        <w:t xml:space="preserve">                                                         (14)</w:t>
      </w:r>
    </w:p>
    <w:p w:rsidR="00613A92" w:rsidRPr="005B6E9F" w:rsidRDefault="00613A92" w:rsidP="005B6E9F">
      <w:pPr>
        <w:tabs>
          <w:tab w:val="left" w:pos="4095"/>
        </w:tabs>
        <w:spacing w:line="360" w:lineRule="auto"/>
        <w:ind w:firstLine="709"/>
        <w:rPr>
          <w:color w:val="auto"/>
          <w:lang w:val="en-US"/>
        </w:rPr>
      </w:pPr>
      <w:r w:rsidRPr="005B6E9F">
        <w:rPr>
          <w:color w:val="auto"/>
        </w:rPr>
        <w:t xml:space="preserve">Из уравнения 13 и 14 получаем, что у </w:t>
      </w:r>
      <w:r w:rsidRPr="005B6E9F">
        <w:rPr>
          <w:color w:val="auto"/>
          <w:lang w:val="en-US"/>
        </w:rPr>
        <w:t>n</w:t>
      </w:r>
      <w:r w:rsidRPr="005B6E9F">
        <w:rPr>
          <w:color w:val="auto"/>
        </w:rPr>
        <w:t>-го, (</w:t>
      </w:r>
      <w:r w:rsidRPr="005B6E9F">
        <w:rPr>
          <w:color w:val="auto"/>
          <w:lang w:val="en-US"/>
        </w:rPr>
        <w:t>n</w:t>
      </w:r>
      <w:r w:rsidRPr="005B6E9F">
        <w:rPr>
          <w:color w:val="auto"/>
        </w:rPr>
        <w:t>-1)-го, … , 3-го, 2-го потребителя следует установить компенсирующее устройство мощностью равной реактивной мощности.</w:t>
      </w:r>
    </w:p>
    <w:p w:rsidR="00613A92" w:rsidRPr="005B6E9F" w:rsidRDefault="00613A92" w:rsidP="005B6E9F">
      <w:pPr>
        <w:tabs>
          <w:tab w:val="left" w:pos="4095"/>
        </w:tabs>
        <w:spacing w:line="360" w:lineRule="auto"/>
        <w:ind w:firstLine="709"/>
        <w:rPr>
          <w:color w:val="auto"/>
        </w:rPr>
      </w:pPr>
      <w:r w:rsidRPr="005B6E9F">
        <w:rPr>
          <w:color w:val="auto"/>
        </w:rPr>
        <w:t xml:space="preserve">Однако при расстановке компенсирующих устройств необходимо так же учитывать </w:t>
      </w:r>
      <w:r w:rsidR="00C60B0A" w:rsidRPr="005B6E9F">
        <w:rPr>
          <w:color w:val="auto"/>
        </w:rPr>
        <w:t xml:space="preserve">следующие </w:t>
      </w:r>
      <w:r w:rsidRPr="005B6E9F">
        <w:rPr>
          <w:color w:val="auto"/>
        </w:rPr>
        <w:t>ограничения</w:t>
      </w:r>
      <w:r w:rsidR="00C60B0A" w:rsidRPr="005B6E9F">
        <w:rPr>
          <w:color w:val="auto"/>
        </w:rPr>
        <w:t xml:space="preserve">: </w:t>
      </w:r>
    </w:p>
    <w:p w:rsidR="00C60B0A" w:rsidRPr="005B6E9F" w:rsidRDefault="00C661B0" w:rsidP="005B6E9F">
      <w:pPr>
        <w:spacing w:line="360" w:lineRule="auto"/>
        <w:ind w:firstLine="709"/>
        <w:jc w:val="right"/>
        <w:rPr>
          <w:color w:val="auto"/>
        </w:rPr>
      </w:pPr>
      <m:oMath>
        <m:sSubSup>
          <m:sSubSupPr>
            <m:ctrlPr>
              <w:rPr>
                <w:rFonts w:ascii="Cambria Math" w:hAnsi="Cambria Math"/>
                <w:i/>
                <w:color w:val="auto"/>
              </w:rPr>
            </m:ctrlPr>
          </m:sSubSupPr>
          <m:e>
            <m:r>
              <w:rPr>
                <w:rFonts w:ascii="Cambria Math" w:hAnsi="Cambria Math"/>
                <w:color w:val="auto"/>
              </w:rPr>
              <m:t>U</m:t>
            </m:r>
          </m:e>
          <m:sub>
            <m:r>
              <w:rPr>
                <w:rFonts w:ascii="Cambria Math" w:hAnsi="Cambria Math"/>
                <w:color w:val="auto"/>
              </w:rPr>
              <m:t>i</m:t>
            </m:r>
          </m:sub>
          <m:sup>
            <m:r>
              <w:rPr>
                <w:rFonts w:ascii="Cambria Math" w:hAnsi="Cambria Math"/>
                <w:color w:val="auto"/>
              </w:rPr>
              <m:t>2</m:t>
            </m:r>
          </m:sup>
        </m:sSubSup>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ii</m:t>
            </m:r>
          </m:sub>
        </m:sSub>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m</m:t>
            </m:r>
          </m:sup>
          <m:e>
            <m:sSub>
              <m:sSubPr>
                <m:ctrlPr>
                  <w:rPr>
                    <w:rFonts w:ascii="Cambria Math" w:hAnsi="Cambria Math"/>
                    <w:i/>
                    <w:color w:val="auto"/>
                  </w:rPr>
                </m:ctrlPr>
              </m:sSubPr>
              <m:e>
                <m:r>
                  <w:rPr>
                    <w:rFonts w:ascii="Cambria Math" w:hAnsi="Cambria Math"/>
                    <w:color w:val="auto"/>
                  </w:rPr>
                  <m:t>U</m:t>
                </m:r>
              </m:e>
              <m:sub>
                <m:r>
                  <w:rPr>
                    <w:rFonts w:ascii="Cambria Math" w:hAnsi="Cambria Math"/>
                    <w:color w:val="auto"/>
                  </w:rPr>
                  <m:t>i</m:t>
                </m:r>
              </m:sub>
            </m:sSub>
            <m:sSub>
              <m:sSubPr>
                <m:ctrlPr>
                  <w:rPr>
                    <w:rFonts w:ascii="Cambria Math" w:hAnsi="Cambria Math"/>
                    <w:i/>
                    <w:color w:val="auto"/>
                  </w:rPr>
                </m:ctrlPr>
              </m:sSubPr>
              <m:e>
                <m:r>
                  <w:rPr>
                    <w:rFonts w:ascii="Cambria Math" w:hAnsi="Cambria Math"/>
                    <w:color w:val="auto"/>
                  </w:rPr>
                  <m:t>U</m:t>
                </m:r>
              </m:e>
              <m:sub>
                <m:r>
                  <w:rPr>
                    <w:rFonts w:ascii="Cambria Math" w:hAnsi="Cambria Math"/>
                    <w:color w:val="auto"/>
                  </w:rPr>
                  <m:t>j</m:t>
                </m:r>
              </m:sub>
            </m:sSub>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ij</m:t>
                    </m:r>
                  </m:sub>
                </m:sSub>
                <m:func>
                  <m:funcPr>
                    <m:ctrlPr>
                      <w:rPr>
                        <w:rFonts w:ascii="Cambria Math" w:hAnsi="Cambria Math"/>
                        <w:color w:val="auto"/>
                      </w:rPr>
                    </m:ctrlPr>
                  </m:funcPr>
                  <m:fName>
                    <m:r>
                      <m:rPr>
                        <m:sty m:val="p"/>
                      </m:rPr>
                      <w:rPr>
                        <w:rFonts w:ascii="Cambria Math" w:hAnsi="Cambria Math"/>
                        <w:color w:val="auto"/>
                      </w:rPr>
                      <m:t>cos</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j</m:t>
                            </m:r>
                          </m:sub>
                        </m:sSub>
                      </m:e>
                    </m:d>
                    <m:ctrlPr>
                      <w:rPr>
                        <w:rFonts w:ascii="Cambria Math" w:hAnsi="Cambria Math"/>
                        <w:i/>
                        <w:color w:val="auto"/>
                      </w:rPr>
                    </m:ctrlPr>
                  </m:e>
                </m:func>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ij</m:t>
                    </m:r>
                  </m:sub>
                </m:sSub>
                <m:func>
                  <m:funcPr>
                    <m:ctrlPr>
                      <w:rPr>
                        <w:rFonts w:ascii="Cambria Math" w:hAnsi="Cambria Math"/>
                        <w:color w:val="auto"/>
                      </w:rPr>
                    </m:ctrlPr>
                  </m:funcPr>
                  <m:fName>
                    <m:r>
                      <m:rPr>
                        <m:sty m:val="p"/>
                      </m:rPr>
                      <w:rPr>
                        <w:rFonts w:ascii="Cambria Math" w:hAnsi="Cambria Math"/>
                        <w:color w:val="auto"/>
                      </w:rPr>
                      <m:t>sin</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j</m:t>
                            </m:r>
                          </m:sub>
                        </m:sSub>
                      </m:e>
                    </m:d>
                    <m:ctrlPr>
                      <w:rPr>
                        <w:rFonts w:ascii="Cambria Math" w:hAnsi="Cambria Math"/>
                        <w:i/>
                        <w:color w:val="auto"/>
                      </w:rPr>
                    </m:ctrlPr>
                  </m:e>
                </m:func>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r>
              <w:rPr>
                <w:rFonts w:ascii="Cambria Math" w:hAnsi="Cambria Math"/>
                <w:color w:val="auto"/>
              </w:rPr>
              <m:t>=0</m:t>
            </m:r>
          </m:e>
        </m:nary>
      </m:oMath>
      <w:r w:rsidR="00C60B0A" w:rsidRPr="005B6E9F">
        <w:rPr>
          <w:color w:val="auto"/>
        </w:rPr>
        <w:t xml:space="preserve">   (15)                              </w:t>
      </w:r>
    </w:p>
    <w:p w:rsidR="00C60B0A" w:rsidRPr="005B6E9F" w:rsidRDefault="00C661B0" w:rsidP="005B6E9F">
      <w:pPr>
        <w:tabs>
          <w:tab w:val="left" w:pos="7410"/>
        </w:tabs>
        <w:spacing w:line="360" w:lineRule="auto"/>
        <w:ind w:firstLine="709"/>
        <w:contextualSpacing/>
        <w:jc w:val="right"/>
        <w:rPr>
          <w:color w:val="auto"/>
        </w:rPr>
      </w:pPr>
      <m:oMath>
        <m:sSubSup>
          <m:sSubSupPr>
            <m:ctrlPr>
              <w:rPr>
                <w:rFonts w:ascii="Cambria Math" w:hAnsi="Cambria Math"/>
                <w:i/>
                <w:color w:val="auto"/>
              </w:rPr>
            </m:ctrlPr>
          </m:sSubSupPr>
          <m:e>
            <m:r>
              <w:rPr>
                <w:rFonts w:ascii="Cambria Math" w:hAnsi="Cambria Math"/>
                <w:color w:val="auto"/>
              </w:rPr>
              <m:t>-U</m:t>
            </m:r>
          </m:e>
          <m:sub>
            <m:r>
              <w:rPr>
                <w:rFonts w:ascii="Cambria Math" w:hAnsi="Cambria Math"/>
                <w:color w:val="auto"/>
              </w:rPr>
              <m:t>i</m:t>
            </m:r>
          </m:sub>
          <m:sup>
            <m:r>
              <w:rPr>
                <w:rFonts w:ascii="Cambria Math" w:hAnsi="Cambria Math"/>
                <w:color w:val="auto"/>
              </w:rPr>
              <m:t>2</m:t>
            </m:r>
          </m:sup>
        </m:sSubSup>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ii</m:t>
            </m:r>
          </m:sub>
        </m:sSub>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m</m:t>
            </m:r>
          </m:sup>
          <m:e>
            <m:sSub>
              <m:sSubPr>
                <m:ctrlPr>
                  <w:rPr>
                    <w:rFonts w:ascii="Cambria Math" w:hAnsi="Cambria Math"/>
                    <w:i/>
                    <w:color w:val="auto"/>
                  </w:rPr>
                </m:ctrlPr>
              </m:sSubPr>
              <m:e>
                <m:r>
                  <w:rPr>
                    <w:rFonts w:ascii="Cambria Math" w:hAnsi="Cambria Math"/>
                    <w:color w:val="auto"/>
                  </w:rPr>
                  <m:t>U</m:t>
                </m:r>
              </m:e>
              <m:sub>
                <m:r>
                  <w:rPr>
                    <w:rFonts w:ascii="Cambria Math" w:hAnsi="Cambria Math"/>
                    <w:color w:val="auto"/>
                  </w:rPr>
                  <m:t>i</m:t>
                </m:r>
              </m:sub>
            </m:sSub>
            <m:sSub>
              <m:sSubPr>
                <m:ctrlPr>
                  <w:rPr>
                    <w:rFonts w:ascii="Cambria Math" w:hAnsi="Cambria Math"/>
                    <w:i/>
                    <w:color w:val="auto"/>
                  </w:rPr>
                </m:ctrlPr>
              </m:sSubPr>
              <m:e>
                <m:r>
                  <w:rPr>
                    <w:rFonts w:ascii="Cambria Math" w:hAnsi="Cambria Math"/>
                    <w:color w:val="auto"/>
                  </w:rPr>
                  <m:t>U</m:t>
                </m:r>
              </m:e>
              <m:sub>
                <m:r>
                  <w:rPr>
                    <w:rFonts w:ascii="Cambria Math" w:hAnsi="Cambria Math"/>
                    <w:color w:val="auto"/>
                  </w:rPr>
                  <m:t>j</m:t>
                </m:r>
              </m:sub>
            </m:sSub>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ij</m:t>
                    </m:r>
                  </m:sub>
                </m:sSub>
                <m:func>
                  <m:funcPr>
                    <m:ctrlPr>
                      <w:rPr>
                        <w:rFonts w:ascii="Cambria Math" w:hAnsi="Cambria Math"/>
                        <w:color w:val="auto"/>
                      </w:rPr>
                    </m:ctrlPr>
                  </m:funcPr>
                  <m:fName>
                    <m:r>
                      <m:rPr>
                        <m:sty m:val="p"/>
                      </m:rPr>
                      <w:rPr>
                        <w:rFonts w:ascii="Cambria Math" w:hAnsi="Cambria Math"/>
                        <w:color w:val="auto"/>
                      </w:rPr>
                      <m:t>sin</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j</m:t>
                            </m:r>
                          </m:sub>
                        </m:sSub>
                      </m:e>
                    </m:d>
                    <m:ctrlPr>
                      <w:rPr>
                        <w:rFonts w:ascii="Cambria Math" w:hAnsi="Cambria Math"/>
                        <w:i/>
                        <w:color w:val="auto"/>
                      </w:rPr>
                    </m:ctrlPr>
                  </m:e>
                </m:func>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ij</m:t>
                    </m:r>
                  </m:sub>
                </m:sSub>
                <m:func>
                  <m:funcPr>
                    <m:ctrlPr>
                      <w:rPr>
                        <w:rFonts w:ascii="Cambria Math" w:hAnsi="Cambria Math"/>
                        <w:color w:val="auto"/>
                      </w:rPr>
                    </m:ctrlPr>
                  </m:funcPr>
                  <m:fName>
                    <m:r>
                      <m:rPr>
                        <m:sty m:val="p"/>
                      </m:rPr>
                      <w:rPr>
                        <w:rFonts w:ascii="Cambria Math" w:hAnsi="Cambria Math"/>
                        <w:color w:val="auto"/>
                      </w:rPr>
                      <m:t>cos</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j</m:t>
                            </m:r>
                          </m:sub>
                        </m:sSub>
                      </m:e>
                    </m:d>
                    <m:ctrlPr>
                      <w:rPr>
                        <w:rFonts w:ascii="Cambria Math" w:hAnsi="Cambria Math"/>
                        <w:i/>
                        <w:color w:val="auto"/>
                      </w:rPr>
                    </m:ctrlPr>
                  </m:e>
                </m:func>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i</m:t>
                </m:r>
              </m:sub>
            </m:sSub>
            <m:r>
              <w:rPr>
                <w:rFonts w:ascii="Cambria Math" w:hAnsi="Cambria Math"/>
                <w:color w:val="auto"/>
              </w:rPr>
              <m:t>=0</m:t>
            </m:r>
          </m:e>
        </m:nary>
      </m:oMath>
      <w:r w:rsidR="00C60B0A" w:rsidRPr="005B6E9F">
        <w:rPr>
          <w:color w:val="auto"/>
        </w:rPr>
        <w:t xml:space="preserve">   (16)</w:t>
      </w:r>
    </w:p>
    <w:p w:rsidR="00613A92" w:rsidRPr="005B6E9F" w:rsidRDefault="00C60B0A" w:rsidP="005B6E9F">
      <w:pPr>
        <w:spacing w:line="360" w:lineRule="auto"/>
        <w:ind w:firstLine="709"/>
        <w:rPr>
          <w:color w:val="auto"/>
          <w:lang w:eastAsia="ru-RU"/>
        </w:rPr>
      </w:pPr>
      <w:r w:rsidRPr="005B6E9F">
        <w:rPr>
          <w:color w:val="auto"/>
          <w:lang w:eastAsia="ru-RU"/>
        </w:rPr>
        <w:t xml:space="preserve">Где </w:t>
      </w:r>
      <w:r w:rsidRPr="005B6E9F">
        <w:rPr>
          <w:color w:val="auto"/>
          <w:lang w:val="en-US" w:eastAsia="ru-RU"/>
        </w:rPr>
        <w:t>U</w:t>
      </w:r>
      <w:r w:rsidRPr="005B6E9F">
        <w:rPr>
          <w:color w:val="auto"/>
          <w:vertAlign w:val="subscript"/>
          <w:lang w:val="en-US" w:eastAsia="ru-RU"/>
        </w:rPr>
        <w:t>i</w:t>
      </w:r>
      <w:r w:rsidRPr="005B6E9F">
        <w:rPr>
          <w:color w:val="auto"/>
          <w:lang w:eastAsia="ru-RU"/>
        </w:rPr>
        <w:t>, δ</w:t>
      </w:r>
      <w:r w:rsidRPr="005B6E9F">
        <w:rPr>
          <w:color w:val="auto"/>
          <w:vertAlign w:val="subscript"/>
          <w:lang w:val="en-US" w:eastAsia="ru-RU"/>
        </w:rPr>
        <w:t>i</w:t>
      </w:r>
      <w:r w:rsidRPr="005B6E9F">
        <w:rPr>
          <w:color w:val="auto"/>
          <w:lang w:eastAsia="ru-RU"/>
        </w:rPr>
        <w:t xml:space="preserve">, </w:t>
      </w:r>
      <w:r w:rsidRPr="005B6E9F">
        <w:rPr>
          <w:color w:val="auto"/>
          <w:lang w:val="en-US" w:eastAsia="ru-RU"/>
        </w:rPr>
        <w:t>P</w:t>
      </w:r>
      <w:r w:rsidRPr="005B6E9F">
        <w:rPr>
          <w:color w:val="auto"/>
          <w:vertAlign w:val="subscript"/>
          <w:lang w:val="en-US" w:eastAsia="ru-RU"/>
        </w:rPr>
        <w:t>i</w:t>
      </w:r>
      <w:r w:rsidRPr="005B6E9F">
        <w:rPr>
          <w:color w:val="auto"/>
          <w:lang w:eastAsia="ru-RU"/>
        </w:rPr>
        <w:t xml:space="preserve">, </w:t>
      </w:r>
      <w:r w:rsidRPr="005B6E9F">
        <w:rPr>
          <w:color w:val="auto"/>
          <w:lang w:val="en-US" w:eastAsia="ru-RU"/>
        </w:rPr>
        <w:t>Q</w:t>
      </w:r>
      <w:r w:rsidRPr="005B6E9F">
        <w:rPr>
          <w:color w:val="auto"/>
          <w:vertAlign w:val="subscript"/>
          <w:lang w:val="en-US" w:eastAsia="ru-RU"/>
        </w:rPr>
        <w:t>i</w:t>
      </w:r>
      <w:r w:rsidRPr="005B6E9F">
        <w:rPr>
          <w:color w:val="auto"/>
          <w:lang w:eastAsia="ru-RU"/>
        </w:rPr>
        <w:t> - модуль и фазовый угол комплекса напряжения, активная и реактивная мощности узла </w:t>
      </w:r>
      <w:r w:rsidRPr="005B6E9F">
        <w:rPr>
          <w:iCs/>
          <w:color w:val="auto"/>
          <w:lang w:val="en-US" w:eastAsia="ru-RU"/>
        </w:rPr>
        <w:t>i</w:t>
      </w:r>
      <w:r w:rsidRPr="005B6E9F">
        <w:rPr>
          <w:color w:val="auto"/>
          <w:lang w:eastAsia="ru-RU"/>
        </w:rPr>
        <w:t xml:space="preserve"> ; </w:t>
      </w:r>
      <w:r w:rsidRPr="005B6E9F">
        <w:rPr>
          <w:color w:val="auto"/>
          <w:lang w:val="en-US" w:eastAsia="ru-RU"/>
        </w:rPr>
        <w:t>g</w:t>
      </w:r>
      <w:r w:rsidRPr="005B6E9F">
        <w:rPr>
          <w:color w:val="auto"/>
          <w:vertAlign w:val="subscript"/>
          <w:lang w:val="en-US" w:eastAsia="ru-RU"/>
        </w:rPr>
        <w:t>ij</w:t>
      </w:r>
      <w:r w:rsidRPr="005B6E9F">
        <w:rPr>
          <w:color w:val="auto"/>
          <w:lang w:eastAsia="ru-RU"/>
        </w:rPr>
        <w:t>+</w:t>
      </w:r>
      <w:r w:rsidRPr="005B6E9F">
        <w:rPr>
          <w:color w:val="auto"/>
          <w:lang w:val="en-US" w:eastAsia="ru-RU"/>
        </w:rPr>
        <w:t>jb</w:t>
      </w:r>
      <w:r w:rsidRPr="005B6E9F">
        <w:rPr>
          <w:color w:val="auto"/>
          <w:vertAlign w:val="subscript"/>
          <w:lang w:val="en-US" w:eastAsia="ru-RU"/>
        </w:rPr>
        <w:t>ij</w:t>
      </w:r>
      <w:r w:rsidRPr="005B6E9F">
        <w:rPr>
          <w:color w:val="auto"/>
          <w:lang w:eastAsia="ru-RU"/>
        </w:rPr>
        <w:t xml:space="preserve">   – элемент матрицы комплекса узловых проводимостей; δ</w:t>
      </w:r>
      <w:r w:rsidRPr="005B6E9F">
        <w:rPr>
          <w:color w:val="auto"/>
          <w:vertAlign w:val="subscript"/>
          <w:lang w:val="en-US" w:eastAsia="ru-RU"/>
        </w:rPr>
        <w:t>i</w:t>
      </w:r>
      <w:r w:rsidRPr="005B6E9F">
        <w:rPr>
          <w:color w:val="auto"/>
          <w:lang w:eastAsia="ru-RU"/>
        </w:rPr>
        <w:t>- δ</w:t>
      </w:r>
      <w:r w:rsidRPr="005B6E9F">
        <w:rPr>
          <w:color w:val="auto"/>
          <w:vertAlign w:val="subscript"/>
          <w:lang w:val="en-US" w:eastAsia="ru-RU"/>
        </w:rPr>
        <w:t>j</w:t>
      </w:r>
      <w:r w:rsidRPr="005B6E9F">
        <w:rPr>
          <w:color w:val="auto"/>
          <w:lang w:eastAsia="ru-RU"/>
        </w:rPr>
        <w:t>  – разность фазовых углов между смежными узлами </w:t>
      </w:r>
      <w:r w:rsidR="00F54287" w:rsidRPr="005B6E9F">
        <w:rPr>
          <w:i/>
          <w:iCs/>
          <w:color w:val="auto"/>
          <w:lang w:val="en-US" w:eastAsia="ru-RU"/>
        </w:rPr>
        <w:t>m</w:t>
      </w:r>
      <w:r w:rsidRPr="005B6E9F">
        <w:rPr>
          <w:color w:val="auto"/>
          <w:lang w:eastAsia="ru-RU"/>
        </w:rPr>
        <w:t> и </w:t>
      </w:r>
      <w:r w:rsidR="00F54287" w:rsidRPr="005B6E9F">
        <w:rPr>
          <w:i/>
          <w:iCs/>
          <w:color w:val="auto"/>
          <w:lang w:val="en-US" w:eastAsia="ru-RU"/>
        </w:rPr>
        <w:t>k</w:t>
      </w:r>
      <w:r w:rsidRPr="005B6E9F">
        <w:rPr>
          <w:color w:val="auto"/>
          <w:lang w:eastAsia="ru-RU"/>
        </w:rPr>
        <w:t>.</w:t>
      </w:r>
      <w:r w:rsidR="00F54287" w:rsidRPr="005B6E9F">
        <w:rPr>
          <w:color w:val="auto"/>
          <w:lang w:eastAsia="ru-RU"/>
        </w:rPr>
        <w:t xml:space="preserve"> </w:t>
      </w:r>
      <w:r w:rsidR="005B6E9F" w:rsidRPr="005B6E9F">
        <w:rPr>
          <w:color w:val="auto"/>
          <w:lang w:val="en-US" w:eastAsia="ru-RU"/>
        </w:rPr>
        <w:t>m</w:t>
      </w:r>
      <w:r w:rsidR="005B6E9F" w:rsidRPr="005B6E9F">
        <w:rPr>
          <w:color w:val="auto"/>
          <w:lang w:eastAsia="ru-RU"/>
        </w:rPr>
        <w:t xml:space="preserve"> принадлежит множеству </w:t>
      </w:r>
      <w:r w:rsidR="005B6E9F" w:rsidRPr="005B6E9F">
        <w:rPr>
          <w:color w:val="auto"/>
          <w:lang w:val="en-US" w:eastAsia="ru-RU"/>
        </w:rPr>
        <w:t>k</w:t>
      </w:r>
      <w:r w:rsidR="005B6E9F" w:rsidRPr="005B6E9F">
        <w:rPr>
          <w:color w:val="auto"/>
          <w:lang w:eastAsia="ru-RU"/>
        </w:rPr>
        <w:t xml:space="preserve">. </w:t>
      </w:r>
      <w:r w:rsidR="005B6E9F" w:rsidRPr="005B6E9F">
        <w:rPr>
          <w:color w:val="auto"/>
          <w:lang w:val="en-US" w:eastAsia="ru-RU"/>
        </w:rPr>
        <w:t>k</w:t>
      </w:r>
      <w:r w:rsidR="005B6E9F" w:rsidRPr="005B6E9F">
        <w:rPr>
          <w:color w:val="auto"/>
          <w:lang w:eastAsia="ru-RU"/>
        </w:rPr>
        <w:t xml:space="preserve"> – число узлов в сети без балансирующего узла. </w:t>
      </w:r>
    </w:p>
    <w:p w:rsidR="00C60B0A" w:rsidRPr="005B6E9F" w:rsidRDefault="00C60B0A" w:rsidP="005B6E9F">
      <w:pPr>
        <w:spacing w:line="360" w:lineRule="auto"/>
        <w:ind w:firstLine="709"/>
        <w:rPr>
          <w:color w:val="auto"/>
          <w:lang w:eastAsia="ru-RU"/>
        </w:rPr>
      </w:pPr>
      <w:r w:rsidRPr="005B6E9F">
        <w:rPr>
          <w:color w:val="auto"/>
          <w:lang w:eastAsia="ru-RU"/>
        </w:rPr>
        <w:t>Данные ограничения представляют собой установившийся режим электроэнергетической системы. Основные этапы расчета:</w:t>
      </w:r>
    </w:p>
    <w:p w:rsidR="00C60B0A" w:rsidRPr="005B6E9F" w:rsidRDefault="00C60B0A" w:rsidP="005B6E9F">
      <w:pPr>
        <w:pStyle w:val="affc"/>
        <w:numPr>
          <w:ilvl w:val="0"/>
          <w:numId w:val="21"/>
        </w:numPr>
        <w:spacing w:line="360" w:lineRule="auto"/>
        <w:rPr>
          <w:color w:val="auto"/>
          <w:lang w:eastAsia="ru-RU"/>
        </w:rPr>
      </w:pPr>
      <w:r w:rsidRPr="005B6E9F">
        <w:rPr>
          <w:color w:val="auto"/>
          <w:lang w:eastAsia="ru-RU"/>
        </w:rPr>
        <w:t>Получение матрицы узловых проводимостей на вход.</w:t>
      </w:r>
    </w:p>
    <w:p w:rsidR="00C60B0A" w:rsidRPr="005B6E9F" w:rsidRDefault="00C60B0A" w:rsidP="005B6E9F">
      <w:pPr>
        <w:pStyle w:val="affc"/>
        <w:numPr>
          <w:ilvl w:val="0"/>
          <w:numId w:val="21"/>
        </w:numPr>
        <w:spacing w:line="360" w:lineRule="auto"/>
        <w:rPr>
          <w:color w:val="auto"/>
          <w:lang w:eastAsia="ru-RU"/>
        </w:rPr>
      </w:pPr>
      <w:r w:rsidRPr="005B6E9F">
        <w:rPr>
          <w:color w:val="auto"/>
          <w:lang w:eastAsia="ru-RU"/>
        </w:rPr>
        <w:t>Задание начальных приближений напряжений узлов.</w:t>
      </w:r>
    </w:p>
    <w:p w:rsidR="00C60B0A" w:rsidRPr="005B6E9F" w:rsidRDefault="00C60B0A" w:rsidP="005B6E9F">
      <w:pPr>
        <w:pStyle w:val="affc"/>
        <w:numPr>
          <w:ilvl w:val="0"/>
          <w:numId w:val="21"/>
        </w:numPr>
        <w:spacing w:line="360" w:lineRule="auto"/>
        <w:rPr>
          <w:color w:val="auto"/>
          <w:lang w:eastAsia="ru-RU"/>
        </w:rPr>
      </w:pPr>
      <w:r w:rsidRPr="005B6E9F">
        <w:rPr>
          <w:color w:val="auto"/>
          <w:lang w:eastAsia="ru-RU"/>
        </w:rPr>
        <w:t xml:space="preserve">Определение величины </w:t>
      </w:r>
      <w:r w:rsidR="00F54287" w:rsidRPr="005B6E9F">
        <w:rPr>
          <w:color w:val="auto"/>
          <w:lang w:eastAsia="ru-RU"/>
        </w:rPr>
        <w:t>не</w:t>
      </w:r>
      <w:r w:rsidRPr="005B6E9F">
        <w:rPr>
          <w:color w:val="auto"/>
          <w:lang w:eastAsia="ru-RU"/>
        </w:rPr>
        <w:t>балансов мощностей.</w:t>
      </w:r>
    </w:p>
    <w:p w:rsidR="00C60B0A" w:rsidRPr="005B6E9F" w:rsidRDefault="00C60B0A" w:rsidP="005B6E9F">
      <w:pPr>
        <w:pStyle w:val="affc"/>
        <w:numPr>
          <w:ilvl w:val="0"/>
          <w:numId w:val="21"/>
        </w:numPr>
        <w:spacing w:line="360" w:lineRule="auto"/>
        <w:rPr>
          <w:color w:val="auto"/>
          <w:lang w:eastAsia="ru-RU"/>
        </w:rPr>
      </w:pPr>
      <w:r w:rsidRPr="005B6E9F">
        <w:rPr>
          <w:color w:val="auto"/>
          <w:lang w:eastAsia="ru-RU"/>
        </w:rPr>
        <w:t>Формирование матрицы Якоби.</w:t>
      </w:r>
    </w:p>
    <w:p w:rsidR="00C60B0A" w:rsidRPr="005B6E9F" w:rsidRDefault="00C60B0A" w:rsidP="005B6E9F">
      <w:pPr>
        <w:pStyle w:val="affc"/>
        <w:numPr>
          <w:ilvl w:val="0"/>
          <w:numId w:val="21"/>
        </w:numPr>
        <w:spacing w:line="360" w:lineRule="auto"/>
        <w:rPr>
          <w:color w:val="auto"/>
          <w:lang w:eastAsia="ru-RU"/>
        </w:rPr>
      </w:pPr>
      <w:r w:rsidRPr="005B6E9F">
        <w:rPr>
          <w:color w:val="auto"/>
          <w:lang w:eastAsia="ru-RU"/>
        </w:rPr>
        <w:lastRenderedPageBreak/>
        <w:t>Решение системы линейных уравнений.</w:t>
      </w:r>
    </w:p>
    <w:p w:rsidR="00C60B0A" w:rsidRPr="005B6E9F" w:rsidRDefault="00C60B0A" w:rsidP="005B6E9F">
      <w:pPr>
        <w:pStyle w:val="affc"/>
        <w:numPr>
          <w:ilvl w:val="0"/>
          <w:numId w:val="21"/>
        </w:numPr>
        <w:spacing w:line="360" w:lineRule="auto"/>
        <w:rPr>
          <w:color w:val="auto"/>
          <w:lang w:eastAsia="ru-RU"/>
        </w:rPr>
      </w:pPr>
      <w:r w:rsidRPr="005B6E9F">
        <w:rPr>
          <w:color w:val="auto"/>
          <w:lang w:eastAsia="ru-RU"/>
        </w:rPr>
        <w:t>Определение новых значений напряжений и фазовых углов напряжения.</w:t>
      </w:r>
    </w:p>
    <w:p w:rsidR="00C60B0A" w:rsidRPr="005B6E9F" w:rsidRDefault="00C60B0A" w:rsidP="005B6E9F">
      <w:pPr>
        <w:pStyle w:val="affc"/>
        <w:numPr>
          <w:ilvl w:val="0"/>
          <w:numId w:val="21"/>
        </w:numPr>
        <w:spacing w:line="360" w:lineRule="auto"/>
        <w:rPr>
          <w:color w:val="auto"/>
          <w:lang w:eastAsia="ru-RU"/>
        </w:rPr>
      </w:pPr>
      <w:r w:rsidRPr="005B6E9F">
        <w:rPr>
          <w:color w:val="auto"/>
          <w:lang w:eastAsia="ru-RU"/>
        </w:rPr>
        <w:t>Проверка условий окончания расчета и возврат на п.3 при их невыполнении.</w:t>
      </w:r>
    </w:p>
    <w:p w:rsidR="00C60B0A" w:rsidRDefault="00686993" w:rsidP="005B6E9F">
      <w:pPr>
        <w:spacing w:line="360" w:lineRule="auto"/>
        <w:ind w:firstLine="709"/>
        <w:rPr>
          <w:color w:val="000000"/>
          <w:lang w:eastAsia="ru-RU"/>
        </w:rPr>
      </w:pPr>
      <w:r>
        <w:rPr>
          <w:color w:val="000000"/>
          <w:lang w:eastAsia="ru-RU"/>
        </w:rPr>
        <w:t xml:space="preserve">Матрица Якоби состоит из частных производных и определяет однозначное отображение элемента, заданного в глобальных координатах на «единичный» элемент в локальной плоскости. Формирование матрицы производится из уравнений установившегося режима: </w:t>
      </w:r>
    </w:p>
    <w:p w:rsidR="00686993" w:rsidRPr="00135B43" w:rsidRDefault="00C661B0" w:rsidP="00135B43">
      <w:pPr>
        <w:spacing w:line="360" w:lineRule="auto"/>
        <w:ind w:firstLine="709"/>
        <w:jc w:val="right"/>
        <w:rPr>
          <w:color w:val="000000"/>
          <w:lang w:eastAsia="ru-RU"/>
        </w:rPr>
      </w:pPr>
      <m:oMath>
        <m:f>
          <m:fPr>
            <m:ctrlPr>
              <w:rPr>
                <w:rFonts w:ascii="Cambria Math" w:hAnsi="Cambria Math"/>
                <w:i/>
                <w:color w:val="000000"/>
                <w:lang w:eastAsia="ru-RU"/>
              </w:rPr>
            </m:ctrlPr>
          </m:fPr>
          <m:num>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n-US"/>
                  </w:rPr>
                  <m:t>P</m:t>
                </m:r>
              </m:e>
              <m:sub>
                <m:r>
                  <w:rPr>
                    <w:rFonts w:ascii="Cambria Math" w:hAnsi="Cambria Math"/>
                    <w:color w:val="000000"/>
                  </w:rPr>
                  <m:t>i</m:t>
                </m:r>
              </m:sub>
            </m:sSub>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δ</m:t>
                </m:r>
              </m:e>
              <m:sub>
                <m:r>
                  <w:rPr>
                    <w:rFonts w:ascii="Cambria Math" w:hAnsi="Cambria Math"/>
                    <w:color w:val="000000"/>
                  </w:rPr>
                  <m:t>i</m:t>
                </m:r>
              </m:sub>
            </m:sSub>
          </m:den>
        </m:f>
        <m:r>
          <w:rPr>
            <w:rFonts w:ascii="Cambria Math" w:hAnsi="Cambria Math"/>
            <w:color w:val="000000"/>
            <w:lang w:eastAsia="ru-RU"/>
          </w:rPr>
          <m:t>=</m:t>
        </m:r>
        <m:nary>
          <m:naryPr>
            <m:chr m:val="∑"/>
            <m:limLoc m:val="undOvr"/>
            <m:ctrlPr>
              <w:rPr>
                <w:rFonts w:ascii="Cambria Math" w:hAnsi="Cambria Math"/>
                <w:i/>
                <w:color w:val="000000"/>
                <w:lang w:eastAsia="ru-RU"/>
              </w:rPr>
            </m:ctrlPr>
          </m:naryPr>
          <m:sub>
            <m:r>
              <w:rPr>
                <w:rFonts w:ascii="Cambria Math" w:hAnsi="Cambria Math"/>
                <w:color w:val="000000"/>
                <w:lang w:eastAsia="ru-RU"/>
              </w:rPr>
              <m:t>j=1</m:t>
            </m:r>
          </m:sub>
          <m:sup>
            <m:r>
              <w:rPr>
                <w:rFonts w:ascii="Cambria Math" w:hAnsi="Cambria Math"/>
                <w:color w:val="000000"/>
                <w:lang w:eastAsia="ru-RU"/>
              </w:rPr>
              <m:t>m</m:t>
            </m:r>
          </m:sup>
          <m:e>
            <m:sSub>
              <m:sSubPr>
                <m:ctrlPr>
                  <w:rPr>
                    <w:rFonts w:ascii="Cambria Math" w:hAnsi="Cambria Math"/>
                    <w:i/>
                    <w:color w:val="000000"/>
                    <w:lang w:eastAsia="ru-RU"/>
                  </w:rPr>
                </m:ctrlPr>
              </m:sSubPr>
              <m:e>
                <m:r>
                  <w:rPr>
                    <w:rFonts w:ascii="Cambria Math" w:hAnsi="Cambria Math"/>
                    <w:color w:val="000000"/>
                    <w:lang w:eastAsia="ru-RU"/>
                  </w:rPr>
                  <m:t>U</m:t>
                </m:r>
              </m:e>
              <m:sub>
                <m:r>
                  <w:rPr>
                    <w:rFonts w:ascii="Cambria Math" w:hAnsi="Cambria Math"/>
                    <w:color w:val="000000"/>
                    <w:lang w:eastAsia="ru-RU"/>
                  </w:rPr>
                  <m:t>i</m:t>
                </m:r>
              </m:sub>
            </m:sSub>
            <m:sSub>
              <m:sSubPr>
                <m:ctrlPr>
                  <w:rPr>
                    <w:rFonts w:ascii="Cambria Math" w:hAnsi="Cambria Math"/>
                    <w:i/>
                    <w:color w:val="000000"/>
                    <w:lang w:eastAsia="ru-RU"/>
                  </w:rPr>
                </m:ctrlPr>
              </m:sSubPr>
              <m:e>
                <m:r>
                  <w:rPr>
                    <w:rFonts w:ascii="Cambria Math" w:hAnsi="Cambria Math"/>
                    <w:color w:val="000000"/>
                    <w:lang w:eastAsia="ru-RU"/>
                  </w:rPr>
                  <m:t>U</m:t>
                </m:r>
              </m:e>
              <m:sub>
                <m:r>
                  <w:rPr>
                    <w:rFonts w:ascii="Cambria Math" w:hAnsi="Cambria Math"/>
                    <w:color w:val="000000"/>
                    <w:lang w:eastAsia="ru-RU"/>
                  </w:rPr>
                  <m:t>j</m:t>
                </m:r>
              </m:sub>
            </m:sSub>
            <m:r>
              <w:rPr>
                <w:rFonts w:ascii="Cambria Math" w:hAnsi="Cambria Math"/>
                <w:color w:val="000000"/>
                <w:lang w:eastAsia="ru-RU"/>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ij</m:t>
                </m:r>
              </m:sub>
            </m:sSub>
            <m:func>
              <m:funcPr>
                <m:ctrlPr>
                  <w:rPr>
                    <w:rFonts w:ascii="Cambria Math" w:hAnsi="Cambria Math"/>
                    <w:color w:val="auto"/>
                  </w:rPr>
                </m:ctrlPr>
              </m:funcPr>
              <m:fName>
                <m:r>
                  <m:rPr>
                    <m:sty m:val="p"/>
                  </m:rPr>
                  <w:rPr>
                    <w:rFonts w:ascii="Cambria Math" w:hAnsi="Cambria Math"/>
                    <w:color w:val="auto"/>
                  </w:rPr>
                  <m:t>sin</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j</m:t>
                        </m:r>
                      </m:sub>
                    </m:sSub>
                  </m:e>
                </m:d>
                <m:ctrlPr>
                  <w:rPr>
                    <w:rFonts w:ascii="Cambria Math" w:hAnsi="Cambria Math"/>
                    <w:i/>
                    <w:color w:val="auto"/>
                  </w:rPr>
                </m:ctrlPr>
              </m:e>
            </m:func>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ij</m:t>
                </m:r>
              </m:sub>
            </m:sSub>
            <m:func>
              <m:funcPr>
                <m:ctrlPr>
                  <w:rPr>
                    <w:rFonts w:ascii="Cambria Math" w:hAnsi="Cambria Math"/>
                    <w:color w:val="auto"/>
                  </w:rPr>
                </m:ctrlPr>
              </m:funcPr>
              <m:fName>
                <m:r>
                  <m:rPr>
                    <m:sty m:val="p"/>
                  </m:rPr>
                  <w:rPr>
                    <w:rFonts w:ascii="Cambria Math" w:hAnsi="Cambria Math"/>
                    <w:color w:val="auto"/>
                  </w:rPr>
                  <m:t>cos</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j</m:t>
                        </m:r>
                      </m:sub>
                    </m:sSub>
                  </m:e>
                </m:d>
                <m:ctrlPr>
                  <w:rPr>
                    <w:rFonts w:ascii="Cambria Math" w:hAnsi="Cambria Math"/>
                    <w:i/>
                    <w:color w:val="auto"/>
                  </w:rPr>
                </m:ctrlPr>
              </m:e>
            </m:func>
            <m:r>
              <w:rPr>
                <w:rFonts w:ascii="Cambria Math" w:hAnsi="Cambria Math"/>
                <w:color w:val="000000"/>
                <w:lang w:eastAsia="ru-RU"/>
              </w:rPr>
              <m:t>)</m:t>
            </m:r>
          </m:e>
        </m:nary>
        <m:r>
          <w:rPr>
            <w:rFonts w:ascii="Cambria Math" w:hAnsi="Cambria Math"/>
            <w:color w:val="000000"/>
            <w:lang w:eastAsia="ru-RU"/>
          </w:rPr>
          <m:t xml:space="preserve"> </m:t>
        </m:r>
      </m:oMath>
      <w:r w:rsidR="00135B43" w:rsidRPr="00135B43">
        <w:rPr>
          <w:color w:val="000000"/>
          <w:lang w:eastAsia="ru-RU"/>
        </w:rPr>
        <w:t xml:space="preserve">                (17)</w:t>
      </w:r>
    </w:p>
    <w:p w:rsidR="00135B43" w:rsidRPr="00135B43" w:rsidRDefault="00C661B0" w:rsidP="00135B43">
      <w:pPr>
        <w:spacing w:line="360" w:lineRule="auto"/>
        <w:ind w:firstLine="709"/>
        <w:jc w:val="right"/>
        <w:rPr>
          <w:color w:val="000000"/>
          <w:lang w:eastAsia="ru-RU"/>
        </w:rPr>
      </w:pPr>
      <m:oMath>
        <m:f>
          <m:fPr>
            <m:ctrlPr>
              <w:rPr>
                <w:rFonts w:ascii="Cambria Math" w:hAnsi="Cambria Math"/>
                <w:i/>
                <w:color w:val="000000"/>
                <w:lang w:eastAsia="ru-RU"/>
              </w:rPr>
            </m:ctrlPr>
          </m:fPr>
          <m:num>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n-US"/>
                  </w:rPr>
                  <m:t>P</m:t>
                </m:r>
              </m:e>
              <m:sub>
                <m:r>
                  <w:rPr>
                    <w:rFonts w:ascii="Cambria Math" w:hAnsi="Cambria Math"/>
                    <w:color w:val="000000"/>
                  </w:rPr>
                  <m:t>i</m:t>
                </m:r>
              </m:sub>
            </m:sSub>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δ</m:t>
                </m:r>
              </m:e>
              <m:sub>
                <m:r>
                  <w:rPr>
                    <w:rFonts w:ascii="Cambria Math" w:hAnsi="Cambria Math"/>
                    <w:color w:val="000000"/>
                  </w:rPr>
                  <m:t>j</m:t>
                </m:r>
              </m:sub>
            </m:sSub>
          </m:den>
        </m:f>
        <m:r>
          <w:rPr>
            <w:rFonts w:ascii="Cambria Math" w:hAnsi="Cambria Math"/>
            <w:color w:val="000000"/>
            <w:lang w:eastAsia="ru-RU"/>
          </w:rPr>
          <m:t>=</m:t>
        </m:r>
        <m:sSub>
          <m:sSubPr>
            <m:ctrlPr>
              <w:rPr>
                <w:rFonts w:ascii="Cambria Math" w:hAnsi="Cambria Math"/>
                <w:i/>
                <w:color w:val="000000"/>
                <w:lang w:eastAsia="ru-RU"/>
              </w:rPr>
            </m:ctrlPr>
          </m:sSubPr>
          <m:e>
            <m:r>
              <w:rPr>
                <w:rFonts w:ascii="Cambria Math" w:hAnsi="Cambria Math"/>
                <w:color w:val="000000"/>
                <w:lang w:eastAsia="ru-RU"/>
              </w:rPr>
              <m:t>-U</m:t>
            </m:r>
          </m:e>
          <m:sub>
            <m:r>
              <w:rPr>
                <w:rFonts w:ascii="Cambria Math" w:hAnsi="Cambria Math"/>
                <w:color w:val="000000"/>
                <w:lang w:eastAsia="ru-RU"/>
              </w:rPr>
              <m:t>i</m:t>
            </m:r>
          </m:sub>
        </m:sSub>
        <m:sSub>
          <m:sSubPr>
            <m:ctrlPr>
              <w:rPr>
                <w:rFonts w:ascii="Cambria Math" w:hAnsi="Cambria Math"/>
                <w:i/>
                <w:color w:val="000000"/>
                <w:lang w:eastAsia="ru-RU"/>
              </w:rPr>
            </m:ctrlPr>
          </m:sSubPr>
          <m:e>
            <m:r>
              <w:rPr>
                <w:rFonts w:ascii="Cambria Math" w:hAnsi="Cambria Math"/>
                <w:color w:val="000000"/>
                <w:lang w:eastAsia="ru-RU"/>
              </w:rPr>
              <m:t>U</m:t>
            </m:r>
          </m:e>
          <m:sub>
            <m:r>
              <w:rPr>
                <w:rFonts w:ascii="Cambria Math" w:hAnsi="Cambria Math"/>
                <w:color w:val="000000"/>
                <w:lang w:eastAsia="ru-RU"/>
              </w:rPr>
              <m:t>j</m:t>
            </m:r>
          </m:sub>
        </m:sSub>
        <m:r>
          <w:rPr>
            <w:rFonts w:ascii="Cambria Math" w:hAnsi="Cambria Math"/>
            <w:color w:val="000000"/>
            <w:lang w:eastAsia="ru-RU"/>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ij</m:t>
            </m:r>
          </m:sub>
        </m:sSub>
        <m:func>
          <m:funcPr>
            <m:ctrlPr>
              <w:rPr>
                <w:rFonts w:ascii="Cambria Math" w:hAnsi="Cambria Math"/>
                <w:color w:val="auto"/>
              </w:rPr>
            </m:ctrlPr>
          </m:funcPr>
          <m:fName>
            <m:r>
              <m:rPr>
                <m:sty m:val="p"/>
              </m:rPr>
              <w:rPr>
                <w:rFonts w:ascii="Cambria Math" w:hAnsi="Cambria Math"/>
                <w:color w:val="auto"/>
              </w:rPr>
              <m:t>sin</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j</m:t>
                    </m:r>
                  </m:sub>
                </m:sSub>
              </m:e>
            </m:d>
            <m:ctrlPr>
              <w:rPr>
                <w:rFonts w:ascii="Cambria Math" w:hAnsi="Cambria Math"/>
                <w:i/>
                <w:color w:val="auto"/>
              </w:rPr>
            </m:ctrlPr>
          </m:e>
        </m:func>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ij</m:t>
            </m:r>
          </m:sub>
        </m:sSub>
        <m:func>
          <m:funcPr>
            <m:ctrlPr>
              <w:rPr>
                <w:rFonts w:ascii="Cambria Math" w:hAnsi="Cambria Math"/>
                <w:color w:val="auto"/>
              </w:rPr>
            </m:ctrlPr>
          </m:funcPr>
          <m:fName>
            <m:r>
              <m:rPr>
                <m:sty m:val="p"/>
              </m:rPr>
              <w:rPr>
                <w:rFonts w:ascii="Cambria Math" w:hAnsi="Cambria Math"/>
                <w:color w:val="auto"/>
              </w:rPr>
              <m:t>cos</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j</m:t>
                    </m:r>
                  </m:sub>
                </m:sSub>
              </m:e>
            </m:d>
            <m:ctrlPr>
              <w:rPr>
                <w:rFonts w:ascii="Cambria Math" w:hAnsi="Cambria Math"/>
                <w:i/>
                <w:color w:val="auto"/>
              </w:rPr>
            </m:ctrlPr>
          </m:e>
        </m:func>
        <m:r>
          <w:rPr>
            <w:rFonts w:ascii="Cambria Math" w:hAnsi="Cambria Math"/>
            <w:color w:val="000000"/>
            <w:lang w:eastAsia="ru-RU"/>
          </w:rPr>
          <m:t>)</m:t>
        </m:r>
      </m:oMath>
      <w:r w:rsidR="00135B43" w:rsidRPr="00135B43">
        <w:rPr>
          <w:color w:val="000000"/>
          <w:lang w:eastAsia="ru-RU"/>
        </w:rPr>
        <w:t xml:space="preserve">   </w:t>
      </w:r>
      <w:r w:rsidR="00741A49">
        <w:rPr>
          <w:color w:val="000000"/>
          <w:lang w:eastAsia="ru-RU"/>
        </w:rPr>
        <w:t xml:space="preserve">      </w:t>
      </w:r>
      <w:r w:rsidR="00135B43" w:rsidRPr="00135B43">
        <w:rPr>
          <w:color w:val="000000"/>
          <w:lang w:eastAsia="ru-RU"/>
        </w:rPr>
        <w:t xml:space="preserve">             (</w:t>
      </w:r>
      <w:r w:rsidR="00135B43">
        <w:rPr>
          <w:color w:val="000000"/>
          <w:lang w:eastAsia="ru-RU"/>
        </w:rPr>
        <w:t>1</w:t>
      </w:r>
      <w:r w:rsidR="00135B43" w:rsidRPr="00135B43">
        <w:rPr>
          <w:color w:val="000000"/>
          <w:lang w:eastAsia="ru-RU"/>
        </w:rPr>
        <w:t>8)</w:t>
      </w:r>
    </w:p>
    <w:p w:rsidR="00135B43" w:rsidRPr="00135B43" w:rsidRDefault="00C661B0" w:rsidP="00135B43">
      <w:pPr>
        <w:spacing w:line="360" w:lineRule="auto"/>
        <w:ind w:firstLine="709"/>
        <w:jc w:val="right"/>
        <w:rPr>
          <w:color w:val="000000"/>
          <w:lang w:eastAsia="ru-RU"/>
        </w:rPr>
      </w:pPr>
      <m:oMath>
        <m:f>
          <m:fPr>
            <m:ctrlPr>
              <w:rPr>
                <w:rFonts w:ascii="Cambria Math" w:hAnsi="Cambria Math"/>
                <w:i/>
                <w:color w:val="000000"/>
                <w:lang w:eastAsia="ru-RU"/>
              </w:rPr>
            </m:ctrlPr>
          </m:fPr>
          <m:num>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n-US"/>
                  </w:rPr>
                  <m:t>P</m:t>
                </m:r>
              </m:e>
              <m:sub>
                <m:r>
                  <w:rPr>
                    <w:rFonts w:ascii="Cambria Math" w:hAnsi="Cambria Math"/>
                    <w:color w:val="000000"/>
                  </w:rPr>
                  <m:t>i</m:t>
                </m:r>
              </m:sub>
            </m:sSub>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i</m:t>
                </m:r>
              </m:sub>
            </m:sSub>
          </m:den>
        </m:f>
        <m:r>
          <w:rPr>
            <w:rFonts w:ascii="Cambria Math" w:hAnsi="Cambria Math"/>
            <w:color w:val="000000"/>
            <w:lang w:eastAsia="ru-RU"/>
          </w:rPr>
          <m:t>=2</m:t>
        </m:r>
        <m:sSub>
          <m:sSubPr>
            <m:ctrlPr>
              <w:rPr>
                <w:rFonts w:ascii="Cambria Math" w:hAnsi="Cambria Math"/>
                <w:i/>
                <w:color w:val="000000"/>
                <w:lang w:eastAsia="ru-RU"/>
              </w:rPr>
            </m:ctrlPr>
          </m:sSubPr>
          <m:e>
            <m:r>
              <w:rPr>
                <w:rFonts w:ascii="Cambria Math" w:hAnsi="Cambria Math"/>
                <w:color w:val="000000"/>
                <w:lang w:eastAsia="ru-RU"/>
              </w:rPr>
              <m:t>U</m:t>
            </m:r>
          </m:e>
          <m:sub>
            <m:r>
              <w:rPr>
                <w:rFonts w:ascii="Cambria Math" w:hAnsi="Cambria Math"/>
                <w:color w:val="000000"/>
                <w:lang w:eastAsia="ru-RU"/>
              </w:rPr>
              <m:t>i</m:t>
            </m:r>
          </m:sub>
        </m:sSub>
        <m:sSub>
          <m:sSubPr>
            <m:ctrlPr>
              <w:rPr>
                <w:rFonts w:ascii="Cambria Math" w:hAnsi="Cambria Math"/>
                <w:i/>
                <w:color w:val="000000"/>
                <w:lang w:eastAsia="ru-RU"/>
              </w:rPr>
            </m:ctrlPr>
          </m:sSubPr>
          <m:e>
            <m:r>
              <w:rPr>
                <w:rFonts w:ascii="Cambria Math" w:hAnsi="Cambria Math"/>
                <w:color w:val="000000"/>
                <w:lang w:eastAsia="ru-RU"/>
              </w:rPr>
              <m:t>g</m:t>
            </m:r>
          </m:e>
          <m:sub>
            <m:r>
              <w:rPr>
                <w:rFonts w:ascii="Cambria Math" w:hAnsi="Cambria Math"/>
                <w:color w:val="000000"/>
                <w:lang w:eastAsia="ru-RU"/>
              </w:rPr>
              <m:t>ii</m:t>
            </m:r>
          </m:sub>
        </m:sSub>
        <m:r>
          <w:rPr>
            <w:rFonts w:ascii="Cambria Math" w:hAnsi="Cambria Math"/>
            <w:color w:val="000000"/>
            <w:lang w:eastAsia="ru-RU"/>
          </w:rPr>
          <m:t>+</m:t>
        </m:r>
        <m:nary>
          <m:naryPr>
            <m:chr m:val="∑"/>
            <m:limLoc m:val="undOvr"/>
            <m:ctrlPr>
              <w:rPr>
                <w:rFonts w:ascii="Cambria Math" w:hAnsi="Cambria Math"/>
                <w:i/>
                <w:color w:val="000000"/>
                <w:lang w:eastAsia="ru-RU"/>
              </w:rPr>
            </m:ctrlPr>
          </m:naryPr>
          <m:sub>
            <m:r>
              <w:rPr>
                <w:rFonts w:ascii="Cambria Math" w:hAnsi="Cambria Math"/>
                <w:color w:val="000000"/>
                <w:lang w:eastAsia="ru-RU"/>
              </w:rPr>
              <m:t>j=1</m:t>
            </m:r>
          </m:sub>
          <m:sup>
            <m:r>
              <w:rPr>
                <w:rFonts w:ascii="Cambria Math" w:hAnsi="Cambria Math"/>
                <w:color w:val="000000"/>
                <w:lang w:eastAsia="ru-RU"/>
              </w:rPr>
              <m:t>m</m:t>
            </m:r>
          </m:sup>
          <m:e>
            <m:sSub>
              <m:sSubPr>
                <m:ctrlPr>
                  <w:rPr>
                    <w:rFonts w:ascii="Cambria Math" w:hAnsi="Cambria Math"/>
                    <w:i/>
                    <w:color w:val="000000"/>
                    <w:lang w:eastAsia="ru-RU"/>
                  </w:rPr>
                </m:ctrlPr>
              </m:sSubPr>
              <m:e>
                <m:r>
                  <w:rPr>
                    <w:rFonts w:ascii="Cambria Math" w:hAnsi="Cambria Math"/>
                    <w:color w:val="000000"/>
                    <w:lang w:eastAsia="ru-RU"/>
                  </w:rPr>
                  <m:t>U</m:t>
                </m:r>
              </m:e>
              <m:sub>
                <m:r>
                  <w:rPr>
                    <w:rFonts w:ascii="Cambria Math" w:hAnsi="Cambria Math"/>
                    <w:color w:val="000000"/>
                    <w:lang w:eastAsia="ru-RU"/>
                  </w:rPr>
                  <m:t>j</m:t>
                </m:r>
              </m:sub>
            </m:sSub>
            <m:r>
              <w:rPr>
                <w:rFonts w:ascii="Cambria Math" w:hAnsi="Cambria Math"/>
                <w:color w:val="000000"/>
                <w:lang w:eastAsia="ru-RU"/>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ij</m:t>
                </m:r>
              </m:sub>
            </m:sSub>
            <m:func>
              <m:funcPr>
                <m:ctrlPr>
                  <w:rPr>
                    <w:rFonts w:ascii="Cambria Math" w:hAnsi="Cambria Math"/>
                    <w:color w:val="auto"/>
                  </w:rPr>
                </m:ctrlPr>
              </m:funcPr>
              <m:fName>
                <m:r>
                  <m:rPr>
                    <m:sty m:val="p"/>
                  </m:rPr>
                  <w:rPr>
                    <w:rFonts w:ascii="Cambria Math" w:hAnsi="Cambria Math"/>
                    <w:color w:val="auto"/>
                  </w:rPr>
                  <m:t>cos</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j</m:t>
                        </m:r>
                      </m:sub>
                    </m:sSub>
                  </m:e>
                </m:d>
                <m:ctrlPr>
                  <w:rPr>
                    <w:rFonts w:ascii="Cambria Math" w:hAnsi="Cambria Math"/>
                    <w:i/>
                    <w:color w:val="auto"/>
                  </w:rPr>
                </m:ctrlPr>
              </m:e>
            </m:func>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ij</m:t>
                </m:r>
              </m:sub>
            </m:sSub>
            <m:func>
              <m:funcPr>
                <m:ctrlPr>
                  <w:rPr>
                    <w:rFonts w:ascii="Cambria Math" w:hAnsi="Cambria Math"/>
                    <w:color w:val="auto"/>
                  </w:rPr>
                </m:ctrlPr>
              </m:funcPr>
              <m:fName>
                <m:r>
                  <m:rPr>
                    <m:sty m:val="p"/>
                  </m:rPr>
                  <w:rPr>
                    <w:rFonts w:ascii="Cambria Math" w:hAnsi="Cambria Math"/>
                    <w:color w:val="auto"/>
                  </w:rPr>
                  <m:t>sin</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j</m:t>
                        </m:r>
                      </m:sub>
                    </m:sSub>
                  </m:e>
                </m:d>
                <m:ctrlPr>
                  <w:rPr>
                    <w:rFonts w:ascii="Cambria Math" w:hAnsi="Cambria Math"/>
                    <w:i/>
                    <w:color w:val="auto"/>
                  </w:rPr>
                </m:ctrlPr>
              </m:e>
            </m:func>
            <m:r>
              <w:rPr>
                <w:rFonts w:ascii="Cambria Math" w:hAnsi="Cambria Math"/>
                <w:color w:val="000000"/>
                <w:lang w:eastAsia="ru-RU"/>
              </w:rPr>
              <m:t>)</m:t>
            </m:r>
          </m:e>
        </m:nary>
      </m:oMath>
      <w:r w:rsidR="00741A49">
        <w:rPr>
          <w:color w:val="000000"/>
          <w:lang w:eastAsia="ru-RU"/>
        </w:rPr>
        <w:t xml:space="preserve">     </w:t>
      </w:r>
      <w:r w:rsidR="00135B43" w:rsidRPr="00135B43">
        <w:rPr>
          <w:color w:val="000000"/>
          <w:lang w:eastAsia="ru-RU"/>
        </w:rPr>
        <w:t xml:space="preserve">   (</w:t>
      </w:r>
      <w:r w:rsidR="00135B43">
        <w:rPr>
          <w:color w:val="000000"/>
          <w:lang w:eastAsia="ru-RU"/>
        </w:rPr>
        <w:t>1</w:t>
      </w:r>
      <w:r w:rsidR="00135B43" w:rsidRPr="00135B43">
        <w:rPr>
          <w:color w:val="000000"/>
          <w:lang w:eastAsia="ru-RU"/>
        </w:rPr>
        <w:t>9)</w:t>
      </w:r>
    </w:p>
    <w:p w:rsidR="00135B43" w:rsidRPr="00135B43" w:rsidRDefault="00C661B0" w:rsidP="00135B43">
      <w:pPr>
        <w:spacing w:line="360" w:lineRule="auto"/>
        <w:ind w:firstLine="709"/>
        <w:jc w:val="right"/>
        <w:rPr>
          <w:color w:val="000000"/>
          <w:lang w:eastAsia="ru-RU"/>
        </w:rPr>
      </w:pPr>
      <m:oMath>
        <m:f>
          <m:fPr>
            <m:ctrlPr>
              <w:rPr>
                <w:rFonts w:ascii="Cambria Math" w:hAnsi="Cambria Math"/>
                <w:i/>
                <w:color w:val="000000"/>
                <w:lang w:eastAsia="ru-RU"/>
              </w:rPr>
            </m:ctrlPr>
          </m:fPr>
          <m:num>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n-US"/>
                  </w:rPr>
                  <m:t>P</m:t>
                </m:r>
              </m:e>
              <m:sub>
                <m:r>
                  <w:rPr>
                    <w:rFonts w:ascii="Cambria Math" w:hAnsi="Cambria Math"/>
                    <w:color w:val="000000"/>
                  </w:rPr>
                  <m:t>i</m:t>
                </m:r>
              </m:sub>
            </m:sSub>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lang w:val="en-US"/>
                  </w:rPr>
                  <m:t>j</m:t>
                </m:r>
              </m:sub>
            </m:sSub>
          </m:den>
        </m:f>
        <m:r>
          <w:rPr>
            <w:rFonts w:ascii="Cambria Math" w:hAnsi="Cambria Math"/>
            <w:color w:val="000000"/>
            <w:lang w:eastAsia="ru-RU"/>
          </w:rPr>
          <m:t>=</m:t>
        </m:r>
        <m:sSub>
          <m:sSubPr>
            <m:ctrlPr>
              <w:rPr>
                <w:rFonts w:ascii="Cambria Math" w:hAnsi="Cambria Math"/>
                <w:i/>
                <w:color w:val="000000"/>
                <w:lang w:eastAsia="ru-RU"/>
              </w:rPr>
            </m:ctrlPr>
          </m:sSubPr>
          <m:e>
            <m:r>
              <w:rPr>
                <w:rFonts w:ascii="Cambria Math" w:hAnsi="Cambria Math"/>
                <w:color w:val="000000"/>
                <w:lang w:eastAsia="ru-RU"/>
              </w:rPr>
              <m:t>U</m:t>
            </m:r>
          </m:e>
          <m:sub>
            <m:r>
              <w:rPr>
                <w:rFonts w:ascii="Cambria Math" w:hAnsi="Cambria Math"/>
                <w:color w:val="000000"/>
                <w:lang w:eastAsia="ru-RU"/>
              </w:rPr>
              <m:t>i</m:t>
            </m:r>
          </m:sub>
        </m:sSub>
        <m:r>
          <w:rPr>
            <w:rFonts w:ascii="Cambria Math" w:hAnsi="Cambria Math"/>
            <w:color w:val="000000"/>
            <w:lang w:eastAsia="ru-RU"/>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ij</m:t>
            </m:r>
          </m:sub>
        </m:sSub>
        <m:func>
          <m:funcPr>
            <m:ctrlPr>
              <w:rPr>
                <w:rFonts w:ascii="Cambria Math" w:hAnsi="Cambria Math"/>
                <w:color w:val="auto"/>
              </w:rPr>
            </m:ctrlPr>
          </m:funcPr>
          <m:fName>
            <m:r>
              <m:rPr>
                <m:sty m:val="p"/>
              </m:rPr>
              <w:rPr>
                <w:rFonts w:ascii="Cambria Math" w:hAnsi="Cambria Math"/>
                <w:color w:val="auto"/>
              </w:rPr>
              <m:t>cos</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j</m:t>
                    </m:r>
                  </m:sub>
                </m:sSub>
              </m:e>
            </m:d>
            <m:ctrlPr>
              <w:rPr>
                <w:rFonts w:ascii="Cambria Math" w:hAnsi="Cambria Math"/>
                <w:i/>
                <w:color w:val="auto"/>
              </w:rPr>
            </m:ctrlPr>
          </m:e>
        </m:func>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ij</m:t>
            </m:r>
          </m:sub>
        </m:sSub>
        <m:func>
          <m:funcPr>
            <m:ctrlPr>
              <w:rPr>
                <w:rFonts w:ascii="Cambria Math" w:hAnsi="Cambria Math"/>
                <w:color w:val="auto"/>
              </w:rPr>
            </m:ctrlPr>
          </m:funcPr>
          <m:fName>
            <m:r>
              <m:rPr>
                <m:sty m:val="p"/>
              </m:rPr>
              <w:rPr>
                <w:rFonts w:ascii="Cambria Math" w:hAnsi="Cambria Math"/>
                <w:color w:val="auto"/>
              </w:rPr>
              <m:t>sin</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j</m:t>
                    </m:r>
                  </m:sub>
                </m:sSub>
              </m:e>
            </m:d>
            <m:ctrlPr>
              <w:rPr>
                <w:rFonts w:ascii="Cambria Math" w:hAnsi="Cambria Math"/>
                <w:i/>
                <w:color w:val="auto"/>
              </w:rPr>
            </m:ctrlPr>
          </m:e>
        </m:func>
        <m:r>
          <w:rPr>
            <w:rFonts w:ascii="Cambria Math" w:hAnsi="Cambria Math"/>
            <w:color w:val="000000"/>
            <w:lang w:eastAsia="ru-RU"/>
          </w:rPr>
          <m:t xml:space="preserve">) </m:t>
        </m:r>
      </m:oMath>
      <w:r w:rsidR="00135B43" w:rsidRPr="00135B43">
        <w:rPr>
          <w:color w:val="000000"/>
          <w:lang w:eastAsia="ru-RU"/>
        </w:rPr>
        <w:t xml:space="preserve">             </w:t>
      </w:r>
      <w:r w:rsidR="00741A49">
        <w:rPr>
          <w:color w:val="000000"/>
          <w:lang w:eastAsia="ru-RU"/>
        </w:rPr>
        <w:t xml:space="preserve">               </w:t>
      </w:r>
      <w:r w:rsidR="00135B43" w:rsidRPr="00135B43">
        <w:rPr>
          <w:color w:val="000000"/>
          <w:lang w:eastAsia="ru-RU"/>
        </w:rPr>
        <w:t xml:space="preserve">   (20)</w:t>
      </w:r>
    </w:p>
    <w:p w:rsidR="00135B43" w:rsidRPr="00135B43" w:rsidRDefault="00C661B0" w:rsidP="00135B43">
      <w:pPr>
        <w:spacing w:line="360" w:lineRule="auto"/>
        <w:ind w:firstLine="709"/>
        <w:jc w:val="right"/>
        <w:rPr>
          <w:color w:val="000000"/>
          <w:lang w:eastAsia="ru-RU"/>
        </w:rPr>
      </w:pPr>
      <m:oMath>
        <m:f>
          <m:fPr>
            <m:ctrlPr>
              <w:rPr>
                <w:rFonts w:ascii="Cambria Math" w:hAnsi="Cambria Math"/>
                <w:i/>
                <w:color w:val="000000"/>
                <w:lang w:eastAsia="ru-RU"/>
              </w:rPr>
            </m:ctrlPr>
          </m:fPr>
          <m:num>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n-US"/>
                  </w:rPr>
                  <m:t>Q</m:t>
                </m:r>
              </m:e>
              <m:sub>
                <m:r>
                  <w:rPr>
                    <w:rFonts w:ascii="Cambria Math" w:hAnsi="Cambria Math"/>
                    <w:color w:val="000000"/>
                  </w:rPr>
                  <m:t>i</m:t>
                </m:r>
              </m:sub>
            </m:sSub>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δ</m:t>
                </m:r>
              </m:e>
              <m:sub>
                <m:r>
                  <w:rPr>
                    <w:rFonts w:ascii="Cambria Math" w:hAnsi="Cambria Math"/>
                    <w:color w:val="000000"/>
                  </w:rPr>
                  <m:t>i</m:t>
                </m:r>
              </m:sub>
            </m:sSub>
          </m:den>
        </m:f>
        <m:r>
          <w:rPr>
            <w:rFonts w:ascii="Cambria Math" w:hAnsi="Cambria Math"/>
            <w:color w:val="000000"/>
            <w:lang w:eastAsia="ru-RU"/>
          </w:rPr>
          <m:t>=</m:t>
        </m:r>
        <m:nary>
          <m:naryPr>
            <m:chr m:val="∑"/>
            <m:limLoc m:val="undOvr"/>
            <m:ctrlPr>
              <w:rPr>
                <w:rFonts w:ascii="Cambria Math" w:hAnsi="Cambria Math"/>
                <w:i/>
                <w:color w:val="000000"/>
                <w:lang w:eastAsia="ru-RU"/>
              </w:rPr>
            </m:ctrlPr>
          </m:naryPr>
          <m:sub>
            <m:r>
              <w:rPr>
                <w:rFonts w:ascii="Cambria Math" w:hAnsi="Cambria Math"/>
                <w:color w:val="000000"/>
                <w:lang w:eastAsia="ru-RU"/>
              </w:rPr>
              <m:t>j=1</m:t>
            </m:r>
          </m:sub>
          <m:sup>
            <m:r>
              <w:rPr>
                <w:rFonts w:ascii="Cambria Math" w:hAnsi="Cambria Math"/>
                <w:color w:val="000000"/>
                <w:lang w:eastAsia="ru-RU"/>
              </w:rPr>
              <m:t>m</m:t>
            </m:r>
          </m:sup>
          <m:e>
            <m:sSub>
              <m:sSubPr>
                <m:ctrlPr>
                  <w:rPr>
                    <w:rFonts w:ascii="Cambria Math" w:hAnsi="Cambria Math"/>
                    <w:i/>
                    <w:color w:val="000000"/>
                    <w:lang w:eastAsia="ru-RU"/>
                  </w:rPr>
                </m:ctrlPr>
              </m:sSubPr>
              <m:e>
                <m:r>
                  <w:rPr>
                    <w:rFonts w:ascii="Cambria Math" w:hAnsi="Cambria Math"/>
                    <w:color w:val="000000"/>
                    <w:lang w:eastAsia="ru-RU"/>
                  </w:rPr>
                  <m:t>U</m:t>
                </m:r>
              </m:e>
              <m:sub>
                <m:r>
                  <w:rPr>
                    <w:rFonts w:ascii="Cambria Math" w:hAnsi="Cambria Math"/>
                    <w:color w:val="000000"/>
                    <w:lang w:eastAsia="ru-RU"/>
                  </w:rPr>
                  <m:t>i</m:t>
                </m:r>
              </m:sub>
            </m:sSub>
            <m:sSub>
              <m:sSubPr>
                <m:ctrlPr>
                  <w:rPr>
                    <w:rFonts w:ascii="Cambria Math" w:hAnsi="Cambria Math"/>
                    <w:i/>
                    <w:color w:val="000000"/>
                    <w:lang w:eastAsia="ru-RU"/>
                  </w:rPr>
                </m:ctrlPr>
              </m:sSubPr>
              <m:e>
                <m:r>
                  <w:rPr>
                    <w:rFonts w:ascii="Cambria Math" w:hAnsi="Cambria Math"/>
                    <w:color w:val="000000"/>
                    <w:lang w:eastAsia="ru-RU"/>
                  </w:rPr>
                  <m:t>U</m:t>
                </m:r>
              </m:e>
              <m:sub>
                <m:r>
                  <w:rPr>
                    <w:rFonts w:ascii="Cambria Math" w:hAnsi="Cambria Math"/>
                    <w:color w:val="000000"/>
                    <w:lang w:eastAsia="ru-RU"/>
                  </w:rPr>
                  <m:t>j</m:t>
                </m:r>
              </m:sub>
            </m:sSub>
            <m:r>
              <w:rPr>
                <w:rFonts w:ascii="Cambria Math" w:hAnsi="Cambria Math"/>
                <w:color w:val="000000"/>
                <w:lang w:eastAsia="ru-RU"/>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ij</m:t>
                </m:r>
              </m:sub>
            </m:sSub>
            <m:func>
              <m:funcPr>
                <m:ctrlPr>
                  <w:rPr>
                    <w:rFonts w:ascii="Cambria Math" w:hAnsi="Cambria Math"/>
                    <w:color w:val="auto"/>
                  </w:rPr>
                </m:ctrlPr>
              </m:funcPr>
              <m:fName>
                <m:r>
                  <m:rPr>
                    <m:sty m:val="p"/>
                  </m:rPr>
                  <w:rPr>
                    <w:rFonts w:ascii="Cambria Math" w:hAnsi="Cambria Math"/>
                    <w:color w:val="auto"/>
                  </w:rPr>
                  <m:t>cos</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j</m:t>
                        </m:r>
                      </m:sub>
                    </m:sSub>
                  </m:e>
                </m:d>
                <m:ctrlPr>
                  <w:rPr>
                    <w:rFonts w:ascii="Cambria Math" w:hAnsi="Cambria Math"/>
                    <w:i/>
                    <w:color w:val="auto"/>
                  </w:rPr>
                </m:ctrlPr>
              </m:e>
            </m:func>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ij</m:t>
                </m:r>
              </m:sub>
            </m:sSub>
            <m:func>
              <m:funcPr>
                <m:ctrlPr>
                  <w:rPr>
                    <w:rFonts w:ascii="Cambria Math" w:hAnsi="Cambria Math"/>
                    <w:color w:val="auto"/>
                  </w:rPr>
                </m:ctrlPr>
              </m:funcPr>
              <m:fName>
                <m:r>
                  <m:rPr>
                    <m:sty m:val="p"/>
                  </m:rPr>
                  <w:rPr>
                    <w:rFonts w:ascii="Cambria Math" w:hAnsi="Cambria Math"/>
                    <w:color w:val="auto"/>
                  </w:rPr>
                  <m:t>sin</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j</m:t>
                        </m:r>
                      </m:sub>
                    </m:sSub>
                  </m:e>
                </m:d>
                <m:ctrlPr>
                  <w:rPr>
                    <w:rFonts w:ascii="Cambria Math" w:hAnsi="Cambria Math"/>
                    <w:i/>
                    <w:color w:val="auto"/>
                  </w:rPr>
                </m:ctrlPr>
              </m:e>
            </m:func>
            <m:r>
              <w:rPr>
                <w:rFonts w:ascii="Cambria Math" w:hAnsi="Cambria Math"/>
                <w:color w:val="000000"/>
                <w:lang w:eastAsia="ru-RU"/>
              </w:rPr>
              <m:t>)</m:t>
            </m:r>
          </m:e>
        </m:nary>
        <m:r>
          <w:rPr>
            <w:rFonts w:ascii="Cambria Math" w:hAnsi="Cambria Math"/>
            <w:color w:val="000000"/>
            <w:lang w:eastAsia="ru-RU"/>
          </w:rPr>
          <m:t xml:space="preserve"> </m:t>
        </m:r>
      </m:oMath>
      <w:r w:rsidR="00C05DF4">
        <w:rPr>
          <w:color w:val="000000"/>
          <w:lang w:eastAsia="ru-RU"/>
        </w:rPr>
        <w:t xml:space="preserve">             </w:t>
      </w:r>
      <w:r w:rsidR="00741A49">
        <w:rPr>
          <w:color w:val="000000"/>
          <w:lang w:eastAsia="ru-RU"/>
        </w:rPr>
        <w:t xml:space="preserve">   </w:t>
      </w:r>
      <w:r w:rsidR="00C05DF4">
        <w:rPr>
          <w:color w:val="000000"/>
          <w:lang w:eastAsia="ru-RU"/>
        </w:rPr>
        <w:t xml:space="preserve">   (</w:t>
      </w:r>
      <w:r w:rsidR="00C05DF4" w:rsidRPr="00C05DF4">
        <w:rPr>
          <w:color w:val="000000"/>
          <w:lang w:eastAsia="ru-RU"/>
        </w:rPr>
        <w:t>21</w:t>
      </w:r>
      <w:r w:rsidR="00135B43" w:rsidRPr="00135B43">
        <w:rPr>
          <w:color w:val="000000"/>
          <w:lang w:eastAsia="ru-RU"/>
        </w:rPr>
        <w:t>)</w:t>
      </w:r>
    </w:p>
    <w:p w:rsidR="00135B43" w:rsidRPr="00135B43" w:rsidRDefault="00C661B0" w:rsidP="00135B43">
      <w:pPr>
        <w:spacing w:line="360" w:lineRule="auto"/>
        <w:ind w:firstLine="709"/>
        <w:jc w:val="right"/>
        <w:rPr>
          <w:color w:val="000000"/>
          <w:lang w:eastAsia="ru-RU"/>
        </w:rPr>
      </w:pPr>
      <m:oMath>
        <m:f>
          <m:fPr>
            <m:ctrlPr>
              <w:rPr>
                <w:rFonts w:ascii="Cambria Math" w:hAnsi="Cambria Math"/>
                <w:i/>
                <w:color w:val="000000"/>
                <w:lang w:eastAsia="ru-RU"/>
              </w:rPr>
            </m:ctrlPr>
          </m:fPr>
          <m:num>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n-US"/>
                  </w:rPr>
                  <m:t>Q</m:t>
                </m:r>
              </m:e>
              <m:sub>
                <m:r>
                  <w:rPr>
                    <w:rFonts w:ascii="Cambria Math" w:hAnsi="Cambria Math"/>
                    <w:color w:val="000000"/>
                  </w:rPr>
                  <m:t>i</m:t>
                </m:r>
              </m:sub>
            </m:sSub>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δ</m:t>
                </m:r>
              </m:e>
              <m:sub>
                <m:r>
                  <w:rPr>
                    <w:rFonts w:ascii="Cambria Math" w:hAnsi="Cambria Math"/>
                    <w:color w:val="000000"/>
                  </w:rPr>
                  <m:t>j</m:t>
                </m:r>
              </m:sub>
            </m:sSub>
          </m:den>
        </m:f>
        <m:r>
          <w:rPr>
            <w:rFonts w:ascii="Cambria Math" w:hAnsi="Cambria Math"/>
            <w:color w:val="000000"/>
            <w:lang w:eastAsia="ru-RU"/>
          </w:rPr>
          <m:t>=-</m:t>
        </m:r>
        <m:nary>
          <m:naryPr>
            <m:chr m:val="∑"/>
            <m:limLoc m:val="undOvr"/>
            <m:ctrlPr>
              <w:rPr>
                <w:rFonts w:ascii="Cambria Math" w:hAnsi="Cambria Math"/>
                <w:i/>
                <w:color w:val="000000"/>
                <w:lang w:eastAsia="ru-RU"/>
              </w:rPr>
            </m:ctrlPr>
          </m:naryPr>
          <m:sub>
            <m:r>
              <w:rPr>
                <w:rFonts w:ascii="Cambria Math" w:hAnsi="Cambria Math"/>
                <w:color w:val="000000"/>
                <w:lang w:eastAsia="ru-RU"/>
              </w:rPr>
              <m:t>j=1</m:t>
            </m:r>
          </m:sub>
          <m:sup>
            <m:r>
              <w:rPr>
                <w:rFonts w:ascii="Cambria Math" w:hAnsi="Cambria Math"/>
                <w:color w:val="000000"/>
                <w:lang w:eastAsia="ru-RU"/>
              </w:rPr>
              <m:t>m</m:t>
            </m:r>
          </m:sup>
          <m:e>
            <m:sSub>
              <m:sSubPr>
                <m:ctrlPr>
                  <w:rPr>
                    <w:rFonts w:ascii="Cambria Math" w:hAnsi="Cambria Math"/>
                    <w:i/>
                    <w:color w:val="000000"/>
                    <w:lang w:eastAsia="ru-RU"/>
                  </w:rPr>
                </m:ctrlPr>
              </m:sSubPr>
              <m:e>
                <m:r>
                  <w:rPr>
                    <w:rFonts w:ascii="Cambria Math" w:hAnsi="Cambria Math"/>
                    <w:color w:val="000000"/>
                    <w:lang w:eastAsia="ru-RU"/>
                  </w:rPr>
                  <m:t>U</m:t>
                </m:r>
              </m:e>
              <m:sub>
                <m:r>
                  <w:rPr>
                    <w:rFonts w:ascii="Cambria Math" w:hAnsi="Cambria Math"/>
                    <w:color w:val="000000"/>
                    <w:lang w:eastAsia="ru-RU"/>
                  </w:rPr>
                  <m:t>i</m:t>
                </m:r>
              </m:sub>
            </m:sSub>
            <m:sSub>
              <m:sSubPr>
                <m:ctrlPr>
                  <w:rPr>
                    <w:rFonts w:ascii="Cambria Math" w:hAnsi="Cambria Math"/>
                    <w:i/>
                    <w:color w:val="000000"/>
                    <w:lang w:eastAsia="ru-RU"/>
                  </w:rPr>
                </m:ctrlPr>
              </m:sSubPr>
              <m:e>
                <m:r>
                  <w:rPr>
                    <w:rFonts w:ascii="Cambria Math" w:hAnsi="Cambria Math"/>
                    <w:color w:val="000000"/>
                    <w:lang w:eastAsia="ru-RU"/>
                  </w:rPr>
                  <m:t>U</m:t>
                </m:r>
              </m:e>
              <m:sub>
                <m:r>
                  <w:rPr>
                    <w:rFonts w:ascii="Cambria Math" w:hAnsi="Cambria Math"/>
                    <w:color w:val="000000"/>
                    <w:lang w:eastAsia="ru-RU"/>
                  </w:rPr>
                  <m:t>j</m:t>
                </m:r>
              </m:sub>
            </m:sSub>
            <m:r>
              <w:rPr>
                <w:rFonts w:ascii="Cambria Math" w:hAnsi="Cambria Math"/>
                <w:color w:val="000000"/>
                <w:lang w:eastAsia="ru-RU"/>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ij</m:t>
                </m:r>
              </m:sub>
            </m:sSub>
            <m:func>
              <m:funcPr>
                <m:ctrlPr>
                  <w:rPr>
                    <w:rFonts w:ascii="Cambria Math" w:hAnsi="Cambria Math"/>
                    <w:color w:val="auto"/>
                  </w:rPr>
                </m:ctrlPr>
              </m:funcPr>
              <m:fName>
                <m:r>
                  <m:rPr>
                    <m:sty m:val="p"/>
                  </m:rPr>
                  <w:rPr>
                    <w:rFonts w:ascii="Cambria Math" w:hAnsi="Cambria Math"/>
                    <w:color w:val="auto"/>
                  </w:rPr>
                  <m:t>cos</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j</m:t>
                        </m:r>
                      </m:sub>
                    </m:sSub>
                  </m:e>
                </m:d>
                <m:ctrlPr>
                  <w:rPr>
                    <w:rFonts w:ascii="Cambria Math" w:hAnsi="Cambria Math"/>
                    <w:i/>
                    <w:color w:val="auto"/>
                  </w:rPr>
                </m:ctrlPr>
              </m:e>
            </m:func>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ij</m:t>
                </m:r>
              </m:sub>
            </m:sSub>
            <m:func>
              <m:funcPr>
                <m:ctrlPr>
                  <w:rPr>
                    <w:rFonts w:ascii="Cambria Math" w:hAnsi="Cambria Math"/>
                    <w:color w:val="auto"/>
                  </w:rPr>
                </m:ctrlPr>
              </m:funcPr>
              <m:fName>
                <m:r>
                  <m:rPr>
                    <m:sty m:val="p"/>
                  </m:rPr>
                  <w:rPr>
                    <w:rFonts w:ascii="Cambria Math" w:hAnsi="Cambria Math"/>
                    <w:color w:val="auto"/>
                  </w:rPr>
                  <m:t>sin</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j</m:t>
                        </m:r>
                      </m:sub>
                    </m:sSub>
                  </m:e>
                </m:d>
                <m:ctrlPr>
                  <w:rPr>
                    <w:rFonts w:ascii="Cambria Math" w:hAnsi="Cambria Math"/>
                    <w:i/>
                    <w:color w:val="auto"/>
                  </w:rPr>
                </m:ctrlPr>
              </m:e>
            </m:func>
            <m:r>
              <w:rPr>
                <w:rFonts w:ascii="Cambria Math" w:hAnsi="Cambria Math"/>
                <w:color w:val="000000"/>
                <w:lang w:eastAsia="ru-RU"/>
              </w:rPr>
              <m:t>)</m:t>
            </m:r>
          </m:e>
        </m:nary>
      </m:oMath>
      <w:r w:rsidR="00135B43" w:rsidRPr="00135B43">
        <w:rPr>
          <w:color w:val="000000"/>
          <w:lang w:eastAsia="ru-RU"/>
        </w:rPr>
        <w:t xml:space="preserve">                (</w:t>
      </w:r>
      <w:r w:rsidR="00C05DF4" w:rsidRPr="00C05DF4">
        <w:rPr>
          <w:color w:val="000000"/>
          <w:lang w:eastAsia="ru-RU"/>
        </w:rPr>
        <w:t>22</w:t>
      </w:r>
      <w:r w:rsidR="00135B43" w:rsidRPr="00135B43">
        <w:rPr>
          <w:color w:val="000000"/>
          <w:lang w:eastAsia="ru-RU"/>
        </w:rPr>
        <w:t>)</w:t>
      </w:r>
    </w:p>
    <w:p w:rsidR="00135B43" w:rsidRPr="00135B43" w:rsidRDefault="00C661B0" w:rsidP="00135B43">
      <w:pPr>
        <w:spacing w:line="360" w:lineRule="auto"/>
        <w:ind w:firstLine="709"/>
        <w:jc w:val="right"/>
        <w:rPr>
          <w:color w:val="000000"/>
          <w:lang w:eastAsia="ru-RU"/>
        </w:rPr>
      </w:pPr>
      <m:oMath>
        <m:f>
          <m:fPr>
            <m:ctrlPr>
              <w:rPr>
                <w:rFonts w:ascii="Cambria Math" w:hAnsi="Cambria Math"/>
                <w:i/>
                <w:color w:val="000000"/>
                <w:lang w:eastAsia="ru-RU"/>
              </w:rPr>
            </m:ctrlPr>
          </m:fPr>
          <m:num>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n-US"/>
                  </w:rPr>
                  <m:t>Q</m:t>
                </m:r>
              </m:e>
              <m:sub>
                <m:r>
                  <w:rPr>
                    <w:rFonts w:ascii="Cambria Math" w:hAnsi="Cambria Math"/>
                    <w:color w:val="000000"/>
                  </w:rPr>
                  <m:t>i</m:t>
                </m:r>
              </m:sub>
            </m:sSub>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i</m:t>
                </m:r>
              </m:sub>
            </m:sSub>
          </m:den>
        </m:f>
        <m:r>
          <w:rPr>
            <w:rFonts w:ascii="Cambria Math" w:hAnsi="Cambria Math"/>
            <w:color w:val="000000"/>
            <w:lang w:eastAsia="ru-RU"/>
          </w:rPr>
          <m:t>=2</m:t>
        </m:r>
        <m:sSub>
          <m:sSubPr>
            <m:ctrlPr>
              <w:rPr>
                <w:rFonts w:ascii="Cambria Math" w:hAnsi="Cambria Math"/>
                <w:i/>
                <w:color w:val="000000"/>
                <w:lang w:eastAsia="ru-RU"/>
              </w:rPr>
            </m:ctrlPr>
          </m:sSubPr>
          <m:e>
            <m:r>
              <w:rPr>
                <w:rFonts w:ascii="Cambria Math" w:hAnsi="Cambria Math"/>
                <w:color w:val="000000"/>
                <w:lang w:eastAsia="ru-RU"/>
              </w:rPr>
              <m:t>U</m:t>
            </m:r>
          </m:e>
          <m:sub>
            <m:r>
              <w:rPr>
                <w:rFonts w:ascii="Cambria Math" w:hAnsi="Cambria Math"/>
                <w:color w:val="000000"/>
                <w:lang w:eastAsia="ru-RU"/>
              </w:rPr>
              <m:t>i</m:t>
            </m:r>
          </m:sub>
        </m:sSub>
        <m:sSub>
          <m:sSubPr>
            <m:ctrlPr>
              <w:rPr>
                <w:rFonts w:ascii="Cambria Math" w:hAnsi="Cambria Math"/>
                <w:i/>
                <w:color w:val="000000"/>
                <w:lang w:eastAsia="ru-RU"/>
              </w:rPr>
            </m:ctrlPr>
          </m:sSubPr>
          <m:e>
            <m:r>
              <w:rPr>
                <w:rFonts w:ascii="Cambria Math" w:hAnsi="Cambria Math"/>
                <w:color w:val="000000"/>
                <w:lang w:eastAsia="ru-RU"/>
              </w:rPr>
              <m:t>g</m:t>
            </m:r>
          </m:e>
          <m:sub>
            <m:r>
              <w:rPr>
                <w:rFonts w:ascii="Cambria Math" w:hAnsi="Cambria Math"/>
                <w:color w:val="000000"/>
                <w:lang w:eastAsia="ru-RU"/>
              </w:rPr>
              <m:t>ii</m:t>
            </m:r>
          </m:sub>
        </m:sSub>
        <m:r>
          <w:rPr>
            <w:rFonts w:ascii="Cambria Math" w:hAnsi="Cambria Math"/>
            <w:color w:val="000000"/>
            <w:lang w:eastAsia="ru-RU"/>
          </w:rPr>
          <m:t>-</m:t>
        </m:r>
        <m:nary>
          <m:naryPr>
            <m:chr m:val="∑"/>
            <m:limLoc m:val="undOvr"/>
            <m:ctrlPr>
              <w:rPr>
                <w:rFonts w:ascii="Cambria Math" w:hAnsi="Cambria Math"/>
                <w:i/>
                <w:color w:val="000000"/>
                <w:lang w:eastAsia="ru-RU"/>
              </w:rPr>
            </m:ctrlPr>
          </m:naryPr>
          <m:sub>
            <m:r>
              <w:rPr>
                <w:rFonts w:ascii="Cambria Math" w:hAnsi="Cambria Math"/>
                <w:color w:val="000000"/>
                <w:lang w:eastAsia="ru-RU"/>
              </w:rPr>
              <m:t>j=1</m:t>
            </m:r>
          </m:sub>
          <m:sup>
            <m:r>
              <w:rPr>
                <w:rFonts w:ascii="Cambria Math" w:hAnsi="Cambria Math"/>
                <w:color w:val="000000"/>
                <w:lang w:eastAsia="ru-RU"/>
              </w:rPr>
              <m:t>m</m:t>
            </m:r>
          </m:sup>
          <m:e>
            <m:sSub>
              <m:sSubPr>
                <m:ctrlPr>
                  <w:rPr>
                    <w:rFonts w:ascii="Cambria Math" w:hAnsi="Cambria Math"/>
                    <w:i/>
                    <w:color w:val="000000"/>
                    <w:lang w:eastAsia="ru-RU"/>
                  </w:rPr>
                </m:ctrlPr>
              </m:sSubPr>
              <m:e>
                <m:r>
                  <w:rPr>
                    <w:rFonts w:ascii="Cambria Math" w:hAnsi="Cambria Math"/>
                    <w:color w:val="000000"/>
                    <w:lang w:eastAsia="ru-RU"/>
                  </w:rPr>
                  <m:t>U</m:t>
                </m:r>
              </m:e>
              <m:sub>
                <m:r>
                  <w:rPr>
                    <w:rFonts w:ascii="Cambria Math" w:hAnsi="Cambria Math"/>
                    <w:color w:val="000000"/>
                    <w:lang w:eastAsia="ru-RU"/>
                  </w:rPr>
                  <m:t>j</m:t>
                </m:r>
              </m:sub>
            </m:sSub>
            <m:r>
              <w:rPr>
                <w:rFonts w:ascii="Cambria Math" w:hAnsi="Cambria Math"/>
                <w:color w:val="000000"/>
                <w:lang w:eastAsia="ru-RU"/>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ij</m:t>
                </m:r>
              </m:sub>
            </m:sSub>
            <m:func>
              <m:funcPr>
                <m:ctrlPr>
                  <w:rPr>
                    <w:rFonts w:ascii="Cambria Math" w:hAnsi="Cambria Math"/>
                    <w:color w:val="auto"/>
                  </w:rPr>
                </m:ctrlPr>
              </m:funcPr>
              <m:fName>
                <m:r>
                  <m:rPr>
                    <m:sty m:val="p"/>
                  </m:rPr>
                  <w:rPr>
                    <w:rFonts w:ascii="Cambria Math" w:hAnsi="Cambria Math"/>
                    <w:color w:val="auto"/>
                  </w:rPr>
                  <m:t>sin</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j</m:t>
                        </m:r>
                      </m:sub>
                    </m:sSub>
                  </m:e>
                </m:d>
                <m:ctrlPr>
                  <w:rPr>
                    <w:rFonts w:ascii="Cambria Math" w:hAnsi="Cambria Math"/>
                    <w:i/>
                    <w:color w:val="auto"/>
                  </w:rPr>
                </m:ctrlPr>
              </m:e>
            </m:func>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ij</m:t>
                </m:r>
              </m:sub>
            </m:sSub>
            <m:func>
              <m:funcPr>
                <m:ctrlPr>
                  <w:rPr>
                    <w:rFonts w:ascii="Cambria Math" w:hAnsi="Cambria Math"/>
                    <w:color w:val="auto"/>
                  </w:rPr>
                </m:ctrlPr>
              </m:funcPr>
              <m:fName>
                <m:r>
                  <w:rPr>
                    <w:rFonts w:ascii="Cambria Math" w:hAnsi="Cambria Math"/>
                    <w:color w:val="auto"/>
                    <w:lang w:val="en-US"/>
                  </w:rPr>
                  <m:t>cos</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j</m:t>
                        </m:r>
                      </m:sub>
                    </m:sSub>
                  </m:e>
                </m:d>
                <m:ctrlPr>
                  <w:rPr>
                    <w:rFonts w:ascii="Cambria Math" w:hAnsi="Cambria Math"/>
                    <w:i/>
                    <w:color w:val="auto"/>
                  </w:rPr>
                </m:ctrlPr>
              </m:e>
            </m:func>
            <m:r>
              <w:rPr>
                <w:rFonts w:ascii="Cambria Math" w:hAnsi="Cambria Math"/>
                <w:color w:val="000000"/>
                <w:lang w:eastAsia="ru-RU"/>
              </w:rPr>
              <m:t>)</m:t>
            </m:r>
          </m:e>
        </m:nary>
        <m:r>
          <w:rPr>
            <w:rFonts w:ascii="Cambria Math" w:hAnsi="Cambria Math"/>
            <w:color w:val="000000"/>
            <w:lang w:eastAsia="ru-RU"/>
          </w:rPr>
          <m:t xml:space="preserve"> </m:t>
        </m:r>
      </m:oMath>
      <w:r w:rsidR="00741A49">
        <w:rPr>
          <w:color w:val="000000"/>
          <w:lang w:eastAsia="ru-RU"/>
        </w:rPr>
        <w:t xml:space="preserve">  </w:t>
      </w:r>
      <w:r w:rsidR="00135B43" w:rsidRPr="00135B43">
        <w:rPr>
          <w:color w:val="000000"/>
          <w:lang w:eastAsia="ru-RU"/>
        </w:rPr>
        <w:t xml:space="preserve">  (</w:t>
      </w:r>
      <w:r w:rsidR="00C05DF4" w:rsidRPr="00C05DF4">
        <w:rPr>
          <w:color w:val="000000"/>
          <w:lang w:eastAsia="ru-RU"/>
        </w:rPr>
        <w:t>23</w:t>
      </w:r>
      <w:r w:rsidR="00135B43" w:rsidRPr="00135B43">
        <w:rPr>
          <w:color w:val="000000"/>
          <w:lang w:eastAsia="ru-RU"/>
        </w:rPr>
        <w:t>)</w:t>
      </w:r>
    </w:p>
    <w:p w:rsidR="00135B43" w:rsidRPr="00135B43" w:rsidRDefault="00C661B0" w:rsidP="00135B43">
      <w:pPr>
        <w:spacing w:line="360" w:lineRule="auto"/>
        <w:ind w:firstLine="709"/>
        <w:jc w:val="right"/>
        <w:rPr>
          <w:color w:val="000000"/>
          <w:lang w:eastAsia="ru-RU"/>
        </w:rPr>
      </w:pPr>
      <m:oMath>
        <m:f>
          <m:fPr>
            <m:ctrlPr>
              <w:rPr>
                <w:rFonts w:ascii="Cambria Math" w:hAnsi="Cambria Math"/>
                <w:i/>
                <w:color w:val="000000"/>
                <w:lang w:eastAsia="ru-RU"/>
              </w:rPr>
            </m:ctrlPr>
          </m:fPr>
          <m:num>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n-US"/>
                  </w:rPr>
                  <m:t>Q</m:t>
                </m:r>
              </m:e>
              <m:sub>
                <m:r>
                  <w:rPr>
                    <w:rFonts w:ascii="Cambria Math" w:hAnsi="Cambria Math"/>
                    <w:color w:val="000000"/>
                  </w:rPr>
                  <m:t>i</m:t>
                </m:r>
              </m:sub>
            </m:sSub>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lang w:val="en-US"/>
                  </w:rPr>
                  <m:t>j</m:t>
                </m:r>
              </m:sub>
            </m:sSub>
          </m:den>
        </m:f>
        <m:r>
          <w:rPr>
            <w:rFonts w:ascii="Cambria Math" w:hAnsi="Cambria Math"/>
            <w:color w:val="000000"/>
            <w:lang w:eastAsia="ru-RU"/>
          </w:rPr>
          <m:t>=-</m:t>
        </m:r>
        <m:nary>
          <m:naryPr>
            <m:chr m:val="∑"/>
            <m:limLoc m:val="undOvr"/>
            <m:ctrlPr>
              <w:rPr>
                <w:rFonts w:ascii="Cambria Math" w:hAnsi="Cambria Math"/>
                <w:i/>
                <w:color w:val="000000"/>
                <w:lang w:eastAsia="ru-RU"/>
              </w:rPr>
            </m:ctrlPr>
          </m:naryPr>
          <m:sub>
            <m:r>
              <w:rPr>
                <w:rFonts w:ascii="Cambria Math" w:hAnsi="Cambria Math"/>
                <w:color w:val="000000"/>
                <w:lang w:eastAsia="ru-RU"/>
              </w:rPr>
              <m:t>j=1</m:t>
            </m:r>
          </m:sub>
          <m:sup>
            <m:r>
              <w:rPr>
                <w:rFonts w:ascii="Cambria Math" w:hAnsi="Cambria Math"/>
                <w:color w:val="000000"/>
                <w:lang w:eastAsia="ru-RU"/>
              </w:rPr>
              <m:t>m</m:t>
            </m:r>
          </m:sup>
          <m:e>
            <m:sSub>
              <m:sSubPr>
                <m:ctrlPr>
                  <w:rPr>
                    <w:rFonts w:ascii="Cambria Math" w:hAnsi="Cambria Math"/>
                    <w:i/>
                    <w:color w:val="000000"/>
                    <w:lang w:eastAsia="ru-RU"/>
                  </w:rPr>
                </m:ctrlPr>
              </m:sSubPr>
              <m:e>
                <m:r>
                  <w:rPr>
                    <w:rFonts w:ascii="Cambria Math" w:hAnsi="Cambria Math"/>
                    <w:color w:val="000000"/>
                    <w:lang w:eastAsia="ru-RU"/>
                  </w:rPr>
                  <m:t>U</m:t>
                </m:r>
              </m:e>
              <m:sub>
                <m:r>
                  <w:rPr>
                    <w:rFonts w:ascii="Cambria Math" w:hAnsi="Cambria Math"/>
                    <w:color w:val="000000"/>
                    <w:lang w:eastAsia="ru-RU"/>
                  </w:rPr>
                  <m:t>j</m:t>
                </m:r>
              </m:sub>
            </m:sSub>
            <m:r>
              <w:rPr>
                <w:rFonts w:ascii="Cambria Math" w:hAnsi="Cambria Math"/>
                <w:color w:val="000000"/>
                <w:lang w:eastAsia="ru-RU"/>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ij</m:t>
                </m:r>
              </m:sub>
            </m:sSub>
            <m:func>
              <m:funcPr>
                <m:ctrlPr>
                  <w:rPr>
                    <w:rFonts w:ascii="Cambria Math" w:hAnsi="Cambria Math"/>
                    <w:color w:val="auto"/>
                  </w:rPr>
                </m:ctrlPr>
              </m:funcPr>
              <m:fName>
                <m:r>
                  <m:rPr>
                    <m:sty m:val="p"/>
                  </m:rPr>
                  <w:rPr>
                    <w:rFonts w:ascii="Cambria Math" w:hAnsi="Cambria Math"/>
                    <w:color w:val="auto"/>
                  </w:rPr>
                  <m:t>sin</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j</m:t>
                        </m:r>
                      </m:sub>
                    </m:sSub>
                  </m:e>
                </m:d>
                <m:ctrlPr>
                  <w:rPr>
                    <w:rFonts w:ascii="Cambria Math" w:hAnsi="Cambria Math"/>
                    <w:i/>
                    <w:color w:val="auto"/>
                  </w:rPr>
                </m:ctrlPr>
              </m:e>
            </m:func>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ij</m:t>
                </m:r>
              </m:sub>
            </m:sSub>
            <m:func>
              <m:funcPr>
                <m:ctrlPr>
                  <w:rPr>
                    <w:rFonts w:ascii="Cambria Math" w:hAnsi="Cambria Math"/>
                    <w:color w:val="auto"/>
                  </w:rPr>
                </m:ctrlPr>
              </m:funcPr>
              <m:fName>
                <m:r>
                  <w:rPr>
                    <w:rFonts w:ascii="Cambria Math" w:hAnsi="Cambria Math"/>
                    <w:color w:val="auto"/>
                    <w:lang w:val="en-US"/>
                  </w:rPr>
                  <m:t>cos</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j</m:t>
                        </m:r>
                      </m:sub>
                    </m:sSub>
                  </m:e>
                </m:d>
                <m:ctrlPr>
                  <w:rPr>
                    <w:rFonts w:ascii="Cambria Math" w:hAnsi="Cambria Math"/>
                    <w:i/>
                    <w:color w:val="auto"/>
                  </w:rPr>
                </m:ctrlPr>
              </m:e>
            </m:func>
            <m:r>
              <w:rPr>
                <w:rFonts w:ascii="Cambria Math" w:hAnsi="Cambria Math"/>
                <w:color w:val="000000"/>
                <w:lang w:eastAsia="ru-RU"/>
              </w:rPr>
              <m:t>)</m:t>
            </m:r>
          </m:e>
        </m:nary>
        <m:r>
          <w:rPr>
            <w:rFonts w:ascii="Cambria Math" w:hAnsi="Cambria Math"/>
            <w:color w:val="000000"/>
            <w:lang w:eastAsia="ru-RU"/>
          </w:rPr>
          <m:t xml:space="preserve"> </m:t>
        </m:r>
      </m:oMath>
      <w:r w:rsidR="00C05DF4">
        <w:rPr>
          <w:color w:val="000000"/>
          <w:lang w:eastAsia="ru-RU"/>
        </w:rPr>
        <w:t xml:space="preserve">                (2</w:t>
      </w:r>
      <w:r w:rsidR="00C05DF4" w:rsidRPr="00C05DF4">
        <w:rPr>
          <w:color w:val="000000"/>
          <w:lang w:eastAsia="ru-RU"/>
        </w:rPr>
        <w:t>4</w:t>
      </w:r>
      <w:r w:rsidR="00135B43" w:rsidRPr="00135B43">
        <w:rPr>
          <w:color w:val="000000"/>
          <w:lang w:eastAsia="ru-RU"/>
        </w:rPr>
        <w:t>)</w:t>
      </w:r>
    </w:p>
    <w:p w:rsidR="00613A92" w:rsidRDefault="00C05DF4" w:rsidP="00062E47">
      <w:pPr>
        <w:tabs>
          <w:tab w:val="left" w:pos="4095"/>
          <w:tab w:val="left" w:pos="8595"/>
        </w:tabs>
        <w:spacing w:line="360" w:lineRule="auto"/>
        <w:ind w:firstLine="709"/>
        <w:rPr>
          <w:color w:val="000000"/>
          <w:lang w:eastAsia="ru-RU"/>
        </w:rPr>
      </w:pPr>
      <w:r>
        <w:t xml:space="preserve">Попарно объединив </w:t>
      </w:r>
      <m:oMath>
        <m:f>
          <m:fPr>
            <m:ctrlPr>
              <w:rPr>
                <w:rFonts w:ascii="Cambria Math" w:hAnsi="Cambria Math"/>
                <w:i/>
                <w:color w:val="000000"/>
                <w:lang w:eastAsia="ru-RU"/>
              </w:rPr>
            </m:ctrlPr>
          </m:fPr>
          <m:num>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n-US"/>
                  </w:rPr>
                  <m:t>P</m:t>
                </m:r>
              </m:e>
              <m:sub>
                <m:r>
                  <w:rPr>
                    <w:rFonts w:ascii="Cambria Math" w:hAnsi="Cambria Math"/>
                    <w:color w:val="000000"/>
                  </w:rPr>
                  <m:t>i</m:t>
                </m:r>
              </m:sub>
            </m:sSub>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δ</m:t>
                </m:r>
              </m:e>
              <m:sub>
                <m:r>
                  <w:rPr>
                    <w:rFonts w:ascii="Cambria Math" w:hAnsi="Cambria Math"/>
                    <w:color w:val="000000"/>
                  </w:rPr>
                  <m:t>i</m:t>
                </m:r>
              </m:sub>
            </m:sSub>
          </m:den>
        </m:f>
        <m:r>
          <w:rPr>
            <w:rFonts w:ascii="Cambria Math" w:hAnsi="Cambria Math"/>
            <w:color w:val="000000"/>
            <w:lang w:eastAsia="ru-RU"/>
          </w:rPr>
          <m:t xml:space="preserve"> и </m:t>
        </m:r>
        <m:f>
          <m:fPr>
            <m:ctrlPr>
              <w:rPr>
                <w:rFonts w:ascii="Cambria Math" w:hAnsi="Cambria Math"/>
                <w:i/>
                <w:color w:val="000000"/>
                <w:lang w:eastAsia="ru-RU"/>
              </w:rPr>
            </m:ctrlPr>
          </m:fPr>
          <m:num>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n-US"/>
                  </w:rPr>
                  <m:t>P</m:t>
                </m:r>
              </m:e>
              <m:sub>
                <m:r>
                  <w:rPr>
                    <w:rFonts w:ascii="Cambria Math" w:hAnsi="Cambria Math"/>
                    <w:color w:val="000000"/>
                  </w:rPr>
                  <m:t>i</m:t>
                </m:r>
              </m:sub>
            </m:sSub>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δ</m:t>
                </m:r>
              </m:e>
              <m:sub>
                <m:r>
                  <w:rPr>
                    <w:rFonts w:ascii="Cambria Math" w:hAnsi="Cambria Math"/>
                    <w:color w:val="000000"/>
                  </w:rPr>
                  <m:t>j</m:t>
                </m:r>
              </m:sub>
            </m:sSub>
          </m:den>
        </m:f>
        <m:r>
          <w:rPr>
            <w:rFonts w:ascii="Cambria Math" w:hAnsi="Cambria Math"/>
            <w:color w:val="000000"/>
            <w:lang w:eastAsia="ru-RU"/>
          </w:rPr>
          <m:t xml:space="preserve">, </m:t>
        </m:r>
        <m:f>
          <m:fPr>
            <m:ctrlPr>
              <w:rPr>
                <w:rFonts w:ascii="Cambria Math" w:hAnsi="Cambria Math"/>
                <w:i/>
                <w:color w:val="000000"/>
                <w:lang w:eastAsia="ru-RU"/>
              </w:rPr>
            </m:ctrlPr>
          </m:fPr>
          <m:num>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n-US"/>
                  </w:rPr>
                  <m:t>P</m:t>
                </m:r>
              </m:e>
              <m:sub>
                <m:r>
                  <w:rPr>
                    <w:rFonts w:ascii="Cambria Math" w:hAnsi="Cambria Math"/>
                    <w:color w:val="000000"/>
                  </w:rPr>
                  <m:t>i</m:t>
                </m:r>
              </m:sub>
            </m:sSub>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i</m:t>
                </m:r>
              </m:sub>
            </m:sSub>
          </m:den>
        </m:f>
        <m:r>
          <w:rPr>
            <w:rFonts w:ascii="Cambria Math" w:hAnsi="Cambria Math"/>
            <w:color w:val="000000"/>
            <w:lang w:eastAsia="ru-RU"/>
          </w:rPr>
          <m:t xml:space="preserve"> и </m:t>
        </m:r>
        <m:f>
          <m:fPr>
            <m:ctrlPr>
              <w:rPr>
                <w:rFonts w:ascii="Cambria Math" w:hAnsi="Cambria Math"/>
                <w:i/>
                <w:color w:val="000000"/>
                <w:lang w:eastAsia="ru-RU"/>
              </w:rPr>
            </m:ctrlPr>
          </m:fPr>
          <m:num>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n-US"/>
                  </w:rPr>
                  <m:t>P</m:t>
                </m:r>
              </m:e>
              <m:sub>
                <m:r>
                  <w:rPr>
                    <w:rFonts w:ascii="Cambria Math" w:hAnsi="Cambria Math"/>
                    <w:color w:val="000000"/>
                  </w:rPr>
                  <m:t>i</m:t>
                </m:r>
              </m:sub>
            </m:sSub>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lang w:val="en-US"/>
                  </w:rPr>
                  <m:t>j</m:t>
                </m:r>
              </m:sub>
            </m:sSub>
          </m:den>
        </m:f>
        <m:r>
          <w:rPr>
            <w:rFonts w:ascii="Cambria Math" w:hAnsi="Cambria Math"/>
            <w:color w:val="000000"/>
            <w:lang w:eastAsia="ru-RU"/>
          </w:rPr>
          <m:t xml:space="preserve">,  </m:t>
        </m:r>
        <m:f>
          <m:fPr>
            <m:ctrlPr>
              <w:rPr>
                <w:rFonts w:ascii="Cambria Math" w:hAnsi="Cambria Math"/>
                <w:i/>
                <w:color w:val="000000"/>
                <w:lang w:eastAsia="ru-RU"/>
              </w:rPr>
            </m:ctrlPr>
          </m:fPr>
          <m:num>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n-US"/>
                  </w:rPr>
                  <m:t>Q</m:t>
                </m:r>
              </m:e>
              <m:sub>
                <m:r>
                  <w:rPr>
                    <w:rFonts w:ascii="Cambria Math" w:hAnsi="Cambria Math"/>
                    <w:color w:val="000000"/>
                  </w:rPr>
                  <m:t>i</m:t>
                </m:r>
              </m:sub>
            </m:sSub>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δ</m:t>
                </m:r>
              </m:e>
              <m:sub>
                <m:r>
                  <w:rPr>
                    <w:rFonts w:ascii="Cambria Math" w:hAnsi="Cambria Math"/>
                    <w:color w:val="000000"/>
                  </w:rPr>
                  <m:t>i</m:t>
                </m:r>
              </m:sub>
            </m:sSub>
          </m:den>
        </m:f>
        <m:r>
          <w:rPr>
            <w:rFonts w:ascii="Cambria Math" w:hAnsi="Cambria Math"/>
            <w:color w:val="000000"/>
            <w:lang w:eastAsia="ru-RU"/>
          </w:rPr>
          <m:t xml:space="preserve"> и </m:t>
        </m:r>
        <m:f>
          <m:fPr>
            <m:ctrlPr>
              <w:rPr>
                <w:rFonts w:ascii="Cambria Math" w:hAnsi="Cambria Math"/>
                <w:i/>
                <w:color w:val="000000"/>
                <w:lang w:eastAsia="ru-RU"/>
              </w:rPr>
            </m:ctrlPr>
          </m:fPr>
          <m:num>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n-US"/>
                  </w:rPr>
                  <m:t>Q</m:t>
                </m:r>
              </m:e>
              <m:sub>
                <m:r>
                  <w:rPr>
                    <w:rFonts w:ascii="Cambria Math" w:hAnsi="Cambria Math"/>
                    <w:color w:val="000000"/>
                  </w:rPr>
                  <m:t>i</m:t>
                </m:r>
              </m:sub>
            </m:sSub>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δ</m:t>
                </m:r>
              </m:e>
              <m:sub>
                <m:r>
                  <w:rPr>
                    <w:rFonts w:ascii="Cambria Math" w:hAnsi="Cambria Math"/>
                    <w:color w:val="000000"/>
                  </w:rPr>
                  <m:t>j</m:t>
                </m:r>
              </m:sub>
            </m:sSub>
          </m:den>
        </m:f>
        <m:r>
          <w:rPr>
            <w:rFonts w:ascii="Cambria Math" w:hAnsi="Cambria Math"/>
            <w:color w:val="000000"/>
            <w:lang w:eastAsia="ru-RU"/>
          </w:rPr>
          <m:t xml:space="preserve">, </m:t>
        </m:r>
        <m:f>
          <m:fPr>
            <m:ctrlPr>
              <w:rPr>
                <w:rFonts w:ascii="Cambria Math" w:hAnsi="Cambria Math"/>
                <w:i/>
                <w:color w:val="000000"/>
                <w:lang w:eastAsia="ru-RU"/>
              </w:rPr>
            </m:ctrlPr>
          </m:fPr>
          <m:num>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n-US"/>
                  </w:rPr>
                  <m:t>Q</m:t>
                </m:r>
              </m:e>
              <m:sub>
                <m:r>
                  <w:rPr>
                    <w:rFonts w:ascii="Cambria Math" w:hAnsi="Cambria Math"/>
                    <w:color w:val="000000"/>
                  </w:rPr>
                  <m:t>i</m:t>
                </m:r>
              </m:sub>
            </m:sSub>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i</m:t>
                </m:r>
              </m:sub>
            </m:sSub>
          </m:den>
        </m:f>
        <m:r>
          <w:rPr>
            <w:rFonts w:ascii="Cambria Math" w:hAnsi="Cambria Math"/>
            <w:color w:val="000000"/>
            <w:lang w:eastAsia="ru-RU"/>
          </w:rPr>
          <m:t xml:space="preserve"> и </m:t>
        </m:r>
        <m:f>
          <m:fPr>
            <m:ctrlPr>
              <w:rPr>
                <w:rFonts w:ascii="Cambria Math" w:hAnsi="Cambria Math"/>
                <w:i/>
                <w:color w:val="000000"/>
                <w:lang w:eastAsia="ru-RU"/>
              </w:rPr>
            </m:ctrlPr>
          </m:fPr>
          <m:num>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n-US"/>
                  </w:rPr>
                  <m:t>Q</m:t>
                </m:r>
              </m:e>
              <m:sub>
                <m:r>
                  <w:rPr>
                    <w:rFonts w:ascii="Cambria Math" w:hAnsi="Cambria Math"/>
                    <w:color w:val="000000"/>
                  </w:rPr>
                  <m:t>i</m:t>
                </m:r>
              </m:sub>
            </m:sSub>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lang w:val="en-US"/>
                  </w:rPr>
                  <m:t>j</m:t>
                </m:r>
              </m:sub>
            </m:sSub>
          </m:den>
        </m:f>
        <m:r>
          <w:rPr>
            <w:rFonts w:ascii="Cambria Math" w:hAnsi="Cambria Math"/>
            <w:color w:val="000000"/>
            <w:lang w:eastAsia="ru-RU"/>
          </w:rPr>
          <m:t xml:space="preserve">  </m:t>
        </m:r>
      </m:oMath>
      <w:r w:rsidR="00E960A8">
        <w:rPr>
          <w:color w:val="000000"/>
          <w:lang w:eastAsia="ru-RU"/>
        </w:rPr>
        <w:t xml:space="preserve"> в</w:t>
      </w:r>
      <w:r w:rsidR="00E960A8">
        <w:t xml:space="preserve"> </w:t>
      </w:r>
      <m:oMath>
        <m:f>
          <m:fPr>
            <m:ctrlPr>
              <w:rPr>
                <w:rFonts w:ascii="Cambria Math" w:hAnsi="Cambria Math"/>
                <w:i/>
                <w:color w:val="000000"/>
                <w:lang w:eastAsia="ru-RU"/>
              </w:rPr>
            </m:ctrlPr>
          </m:fPr>
          <m:num>
            <m:r>
              <w:rPr>
                <w:rFonts w:ascii="Cambria Math" w:hAnsi="Cambria Math"/>
                <w:color w:val="000000"/>
              </w:rPr>
              <m:t>∂</m:t>
            </m:r>
            <m:r>
              <w:rPr>
                <w:rFonts w:ascii="Cambria Math" w:hAnsi="Cambria Math"/>
                <w:color w:val="000000"/>
                <w:lang w:val="en-US"/>
              </w:rPr>
              <m:t>P</m:t>
            </m:r>
          </m:num>
          <m:den>
            <m:r>
              <w:rPr>
                <w:rFonts w:ascii="Cambria Math" w:hAnsi="Cambria Math"/>
                <w:color w:val="000000"/>
              </w:rPr>
              <m:t>∂δ</m:t>
            </m:r>
          </m:den>
        </m:f>
        <m:r>
          <w:rPr>
            <w:rFonts w:ascii="Cambria Math" w:hAnsi="Cambria Math"/>
            <w:color w:val="000000"/>
            <w:lang w:eastAsia="ru-RU"/>
          </w:rPr>
          <m:t xml:space="preserve">, </m:t>
        </m:r>
        <m:f>
          <m:fPr>
            <m:ctrlPr>
              <w:rPr>
                <w:rFonts w:ascii="Cambria Math" w:hAnsi="Cambria Math"/>
                <w:i/>
                <w:color w:val="000000"/>
                <w:lang w:eastAsia="ru-RU"/>
              </w:rPr>
            </m:ctrlPr>
          </m:fPr>
          <m:num>
            <m:r>
              <w:rPr>
                <w:rFonts w:ascii="Cambria Math" w:hAnsi="Cambria Math"/>
                <w:color w:val="000000"/>
              </w:rPr>
              <m:t>∂P</m:t>
            </m:r>
          </m:num>
          <m:den>
            <m:r>
              <w:rPr>
                <w:rFonts w:ascii="Cambria Math" w:hAnsi="Cambria Math"/>
                <w:color w:val="000000"/>
              </w:rPr>
              <m:t>∂U</m:t>
            </m:r>
          </m:den>
        </m:f>
        <m:r>
          <w:rPr>
            <w:rFonts w:ascii="Cambria Math" w:hAnsi="Cambria Math"/>
            <w:color w:val="000000"/>
            <w:lang w:eastAsia="ru-RU"/>
          </w:rPr>
          <m:t xml:space="preserve">,  </m:t>
        </m:r>
        <m:f>
          <m:fPr>
            <m:ctrlPr>
              <w:rPr>
                <w:rFonts w:ascii="Cambria Math" w:hAnsi="Cambria Math"/>
                <w:i/>
                <w:color w:val="000000"/>
                <w:lang w:eastAsia="ru-RU"/>
              </w:rPr>
            </m:ctrlPr>
          </m:fPr>
          <m:num>
            <m:r>
              <w:rPr>
                <w:rFonts w:ascii="Cambria Math" w:hAnsi="Cambria Math"/>
                <w:color w:val="000000"/>
              </w:rPr>
              <m:t>∂Q</m:t>
            </m:r>
          </m:num>
          <m:den>
            <m:r>
              <w:rPr>
                <w:rFonts w:ascii="Cambria Math" w:hAnsi="Cambria Math"/>
                <w:color w:val="000000"/>
              </w:rPr>
              <m:t>∂δ</m:t>
            </m:r>
          </m:den>
        </m:f>
        <m:r>
          <w:rPr>
            <w:rFonts w:ascii="Cambria Math" w:hAnsi="Cambria Math"/>
            <w:color w:val="000000"/>
            <w:lang w:eastAsia="ru-RU"/>
          </w:rPr>
          <m:t xml:space="preserve">, </m:t>
        </m:r>
        <m:f>
          <m:fPr>
            <m:ctrlPr>
              <w:rPr>
                <w:rFonts w:ascii="Cambria Math" w:hAnsi="Cambria Math"/>
                <w:i/>
                <w:color w:val="000000"/>
                <w:lang w:eastAsia="ru-RU"/>
              </w:rPr>
            </m:ctrlPr>
          </m:fPr>
          <m:num>
            <m:r>
              <w:rPr>
                <w:rFonts w:ascii="Cambria Math" w:hAnsi="Cambria Math"/>
                <w:color w:val="000000"/>
              </w:rPr>
              <m:t>∂Q</m:t>
            </m:r>
          </m:num>
          <m:den>
            <m:r>
              <w:rPr>
                <w:rFonts w:ascii="Cambria Math" w:hAnsi="Cambria Math"/>
                <w:color w:val="000000"/>
              </w:rPr>
              <m:t>∂U</m:t>
            </m:r>
          </m:den>
        </m:f>
        <m:r>
          <w:rPr>
            <w:rFonts w:ascii="Cambria Math" w:hAnsi="Cambria Math"/>
            <w:color w:val="000000"/>
            <w:lang w:eastAsia="ru-RU"/>
          </w:rPr>
          <m:t xml:space="preserve"> </m:t>
        </m:r>
      </m:oMath>
      <w:r w:rsidR="00E960A8" w:rsidRPr="00E960A8">
        <w:rPr>
          <w:color w:val="000000"/>
          <w:lang w:eastAsia="ru-RU"/>
        </w:rPr>
        <w:t xml:space="preserve"> </w:t>
      </w:r>
      <w:r w:rsidR="00E960A8">
        <w:rPr>
          <w:color w:val="000000"/>
          <w:lang w:eastAsia="ru-RU"/>
        </w:rPr>
        <w:t>соответственно</w:t>
      </w:r>
      <w:r w:rsidR="00E960A8" w:rsidRPr="00E960A8">
        <w:rPr>
          <w:color w:val="000000"/>
          <w:lang w:eastAsia="ru-RU"/>
        </w:rPr>
        <w:t>,</w:t>
      </w:r>
      <w:r w:rsidR="00E960A8">
        <w:rPr>
          <w:color w:val="000000"/>
          <w:lang w:eastAsia="ru-RU"/>
        </w:rPr>
        <w:t xml:space="preserve">  </w:t>
      </w:r>
      <w:r w:rsidR="00CC456B">
        <w:rPr>
          <w:color w:val="000000"/>
          <w:lang w:eastAsia="ru-RU"/>
        </w:rPr>
        <w:t xml:space="preserve">получим четыре матрицы, по которым составим уравнение баланса мощностей в блочно-матричной форме: </w:t>
      </w:r>
    </w:p>
    <w:p w:rsidR="00CC456B" w:rsidRDefault="00C661B0" w:rsidP="00062E47">
      <w:pPr>
        <w:tabs>
          <w:tab w:val="left" w:pos="4095"/>
          <w:tab w:val="left" w:pos="8595"/>
        </w:tabs>
        <w:spacing w:line="360" w:lineRule="auto"/>
        <w:ind w:firstLine="709"/>
        <w:jc w:val="right"/>
        <w:rPr>
          <w:color w:val="000000"/>
          <w:lang w:val="en-US" w:eastAsia="ru-RU"/>
        </w:rPr>
      </w:pPr>
      <m:oMath>
        <m:d>
          <m:dPr>
            <m:ctrlPr>
              <w:rPr>
                <w:rFonts w:ascii="Cambria Math" w:hAnsi="Cambria Math"/>
                <w:i/>
                <w:color w:val="000000"/>
                <w:lang w:eastAsia="ru-RU"/>
              </w:rPr>
            </m:ctrlPr>
          </m:dPr>
          <m:e>
            <m:f>
              <m:fPr>
                <m:ctrlPr>
                  <w:rPr>
                    <w:rFonts w:ascii="Cambria Math" w:hAnsi="Cambria Math"/>
                    <w:i/>
                    <w:color w:val="000000"/>
                    <w:lang w:eastAsia="ru-RU"/>
                  </w:rPr>
                </m:ctrlPr>
              </m:fPr>
              <m:num>
                <m:r>
                  <w:rPr>
                    <w:rFonts w:ascii="Cambria Math" w:hAnsi="Cambria Math"/>
                    <w:color w:val="000000"/>
                  </w:rPr>
                  <m:t>∂</m:t>
                </m:r>
                <m:r>
                  <w:rPr>
                    <w:rFonts w:ascii="Cambria Math" w:hAnsi="Cambria Math"/>
                    <w:color w:val="000000"/>
                    <w:lang w:val="en-US"/>
                  </w:rPr>
                  <m:t>P</m:t>
                </m:r>
              </m:num>
              <m:den>
                <m:r>
                  <w:rPr>
                    <w:rFonts w:ascii="Cambria Math" w:hAnsi="Cambria Math"/>
                    <w:color w:val="000000"/>
                  </w:rPr>
                  <m:t>∂δ</m:t>
                </m:r>
              </m:den>
            </m:f>
          </m:e>
        </m:d>
        <m:r>
          <w:rPr>
            <w:rFonts w:ascii="Cambria Math" w:hAnsi="Cambria Math"/>
            <w:color w:val="000000"/>
            <w:lang w:eastAsia="ru-RU"/>
          </w:rPr>
          <m:t>∆</m:t>
        </m:r>
        <m:sSup>
          <m:sSupPr>
            <m:ctrlPr>
              <w:rPr>
                <w:rFonts w:ascii="Cambria Math" w:hAnsi="Cambria Math"/>
                <w:i/>
                <w:color w:val="000000"/>
                <w:lang w:eastAsia="ru-RU"/>
              </w:rPr>
            </m:ctrlPr>
          </m:sSupPr>
          <m:e>
            <m:r>
              <w:rPr>
                <w:rFonts w:ascii="Cambria Math" w:hAnsi="Cambria Math"/>
                <w:color w:val="000000"/>
                <w:lang w:eastAsia="ru-RU"/>
              </w:rPr>
              <m:t>δ</m:t>
            </m:r>
          </m:e>
          <m:sup>
            <m:r>
              <w:rPr>
                <w:rFonts w:ascii="Cambria Math" w:hAnsi="Cambria Math"/>
                <w:color w:val="000000"/>
                <w:lang w:eastAsia="ru-RU"/>
              </w:rPr>
              <m:t>k</m:t>
            </m:r>
          </m:sup>
        </m:sSup>
        <m:r>
          <w:rPr>
            <w:rFonts w:ascii="Cambria Math" w:hAnsi="Cambria Math"/>
            <w:color w:val="000000"/>
            <w:lang w:eastAsia="ru-RU"/>
          </w:rPr>
          <m:t>+</m:t>
        </m:r>
        <m:d>
          <m:dPr>
            <m:ctrlPr>
              <w:rPr>
                <w:rFonts w:ascii="Cambria Math" w:hAnsi="Cambria Math"/>
                <w:i/>
                <w:color w:val="000000"/>
                <w:lang w:eastAsia="ru-RU"/>
              </w:rPr>
            </m:ctrlPr>
          </m:dPr>
          <m:e>
            <m:f>
              <m:fPr>
                <m:ctrlPr>
                  <w:rPr>
                    <w:rFonts w:ascii="Cambria Math" w:hAnsi="Cambria Math"/>
                    <w:i/>
                    <w:color w:val="000000"/>
                    <w:lang w:eastAsia="ru-RU"/>
                  </w:rPr>
                </m:ctrlPr>
              </m:fPr>
              <m:num>
                <m:r>
                  <w:rPr>
                    <w:rFonts w:ascii="Cambria Math" w:hAnsi="Cambria Math"/>
                    <w:color w:val="000000"/>
                  </w:rPr>
                  <m:t>∂</m:t>
                </m:r>
                <m:r>
                  <w:rPr>
                    <w:rFonts w:ascii="Cambria Math" w:hAnsi="Cambria Math"/>
                    <w:color w:val="000000"/>
                    <w:lang w:val="en-US"/>
                  </w:rPr>
                  <m:t>P</m:t>
                </m:r>
              </m:num>
              <m:den>
                <m:r>
                  <w:rPr>
                    <w:rFonts w:ascii="Cambria Math" w:hAnsi="Cambria Math"/>
                    <w:color w:val="000000"/>
                  </w:rPr>
                  <m:t>∂U</m:t>
                </m:r>
              </m:den>
            </m:f>
          </m:e>
        </m:d>
        <m:r>
          <w:rPr>
            <w:rFonts w:ascii="Cambria Math" w:hAnsi="Cambria Math"/>
            <w:color w:val="000000"/>
            <w:lang w:eastAsia="ru-RU"/>
          </w:rPr>
          <m:t>∆</m:t>
        </m:r>
        <m:sSup>
          <m:sSupPr>
            <m:ctrlPr>
              <w:rPr>
                <w:rFonts w:ascii="Cambria Math" w:hAnsi="Cambria Math"/>
                <w:i/>
                <w:color w:val="000000"/>
                <w:lang w:eastAsia="ru-RU"/>
              </w:rPr>
            </m:ctrlPr>
          </m:sSupPr>
          <m:e>
            <m:r>
              <w:rPr>
                <w:rFonts w:ascii="Cambria Math" w:hAnsi="Cambria Math"/>
                <w:color w:val="000000"/>
                <w:lang w:eastAsia="ru-RU"/>
              </w:rPr>
              <m:t>U</m:t>
            </m:r>
          </m:e>
          <m:sup>
            <m:r>
              <w:rPr>
                <w:rFonts w:ascii="Cambria Math" w:hAnsi="Cambria Math"/>
                <w:color w:val="000000"/>
                <w:lang w:eastAsia="ru-RU"/>
              </w:rPr>
              <m:t>k</m:t>
            </m:r>
          </m:sup>
        </m:sSup>
        <m:r>
          <w:rPr>
            <w:rFonts w:ascii="Cambria Math" w:hAnsi="Cambria Math"/>
            <w:color w:val="000000"/>
            <w:lang w:eastAsia="ru-RU"/>
          </w:rPr>
          <m:t>=-∆</m:t>
        </m:r>
        <m:sSup>
          <m:sSupPr>
            <m:ctrlPr>
              <w:rPr>
                <w:rFonts w:ascii="Cambria Math" w:hAnsi="Cambria Math"/>
                <w:i/>
                <w:color w:val="000000"/>
                <w:lang w:eastAsia="ru-RU"/>
              </w:rPr>
            </m:ctrlPr>
          </m:sSupPr>
          <m:e>
            <m:r>
              <w:rPr>
                <w:rFonts w:ascii="Cambria Math" w:hAnsi="Cambria Math"/>
                <w:color w:val="000000"/>
                <w:lang w:eastAsia="ru-RU"/>
              </w:rPr>
              <m:t>P</m:t>
            </m:r>
          </m:e>
          <m:sup>
            <m:r>
              <w:rPr>
                <w:rFonts w:ascii="Cambria Math" w:hAnsi="Cambria Math"/>
                <w:color w:val="000000"/>
                <w:lang w:eastAsia="ru-RU"/>
              </w:rPr>
              <m:t>k-1</m:t>
            </m:r>
          </m:sup>
        </m:sSup>
      </m:oMath>
      <w:r w:rsidR="00FB3D6B" w:rsidRPr="00FB3D6B">
        <w:rPr>
          <w:color w:val="000000"/>
          <w:lang w:eastAsia="ru-RU"/>
        </w:rPr>
        <w:t xml:space="preserve">                                          (25)</w:t>
      </w:r>
    </w:p>
    <w:p w:rsidR="00FB3D6B" w:rsidRPr="00FB3D6B" w:rsidRDefault="00C661B0" w:rsidP="00062E47">
      <w:pPr>
        <w:tabs>
          <w:tab w:val="left" w:pos="4095"/>
          <w:tab w:val="left" w:pos="8595"/>
        </w:tabs>
        <w:spacing w:line="360" w:lineRule="auto"/>
        <w:ind w:firstLine="709"/>
        <w:jc w:val="right"/>
        <w:rPr>
          <w:lang w:val="en-US"/>
        </w:rPr>
      </w:pPr>
      <m:oMath>
        <m:d>
          <m:dPr>
            <m:ctrlPr>
              <w:rPr>
                <w:rFonts w:ascii="Cambria Math" w:hAnsi="Cambria Math"/>
                <w:i/>
                <w:color w:val="000000"/>
                <w:lang w:eastAsia="ru-RU"/>
              </w:rPr>
            </m:ctrlPr>
          </m:dPr>
          <m:e>
            <m:f>
              <m:fPr>
                <m:ctrlPr>
                  <w:rPr>
                    <w:rFonts w:ascii="Cambria Math" w:hAnsi="Cambria Math"/>
                    <w:i/>
                    <w:color w:val="000000"/>
                    <w:lang w:eastAsia="ru-RU"/>
                  </w:rPr>
                </m:ctrlPr>
              </m:fPr>
              <m:num>
                <m:r>
                  <w:rPr>
                    <w:rFonts w:ascii="Cambria Math" w:hAnsi="Cambria Math"/>
                    <w:color w:val="000000"/>
                  </w:rPr>
                  <m:t>∂</m:t>
                </m:r>
                <m:r>
                  <w:rPr>
                    <w:rFonts w:ascii="Cambria Math" w:hAnsi="Cambria Math"/>
                    <w:color w:val="000000"/>
                    <w:lang w:val="en-US"/>
                  </w:rPr>
                  <m:t>Q</m:t>
                </m:r>
              </m:num>
              <m:den>
                <m:r>
                  <w:rPr>
                    <w:rFonts w:ascii="Cambria Math" w:hAnsi="Cambria Math"/>
                    <w:color w:val="000000"/>
                  </w:rPr>
                  <m:t>∂δ</m:t>
                </m:r>
              </m:den>
            </m:f>
          </m:e>
        </m:d>
        <m:r>
          <w:rPr>
            <w:rFonts w:ascii="Cambria Math" w:hAnsi="Cambria Math"/>
            <w:color w:val="000000"/>
            <w:lang w:val="en-US" w:eastAsia="ru-RU"/>
          </w:rPr>
          <m:t>∆</m:t>
        </m:r>
        <m:sSup>
          <m:sSupPr>
            <m:ctrlPr>
              <w:rPr>
                <w:rFonts w:ascii="Cambria Math" w:hAnsi="Cambria Math"/>
                <w:i/>
                <w:color w:val="000000"/>
                <w:lang w:eastAsia="ru-RU"/>
              </w:rPr>
            </m:ctrlPr>
          </m:sSupPr>
          <m:e>
            <m:r>
              <w:rPr>
                <w:rFonts w:ascii="Cambria Math" w:hAnsi="Cambria Math"/>
                <w:color w:val="000000"/>
                <w:lang w:eastAsia="ru-RU"/>
              </w:rPr>
              <m:t>δ</m:t>
            </m:r>
          </m:e>
          <m:sup>
            <m:r>
              <w:rPr>
                <w:rFonts w:ascii="Cambria Math" w:hAnsi="Cambria Math"/>
                <w:color w:val="000000"/>
                <w:lang w:eastAsia="ru-RU"/>
              </w:rPr>
              <m:t>k</m:t>
            </m:r>
          </m:sup>
        </m:sSup>
        <m:r>
          <w:rPr>
            <w:rFonts w:ascii="Cambria Math" w:hAnsi="Cambria Math"/>
            <w:color w:val="000000"/>
            <w:lang w:val="en-US" w:eastAsia="ru-RU"/>
          </w:rPr>
          <m:t>+</m:t>
        </m:r>
        <m:d>
          <m:dPr>
            <m:ctrlPr>
              <w:rPr>
                <w:rFonts w:ascii="Cambria Math" w:hAnsi="Cambria Math"/>
                <w:i/>
                <w:color w:val="000000"/>
                <w:lang w:eastAsia="ru-RU"/>
              </w:rPr>
            </m:ctrlPr>
          </m:dPr>
          <m:e>
            <m:f>
              <m:fPr>
                <m:ctrlPr>
                  <w:rPr>
                    <w:rFonts w:ascii="Cambria Math" w:hAnsi="Cambria Math"/>
                    <w:i/>
                    <w:color w:val="000000"/>
                    <w:lang w:eastAsia="ru-RU"/>
                  </w:rPr>
                </m:ctrlPr>
              </m:fPr>
              <m:num>
                <m:r>
                  <w:rPr>
                    <w:rFonts w:ascii="Cambria Math" w:hAnsi="Cambria Math"/>
                    <w:color w:val="000000"/>
                  </w:rPr>
                  <m:t>∂</m:t>
                </m:r>
                <m:r>
                  <w:rPr>
                    <w:rFonts w:ascii="Cambria Math" w:hAnsi="Cambria Math"/>
                    <w:color w:val="000000"/>
                    <w:lang w:val="en-US"/>
                  </w:rPr>
                  <m:t>Q</m:t>
                </m:r>
              </m:num>
              <m:den>
                <m:r>
                  <w:rPr>
                    <w:rFonts w:ascii="Cambria Math" w:hAnsi="Cambria Math"/>
                    <w:color w:val="000000"/>
                  </w:rPr>
                  <m:t>∂U</m:t>
                </m:r>
              </m:den>
            </m:f>
          </m:e>
        </m:d>
        <m:r>
          <w:rPr>
            <w:rFonts w:ascii="Cambria Math" w:hAnsi="Cambria Math"/>
            <w:color w:val="000000"/>
            <w:lang w:val="en-US" w:eastAsia="ru-RU"/>
          </w:rPr>
          <m:t>∆</m:t>
        </m:r>
        <m:sSup>
          <m:sSupPr>
            <m:ctrlPr>
              <w:rPr>
                <w:rFonts w:ascii="Cambria Math" w:hAnsi="Cambria Math"/>
                <w:i/>
                <w:color w:val="000000"/>
                <w:lang w:eastAsia="ru-RU"/>
              </w:rPr>
            </m:ctrlPr>
          </m:sSupPr>
          <m:e>
            <m:r>
              <w:rPr>
                <w:rFonts w:ascii="Cambria Math" w:hAnsi="Cambria Math"/>
                <w:color w:val="000000"/>
                <w:lang w:eastAsia="ru-RU"/>
              </w:rPr>
              <m:t>U</m:t>
            </m:r>
          </m:e>
          <m:sup>
            <m:r>
              <w:rPr>
                <w:rFonts w:ascii="Cambria Math" w:hAnsi="Cambria Math"/>
                <w:color w:val="000000"/>
                <w:lang w:eastAsia="ru-RU"/>
              </w:rPr>
              <m:t>k</m:t>
            </m:r>
          </m:sup>
        </m:sSup>
        <m:r>
          <w:rPr>
            <w:rFonts w:ascii="Cambria Math" w:hAnsi="Cambria Math"/>
            <w:color w:val="000000"/>
            <w:lang w:val="en-US" w:eastAsia="ru-RU"/>
          </w:rPr>
          <m:t>=-∆</m:t>
        </m:r>
        <m:sSup>
          <m:sSupPr>
            <m:ctrlPr>
              <w:rPr>
                <w:rFonts w:ascii="Cambria Math" w:hAnsi="Cambria Math"/>
                <w:i/>
                <w:color w:val="000000"/>
                <w:lang w:eastAsia="ru-RU"/>
              </w:rPr>
            </m:ctrlPr>
          </m:sSupPr>
          <m:e>
            <m:r>
              <w:rPr>
                <w:rFonts w:ascii="Cambria Math" w:hAnsi="Cambria Math"/>
                <w:color w:val="000000"/>
                <w:lang w:eastAsia="ru-RU"/>
              </w:rPr>
              <m:t>Q</m:t>
            </m:r>
          </m:e>
          <m:sup>
            <m:r>
              <w:rPr>
                <w:rFonts w:ascii="Cambria Math" w:hAnsi="Cambria Math"/>
                <w:color w:val="000000"/>
                <w:lang w:eastAsia="ru-RU"/>
              </w:rPr>
              <m:t>k</m:t>
            </m:r>
            <m:r>
              <w:rPr>
                <w:rFonts w:ascii="Cambria Math" w:hAnsi="Cambria Math"/>
                <w:color w:val="000000"/>
                <w:lang w:val="en-US" w:eastAsia="ru-RU"/>
              </w:rPr>
              <m:t>-1</m:t>
            </m:r>
          </m:sup>
        </m:sSup>
      </m:oMath>
      <w:r w:rsidR="00FB3D6B" w:rsidRPr="00FB3D6B">
        <w:rPr>
          <w:color w:val="000000"/>
          <w:lang w:val="en-US" w:eastAsia="ru-RU"/>
        </w:rPr>
        <w:t xml:space="preserve">                                          (</w:t>
      </w:r>
      <w:r w:rsidR="00FB3D6B">
        <w:rPr>
          <w:color w:val="000000"/>
          <w:lang w:val="en-US" w:eastAsia="ru-RU"/>
        </w:rPr>
        <w:t>26</w:t>
      </w:r>
      <w:r w:rsidR="00FB3D6B" w:rsidRPr="00FB3D6B">
        <w:rPr>
          <w:color w:val="000000"/>
          <w:lang w:val="en-US" w:eastAsia="ru-RU"/>
        </w:rPr>
        <w:t>)</w:t>
      </w:r>
    </w:p>
    <w:p w:rsidR="00D6689E" w:rsidRDefault="00062E47" w:rsidP="00062E47">
      <w:pPr>
        <w:tabs>
          <w:tab w:val="left" w:pos="4095"/>
          <w:tab w:val="left" w:pos="8595"/>
        </w:tabs>
        <w:spacing w:line="360" w:lineRule="auto"/>
        <w:ind w:firstLine="709"/>
      </w:pPr>
      <w:r>
        <w:lastRenderedPageBreak/>
        <w:t>Следующий шаг – решение системы линейных уравнений. Получаем новые значения приращения напряжения Δ</w:t>
      </w:r>
      <w:r>
        <w:rPr>
          <w:lang w:val="en-US"/>
        </w:rPr>
        <w:t>U</w:t>
      </w:r>
      <w:r w:rsidRPr="00062E47">
        <w:t xml:space="preserve"> </w:t>
      </w:r>
      <w:r>
        <w:t xml:space="preserve">и фазовых углов Δδ. </w:t>
      </w:r>
      <w:r w:rsidR="00D6689E">
        <w:t>Используя новые приращения определяем очередное приближение этих двух параметров:</w:t>
      </w:r>
    </w:p>
    <w:p w:rsidR="00FB3D6B" w:rsidRDefault="00C661B0" w:rsidP="00484972">
      <w:pPr>
        <w:tabs>
          <w:tab w:val="left" w:pos="4095"/>
          <w:tab w:val="left" w:pos="8595"/>
        </w:tabs>
        <w:spacing w:line="360" w:lineRule="auto"/>
        <w:ind w:firstLine="709"/>
        <w:jc w:val="center"/>
        <w:rPr>
          <w:lang w:val="en-US"/>
        </w:rPr>
      </w:pPr>
      <m:oMathPara>
        <m:oMath>
          <m:sSubSup>
            <m:sSubSupPr>
              <m:ctrlPr>
                <w:rPr>
                  <w:rFonts w:ascii="Cambria Math" w:hAnsi="Cambria Math"/>
                  <w:i/>
                </w:rPr>
              </m:ctrlPr>
            </m:sSubSupPr>
            <m:e>
              <m:r>
                <w:rPr>
                  <w:rFonts w:ascii="Cambria Math" w:hAnsi="Cambria Math"/>
                  <w:lang w:val="en-US"/>
                </w:rPr>
                <m:t>U</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k-1</m:t>
              </m:r>
            </m:sup>
          </m:sSubSup>
        </m:oMath>
      </m:oMathPara>
    </w:p>
    <w:p w:rsidR="00484972" w:rsidRDefault="00C661B0" w:rsidP="00062E47">
      <w:pPr>
        <w:tabs>
          <w:tab w:val="left" w:pos="4095"/>
          <w:tab w:val="left" w:pos="8595"/>
        </w:tabs>
        <w:spacing w:line="360" w:lineRule="auto"/>
        <w:ind w:firstLine="709"/>
      </w:pPr>
      <m:oMathPara>
        <m:oMathParaPr>
          <m:jc m:val="center"/>
        </m:oMathParaPr>
        <m:oMath>
          <m:sSubSup>
            <m:sSubSupPr>
              <m:ctrlPr>
                <w:rPr>
                  <w:rFonts w:ascii="Cambria Math" w:hAnsi="Cambria Math"/>
                  <w:i/>
                </w:rPr>
              </m:ctrlPr>
            </m:sSubSupPr>
            <m:e>
              <m:r>
                <w:rPr>
                  <w:rFonts w:ascii="Cambria Math" w:hAnsi="Cambria Math"/>
                  <w:lang w:val="en-US"/>
                </w:rPr>
                <m:t>δ</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k-1</m:t>
              </m:r>
            </m:sup>
          </m:sSubSup>
        </m:oMath>
      </m:oMathPara>
    </w:p>
    <w:p w:rsidR="00484972" w:rsidRDefault="00484972" w:rsidP="00062E47">
      <w:pPr>
        <w:tabs>
          <w:tab w:val="left" w:pos="4095"/>
          <w:tab w:val="left" w:pos="8595"/>
        </w:tabs>
        <w:spacing w:line="360" w:lineRule="auto"/>
        <w:ind w:firstLine="709"/>
      </w:pPr>
      <w:r>
        <w:t>Получив новые значения, проверяем результаты на сходимость. Если точность не достигнута, переходим на следующую итерацию, начиная с пересчета небаланса мощностей.</w:t>
      </w:r>
    </w:p>
    <w:p w:rsidR="00741A49" w:rsidRDefault="00741A49" w:rsidP="00062E47">
      <w:pPr>
        <w:tabs>
          <w:tab w:val="left" w:pos="4095"/>
          <w:tab w:val="left" w:pos="8595"/>
        </w:tabs>
        <w:spacing w:line="360" w:lineRule="auto"/>
        <w:ind w:firstLine="709"/>
      </w:pPr>
      <w:r>
        <w:t>Для решения системы нелинейных уравнений воспользуемся методом Ньютона. Для решения системы линейных уравнений воспользуемся методом Гаусса.</w:t>
      </w:r>
    </w:p>
    <w:p w:rsidR="00DD017A" w:rsidRDefault="00DD017A" w:rsidP="00DD017A">
      <w:pPr>
        <w:pStyle w:val="affc"/>
        <w:numPr>
          <w:ilvl w:val="2"/>
          <w:numId w:val="16"/>
        </w:numPr>
        <w:tabs>
          <w:tab w:val="left" w:pos="4095"/>
          <w:tab w:val="left" w:pos="8595"/>
        </w:tabs>
        <w:spacing w:line="360" w:lineRule="auto"/>
      </w:pPr>
      <w:r>
        <w:t>Анализ экономических затрат</w:t>
      </w:r>
    </w:p>
    <w:p w:rsidR="00484972" w:rsidRPr="00484972" w:rsidRDefault="00DD017A" w:rsidP="00062E47">
      <w:pPr>
        <w:tabs>
          <w:tab w:val="left" w:pos="4095"/>
          <w:tab w:val="left" w:pos="8595"/>
        </w:tabs>
        <w:spacing w:line="360" w:lineRule="auto"/>
        <w:ind w:firstLine="709"/>
      </w:pPr>
      <w:r>
        <w:t xml:space="preserve">Анализ </w:t>
      </w:r>
      <w:r w:rsidR="009B0117">
        <w:t xml:space="preserve"> </w:t>
      </w:r>
    </w:p>
    <w:sectPr w:rsidR="00484972" w:rsidRPr="00484972" w:rsidSect="001C3A12">
      <w:headerReference w:type="even" r:id="rId11"/>
      <w:headerReference w:type="default" r:id="rId12"/>
      <w:footerReference w:type="even" r:id="rId13"/>
      <w:footerReference w:type="default" r:id="rId14"/>
      <w:headerReference w:type="first" r:id="rId15"/>
      <w:pgSz w:w="11906" w:h="16838" w:code="9"/>
      <w:pgMar w:top="1079" w:right="707" w:bottom="1418" w:left="1440" w:header="0" w:footer="0" w:gutter="0"/>
      <w:pgNumType w:start="4"/>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1C40" w:rsidRDefault="008C1C40">
      <w:r>
        <w:separator/>
      </w:r>
    </w:p>
  </w:endnote>
  <w:endnote w:type="continuationSeparator" w:id="0">
    <w:p w:rsidR="008C1C40" w:rsidRDefault="008C1C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orbel">
    <w:panose1 w:val="020B0503020204020204"/>
    <w:charset w:val="CC"/>
    <w:family w:val="swiss"/>
    <w:pitch w:val="variable"/>
    <w:sig w:usb0="A00002EF" w:usb1="4000A44B" w:usb2="00000000" w:usb3="00000000" w:csb0="0000019F" w:csb1="00000000"/>
  </w:font>
  <w:font w:name="Century Schoolbook">
    <w:charset w:val="CC"/>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Trebuchet MS">
    <w:panose1 w:val="020B0603020202020204"/>
    <w:charset w:val="CC"/>
    <w:family w:val="swiss"/>
    <w:pitch w:val="variable"/>
    <w:sig w:usb0="000006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TimesET">
    <w:altName w:val="Times New Roman"/>
    <w:charset w:val="00"/>
    <w:family w:val="auto"/>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B43" w:rsidRDefault="00C661B0" w:rsidP="00762204">
    <w:pPr>
      <w:pStyle w:val="af2"/>
      <w:framePr w:wrap="around" w:vAnchor="text" w:hAnchor="margin" w:xAlign="right" w:y="1"/>
      <w:rPr>
        <w:rStyle w:val="af5"/>
      </w:rPr>
    </w:pPr>
    <w:r>
      <w:rPr>
        <w:rStyle w:val="af5"/>
      </w:rPr>
      <w:fldChar w:fldCharType="begin"/>
    </w:r>
    <w:r w:rsidR="00135B43">
      <w:rPr>
        <w:rStyle w:val="af5"/>
      </w:rPr>
      <w:instrText xml:space="preserve">PAGE  </w:instrText>
    </w:r>
    <w:r>
      <w:rPr>
        <w:rStyle w:val="af5"/>
      </w:rPr>
      <w:fldChar w:fldCharType="separate"/>
    </w:r>
    <w:r w:rsidR="00135B43">
      <w:rPr>
        <w:rStyle w:val="af5"/>
        <w:noProof/>
      </w:rPr>
      <w:t>4</w:t>
    </w:r>
    <w:r>
      <w:rPr>
        <w:rStyle w:val="af5"/>
      </w:rPr>
      <w:fldChar w:fldCharType="end"/>
    </w:r>
  </w:p>
  <w:p w:rsidR="00135B43" w:rsidRDefault="00135B43" w:rsidP="00B13F15">
    <w:pPr>
      <w:pStyle w:val="af2"/>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B43" w:rsidRDefault="00C661B0">
    <w:pPr>
      <w:pStyle w:val="af2"/>
    </w:pPr>
    <w:r>
      <w:rPr>
        <w:noProof/>
        <w:lang w:eastAsia="ru-RU"/>
      </w:rPr>
      <w:pict>
        <v:line id="Line 54" o:spid="_x0000_s4148" style="position:absolute;left:0;text-align:left;z-index:251651072;visibility:visible" from="-15.35pt,-50.1pt" to="502.6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WiGAIAAC4EAAAOAAAAZHJzL2Uyb0RvYy54bWysU02P2jAQvVfqf7ByhyRswkdEWFUJ9EK7&#10;SLv9AcZ2iFXHtmxDQFX/e8cmoKW9VFVzcMb2zJs3M8/L53Mn0IkZy5Uso3ScRIhJoiiXhzL69rYZ&#10;zSNkHZYUCyVZGV2YjZ5XHz8se12wiWqVoMwgAJG26HUZtc7pIo4taVmH7VhpJuGyUabDDrbmEFOD&#10;e0DvRDxJkmncK0O1UYRZC6f19TJaBfymYcS9NI1lDokyAm4urCase7/GqyUuDgbrlpOBBv4HFh3m&#10;EpLeoWrsMDoa/gdUx4lRVjVuTFQXq6bhhIUaoJo0+a2a1xZrFmqB5lh9b5P9f7Dk62lnEKdlNJlB&#10;fyTuYEhbLhnKM9+cXtsCfCq5M748cpaveqvId4ukqlosDyyQfLtoiEt9RPwQ4jdWQ4p9/0VR8MFH&#10;p0Knzo3pPCT0AJ3DQC73gbCzQwQOp/lstpjmESJwN33KAz4ubqHaWPeZqQ55o4wE0A7Q+LS1zlPB&#10;xc3FZ5Jqw4UIExcS9VByniVJiLBKcOpvvZ81h30lDDphL5rwDYkf3Iw6ShrQWobperAd5uJqQ3Yh&#10;PR5UA3wG66qKH4tksZ6v59kom0zXoyyp69GnTZWNppt0ltdPdVXV6U9PLc2KllPKpGd3U2ia/Z0C&#10;hrdy1dZdo/c+xI/ooWFA9vYPpMM4/QSvWtgretmZ25hBlMF5eEBe9e/3YL9/5qtfAAAA//8DAFBL&#10;AwQUAAYACAAAACEAXg9y7+AAAAAOAQAADwAAAGRycy9kb3ducmV2LnhtbEyPPU/DMBCGdyT+g3VI&#10;bK2dImgV4lSoKurAUgIS6yU2cRT7HGK3Df++rjrAdh+P3nuuWE/OsqMeQ+dJQjYXwDQ1XnXUSvj8&#10;eJ2tgIWIpNB60hJ+dYB1eXtTYK78id71sYotSyEUcpRgYhxyzkNjtMMw94OmtPv2o8OY2rHlasRT&#10;CneWL4R44g47ShcMDnpjdNNXByfBbutpXO37yuz2b/3P1xZ3yw1KeX83vTwDi3qKfzBc9JM6lMmp&#10;9gdSgVkJswexTGgqMiEyYBdEiMcFsPo6E8DLgv9/ozwDAAD//wMAUEsBAi0AFAAGAAgAAAAhALaD&#10;OJL+AAAA4QEAABMAAAAAAAAAAAAAAAAAAAAAAFtDb250ZW50X1R5cGVzXS54bWxQSwECLQAUAAYA&#10;CAAAACEAOP0h/9YAAACUAQAACwAAAAAAAAAAAAAAAAAvAQAAX3JlbHMvLnJlbHNQSwECLQAUAAYA&#10;CAAAACEALUyVohgCAAAuBAAADgAAAAAAAAAAAAAAAAAuAgAAZHJzL2Uyb0RvYy54bWxQSwECLQAU&#10;AAYACAAAACEAXg9y7+AAAAAOAQAADwAAAAAAAAAAAAAAAAByBAAAZHJzL2Rvd25yZXYueG1sUEsF&#10;BgAAAAAEAAQA8wAAAH8FAAAAAA==&#10;" strokeweight="2pt"/>
      </w:pict>
    </w:r>
    <w:r>
      <w:rPr>
        <w:noProof/>
        <w:lang w:eastAsia="ru-RU"/>
      </w:rPr>
      <w:pict>
        <v:rect id="Rectangle 69" o:spid="_x0000_s4164" style="position:absolute;left:0;text-align:left;margin-left:472.6pt;margin-top:-30.25pt;width:29.3pt;height:16.9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3lJrAIAALEFAAAOAAAAZHJzL2Uyb0RvYy54bWysVNtu2zAMfR+wfxD07vpS52KjTtHG8TCg&#10;24p1+wDFlmNhsuRJSpxu2L+PkpPUSV+GbX4QRIk6PCSPeXO7bznaUaWZFBkOrwKMqChlxcQmw1+/&#10;FN4cI22IqAiXgmb4mWp8u3j75qbvUhrJRvKKKgQgQqd9l+HGmC71fV02tCX6SnZUwGUtVUsMmGrj&#10;V4r0gN5yPwqCqd9LVXVKllRrOM2HS7xw+HVNS/OprjU1iGcYuBm3Kreu7eovbki6UaRrWHmgQf6C&#10;RUuYgKAnqJwYgraKvYJqWamklrW5KmXry7pmJXU5QDZhcJHNU0M66nKB4ujuVCb9/2DLj7tHhViV&#10;4ekEI0Fa6NFnqBoRG07RNLEF6judgt9T96hsirp7kOU3jYRcNuBG75SSfUNJBbRC6++fPbCGhqdo&#10;3X+QFcCTrZGuVvtatRYQqoD2riXPp5bQvUElHF7PojCExpVwFYWTCFjaCCQ9Pu6UNu+obJHdZFgB&#10;dwdOdg/aDK5HFxtLyIJxDuck5eLsADCHEwgNT+2dJeGa+DMJktV8NY+9OJquvDjIc++uWMbetAhn&#10;k/w6Xy7z8JeNG8Zpw6qKChvmKKgw/rOGHaQ9SOEkKS05qyycpaTVZr3kCu0ICLpw36EgIzf/nIar&#10;F+RykVIYxcF9lHjFdD7z4iKeeMksmHtBmNwn0yBO4rw4T+mBCfrvKaEeugpVc10akb7ILXDf69xI&#10;2jIDI4OzNsPzkxNJrQJXonKtNYTxYT8qhaX/Ugpo97HRTq9WooPUzX69BxSr27WsnkG5SoKyQIQw&#10;52DTSPUDox5mRob19y1RFCP+Xlj1R7PADpmxocbGemwQUQJUhg1Gw3ZphsG07RTbNBApdDUS8g7+&#10;mJo5Nb+wOvxnMBdcUocZZgfP2HZeL5N28RsAAP//AwBQSwMEFAAGAAgAAAAhAGqccWveAAAADAEA&#10;AA8AAABkcnMvZG93bnJldi54bWxMj8FOwzAMhu9IvENkJG5bQtmirTSdKqQ9AIVJHL3GtIXGKU22&#10;lbcnO8HR9qff31/sZjeIM02h92zgYalAEDfe9twaeHvdLzYgQkS2OHgmAz8UYFfe3hSYW3/hFzrX&#10;sRUphEOOBroYx1zK0HTkMCz9SJxuH35yGNM4tdJOeEnhbpCZUlo67Dl96HCk546ar/rkDFTV53z4&#10;rre4D3KjJm1Xtq3ejbm/m6snEJHm+AfDVT+pQ5mcjv7ENojBwHa1zhJqYKHVGsSVUOoxtTmmVaY1&#10;yLKQ/0uUvwAAAP//AwBQSwECLQAUAAYACAAAACEAtoM4kv4AAADhAQAAEwAAAAAAAAAAAAAAAAAA&#10;AAAAW0NvbnRlbnRfVHlwZXNdLnhtbFBLAQItABQABgAIAAAAIQA4/SH/1gAAAJQBAAALAAAAAAAA&#10;AAAAAAAAAC8BAABfcmVscy8ucmVsc1BLAQItABQABgAIAAAAIQB6S3lJrAIAALEFAAAOAAAAAAAA&#10;AAAAAAAAAC4CAABkcnMvZTJvRG9jLnhtbFBLAQItABQABgAIAAAAIQBqnHFr3gAAAAwBAAAPAAAA&#10;AAAAAAAAAAAAAAYFAABkcnMvZG93bnJldi54bWxQSwUGAAAAAAQABADzAAAAEQYAAAAA&#10;" filled="f" stroked="f" strokeweight=".25pt">
          <v:textbox style="mso-next-textbox:#Rectangle 69" inset="1pt,1pt,1pt,1pt">
            <w:txbxContent>
              <w:p w:rsidR="00135B43" w:rsidRPr="00632F03" w:rsidRDefault="00C661B0" w:rsidP="005724FD">
                <w:pPr>
                  <w:jc w:val="center"/>
                  <w:rPr>
                    <w:lang w:val="en-US"/>
                  </w:rPr>
                </w:pPr>
                <w:r>
                  <w:rPr>
                    <w:rStyle w:val="af5"/>
                  </w:rPr>
                  <w:fldChar w:fldCharType="begin"/>
                </w:r>
                <w:r w:rsidR="00135B43">
                  <w:rPr>
                    <w:rStyle w:val="af5"/>
                  </w:rPr>
                  <w:instrText xml:space="preserve"> =-3+</w:instrText>
                </w:r>
                <w:r>
                  <w:rPr>
                    <w:rStyle w:val="af5"/>
                  </w:rPr>
                  <w:fldChar w:fldCharType="begin"/>
                </w:r>
                <w:r w:rsidR="00135B43">
                  <w:rPr>
                    <w:rStyle w:val="af5"/>
                    <w:lang w:val="en-US"/>
                  </w:rPr>
                  <w:instrText>PAGE</w:instrText>
                </w:r>
                <w:r>
                  <w:rPr>
                    <w:rStyle w:val="af5"/>
                  </w:rPr>
                  <w:fldChar w:fldCharType="separate"/>
                </w:r>
                <w:r w:rsidR="00C2443E">
                  <w:rPr>
                    <w:rStyle w:val="af5"/>
                    <w:noProof/>
                    <w:lang w:val="en-US"/>
                  </w:rPr>
                  <w:instrText>5</w:instrText>
                </w:r>
                <w:r>
                  <w:rPr>
                    <w:rStyle w:val="af5"/>
                  </w:rPr>
                  <w:fldChar w:fldCharType="end"/>
                </w:r>
                <w:r>
                  <w:rPr>
                    <w:rStyle w:val="af5"/>
                  </w:rPr>
                  <w:fldChar w:fldCharType="separate"/>
                </w:r>
                <w:r w:rsidR="00C2443E">
                  <w:rPr>
                    <w:rStyle w:val="af5"/>
                    <w:noProof/>
                  </w:rPr>
                  <w:t>2</w:t>
                </w:r>
                <w:r>
                  <w:rPr>
                    <w:rStyle w:val="af5"/>
                  </w:rPr>
                  <w:fldChar w:fldCharType="end"/>
                </w:r>
              </w:p>
            </w:txbxContent>
          </v:textbox>
        </v:rect>
      </w:pict>
    </w:r>
    <w:r>
      <w:rPr>
        <w:noProof/>
        <w:lang w:eastAsia="ru-RU"/>
      </w:rPr>
      <w:pict>
        <v:rect id="Rectangle 70" o:spid="_x0000_s4163" style="position:absolute;left:0;text-align:left;margin-left:185.3pt;margin-top:-38.85pt;width:287.3pt;height:19.1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DB4sQIAALkFAAAOAAAAZHJzL2Uyb0RvYy54bWysVNtunDAQfa/Uf7D8TrjEYQGFjZJlqSql&#10;bdS0H+AFs1gFm9reZdOq/96x9xI2eana8oA89njmzJnjub7Z9R3aMqW5FDkOLwKMmKhkzcU6x1+/&#10;lF6CkTZU1LSTguX4iWl8M3/75nocMhbJVnY1UwiCCJ2NQ45bY4bM93XVsp7qCzkwAYeNVD01YKq1&#10;Xys6QvS+86MgiP1RqnpQsmJaw26xP8RzF79pWGU+NY1mBnU5BmzG/ZX7r+zfn1/TbK3o0PLqAIP+&#10;BYqecgFJT6EKaijaKP4qVM8rJbVszEUle182Da+YqwGqCYMX1Ty2dGCuFiBHDyea9P8LW33cPijE&#10;6xzHBCNBe+jRZ2CNinXH0MwRNA46A7/H4UHZEvVwL6tvGgm5aMGN3Solx5bRGmCFllD/7II1NFxF&#10;q/GDrCE83RjpuNo1qrcBgQW0cy15OrWE7QyqYPMyJskshM5VcBaRyyi4cilodrw9KG3eMdkju8ix&#10;AvAuOt3ea2PR0OzoYpMJWfKuc23vxNkGOO53IDdctWcWhevizzRIl8kyIR6J4qVHgqLwbssF8eIy&#10;nF0Vl8ViUYS/bN6QZC2vayZsmqOiQvJnHTtoe6+Fk6a07Hhtw1lIWq1Xi06hLQVFl+47EDJx889h&#10;OBKglhclhREJ7qLUK+Nk5pGSXHnpLEi8IEzv0jggKSnK85LuuWD/XhIaoa3AmuvSBPSL2gL3va6N&#10;Zj03MDM63uc4OTnRzEpwKWrXWkN5t19PqLDwn6mAdh8b7QRrNWrHhs7MbrVzT8Kp2e6sZP0EClYS&#10;BAZahHkHi1aqHxiNMDtyrL9vqGIYde+FfQXRLLDDZmqoqbGaGlRUECrHBqP9cmH2A2ozKL5uIVPo&#10;qBLyFl5Ow52on1Ed3hvMB1fbYZbZATS1ndfzxJ3/BgAA//8DAFBLAwQUAAYACAAAACEAnjgjbN4A&#10;AAALAQAADwAAAGRycy9kb3ducmV2LnhtbEyPwU7DMAyG70i8Q2QkblvCVtq1NJ0qpD0ABSSOXmPa&#10;QpOUJtvK22NOcLT96ff3l/vFjuJMcxi803C3ViDItd4MrtPw8nxY7UCEiM7g6B1p+KYA++r6qsTC&#10;+It7onMTO8EhLhSooY9xKqQMbU8Ww9pP5Pj27meLkce5k2bGC4fbUW6USqXFwfGHHid67Kn9bE5W&#10;Q11/LK9fTY6HIHdqTk1iuvpN69ubpX4AEWmJfzD86rM6VOx09Cdnghg1bDOVMqphlWUZCCby5H4D&#10;4sibbZ6ArEr5v0P1AwAA//8DAFBLAQItABQABgAIAAAAIQC2gziS/gAAAOEBAAATAAAAAAAAAAAA&#10;AAAAAAAAAABbQ29udGVudF9UeXBlc10ueG1sUEsBAi0AFAAGAAgAAAAhADj9If/WAAAAlAEAAAsA&#10;AAAAAAAAAAAAAAAALwEAAF9yZWxzLy5yZWxzUEsBAi0AFAAGAAgAAAAhAFa4MHixAgAAuQUAAA4A&#10;AAAAAAAAAAAAAAAALgIAAGRycy9lMm9Eb2MueG1sUEsBAi0AFAAGAAgAAAAhAJ44I2zeAAAACwEA&#10;AA8AAAAAAAAAAAAAAAAACwUAAGRycy9kb3ducmV2LnhtbFBLBQYAAAAABAAEAPMAAAAWBgAAAAA=&#10;" filled="f" stroked="f" strokeweight=".25pt">
          <v:textbox style="mso-next-textbox:#Rectangle 70" inset="1pt,1pt,1pt,1pt">
            <w:txbxContent>
              <w:p w:rsidR="00135B43" w:rsidRPr="00526B77" w:rsidRDefault="00135B43" w:rsidP="004A4577">
                <w:pPr>
                  <w:jc w:val="center"/>
                </w:pPr>
                <w:r w:rsidRPr="00A10871">
                  <w:t>ТГТУ</w:t>
                </w:r>
                <w:r>
                  <w:t>.230100.</w:t>
                </w:r>
                <w:r w:rsidR="00C2443E">
                  <w:rPr>
                    <w:lang w:val="en-US"/>
                  </w:rPr>
                  <w:t xml:space="preserve"> </w:t>
                </w:r>
                <w:r>
                  <w:t xml:space="preserve"> ПЗ</w:t>
                </w:r>
              </w:p>
            </w:txbxContent>
          </v:textbox>
        </v:rect>
      </w:pict>
    </w:r>
    <w:r>
      <w:rPr>
        <w:noProof/>
        <w:lang w:eastAsia="ru-RU"/>
      </w:rPr>
      <w:pict>
        <v:rect id="Rectangle 68" o:spid="_x0000_s4162" style="position:absolute;left:0;text-align:left;margin-left:475.95pt;margin-top:-48.6pt;width:25.95pt;height:12.4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1jyswIAALkFAAAOAAAAZHJzL2Uyb0RvYy54bWysVG1v0zAQ/o7Ef7D8PcvL0jaJlk5b0yCk&#10;ARODH+AmTmPh2MF2mw7Ef+fstF3bfUFAPkQ++3z3PHeP7+Z213G0pUozKXIcXgUYUVHJmol1jr9+&#10;Kb0EI22IqAmXgub4mWp8O3/75mboMxrJVvKaKgRBhM6GPsetMX3m+7pqaUf0leypgMNGqo4YMNXa&#10;rxUZIHrH/SgIpv4gVd0rWVGtYbcYD/HcxW8aWplPTaOpQTzHgM24v3L/lf378xuSrRXpW1btYZC/&#10;QNERJiDpMVRBDEEbxV6F6lilpJaNuapk58umYRV1HIBNGFyweWpJTx0XKI7uj2XS/y9s9XH7qBCr&#10;cxwlM4wE6aBJn6FsRKw5RdPEVmjodQaOT/2jshx1/yCrbxoJuWjBjd4pJYeWkhpwhdbfP7tgDQ1X&#10;0Wr4IGsITzZGumLtGtXZgFAGtHM9eT72hO4MqmDzOkon0wlGFRyFk1mcuJ75JDtc7pU276jskF3k&#10;WAF2F5xsH7SxYEh2cLG5hCwZ567tXJxtgOO4A6nhqj2zIFwXf6ZBukyWSezF0XTpxUFReHflIvam&#10;ZTibFNfFYlGEv2zeMM5aVtdU2DQHRYXxn3Vsr+1RC0dNaclZbcNZSFqtVwuu0JaAokv3uZLDyYub&#10;fw7DFQG4XFAKozi4j1KvnCYzLy7jiZfOgsQLwvQ+nQZxGhflOaUHJui/U0IDdBWq5rp0AvqCW+C+&#10;19xI1jEDM4OzLsfJ0YlkVoFLUbvWGsL4uD4phYX/Ugpo96HRTq9WoqPUzW61G5/EQfwrWT+DgJUE&#10;gcEUgXkHi1aqHxgNMDtyrL9viKIY8ffCPoJoFthhc2qoU2N1ahBRQagcG4zG5cKMA2rTK7ZuIVPo&#10;SiXkHTychjlR20c1oto/N5gPjtt+ltkBdGo7r5eJO/8NAAD//wMAUEsDBBQABgAIAAAAIQAbm+1H&#10;3wAAAAwBAAAPAAAAZHJzL2Rvd25yZXYueG1sTI/BTsMwDIbvSLxDZCRuW7IytrVrOlVIewAKSBy9&#10;xrQdjVOabCtvT3ZiR9uffn9/vptsL840+s6xhsVcgSCunem40fD+tp9tQPiAbLB3TBp+ycOuuL/L&#10;MTPuwq90rkIjYgj7DDW0IQyZlL5uyaKfu4E43r7caDHEcWykGfESw20vE6VW0mLH8UOLA720VH9X&#10;J6uhLI/Tx0+V4t7LjRpXZmma8lPrx4ep3IIINIV/GK76UR2K6HRwJzZe9BrS50UaUQ2zdJ2AuBJK&#10;PcU2h7haJ0uQRS5vSxR/AAAA//8DAFBLAQItABQABgAIAAAAIQC2gziS/gAAAOEBAAATAAAAAAAA&#10;AAAAAAAAAAAAAABbQ29udGVudF9UeXBlc10ueG1sUEsBAi0AFAAGAAgAAAAhADj9If/WAAAAlAEA&#10;AAsAAAAAAAAAAAAAAAAALwEAAF9yZWxzLy5yZWxzUEsBAi0AFAAGAAgAAAAhAIbXWPKzAgAAuQUA&#10;AA4AAAAAAAAAAAAAAAAALgIAAGRycy9lMm9Eb2MueG1sUEsBAi0AFAAGAAgAAAAhABub7UffAAAA&#10;DAEAAA8AAAAAAAAAAAAAAAAADQUAAGRycy9kb3ducmV2LnhtbFBLBQYAAAAABAAEAPMAAAAZBgAA&#10;AAA=&#10;" filled="f" stroked="f" strokeweight=".25pt">
          <v:textbox style="mso-next-textbox:#Rectangle 68" inset="1pt,1pt,1pt,1pt">
            <w:txbxContent>
              <w:p w:rsidR="00135B43" w:rsidRDefault="00135B43">
                <w:pPr>
                  <w:jc w:val="center"/>
                </w:pPr>
                <w:r>
                  <w:rPr>
                    <w:rFonts w:ascii="Arial" w:hAnsi="Arial"/>
                    <w:i/>
                    <w:sz w:val="16"/>
                  </w:rPr>
                  <w:t>Лист</w:t>
                </w:r>
                <w:r>
                  <w:t>_</w:t>
                </w:r>
              </w:p>
            </w:txbxContent>
          </v:textbox>
        </v:rect>
      </w:pict>
    </w:r>
    <w:r>
      <w:rPr>
        <w:noProof/>
        <w:lang w:eastAsia="ru-RU"/>
      </w:rPr>
      <w:pict>
        <v:rect id="Rectangle 67" o:spid="_x0000_s4161" style="position:absolute;left:0;text-align:left;margin-left:155.7pt;margin-top:-21.25pt;width:25.95pt;height:12.4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Ly2tAIAALkFAAAOAAAAZHJzL2Uyb0RvYy54bWysVG1v0zAQ/o7Ef7D8PcvL0jaJlk5b0yCk&#10;ARODH+AmTmPh2MF2mw7Ef+fstF3bfUFAPkQ++3z3PHeP7+Z213G0pUozKXIcXgUYUVHJmol1jr9+&#10;Kb0EI22IqAmXgub4mWp8O3/75mboMxrJVvKaKgRBhM6GPsetMX3m+7pqaUf0leypgMNGqo4YMNXa&#10;rxUZIHrH/SgIpv4gVd0rWVGtYbcYD/HcxW8aWplPTaOpQTzHgM24v3L/lf378xuSrRXpW1btYZC/&#10;QNERJiDpMVRBDEEbxV6F6lilpJaNuapk58umYRV1HIBNGFyweWpJTx0XKI7uj2XS/y9s9XH7qBCr&#10;cxwlE4wE6aBJn6FsRKw5RdOZrdDQ6wwcn/pHZTnq/kFW3zQSctGCG71TSg4tJTXgCq2/f3bBGhqu&#10;otXwQdYQnmyMdMXaNaqzAaEMaOd68nzsCd0ZVMHmdZROpoCsgqNwMosT1zOfZIfLvdLmHZUdsosc&#10;K8DugpPtgzYWDMkOLjaXkCXj3LWdi7MNcBx3IDVctWcWhOvizzRIl8kyib04mi69OCgK765cxN60&#10;DGeT4rpYLIrwl80bxlnL6poKm+agqDD+s47ttT1q4agpLTmrbTgLSav1asEV2hJQdOk+V3I4eXHz&#10;z2G4IgCXC0phFAf3UeqV02TmxWU88dJZkHhBmN6n0yBO46I8p/TABP13SmiArkLVXJdOQF9wC9z3&#10;mhvJOmZgZnDW5Tg5OpHMKnApatdaQxgf1yelsPBfSgHtPjTa6dVKdJS62a127klcH8S/kvUzCFhJ&#10;EBhMEZh3sGil+oHRALMjx/r7hiiKEX8v7COIZoEdNqeGOjVWpwYRFYTKscFoXC7MOKA2vWLrFjKF&#10;rlRC3sHDaZgTtX1UI6r9c4P54LjtZ5kdQKe283qZuPPfAAAA//8DAFBLAwQUAAYACAAAACEANerQ&#10;dN4AAAALAQAADwAAAGRycy9kb3ducmV2LnhtbEyPwU7DMAyG70i8Q2QkblvatXSjNJ0qpD0ABSSO&#10;XmPaQuOUJNvK2xNOcLT96ff3V/vFTOJMzo+WFaTrBARxZ/XIvYKX58NqB8IHZI2TZVLwTR729fVV&#10;haW2F36icxt6EUPYl6hgCGEupfTdQAb92s7E8fZuncEQR9dL7fASw80kN0lSSIMjxw8DzvQ4UPfZ&#10;noyCpvlYXr/aezx4uUtcoXPdN29K3d4szQOIQEv4g+FXP6pDHZ2O9sTai0lBlqZ5RBWs8s0diEhk&#10;RZaBOMZNut2CrCv5v0P9AwAA//8DAFBLAQItABQABgAIAAAAIQC2gziS/gAAAOEBAAATAAAAAAAA&#10;AAAAAAAAAAAAAABbQ29udGVudF9UeXBlc10ueG1sUEsBAi0AFAAGAAgAAAAhADj9If/WAAAAlAEA&#10;AAsAAAAAAAAAAAAAAAAALwEAAF9yZWxzLy5yZWxzUEsBAi0AFAAGAAgAAAAhAKnYvLa0AgAAuQUA&#10;AA4AAAAAAAAAAAAAAAAALgIAAGRycy9lMm9Eb2MueG1sUEsBAi0AFAAGAAgAAAAhADXq0HTeAAAA&#10;CwEAAA8AAAAAAAAAAAAAAAAADgUAAGRycy9kb3ducmV2LnhtbFBLBQYAAAAABAAEAPMAAAAZBgAA&#10;AAA=&#10;" filled="f" stroked="f" strokeweight=".25pt">
          <v:textbox style="mso-next-textbox:#Rectangle 67" inset="1pt,1pt,1pt,1pt">
            <w:txbxContent>
              <w:p w:rsidR="00135B43" w:rsidRDefault="00135B43">
                <w:pPr>
                  <w:spacing w:line="168" w:lineRule="auto"/>
                  <w:ind w:left="-113"/>
                </w:pPr>
                <w:r>
                  <w:t>_</w:t>
                </w:r>
                <w:r>
                  <w:rPr>
                    <w:rFonts w:ascii="Arial" w:hAnsi="Arial"/>
                    <w:i/>
                    <w:sz w:val="16"/>
                  </w:rPr>
                  <w:t>Дата</w:t>
                </w:r>
                <w:r>
                  <w:t>_</w:t>
                </w:r>
              </w:p>
            </w:txbxContent>
          </v:textbox>
        </v:rect>
      </w:pict>
    </w:r>
    <w:r>
      <w:rPr>
        <w:noProof/>
        <w:lang w:eastAsia="ru-RU"/>
      </w:rPr>
      <w:pict>
        <v:rect id="Rectangle 66" o:spid="_x0000_s4160" style="position:absolute;left:0;text-align:left;margin-left:113.65pt;margin-top:-21.25pt;width:39.8pt;height:12.4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rXgswIAALkFAAAOAAAAZHJzL2Uyb0RvYy54bWysVFFvmzAQfp+0/2D5nQKpQwCVVG0I06Ru&#10;q9btBzhggjWwme2EdNP++84mSZP0ZdrGA/LZ57vvu/t8N7e7rkVbpjSXIsPhVYARE6WsuFhn+OuX&#10;wosx0oaKirZSsAw/M41v52/f3Ax9yiaykW3FFIIgQqdDn+HGmD71fV02rKP6SvZMwGEtVUcNmGrt&#10;V4oOEL1r/UkQRP4gVdUrWTKtYTcfD/Hcxa9rVppPda2ZQW2GAZtxf+X+K/v35zc0XSvaN7zcw6B/&#10;gaKjXEDSY6icGoo2ir8K1fFSSS1rc1XKzpd1zUvmOACbMLhg89TQnjkuUBzdH8uk/1/Y8uP2USFe&#10;ZXgSE4wE7aBJn6FsVKxbhqLIVmjodQqOT/2jshx1/yDLbxoJuWjAjd0pJYeG0QpwhdbfP7tgDQ1X&#10;0Wr4ICsITzdGumLtatXZgFAGtHM9eT72hO0MKmFzGkxJBJ0r4SiczkjseubT9HC5V9q8Y7JDdpFh&#10;BdhdcLp90MaCoenBxeYSsuBt69reirMNcBx3IDVctWcWhOvizyRIlvEyJh6ZREuPBHnu3RUL4kVF&#10;OJvm1/likYe/bN6QpA2vKiZsmoOiQvJnHdtre9TCUVNatryy4SwkrdarRavQloKiC/e5ksPJi5t/&#10;DsMVAbhcUAonJLifJF4RxTOPFGTqJbMg9oIwuU+igCQkL84pPXDB/p0SGjJ8DVVzXToBfcEtcN9r&#10;bjTtuIGZ0fIuw/HRiaZWgUtRudYayttxfVIKC/+lFNDuQ6OdXq1ER6mb3WrnngQ5iH8lq2cQsJIg&#10;MNAizDtYNFL9wGiA2ZFh/X1DFcOofS/sI5jMAjtsTg11aqxODSpKCJVhg9G4XJhxQG16xdcNZApd&#10;qYS8g4dTcydq+6hGVPvnBvPBcdvPMjuATm3n9TJx578BAAD//wMAUEsDBBQABgAIAAAAIQDy6t8G&#10;3wAAAAsBAAAPAAAAZHJzL2Rvd25yZXYueG1sTI/BTsMwDIbvSLxDZCRuW7JutFtpOlVIewAKSBy9&#10;JrSFxilNtpW3x5zY0fan399f7Gc3iLOdQu9Jw2qpQFhqvOmp1fD6clhsQYSIZHDwZDX82AD78vam&#10;wNz4Cz3bcx1bwSEUctTQxTjmUoamsw7D0o+W+PbhJ4eRx6mVZsILh7tBJkql0mFP/KHD0T51tvmq&#10;T05DVX3Ob9/1Dg9BbtWUmo1pq3et7+/m6hFEtHP8h+FPn9WhZKejP5EJYtCQJNmaUQ2LTfIAgom1&#10;SncgjrxZZRnIspDXHcpfAAAA//8DAFBLAQItABQABgAIAAAAIQC2gziS/gAAAOEBAAATAAAAAAAA&#10;AAAAAAAAAAAAAABbQ29udGVudF9UeXBlc10ueG1sUEsBAi0AFAAGAAgAAAAhADj9If/WAAAAlAEA&#10;AAsAAAAAAAAAAAAAAAAALwEAAF9yZWxzLy5yZWxzUEsBAi0AFAAGAAgAAAAhABLSteCzAgAAuQUA&#10;AA4AAAAAAAAAAAAAAAAALgIAAGRycy9lMm9Eb2MueG1sUEsBAi0AFAAGAAgAAAAhAPLq3wbfAAAA&#10;CwEAAA8AAAAAAAAAAAAAAAAADQUAAGRycy9kb3ducmV2LnhtbFBLBQYAAAAABAAEAPMAAAAZBgAA&#10;AAA=&#10;" filled="f" stroked="f" strokeweight=".25pt">
          <v:textbox style="mso-next-textbox:#Rectangle 66" inset="1pt,1pt,1pt,1pt">
            <w:txbxContent>
              <w:p w:rsidR="00135B43" w:rsidRDefault="00135B43">
                <w:r>
                  <w:rPr>
                    <w:rFonts w:ascii="Arial" w:hAnsi="Arial"/>
                    <w:i/>
                    <w:sz w:val="16"/>
                  </w:rPr>
                  <w:t>Подпись</w:t>
                </w:r>
                <w:r>
                  <w:rPr>
                    <w:sz w:val="20"/>
                  </w:rPr>
                  <w:t>_</w:t>
                </w:r>
              </w:p>
            </w:txbxContent>
          </v:textbox>
        </v:rect>
      </w:pict>
    </w:r>
    <w:r>
      <w:rPr>
        <w:noProof/>
        <w:lang w:eastAsia="ru-RU"/>
      </w:rPr>
      <w:pict>
        <v:rect id="Rectangle 65" o:spid="_x0000_s4159" style="position:absolute;left:0;text-align:left;margin-left:43.2pt;margin-top:-21.25pt;width:66.75pt;height:12.4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wMswIAALkFAAAOAAAAZHJzL2Uyb0RvYy54bWysVG1v0zAQ/o7Ef7D8PcvL0jaJlk5b0yCk&#10;ARODH+AmTmPh2MF2mw7Ef+fstF3bfUFAPkQ++3z33HOP7+Z213G0pUozKXIcXgUYUVHJmol1jr9+&#10;Kb0EI22IqAmXgub4mWp8O3/75mboMxrJVvKaKgRBhM6GPsetMX3m+7pqaUf0leypgMNGqo4YMNXa&#10;rxUZIHrH/SgIpv4gVd0rWVGtYbcYD/HcxW8aWplPTaOpQTzHgM24v3L/lf378xuSrRXpW1btYZC/&#10;QNERJiDpMVRBDEEbxV6F6lilpJaNuapk58umYRV1NUA1YXBRzVNLeupqAXJ0f6RJ/7+w1cfto0Ks&#10;znGUhBgJ0kGTPgNtRKw5RdOJZWjodQaOT/2jsjXq/kFW3zQSctGCG71TSg4tJTXgCq2/f3bBGhqu&#10;otXwQdYQnmyMdGTtGtXZgEAD2rmePB97QncGVbCZxLNZNMGogqNwMosT1zOfZIfLvdLmHZUdsosc&#10;K8DugpPtgzYWDMkOLjaXkCXj3LWdi7MNcBx3IDVctWcWhOvizzRIl8kyib04mi69OCgK765cxN60&#10;DGeT4rpYLIrwl80bxlnL6poKm+agqDD+s47ttT1q4agpLTmrbTgLSav1asEV2hJQdOk+RzmcvLj5&#10;5zAcCVDLRUlhFAf3UeqV02TmxWU88dJZkHhBmN6n0yBO46I8L+mBCfrvJaEhx9fAmuvSCeiL2gL3&#10;va6NZB0zMDM460AdRyeSWQUuRe1aawjj4/qECgv/hQpo96HRTq9WoqPUzW61c0/iKP6VrJ9BwEqC&#10;wGCKwLyDRSvVD4wGmB051t83RFGM+HthH0E0C+ywOTXUqbE6NYioIFSODUbjcmHGAbXpFVu3kCl0&#10;VAl5Bw+nYU7U9lGNqPbPDeaDq20/y+wAOrWd18vEnf8GAAD//wMAUEsDBBQABgAIAAAAIQALHd1K&#10;3QAAAAoBAAAPAAAAZHJzL2Rvd25yZXYueG1sTI/BToNAEIbvJr7DZky8tQsEKSBLQ0z6AKJNPG7Z&#10;EVB2Ftlti2/veNLjzHz55/ur/WonccHFj44UxNsIBFLnzEi9gteXwyYH4YMmoydHqOAbPezr25tK&#10;l8Zd6RkvbegFh5AvtYIhhLmU0ncDWu23bkbi27tbrA48Lr00i75yuJ1kEkWZtHok/jDoGZ8G7D7b&#10;s1XQNB/r8ast9MHLPFoyk5q+eVPq/m5tHkEEXMMfDL/6rA41O53cmYwXk4I8S5lUsEmTBxAMJHFR&#10;gDjxJt7tQNaV/F+h/gEAAP//AwBQSwECLQAUAAYACAAAACEAtoM4kv4AAADhAQAAEwAAAAAAAAAA&#10;AAAAAAAAAAAAW0NvbnRlbnRfVHlwZXNdLnhtbFBLAQItABQABgAIAAAAIQA4/SH/1gAAAJQBAAAL&#10;AAAAAAAAAAAAAAAAAC8BAABfcmVscy8ucmVsc1BLAQItABQABgAIAAAAIQCBKiwMswIAALkFAAAO&#10;AAAAAAAAAAAAAAAAAC4CAABkcnMvZTJvRG9jLnhtbFBLAQItABQABgAIAAAAIQALHd1K3QAAAAoB&#10;AAAPAAAAAAAAAAAAAAAAAA0FAABkcnMvZG93bnJldi54bWxQSwUGAAAAAAQABADzAAAAFwYAAAAA&#10;" filled="f" stroked="f" strokeweight=".25pt">
          <v:textbox style="mso-next-textbox:#Rectangle 65" inset="1pt,1pt,1pt,1pt">
            <w:txbxContent>
              <w:p w:rsidR="00135B43" w:rsidRDefault="00135B43">
                <w:r>
                  <w:rPr>
                    <w:rFonts w:ascii="Arial" w:hAnsi="Arial"/>
                    <w:i/>
                    <w:sz w:val="16"/>
                  </w:rPr>
                  <w:t>№ Документа</w:t>
                </w:r>
                <w:r>
                  <w:rPr>
                    <w:sz w:val="20"/>
                  </w:rPr>
                  <w:t>_</w:t>
                </w:r>
              </w:p>
            </w:txbxContent>
          </v:textbox>
        </v:rect>
      </w:pict>
    </w:r>
    <w:r>
      <w:rPr>
        <w:noProof/>
        <w:lang w:eastAsia="ru-RU"/>
      </w:rPr>
      <w:pict>
        <v:rect id="Rectangle 64" o:spid="_x0000_s4158" style="position:absolute;left:0;text-align:left;margin-left:13.95pt;margin-top:-21.25pt;width:25.95pt;height:12.4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BGYsQIAALkFAAAOAAAAZHJzL2Uyb0RvYy54bWysVG1vmzAQ/j5p/8Hyd8pLCQFUUrUhTJO6&#10;rVq3H+CACdbAZrYT0k377zubJCXpl2kbH5DPPj9399zju7nddy3aUamY4Bn2rzyMKC9Fxfgmw1+/&#10;FE6MkdKEV6QVnGb4mSp8u3j75mboUxqIRrQVlQhAuEqHPsON1n3quqpsaEfUlegph8NayI5oMOXG&#10;rSQZAL1r3cDzIncQsuqlKKlSsJuPh3hh8eualvpTXSuqUZthyE3bv7T/tfm7ixuSbiTpG1Ye0iB/&#10;kUVHGIegJ6icaIK2kr2C6lgphRK1vipF54q6ZiW1NUA1vndRzVNDemprAXJUf6JJ/T/Y8uPuUSJW&#10;ZTiIgR9OOmjSZ6CN8E1LURQahoZepeD41D9KU6PqH0T5TSEulg240TspxdBQUkFevvF3zy4YQ8FV&#10;tB4+iArgyVYLS9a+lp0BBBrQ3vbk+dQTuteohM3rIJlFM4xKOPJn8xCyNBFIerzcS6XfUdEhs8iw&#10;hNwtONk9KD26Hl1MLC4K1rawT9KWn20A5rgDoeGqOTNJ2C7+TLxkFa/i0AmDaOWEXp47d8UydKLC&#10;n8/y63y5zP1fJq4fpg2rKspNmKOi/PDPOnbQ9qiFk6aUaFll4ExKSm7Wy1aiHQFFF/Y7EDJxc8/T&#10;sHxBLRcl+UHo3QeJU0Tx3AmLcOYkcy92PD+5TyIvTMK8OC/pgXH67yWhAboKrNkuTZK+qM2z3+va&#10;SNoxDTOjZV2G45MTSY0CV7yyrdWEteN6QoVJ/4UKaPex0VavRqKj1PV+vbdPIjLRjXzXonoGAUsB&#10;AoNXAvMOFo2QPzAaYHZkWH3fEkkxat9z8wiCuWeGzdSQU2M9NQgvASrDGqNxudTjgNr2km0aiORb&#10;qri4g4dTMyvql6wOzw3mg63tMMvMAJra1utl4i5+AwAA//8DAFBLAwQUAAYACAAAACEATQXmnd0A&#10;AAAJAQAADwAAAGRycy9kb3ducmV2LnhtbEyPwU7DMAyG70i8Q2Qkblu6aqxr13SqkPYAFCZx9JrQ&#10;djROSbKtvD3mBEfbn35/f7mf7SiuxofBkYLVMgFhqHV6oE7B2+thsQURIpLG0ZFR8G0C7Kv7uxIL&#10;7W70Yq5N7ASHUChQQR/jVEgZ2t5YDEs3GeLbh/MWI4++k9rjjcPtKNMk2UiLA/GHHifz3Jv2s7lY&#10;BXV9no9fTY6HILeJ3+i17up3pR4f5noHIpo5/sHwq8/qULHTyV1IBzEqSLOcSQWLdfoEgoEs5yon&#10;XqyyDGRVyv8Nqh8AAAD//wMAUEsBAi0AFAAGAAgAAAAhALaDOJL+AAAA4QEAABMAAAAAAAAAAAAA&#10;AAAAAAAAAFtDb250ZW50X1R5cGVzXS54bWxQSwECLQAUAAYACAAAACEAOP0h/9YAAACUAQAACwAA&#10;AAAAAAAAAAAAAAAvAQAAX3JlbHMvLnJlbHNQSwECLQAUAAYACAAAACEA+EQRmLECAAC5BQAADgAA&#10;AAAAAAAAAAAAAAAuAgAAZHJzL2Uyb0RvYy54bWxQSwECLQAUAAYACAAAACEATQXmnd0AAAAJAQAA&#10;DwAAAAAAAAAAAAAAAAALBQAAZHJzL2Rvd25yZXYueG1sUEsFBgAAAAAEAAQA8wAAABUGAAAAAA==&#10;" filled="f" stroked="f" strokeweight=".25pt">
          <v:textbox style="mso-next-textbox:#Rectangle 64" inset="1pt,1pt,1pt,1pt">
            <w:txbxContent>
              <w:p w:rsidR="00135B43" w:rsidRDefault="00135B43">
                <w:pPr>
                  <w:pStyle w:val="af4"/>
                  <w:spacing w:before="40"/>
                  <w:jc w:val="left"/>
                  <w:rPr>
                    <w:rFonts w:ascii="Arial" w:hAnsi="Arial"/>
                    <w:sz w:val="16"/>
                    <w:lang w:val="ru-RU"/>
                  </w:rPr>
                </w:pPr>
                <w:r>
                  <w:rPr>
                    <w:rFonts w:ascii="Arial" w:hAnsi="Arial"/>
                    <w:sz w:val="16"/>
                    <w:lang w:val="ru-RU"/>
                  </w:rPr>
                  <w:t>Лист</w:t>
                </w:r>
              </w:p>
            </w:txbxContent>
          </v:textbox>
        </v:rect>
      </w:pict>
    </w:r>
    <w:r>
      <w:rPr>
        <w:noProof/>
        <w:lang w:eastAsia="ru-RU"/>
      </w:rPr>
      <w:pict>
        <v:rect id="Rectangle 63" o:spid="_x0000_s4157" style="position:absolute;left:0;text-align:left;margin-left:-14.2pt;margin-top:-21.25pt;width:25.95pt;height:12.4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T+7tAIAALkFAAAOAAAAZHJzL2Uyb0RvYy54bWysVNtu2zAMfR+wfxD07vpSxzfUKdo4HgZ0&#10;W7FuH6DYcizMljxJidMN+/dRcpIm6cuwzQ+GKFHkOeQRb253fYe2VComeI79Kw8jyitRM77O8dcv&#10;pZNgpDThNekEpzl+pgrfzt++uRmHjAaiFV1NJYIgXGXjkONW6yFzXVW1tCfqSgyUw2EjZE80mHLt&#10;1pKMEL3v3MDzIncUsh6kqKhSsFtMh3hu4zcNrfSnplFUoy7HgE3bv7T/lfm78xuSrSUZWlbtYZC/&#10;QNETxiHpMVRBNEEbyV6F6lklhRKNvqpE74qmYRW1HICN712weWrJQC0XKI4ajmVS/y9s9XH7KBGr&#10;cxzEKUac9NCkz1A2wtcdRdG1qdA4qAwcn4ZHaTiq4UFU3xTiYtGCG72TUowtJTXg8o2/e3bBGAqu&#10;otX4QdQQnmy0sMXaNbI3AaEMaGd78nzsCd1pVMHmdZDOohlGFRz5szhMbM9ckh0uD1Lpd1T0yCxy&#10;LAG7DU62D0obMCQ7uJhcXJSs62zbO362AY7TDqSGq+bMgLBd/Jl66TJZJqETBtHSCb2icO7KRehE&#10;pR/PiutisSj8XyavH2Ytq2vKTZqDovzwzzq21/akhaOmlOhYbcIZSEquV4tOoi0BRZf2syWHkxc3&#10;9xyGLQJwuaDkB6F3H6ROGSWxE5bhzEljL3E8P71PIy9Mw6I8p/TAOP13SmiErkLVbJdOQF9w8+z3&#10;mhvJeqZhZnSsz3FydCKZUeCS17a1mrBuWp+UwsB/KQW0+9Boq1cj0Unqerfa2ScRH8S/EvUzCFgK&#10;EBhMEZh3sGiF/IHRCLMjx+r7hkiKUfeem0cQxJ4ZNqeGPDVWpwbhFYTKscZoWi70NKA2g2TrFjL5&#10;tlRc3MHDaZgVtXlUE6r9c4P5YLntZ5kZQKe29XqZuPPfAAAA//8DAFBLAwQUAAYACAAAACEAYJQj&#10;2N0AAAAKAQAADwAAAGRycy9kb3ducmV2LnhtbEyPTU7DMBCF90jcwRokdq3TENqQxqkipB6AUCSW&#10;bjwkKfE42G4bbs+wgtX8Pb33Tbmb7Sgu6MPgSMFqmYBAap0ZqFNweN0vchAhajJ6dIQKvjHArrq9&#10;KXVh3JVe8NLETrAJhUIr6GOcCilD26PVYekmJL59OG915NF30nh9ZXM7yjRJ1tLqgTih1xM+99h+&#10;NmeroK5P89tX86T3QeaJX5vMdPW7Uvd3c70FEXGOf2L4xWd0qJjp6M5kghgVLNI8Yyk3WfoIghXp&#10;A9cjL1abDciqlP9fqH4AAAD//wMAUEsBAi0AFAAGAAgAAAAhALaDOJL+AAAA4QEAABMAAAAAAAAA&#10;AAAAAAAAAAAAAFtDb250ZW50X1R5cGVzXS54bWxQSwECLQAUAAYACAAAACEAOP0h/9YAAACUAQAA&#10;CwAAAAAAAAAAAAAAAAAvAQAAX3JlbHMvLnJlbHNQSwECLQAUAAYACAAAACEAkoU/u7QCAAC5BQAA&#10;DgAAAAAAAAAAAAAAAAAuAgAAZHJzL2Uyb0RvYy54bWxQSwECLQAUAAYACAAAACEAYJQj2N0AAAAK&#10;AQAADwAAAAAAAAAAAAAAAAAOBQAAZHJzL2Rvd25yZXYueG1sUEsFBgAAAAAEAAQA8wAAABgGAAAA&#10;AA==&#10;" filled="f" stroked="f" strokeweight=".25pt">
          <v:textbox style="mso-next-textbox:#Rectangle 63" inset="1pt,1pt,1pt,1pt">
            <w:txbxContent>
              <w:p w:rsidR="00135B43" w:rsidRDefault="00135B43">
                <w:pPr>
                  <w:spacing w:before="40"/>
                  <w:rPr>
                    <w:rFonts w:ascii="Arial" w:hAnsi="Arial"/>
                    <w:i/>
                    <w:sz w:val="16"/>
                  </w:rPr>
                </w:pPr>
                <w:r>
                  <w:rPr>
                    <w:rFonts w:ascii="Arial" w:hAnsi="Arial"/>
                    <w:i/>
                    <w:sz w:val="16"/>
                  </w:rPr>
                  <w:t>Изм.</w:t>
                </w:r>
              </w:p>
            </w:txbxContent>
          </v:textbox>
        </v:rect>
      </w:pict>
    </w:r>
    <w:r>
      <w:rPr>
        <w:noProof/>
        <w:lang w:eastAsia="ru-RU"/>
      </w:rPr>
      <w:pict>
        <v:line id="Line 62" o:spid="_x0000_s4156" style="position:absolute;left:0;text-align:left;z-index:251659264;visibility:visible" from="475.15pt,-35.8pt" to="502.9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8BFQIAACsEAAAOAAAAZHJzL2Uyb0RvYy54bWysU02P2jAQvVfqf7Byh3yQBTYirKoEeqFd&#10;pN3+AGM7xKpjW7YhoKr/vWNDENteqtXm4Iw9M89v5o0XT6dOoCMzlitZRuk4iRCTRFEu92X043U9&#10;mkfIOiwpFkqyMjozGz0tP39a9LpgmWqVoMwgAJG26HUZtc7pIo4taVmH7VhpJsHZKNNhB1uzj6nB&#10;PaB3Is6SZBr3ylBtFGHWwml9cUbLgN80jLjnprHMIVFGwM2F1YR159d4ucDF3mDdcnKlgd/BosNc&#10;wqU3qBo7jA6G/wPVcWKUVY0bE9XFqmk4YaEGqCZN/qrmpcWahVqgOVbf2mQ/DpZ8P24N4rSMshlI&#10;JXEHIm24ZGia+eb02hYQU8mt8eWRk3zRG0V+WiRV1WK5Z4Hk61lDXuoz4jcpfmM1XLHrvykKMfjg&#10;VOjUqTGdh4QeoFMQ5HwThJ0cInA4eZgkU5CNDK4YF0OeNtZ9ZapD3igjAZwDLj5urPM8cDGE+Guk&#10;WnMhgtxCoh7IZrMkCRlWCU6918dZs99VwqAj9hMTvlAVeO7DjDpIGtBahunqajvMxcWG24X0eFAK&#10;8Llal5H49Zg8ruareT7Ks+lqlCd1PfqyrvLRdJ3OHupJXVV1+ttTS/Oi5ZQy6dkN45nm/yf/9aFc&#10;Bus2oLc+xG/RQ8OA7PAPpIOWXr7LIOwUPW/NoDFMZAi+vh4/8vd7sO/f+PIPAAAA//8DAFBLAwQU&#10;AAYACAAAACEAM6N8xOAAAAAMAQAADwAAAGRycy9kb3ducmV2LnhtbEyPwU7CQBCG7ya+w2ZMvMEu&#10;GKCUbonREKLxAph4HdqhW+3Olu4C9e1dEhM9zsyXf74/W/a2EWfqfO1Yw2ioQBAXrqy50vC+Ww0S&#10;ED4gl9g4Jg3f5GGZ395kmJbuwhs6b0MlYgj7FDWYENpUSl8YsuiHriWOt4PrLIY4dpUsO7zEcNvI&#10;sVJTabHm+MFgS0+Giq/tyWrA5/UmfCTj11n9Yt4+d6vj2iRHre/v+scFiEB9+IPhqh/VIY9Oe3fi&#10;0otGw3yiHiKqYTAbTUFcCaUmcxD735XMM/m/RP4DAAD//wMAUEsBAi0AFAAGAAgAAAAhALaDOJL+&#10;AAAA4QEAABMAAAAAAAAAAAAAAAAAAAAAAFtDb250ZW50X1R5cGVzXS54bWxQSwECLQAUAAYACAAA&#10;ACEAOP0h/9YAAACUAQAACwAAAAAAAAAAAAAAAAAvAQAAX3JlbHMvLnJlbHNQSwECLQAUAAYACAAA&#10;ACEAjMLPARUCAAArBAAADgAAAAAAAAAAAAAAAAAuAgAAZHJzL2Uyb0RvYy54bWxQSwECLQAUAAYA&#10;CAAAACEAM6N8xOAAAAAMAQAADwAAAAAAAAAAAAAAAABvBAAAZHJzL2Rvd25yZXYueG1sUEsFBgAA&#10;AAAEAAQA8wAAAHwFAAAAAA==&#10;" strokeweight="1pt"/>
      </w:pict>
    </w:r>
    <w:r>
      <w:rPr>
        <w:noProof/>
        <w:lang w:eastAsia="ru-RU"/>
      </w:rPr>
      <w:pict>
        <v:line id="Line 61" o:spid="_x0000_s4155" style="position:absolute;left:0;text-align:left;z-index:251658240;visibility:visible" from="-15.35pt,-21.8pt" to="182.3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QogFwIAAC4EAAAOAAAAZHJzL2Uyb0RvYy54bWysU02P2yAQvVfqf0C+J7azzpcVZ1XZSS9p&#10;N9JufwABHKNiQEDiRFX/ewfspE17qar6gAeYefNm5rF6vrQCnZmxXMkiSsdJhJgkinJ5LKIvb9vR&#10;IkLWYUmxUJIV0ZXZ6Hn9/t2q0zmbqEYJygwCEGnzThdR45zO49iShrXYjpVmEi5rZVrsYGuOMTW4&#10;A/RWxJMkmcWdMlQbRZi1cFr1l9E64Nc1I+6lri1zSBQRcHNhNWE9+DVer3B+NFg3nAw08D+waDGX&#10;kPQOVWGH0cnwP6BaToyyqnZjotpY1TUnLNQA1aTJb9W8NlizUAs0x+p7m+z/gyWfz3uDOC2iyXwe&#10;IYlbGNKOS4ZmqW9Op20OPqXcG18euchXvVPkq0VSlQ2WRxZIvl01xIWI+CHEb6yGFIfuk6Lgg09O&#10;hU5datN6SOgBuoSBXO8DYReHCBxOpmkyX8LcCNzNnqaeUYzzW6g21n1kqkXeKCIBtAM0Pu+s611v&#10;Lj6TVFsuRJi4kKjz8FmShAirBKf+1vtZczyUwqAz9qIJ35D4wc2ok6QBrWGYbgbbYS56G4gK6fGg&#10;GuAzWL0qvi2T5WaxWWSjbDLbjLKkqkYftmU2mm3T+bR6qsqySr97ammWN5xSJj27m0LT7O8UMLyV&#10;Xlt3jd77ED+ih94C2ds/kA7j9BPstXBQ9Lo3vrd+siDK4Dw8IK/6X/fB6+czX/8AAAD//wMAUEsD&#10;BBQABgAIAAAAIQCtjRAg4AAAAAsBAAAPAAAAZHJzL2Rvd25yZXYueG1sTI/BTsMwEETvSPyDtUjc&#10;WgdS0iqNU6GqqAcubUDiuondOEpsB9ttw9+zcIHb7sxo9m2xmczALsqHzlkBD/MEmLKNk51tBby/&#10;vcxWwEJEK3FwVgn4UgE25e1Ngbl0V3tUlyq2jEpsyFGAjnHMOQ+NVgbD3I3Kkndy3mCk1bdcerxS&#10;uRn4Y5Jk3GBn6YLGUW21avrqbAQMu3ryq0Nf6f3htf/82OF+uUUh7u+m5zWwqKb4F4YffEKHkphq&#10;d7YysEHALE2WFKVhkWbAKJFmC1LqX+UJeFnw/z+U3wAAAP//AwBQSwECLQAUAAYACAAAACEAtoM4&#10;kv4AAADhAQAAEwAAAAAAAAAAAAAAAAAAAAAAW0NvbnRlbnRfVHlwZXNdLnhtbFBLAQItABQABgAI&#10;AAAAIQA4/SH/1gAAAJQBAAALAAAAAAAAAAAAAAAAAC8BAABfcmVscy8ucmVsc1BLAQItABQABgAI&#10;AAAAIQA2WQogFwIAAC4EAAAOAAAAAAAAAAAAAAAAAC4CAABkcnMvZTJvRG9jLnhtbFBLAQItABQA&#10;BgAIAAAAIQCtjRAg4AAAAAsBAAAPAAAAAAAAAAAAAAAAAHEEAABkcnMvZG93bnJldi54bWxQSwUG&#10;AAAAAAQABADzAAAAfgUAAAAA&#10;" strokeweight="2pt"/>
      </w:pict>
    </w:r>
    <w:r>
      <w:rPr>
        <w:noProof/>
        <w:lang w:eastAsia="ru-RU"/>
      </w:rPr>
      <w:pict>
        <v:line id="Line 60" o:spid="_x0000_s4154" style="position:absolute;left:0;text-align:left;z-index:251657216;visibility:visible" from="-15.35pt,-35.95pt" to="182.3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mZsFwIAAC8EAAAOAAAAZHJzL2Uyb0RvYy54bWysU8uu2yAQ3VfqPyD2iR/1zcOKc1XZSTdp&#10;G+nefgABHKNiQEDiRFX/vQN5KLfdVFW9wAMzc+bMa/F86iU6cuuEVhXOxilGXFHNhNpX+NvrejTD&#10;yHmiGJFa8QqfucPPy/fvFoMpea47LRm3CECUKwdT4c57UyaJox3viRtrwxUoW2174uFq9wmzZAD0&#10;XiZ5mk6SQVtmrKbcOXhtLkq8jPhty6n/2raOeyQrDNx8PG08d+FMlgtS7i0xnaBXGuQfWPREKAh6&#10;h2qIJ+hgxR9QvaBWO936MdV9ottWUB5zgGyy9LdsXjpieMwFiuPMvUzu/8HSL8etRYJVOJ9OMFKk&#10;hyZthOJoEoszGFeCTa22NqRHT+rFbDT97pDSdUfUnkeSr2cDflkoZ/LGJVycgRC74bNmYEMOXsdK&#10;nVrbB0ioATrFhpzvDeEnjyg85k9ZOp1D3yjosnwaKSWkvPka6/wnrnsUhApL4B2xyXHjfOBCyptJ&#10;CKX0WkgZWy4VGi6QafRwWgoWtMHO2f2ulhYdSZia+MXMQPNoZvVBsYjWccJWV9kTIS8yRJcq4EE6&#10;wOcqXcbixzydr2arWTEq8slqVKRNM/q4rovRZJ1Nn5oPTV032c9ALSvKTjDGVWB3G9Gs+LsRuC7L&#10;ZbjuQ3qvQ/IWPRYMyN7+kXTsZ2hh2ClX7jQ7b+2tzzCV0fi6QWHsH+8gP+758hcAAAD//wMAUEsD&#10;BBQABgAIAAAAIQB3jIch4QAAAAsBAAAPAAAAZHJzL2Rvd25yZXYueG1sTI/NTsMwEITvSLyDtUjc&#10;WqctakKIUyFQVYG49EfqdRubOBCv09htw9uzcIHb7sxo9ttiMbhWnE0fGk8KJuMEhKHK64ZqBbvt&#10;cpSBCBFJY+vJKPgyARbl9VWBufYXWpvzJtaCSyjkqMDG2OVShsoah2HsO0PsvfveYeS1r6Xu8cLl&#10;rpXTJJlLhw3xBYudebKm+tycnAJ8Xq3jPpu+ps2LffvYLo8rmx2Vur0ZHh9ARDPEvzD84DM6lMx0&#10;8CfSQbQKRrMk5SgP6eQeBCdm8ztWDr9KCrIs5P8fym8AAAD//wMAUEsBAi0AFAAGAAgAAAAhALaD&#10;OJL+AAAA4QEAABMAAAAAAAAAAAAAAAAAAAAAAFtDb250ZW50X1R5cGVzXS54bWxQSwECLQAUAAYA&#10;CAAAACEAOP0h/9YAAACUAQAACwAAAAAAAAAAAAAAAAAvAQAAX3JlbHMvLnJlbHNQSwECLQAUAAYA&#10;CAAAACEA38JmbBcCAAAvBAAADgAAAAAAAAAAAAAAAAAuAgAAZHJzL2Uyb0RvYy54bWxQSwECLQAU&#10;AAYACAAAACEAd4yHIeEAAAALAQAADwAAAAAAAAAAAAAAAABxBAAAZHJzL2Rvd25yZXYueG1sUEsF&#10;BgAAAAAEAAQA8wAAAH8FAAAAAA==&#10;" strokeweight="1pt"/>
      </w:pict>
    </w:r>
    <w:r>
      <w:rPr>
        <w:noProof/>
        <w:lang w:eastAsia="ru-RU"/>
      </w:rPr>
      <w:pict>
        <v:line id="Line 59" o:spid="_x0000_s4153" style="position:absolute;left:0;text-align:left;z-index:251656192;visibility:visible" from="474.8pt,-49.75pt" to="474.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HDXGQIAAC4EAAAOAAAAZHJzL2Uyb0RvYy54bWysU8uu2yAQ3VfqPyD2iR91ch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D+NMFI&#10;kR5E2gjF0WQemjMYV0JMrbY2lEdP6sVsNP3ukNJ1R9SeR5KvZwN5WchI3qSEjTNwxW74rBnEkIPX&#10;sVOn1vYBEnqATlGQ810QfvKIwmGWP4FoFByTfD6ZR7kSUt5SjXX+E9c9CkaFJdCO0OS4cT5QIeUt&#10;JNyk9FpIGRWXCg1Q8qRI05jhtBQseEOcs/tdLS06kjA08YuFgecxzOqDYhGt44StrrYnQl5suF2q&#10;gAfVAJ+rdZmKH/N0vpqtZsWoyKerUZE2zejjui5G03X2NGk+NHXdZD8DtawoO8EYV4HdbUKz4u8m&#10;4PpWLrN1n9F7H5K36LFhQPb2j6SjnEHByyzsNDtv7U1mGMoYfH1AYeof92A/PvPlLwAAAP//AwBQ&#10;SwMEFAAGAAgAAAAhAK2EV+bfAAAACwEAAA8AAABkcnMvZG93bnJldi54bWxMj8tOwzAQRfdI/IM1&#10;SOxaJwhCk8apUFXUBZs2ILGdxG4cxY8Qu234e4YVLOfO0X2Um9kadlFT6L0TkC4TYMq1XvauE/Dx&#10;/rpYAQsRnUTjnRLwrQJsqtubEgvpr+6oLnXsGJm4UKAAHeNYcB5arSyGpR+Vo9/JTxYjnVPH5YRX&#10;MreGPyRJxi32jhI0jmqrVTvUZyvA7Jp5Wh2GWu8Pb8PX5w73z1sU4v5uflkDi2qOfzD81qfqUFGn&#10;xp+dDMwIyB/zjFABizx/AkYEKTSmISXNUuBVyf9vqH4AAAD//wMAUEsBAi0AFAAGAAgAAAAhALaD&#10;OJL+AAAA4QEAABMAAAAAAAAAAAAAAAAAAAAAAFtDb250ZW50X1R5cGVzXS54bWxQSwECLQAUAAYA&#10;CAAAACEAOP0h/9YAAACUAQAACwAAAAAAAAAAAAAAAAAvAQAAX3JlbHMvLnJlbHNQSwECLQAUAAYA&#10;CAAAACEA2uhw1xkCAAAuBAAADgAAAAAAAAAAAAAAAAAuAgAAZHJzL2Uyb0RvYy54bWxQSwECLQAU&#10;AAYACAAAACEArYRX5t8AAAALAQAADwAAAAAAAAAAAAAAAABzBAAAZHJzL2Rvd25yZXYueG1sUEsF&#10;BgAAAAAEAAQA8wAAAH8FAAAAAA==&#10;" strokeweight="2pt"/>
      </w:pict>
    </w:r>
    <w:r>
      <w:rPr>
        <w:noProof/>
        <w:lang w:eastAsia="ru-RU"/>
      </w:rPr>
      <w:pict>
        <v:line id="Line 58" o:spid="_x0000_s4152" style="position:absolute;left:0;text-align:left;z-index:251655168;visibility:visible" from="182.85pt,-49.75pt" to="182.9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YXWGAIAAC0EAAAOAAAAZHJzL2Uyb0RvYy54bWysU02P2yAQvVfqf0DcE9tZO5u14qwqO+kl&#10;7Uba7Q8ggGNUDAhInKjqf+9APpRtL1VVH/AAM2/ezDzmz8deogO3TmhV4WycYsQV1UyoXYW/va1G&#10;M4ycJ4oRqRWv8Ik7/Lz4+GE+mJJPdKcl4xYBiHLlYCrceW/KJHG04z1xY224gstW25542NpdwiwZ&#10;AL2XySRNp8mgLTNWU+4cnDbnS7yI+G3LqX9pW8c9khUGbj6uNq7bsCaLOSl3lphO0AsN8g8seiIU&#10;JL1BNcQTtLfiD6heUKudbv2Y6j7RbSsojzVANVn6WzWvHTE81gLNcebWJvf/YOnXw8YiwSo8ecwx&#10;UqSHIa2F4qiYheYMxpXgU6uNDeXRo3o1a02/O6R03RG145Hk28lAXBYiknchYeMMpNgOXzQDH7L3&#10;Onbq2No+QEIP0DEO5HQbCD96ROFw+lBgROG8mORFFqeVkPIaaazzn7nuUTAqLIF1RCaHtfOBCSmv&#10;LiGR0ishZRy4VGiAios8TWOE01KwcBv8nN1ta2nRgQTNxC/WBTf3blbvFYtoHSdsebE9EfJsQ3ap&#10;Ah4UA3wu1lkUP57Sp+VsOctH+WS6HOVp04w+rep8NF1lj0Xz0NR1k/0M1LK87ARjXAV2V4Fm+d8J&#10;4PJUztK6SfTWh+Q9emwYkL3+I+k4zTDAsxS2mp029jpl0GR0vryfIPr7Pdj3r3zxCwAA//8DAFBL&#10;AwQUAAYACAAAACEATGRG598AAAALAQAADwAAAGRycy9kb3ducmV2LnhtbEyPTU/CQBCG7yb+h82Y&#10;eIMtGgot3RJDMBy8YDXxOu0u3ab7UbsL1H/veJLjvPPk/Si2kzXsosbQeSdgMU+AKdd42blWwOfH&#10;62wNLER0Eo13SsCPCrAt7+8KzKW/und1qWLLyMSFHAXoGIec89BoZTHM/aAc/U5+tBjpHFsuR7yS&#10;uTX8KUlSbrFzlKBxUDutmr46WwFmX0/j+thX+nB867+/9nhY7VCIx4fpZQMsqin+w/BXn6pDSZ1q&#10;f3YyMCPgOV2uCBUwy7IlMCJIoTE1KYs0A14W/HZD+QsAAP//AwBQSwECLQAUAAYACAAAACEAtoM4&#10;kv4AAADhAQAAEwAAAAAAAAAAAAAAAAAAAAAAW0NvbnRlbnRfVHlwZXNdLnhtbFBLAQItABQABgAI&#10;AAAAIQA4/SH/1gAAAJQBAAALAAAAAAAAAAAAAAAAAC8BAABfcmVscy8ucmVsc1BLAQItABQABgAI&#10;AAAAIQAToYXWGAIAAC0EAAAOAAAAAAAAAAAAAAAAAC4CAABkcnMvZTJvRG9jLnhtbFBLAQItABQA&#10;BgAIAAAAIQBMZEbn3wAAAAsBAAAPAAAAAAAAAAAAAAAAAHIEAABkcnMvZG93bnJldi54bWxQSwUG&#10;AAAAAAQABADzAAAAfgUAAAAA&#10;" strokeweight="2pt"/>
      </w:pict>
    </w:r>
    <w:r>
      <w:rPr>
        <w:noProof/>
        <w:lang w:eastAsia="ru-RU"/>
      </w:rPr>
      <w:pict>
        <v:line id="Line 57" o:spid="_x0000_s4151" style="position:absolute;left:0;text-align:left;z-index:251654144;visibility:visible" from="154.5pt,-49.35pt" to="154.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PZXGAIAAC0EAAAOAAAAZHJzL2Uyb0RvYy54bWysU9uO2yAQfa/Uf0C8J7YT57JWnFVlJ31J&#10;u5F2+wEEcIyKAQGJE1X99w7komz7UlX1Ax5g5syZmcPi+dRJdOTWCa1KnA1TjLiimgm1L/G3t/Vg&#10;jpHzRDEiteIlPnOHn5cfPyx6U/CRbrVk3CIAUa7oTYlb702RJI62vCNuqA1XcNlo2xEPW7tPmCU9&#10;oHcyGaXpNOm1ZcZqyp2D0/pyiZcRv2k49S9N47hHssTAzcfVxnUX1mS5IMXeEtMKeqVB/oFFR4SC&#10;pHeomniCDlb8AdUJarXTjR9S3SW6aQTlsQaoJkt/q+a1JYbHWqA5ztzb5P4fLP163FokWIlHszFG&#10;inQwpI1QHE1moTm9cQX4VGprQ3n0pF7NRtPvDildtUTteST5djYQl4WI5F1I2DgDKXb9F83Ahxy8&#10;jp06NbYLkNADdIoDOd8Hwk8eUTicjicYUTifjPJJFqeVkOIWaazzn7nuUDBKLIF1RCbHjfOBCSlu&#10;LiGR0mshZRy4VKiHiid5msYIp6Vg4Tb4ObvfVdKiIwmaiV+sC24e3aw+KBbRWk7Y6mp7IuTFhuxS&#10;BTwoBvhcrYsofjylT6v5ap4P8tF0NcjTuh58Wlf5YLrOZpN6XFdVnf0M1LK8aAVjXAV2N4Fm+d8J&#10;4PpULtK6S/Teh+Q9emwYkL39I+k4zTDAixR2mp239jZl0GR0vr6fIPrHPdiPr3z5CwAA//8DAFBL&#10;AwQUAAYACAAAACEA7YYCb+AAAAALAQAADwAAAGRycy9kb3ducmV2LnhtbEyPzU7DMBCE70i8g7VI&#10;3FonILVpiFOhqqgHLiUgcd3EJo7in2C7bXh7lhM97uxo5ptqO1vDzirEwTsB+TIDplzn5eB6AR/v&#10;L4sCWEzoJBrvlIAfFWFb395UWEp/cW/q3KSeUYiLJQrQKU0l57HTymJc+kk5+n35YDHRGXouA14o&#10;3Br+kGUrbnFw1KBxUjuturE5WQFm386hOI6NPhxfx+/PPR7WOxTi/m5+fgKW1Jz+zfCHT+hQE1Pr&#10;T05GZgQ8ZhvakgQsNsUaGDlIyYG1pOSrHHhd8esN9S8AAAD//wMAUEsBAi0AFAAGAAgAAAAhALaD&#10;OJL+AAAA4QEAABMAAAAAAAAAAAAAAAAAAAAAAFtDb250ZW50X1R5cGVzXS54bWxQSwECLQAUAAYA&#10;CAAAACEAOP0h/9YAAACUAQAACwAAAAAAAAAAAAAAAAAvAQAAX3JlbHMvLnJlbHNQSwECLQAUAAYA&#10;CAAAACEAMUj2VxgCAAAtBAAADgAAAAAAAAAAAAAAAAAuAgAAZHJzL2Uyb0RvYy54bWxQSwECLQAU&#10;AAYACAAAACEA7YYCb+AAAAALAQAADwAAAAAAAAAAAAAAAAByBAAAZHJzL2Rvd25yZXYueG1sUEsF&#10;BgAAAAAEAAQA8wAAAH8FAAAAAA==&#10;" strokeweight="2pt"/>
      </w:pict>
    </w:r>
    <w:r>
      <w:rPr>
        <w:noProof/>
        <w:lang w:eastAsia="ru-RU"/>
      </w:rPr>
      <w:pict>
        <v:line id="Line 56" o:spid="_x0000_s4150" style="position:absolute;left:0;text-align:left;z-index:251653120;visibility:visible" from="112pt,-49.75pt" to="112.0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EUGQIAAC0EAAAOAAAAZHJzL2Uyb0RvYy54bWysU9uO2yAQfa/Uf0C8J76sk02sOKvKTvqy&#10;7Uba7QcQwDEqBgQkTlT13zuQi7LtS1XVD3iAmTNnZg6Lp2Mv0YFbJ7SqcDZOMeKKaibUrsLf3taj&#10;GUbOE8WI1IpX+MQdflp+/LAYTMlz3WnJuEUAolw5mAp33psySRzteE/cWBuu4LLVticetnaXMEsG&#10;QO9lkqfpNBm0ZcZqyp2D0+Z8iZcRv2059S9t67hHssLAzcfVxnUb1mS5IOXOEtMJeqFB/oFFT4SC&#10;pDeohniC9lb8AdULarXTrR9T3Se6bQXlsQaoJkt/q+a1I4bHWqA5ztza5P4fLP162FgkWIXzxxwj&#10;RXoY0rNQHE2moTmDcSX41GpjQ3n0qF7Ns6bfHVK67oja8Ujy7WQgLgsRybuQsHEGUmyHL5qBD9l7&#10;HTt1bG0fIKEH6BgHcroNhB89onA4fZhgROF8ks8n8zithJTXSGOd/8x1j4JRYQmsIzI5PDsfmJDy&#10;6hISKb0WUsaBS4UGqHhSpGmMcFoKFm6Dn7O7bS0tOpCgmfjFuuDm3s3qvWIRreOErS62J0Kebcgu&#10;VcCDYoDPxTqL4sc8na9mq1kxKvLpalSkTTP6tK6L0XSdPU6ah6aum+xnoJYVZScY4yqwuwo0K/5O&#10;AJencpbWTaK3PiTv0WPDgOz1H0nHaYYBnqWw1ey0sdcpgyaj8+X9BNHf78G+f+XLXwAAAP//AwBQ&#10;SwMEFAAGAAgAAAAhAFeCdcrgAAAACwEAAA8AAABkcnMvZG93bnJldi54bWxMj81OwzAQhO9IvIO1&#10;SNxaJxGUNsSpUFXUA5cSkLhuYhNH8U+w3Ta8PcsJjjs7mvmm2s7WsLMKcfBOQL7MgCnXeTm4XsD7&#10;2/NiDSwmdBKNd0rAt4qwra+vKiylv7hXdW5SzyjExRIF6JSmkvPYaWUxLv2kHP0+fbCY6Aw9lwEv&#10;FG4NL7JsxS0Ojho0TmqnVTc2JyvA7Ns5rI9jow/Hl/HrY4+Hhx0KcXszPz0CS2pOf2b4xSd0qImp&#10;9ScnIzMCiuKOtiQBi83mHhg5SMmBtaTkqxx4XfH/G+ofAAAA//8DAFBLAQItABQABgAIAAAAIQC2&#10;gziS/gAAAOEBAAATAAAAAAAAAAAAAAAAAAAAAABbQ29udGVudF9UeXBlc10ueG1sUEsBAi0AFAAG&#10;AAgAAAAhADj9If/WAAAAlAEAAAsAAAAAAAAAAAAAAAAALwEAAF9yZWxzLy5yZWxzUEsBAi0AFAAG&#10;AAgAAAAhAN1bARQZAgAALQQAAA4AAAAAAAAAAAAAAAAALgIAAGRycy9lMm9Eb2MueG1sUEsBAi0A&#10;FAAGAAgAAAAhAFeCdcrgAAAACwEAAA8AAAAAAAAAAAAAAAAAcwQAAGRycy9kb3ducmV2LnhtbFBL&#10;BQYAAAAABAAEAPMAAACABQAAAAA=&#10;" strokeweight="2pt"/>
      </w:pict>
    </w:r>
    <w:r>
      <w:rPr>
        <w:noProof/>
        <w:lang w:eastAsia="ru-RU"/>
      </w:rPr>
      <w:pict>
        <v:line id="Line 55" o:spid="_x0000_s4149" style="position:absolute;left:0;text-align:left;z-index:251652096;visibility:visible" from="41.1pt,-49.75pt" to="41.1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LFEGQIAAC0EAAAOAAAAZHJzL2Uyb0RvYy54bWysU02P2yAQvVfqf0DcE9tZO5tYcVaVnfSy&#10;7Uba7Q8ggGNUDAhInKjqf+9APpRtL1VVH/AAM2/ezDwWT8deogO3TmhV4WycYsQV1UyoXYW/va1H&#10;M4ycJ4oRqRWv8Ik7/LT8+GExmJJPdKcl4xYBiHLlYCrceW/KJHG04z1xY224gstW25542NpdwiwZ&#10;AL2XySRNp8mgLTNWU+4cnDbnS7yM+G3LqX9pW8c9khUGbj6uNq7bsCbLBSl3lphO0AsN8g8seiIU&#10;JL1BNcQTtLfiD6heUKudbv2Y6j7RbSsojzVANVn6WzWvHTE81gLNcebWJvf/YOnXw8YiwSo8ecww&#10;UqSHIT0LxVFRhOYMxpXgU6uNDeXRo3o1z5p+d0jpuiNqxyPJt5OBuCxEJO9CwsYZSLEdvmgGPmTv&#10;dezUsbV9gIQeoGMcyOk2EH70iMLh9KHAiMJ5MZkX8zithJTXSGOd/8x1j4JRYQmsIzI5PDsfmJDy&#10;6hISKb0WUsaBS4UGqLjI0zRGOC0FC7fBz9ndtpYWHUjQTPxiXXBz72b1XrGI1nHCVhfbEyHPNmSX&#10;KuBBMcDnYp1F8WOezlez1Swf5ZPpapSnTTP6tK7z0XSdPRbNQ1PXTfYzUMvyshOMcRXYXQWa5X8n&#10;gMtTOUvrJtFbH5L36LFhQPb6j6TjNMMAz1LYanba2OuUQZPR+fJ+gujv92Dfv/LlLwAAAP//AwBQ&#10;SwMEFAAGAAgAAAAhAJzM8zjfAAAACQEAAA8AAABkcnMvZG93bnJldi54bWxMj8FOwzAMhu9IvENk&#10;JG5b2iJGV5pOaBragcsoSFzdJjRVE6c02Vbenuw0jrY//f7+cjNbw05q8r0jAekyAaaodbKnTsDn&#10;x+siB+YDkkTjSAn4VR421e1NiYV0Z3pXpzp0LIaQL1CADmEsOPetVhb90o2K4u3bTRZDHKeOywnP&#10;MdwaniXJilvsKX7QOKqtVu1QH60As2vmKT8Mtd4f3oafrx3un7YoxP3d/PIMLKg5XGG46Ed1qKJT&#10;444kPTMC8iyLpIDFev0ILAJ59gCsiYt0lQKvSv6/QfUHAAD//wMAUEsBAi0AFAAGAAgAAAAhALaD&#10;OJL+AAAA4QEAABMAAAAAAAAAAAAAAAAAAAAAAFtDb250ZW50X1R5cGVzXS54bWxQSwECLQAUAAYA&#10;CAAAACEAOP0h/9YAAACUAQAACwAAAAAAAAAAAAAAAAAvAQAAX3JlbHMvLnJlbHNQSwECLQAUAAYA&#10;CAAAACEA7rSxRBkCAAAtBAAADgAAAAAAAAAAAAAAAAAuAgAAZHJzL2Uyb0RvYy54bWxQSwECLQAU&#10;AAYACAAAACEAnMzzON8AAAAJAQAADwAAAAAAAAAAAAAAAABzBAAAZHJzL2Rvd25yZXYueG1sUEsF&#10;BgAAAAAEAAQA8wAAAH8FAAAAAA==&#10;" strokeweight="2pt"/>
      </w:pict>
    </w:r>
    <w:r>
      <w:rPr>
        <w:noProof/>
        <w:lang w:eastAsia="ru-RU"/>
      </w:rPr>
      <w:pict>
        <v:line id="Line 53" o:spid="_x0000_s4147" style="position:absolute;left:0;text-align:left;z-index:251650048;visibility:visible" from="12.75pt,-49.75pt" to="12.8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nJGAIAAC0EAAAOAAAAZHJzL2Uyb0RvYy54bWysU02P2yAQvVfqf0DcE9uJnSZWnFVlJ71s&#10;20i7/QEEcIyKAQGJE1X97x3Ih7LtparqAx5g5s2bmcfy6dRLdOTWCa0qnI1TjLiimgm1r/C3181o&#10;jpHzRDEiteIVPnOHn1bv3y0HU/KJ7rRk3CIAUa4cTIU7702ZJI52vCdurA1XcNlq2xMPW7tPmCUD&#10;oPcymaTpLBm0ZcZqyp2D0+ZyiVcRv2059V/b1nGPZIWBm4+rjesurMlqScq9JaYT9EqD/AOLnggF&#10;Se9QDfEEHaz4A6oX1GqnWz+muk902wrKYw1QTZb+Vs1LRwyPtUBznLm3yf0/WPrluLVIsApPZguM&#10;FOlhSM9CcVRMQ3MG40rwqdXWhvLoSb2YZ02/O6R03RG155Hk69lAXBYikjchYeMMpNgNnzUDH3Lw&#10;Onbq1No+QEIP0CkO5HwfCD95ROFwNi0wonBeTBbFIk4rIeUt0ljnP3Hdo2BUWALriEyOz84HJqS8&#10;uYRESm+ElHHgUqEBKi7yNI0RTkvBwm3wc3a/q6VFRxI0E79YF9w8ull9UCyidZyw9dX2RMiLDdml&#10;CnhQDPC5WhdR/Fiki/V8Pc9H+WS2HuVp04w+bup8NNtkH4pm2tR1k/0M1LK87ARjXAV2N4Fm+d8J&#10;4PpULtK6S/Teh+QtemwYkL39I+k4zTDAixR2mp239jZl0GR0vr6fIPrHPdiPr3z1CwAA//8DAFBL&#10;AwQUAAYACAAAACEA50SV2t8AAAAJAQAADwAAAGRycy9kb3ducmV2LnhtbEyPPU/DMBCGdyT+g3VI&#10;bK2TSAltiFOhqqgDSwlIrJfYxFFiO9huG/49xwTbfTx677lqt5iJXZQPg7MC0nUCTNnOycH2At7f&#10;nlcbYCGilTg5qwR8qwC7+vamwlK6q31Vlyb2jEJsKFGAjnEuOQ+dVgbD2s3K0u7TeYORWt9z6fFK&#10;4WbiWZIU3OBg6YLGWe216sbmbARMh3bxm9PY6OPpZfz6OODxYY9C3N8tT4/AolriHwy/+qQONTm1&#10;7mxlYJOALM+JFLDabqkgIMsLYC0N0iIFXlf8/wf1DwAAAP//AwBQSwECLQAUAAYACAAAACEAtoM4&#10;kv4AAADhAQAAEwAAAAAAAAAAAAAAAAAAAAAAW0NvbnRlbnRfVHlwZXNdLnhtbFBLAQItABQABgAI&#10;AAAAIQA4/SH/1gAAAJQBAAALAAAAAAAAAAAAAAAAAC8BAABfcmVscy8ucmVsc1BLAQItABQABgAI&#10;AAAAIQD/MwnJGAIAAC0EAAAOAAAAAAAAAAAAAAAAAC4CAABkcnMvZTJvRG9jLnhtbFBLAQItABQA&#10;BgAIAAAAIQDnRJXa3wAAAAkBAAAPAAAAAAAAAAAAAAAAAHIEAABkcnMvZG93bnJldi54bWxQSwUG&#10;AAAAAAQABADzAAAAfgUAAAAA&#10;" strokeweight="2p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1C40" w:rsidRDefault="008C1C40">
      <w:r>
        <w:separator/>
      </w:r>
    </w:p>
  </w:footnote>
  <w:footnote w:type="continuationSeparator" w:id="0">
    <w:p w:rsidR="008C1C40" w:rsidRDefault="008C1C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B43" w:rsidRDefault="00C661B0" w:rsidP="009770A2">
    <w:pPr>
      <w:pStyle w:val="af0"/>
      <w:framePr w:wrap="around" w:vAnchor="text" w:hAnchor="margin" w:xAlign="right" w:y="1"/>
      <w:rPr>
        <w:rStyle w:val="af5"/>
      </w:rPr>
    </w:pPr>
    <w:r>
      <w:rPr>
        <w:rStyle w:val="af5"/>
      </w:rPr>
      <w:fldChar w:fldCharType="begin"/>
    </w:r>
    <w:r w:rsidR="00135B43">
      <w:rPr>
        <w:rStyle w:val="af5"/>
      </w:rPr>
      <w:instrText xml:space="preserve">PAGE  </w:instrText>
    </w:r>
    <w:r>
      <w:rPr>
        <w:rStyle w:val="af5"/>
      </w:rPr>
      <w:fldChar w:fldCharType="end"/>
    </w:r>
  </w:p>
  <w:p w:rsidR="00135B43" w:rsidRDefault="00135B43" w:rsidP="00CA0177">
    <w:pPr>
      <w:pStyle w:val="af0"/>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B43" w:rsidRPr="00CA0177" w:rsidRDefault="00C661B0" w:rsidP="00CA0177">
    <w:pPr>
      <w:pStyle w:val="af0"/>
      <w:ind w:right="360"/>
      <w:rPr>
        <w:lang w:val="en-US"/>
      </w:rPr>
    </w:pPr>
    <w:r w:rsidRPr="00C661B0">
      <w:rPr>
        <w:noProof/>
        <w:lang w:eastAsia="ru-RU"/>
      </w:rPr>
      <w:pict>
        <v:rect id="Rectangle 52" o:spid="_x0000_s4165" style="position:absolute;left:0;text-align:left;margin-left:-16.9pt;margin-top:15.95pt;width:518.8pt;height:801.8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bqegIAAAAFAAAOAAAAZHJzL2Uyb0RvYy54bWysVM2O0zAQviPxDpbvbX5Is9lo01XVtAhp&#10;gRULD+DaTmPh2MF2my6Id2fstKVlLwiRg+PxjGfmm/nGd/eHTqI9N1ZoVeFkGmPEFdVMqG2Fv3xe&#10;TwqMrCOKEakVr/Azt/h+/vrV3dCXPNWtlowbBE6ULYe+wq1zfRlFlra8I3aqe65A2WjTEQei2UbM&#10;kAG8dzJK4ziPBm1YbzTl1sJpPSrxPPhvGk7dx6ax3CFZYcjNhdWEdePXaH5Hyq0hfSvoMQ3yD1l0&#10;RCgIenZVE0fQzogXrjpBjba6cVOqu0g3jaA8YAA0SfwHmqeW9DxggeLY/lwm+//c0g/7R4MEq3Ce&#10;Y6RIBz36BFUjais5mqW+QENvS7B76h+Nh2j7B02/WqT0sgUzvjBGDy0nDNJKvH10dcELFq6izfBe&#10;M3BPdk6HWh0a03mHUAV0CC15PreEHxyicJjPiuImh85R0CVxUqQFSD4IKU/3e2PdW6475DcVNpB+&#10;8E/2D9aNpicTH07ptZASzkkpFRoqnM6yOA43rJaCeW3AababpTRoTzx3wncMfGXWCQcMlqKrcHE2&#10;IqUvyEqxEMYRIcc9ZC2Vdw74ILnjbmTKj9v4dlWsimySpflqksV1PVmsl9kkXyc3s/pNvVzWyU+f&#10;Z5KVrWCMK5/qibVJ9nesOM7PyLczb68g2Uvk6/C9RB5dpxE6AqhO/4AuMME3fyTRRrNnIILR4xjC&#10;swGbVpvvGA0wghW233bEcIzkOwVkuk2yzM9sELLZTQqCudRsLjVEUXBVYYfRuF26cc53vRHbFiIl&#10;ocdKL4CAjQjM8OQcszrSFsYsIDg+CX6OL+Vg9fvhmv8CAAD//wMAUEsDBBQABgAIAAAAIQArwtg+&#10;3gAAAAwBAAAPAAAAZHJzL2Rvd25yZXYueG1sTI/NTsMwEITvSLyDtUjcWqcJqmiIU6VIvSJI+wBu&#10;vCRR43WInR94erYnuM1qRzPfZPvFdmLCwbeOFGzWEQikypmWagXn03H1DMIHTUZ3jlDBN3rY5/d3&#10;mU6Nm+kDpzLUgkPIp1pBE0KfSumrBq32a9cj8e/TDVYHPodamkHPHG47GUfRVlrdEjc0usfXBqtr&#10;OVoF17BMb0Vd/hx358Ouej8U8/hVKPX4sBQvIAIu4c8MN3xGh5yZLm4k40WnYJVsYrYqSGKecDNw&#10;3ROIC6ttwkrmmfw/Iv8FAAD//wMAUEsBAi0AFAAGAAgAAAAhALaDOJL+AAAA4QEAABMAAAAAAAAA&#10;AAAAAAAAAAAAAFtDb250ZW50X1R5cGVzXS54bWxQSwECLQAUAAYACAAAACEAOP0h/9YAAACUAQAA&#10;CwAAAAAAAAAAAAAAAAAvAQAAX3JlbHMvLnJlbHNQSwECLQAUAAYACAAAACEAUD3G6noCAAAABQAA&#10;DgAAAAAAAAAAAAAAAAAuAgAAZHJzL2Uyb0RvYy54bWxQSwECLQAUAAYACAAAACEAK8LYPt4AAAAM&#10;AQAADwAAAAAAAAAAAAAAAADUBAAAZHJzL2Rvd25yZXYueG1sUEsFBgAAAAAEAAQA8wAAAN8FAAAA&#10;AA==&#10;" filled="f" strokeweight="2p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B43" w:rsidRDefault="00C661B0">
    <w:pPr>
      <w:pStyle w:val="af0"/>
    </w:pPr>
    <w:r w:rsidRPr="00C661B0">
      <w:rPr>
        <w:noProof/>
        <w:lang w:eastAsia="ru-RU"/>
      </w:rPr>
      <w:pict>
        <v:group id="Group 2" o:spid="_x0000_s4097" style="position:absolute;left:0;text-align:left;margin-left:53.65pt;margin-top:15.6pt;width:518.8pt;height:804.05pt;z-index:25164800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47mrQoAANGbAAAOAAAAZHJzL2Uyb0RvYy54bWzsXdtyo0gSfd+I/QeCd7XFHRStnuix7I6N&#10;6Nnt2Nn9ACwhiRgEGsAt90zMv2/WhaSE5LaFrFrjTj/YYEkIiqxTJ/NkJu9/ethkxtekrNIin5rW&#10;u7FpJPm8WKT5amr+9z+3o9A0qjrOF3FW5MnU/JZU5k8f/v6397vtJLGLdZEtktKAg+TVZLedmuu6&#10;3k6urqr5OtnE1btim+Tw4rIoN3ENu+XqalHGOzj6Jruyx2P/aleUi21ZzJOqgv/OxIvmB3785TKZ&#10;1/9aLqukNrKpCedW898l/33Hfl99eB9PVmW8XadzeRpxj7PYxGkOX4qHmsV1bNyX6cGhNum8LKpi&#10;Wb+bF5urYrlM5wm/Brgaa9y5mk9lcb/l17Ka7FZbHCYY2s449T7s/J9fv5RGupiatmcaebyBe8S/&#10;1rDZ2Oy2qwm85VO5/XX7pRQXCJufi/lvFbx81X2d7a/Em4273S/FAg4X39cFH5uHZblhh4CrNh74&#10;LfiGtyB5qI05/NP3wjDw4U7N4TVrbFuW63jiLs3XcCsPPjhf38iPgjmM5QfFJjvBeCK+lZ+pPDN2&#10;WWBtVTug1XkD+us63ib8PlVstJoB9ZsB/TeYYZyvsqQZVP62ZkQrMZxGXlyv4V3Jx7IsduskXsBZ&#10;WezS4dyVD7CdCm5Gv/H97iDFk21Z1Z+SYmOwjalZwonzWxd//VzVYjybt7A7mRe3aZbB/+NJlhs7&#10;ZkQu3AO2XxVZumCv8p1ydXedlcbXmE1D/sMvrPO2TVoDGGTpZmqG+KZ4wsbiJl/wr6njNBPbcGuz&#10;nB0cTAdOTm6JSfdnNI5uwpvQHbm2fzNyx7PZ6OPttTvyb63Amzmz6+uZ9Rc7T8udrNPFIsnZqTYA&#10;YLnPswcJRWLqIgQ8fuW3/Ofwyq/2T4ObLVxV85dfHTcCdt+F9d4Vi29gA2UhEA0QGDbWRfmHaewA&#10;zaZm9ft9XCamkf0jBzuKLNdl8Md3XC+wYadUX7lTX4nzORxqatamITavawGZ99syXa3hmyx+j/Pi&#10;I8ztZcotg9mlOCtpsTDBdM20oJlpn9M8MRw2wnLOXOdfSrn3rEkTRY5pMOgJrJAfh9sXhya7ASUn&#10;lLewAbRmSshZk8FJ8PHRM2tgkZCTY2ATBdGjt/3DneXzQqOpAZ8RqyQ3NfcMU7NgDgpLCzqWZkWR&#10;DybNl0AyNc4NASHPweRBmlq0Z2qcBfVENdsKgYwIY4s4sTuANTuIArK1H9XWHMAiBdb8M2DNjSww&#10;XLI1LVxziLjmWHu2xlGnJ675ngfrJNka2drquA/uAGlXcI0T9562FvgeErZHXANYQzlyYtThwKEm&#10;16Ab+zruQw8S18BzVGwtOmMNtbzQBUeDAVtoO/xILWFzhWfgg6fK/J8mwkW2pgaOjwZE35CtgREo&#10;tgauZP+QR+OHRrawqNbSAt+GtZq5odxneEFTs+zgjDghRTxY9FpTcA3C73umxkPSPddQNDXf5Qvl&#10;MVMTIe+XQzUytb0YdxNUbv4+HlzWH1xzjigmltShFAUEVIMLSSYewCr3JiLxta19hkD5OBI6Y74c&#10;P46FJ2kmTLVQuM7bVzTEiHJl9E8YZHf8sx2Nbv0wGLm3rjeKgnE4GlvRz5E/diN3drsv0vCYqxCL&#10;zwgIMqHKAR2Ix+gfV2teTKfC+cdOv5l3zd9j869+uHvgmiz6KyfKPQLzpNwjd4TcI3eE3CN3hib3&#10;OCj3tMKqpYo+l1ZWrbEHvOg4UFhWI0ITUqiq78naJyEF8+2ekIERKdDbJKRQUjBAqZXcVUEKVbO7&#10;NFLYNhPyjiOF7YHuR5yCUaCKkOLE3Jf+nKKNFRBUqFCBaqsCFarmemmocCPmYhyHCstzZNSPSAVB&#10;hT6owFgPQYUCFSyTTgRfFahQJfNLQ4UPzvGjUAFuK7GKw6xT8j+ekVF7BqvAMB1BhQoVmOugQIWa&#10;8XBpqLA8kHUEVoS2x+NJbVDTciEIRh4IeSAcLvXRCozVEVaoWIG5KgpWYAQY6kp0YoVvd3OSW6wQ&#10;HiQpILyahXjFZXkFRusIK1SswFwjBSswBqwBKwJepMejFW7I3USFVtjAOgSvcIMnksrLUyrMSC0l&#10;tZRVxbHskwpL4VADsTBcdyJWgMMsKuNgQ8iksCEkUtgYmjzq7ueGQanfGblhwEnYJIcsxC4foBql&#10;F64bVfJA0A8XBbRP64DC4PVn7Lj7yWGQLtjf1lgBOl9Qwu6C0uYhvnRy2Hn1ypSHqDEPETIG1TxE&#10;GwNOwHZOrfJt8hADz6Y8ROei1fCDRDVMMOIJZ8IVPjPlNYxE2XhLky+HaiKvi4e1enRhIFTTiWqY&#10;oSJMDd3dM1At9Lr1SWRqr52rybY5LKefd9yRPWRczEqQTXmki3O5rjxQbSQZP2QuAZlr8coNx7Ia&#10;xBERwHjyVEseaGQQyUjAq2jJwyr4usqtYAAS3S8dYoXvB4or205Bbh9vLBKGHnAbXmbDYmls1Cm4&#10;SsHV57ZBQmfx5PRyC5MWTgyYyMRxETSRO28nv5wldx+ghE7RNrLBAz4CFNYYuhIRUhxrKkYyzGVl&#10;GDT/oSAFBIn3OBXv/delVx5KrpJeyaCCBnrlW5zqH6VXosRsgPTqiCoF2SdtSJDo1bD7EQprpeq9&#10;77ZmbPUoTN4YCmgyLwgqy7HR7EX6orIi2y69gv5T+lCC6FXTRPlynUsJKU6p3oOOadL8h4IUz6NX&#10;qA4KegWdv/hlaqBXkc+H9G3RK1TA2qQfaHClDzgpesU6zxNovmQT7/7RqzaxZSigqYdeoXipoARm&#10;XGtIDSR6RfTqEu3+z0AKTEsaClI8j16hdizplRSPL0+vIuc70avBioOotSrAiSmlGoCT6BXRq5d+&#10;RsoZoImexVBAUwu9Ys8mOoheoY6qASWIXhG9emX0Cr2LoSDFs+iVj2kAkl5JDVQDvYIGDyys86ai&#10;Vz5qrQq9QoVEA3ASvSJ69YroFWb6DgU0tdArm6VCHvArlEc0wATxK+JXr4xfYRBiKFCxz6805BSw&#10;1jYSNngdBbToamWxk6vDXHsMh5N1rx0dEVgMfy5fIL7i8UTtjJ4C2XnM8dt5/IbN+ht0VykXo8wa&#10;VqkgCGVj2fAgFuvb8Iw/YaU+datXsJyShC+aJNxW0mhZp+Z12TRneO3PJ26DhmJ1wtAqIEWP1Yk9&#10;lYevTh6AwF6cwAsg70VMffYCrU6TM54T0Wk3g6H0196UwW4jV8LcMD7Xz9ya53lCCXOHDLXmxi2a&#10;zO3HNDeM7Alzw8hGH3MLXCQ2B0++k+3y6cl3mczQ/iHB7UiRCbShad29SxeZWK4dyVY1R1uqUqf2&#10;jNoviyHQ1lLVHlx9np5osn+k1kQ8epB9vwY/HR4zBi0QZSyp23/ZduC+cbZOj3WgxzroAwtUXbX4&#10;6fVgvHQsV2kVaheBVQ9YRI1r74sn2rUpAAAWsksIgQWBhT6wQO2VwEJpwGz7qFMLpxcxtY/TC73V&#10;G4/Cizp9AWQo3xHt414wxEJd4gYU0cOiHmFtOCn7WJvnsEZeIoAMnuxeAJmsbbFIchbh/ZFDLCim&#10;t0QIWqf9X0IskS2aCrdEyGOiJvea3Kc0+JK6yzMR6BGcE0NK3Tye182jbVExFCLEs3B2qy3XAVdl&#10;vF2n81lcx+o+bO+2k8Qu1kW2SMoP/wMAAP//AwBQSwMEFAAGAAgAAAAhADXta1LiAAAADAEAAA8A&#10;AABkcnMvZG93bnJldi54bWxMj8FKw0AQhu+C77CM4M1uUpu0xGxKKeqpCLaCeJtmp0lodjZkt0n6&#10;9m5Pepuf+fjnm3w9mVYM1LvGsoJ4FoEgLq1uuFLwdXh7WoFwHllja5kUXMnBuri/yzHTduRPGva+&#10;EqGEXYYKau+7TEpX1mTQzWxHHHYn2xv0IfaV1D2Oody0ch5FqTTYcLhQY0fbmsrz/mIUvI84bp7j&#10;12F3Pm2vP4fk43sXk1KPD9PmBYSnyf/BcNMP6lAEp6O9sHaiDTlO04AqWCyXIG5AnCzmII5hSpNk&#10;BbLI5f8nil8AAAD//wMAUEsBAi0AFAAGAAgAAAAhALaDOJL+AAAA4QEAABMAAAAAAAAAAAAAAAAA&#10;AAAAAFtDb250ZW50X1R5cGVzXS54bWxQSwECLQAUAAYACAAAACEAOP0h/9YAAACUAQAACwAAAAAA&#10;AAAAAAAAAAAvAQAAX3JlbHMvLnJlbHNQSwECLQAUAAYACAAAACEAqReO5q0KAADRmwAADgAAAAAA&#10;AAAAAAAAAAAuAgAAZHJzL2Uyb0RvYy54bWxQSwECLQAUAAYACAAAACEANe1rUuIAAAAMAQAADwAA&#10;AAAAAAAAAAAAAAAHDQAAZHJzL2Rvd25yZXYueG1sUEsFBgAAAAAEAAQA8wAAABYOAAAAAA==&#10;" o:allowincell="f">
          <v:rect id="Rectangle 2" o:spid="_x0000_s4146"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v/csQA&#10;AADbAAAADwAAAGRycy9kb3ducmV2LnhtbESPwWrDMBBE74X+g9hCbo2cHELjWjZOIdBTaN18wCJt&#10;bWNr5ViK7eTrq0Khx2Fm3jBZsdheTDT61rGCzToBQaydablWcP46Pr+A8AHZYO+YFNzIQ5E/PmSY&#10;GjfzJ01VqEWEsE9RQRPCkErpdUMW/doNxNH7dqPFEOVYSzPiHOG2l9sk2UmLLceFBgd6a0h31dUq&#10;6MIyncq6uh/358NefxzK+XoplVo9LeUriEBL+A//td+Ngu0O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7/3LEAAAA2wAAAA8AAAAAAAAAAAAAAAAAmAIAAGRycy9k&#10;b3ducmV2LnhtbFBLBQYAAAAABAAEAPUAAACJAwAAAAA=&#10;" filled="f" strokeweight="2pt"/>
          <v:line id="Line 3" o:spid="_x0000_s4145"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4" o:spid="_x0000_s4144"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5" o:spid="_x0000_s4143"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6" o:spid="_x0000_s4142"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7" o:spid="_x0000_s4141"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8" o:spid="_x0000_s4140"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9" o:spid="_x0000_s4139"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10" o:spid="_x0000_s4138"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8K8MAAADbAAAADwAAAGRycy9kb3ducmV2LnhtbESP0WoCMRRE3wv+Q7gF3zRrL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QvCvDAAAA2wAAAA8AAAAAAAAAAAAA&#10;AAAAoQIAAGRycy9kb3ducmV2LnhtbFBLBQYAAAAABAAEAPkAAACRAwAAAAA=&#10;" strokeweight="1pt"/>
          <v:line id="Line 11" o:spid="_x0000_s4137"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wZsMMAAADbAAAADwAAAGRycy9kb3ducmV2LnhtbESP0WoCMRRE3wv+Q7gF3zRrp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cGbDDAAAA2wAAAA8AAAAAAAAAAAAA&#10;AAAAoQIAAGRycy9kb3ducmV2LnhtbFBLBQYAAAAABAAEAPkAAACRAwAAAAA=&#10;" strokeweight="1pt"/>
          <v:rect id="Rectangle 12" o:spid="_x0000_s4136"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style="mso-next-textbox:#Rectangle 12" inset="1pt,1pt,1pt,1pt">
              <w:txbxContent>
                <w:p w:rsidR="00135B43" w:rsidRPr="001D61E2" w:rsidRDefault="00135B43">
                  <w:pPr>
                    <w:spacing w:line="192" w:lineRule="auto"/>
                    <w:ind w:hanging="57"/>
                    <w:jc w:val="center"/>
                    <w:rPr>
                      <w:i/>
                      <w:sz w:val="20"/>
                      <w:szCs w:val="20"/>
                    </w:rPr>
                  </w:pPr>
                  <w:r w:rsidRPr="001D61E2">
                    <w:rPr>
                      <w:sz w:val="16"/>
                      <w:szCs w:val="16"/>
                    </w:rPr>
                    <w:t>Изм</w:t>
                  </w:r>
                  <w:r w:rsidRPr="001D61E2">
                    <w:rPr>
                      <w:i/>
                      <w:sz w:val="20"/>
                      <w:szCs w:val="20"/>
                    </w:rPr>
                    <w:t>.</w:t>
                  </w:r>
                </w:p>
              </w:txbxContent>
            </v:textbox>
          </v:rect>
          <v:rect id="Rectangle 13" o:spid="_x0000_s4135"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style="mso-next-textbox:#Rectangle 13" inset="1pt,1pt,1pt,1pt">
              <w:txbxContent>
                <w:p w:rsidR="00135B43" w:rsidRPr="001D61E2" w:rsidRDefault="00135B43">
                  <w:pPr>
                    <w:spacing w:line="192" w:lineRule="auto"/>
                    <w:rPr>
                      <w:sz w:val="16"/>
                      <w:szCs w:val="16"/>
                    </w:rPr>
                  </w:pPr>
                  <w:r w:rsidRPr="001D61E2">
                    <w:rPr>
                      <w:sz w:val="16"/>
                      <w:szCs w:val="16"/>
                    </w:rPr>
                    <w:t>Лист</w:t>
                  </w:r>
                </w:p>
              </w:txbxContent>
            </v:textbox>
          </v:rect>
          <v:rect id="Rectangle 14" o:spid="_x0000_s4134"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style="mso-next-textbox:#Rectangle 14" inset="1pt,1pt,1pt,1pt">
              <w:txbxContent>
                <w:p w:rsidR="00135B43" w:rsidRPr="001D61E2" w:rsidRDefault="00135B43">
                  <w:pPr>
                    <w:spacing w:line="192" w:lineRule="auto"/>
                    <w:rPr>
                      <w:sz w:val="16"/>
                      <w:szCs w:val="16"/>
                    </w:rPr>
                  </w:pPr>
                  <w:r w:rsidRPr="001D61E2">
                    <w:rPr>
                      <w:sz w:val="16"/>
                      <w:szCs w:val="16"/>
                    </w:rPr>
                    <w:t>№ Документа</w:t>
                  </w:r>
                </w:p>
                <w:p w:rsidR="00135B43" w:rsidRDefault="00135B43"/>
              </w:txbxContent>
            </v:textbox>
          </v:rect>
          <v:rect id="Rectangle 15" o:spid="_x0000_s4133"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style="mso-next-textbox:#Rectangle 15" inset="1pt,1pt,1pt,1pt">
              <w:txbxContent>
                <w:p w:rsidR="00135B43" w:rsidRPr="001D61E2" w:rsidRDefault="00135B43">
                  <w:pPr>
                    <w:rPr>
                      <w:sz w:val="16"/>
                      <w:szCs w:val="16"/>
                    </w:rPr>
                  </w:pPr>
                  <w:r w:rsidRPr="001D61E2">
                    <w:rPr>
                      <w:sz w:val="16"/>
                      <w:szCs w:val="16"/>
                    </w:rPr>
                    <w:t>Подпись</w:t>
                  </w:r>
                </w:p>
              </w:txbxContent>
            </v:textbox>
          </v:rect>
          <v:rect id="Rectangle 16" o:spid="_x0000_s4132"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style="mso-next-textbox:#Rectangle 16" inset="1pt,1pt,1pt,1pt">
              <w:txbxContent>
                <w:p w:rsidR="00135B43" w:rsidRPr="001D61E2" w:rsidRDefault="00135B43">
                  <w:pPr>
                    <w:spacing w:before="40" w:line="192" w:lineRule="auto"/>
                    <w:ind w:left="-113" w:right="-102"/>
                    <w:jc w:val="center"/>
                    <w:rPr>
                      <w:sz w:val="16"/>
                    </w:rPr>
                  </w:pPr>
                  <w:r w:rsidRPr="001D61E2">
                    <w:rPr>
                      <w:sz w:val="16"/>
                    </w:rPr>
                    <w:t>Дата</w:t>
                  </w:r>
                </w:p>
                <w:p w:rsidR="00135B43" w:rsidRDefault="00135B43">
                  <w:pPr>
                    <w:ind w:firstLine="57"/>
                  </w:pPr>
                </w:p>
              </w:txbxContent>
            </v:textbox>
          </v:rect>
          <v:rect id="Rectangle 17" o:spid="_x0000_s4131"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style="mso-next-textbox:#Rectangle 17" inset="1pt,1pt,1pt,1pt">
              <w:txbxContent>
                <w:p w:rsidR="00135B43" w:rsidRPr="009E35F1" w:rsidRDefault="00135B43">
                  <w:pPr>
                    <w:spacing w:line="192" w:lineRule="auto"/>
                    <w:jc w:val="center"/>
                    <w:rPr>
                      <w:rFonts w:ascii="Arial" w:hAnsi="Arial"/>
                      <w:sz w:val="18"/>
                      <w:szCs w:val="18"/>
                    </w:rPr>
                  </w:pPr>
                  <w:r w:rsidRPr="009E35F1">
                    <w:rPr>
                      <w:rFonts w:ascii="Arial" w:hAnsi="Arial"/>
                      <w:sz w:val="18"/>
                      <w:szCs w:val="18"/>
                    </w:rPr>
                    <w:t>Лист</w:t>
                  </w:r>
                </w:p>
              </w:txbxContent>
            </v:textbox>
          </v:rect>
          <v:rect id="Rectangle 18" o:spid="_x0000_s4130"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style="mso-next-textbox:#Rectangle 18" inset="1pt,1pt,1pt,1pt">
              <w:txbxContent>
                <w:p w:rsidR="00135B43" w:rsidRPr="001C3A12" w:rsidRDefault="00135B43">
                  <w:pPr>
                    <w:jc w:val="center"/>
                    <w:rPr>
                      <w:sz w:val="24"/>
                    </w:rPr>
                  </w:pPr>
                  <w:r>
                    <w:rPr>
                      <w:sz w:val="24"/>
                    </w:rPr>
                    <w:t>1</w:t>
                  </w:r>
                </w:p>
              </w:txbxContent>
            </v:textbox>
          </v:rect>
          <v:rect id="Rectangle 19" o:spid="_x0000_s4129"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5zTMcA&#10;AADbAAAADwAAAGRycy9kb3ducmV2LnhtbESP3WoCMRSE7wt9h3CE3ohmrT/U1SilpSgVhW6L14fN&#10;cbO6Odluom7fvikIvRxm5htmvmxtJS7U+NKxgkE/AUGcO11yoeDr8633BMIHZI2VY1LwQx6Wi/u7&#10;OabaXfmDLlkoRISwT1GBCaFOpfS5IYu+72ri6B1cYzFE2RRSN3iNcFvJxySZSIslxwWDNb0Yyk/Z&#10;2SrYZ6dpsV1txtP38Wt3s/4+msHuqNRDp32egQjUhv/wrb3WCkZD+PsSf4B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Oc0zHAAAA2wAAAA8AAAAAAAAAAAAAAAAAmAIAAGRy&#10;cy9kb3ducmV2LnhtbFBLBQYAAAAABAAEAPUAAACMAwAAAAA=&#10;" filled="f" stroked="f" strokeweight=".25pt">
            <v:textbox style="mso-next-textbox:#Rectangle 19" inset="0,0,0,0">
              <w:txbxContent>
                <w:p w:rsidR="00135B43" w:rsidRPr="00EA5A08" w:rsidRDefault="00135B43" w:rsidP="00874350">
                  <w:pPr>
                    <w:jc w:val="center"/>
                  </w:pPr>
                  <w:r w:rsidRPr="0016521E">
                    <w:t>ТГТУ.</w:t>
                  </w:r>
                  <w:r>
                    <w:t>230100.</w:t>
                  </w:r>
                  <w:r w:rsidR="00C2443E">
                    <w:rPr>
                      <w:lang w:val="en-US"/>
                    </w:rPr>
                    <w:t xml:space="preserve"> </w:t>
                  </w:r>
                  <w:r>
                    <w:t xml:space="preserve"> </w:t>
                  </w:r>
                  <w:r w:rsidRPr="00EA5A08">
                    <w:t>ПЗ</w:t>
                  </w:r>
                </w:p>
              </w:txbxContent>
            </v:textbox>
          </v:rect>
          <v:line id="Line 20" o:spid="_x0000_s4128"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21" o:spid="_x0000_s4127"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line id="Line 22" o:spid="_x0000_s4126"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j0usQAAADbAAAADwAAAGRycy9kb3ducmV2LnhtbESP0WoCMRRE3wX/IVyhbzVrK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S6xAAAANsAAAAPAAAAAAAAAAAA&#10;AAAAAKECAABkcnMvZG93bnJldi54bWxQSwUGAAAAAAQABAD5AAAAkgMAAAAA&#10;" strokeweight="1pt"/>
          <v:line id="Line 23" o:spid="_x0000_s4125"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RIcMAAADbAAAADwAAAGRycy9kb3ducmV2LnhtbESP0WoCMRRE3wv+Q7gF3zRrk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EUSHDAAAA2wAAAA8AAAAAAAAAAAAA&#10;AAAAoQIAAGRycy9kb3ducmV2LnhtbFBLBQYAAAAABAAEAPkAAACRAwAAAAA=&#10;" strokeweight="1pt"/>
          <v:line id="Line 24" o:spid="_x0000_s4124"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group id="Group 25" o:spid="_x0000_s4121"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26" o:spid="_x0000_s412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style="mso-next-textbox:#Rectangle 26" inset="1pt,1pt,1pt,1pt">
                <w:txbxContent>
                  <w:p w:rsidR="00135B43" w:rsidRPr="009E35F1" w:rsidRDefault="00135B43">
                    <w:pPr>
                      <w:rPr>
                        <w:rFonts w:ascii="Arial" w:hAnsi="Arial"/>
                        <w:sz w:val="16"/>
                      </w:rPr>
                    </w:pPr>
                    <w:r w:rsidRPr="009E35F1">
                      <w:rPr>
                        <w:rFonts w:ascii="Arial" w:hAnsi="Arial"/>
                        <w:sz w:val="16"/>
                      </w:rPr>
                      <w:t>Разработал</w:t>
                    </w:r>
                  </w:p>
                </w:txbxContent>
              </v:textbox>
            </v:rect>
            <v:rect id="Rectangle 27" o:spid="_x0000_s412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CT8AA&#10;AADbAAAADwAAAGRycy9kb3ducmV2LnhtbESPQYvCMBSE74L/ITxhb5oqKto1ShEEr1YFj4/mbdvd&#10;5qUmUbv/3giCx2FmvmFWm8404k7O15YVjEcJCOLC6ppLBafjbrgA4QOyxsYyKfgnD5t1v7fCVNsH&#10;H+ieh1JECPsUFVQhtKmUvqjIoB/Zljh6P9YZDFG6UmqHjwg3jZwkyVwarDkuVNjStqLiL78ZBVn2&#10;252v+RJ3Xi4SN9dTXWYXpb4GXfYNIlAXPuF3e68VzMbw+h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8CT8AAAADbAAAADwAAAAAAAAAAAAAAAACYAgAAZHJzL2Rvd25y&#10;ZXYueG1sUEsFBgAAAAAEAAQA9QAAAIUDAAAAAA==&#10;" filled="f" stroked="f" strokeweight=".25pt">
              <v:textbox style="mso-next-textbox:#Rectangle 27" inset="1pt,1pt,1pt,1pt">
                <w:txbxContent>
                  <w:p w:rsidR="00135B43" w:rsidRPr="00C2443E" w:rsidRDefault="00C2443E" w:rsidP="000209B4">
                    <w:pPr>
                      <w:jc w:val="left"/>
                      <w:rPr>
                        <w:sz w:val="20"/>
                        <w:lang w:val="en-US"/>
                      </w:rPr>
                    </w:pPr>
                    <w:r>
                      <w:rPr>
                        <w:sz w:val="20"/>
                        <w:lang w:val="en-US"/>
                      </w:rPr>
                      <w:t xml:space="preserve"> </w:t>
                    </w:r>
                  </w:p>
                </w:txbxContent>
              </v:textbox>
            </v:rect>
          </v:group>
          <v:group id="Group 22" o:spid="_x0000_s4118"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29" o:spid="_x0000_s412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style="mso-next-textbox:#Rectangle 29" inset="1pt,1pt,1pt,1pt">
                <w:txbxContent>
                  <w:p w:rsidR="00135B43" w:rsidRPr="009E35F1" w:rsidRDefault="00135B43">
                    <w:pPr>
                      <w:rPr>
                        <w:rFonts w:ascii="Arial" w:hAnsi="Arial"/>
                        <w:sz w:val="16"/>
                      </w:rPr>
                    </w:pPr>
                    <w:r w:rsidRPr="009E35F1">
                      <w:rPr>
                        <w:rFonts w:ascii="Arial" w:hAnsi="Arial"/>
                        <w:sz w:val="16"/>
                      </w:rPr>
                      <w:t>Проверил</w:t>
                    </w:r>
                  </w:p>
                </w:txbxContent>
              </v:textbox>
            </v:rect>
            <v:rect id="Rectangle 30" o:spid="_x0000_s411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h18IA&#10;AADbAAAADwAAAGRycy9kb3ducmV2LnhtbESPQWvCQBSE74L/YXmF3nTTkoqNrhIKgV5NFXp8ZJ9J&#10;NPs27m6T9N+7hYLHYWa+Ybb7yXRiIOdbywpelgkI4srqlmsFx69isQbhA7LGzjIp+CUP+918tsVM&#10;25EPNJShFhHCPkMFTQh9JqWvGjLol7Ynjt7ZOoMhSldL7XCMcNPJ1yRZSYMtx4UGe/poqLqWP0ZB&#10;nl+m0618x8LLdeJWOtV1/q3U89OUb0AEmsIj/N/+1AreUv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OKHXwgAAANsAAAAPAAAAAAAAAAAAAAAAAJgCAABkcnMvZG93&#10;bnJldi54bWxQSwUGAAAAAAQABAD1AAAAhwMAAAAA&#10;" filled="f" stroked="f" strokeweight=".25pt">
              <v:textbox style="mso-next-textbox:#Rectangle 30" inset="1pt,1pt,1pt,1pt">
                <w:txbxContent>
                  <w:p w:rsidR="00135B43" w:rsidRPr="00C2443E" w:rsidRDefault="00C2443E" w:rsidP="003D0E79">
                    <w:pPr>
                      <w:rPr>
                        <w:sz w:val="18"/>
                        <w:lang w:val="en-US"/>
                      </w:rPr>
                    </w:pPr>
                    <w:r>
                      <w:rPr>
                        <w:sz w:val="18"/>
                        <w:lang w:val="en-US"/>
                      </w:rPr>
                      <w:t xml:space="preserve"> </w:t>
                    </w:r>
                  </w:p>
                </w:txbxContent>
              </v:textbox>
            </v:rect>
          </v:group>
          <v:group id="Group 31" o:spid="_x0000_s4115"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32" o:spid="_x0000_s411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style="mso-next-textbox:#Rectangle 32" inset="1pt,1pt,1pt,1pt">
                <w:txbxContent>
                  <w:p w:rsidR="00135B43" w:rsidRPr="00B25AE1" w:rsidRDefault="00135B43" w:rsidP="00B25AE1"/>
                </w:txbxContent>
              </v:textbox>
            </v:rect>
            <v:rect id="Rectangle 33" o:spid="_x0000_s411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style="mso-next-textbox:#Rectangle 33" inset="1pt,1pt,1pt,1pt">
                <w:txbxContent>
                  <w:p w:rsidR="00135B43" w:rsidRDefault="00135B43">
                    <w:pPr>
                      <w:rPr>
                        <w:sz w:val="20"/>
                      </w:rPr>
                    </w:pPr>
                  </w:p>
                </w:txbxContent>
              </v:textbox>
            </v:rect>
          </v:group>
          <v:group id="Group 34" o:spid="_x0000_s4112"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35" o:spid="_x0000_s411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style="mso-next-textbox:#Rectangle 35" inset="1pt,1pt,1pt,1pt">
                <w:txbxContent>
                  <w:p w:rsidR="00135B43" w:rsidRPr="001D61E2" w:rsidRDefault="00135B43" w:rsidP="00B25AE1">
                    <w:pPr>
                      <w:rPr>
                        <w:i/>
                        <w:sz w:val="16"/>
                        <w:szCs w:val="16"/>
                      </w:rPr>
                    </w:pPr>
                    <w:r w:rsidRPr="001D61E2">
                      <w:rPr>
                        <w:sz w:val="16"/>
                        <w:szCs w:val="16"/>
                      </w:rPr>
                      <w:t>Н.Контр</w:t>
                    </w:r>
                    <w:r w:rsidRPr="001D61E2">
                      <w:rPr>
                        <w:i/>
                        <w:sz w:val="16"/>
                        <w:szCs w:val="16"/>
                      </w:rPr>
                      <w:t>.</w:t>
                    </w:r>
                  </w:p>
                  <w:p w:rsidR="00135B43" w:rsidRPr="00B25AE1" w:rsidRDefault="00135B43" w:rsidP="00B25AE1"/>
                </w:txbxContent>
              </v:textbox>
            </v:rect>
            <v:rect id="Rectangle 36" o:spid="_x0000_s411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style="mso-next-textbox:#Rectangle 36" inset="1pt,1pt,1pt,1pt">
                <w:txbxContent>
                  <w:p w:rsidR="00135B43" w:rsidRPr="00B25AE1" w:rsidRDefault="00135B43" w:rsidP="000209B4">
                    <w:pPr>
                      <w:jc w:val="left"/>
                      <w:rPr>
                        <w:sz w:val="20"/>
                      </w:rPr>
                    </w:pPr>
                  </w:p>
                </w:txbxContent>
              </v:textbox>
            </v:rect>
          </v:group>
          <v:group id="Group 37" o:spid="_x0000_s4109"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38" o:spid="_x0000_s411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style="mso-next-textbox:#Rectangle 38" inset="1pt,1pt,1pt,1pt">
                <w:txbxContent>
                  <w:p w:rsidR="00135B43" w:rsidRPr="001D61E2" w:rsidRDefault="00135B43">
                    <w:pPr>
                      <w:rPr>
                        <w:sz w:val="16"/>
                        <w:szCs w:val="16"/>
                      </w:rPr>
                    </w:pPr>
                    <w:r w:rsidRPr="001D61E2">
                      <w:rPr>
                        <w:sz w:val="16"/>
                        <w:szCs w:val="16"/>
                      </w:rPr>
                      <w:t>Утв.</w:t>
                    </w:r>
                  </w:p>
                </w:txbxContent>
              </v:textbox>
            </v:rect>
            <v:rect id="Rectangle 39" o:spid="_x0000_s411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daZcMA&#10;AADcAAAADwAAAGRycy9kb3ducmV2LnhtbESPwWrDMBBE74X8g9hAbrWc0BrXiRJMwdBr3QZ6XKyN&#10;7cRaOZLqOH9fFQo9DjPzhtkdZjOIiZzvLStYJykI4sbqnlsFnx/VYw7CB2SNg2VScCcPh/3iYYeF&#10;tjd+p6kOrYgQ9gUq6EIYCyl905FBn9iROHon6wyGKF0rtcNbhJtBbtI0kwZ7jgsdjvTaUXOpv42C&#10;sjzPx2v9gpWXeeoy/aTb8kup1XIutyACzeE//Nd+0wo2zx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daZcMAAADcAAAADwAAAAAAAAAAAAAAAACYAgAAZHJzL2Rv&#10;d25yZXYueG1sUEsFBgAAAAAEAAQA9QAAAIgDAAAAAA==&#10;" filled="f" stroked="f" strokeweight=".25pt">
              <v:textbox style="mso-next-textbox:#Rectangle 39" inset="1pt,1pt,1pt,1pt">
                <w:txbxContent>
                  <w:p w:rsidR="00135B43" w:rsidRPr="00C2443E" w:rsidRDefault="00C2443E" w:rsidP="000209B4">
                    <w:pPr>
                      <w:jc w:val="left"/>
                      <w:rPr>
                        <w:sz w:val="16"/>
                        <w:szCs w:val="16"/>
                        <w:lang w:val="en-US"/>
                      </w:rPr>
                    </w:pPr>
                    <w:r>
                      <w:rPr>
                        <w:sz w:val="16"/>
                        <w:szCs w:val="16"/>
                        <w:lang w:val="en-US"/>
                      </w:rPr>
                      <w:t xml:space="preserve"> </w:t>
                    </w:r>
                  </w:p>
                </w:txbxContent>
              </v:textbox>
            </v:rect>
          </v:group>
          <v:line id="Line 40" o:spid="_x0000_s4108"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Nms70AAADcAAAADwAAAGRycy9kb3ducmV2LnhtbERPuwrCMBTdBf8hXMFNUwVFqqmIUHET&#10;q4vbtbl9YHNTmqj1780gOB7Oe7PtTSNe1LnasoLZNAJBnFtdc6ngekknKxDOI2tsLJOCDznYJsPB&#10;BmNt33ymV+ZLEULYxaig8r6NpXR5RQbd1LbEgStsZ9AH2JVSd/gO4aaR8yhaSoM1h4YKW9pXlD+y&#10;p1HwuF0X6eG015cm2+l7mfrbvdBKjUf9bg3CU+//4p/7qBXMF2Ft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KTZrO9AAAA3AAAAA8AAAAAAAAAAAAAAAAAoQIA&#10;AGRycy9kb3ducmV2LnhtbFBLBQYAAAAABAAEAPkAAACLAwAAAAA=&#10;" strokeweight="2pt"/>
          <v:rect id="Rectangle 41" o:spid="_x0000_s4107" style="position:absolute;left:7787;top:18314;width:6292;height:16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TMMA&#10;AADcAAAADwAAAGRycy9kb3ducmV2LnhtbESPQYvCMBSE74L/ITxhb5oqVLQaRVZ22Zu1Ss/P5tkW&#10;m5fSZLX77zeC4HGYmW+Y9bY3jbhT52rLCqaTCARxYXXNpYLz6Wu8AOE8ssbGMin4IwfbzXCwxkTb&#10;Bx/pnvlSBAi7BBVU3reJlK6oyKCb2JY4eFfbGfRBdqXUHT4C3DRyFkVzabDmsFBhS58VFbfs1yiI&#10;Od/v06U9HdL6e5rGJk8vx1ypj1G/W4Hw1Pt3+NX+0Qpm8RKeZ8IR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G+TMMAAADcAAAADwAAAAAAAAAAAAAAAACYAgAAZHJzL2Rv&#10;d25yZXYueG1sUEsFBgAAAAAEAAQA9QAAAIgDAAAAAA==&#10;" filled="f" stroked="f" strokeweight=".25pt">
            <v:textbox style="mso-next-textbox:#Rectangle 41" inset="1pt,1pt,1pt,1pt">
              <w:txbxContent>
                <w:p w:rsidR="00135B43" w:rsidRPr="001D61E2" w:rsidRDefault="00135B43" w:rsidP="004C0357">
                  <w:pPr>
                    <w:jc w:val="center"/>
                    <w:rPr>
                      <w:sz w:val="22"/>
                      <w:szCs w:val="22"/>
                    </w:rPr>
                  </w:pPr>
                </w:p>
                <w:p w:rsidR="00135B43" w:rsidRPr="001D61E2" w:rsidRDefault="00135B43" w:rsidP="00A10871">
                  <w:pPr>
                    <w:jc w:val="center"/>
                    <w:rPr>
                      <w:sz w:val="22"/>
                      <w:szCs w:val="22"/>
                    </w:rPr>
                  </w:pPr>
                  <w:r w:rsidRPr="001D61E2">
                    <w:rPr>
                      <w:color w:val="000000"/>
                      <w:sz w:val="22"/>
                      <w:szCs w:val="22"/>
                      <w:shd w:val="clear" w:color="auto" w:fill="FFFFFF"/>
                    </w:rPr>
                    <w:t xml:space="preserve">Разработка </w:t>
                  </w:r>
                  <w:r w:rsidRPr="006B69C2">
                    <w:rPr>
                      <w:rFonts w:asciiTheme="majorHAnsi" w:hAnsiTheme="majorHAnsi"/>
                      <w:color w:val="auto"/>
                      <w:sz w:val="22"/>
                      <w:szCs w:val="22"/>
                    </w:rPr>
                    <w:t>информационного стенда автоматизированной системы учета</w:t>
                  </w:r>
                  <w:r w:rsidRPr="006B69C2">
                    <w:rPr>
                      <w:rFonts w:asciiTheme="majorHAnsi" w:hAnsiTheme="majorHAnsi"/>
                      <w:color w:val="auto"/>
                    </w:rPr>
                    <w:t xml:space="preserve"> </w:t>
                  </w:r>
                  <w:r w:rsidRPr="006B69C2">
                    <w:rPr>
                      <w:rFonts w:asciiTheme="majorHAnsi" w:hAnsiTheme="majorHAnsi"/>
                      <w:color w:val="auto"/>
                      <w:sz w:val="22"/>
                      <w:szCs w:val="22"/>
                    </w:rPr>
                    <w:t>электроэнергии</w:t>
                  </w:r>
                </w:p>
                <w:p w:rsidR="00135B43" w:rsidRPr="001D61E2" w:rsidRDefault="00135B43" w:rsidP="00A10871">
                  <w:pPr>
                    <w:jc w:val="center"/>
                    <w:rPr>
                      <w:sz w:val="22"/>
                      <w:szCs w:val="22"/>
                    </w:rPr>
                  </w:pPr>
                </w:p>
              </w:txbxContent>
            </v:textbox>
          </v:rect>
          <v:line id="Line 42" o:spid="_x0000_s4106"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mgCL0AAADcAAAADwAAAGRycy9kb3ducmV2LnhtbERPuwrCMBTdBf8hXMFNUwVFqqmIUHET&#10;q4vbtbl9YHNTmqj1780gOB7Oe7PtTSNe1LnasoLZNAJBnFtdc6ngekknKxDOI2tsLJOCDznYJsPB&#10;BmNt33ymV+ZLEULYxaig8r6NpXR5RQbd1LbEgStsZ9AH2JVSd/gO4aaR8yhaSoM1h4YKW9pXlD+y&#10;p1HwuF0X6eG015cm2+l7mfrbvdBKjUf9bg3CU+//4p/7qBXMl2F+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KJoAi9AAAA3AAAAA8AAAAAAAAAAAAAAAAAoQIA&#10;AGRycy9kb3ducmV2LnhtbFBLBQYAAAAABAAEAPkAAACLAwAAAAA=&#10;" strokeweight="2pt"/>
          <v:line id="Line 43" o:spid="_x0000_s4105"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UFk8AAAADcAAAADwAAAGRycy9kb3ducmV2LnhtbESPwQrCMBBE74L/EFbwpqmCItUoIlS8&#10;idVLb2uztsVmU5qo9e+NIHgcZuYNs9p0phZPal1lWcFkHIEgzq2uuFBwOSejBQjnkTXWlknBmxxs&#10;1v3eCmNtX3yiZ+oLESDsYlRQet/EUrq8JINubBvi4N1sa9AH2RZSt/gKcFPLaRTNpcGKw0KJDe1K&#10;yu/pwyi4Z5dZsj/u9LlOt/paJD673rRSw0G3XYLw1Pl/+Nc+aAXT+Q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3FBZPAAAAA3AAAAA8AAAAAAAAAAAAAAAAA&#10;oQIAAGRycy9kb3ducmV2LnhtbFBLBQYAAAAABAAEAPkAAACOAwAAAAA=&#10;" strokeweight="2pt"/>
          <v:line id="Line 44" o:spid="_x0000_s4104"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b5L8AAADcAAAADwAAAGRycy9kb3ducmV2LnhtbESPwQrCMBBE74L/EFbwpqkFRapRRKh4&#10;E6sXb2uztsVmU5qo9e+NIHgcZuYNs1x3phZPal1lWcFkHIEgzq2uuFBwPqWjOQjnkTXWlknBmxys&#10;V/3eEhNtX3ykZ+YLESDsElRQet8kUrq8JINubBvi4N1sa9AH2RZSt/gKcFPLOIpm0mDFYaHEhrYl&#10;5ffsYRTcL+dpujts9anONvpapP5yvWmlhoNuswDhqfP/8K+91wriW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eb5L8AAADcAAAADwAAAAAAAAAAAAAAAACh&#10;AgAAZHJzL2Rvd25yZXYueG1sUEsFBgAAAAAEAAQA+QAAAI0DAAAAAA==&#10;" strokeweight="2pt"/>
          <v:rect id="Rectangle 45" o:spid="_x0000_s4103"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wzQMMA&#10;AADcAAAADwAAAGRycy9kb3ducmV2LnhtbESPwWrDMBBE74X8g9hAbrWctBjXiRJMwdBr3QZ6XKyN&#10;7cRaOZLqOH9fFQo9DjPzhtkdZjOIiZzvLStYJykI4sbqnlsFnx/VYw7CB2SNg2VScCcPh/3iYYeF&#10;tjd+p6kOrYgQ9gUq6EIYCyl905FBn9iROHon6wyGKF0rtcNbhJtBbtI0kwZ7jgsdjvTaUXOpv42C&#10;sjzPx2v9gpWXeeoy/azb8kup1XIutyACzeE//Nd+0wo22R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wzQMMAAADcAAAADwAAAAAAAAAAAAAAAACYAgAAZHJzL2Rv&#10;d25yZXYueG1sUEsFBgAAAAAEAAQA9QAAAIgDAAAAAA==&#10;" filled="f" stroked="f" strokeweight=".25pt">
            <v:textbox style="mso-next-textbox:#Rectangle 45" inset="1pt,1pt,1pt,1pt">
              <w:txbxContent>
                <w:p w:rsidR="00135B43" w:rsidRDefault="00135B43">
                  <w:pPr>
                    <w:spacing w:line="192" w:lineRule="auto"/>
                    <w:jc w:val="center"/>
                    <w:rPr>
                      <w:rFonts w:ascii="Arial" w:hAnsi="Arial"/>
                      <w:i/>
                      <w:sz w:val="24"/>
                    </w:rPr>
                  </w:pPr>
                  <w:r w:rsidRPr="009E35F1">
                    <w:rPr>
                      <w:rFonts w:ascii="Arial" w:hAnsi="Arial"/>
                      <w:sz w:val="18"/>
                      <w:szCs w:val="18"/>
                    </w:rPr>
                    <w:t>Литер</w:t>
                  </w:r>
                  <w:r w:rsidRPr="009E35F1">
                    <w:rPr>
                      <w:rFonts w:ascii="Arial" w:hAnsi="Arial"/>
                      <w:sz w:val="24"/>
                    </w:rPr>
                    <w:t>.</w:t>
                  </w:r>
                </w:p>
              </w:txbxContent>
            </v:textbox>
          </v:rect>
          <v:rect id="Rectangle 46" o:spid="_x0000_s4102"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rNMMA&#10;AADcAAAADwAAAGRycy9kb3ducmV2LnhtbESPwWrDMBBE74X8g9hAbo3cEEziWA4mYOg1bgs5LtbG&#10;dmqtHEl13L+vCoUeh5l5w+TH2QxiIud7ywpe1gkI4sbqnlsF72/V8w6ED8gaB8uk4Js8HIvFU46Z&#10;tg8+01SHVkQI+wwVdCGMmZS+6cigX9uROHpX6wyGKF0rtcNHhJtBbpIklQZ7jgsdjnTqqPmsv4yC&#10;srzNH/d6j5WXu8Sleqvb8qLUajmXBxCB5vAf/mu/agWbdAu/Z+IR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rNMMAAADcAAAADwAAAAAAAAAAAAAAAACYAgAAZHJzL2Rv&#10;d25yZXYueG1sUEsFBgAAAAAEAAQA9QAAAIgDAAAAAA==&#10;" filled="f" stroked="f" strokeweight=".25pt">
            <v:textbox style="mso-next-textbox:#Rectangle 46" inset="1pt,1pt,1pt,1pt">
              <w:txbxContent>
                <w:p w:rsidR="00135B43" w:rsidRPr="009E35F1" w:rsidRDefault="00135B43">
                  <w:pPr>
                    <w:spacing w:line="192" w:lineRule="auto"/>
                    <w:jc w:val="center"/>
                    <w:rPr>
                      <w:rFonts w:ascii="Arial" w:hAnsi="Arial"/>
                      <w:sz w:val="18"/>
                      <w:szCs w:val="18"/>
                    </w:rPr>
                  </w:pPr>
                  <w:r w:rsidRPr="009E35F1">
                    <w:rPr>
                      <w:rFonts w:ascii="Arial" w:hAnsi="Arial"/>
                      <w:sz w:val="18"/>
                      <w:szCs w:val="18"/>
                    </w:rPr>
                    <w:t>Листов</w:t>
                  </w:r>
                </w:p>
                <w:p w:rsidR="00135B43" w:rsidRPr="00EE511D" w:rsidRDefault="00135B43">
                  <w:pPr>
                    <w:spacing w:before="20"/>
                    <w:jc w:val="center"/>
                    <w:rPr>
                      <w:sz w:val="22"/>
                      <w:szCs w:val="22"/>
                    </w:rPr>
                  </w:pPr>
                  <w:r>
                    <w:rPr>
                      <w:sz w:val="22"/>
                      <w:szCs w:val="22"/>
                      <w:lang w:val="en-US"/>
                    </w:rPr>
                    <w:t>7</w:t>
                  </w:r>
                  <w:r>
                    <w:rPr>
                      <w:sz w:val="22"/>
                      <w:szCs w:val="22"/>
                    </w:rPr>
                    <w:t>3</w:t>
                  </w:r>
                </w:p>
                <w:p w:rsidR="00135B43" w:rsidRDefault="00135B43" w:rsidP="00DD0D94">
                  <w:pPr>
                    <w:jc w:val="center"/>
                  </w:pPr>
                  <w:r>
                    <w:t>29</w:t>
                  </w:r>
                </w:p>
              </w:txbxContent>
            </v:textbox>
          </v:rect>
          <v:rect id="Rectangle 47" o:spid="_x0000_s4101"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Or8MA&#10;AADcAAAADwAAAGRycy9kb3ducmV2LnhtbESPwWrDMBBE74X8g9hAbrWc0BrXiRJMwdBr3QZ6XKyN&#10;7cRaOZLqOH9fFQo9DjPzhtkdZjOIiZzvLStYJykI4sbqnlsFnx/VYw7CB2SNg2VScCcPh/3iYYeF&#10;tjd+p6kOrYgQ9gUq6EIYCyl905FBn9iROHon6wyGKF0rtcNbhJtBbtI0kwZ7jgsdjvTaUXOpv42C&#10;sjzPx2v9gpWXeeoy/aTb8kup1XIutyACzeE//Nd+0wo22T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Or8MAAADcAAAADwAAAAAAAAAAAAAAAACYAgAAZHJzL2Rv&#10;d25yZXYueG1sUEsFBgAAAAAEAAQA9QAAAIgDAAAAAA==&#10;" filled="f" stroked="f" strokeweight=".25pt">
            <v:textbox style="mso-next-textbox:#Rectangle 47" inset="1pt,1pt,1pt,1pt">
              <w:txbxContent>
                <w:p w:rsidR="00135B43" w:rsidRPr="004F6E35" w:rsidRDefault="00135B43" w:rsidP="00A32DB3">
                  <w:pPr>
                    <w:jc w:val="center"/>
                    <w:rPr>
                      <w:sz w:val="24"/>
                    </w:rPr>
                  </w:pPr>
                </w:p>
              </w:txbxContent>
            </v:textbox>
          </v:rect>
          <v:line id="Line 48" o:spid="_x0000_s4100"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8fVMQAAADcAAAADwAAAGRycy9kb3ducmV2LnhtbESPzYoCMRCE74LvEFrwphk9DDoaZdkf&#10;UDws/jxAO2kno5POkGR1dp9+s7Dgsaiqr6jlurONuJMPtWMFk3EGgrh0uuZKwen4MZqBCBFZY+OY&#10;FHxTgPWq31tiod2D93Q/xEokCIcCFZgY20LKUBqyGMauJU7exXmLMUlfSe3xkeC2kdMsy6XFmtOC&#10;wZZeDZW3w5dVsPXn3W3yUxl55q1/bz7f5sFelRoOupcFiEhdfIb/2xutYJrn8HcmHQ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x9UxAAAANwAAAAPAAAAAAAAAAAA&#10;AAAAAKECAABkcnMvZG93bnJldi54bWxQSwUGAAAAAAQABAD5AAAAkgMAAAAA&#10;" strokeweight="1pt"/>
          <v:line id="Line 49" o:spid="_x0000_s4099"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O6z8QAAADcAAAADwAAAGRycy9kb3ducmV2LnhtbESPQWsCMRSE7wX/Q3iCN83qQevWKGIr&#10;KB6K2h/w3Lxutm5eliTq2l/fCEKPw8x8w8wWra3FlXyoHCsYDjIQxIXTFZcKvo7r/iuIEJE11o5J&#10;wZ0CLOadlxnm2t14T9dDLEWCcMhRgYmxyaUMhSGLYeAa4uR9O28xJulLqT3eEtzWcpRlY2mx4rRg&#10;sKGVoeJ8uFgFW3/anYe/pZEn3vqP+vN9GuyPUr1uu3wDEamN/+Fne6MVjMYTeJxJR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07rPxAAAANwAAAAPAAAAAAAAAAAA&#10;AAAAAKECAABkcnMvZG93bnJldi54bWxQSwUGAAAAAAQABAD5AAAAkgMAAAAA&#10;" strokeweight="1pt"/>
          <v:rect id="Rectangle 50" o:spid="_x0000_s4098"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hMb0A&#10;AADcAAAADwAAAGRycy9kb3ducmV2LnhtbERPTYvCMBC9L/gfwgh7W1NFilajFEHwalXwODRjW20m&#10;NYna/ffmIHh8vO/lujeteJLzjWUF41ECgri0uuFKwfGw/ZuB8AFZY2uZFPyTh/Vq8LPETNsX7+lZ&#10;hErEEPYZKqhD6DIpfVmTQT+yHXHkLtYZDBG6SmqHrxhuWjlJklQabDg21NjRpqbyVjyMgjy/9qd7&#10;Mcetl7PEpXqqq/ys1O+wzxcgAvXhK/64d1rBJI1r45l4BOTq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MihMb0AAADcAAAADwAAAAAAAAAAAAAAAACYAgAAZHJzL2Rvd25yZXYu&#10;eG1sUEsFBgAAAAAEAAQA9QAAAIIDAAAAAA==&#10;" filled="f" stroked="f" strokeweight=".25pt">
            <v:textbox style="mso-next-textbox:#Rectangle 50" inset="1pt,1pt,1pt,1pt">
              <w:txbxContent>
                <w:p w:rsidR="00135B43" w:rsidRDefault="00135B43" w:rsidP="005644D9">
                  <w:pPr>
                    <w:spacing w:line="192" w:lineRule="auto"/>
                    <w:jc w:val="center"/>
                  </w:pPr>
                  <w:r>
                    <w:t>САПР, гр.</w:t>
                  </w:r>
                  <w:r w:rsidR="00C2443E">
                    <w:rPr>
                      <w:lang w:val="en-US"/>
                    </w:rPr>
                    <w:t xml:space="preserve"> </w:t>
                  </w:r>
                  <w:r>
                    <w:t>-41</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31A03E72"/>
    <w:lvl w:ilvl="0">
      <w:start w:val="1"/>
      <w:numFmt w:val="decimal"/>
      <w:pStyle w:val="a"/>
      <w:lvlText w:val="%1."/>
      <w:lvlJc w:val="left"/>
      <w:pPr>
        <w:tabs>
          <w:tab w:val="num" w:pos="360"/>
        </w:tabs>
        <w:ind w:left="360" w:hanging="360"/>
      </w:pPr>
    </w:lvl>
  </w:abstractNum>
  <w:abstractNum w:abstractNumId="1">
    <w:nsid w:val="00000002"/>
    <w:multiLevelType w:val="singleLevel"/>
    <w:tmpl w:val="00000002"/>
    <w:name w:val="WW8Num3"/>
    <w:lvl w:ilvl="0">
      <w:start w:val="1"/>
      <w:numFmt w:val="decimal"/>
      <w:lvlText w:val="%1. "/>
      <w:lvlJc w:val="left"/>
      <w:pPr>
        <w:tabs>
          <w:tab w:val="num" w:pos="283"/>
        </w:tabs>
      </w:pPr>
      <w:rPr>
        <w:rFonts w:ascii="Times New Roman" w:hAnsi="Times New Roman" w:cs="Times New Roman"/>
        <w:b w:val="0"/>
        <w:i w:val="0"/>
        <w:sz w:val="26"/>
        <w:szCs w:val="26"/>
      </w:rPr>
    </w:lvl>
  </w:abstractNum>
  <w:abstractNum w:abstractNumId="2">
    <w:nsid w:val="03034405"/>
    <w:multiLevelType w:val="hybridMultilevel"/>
    <w:tmpl w:val="8056CB56"/>
    <w:lvl w:ilvl="0" w:tplc="83EA30DC">
      <w:start w:val="9"/>
      <w:numFmt w:val="bullet"/>
      <w:lvlText w:val="-"/>
      <w:lvlJc w:val="left"/>
      <w:pPr>
        <w:ind w:left="2509" w:hanging="360"/>
      </w:pPr>
      <w:rPr>
        <w:rFonts w:ascii="Times New Roman" w:eastAsia="Tahoma" w:hAnsi="Times New Roman" w:cs="Times New Roman"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
    <w:nsid w:val="087D5542"/>
    <w:multiLevelType w:val="hybridMultilevel"/>
    <w:tmpl w:val="19400E48"/>
    <w:lvl w:ilvl="0" w:tplc="04190011">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4">
    <w:nsid w:val="0FF155E7"/>
    <w:multiLevelType w:val="hybridMultilevel"/>
    <w:tmpl w:val="53D6CCC2"/>
    <w:lvl w:ilvl="0" w:tplc="B83A1E62">
      <w:start w:val="1"/>
      <w:numFmt w:val="bullet"/>
      <w:lvlText w:val=""/>
      <w:lvlJc w:val="left"/>
      <w:pPr>
        <w:tabs>
          <w:tab w:val="num" w:pos="1749"/>
        </w:tabs>
        <w:ind w:left="174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nsid w:val="10856712"/>
    <w:multiLevelType w:val="hybridMultilevel"/>
    <w:tmpl w:val="02DAAB94"/>
    <w:lvl w:ilvl="0" w:tplc="F4AC1200">
      <w:start w:val="10"/>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1215618"/>
    <w:multiLevelType w:val="multilevel"/>
    <w:tmpl w:val="819CE6D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13F66DA4"/>
    <w:multiLevelType w:val="multilevel"/>
    <w:tmpl w:val="AE3E07D2"/>
    <w:styleLink w:val="a0"/>
    <w:lvl w:ilvl="0">
      <w:start w:val="1"/>
      <w:numFmt w:val="decimal"/>
      <w:lvlText w:val="%1)"/>
      <w:lvlJc w:val="left"/>
      <w:pPr>
        <w:tabs>
          <w:tab w:val="num" w:pos="2782"/>
        </w:tabs>
        <w:ind w:left="1080" w:hanging="1080"/>
      </w:pPr>
      <w:rPr>
        <w:rFonts w:ascii="Times New Roman" w:eastAsia="Times New Roman" w:hAnsi="Times New Roman" w:cs="Times New Roman"/>
        <w:sz w:val="28"/>
      </w:rPr>
    </w:lvl>
    <w:lvl w:ilvl="1">
      <w:start w:val="1"/>
      <w:numFmt w:val="lowerLetter"/>
      <w:lvlText w:val="%2."/>
      <w:lvlJc w:val="left"/>
      <w:pPr>
        <w:tabs>
          <w:tab w:val="num" w:pos="2291"/>
        </w:tabs>
        <w:ind w:left="2291" w:hanging="360"/>
      </w:pPr>
      <w:rPr>
        <w:rFonts w:cs="Times New Roman" w:hint="default"/>
      </w:rPr>
    </w:lvl>
    <w:lvl w:ilvl="2">
      <w:start w:val="1"/>
      <w:numFmt w:val="lowerRoman"/>
      <w:lvlText w:val="%3."/>
      <w:lvlJc w:val="right"/>
      <w:pPr>
        <w:tabs>
          <w:tab w:val="num" w:pos="3011"/>
        </w:tabs>
        <w:ind w:left="3011" w:hanging="180"/>
      </w:pPr>
      <w:rPr>
        <w:rFonts w:cs="Times New Roman" w:hint="default"/>
      </w:rPr>
    </w:lvl>
    <w:lvl w:ilvl="3">
      <w:start w:val="1"/>
      <w:numFmt w:val="decimal"/>
      <w:lvlText w:val="%4."/>
      <w:lvlJc w:val="left"/>
      <w:pPr>
        <w:tabs>
          <w:tab w:val="num" w:pos="3731"/>
        </w:tabs>
        <w:ind w:left="3731" w:hanging="360"/>
      </w:pPr>
      <w:rPr>
        <w:rFonts w:cs="Times New Roman" w:hint="default"/>
      </w:rPr>
    </w:lvl>
    <w:lvl w:ilvl="4">
      <w:start w:val="1"/>
      <w:numFmt w:val="lowerLetter"/>
      <w:lvlText w:val="%5."/>
      <w:lvlJc w:val="left"/>
      <w:pPr>
        <w:tabs>
          <w:tab w:val="num" w:pos="4451"/>
        </w:tabs>
        <w:ind w:left="4451" w:hanging="360"/>
      </w:pPr>
      <w:rPr>
        <w:rFonts w:cs="Times New Roman" w:hint="default"/>
      </w:rPr>
    </w:lvl>
    <w:lvl w:ilvl="5">
      <w:start w:val="1"/>
      <w:numFmt w:val="lowerRoman"/>
      <w:lvlText w:val="%6."/>
      <w:lvlJc w:val="right"/>
      <w:pPr>
        <w:tabs>
          <w:tab w:val="num" w:pos="5171"/>
        </w:tabs>
        <w:ind w:left="5171" w:hanging="180"/>
      </w:pPr>
      <w:rPr>
        <w:rFonts w:cs="Times New Roman" w:hint="default"/>
      </w:rPr>
    </w:lvl>
    <w:lvl w:ilvl="6">
      <w:start w:val="1"/>
      <w:numFmt w:val="decimal"/>
      <w:lvlText w:val="%7."/>
      <w:lvlJc w:val="left"/>
      <w:pPr>
        <w:tabs>
          <w:tab w:val="num" w:pos="5891"/>
        </w:tabs>
        <w:ind w:left="5891" w:hanging="360"/>
      </w:pPr>
      <w:rPr>
        <w:rFonts w:cs="Times New Roman" w:hint="default"/>
      </w:rPr>
    </w:lvl>
    <w:lvl w:ilvl="7">
      <w:start w:val="1"/>
      <w:numFmt w:val="lowerLetter"/>
      <w:lvlText w:val="%8."/>
      <w:lvlJc w:val="left"/>
      <w:pPr>
        <w:tabs>
          <w:tab w:val="num" w:pos="6611"/>
        </w:tabs>
        <w:ind w:left="6611" w:hanging="360"/>
      </w:pPr>
      <w:rPr>
        <w:rFonts w:cs="Times New Roman" w:hint="default"/>
      </w:rPr>
    </w:lvl>
    <w:lvl w:ilvl="8">
      <w:start w:val="1"/>
      <w:numFmt w:val="lowerRoman"/>
      <w:lvlText w:val="%9."/>
      <w:lvlJc w:val="right"/>
      <w:pPr>
        <w:tabs>
          <w:tab w:val="num" w:pos="7331"/>
        </w:tabs>
        <w:ind w:left="7331" w:hanging="180"/>
      </w:pPr>
      <w:rPr>
        <w:rFonts w:cs="Times New Roman" w:hint="default"/>
      </w:rPr>
    </w:lvl>
  </w:abstractNum>
  <w:abstractNum w:abstractNumId="8">
    <w:nsid w:val="279110AF"/>
    <w:multiLevelType w:val="hybridMultilevel"/>
    <w:tmpl w:val="47AC124E"/>
    <w:lvl w:ilvl="0" w:tplc="B83A1E62">
      <w:start w:val="1"/>
      <w:numFmt w:val="bullet"/>
      <w:lvlText w:val=""/>
      <w:lvlJc w:val="left"/>
      <w:pPr>
        <w:tabs>
          <w:tab w:val="num" w:pos="1040"/>
        </w:tabs>
        <w:ind w:left="10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2C15583C"/>
    <w:multiLevelType w:val="hybridMultilevel"/>
    <w:tmpl w:val="B7385534"/>
    <w:lvl w:ilvl="0" w:tplc="83EA30DC">
      <w:start w:val="9"/>
      <w:numFmt w:val="bullet"/>
      <w:lvlText w:val="-"/>
      <w:lvlJc w:val="left"/>
      <w:pPr>
        <w:ind w:left="990" w:hanging="360"/>
      </w:pPr>
      <w:rPr>
        <w:rFonts w:ascii="Times New Roman" w:eastAsia="Tahoma" w:hAnsi="Times New Roman" w:cs="Times New Roman" w:hint="default"/>
      </w:rPr>
    </w:lvl>
    <w:lvl w:ilvl="1" w:tplc="04190003" w:tentative="1">
      <w:start w:val="1"/>
      <w:numFmt w:val="bullet"/>
      <w:lvlText w:val="o"/>
      <w:lvlJc w:val="left"/>
      <w:pPr>
        <w:ind w:left="1361" w:hanging="360"/>
      </w:pPr>
      <w:rPr>
        <w:rFonts w:ascii="Courier New" w:hAnsi="Courier New" w:cs="Courier New" w:hint="default"/>
      </w:rPr>
    </w:lvl>
    <w:lvl w:ilvl="2" w:tplc="04190005" w:tentative="1">
      <w:start w:val="1"/>
      <w:numFmt w:val="bullet"/>
      <w:lvlText w:val=""/>
      <w:lvlJc w:val="left"/>
      <w:pPr>
        <w:ind w:left="2081" w:hanging="360"/>
      </w:pPr>
      <w:rPr>
        <w:rFonts w:ascii="Wingdings" w:hAnsi="Wingdings" w:hint="default"/>
      </w:rPr>
    </w:lvl>
    <w:lvl w:ilvl="3" w:tplc="04190001" w:tentative="1">
      <w:start w:val="1"/>
      <w:numFmt w:val="bullet"/>
      <w:lvlText w:val=""/>
      <w:lvlJc w:val="left"/>
      <w:pPr>
        <w:ind w:left="2801" w:hanging="360"/>
      </w:pPr>
      <w:rPr>
        <w:rFonts w:ascii="Symbol" w:hAnsi="Symbol" w:hint="default"/>
      </w:rPr>
    </w:lvl>
    <w:lvl w:ilvl="4" w:tplc="04190003" w:tentative="1">
      <w:start w:val="1"/>
      <w:numFmt w:val="bullet"/>
      <w:lvlText w:val="o"/>
      <w:lvlJc w:val="left"/>
      <w:pPr>
        <w:ind w:left="3521" w:hanging="360"/>
      </w:pPr>
      <w:rPr>
        <w:rFonts w:ascii="Courier New" w:hAnsi="Courier New" w:cs="Courier New" w:hint="default"/>
      </w:rPr>
    </w:lvl>
    <w:lvl w:ilvl="5" w:tplc="04190005" w:tentative="1">
      <w:start w:val="1"/>
      <w:numFmt w:val="bullet"/>
      <w:lvlText w:val=""/>
      <w:lvlJc w:val="left"/>
      <w:pPr>
        <w:ind w:left="4241" w:hanging="360"/>
      </w:pPr>
      <w:rPr>
        <w:rFonts w:ascii="Wingdings" w:hAnsi="Wingdings" w:hint="default"/>
      </w:rPr>
    </w:lvl>
    <w:lvl w:ilvl="6" w:tplc="04190001" w:tentative="1">
      <w:start w:val="1"/>
      <w:numFmt w:val="bullet"/>
      <w:lvlText w:val=""/>
      <w:lvlJc w:val="left"/>
      <w:pPr>
        <w:ind w:left="4961" w:hanging="360"/>
      </w:pPr>
      <w:rPr>
        <w:rFonts w:ascii="Symbol" w:hAnsi="Symbol" w:hint="default"/>
      </w:rPr>
    </w:lvl>
    <w:lvl w:ilvl="7" w:tplc="04190003" w:tentative="1">
      <w:start w:val="1"/>
      <w:numFmt w:val="bullet"/>
      <w:lvlText w:val="o"/>
      <w:lvlJc w:val="left"/>
      <w:pPr>
        <w:ind w:left="5681" w:hanging="360"/>
      </w:pPr>
      <w:rPr>
        <w:rFonts w:ascii="Courier New" w:hAnsi="Courier New" w:cs="Courier New" w:hint="default"/>
      </w:rPr>
    </w:lvl>
    <w:lvl w:ilvl="8" w:tplc="04190005" w:tentative="1">
      <w:start w:val="1"/>
      <w:numFmt w:val="bullet"/>
      <w:lvlText w:val=""/>
      <w:lvlJc w:val="left"/>
      <w:pPr>
        <w:ind w:left="6401" w:hanging="360"/>
      </w:pPr>
      <w:rPr>
        <w:rFonts w:ascii="Wingdings" w:hAnsi="Wingdings" w:hint="default"/>
      </w:rPr>
    </w:lvl>
  </w:abstractNum>
  <w:abstractNum w:abstractNumId="10">
    <w:nsid w:val="2CF26A92"/>
    <w:multiLevelType w:val="multilevel"/>
    <w:tmpl w:val="42C882C4"/>
    <w:lvl w:ilvl="0">
      <w:start w:val="7"/>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nsid w:val="2D1E21BF"/>
    <w:multiLevelType w:val="hybridMultilevel"/>
    <w:tmpl w:val="D3807856"/>
    <w:lvl w:ilvl="0" w:tplc="83EA30DC">
      <w:start w:val="9"/>
      <w:numFmt w:val="bullet"/>
      <w:lvlText w:val="-"/>
      <w:lvlJc w:val="left"/>
      <w:pPr>
        <w:ind w:left="1069" w:hanging="360"/>
      </w:pPr>
      <w:rPr>
        <w:rFonts w:ascii="Times New Roman" w:eastAsia="Tahom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nsid w:val="2F9C40C6"/>
    <w:multiLevelType w:val="multilevel"/>
    <w:tmpl w:val="B19C48F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4555E6"/>
    <w:multiLevelType w:val="hybridMultilevel"/>
    <w:tmpl w:val="B04279C0"/>
    <w:lvl w:ilvl="0" w:tplc="095E9A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3E4F1328"/>
    <w:multiLevelType w:val="multilevel"/>
    <w:tmpl w:val="C0EEF478"/>
    <w:lvl w:ilvl="0">
      <w:start w:val="1"/>
      <w:numFmt w:val="decimal"/>
      <w:suff w:val="space"/>
      <w:lvlText w:val="%1."/>
      <w:lvlJc w:val="left"/>
      <w:pPr>
        <w:ind w:left="2062" w:hanging="2062"/>
      </w:pPr>
      <w:rPr>
        <w:rFonts w:hint="default"/>
      </w:rPr>
    </w:lvl>
    <w:lvl w:ilvl="1">
      <w:start w:val="1"/>
      <w:numFmt w:val="decimal"/>
      <w:pStyle w:val="2"/>
      <w:suff w:val="space"/>
      <w:lvlText w:val="%1.%2."/>
      <w:lvlJc w:val="left"/>
      <w:pPr>
        <w:ind w:left="2494" w:hanging="2494"/>
      </w:pPr>
      <w:rPr>
        <w:rFonts w:hint="default"/>
      </w:rPr>
    </w:lvl>
    <w:lvl w:ilvl="2">
      <w:start w:val="1"/>
      <w:numFmt w:val="decimal"/>
      <w:lvlText w:val="%1.%2.%3."/>
      <w:lvlJc w:val="left"/>
      <w:pPr>
        <w:tabs>
          <w:tab w:val="num" w:pos="3142"/>
        </w:tabs>
        <w:ind w:left="2926" w:hanging="504"/>
      </w:pPr>
      <w:rPr>
        <w:rFonts w:hint="default"/>
      </w:rPr>
    </w:lvl>
    <w:lvl w:ilvl="3">
      <w:start w:val="1"/>
      <w:numFmt w:val="decimal"/>
      <w:lvlText w:val="%1.%2.%3.%4."/>
      <w:lvlJc w:val="left"/>
      <w:pPr>
        <w:tabs>
          <w:tab w:val="num" w:pos="3862"/>
        </w:tabs>
        <w:ind w:left="3430" w:hanging="648"/>
      </w:pPr>
      <w:rPr>
        <w:rFonts w:hint="default"/>
      </w:rPr>
    </w:lvl>
    <w:lvl w:ilvl="4">
      <w:start w:val="1"/>
      <w:numFmt w:val="decimal"/>
      <w:lvlText w:val="%1.%2.%3.%4.%5."/>
      <w:lvlJc w:val="left"/>
      <w:pPr>
        <w:tabs>
          <w:tab w:val="num" w:pos="4582"/>
        </w:tabs>
        <w:ind w:left="3934" w:hanging="792"/>
      </w:pPr>
      <w:rPr>
        <w:rFonts w:hint="default"/>
      </w:rPr>
    </w:lvl>
    <w:lvl w:ilvl="5">
      <w:start w:val="1"/>
      <w:numFmt w:val="decimal"/>
      <w:lvlText w:val="%1.%2.%3.%4.%5.%6."/>
      <w:lvlJc w:val="left"/>
      <w:pPr>
        <w:tabs>
          <w:tab w:val="num" w:pos="4942"/>
        </w:tabs>
        <w:ind w:left="4438" w:hanging="936"/>
      </w:pPr>
      <w:rPr>
        <w:rFonts w:hint="default"/>
      </w:rPr>
    </w:lvl>
    <w:lvl w:ilvl="6">
      <w:start w:val="1"/>
      <w:numFmt w:val="decimal"/>
      <w:lvlText w:val="%1.%2.%3.%4.%5.%6.%7."/>
      <w:lvlJc w:val="left"/>
      <w:pPr>
        <w:tabs>
          <w:tab w:val="num" w:pos="5662"/>
        </w:tabs>
        <w:ind w:left="4942" w:hanging="1080"/>
      </w:pPr>
      <w:rPr>
        <w:rFonts w:hint="default"/>
      </w:rPr>
    </w:lvl>
    <w:lvl w:ilvl="7">
      <w:start w:val="1"/>
      <w:numFmt w:val="decimal"/>
      <w:lvlText w:val="%1.%2.%3.%4.%5.%6.%7.%8."/>
      <w:lvlJc w:val="left"/>
      <w:pPr>
        <w:tabs>
          <w:tab w:val="num" w:pos="6382"/>
        </w:tabs>
        <w:ind w:left="5446" w:hanging="1224"/>
      </w:pPr>
      <w:rPr>
        <w:rFonts w:hint="default"/>
      </w:rPr>
    </w:lvl>
    <w:lvl w:ilvl="8">
      <w:start w:val="1"/>
      <w:numFmt w:val="decimal"/>
      <w:lvlText w:val="%1.%2.%3.%4.%5.%6.%7.%8.%9."/>
      <w:lvlJc w:val="left"/>
      <w:pPr>
        <w:tabs>
          <w:tab w:val="num" w:pos="6742"/>
        </w:tabs>
        <w:ind w:left="6022" w:hanging="1440"/>
      </w:pPr>
      <w:rPr>
        <w:rFonts w:hint="default"/>
      </w:rPr>
    </w:lvl>
  </w:abstractNum>
  <w:abstractNum w:abstractNumId="15">
    <w:nsid w:val="4DA04159"/>
    <w:multiLevelType w:val="hybridMultilevel"/>
    <w:tmpl w:val="81480874"/>
    <w:lvl w:ilvl="0" w:tplc="04190011">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574A74CE"/>
    <w:multiLevelType w:val="hybridMultilevel"/>
    <w:tmpl w:val="D4428DBC"/>
    <w:lvl w:ilvl="0" w:tplc="110EBA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59D20FC8"/>
    <w:multiLevelType w:val="multilevel"/>
    <w:tmpl w:val="18D64B1C"/>
    <w:lvl w:ilvl="0">
      <w:start w:val="9"/>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nsid w:val="60C23B30"/>
    <w:multiLevelType w:val="hybridMultilevel"/>
    <w:tmpl w:val="C4163060"/>
    <w:lvl w:ilvl="0" w:tplc="BCD85014">
      <w:start w:val="1"/>
      <w:numFmt w:val="decimal"/>
      <w:lvlText w:val="%1)"/>
      <w:lvlJc w:val="left"/>
      <w:pPr>
        <w:tabs>
          <w:tab w:val="num" w:pos="2281"/>
        </w:tabs>
        <w:ind w:left="2281" w:hanging="360"/>
      </w:pPr>
    </w:lvl>
    <w:lvl w:ilvl="1" w:tplc="04190019" w:tentative="1">
      <w:start w:val="1"/>
      <w:numFmt w:val="lowerLetter"/>
      <w:lvlText w:val="%2."/>
      <w:lvlJc w:val="left"/>
      <w:pPr>
        <w:tabs>
          <w:tab w:val="num" w:pos="3001"/>
        </w:tabs>
        <w:ind w:left="3001" w:hanging="360"/>
      </w:pPr>
    </w:lvl>
    <w:lvl w:ilvl="2" w:tplc="0419001B" w:tentative="1">
      <w:start w:val="1"/>
      <w:numFmt w:val="lowerRoman"/>
      <w:lvlText w:val="%3."/>
      <w:lvlJc w:val="right"/>
      <w:pPr>
        <w:tabs>
          <w:tab w:val="num" w:pos="3721"/>
        </w:tabs>
        <w:ind w:left="3721" w:hanging="180"/>
      </w:pPr>
    </w:lvl>
    <w:lvl w:ilvl="3" w:tplc="0419000F" w:tentative="1">
      <w:start w:val="1"/>
      <w:numFmt w:val="decimal"/>
      <w:lvlText w:val="%4."/>
      <w:lvlJc w:val="left"/>
      <w:pPr>
        <w:tabs>
          <w:tab w:val="num" w:pos="4441"/>
        </w:tabs>
        <w:ind w:left="4441" w:hanging="360"/>
      </w:pPr>
    </w:lvl>
    <w:lvl w:ilvl="4" w:tplc="04190019" w:tentative="1">
      <w:start w:val="1"/>
      <w:numFmt w:val="lowerLetter"/>
      <w:lvlText w:val="%5."/>
      <w:lvlJc w:val="left"/>
      <w:pPr>
        <w:tabs>
          <w:tab w:val="num" w:pos="5161"/>
        </w:tabs>
        <w:ind w:left="5161" w:hanging="360"/>
      </w:pPr>
    </w:lvl>
    <w:lvl w:ilvl="5" w:tplc="0419001B" w:tentative="1">
      <w:start w:val="1"/>
      <w:numFmt w:val="lowerRoman"/>
      <w:lvlText w:val="%6."/>
      <w:lvlJc w:val="right"/>
      <w:pPr>
        <w:tabs>
          <w:tab w:val="num" w:pos="5881"/>
        </w:tabs>
        <w:ind w:left="5881" w:hanging="180"/>
      </w:pPr>
    </w:lvl>
    <w:lvl w:ilvl="6" w:tplc="0419000F" w:tentative="1">
      <w:start w:val="1"/>
      <w:numFmt w:val="decimal"/>
      <w:lvlText w:val="%7."/>
      <w:lvlJc w:val="left"/>
      <w:pPr>
        <w:tabs>
          <w:tab w:val="num" w:pos="6601"/>
        </w:tabs>
        <w:ind w:left="6601" w:hanging="360"/>
      </w:pPr>
    </w:lvl>
    <w:lvl w:ilvl="7" w:tplc="04190019" w:tentative="1">
      <w:start w:val="1"/>
      <w:numFmt w:val="lowerLetter"/>
      <w:lvlText w:val="%8."/>
      <w:lvlJc w:val="left"/>
      <w:pPr>
        <w:tabs>
          <w:tab w:val="num" w:pos="7321"/>
        </w:tabs>
        <w:ind w:left="7321" w:hanging="360"/>
      </w:pPr>
    </w:lvl>
    <w:lvl w:ilvl="8" w:tplc="0419001B" w:tentative="1">
      <w:start w:val="1"/>
      <w:numFmt w:val="lowerRoman"/>
      <w:lvlText w:val="%9."/>
      <w:lvlJc w:val="right"/>
      <w:pPr>
        <w:tabs>
          <w:tab w:val="num" w:pos="8041"/>
        </w:tabs>
        <w:ind w:left="8041" w:hanging="180"/>
      </w:pPr>
    </w:lvl>
  </w:abstractNum>
  <w:abstractNum w:abstractNumId="19">
    <w:nsid w:val="67A72F4F"/>
    <w:multiLevelType w:val="multilevel"/>
    <w:tmpl w:val="C6F6425A"/>
    <w:lvl w:ilvl="0">
      <w:start w:val="7"/>
      <w:numFmt w:val="decimal"/>
      <w:pStyle w:val="a1"/>
      <w:suff w:val="space"/>
      <w:lvlText w:val="%1)"/>
      <w:lvlJc w:val="left"/>
      <w:pPr>
        <w:ind w:left="0" w:firstLine="510"/>
      </w:pPr>
      <w:rPr>
        <w:rFonts w:hint="default"/>
      </w:rPr>
    </w:lvl>
    <w:lvl w:ilvl="1">
      <w:start w:val="1"/>
      <w:numFmt w:val="decimal"/>
      <w:lvlRestart w:val="0"/>
      <w:suff w:val="space"/>
      <w:lvlText w:val="7.%2)"/>
      <w:lvlJc w:val="left"/>
      <w:pPr>
        <w:ind w:left="0" w:firstLine="51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Restart w:val="1"/>
      <w:suff w:val="space"/>
      <w:lvlText w:val="%7."/>
      <w:lvlJc w:val="left"/>
      <w:pPr>
        <w:ind w:left="340" w:firstLine="511"/>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683761D3"/>
    <w:multiLevelType w:val="hybridMultilevel"/>
    <w:tmpl w:val="30CA12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nsid w:val="722D0949"/>
    <w:multiLevelType w:val="hybridMultilevel"/>
    <w:tmpl w:val="A53CA2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3"/>
  </w:num>
  <w:num w:numId="5">
    <w:abstractNumId w:val="7"/>
  </w:num>
  <w:num w:numId="6">
    <w:abstractNumId w:val="19"/>
  </w:num>
  <w:num w:numId="7">
    <w:abstractNumId w:val="12"/>
  </w:num>
  <w:num w:numId="8">
    <w:abstractNumId w:val="4"/>
  </w:num>
  <w:num w:numId="9">
    <w:abstractNumId w:val="8"/>
  </w:num>
  <w:num w:numId="10">
    <w:abstractNumId w:val="10"/>
  </w:num>
  <w:num w:numId="11">
    <w:abstractNumId w:val="17"/>
  </w:num>
  <w:num w:numId="12">
    <w:abstractNumId w:val="5"/>
  </w:num>
  <w:num w:numId="13">
    <w:abstractNumId w:val="11"/>
  </w:num>
  <w:num w:numId="14">
    <w:abstractNumId w:val="2"/>
  </w:num>
  <w:num w:numId="15">
    <w:abstractNumId w:val="9"/>
  </w:num>
  <w:num w:numId="16">
    <w:abstractNumId w:val="6"/>
  </w:num>
  <w:num w:numId="17">
    <w:abstractNumId w:val="21"/>
  </w:num>
  <w:num w:numId="18">
    <w:abstractNumId w:val="20"/>
  </w:num>
  <w:num w:numId="19">
    <w:abstractNumId w:val="15"/>
  </w:num>
  <w:num w:numId="20">
    <w:abstractNumId w:val="16"/>
  </w:num>
  <w:num w:numId="21">
    <w:abstractNumId w:val="1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ru-RU" w:vendorID="1" w:dllVersion="512" w:checkStyle="1"/>
  <w:activeWritingStyle w:appName="MSWord" w:lang="sv-SE" w:vendorID="22" w:dllVersion="513" w:checkStyle="1"/>
  <w:stylePaneFormatFilter w:val="1F08"/>
  <w:defaultTabStop w:val="709"/>
  <w:drawingGridHorizontalSpacing w:val="140"/>
  <w:displayHorizontalDrawingGridEvery w:val="2"/>
  <w:noPunctuationKerning/>
  <w:characterSpacingControl w:val="doNotCompress"/>
  <w:hdrShapeDefaults>
    <o:shapedefaults v:ext="edit" spidmax="36866"/>
    <o:shapelayout v:ext="edit">
      <o:idmap v:ext="edit" data="4"/>
    </o:shapelayout>
  </w:hdrShapeDefaults>
  <w:footnotePr>
    <w:footnote w:id="-1"/>
    <w:footnote w:id="0"/>
  </w:footnotePr>
  <w:endnotePr>
    <w:endnote w:id="-1"/>
    <w:endnote w:id="0"/>
  </w:endnotePr>
  <w:compat/>
  <w:rsids>
    <w:rsidRoot w:val="00F90765"/>
    <w:rsid w:val="00000C7C"/>
    <w:rsid w:val="00001375"/>
    <w:rsid w:val="000013BA"/>
    <w:rsid w:val="00001EA1"/>
    <w:rsid w:val="00002568"/>
    <w:rsid w:val="00002748"/>
    <w:rsid w:val="00003737"/>
    <w:rsid w:val="000054D5"/>
    <w:rsid w:val="00010022"/>
    <w:rsid w:val="000106D1"/>
    <w:rsid w:val="00012336"/>
    <w:rsid w:val="00012752"/>
    <w:rsid w:val="000129C4"/>
    <w:rsid w:val="0001327C"/>
    <w:rsid w:val="00015FC9"/>
    <w:rsid w:val="0002018B"/>
    <w:rsid w:val="000201AB"/>
    <w:rsid w:val="0002055E"/>
    <w:rsid w:val="000205E3"/>
    <w:rsid w:val="000209B4"/>
    <w:rsid w:val="00020D4A"/>
    <w:rsid w:val="000212C9"/>
    <w:rsid w:val="00021D42"/>
    <w:rsid w:val="00022D80"/>
    <w:rsid w:val="00025F1A"/>
    <w:rsid w:val="0002632A"/>
    <w:rsid w:val="00026348"/>
    <w:rsid w:val="00026851"/>
    <w:rsid w:val="000278B9"/>
    <w:rsid w:val="00027E4B"/>
    <w:rsid w:val="00027F1B"/>
    <w:rsid w:val="00027FEE"/>
    <w:rsid w:val="00031FA1"/>
    <w:rsid w:val="00032B69"/>
    <w:rsid w:val="000333EC"/>
    <w:rsid w:val="00035026"/>
    <w:rsid w:val="0003549A"/>
    <w:rsid w:val="00036C3C"/>
    <w:rsid w:val="00037205"/>
    <w:rsid w:val="00040010"/>
    <w:rsid w:val="00040400"/>
    <w:rsid w:val="0004047F"/>
    <w:rsid w:val="00040B67"/>
    <w:rsid w:val="00040DF0"/>
    <w:rsid w:val="00041283"/>
    <w:rsid w:val="000421F5"/>
    <w:rsid w:val="0004282D"/>
    <w:rsid w:val="00046159"/>
    <w:rsid w:val="000464DC"/>
    <w:rsid w:val="00046AA5"/>
    <w:rsid w:val="00046BC8"/>
    <w:rsid w:val="000471B6"/>
    <w:rsid w:val="000473B5"/>
    <w:rsid w:val="0004750C"/>
    <w:rsid w:val="00047F41"/>
    <w:rsid w:val="00050233"/>
    <w:rsid w:val="00050E9B"/>
    <w:rsid w:val="00051675"/>
    <w:rsid w:val="0005243D"/>
    <w:rsid w:val="00052755"/>
    <w:rsid w:val="0005766B"/>
    <w:rsid w:val="00057D71"/>
    <w:rsid w:val="000605BB"/>
    <w:rsid w:val="00061595"/>
    <w:rsid w:val="000617FC"/>
    <w:rsid w:val="0006182C"/>
    <w:rsid w:val="000619E2"/>
    <w:rsid w:val="000629BA"/>
    <w:rsid w:val="00062D1F"/>
    <w:rsid w:val="00062E47"/>
    <w:rsid w:val="00063E32"/>
    <w:rsid w:val="00064C7C"/>
    <w:rsid w:val="00064DAD"/>
    <w:rsid w:val="0006509B"/>
    <w:rsid w:val="00065512"/>
    <w:rsid w:val="0006632E"/>
    <w:rsid w:val="00066376"/>
    <w:rsid w:val="00067995"/>
    <w:rsid w:val="00070898"/>
    <w:rsid w:val="00071A38"/>
    <w:rsid w:val="00071C70"/>
    <w:rsid w:val="00071C7C"/>
    <w:rsid w:val="0007225B"/>
    <w:rsid w:val="00072D53"/>
    <w:rsid w:val="000741F9"/>
    <w:rsid w:val="00074F8B"/>
    <w:rsid w:val="000755D8"/>
    <w:rsid w:val="000758F0"/>
    <w:rsid w:val="00075E31"/>
    <w:rsid w:val="00076F1D"/>
    <w:rsid w:val="00077918"/>
    <w:rsid w:val="000801B3"/>
    <w:rsid w:val="0008238E"/>
    <w:rsid w:val="00082CCD"/>
    <w:rsid w:val="00083534"/>
    <w:rsid w:val="000858FE"/>
    <w:rsid w:val="00085E66"/>
    <w:rsid w:val="000868CE"/>
    <w:rsid w:val="00090014"/>
    <w:rsid w:val="00092A5C"/>
    <w:rsid w:val="0009300E"/>
    <w:rsid w:val="00093128"/>
    <w:rsid w:val="00095356"/>
    <w:rsid w:val="0009573C"/>
    <w:rsid w:val="00096C08"/>
    <w:rsid w:val="00097ADB"/>
    <w:rsid w:val="000A05D5"/>
    <w:rsid w:val="000A1A1F"/>
    <w:rsid w:val="000A1BE8"/>
    <w:rsid w:val="000A20E3"/>
    <w:rsid w:val="000A356B"/>
    <w:rsid w:val="000A435A"/>
    <w:rsid w:val="000A5109"/>
    <w:rsid w:val="000A51E5"/>
    <w:rsid w:val="000A553A"/>
    <w:rsid w:val="000B0D40"/>
    <w:rsid w:val="000B12D4"/>
    <w:rsid w:val="000B25BE"/>
    <w:rsid w:val="000B3ADE"/>
    <w:rsid w:val="000B4D85"/>
    <w:rsid w:val="000C1086"/>
    <w:rsid w:val="000C180B"/>
    <w:rsid w:val="000C2283"/>
    <w:rsid w:val="000C22A0"/>
    <w:rsid w:val="000C25DC"/>
    <w:rsid w:val="000C4673"/>
    <w:rsid w:val="000C46D9"/>
    <w:rsid w:val="000C4908"/>
    <w:rsid w:val="000C5A71"/>
    <w:rsid w:val="000C5EA5"/>
    <w:rsid w:val="000C7B58"/>
    <w:rsid w:val="000D091B"/>
    <w:rsid w:val="000D177C"/>
    <w:rsid w:val="000D3423"/>
    <w:rsid w:val="000D3665"/>
    <w:rsid w:val="000D465B"/>
    <w:rsid w:val="000D4ED7"/>
    <w:rsid w:val="000D595E"/>
    <w:rsid w:val="000D5A66"/>
    <w:rsid w:val="000D605F"/>
    <w:rsid w:val="000D6104"/>
    <w:rsid w:val="000D6341"/>
    <w:rsid w:val="000D642E"/>
    <w:rsid w:val="000D6FF1"/>
    <w:rsid w:val="000D7139"/>
    <w:rsid w:val="000D77CE"/>
    <w:rsid w:val="000D78AA"/>
    <w:rsid w:val="000D7A2F"/>
    <w:rsid w:val="000E024C"/>
    <w:rsid w:val="000E0DFA"/>
    <w:rsid w:val="000E123F"/>
    <w:rsid w:val="000E15F7"/>
    <w:rsid w:val="000E4811"/>
    <w:rsid w:val="000E4977"/>
    <w:rsid w:val="000E4C81"/>
    <w:rsid w:val="000E510A"/>
    <w:rsid w:val="000F19FD"/>
    <w:rsid w:val="000F1F62"/>
    <w:rsid w:val="000F2C4A"/>
    <w:rsid w:val="000F3FE4"/>
    <w:rsid w:val="000F4605"/>
    <w:rsid w:val="000F5F50"/>
    <w:rsid w:val="000F5FEC"/>
    <w:rsid w:val="000F6307"/>
    <w:rsid w:val="0010112E"/>
    <w:rsid w:val="00101372"/>
    <w:rsid w:val="00101377"/>
    <w:rsid w:val="00101B6A"/>
    <w:rsid w:val="001024D2"/>
    <w:rsid w:val="001032EF"/>
    <w:rsid w:val="001037AE"/>
    <w:rsid w:val="00103844"/>
    <w:rsid w:val="001038EC"/>
    <w:rsid w:val="00103CBC"/>
    <w:rsid w:val="00104299"/>
    <w:rsid w:val="00105ACE"/>
    <w:rsid w:val="00107112"/>
    <w:rsid w:val="001077C9"/>
    <w:rsid w:val="00107A95"/>
    <w:rsid w:val="00107DF1"/>
    <w:rsid w:val="0011044B"/>
    <w:rsid w:val="00111311"/>
    <w:rsid w:val="00111CBC"/>
    <w:rsid w:val="0011367B"/>
    <w:rsid w:val="00113C21"/>
    <w:rsid w:val="00114068"/>
    <w:rsid w:val="00114512"/>
    <w:rsid w:val="0011454B"/>
    <w:rsid w:val="00114CF6"/>
    <w:rsid w:val="001155E2"/>
    <w:rsid w:val="001170CF"/>
    <w:rsid w:val="00123EF8"/>
    <w:rsid w:val="0012465A"/>
    <w:rsid w:val="001251D7"/>
    <w:rsid w:val="00125CD0"/>
    <w:rsid w:val="00125F48"/>
    <w:rsid w:val="001262CB"/>
    <w:rsid w:val="0012787E"/>
    <w:rsid w:val="001306E0"/>
    <w:rsid w:val="001307A7"/>
    <w:rsid w:val="001309FC"/>
    <w:rsid w:val="00130FAC"/>
    <w:rsid w:val="001312EA"/>
    <w:rsid w:val="00134777"/>
    <w:rsid w:val="0013513A"/>
    <w:rsid w:val="00135B43"/>
    <w:rsid w:val="00136478"/>
    <w:rsid w:val="00141E5C"/>
    <w:rsid w:val="00142714"/>
    <w:rsid w:val="00144560"/>
    <w:rsid w:val="001460DD"/>
    <w:rsid w:val="00146503"/>
    <w:rsid w:val="0015094E"/>
    <w:rsid w:val="001511CD"/>
    <w:rsid w:val="00151708"/>
    <w:rsid w:val="00153444"/>
    <w:rsid w:val="00153D27"/>
    <w:rsid w:val="00154333"/>
    <w:rsid w:val="00154E32"/>
    <w:rsid w:val="00155215"/>
    <w:rsid w:val="00155C9B"/>
    <w:rsid w:val="001565FE"/>
    <w:rsid w:val="00156A95"/>
    <w:rsid w:val="00156C38"/>
    <w:rsid w:val="00156E30"/>
    <w:rsid w:val="001606E9"/>
    <w:rsid w:val="0016164F"/>
    <w:rsid w:val="00161CBB"/>
    <w:rsid w:val="001630D0"/>
    <w:rsid w:val="001645FA"/>
    <w:rsid w:val="001646B2"/>
    <w:rsid w:val="00164A7B"/>
    <w:rsid w:val="0016521E"/>
    <w:rsid w:val="0016537E"/>
    <w:rsid w:val="00166D15"/>
    <w:rsid w:val="00166E6F"/>
    <w:rsid w:val="00166F40"/>
    <w:rsid w:val="0017112E"/>
    <w:rsid w:val="00171B4A"/>
    <w:rsid w:val="00172914"/>
    <w:rsid w:val="00177446"/>
    <w:rsid w:val="00177DAC"/>
    <w:rsid w:val="00180F34"/>
    <w:rsid w:val="00182249"/>
    <w:rsid w:val="00183068"/>
    <w:rsid w:val="001832BB"/>
    <w:rsid w:val="00183C8B"/>
    <w:rsid w:val="00186C04"/>
    <w:rsid w:val="00187028"/>
    <w:rsid w:val="001914AB"/>
    <w:rsid w:val="001922C2"/>
    <w:rsid w:val="00193D56"/>
    <w:rsid w:val="00193DA9"/>
    <w:rsid w:val="00193EE1"/>
    <w:rsid w:val="001957AA"/>
    <w:rsid w:val="00195CBB"/>
    <w:rsid w:val="00196769"/>
    <w:rsid w:val="00197C06"/>
    <w:rsid w:val="001A12F1"/>
    <w:rsid w:val="001A1654"/>
    <w:rsid w:val="001A2042"/>
    <w:rsid w:val="001A2A59"/>
    <w:rsid w:val="001A4551"/>
    <w:rsid w:val="001A539B"/>
    <w:rsid w:val="001A5487"/>
    <w:rsid w:val="001A6C63"/>
    <w:rsid w:val="001A6CA4"/>
    <w:rsid w:val="001A745D"/>
    <w:rsid w:val="001A778C"/>
    <w:rsid w:val="001A7BE6"/>
    <w:rsid w:val="001B1B62"/>
    <w:rsid w:val="001B1B98"/>
    <w:rsid w:val="001B46F0"/>
    <w:rsid w:val="001B5960"/>
    <w:rsid w:val="001B5AFC"/>
    <w:rsid w:val="001B5C10"/>
    <w:rsid w:val="001B6445"/>
    <w:rsid w:val="001B647D"/>
    <w:rsid w:val="001B6770"/>
    <w:rsid w:val="001B6B13"/>
    <w:rsid w:val="001C03E4"/>
    <w:rsid w:val="001C10DA"/>
    <w:rsid w:val="001C30C6"/>
    <w:rsid w:val="001C3A12"/>
    <w:rsid w:val="001C4E71"/>
    <w:rsid w:val="001C5977"/>
    <w:rsid w:val="001C5C41"/>
    <w:rsid w:val="001C5E75"/>
    <w:rsid w:val="001C6C4C"/>
    <w:rsid w:val="001C77AE"/>
    <w:rsid w:val="001C7D66"/>
    <w:rsid w:val="001D09F8"/>
    <w:rsid w:val="001D1258"/>
    <w:rsid w:val="001D144E"/>
    <w:rsid w:val="001D15C9"/>
    <w:rsid w:val="001D1A06"/>
    <w:rsid w:val="001D2D1F"/>
    <w:rsid w:val="001D31EC"/>
    <w:rsid w:val="001D50CC"/>
    <w:rsid w:val="001D54F5"/>
    <w:rsid w:val="001D5B89"/>
    <w:rsid w:val="001D61E2"/>
    <w:rsid w:val="001D6B6F"/>
    <w:rsid w:val="001D7592"/>
    <w:rsid w:val="001E066B"/>
    <w:rsid w:val="001E073B"/>
    <w:rsid w:val="001E1903"/>
    <w:rsid w:val="001E1C78"/>
    <w:rsid w:val="001E2913"/>
    <w:rsid w:val="001E3E5A"/>
    <w:rsid w:val="001E64FD"/>
    <w:rsid w:val="001F02C5"/>
    <w:rsid w:val="001F17F6"/>
    <w:rsid w:val="001F26F3"/>
    <w:rsid w:val="001F2BEC"/>
    <w:rsid w:val="001F3F78"/>
    <w:rsid w:val="001F4398"/>
    <w:rsid w:val="001F481F"/>
    <w:rsid w:val="001F6107"/>
    <w:rsid w:val="001F7047"/>
    <w:rsid w:val="001F77DD"/>
    <w:rsid w:val="001F7BFB"/>
    <w:rsid w:val="0020037F"/>
    <w:rsid w:val="00201452"/>
    <w:rsid w:val="00202F27"/>
    <w:rsid w:val="00205D72"/>
    <w:rsid w:val="002071E4"/>
    <w:rsid w:val="00207466"/>
    <w:rsid w:val="0021286A"/>
    <w:rsid w:val="0021299F"/>
    <w:rsid w:val="00212C83"/>
    <w:rsid w:val="002143E8"/>
    <w:rsid w:val="00216B69"/>
    <w:rsid w:val="00216F6D"/>
    <w:rsid w:val="00217A88"/>
    <w:rsid w:val="00220FBE"/>
    <w:rsid w:val="00221338"/>
    <w:rsid w:val="002214ED"/>
    <w:rsid w:val="00221988"/>
    <w:rsid w:val="002240FF"/>
    <w:rsid w:val="00224C15"/>
    <w:rsid w:val="0022602C"/>
    <w:rsid w:val="0022739B"/>
    <w:rsid w:val="00227F60"/>
    <w:rsid w:val="0023155C"/>
    <w:rsid w:val="002331A8"/>
    <w:rsid w:val="00233852"/>
    <w:rsid w:val="002356CC"/>
    <w:rsid w:val="00235E27"/>
    <w:rsid w:val="00236C5E"/>
    <w:rsid w:val="00241E87"/>
    <w:rsid w:val="002446EF"/>
    <w:rsid w:val="002456E1"/>
    <w:rsid w:val="00245920"/>
    <w:rsid w:val="00245CD4"/>
    <w:rsid w:val="00246340"/>
    <w:rsid w:val="0025163B"/>
    <w:rsid w:val="002516CD"/>
    <w:rsid w:val="0025207D"/>
    <w:rsid w:val="0025272B"/>
    <w:rsid w:val="00253D51"/>
    <w:rsid w:val="00253EAA"/>
    <w:rsid w:val="002543C8"/>
    <w:rsid w:val="0025526E"/>
    <w:rsid w:val="0025662E"/>
    <w:rsid w:val="00257AB4"/>
    <w:rsid w:val="00257ADA"/>
    <w:rsid w:val="00257E02"/>
    <w:rsid w:val="00261C6F"/>
    <w:rsid w:val="00262AD0"/>
    <w:rsid w:val="0026313F"/>
    <w:rsid w:val="0026595C"/>
    <w:rsid w:val="002663A2"/>
    <w:rsid w:val="00267427"/>
    <w:rsid w:val="00267528"/>
    <w:rsid w:val="002701E3"/>
    <w:rsid w:val="002711CB"/>
    <w:rsid w:val="0027211A"/>
    <w:rsid w:val="00272656"/>
    <w:rsid w:val="002726D6"/>
    <w:rsid w:val="002729DC"/>
    <w:rsid w:val="00272ADE"/>
    <w:rsid w:val="0027331F"/>
    <w:rsid w:val="0027473A"/>
    <w:rsid w:val="00274CAD"/>
    <w:rsid w:val="00275905"/>
    <w:rsid w:val="00277940"/>
    <w:rsid w:val="00280BA2"/>
    <w:rsid w:val="00282C3C"/>
    <w:rsid w:val="002841F5"/>
    <w:rsid w:val="002867D9"/>
    <w:rsid w:val="0028682F"/>
    <w:rsid w:val="00290407"/>
    <w:rsid w:val="00290699"/>
    <w:rsid w:val="00290FCA"/>
    <w:rsid w:val="00291C34"/>
    <w:rsid w:val="00292191"/>
    <w:rsid w:val="00292393"/>
    <w:rsid w:val="00293BC0"/>
    <w:rsid w:val="002949DB"/>
    <w:rsid w:val="0029595A"/>
    <w:rsid w:val="00295992"/>
    <w:rsid w:val="00295F8D"/>
    <w:rsid w:val="00296BC4"/>
    <w:rsid w:val="0029714B"/>
    <w:rsid w:val="002974A6"/>
    <w:rsid w:val="002A08C1"/>
    <w:rsid w:val="002A0A20"/>
    <w:rsid w:val="002A1F71"/>
    <w:rsid w:val="002A2B05"/>
    <w:rsid w:val="002A3B2F"/>
    <w:rsid w:val="002A41CB"/>
    <w:rsid w:val="002A4492"/>
    <w:rsid w:val="002A48A6"/>
    <w:rsid w:val="002A4ADB"/>
    <w:rsid w:val="002A5C19"/>
    <w:rsid w:val="002A6886"/>
    <w:rsid w:val="002A7A29"/>
    <w:rsid w:val="002B0FE0"/>
    <w:rsid w:val="002B140F"/>
    <w:rsid w:val="002B59D9"/>
    <w:rsid w:val="002B6653"/>
    <w:rsid w:val="002B67B4"/>
    <w:rsid w:val="002B7302"/>
    <w:rsid w:val="002B78FC"/>
    <w:rsid w:val="002C053C"/>
    <w:rsid w:val="002C2479"/>
    <w:rsid w:val="002C30F9"/>
    <w:rsid w:val="002C3487"/>
    <w:rsid w:val="002C3B71"/>
    <w:rsid w:val="002C492E"/>
    <w:rsid w:val="002C4985"/>
    <w:rsid w:val="002C4C33"/>
    <w:rsid w:val="002C4D36"/>
    <w:rsid w:val="002C793A"/>
    <w:rsid w:val="002C7B59"/>
    <w:rsid w:val="002C7CD0"/>
    <w:rsid w:val="002C7E5C"/>
    <w:rsid w:val="002D2BB1"/>
    <w:rsid w:val="002D5D40"/>
    <w:rsid w:val="002D69D9"/>
    <w:rsid w:val="002D6C88"/>
    <w:rsid w:val="002D75B0"/>
    <w:rsid w:val="002D7C47"/>
    <w:rsid w:val="002E025E"/>
    <w:rsid w:val="002E1ECF"/>
    <w:rsid w:val="002E205B"/>
    <w:rsid w:val="002E20DC"/>
    <w:rsid w:val="002E3700"/>
    <w:rsid w:val="002E4C65"/>
    <w:rsid w:val="002E727C"/>
    <w:rsid w:val="002E7C20"/>
    <w:rsid w:val="002E7DC3"/>
    <w:rsid w:val="002F12DF"/>
    <w:rsid w:val="002F28BC"/>
    <w:rsid w:val="002F59DD"/>
    <w:rsid w:val="003011F5"/>
    <w:rsid w:val="0030146D"/>
    <w:rsid w:val="003014A3"/>
    <w:rsid w:val="00301AF4"/>
    <w:rsid w:val="00302E90"/>
    <w:rsid w:val="003034D2"/>
    <w:rsid w:val="003071B0"/>
    <w:rsid w:val="00310298"/>
    <w:rsid w:val="003106B1"/>
    <w:rsid w:val="00310E64"/>
    <w:rsid w:val="003111A6"/>
    <w:rsid w:val="00311691"/>
    <w:rsid w:val="003117ED"/>
    <w:rsid w:val="00313479"/>
    <w:rsid w:val="00313EA4"/>
    <w:rsid w:val="0031400F"/>
    <w:rsid w:val="0031476E"/>
    <w:rsid w:val="00315B46"/>
    <w:rsid w:val="00317B4F"/>
    <w:rsid w:val="00321811"/>
    <w:rsid w:val="00321977"/>
    <w:rsid w:val="00322384"/>
    <w:rsid w:val="003229AA"/>
    <w:rsid w:val="003234EA"/>
    <w:rsid w:val="003237FA"/>
    <w:rsid w:val="00324787"/>
    <w:rsid w:val="00325E74"/>
    <w:rsid w:val="00326244"/>
    <w:rsid w:val="003265C5"/>
    <w:rsid w:val="00326CB6"/>
    <w:rsid w:val="00327E35"/>
    <w:rsid w:val="0033061C"/>
    <w:rsid w:val="00330EC2"/>
    <w:rsid w:val="00330F9A"/>
    <w:rsid w:val="00333A44"/>
    <w:rsid w:val="00335310"/>
    <w:rsid w:val="00335605"/>
    <w:rsid w:val="003357B7"/>
    <w:rsid w:val="00336A5E"/>
    <w:rsid w:val="00336C99"/>
    <w:rsid w:val="003402CA"/>
    <w:rsid w:val="00342EDA"/>
    <w:rsid w:val="00343F09"/>
    <w:rsid w:val="00345193"/>
    <w:rsid w:val="00345E60"/>
    <w:rsid w:val="0034663E"/>
    <w:rsid w:val="00346BD5"/>
    <w:rsid w:val="003473A7"/>
    <w:rsid w:val="00347DC8"/>
    <w:rsid w:val="0035007E"/>
    <w:rsid w:val="0035088A"/>
    <w:rsid w:val="00350BE6"/>
    <w:rsid w:val="00350DCB"/>
    <w:rsid w:val="00350EB9"/>
    <w:rsid w:val="003525AF"/>
    <w:rsid w:val="00352791"/>
    <w:rsid w:val="00352B5A"/>
    <w:rsid w:val="003535C1"/>
    <w:rsid w:val="00353746"/>
    <w:rsid w:val="003543EC"/>
    <w:rsid w:val="00354EFB"/>
    <w:rsid w:val="003569CF"/>
    <w:rsid w:val="00357FD4"/>
    <w:rsid w:val="00360DEA"/>
    <w:rsid w:val="0036166F"/>
    <w:rsid w:val="003620AC"/>
    <w:rsid w:val="00362581"/>
    <w:rsid w:val="00362C0F"/>
    <w:rsid w:val="0036447D"/>
    <w:rsid w:val="00365232"/>
    <w:rsid w:val="00365B03"/>
    <w:rsid w:val="00366238"/>
    <w:rsid w:val="00366ED1"/>
    <w:rsid w:val="003678FC"/>
    <w:rsid w:val="00370181"/>
    <w:rsid w:val="00370981"/>
    <w:rsid w:val="00370DCF"/>
    <w:rsid w:val="00371064"/>
    <w:rsid w:val="003730F1"/>
    <w:rsid w:val="00375BDA"/>
    <w:rsid w:val="0037659D"/>
    <w:rsid w:val="00376973"/>
    <w:rsid w:val="00376AFC"/>
    <w:rsid w:val="0038084A"/>
    <w:rsid w:val="00381E87"/>
    <w:rsid w:val="0038250D"/>
    <w:rsid w:val="00383ABE"/>
    <w:rsid w:val="003850D8"/>
    <w:rsid w:val="003852CC"/>
    <w:rsid w:val="00386046"/>
    <w:rsid w:val="00386539"/>
    <w:rsid w:val="00386651"/>
    <w:rsid w:val="00387A1D"/>
    <w:rsid w:val="00387ED9"/>
    <w:rsid w:val="00390DA1"/>
    <w:rsid w:val="0039161C"/>
    <w:rsid w:val="00391E12"/>
    <w:rsid w:val="003924FF"/>
    <w:rsid w:val="003928E7"/>
    <w:rsid w:val="003929C0"/>
    <w:rsid w:val="00393D6C"/>
    <w:rsid w:val="00393E66"/>
    <w:rsid w:val="003945D2"/>
    <w:rsid w:val="00394E16"/>
    <w:rsid w:val="00395881"/>
    <w:rsid w:val="00396145"/>
    <w:rsid w:val="00396181"/>
    <w:rsid w:val="003968E7"/>
    <w:rsid w:val="003969A9"/>
    <w:rsid w:val="00396BF4"/>
    <w:rsid w:val="00397330"/>
    <w:rsid w:val="00397666"/>
    <w:rsid w:val="00397935"/>
    <w:rsid w:val="003A03D5"/>
    <w:rsid w:val="003A0694"/>
    <w:rsid w:val="003A1B8D"/>
    <w:rsid w:val="003A42AE"/>
    <w:rsid w:val="003A4B34"/>
    <w:rsid w:val="003A6DD4"/>
    <w:rsid w:val="003B0AAD"/>
    <w:rsid w:val="003B22B6"/>
    <w:rsid w:val="003B47DB"/>
    <w:rsid w:val="003B4898"/>
    <w:rsid w:val="003B4E46"/>
    <w:rsid w:val="003B7989"/>
    <w:rsid w:val="003C15CD"/>
    <w:rsid w:val="003C2ECF"/>
    <w:rsid w:val="003C36BE"/>
    <w:rsid w:val="003C3CBA"/>
    <w:rsid w:val="003C3D03"/>
    <w:rsid w:val="003D06DF"/>
    <w:rsid w:val="003D0E79"/>
    <w:rsid w:val="003D10D2"/>
    <w:rsid w:val="003D2590"/>
    <w:rsid w:val="003D2B04"/>
    <w:rsid w:val="003D3308"/>
    <w:rsid w:val="003D4067"/>
    <w:rsid w:val="003D4C71"/>
    <w:rsid w:val="003D5BB0"/>
    <w:rsid w:val="003D613C"/>
    <w:rsid w:val="003D624B"/>
    <w:rsid w:val="003D79A4"/>
    <w:rsid w:val="003E19D7"/>
    <w:rsid w:val="003E1A04"/>
    <w:rsid w:val="003E1A26"/>
    <w:rsid w:val="003E1D7B"/>
    <w:rsid w:val="003E2B68"/>
    <w:rsid w:val="003E39BB"/>
    <w:rsid w:val="003E3A00"/>
    <w:rsid w:val="003E3E97"/>
    <w:rsid w:val="003E4075"/>
    <w:rsid w:val="003E4CD2"/>
    <w:rsid w:val="003E4CE0"/>
    <w:rsid w:val="003E4F70"/>
    <w:rsid w:val="003E5919"/>
    <w:rsid w:val="003E5D2F"/>
    <w:rsid w:val="003E62F7"/>
    <w:rsid w:val="003E706A"/>
    <w:rsid w:val="003E74B0"/>
    <w:rsid w:val="003E76D9"/>
    <w:rsid w:val="003F17E2"/>
    <w:rsid w:val="003F1E9C"/>
    <w:rsid w:val="003F20D9"/>
    <w:rsid w:val="003F3966"/>
    <w:rsid w:val="003F3EB2"/>
    <w:rsid w:val="003F4BFC"/>
    <w:rsid w:val="003F5F54"/>
    <w:rsid w:val="003F6B65"/>
    <w:rsid w:val="003F7F0E"/>
    <w:rsid w:val="004005F0"/>
    <w:rsid w:val="00400F97"/>
    <w:rsid w:val="0040153E"/>
    <w:rsid w:val="004026B4"/>
    <w:rsid w:val="004026F8"/>
    <w:rsid w:val="004034FB"/>
    <w:rsid w:val="00403FA8"/>
    <w:rsid w:val="004045FA"/>
    <w:rsid w:val="00404822"/>
    <w:rsid w:val="0040513F"/>
    <w:rsid w:val="00405FAE"/>
    <w:rsid w:val="00406F8B"/>
    <w:rsid w:val="00407B00"/>
    <w:rsid w:val="00410D37"/>
    <w:rsid w:val="004116C9"/>
    <w:rsid w:val="00411D35"/>
    <w:rsid w:val="004123E8"/>
    <w:rsid w:val="00412E98"/>
    <w:rsid w:val="004133B3"/>
    <w:rsid w:val="00413A5E"/>
    <w:rsid w:val="00413B25"/>
    <w:rsid w:val="00414053"/>
    <w:rsid w:val="00414848"/>
    <w:rsid w:val="00414957"/>
    <w:rsid w:val="004164B9"/>
    <w:rsid w:val="00420EA8"/>
    <w:rsid w:val="00421691"/>
    <w:rsid w:val="00421D23"/>
    <w:rsid w:val="004221AB"/>
    <w:rsid w:val="004238A9"/>
    <w:rsid w:val="00423CCE"/>
    <w:rsid w:val="004241E9"/>
    <w:rsid w:val="00424646"/>
    <w:rsid w:val="004251CE"/>
    <w:rsid w:val="00426E79"/>
    <w:rsid w:val="0043002A"/>
    <w:rsid w:val="004317A4"/>
    <w:rsid w:val="00431B6B"/>
    <w:rsid w:val="00431C8C"/>
    <w:rsid w:val="00431E59"/>
    <w:rsid w:val="0043365E"/>
    <w:rsid w:val="0043371B"/>
    <w:rsid w:val="00434745"/>
    <w:rsid w:val="00436D0C"/>
    <w:rsid w:val="00437758"/>
    <w:rsid w:val="004402D4"/>
    <w:rsid w:val="004409E0"/>
    <w:rsid w:val="00443621"/>
    <w:rsid w:val="00443972"/>
    <w:rsid w:val="004439E9"/>
    <w:rsid w:val="00444D39"/>
    <w:rsid w:val="00446F19"/>
    <w:rsid w:val="00451BBE"/>
    <w:rsid w:val="00455C30"/>
    <w:rsid w:val="00457AB4"/>
    <w:rsid w:val="0046214C"/>
    <w:rsid w:val="00462234"/>
    <w:rsid w:val="00462FDA"/>
    <w:rsid w:val="00463765"/>
    <w:rsid w:val="00464E6C"/>
    <w:rsid w:val="004727D4"/>
    <w:rsid w:val="00472A74"/>
    <w:rsid w:val="00472AB1"/>
    <w:rsid w:val="00472B3E"/>
    <w:rsid w:val="004730D5"/>
    <w:rsid w:val="0047400E"/>
    <w:rsid w:val="00475221"/>
    <w:rsid w:val="00476340"/>
    <w:rsid w:val="004767AE"/>
    <w:rsid w:val="004801D8"/>
    <w:rsid w:val="004817C3"/>
    <w:rsid w:val="004832D2"/>
    <w:rsid w:val="00483571"/>
    <w:rsid w:val="00483D1B"/>
    <w:rsid w:val="00484972"/>
    <w:rsid w:val="004862B6"/>
    <w:rsid w:val="00486BE0"/>
    <w:rsid w:val="0048759C"/>
    <w:rsid w:val="0049027F"/>
    <w:rsid w:val="00490A81"/>
    <w:rsid w:val="00491227"/>
    <w:rsid w:val="0049130B"/>
    <w:rsid w:val="00495A23"/>
    <w:rsid w:val="0049600E"/>
    <w:rsid w:val="00496E1D"/>
    <w:rsid w:val="004979EB"/>
    <w:rsid w:val="004A0771"/>
    <w:rsid w:val="004A08E4"/>
    <w:rsid w:val="004A27CC"/>
    <w:rsid w:val="004A2C9F"/>
    <w:rsid w:val="004A313F"/>
    <w:rsid w:val="004A34A6"/>
    <w:rsid w:val="004A421B"/>
    <w:rsid w:val="004A4577"/>
    <w:rsid w:val="004A4A5D"/>
    <w:rsid w:val="004A5335"/>
    <w:rsid w:val="004A5A34"/>
    <w:rsid w:val="004A633D"/>
    <w:rsid w:val="004A63F8"/>
    <w:rsid w:val="004A672C"/>
    <w:rsid w:val="004B039C"/>
    <w:rsid w:val="004B0D9F"/>
    <w:rsid w:val="004B0DD0"/>
    <w:rsid w:val="004B0E73"/>
    <w:rsid w:val="004B1082"/>
    <w:rsid w:val="004B11A5"/>
    <w:rsid w:val="004B278B"/>
    <w:rsid w:val="004B3931"/>
    <w:rsid w:val="004B3EA5"/>
    <w:rsid w:val="004B4329"/>
    <w:rsid w:val="004B4B35"/>
    <w:rsid w:val="004B512B"/>
    <w:rsid w:val="004B62BE"/>
    <w:rsid w:val="004B76BC"/>
    <w:rsid w:val="004B7785"/>
    <w:rsid w:val="004B7BF1"/>
    <w:rsid w:val="004C0357"/>
    <w:rsid w:val="004C0CAE"/>
    <w:rsid w:val="004C0E41"/>
    <w:rsid w:val="004C1732"/>
    <w:rsid w:val="004C1F8F"/>
    <w:rsid w:val="004C20A9"/>
    <w:rsid w:val="004C31AD"/>
    <w:rsid w:val="004C4C5C"/>
    <w:rsid w:val="004C4D44"/>
    <w:rsid w:val="004C69DE"/>
    <w:rsid w:val="004C6D12"/>
    <w:rsid w:val="004C73FA"/>
    <w:rsid w:val="004C75E9"/>
    <w:rsid w:val="004C7881"/>
    <w:rsid w:val="004C7D7A"/>
    <w:rsid w:val="004D0C15"/>
    <w:rsid w:val="004D116D"/>
    <w:rsid w:val="004D19F4"/>
    <w:rsid w:val="004D3B0E"/>
    <w:rsid w:val="004D4985"/>
    <w:rsid w:val="004D4B71"/>
    <w:rsid w:val="004D4F7D"/>
    <w:rsid w:val="004D5985"/>
    <w:rsid w:val="004D5B6F"/>
    <w:rsid w:val="004D5DF2"/>
    <w:rsid w:val="004D7348"/>
    <w:rsid w:val="004D781D"/>
    <w:rsid w:val="004D7D22"/>
    <w:rsid w:val="004E0397"/>
    <w:rsid w:val="004E2054"/>
    <w:rsid w:val="004E21B5"/>
    <w:rsid w:val="004E2CEA"/>
    <w:rsid w:val="004E2E71"/>
    <w:rsid w:val="004E364D"/>
    <w:rsid w:val="004E4FB9"/>
    <w:rsid w:val="004E5A5C"/>
    <w:rsid w:val="004E5D68"/>
    <w:rsid w:val="004E619A"/>
    <w:rsid w:val="004E6518"/>
    <w:rsid w:val="004F05AF"/>
    <w:rsid w:val="004F05F4"/>
    <w:rsid w:val="004F0DEE"/>
    <w:rsid w:val="004F34C1"/>
    <w:rsid w:val="004F4065"/>
    <w:rsid w:val="004F4813"/>
    <w:rsid w:val="004F55F9"/>
    <w:rsid w:val="004F5A59"/>
    <w:rsid w:val="004F5F7C"/>
    <w:rsid w:val="004F6E26"/>
    <w:rsid w:val="004F6E35"/>
    <w:rsid w:val="00502182"/>
    <w:rsid w:val="005022CC"/>
    <w:rsid w:val="0050276C"/>
    <w:rsid w:val="00502AD2"/>
    <w:rsid w:val="005046FD"/>
    <w:rsid w:val="00504C72"/>
    <w:rsid w:val="00504CCD"/>
    <w:rsid w:val="00505530"/>
    <w:rsid w:val="00506CAA"/>
    <w:rsid w:val="00507905"/>
    <w:rsid w:val="00510D52"/>
    <w:rsid w:val="005112E5"/>
    <w:rsid w:val="005113BA"/>
    <w:rsid w:val="005115DD"/>
    <w:rsid w:val="00512DA5"/>
    <w:rsid w:val="00514D18"/>
    <w:rsid w:val="00515907"/>
    <w:rsid w:val="00516C91"/>
    <w:rsid w:val="00516F5E"/>
    <w:rsid w:val="0051720A"/>
    <w:rsid w:val="00517499"/>
    <w:rsid w:val="00517564"/>
    <w:rsid w:val="00517891"/>
    <w:rsid w:val="00520278"/>
    <w:rsid w:val="00521612"/>
    <w:rsid w:val="005225E3"/>
    <w:rsid w:val="005236B3"/>
    <w:rsid w:val="00523968"/>
    <w:rsid w:val="00524A95"/>
    <w:rsid w:val="00525C97"/>
    <w:rsid w:val="00525EAD"/>
    <w:rsid w:val="005262B5"/>
    <w:rsid w:val="00526324"/>
    <w:rsid w:val="005264E7"/>
    <w:rsid w:val="00526B77"/>
    <w:rsid w:val="0053100C"/>
    <w:rsid w:val="00531A7A"/>
    <w:rsid w:val="00532148"/>
    <w:rsid w:val="005342F5"/>
    <w:rsid w:val="00534330"/>
    <w:rsid w:val="005352B2"/>
    <w:rsid w:val="00535851"/>
    <w:rsid w:val="00535A97"/>
    <w:rsid w:val="00535B1F"/>
    <w:rsid w:val="0053644D"/>
    <w:rsid w:val="00537581"/>
    <w:rsid w:val="00537C11"/>
    <w:rsid w:val="00537E50"/>
    <w:rsid w:val="00540D27"/>
    <w:rsid w:val="00541B3D"/>
    <w:rsid w:val="005429DB"/>
    <w:rsid w:val="00542BED"/>
    <w:rsid w:val="00543C28"/>
    <w:rsid w:val="005473A9"/>
    <w:rsid w:val="005503CB"/>
    <w:rsid w:val="005505BF"/>
    <w:rsid w:val="00550768"/>
    <w:rsid w:val="0055214A"/>
    <w:rsid w:val="00552F2A"/>
    <w:rsid w:val="00553707"/>
    <w:rsid w:val="00553EA1"/>
    <w:rsid w:val="00553F27"/>
    <w:rsid w:val="00553F41"/>
    <w:rsid w:val="005573A6"/>
    <w:rsid w:val="005578E3"/>
    <w:rsid w:val="00557B5D"/>
    <w:rsid w:val="005603F3"/>
    <w:rsid w:val="00561F00"/>
    <w:rsid w:val="00562959"/>
    <w:rsid w:val="005631AB"/>
    <w:rsid w:val="00563517"/>
    <w:rsid w:val="0056421B"/>
    <w:rsid w:val="005644D9"/>
    <w:rsid w:val="0056488A"/>
    <w:rsid w:val="00564C97"/>
    <w:rsid w:val="00564D2A"/>
    <w:rsid w:val="0056565F"/>
    <w:rsid w:val="005659EB"/>
    <w:rsid w:val="00566C84"/>
    <w:rsid w:val="0056751D"/>
    <w:rsid w:val="00567D55"/>
    <w:rsid w:val="0057006B"/>
    <w:rsid w:val="0057050B"/>
    <w:rsid w:val="00571967"/>
    <w:rsid w:val="005724FD"/>
    <w:rsid w:val="00573F88"/>
    <w:rsid w:val="00574B02"/>
    <w:rsid w:val="005755C6"/>
    <w:rsid w:val="005759DF"/>
    <w:rsid w:val="00575C32"/>
    <w:rsid w:val="00575E8D"/>
    <w:rsid w:val="00576EAC"/>
    <w:rsid w:val="00577A8A"/>
    <w:rsid w:val="00580F9C"/>
    <w:rsid w:val="00581987"/>
    <w:rsid w:val="005819DF"/>
    <w:rsid w:val="0058304D"/>
    <w:rsid w:val="00584655"/>
    <w:rsid w:val="005860B9"/>
    <w:rsid w:val="00586A5C"/>
    <w:rsid w:val="005870EB"/>
    <w:rsid w:val="00587AF7"/>
    <w:rsid w:val="00590096"/>
    <w:rsid w:val="00590B5A"/>
    <w:rsid w:val="00591DCC"/>
    <w:rsid w:val="00594956"/>
    <w:rsid w:val="005952DC"/>
    <w:rsid w:val="00595429"/>
    <w:rsid w:val="005974B0"/>
    <w:rsid w:val="005A0B9C"/>
    <w:rsid w:val="005A1101"/>
    <w:rsid w:val="005A1E7B"/>
    <w:rsid w:val="005A29BC"/>
    <w:rsid w:val="005A2C05"/>
    <w:rsid w:val="005A3019"/>
    <w:rsid w:val="005A48D4"/>
    <w:rsid w:val="005A59A2"/>
    <w:rsid w:val="005A65D9"/>
    <w:rsid w:val="005A76F0"/>
    <w:rsid w:val="005B2149"/>
    <w:rsid w:val="005B2E4D"/>
    <w:rsid w:val="005B3272"/>
    <w:rsid w:val="005B33C9"/>
    <w:rsid w:val="005B3597"/>
    <w:rsid w:val="005B3843"/>
    <w:rsid w:val="005B41A8"/>
    <w:rsid w:val="005B5B1D"/>
    <w:rsid w:val="005B67FA"/>
    <w:rsid w:val="005B6D25"/>
    <w:rsid w:val="005B6E9F"/>
    <w:rsid w:val="005B74A1"/>
    <w:rsid w:val="005C0CDF"/>
    <w:rsid w:val="005C2DD6"/>
    <w:rsid w:val="005C3008"/>
    <w:rsid w:val="005C33AB"/>
    <w:rsid w:val="005C3D07"/>
    <w:rsid w:val="005C3DC7"/>
    <w:rsid w:val="005C5BE8"/>
    <w:rsid w:val="005C63EE"/>
    <w:rsid w:val="005C6484"/>
    <w:rsid w:val="005C64DC"/>
    <w:rsid w:val="005C6C3B"/>
    <w:rsid w:val="005C6F9F"/>
    <w:rsid w:val="005C7504"/>
    <w:rsid w:val="005C762D"/>
    <w:rsid w:val="005D02D7"/>
    <w:rsid w:val="005D03DF"/>
    <w:rsid w:val="005D08FC"/>
    <w:rsid w:val="005D1E6D"/>
    <w:rsid w:val="005D33DB"/>
    <w:rsid w:val="005D64F1"/>
    <w:rsid w:val="005D7193"/>
    <w:rsid w:val="005D7362"/>
    <w:rsid w:val="005D7DB3"/>
    <w:rsid w:val="005E1163"/>
    <w:rsid w:val="005E1D75"/>
    <w:rsid w:val="005E22F6"/>
    <w:rsid w:val="005E40CC"/>
    <w:rsid w:val="005E58E3"/>
    <w:rsid w:val="005E5E74"/>
    <w:rsid w:val="005F1572"/>
    <w:rsid w:val="005F2263"/>
    <w:rsid w:val="005F26E0"/>
    <w:rsid w:val="005F290A"/>
    <w:rsid w:val="005F2CCF"/>
    <w:rsid w:val="005F3034"/>
    <w:rsid w:val="005F3220"/>
    <w:rsid w:val="005F3262"/>
    <w:rsid w:val="005F3883"/>
    <w:rsid w:val="005F570B"/>
    <w:rsid w:val="005F58BB"/>
    <w:rsid w:val="005F7AB4"/>
    <w:rsid w:val="00603991"/>
    <w:rsid w:val="00603A14"/>
    <w:rsid w:val="00604C73"/>
    <w:rsid w:val="00605A05"/>
    <w:rsid w:val="0060620E"/>
    <w:rsid w:val="006067EA"/>
    <w:rsid w:val="0060757C"/>
    <w:rsid w:val="00607A86"/>
    <w:rsid w:val="00607D34"/>
    <w:rsid w:val="006101D7"/>
    <w:rsid w:val="00610E00"/>
    <w:rsid w:val="006119B4"/>
    <w:rsid w:val="006134BF"/>
    <w:rsid w:val="00613A92"/>
    <w:rsid w:val="00615235"/>
    <w:rsid w:val="00615B61"/>
    <w:rsid w:val="0061798C"/>
    <w:rsid w:val="00620E8F"/>
    <w:rsid w:val="006212F3"/>
    <w:rsid w:val="00621533"/>
    <w:rsid w:val="00622D97"/>
    <w:rsid w:val="00623A44"/>
    <w:rsid w:val="00626116"/>
    <w:rsid w:val="00626AB9"/>
    <w:rsid w:val="00626F04"/>
    <w:rsid w:val="00627830"/>
    <w:rsid w:val="00630484"/>
    <w:rsid w:val="00630665"/>
    <w:rsid w:val="00630C47"/>
    <w:rsid w:val="00632F03"/>
    <w:rsid w:val="0063312D"/>
    <w:rsid w:val="006336AE"/>
    <w:rsid w:val="006340D2"/>
    <w:rsid w:val="0063419E"/>
    <w:rsid w:val="006352DD"/>
    <w:rsid w:val="006357FC"/>
    <w:rsid w:val="00635AE9"/>
    <w:rsid w:val="00637221"/>
    <w:rsid w:val="00640CE4"/>
    <w:rsid w:val="00641F66"/>
    <w:rsid w:val="006423C7"/>
    <w:rsid w:val="00642D06"/>
    <w:rsid w:val="00642F44"/>
    <w:rsid w:val="00643B1E"/>
    <w:rsid w:val="00644DB0"/>
    <w:rsid w:val="00645AAD"/>
    <w:rsid w:val="00646D83"/>
    <w:rsid w:val="00650470"/>
    <w:rsid w:val="00650656"/>
    <w:rsid w:val="006509C6"/>
    <w:rsid w:val="00651AA4"/>
    <w:rsid w:val="00651E03"/>
    <w:rsid w:val="006524AD"/>
    <w:rsid w:val="00652C7A"/>
    <w:rsid w:val="006536E1"/>
    <w:rsid w:val="00653C1B"/>
    <w:rsid w:val="00654ACA"/>
    <w:rsid w:val="00654FB5"/>
    <w:rsid w:val="0065583C"/>
    <w:rsid w:val="006579F8"/>
    <w:rsid w:val="00661F91"/>
    <w:rsid w:val="006622B1"/>
    <w:rsid w:val="00664D6B"/>
    <w:rsid w:val="00665678"/>
    <w:rsid w:val="006656ED"/>
    <w:rsid w:val="00665EA7"/>
    <w:rsid w:val="00667112"/>
    <w:rsid w:val="006671A3"/>
    <w:rsid w:val="00667F99"/>
    <w:rsid w:val="006706F3"/>
    <w:rsid w:val="006710FE"/>
    <w:rsid w:val="00671C76"/>
    <w:rsid w:val="00671D84"/>
    <w:rsid w:val="0067222B"/>
    <w:rsid w:val="00672814"/>
    <w:rsid w:val="0067357F"/>
    <w:rsid w:val="0067587A"/>
    <w:rsid w:val="00675B7F"/>
    <w:rsid w:val="006805F7"/>
    <w:rsid w:val="006836B6"/>
    <w:rsid w:val="006840A7"/>
    <w:rsid w:val="00684510"/>
    <w:rsid w:val="00686993"/>
    <w:rsid w:val="006877B7"/>
    <w:rsid w:val="00690493"/>
    <w:rsid w:val="006911AB"/>
    <w:rsid w:val="0069191B"/>
    <w:rsid w:val="00691FF8"/>
    <w:rsid w:val="00693C1B"/>
    <w:rsid w:val="00694200"/>
    <w:rsid w:val="00695E37"/>
    <w:rsid w:val="00695F3A"/>
    <w:rsid w:val="00697ABE"/>
    <w:rsid w:val="00697AE0"/>
    <w:rsid w:val="006A13C8"/>
    <w:rsid w:val="006A23A2"/>
    <w:rsid w:val="006A43BC"/>
    <w:rsid w:val="006A5CDD"/>
    <w:rsid w:val="006A752D"/>
    <w:rsid w:val="006A7E17"/>
    <w:rsid w:val="006B03A0"/>
    <w:rsid w:val="006B0779"/>
    <w:rsid w:val="006B088F"/>
    <w:rsid w:val="006B1D22"/>
    <w:rsid w:val="006B3D8D"/>
    <w:rsid w:val="006B5C6F"/>
    <w:rsid w:val="006B6301"/>
    <w:rsid w:val="006C01BA"/>
    <w:rsid w:val="006C0788"/>
    <w:rsid w:val="006C2374"/>
    <w:rsid w:val="006C25D3"/>
    <w:rsid w:val="006C293C"/>
    <w:rsid w:val="006C2966"/>
    <w:rsid w:val="006C2982"/>
    <w:rsid w:val="006C38DE"/>
    <w:rsid w:val="006C57B6"/>
    <w:rsid w:val="006C5C2E"/>
    <w:rsid w:val="006C5D12"/>
    <w:rsid w:val="006C673D"/>
    <w:rsid w:val="006C71B0"/>
    <w:rsid w:val="006C7AFC"/>
    <w:rsid w:val="006D1498"/>
    <w:rsid w:val="006D23C0"/>
    <w:rsid w:val="006D2654"/>
    <w:rsid w:val="006D4BAC"/>
    <w:rsid w:val="006D4DFE"/>
    <w:rsid w:val="006D50B1"/>
    <w:rsid w:val="006D5146"/>
    <w:rsid w:val="006E0324"/>
    <w:rsid w:val="006E3779"/>
    <w:rsid w:val="006E4FCE"/>
    <w:rsid w:val="006E548E"/>
    <w:rsid w:val="006E5A81"/>
    <w:rsid w:val="006E68DC"/>
    <w:rsid w:val="006E7750"/>
    <w:rsid w:val="006E7F96"/>
    <w:rsid w:val="006F024D"/>
    <w:rsid w:val="006F2686"/>
    <w:rsid w:val="006F2ACE"/>
    <w:rsid w:val="006F2ADB"/>
    <w:rsid w:val="006F439E"/>
    <w:rsid w:val="006F49F6"/>
    <w:rsid w:val="006F5589"/>
    <w:rsid w:val="006F55A7"/>
    <w:rsid w:val="006F5E2B"/>
    <w:rsid w:val="006F6065"/>
    <w:rsid w:val="006F6232"/>
    <w:rsid w:val="006F6F17"/>
    <w:rsid w:val="006F722A"/>
    <w:rsid w:val="0070041D"/>
    <w:rsid w:val="00702536"/>
    <w:rsid w:val="0070335C"/>
    <w:rsid w:val="0070357C"/>
    <w:rsid w:val="0070550D"/>
    <w:rsid w:val="0070567C"/>
    <w:rsid w:val="007062AF"/>
    <w:rsid w:val="0070682F"/>
    <w:rsid w:val="00707BAC"/>
    <w:rsid w:val="0071019C"/>
    <w:rsid w:val="0071023E"/>
    <w:rsid w:val="00710DF6"/>
    <w:rsid w:val="0071277E"/>
    <w:rsid w:val="00712857"/>
    <w:rsid w:val="00713B23"/>
    <w:rsid w:val="007153C3"/>
    <w:rsid w:val="00715B40"/>
    <w:rsid w:val="00717B7A"/>
    <w:rsid w:val="00717F1C"/>
    <w:rsid w:val="007204A5"/>
    <w:rsid w:val="00721095"/>
    <w:rsid w:val="007210D9"/>
    <w:rsid w:val="00721453"/>
    <w:rsid w:val="00721550"/>
    <w:rsid w:val="007219DB"/>
    <w:rsid w:val="00721DEF"/>
    <w:rsid w:val="00721FB8"/>
    <w:rsid w:val="00722719"/>
    <w:rsid w:val="00725534"/>
    <w:rsid w:val="00725E59"/>
    <w:rsid w:val="00726188"/>
    <w:rsid w:val="0072646A"/>
    <w:rsid w:val="0072699B"/>
    <w:rsid w:val="00730855"/>
    <w:rsid w:val="007311BF"/>
    <w:rsid w:val="0073216C"/>
    <w:rsid w:val="007322A6"/>
    <w:rsid w:val="0073233B"/>
    <w:rsid w:val="0073298B"/>
    <w:rsid w:val="00735C00"/>
    <w:rsid w:val="007371DA"/>
    <w:rsid w:val="00737411"/>
    <w:rsid w:val="00737807"/>
    <w:rsid w:val="00737D7D"/>
    <w:rsid w:val="0074163F"/>
    <w:rsid w:val="00741A49"/>
    <w:rsid w:val="00742D79"/>
    <w:rsid w:val="0074488F"/>
    <w:rsid w:val="00747AC9"/>
    <w:rsid w:val="00750C1D"/>
    <w:rsid w:val="007523D9"/>
    <w:rsid w:val="0075347E"/>
    <w:rsid w:val="00753961"/>
    <w:rsid w:val="00754233"/>
    <w:rsid w:val="007548AD"/>
    <w:rsid w:val="00755C6D"/>
    <w:rsid w:val="0075768B"/>
    <w:rsid w:val="0076086C"/>
    <w:rsid w:val="007611F9"/>
    <w:rsid w:val="00762204"/>
    <w:rsid w:val="00762C11"/>
    <w:rsid w:val="00763698"/>
    <w:rsid w:val="00763A3F"/>
    <w:rsid w:val="00763EFD"/>
    <w:rsid w:val="00764020"/>
    <w:rsid w:val="007648D1"/>
    <w:rsid w:val="00765670"/>
    <w:rsid w:val="0076577A"/>
    <w:rsid w:val="00765B38"/>
    <w:rsid w:val="00766C86"/>
    <w:rsid w:val="00770032"/>
    <w:rsid w:val="0077041C"/>
    <w:rsid w:val="007707E6"/>
    <w:rsid w:val="0077114B"/>
    <w:rsid w:val="007713C3"/>
    <w:rsid w:val="00771D8F"/>
    <w:rsid w:val="007723F9"/>
    <w:rsid w:val="00772563"/>
    <w:rsid w:val="00772EDB"/>
    <w:rsid w:val="0077393D"/>
    <w:rsid w:val="00773EAC"/>
    <w:rsid w:val="00774A04"/>
    <w:rsid w:val="00775593"/>
    <w:rsid w:val="00775C60"/>
    <w:rsid w:val="007815DA"/>
    <w:rsid w:val="00781D51"/>
    <w:rsid w:val="00782F35"/>
    <w:rsid w:val="00783453"/>
    <w:rsid w:val="0078436A"/>
    <w:rsid w:val="00784D1E"/>
    <w:rsid w:val="00785439"/>
    <w:rsid w:val="00785738"/>
    <w:rsid w:val="00785E81"/>
    <w:rsid w:val="00787947"/>
    <w:rsid w:val="00787A24"/>
    <w:rsid w:val="00791539"/>
    <w:rsid w:val="0079300B"/>
    <w:rsid w:val="007948CD"/>
    <w:rsid w:val="00795CA6"/>
    <w:rsid w:val="00795FF9"/>
    <w:rsid w:val="00796A79"/>
    <w:rsid w:val="00796B86"/>
    <w:rsid w:val="007A1061"/>
    <w:rsid w:val="007A1BF0"/>
    <w:rsid w:val="007A269B"/>
    <w:rsid w:val="007A2985"/>
    <w:rsid w:val="007A330C"/>
    <w:rsid w:val="007A4AE4"/>
    <w:rsid w:val="007A5268"/>
    <w:rsid w:val="007A56DF"/>
    <w:rsid w:val="007A5CED"/>
    <w:rsid w:val="007A7E73"/>
    <w:rsid w:val="007B1329"/>
    <w:rsid w:val="007B2772"/>
    <w:rsid w:val="007B36B2"/>
    <w:rsid w:val="007B6553"/>
    <w:rsid w:val="007B6D42"/>
    <w:rsid w:val="007B7311"/>
    <w:rsid w:val="007B77B0"/>
    <w:rsid w:val="007C0BA8"/>
    <w:rsid w:val="007C1735"/>
    <w:rsid w:val="007C1EFF"/>
    <w:rsid w:val="007C270F"/>
    <w:rsid w:val="007C2AC8"/>
    <w:rsid w:val="007C30C8"/>
    <w:rsid w:val="007C3EAD"/>
    <w:rsid w:val="007C4C3F"/>
    <w:rsid w:val="007C59C2"/>
    <w:rsid w:val="007C5C13"/>
    <w:rsid w:val="007C60C7"/>
    <w:rsid w:val="007C6253"/>
    <w:rsid w:val="007D000F"/>
    <w:rsid w:val="007D02A0"/>
    <w:rsid w:val="007D171C"/>
    <w:rsid w:val="007D2A9B"/>
    <w:rsid w:val="007D3674"/>
    <w:rsid w:val="007D36FE"/>
    <w:rsid w:val="007D71EF"/>
    <w:rsid w:val="007D7856"/>
    <w:rsid w:val="007E00F4"/>
    <w:rsid w:val="007E03DE"/>
    <w:rsid w:val="007E044A"/>
    <w:rsid w:val="007E10B5"/>
    <w:rsid w:val="007E1885"/>
    <w:rsid w:val="007E1EBD"/>
    <w:rsid w:val="007E34DD"/>
    <w:rsid w:val="007E48B9"/>
    <w:rsid w:val="007E58DB"/>
    <w:rsid w:val="007E69AC"/>
    <w:rsid w:val="007E7C29"/>
    <w:rsid w:val="007F198D"/>
    <w:rsid w:val="007F3F5D"/>
    <w:rsid w:val="007F4554"/>
    <w:rsid w:val="007F5560"/>
    <w:rsid w:val="007F6E2A"/>
    <w:rsid w:val="007F70A5"/>
    <w:rsid w:val="007F771B"/>
    <w:rsid w:val="007F7936"/>
    <w:rsid w:val="008010BD"/>
    <w:rsid w:val="008031BA"/>
    <w:rsid w:val="008034BA"/>
    <w:rsid w:val="008036A0"/>
    <w:rsid w:val="008038D0"/>
    <w:rsid w:val="00804645"/>
    <w:rsid w:val="00804896"/>
    <w:rsid w:val="008069BF"/>
    <w:rsid w:val="008069DC"/>
    <w:rsid w:val="008070F7"/>
    <w:rsid w:val="00807492"/>
    <w:rsid w:val="008104EF"/>
    <w:rsid w:val="008116E3"/>
    <w:rsid w:val="008125B9"/>
    <w:rsid w:val="00814B70"/>
    <w:rsid w:val="0081590F"/>
    <w:rsid w:val="0081599C"/>
    <w:rsid w:val="0081682A"/>
    <w:rsid w:val="00816A1C"/>
    <w:rsid w:val="00820124"/>
    <w:rsid w:val="00820FA5"/>
    <w:rsid w:val="00821CBE"/>
    <w:rsid w:val="00822823"/>
    <w:rsid w:val="00822848"/>
    <w:rsid w:val="0082290A"/>
    <w:rsid w:val="008229BA"/>
    <w:rsid w:val="008255F3"/>
    <w:rsid w:val="00825CB8"/>
    <w:rsid w:val="008260C0"/>
    <w:rsid w:val="008274A6"/>
    <w:rsid w:val="008274FB"/>
    <w:rsid w:val="00830497"/>
    <w:rsid w:val="0083139A"/>
    <w:rsid w:val="00831E7E"/>
    <w:rsid w:val="00832D2B"/>
    <w:rsid w:val="008375FA"/>
    <w:rsid w:val="00837B6D"/>
    <w:rsid w:val="00837B7F"/>
    <w:rsid w:val="00842246"/>
    <w:rsid w:val="00842CB9"/>
    <w:rsid w:val="00842DFE"/>
    <w:rsid w:val="00842F72"/>
    <w:rsid w:val="0084355D"/>
    <w:rsid w:val="008448D6"/>
    <w:rsid w:val="00845020"/>
    <w:rsid w:val="00845C03"/>
    <w:rsid w:val="0084639B"/>
    <w:rsid w:val="00851993"/>
    <w:rsid w:val="00854303"/>
    <w:rsid w:val="008546FF"/>
    <w:rsid w:val="00855E72"/>
    <w:rsid w:val="0085728A"/>
    <w:rsid w:val="008572AB"/>
    <w:rsid w:val="00857BDD"/>
    <w:rsid w:val="00860D0F"/>
    <w:rsid w:val="00861320"/>
    <w:rsid w:val="008616B5"/>
    <w:rsid w:val="00861974"/>
    <w:rsid w:val="00863D0A"/>
    <w:rsid w:val="00864CE4"/>
    <w:rsid w:val="00864D3B"/>
    <w:rsid w:val="008653D0"/>
    <w:rsid w:val="008654C5"/>
    <w:rsid w:val="0086564F"/>
    <w:rsid w:val="008657D5"/>
    <w:rsid w:val="0086682E"/>
    <w:rsid w:val="00867411"/>
    <w:rsid w:val="00867569"/>
    <w:rsid w:val="00870DAC"/>
    <w:rsid w:val="00870DCD"/>
    <w:rsid w:val="00871411"/>
    <w:rsid w:val="008714B9"/>
    <w:rsid w:val="00874350"/>
    <w:rsid w:val="00875D1E"/>
    <w:rsid w:val="0087650F"/>
    <w:rsid w:val="00876B45"/>
    <w:rsid w:val="0087744E"/>
    <w:rsid w:val="00881722"/>
    <w:rsid w:val="0088187F"/>
    <w:rsid w:val="008819A8"/>
    <w:rsid w:val="00882862"/>
    <w:rsid w:val="00885207"/>
    <w:rsid w:val="00891B1E"/>
    <w:rsid w:val="00892DB3"/>
    <w:rsid w:val="00896EDC"/>
    <w:rsid w:val="00897780"/>
    <w:rsid w:val="00897C08"/>
    <w:rsid w:val="008A00F2"/>
    <w:rsid w:val="008A070C"/>
    <w:rsid w:val="008A1CB4"/>
    <w:rsid w:val="008A24D0"/>
    <w:rsid w:val="008A25E3"/>
    <w:rsid w:val="008A39B6"/>
    <w:rsid w:val="008A4249"/>
    <w:rsid w:val="008A4722"/>
    <w:rsid w:val="008A5875"/>
    <w:rsid w:val="008A72EB"/>
    <w:rsid w:val="008B1C8B"/>
    <w:rsid w:val="008B30D4"/>
    <w:rsid w:val="008B3440"/>
    <w:rsid w:val="008B3E49"/>
    <w:rsid w:val="008B480D"/>
    <w:rsid w:val="008B581A"/>
    <w:rsid w:val="008B596B"/>
    <w:rsid w:val="008B5F8D"/>
    <w:rsid w:val="008B671D"/>
    <w:rsid w:val="008B76B3"/>
    <w:rsid w:val="008B76DC"/>
    <w:rsid w:val="008B7CFB"/>
    <w:rsid w:val="008B7DB8"/>
    <w:rsid w:val="008B7F5E"/>
    <w:rsid w:val="008C0753"/>
    <w:rsid w:val="008C07AD"/>
    <w:rsid w:val="008C0ECC"/>
    <w:rsid w:val="008C1019"/>
    <w:rsid w:val="008C103B"/>
    <w:rsid w:val="008C1047"/>
    <w:rsid w:val="008C1813"/>
    <w:rsid w:val="008C1C00"/>
    <w:rsid w:val="008C1C40"/>
    <w:rsid w:val="008C208B"/>
    <w:rsid w:val="008C2E15"/>
    <w:rsid w:val="008C3173"/>
    <w:rsid w:val="008C339F"/>
    <w:rsid w:val="008C346F"/>
    <w:rsid w:val="008C4833"/>
    <w:rsid w:val="008C516E"/>
    <w:rsid w:val="008C6CF4"/>
    <w:rsid w:val="008C7B19"/>
    <w:rsid w:val="008D0496"/>
    <w:rsid w:val="008D0D20"/>
    <w:rsid w:val="008D1964"/>
    <w:rsid w:val="008D337B"/>
    <w:rsid w:val="008D3418"/>
    <w:rsid w:val="008D49E7"/>
    <w:rsid w:val="008D4D09"/>
    <w:rsid w:val="008D598A"/>
    <w:rsid w:val="008D5BCB"/>
    <w:rsid w:val="008D6B37"/>
    <w:rsid w:val="008D718A"/>
    <w:rsid w:val="008D7D3D"/>
    <w:rsid w:val="008E0082"/>
    <w:rsid w:val="008E0764"/>
    <w:rsid w:val="008E147D"/>
    <w:rsid w:val="008E2CED"/>
    <w:rsid w:val="008E2DA9"/>
    <w:rsid w:val="008E45FE"/>
    <w:rsid w:val="008E70FB"/>
    <w:rsid w:val="008E741F"/>
    <w:rsid w:val="008E7979"/>
    <w:rsid w:val="008F06A4"/>
    <w:rsid w:val="008F08CD"/>
    <w:rsid w:val="008F1D1B"/>
    <w:rsid w:val="008F227F"/>
    <w:rsid w:val="008F275F"/>
    <w:rsid w:val="008F40C9"/>
    <w:rsid w:val="008F533D"/>
    <w:rsid w:val="008F53DD"/>
    <w:rsid w:val="008F64CD"/>
    <w:rsid w:val="00900D82"/>
    <w:rsid w:val="009018EC"/>
    <w:rsid w:val="009029E8"/>
    <w:rsid w:val="0090301D"/>
    <w:rsid w:val="0090388B"/>
    <w:rsid w:val="00903B75"/>
    <w:rsid w:val="009056C8"/>
    <w:rsid w:val="00905E9F"/>
    <w:rsid w:val="00907153"/>
    <w:rsid w:val="009101A6"/>
    <w:rsid w:val="009107DB"/>
    <w:rsid w:val="0091081E"/>
    <w:rsid w:val="0091164E"/>
    <w:rsid w:val="0091349C"/>
    <w:rsid w:val="009135F0"/>
    <w:rsid w:val="009156A3"/>
    <w:rsid w:val="0091683C"/>
    <w:rsid w:val="00917CC5"/>
    <w:rsid w:val="00920238"/>
    <w:rsid w:val="0092115D"/>
    <w:rsid w:val="00921784"/>
    <w:rsid w:val="00921A53"/>
    <w:rsid w:val="0092247D"/>
    <w:rsid w:val="00923D9E"/>
    <w:rsid w:val="00924E96"/>
    <w:rsid w:val="00926080"/>
    <w:rsid w:val="00926283"/>
    <w:rsid w:val="0092682E"/>
    <w:rsid w:val="00930227"/>
    <w:rsid w:val="0093095B"/>
    <w:rsid w:val="00930FAD"/>
    <w:rsid w:val="00931005"/>
    <w:rsid w:val="00931E11"/>
    <w:rsid w:val="009340D4"/>
    <w:rsid w:val="00934E88"/>
    <w:rsid w:val="0093571B"/>
    <w:rsid w:val="00936DD3"/>
    <w:rsid w:val="00937C18"/>
    <w:rsid w:val="00940170"/>
    <w:rsid w:val="00940387"/>
    <w:rsid w:val="0094136E"/>
    <w:rsid w:val="009414CA"/>
    <w:rsid w:val="00942945"/>
    <w:rsid w:val="0094371E"/>
    <w:rsid w:val="00943876"/>
    <w:rsid w:val="009445B6"/>
    <w:rsid w:val="00946D97"/>
    <w:rsid w:val="00946F07"/>
    <w:rsid w:val="009471FA"/>
    <w:rsid w:val="009504DC"/>
    <w:rsid w:val="00952A37"/>
    <w:rsid w:val="00952FD4"/>
    <w:rsid w:val="00955500"/>
    <w:rsid w:val="00955F43"/>
    <w:rsid w:val="00956237"/>
    <w:rsid w:val="00956323"/>
    <w:rsid w:val="00957290"/>
    <w:rsid w:val="0096083D"/>
    <w:rsid w:val="00960A3C"/>
    <w:rsid w:val="00961DDB"/>
    <w:rsid w:val="0096294E"/>
    <w:rsid w:val="00962D07"/>
    <w:rsid w:val="00962E05"/>
    <w:rsid w:val="00963146"/>
    <w:rsid w:val="00963AE8"/>
    <w:rsid w:val="00965018"/>
    <w:rsid w:val="00965183"/>
    <w:rsid w:val="0096588A"/>
    <w:rsid w:val="00966833"/>
    <w:rsid w:val="00966D27"/>
    <w:rsid w:val="00966E88"/>
    <w:rsid w:val="009674B9"/>
    <w:rsid w:val="00970B36"/>
    <w:rsid w:val="00973CE0"/>
    <w:rsid w:val="00973F3C"/>
    <w:rsid w:val="00974063"/>
    <w:rsid w:val="009740F6"/>
    <w:rsid w:val="00974BDC"/>
    <w:rsid w:val="0097587D"/>
    <w:rsid w:val="00975C41"/>
    <w:rsid w:val="00975CA4"/>
    <w:rsid w:val="00975ED6"/>
    <w:rsid w:val="00976313"/>
    <w:rsid w:val="009770A2"/>
    <w:rsid w:val="00977AC7"/>
    <w:rsid w:val="00980872"/>
    <w:rsid w:val="00980A57"/>
    <w:rsid w:val="00981592"/>
    <w:rsid w:val="009831E1"/>
    <w:rsid w:val="00983374"/>
    <w:rsid w:val="009868DC"/>
    <w:rsid w:val="00986A5B"/>
    <w:rsid w:val="009879FE"/>
    <w:rsid w:val="00990405"/>
    <w:rsid w:val="009907CC"/>
    <w:rsid w:val="009919D8"/>
    <w:rsid w:val="009937AC"/>
    <w:rsid w:val="00994427"/>
    <w:rsid w:val="00994877"/>
    <w:rsid w:val="009951D6"/>
    <w:rsid w:val="009960CB"/>
    <w:rsid w:val="009967A0"/>
    <w:rsid w:val="0099793E"/>
    <w:rsid w:val="009A0CD3"/>
    <w:rsid w:val="009A155F"/>
    <w:rsid w:val="009A1DB2"/>
    <w:rsid w:val="009A4E56"/>
    <w:rsid w:val="009A515F"/>
    <w:rsid w:val="009A521A"/>
    <w:rsid w:val="009A578A"/>
    <w:rsid w:val="009A587F"/>
    <w:rsid w:val="009A5E16"/>
    <w:rsid w:val="009A62F7"/>
    <w:rsid w:val="009A66B5"/>
    <w:rsid w:val="009B0117"/>
    <w:rsid w:val="009B0803"/>
    <w:rsid w:val="009B1337"/>
    <w:rsid w:val="009B1C8A"/>
    <w:rsid w:val="009B5835"/>
    <w:rsid w:val="009B5BD2"/>
    <w:rsid w:val="009B753B"/>
    <w:rsid w:val="009C05ED"/>
    <w:rsid w:val="009C0F15"/>
    <w:rsid w:val="009C1913"/>
    <w:rsid w:val="009C1F16"/>
    <w:rsid w:val="009C200D"/>
    <w:rsid w:val="009C3727"/>
    <w:rsid w:val="009C4DF1"/>
    <w:rsid w:val="009C58B8"/>
    <w:rsid w:val="009C5F20"/>
    <w:rsid w:val="009C71AD"/>
    <w:rsid w:val="009C77A4"/>
    <w:rsid w:val="009D037A"/>
    <w:rsid w:val="009D1C43"/>
    <w:rsid w:val="009D28FA"/>
    <w:rsid w:val="009D4172"/>
    <w:rsid w:val="009D44E2"/>
    <w:rsid w:val="009D48C3"/>
    <w:rsid w:val="009D563C"/>
    <w:rsid w:val="009D58C6"/>
    <w:rsid w:val="009D5EE2"/>
    <w:rsid w:val="009D6661"/>
    <w:rsid w:val="009E00FF"/>
    <w:rsid w:val="009E06F5"/>
    <w:rsid w:val="009E1CBA"/>
    <w:rsid w:val="009E256B"/>
    <w:rsid w:val="009E2E79"/>
    <w:rsid w:val="009E35F1"/>
    <w:rsid w:val="009E36CD"/>
    <w:rsid w:val="009E4322"/>
    <w:rsid w:val="009E4324"/>
    <w:rsid w:val="009E53F8"/>
    <w:rsid w:val="009E57BD"/>
    <w:rsid w:val="009E6081"/>
    <w:rsid w:val="009E6C10"/>
    <w:rsid w:val="009E7477"/>
    <w:rsid w:val="009F006C"/>
    <w:rsid w:val="009F1C39"/>
    <w:rsid w:val="009F2510"/>
    <w:rsid w:val="009F38A8"/>
    <w:rsid w:val="009F3A2E"/>
    <w:rsid w:val="009F4243"/>
    <w:rsid w:val="009F4415"/>
    <w:rsid w:val="009F4B30"/>
    <w:rsid w:val="009F5123"/>
    <w:rsid w:val="009F57AA"/>
    <w:rsid w:val="009F6951"/>
    <w:rsid w:val="009F69A3"/>
    <w:rsid w:val="009F72C4"/>
    <w:rsid w:val="009F7EED"/>
    <w:rsid w:val="00A0036B"/>
    <w:rsid w:val="00A00685"/>
    <w:rsid w:val="00A01F9B"/>
    <w:rsid w:val="00A026D6"/>
    <w:rsid w:val="00A02ED3"/>
    <w:rsid w:val="00A035CC"/>
    <w:rsid w:val="00A05E3E"/>
    <w:rsid w:val="00A05EED"/>
    <w:rsid w:val="00A063F0"/>
    <w:rsid w:val="00A069AF"/>
    <w:rsid w:val="00A072D2"/>
    <w:rsid w:val="00A10871"/>
    <w:rsid w:val="00A10D0D"/>
    <w:rsid w:val="00A11366"/>
    <w:rsid w:val="00A1185B"/>
    <w:rsid w:val="00A12F93"/>
    <w:rsid w:val="00A14CF5"/>
    <w:rsid w:val="00A158C2"/>
    <w:rsid w:val="00A164CD"/>
    <w:rsid w:val="00A166AD"/>
    <w:rsid w:val="00A16CED"/>
    <w:rsid w:val="00A16F25"/>
    <w:rsid w:val="00A17792"/>
    <w:rsid w:val="00A17CAB"/>
    <w:rsid w:val="00A20559"/>
    <w:rsid w:val="00A20BA1"/>
    <w:rsid w:val="00A2150A"/>
    <w:rsid w:val="00A2194E"/>
    <w:rsid w:val="00A21B01"/>
    <w:rsid w:val="00A22213"/>
    <w:rsid w:val="00A24559"/>
    <w:rsid w:val="00A2547A"/>
    <w:rsid w:val="00A254BE"/>
    <w:rsid w:val="00A260B2"/>
    <w:rsid w:val="00A27563"/>
    <w:rsid w:val="00A276EF"/>
    <w:rsid w:val="00A2779C"/>
    <w:rsid w:val="00A31D21"/>
    <w:rsid w:val="00A32453"/>
    <w:rsid w:val="00A32DB3"/>
    <w:rsid w:val="00A33FCB"/>
    <w:rsid w:val="00A34159"/>
    <w:rsid w:val="00A351C1"/>
    <w:rsid w:val="00A35B50"/>
    <w:rsid w:val="00A36781"/>
    <w:rsid w:val="00A37A99"/>
    <w:rsid w:val="00A37E73"/>
    <w:rsid w:val="00A41137"/>
    <w:rsid w:val="00A417B0"/>
    <w:rsid w:val="00A42232"/>
    <w:rsid w:val="00A45985"/>
    <w:rsid w:val="00A4691B"/>
    <w:rsid w:val="00A47414"/>
    <w:rsid w:val="00A5147A"/>
    <w:rsid w:val="00A51BCB"/>
    <w:rsid w:val="00A51C43"/>
    <w:rsid w:val="00A51D3F"/>
    <w:rsid w:val="00A529FF"/>
    <w:rsid w:val="00A52EB5"/>
    <w:rsid w:val="00A532BA"/>
    <w:rsid w:val="00A53A63"/>
    <w:rsid w:val="00A549C1"/>
    <w:rsid w:val="00A54CFC"/>
    <w:rsid w:val="00A5638F"/>
    <w:rsid w:val="00A566A9"/>
    <w:rsid w:val="00A5779F"/>
    <w:rsid w:val="00A602CB"/>
    <w:rsid w:val="00A60FB4"/>
    <w:rsid w:val="00A6115C"/>
    <w:rsid w:val="00A62095"/>
    <w:rsid w:val="00A621AE"/>
    <w:rsid w:val="00A6422F"/>
    <w:rsid w:val="00A648E7"/>
    <w:rsid w:val="00A64ED5"/>
    <w:rsid w:val="00A6511B"/>
    <w:rsid w:val="00A6523F"/>
    <w:rsid w:val="00A66DDE"/>
    <w:rsid w:val="00A70F33"/>
    <w:rsid w:val="00A7170F"/>
    <w:rsid w:val="00A71B63"/>
    <w:rsid w:val="00A72570"/>
    <w:rsid w:val="00A74B86"/>
    <w:rsid w:val="00A74C3F"/>
    <w:rsid w:val="00A76268"/>
    <w:rsid w:val="00A76A66"/>
    <w:rsid w:val="00A77593"/>
    <w:rsid w:val="00A779B9"/>
    <w:rsid w:val="00A77A9A"/>
    <w:rsid w:val="00A83141"/>
    <w:rsid w:val="00A838E5"/>
    <w:rsid w:val="00A84496"/>
    <w:rsid w:val="00A863C3"/>
    <w:rsid w:val="00A86A17"/>
    <w:rsid w:val="00A871D5"/>
    <w:rsid w:val="00A90325"/>
    <w:rsid w:val="00A90342"/>
    <w:rsid w:val="00A90E93"/>
    <w:rsid w:val="00A9198C"/>
    <w:rsid w:val="00A91ECE"/>
    <w:rsid w:val="00A92614"/>
    <w:rsid w:val="00A92FCB"/>
    <w:rsid w:val="00A93DED"/>
    <w:rsid w:val="00A93EE4"/>
    <w:rsid w:val="00A940AD"/>
    <w:rsid w:val="00A95462"/>
    <w:rsid w:val="00A957D5"/>
    <w:rsid w:val="00A95DB2"/>
    <w:rsid w:val="00A964CD"/>
    <w:rsid w:val="00A97269"/>
    <w:rsid w:val="00AA0AE0"/>
    <w:rsid w:val="00AA1159"/>
    <w:rsid w:val="00AA123A"/>
    <w:rsid w:val="00AA1AA2"/>
    <w:rsid w:val="00AA2AB0"/>
    <w:rsid w:val="00AA2F39"/>
    <w:rsid w:val="00AA3257"/>
    <w:rsid w:val="00AA337B"/>
    <w:rsid w:val="00AA54F2"/>
    <w:rsid w:val="00AA6596"/>
    <w:rsid w:val="00AA69FA"/>
    <w:rsid w:val="00AB01F6"/>
    <w:rsid w:val="00AB1B15"/>
    <w:rsid w:val="00AB39F7"/>
    <w:rsid w:val="00AB4E7C"/>
    <w:rsid w:val="00AB5086"/>
    <w:rsid w:val="00AB5874"/>
    <w:rsid w:val="00AB72A0"/>
    <w:rsid w:val="00AC027F"/>
    <w:rsid w:val="00AC074E"/>
    <w:rsid w:val="00AC0FE2"/>
    <w:rsid w:val="00AC11D2"/>
    <w:rsid w:val="00AC18AA"/>
    <w:rsid w:val="00AC2159"/>
    <w:rsid w:val="00AC267F"/>
    <w:rsid w:val="00AC2A67"/>
    <w:rsid w:val="00AC2BB7"/>
    <w:rsid w:val="00AC36F0"/>
    <w:rsid w:val="00AC3939"/>
    <w:rsid w:val="00AC4AD4"/>
    <w:rsid w:val="00AC5DE0"/>
    <w:rsid w:val="00AC6EBC"/>
    <w:rsid w:val="00AD00CE"/>
    <w:rsid w:val="00AD0F3F"/>
    <w:rsid w:val="00AD1F9F"/>
    <w:rsid w:val="00AD3037"/>
    <w:rsid w:val="00AD3816"/>
    <w:rsid w:val="00AD50C6"/>
    <w:rsid w:val="00AD562D"/>
    <w:rsid w:val="00AD7F5A"/>
    <w:rsid w:val="00AE1328"/>
    <w:rsid w:val="00AE2438"/>
    <w:rsid w:val="00AE2594"/>
    <w:rsid w:val="00AE4D80"/>
    <w:rsid w:val="00AE5AE5"/>
    <w:rsid w:val="00AE5DCC"/>
    <w:rsid w:val="00AE69A0"/>
    <w:rsid w:val="00AE6C2A"/>
    <w:rsid w:val="00AE7377"/>
    <w:rsid w:val="00AE75A0"/>
    <w:rsid w:val="00AE7B5B"/>
    <w:rsid w:val="00AF054D"/>
    <w:rsid w:val="00AF0A1E"/>
    <w:rsid w:val="00AF1240"/>
    <w:rsid w:val="00AF1A95"/>
    <w:rsid w:val="00AF1F4B"/>
    <w:rsid w:val="00AF2D01"/>
    <w:rsid w:val="00AF3E56"/>
    <w:rsid w:val="00AF3E7D"/>
    <w:rsid w:val="00AF3F26"/>
    <w:rsid w:val="00AF5CCF"/>
    <w:rsid w:val="00AF5E2A"/>
    <w:rsid w:val="00AF7090"/>
    <w:rsid w:val="00AF792C"/>
    <w:rsid w:val="00AF7D40"/>
    <w:rsid w:val="00AF7D9B"/>
    <w:rsid w:val="00AF7F52"/>
    <w:rsid w:val="00B01571"/>
    <w:rsid w:val="00B016CE"/>
    <w:rsid w:val="00B03F70"/>
    <w:rsid w:val="00B05D9E"/>
    <w:rsid w:val="00B06958"/>
    <w:rsid w:val="00B06C36"/>
    <w:rsid w:val="00B071E3"/>
    <w:rsid w:val="00B07612"/>
    <w:rsid w:val="00B07CB9"/>
    <w:rsid w:val="00B1086F"/>
    <w:rsid w:val="00B108D9"/>
    <w:rsid w:val="00B111AC"/>
    <w:rsid w:val="00B11359"/>
    <w:rsid w:val="00B13644"/>
    <w:rsid w:val="00B13A82"/>
    <w:rsid w:val="00B13D50"/>
    <w:rsid w:val="00B13F15"/>
    <w:rsid w:val="00B1457D"/>
    <w:rsid w:val="00B14CC2"/>
    <w:rsid w:val="00B14FBA"/>
    <w:rsid w:val="00B155FA"/>
    <w:rsid w:val="00B15D50"/>
    <w:rsid w:val="00B163AB"/>
    <w:rsid w:val="00B169A1"/>
    <w:rsid w:val="00B17E7D"/>
    <w:rsid w:val="00B20BAA"/>
    <w:rsid w:val="00B21D86"/>
    <w:rsid w:val="00B22285"/>
    <w:rsid w:val="00B24803"/>
    <w:rsid w:val="00B2569F"/>
    <w:rsid w:val="00B25AE1"/>
    <w:rsid w:val="00B264F5"/>
    <w:rsid w:val="00B27C7A"/>
    <w:rsid w:val="00B308F5"/>
    <w:rsid w:val="00B3447B"/>
    <w:rsid w:val="00B345AB"/>
    <w:rsid w:val="00B34672"/>
    <w:rsid w:val="00B34CD2"/>
    <w:rsid w:val="00B3595E"/>
    <w:rsid w:val="00B36A73"/>
    <w:rsid w:val="00B3773B"/>
    <w:rsid w:val="00B37967"/>
    <w:rsid w:val="00B40F18"/>
    <w:rsid w:val="00B41542"/>
    <w:rsid w:val="00B418FA"/>
    <w:rsid w:val="00B41D73"/>
    <w:rsid w:val="00B41F00"/>
    <w:rsid w:val="00B4231E"/>
    <w:rsid w:val="00B43DA2"/>
    <w:rsid w:val="00B45519"/>
    <w:rsid w:val="00B478F0"/>
    <w:rsid w:val="00B47C2A"/>
    <w:rsid w:val="00B51999"/>
    <w:rsid w:val="00B52ECC"/>
    <w:rsid w:val="00B53180"/>
    <w:rsid w:val="00B53C8F"/>
    <w:rsid w:val="00B54EA1"/>
    <w:rsid w:val="00B55B25"/>
    <w:rsid w:val="00B55DD3"/>
    <w:rsid w:val="00B56139"/>
    <w:rsid w:val="00B5673D"/>
    <w:rsid w:val="00B568E4"/>
    <w:rsid w:val="00B57BB8"/>
    <w:rsid w:val="00B60B1C"/>
    <w:rsid w:val="00B60C37"/>
    <w:rsid w:val="00B61C4B"/>
    <w:rsid w:val="00B62746"/>
    <w:rsid w:val="00B62D01"/>
    <w:rsid w:val="00B64314"/>
    <w:rsid w:val="00B6453B"/>
    <w:rsid w:val="00B70E0F"/>
    <w:rsid w:val="00B719C8"/>
    <w:rsid w:val="00B732B6"/>
    <w:rsid w:val="00B740EC"/>
    <w:rsid w:val="00B742AB"/>
    <w:rsid w:val="00B748E2"/>
    <w:rsid w:val="00B7570B"/>
    <w:rsid w:val="00B774A6"/>
    <w:rsid w:val="00B800BD"/>
    <w:rsid w:val="00B80F1C"/>
    <w:rsid w:val="00B81446"/>
    <w:rsid w:val="00B81A07"/>
    <w:rsid w:val="00B81DAF"/>
    <w:rsid w:val="00B82866"/>
    <w:rsid w:val="00B8299D"/>
    <w:rsid w:val="00B83578"/>
    <w:rsid w:val="00B83AAF"/>
    <w:rsid w:val="00B84A83"/>
    <w:rsid w:val="00B84DE3"/>
    <w:rsid w:val="00B87CD3"/>
    <w:rsid w:val="00B9096B"/>
    <w:rsid w:val="00B90FEC"/>
    <w:rsid w:val="00B9171B"/>
    <w:rsid w:val="00B91764"/>
    <w:rsid w:val="00B920F2"/>
    <w:rsid w:val="00B930F8"/>
    <w:rsid w:val="00B93EE7"/>
    <w:rsid w:val="00B940FC"/>
    <w:rsid w:val="00B960CE"/>
    <w:rsid w:val="00B97D00"/>
    <w:rsid w:val="00BA101B"/>
    <w:rsid w:val="00BA377D"/>
    <w:rsid w:val="00BA4AD6"/>
    <w:rsid w:val="00BA5324"/>
    <w:rsid w:val="00BA5436"/>
    <w:rsid w:val="00BA6CE6"/>
    <w:rsid w:val="00BB0EC3"/>
    <w:rsid w:val="00BB3616"/>
    <w:rsid w:val="00BB52B9"/>
    <w:rsid w:val="00BB5815"/>
    <w:rsid w:val="00BB6273"/>
    <w:rsid w:val="00BB69C2"/>
    <w:rsid w:val="00BB7BD6"/>
    <w:rsid w:val="00BC02DB"/>
    <w:rsid w:val="00BC0515"/>
    <w:rsid w:val="00BC06E3"/>
    <w:rsid w:val="00BC0A45"/>
    <w:rsid w:val="00BC0D24"/>
    <w:rsid w:val="00BC0E05"/>
    <w:rsid w:val="00BC21BE"/>
    <w:rsid w:val="00BC2A58"/>
    <w:rsid w:val="00BC2E3F"/>
    <w:rsid w:val="00BC3A36"/>
    <w:rsid w:val="00BC3CB7"/>
    <w:rsid w:val="00BC3FDA"/>
    <w:rsid w:val="00BC4492"/>
    <w:rsid w:val="00BC5D1F"/>
    <w:rsid w:val="00BC61B2"/>
    <w:rsid w:val="00BC655C"/>
    <w:rsid w:val="00BC69AF"/>
    <w:rsid w:val="00BC7C55"/>
    <w:rsid w:val="00BC7FBC"/>
    <w:rsid w:val="00BD1C8E"/>
    <w:rsid w:val="00BD2D51"/>
    <w:rsid w:val="00BD3039"/>
    <w:rsid w:val="00BD34D1"/>
    <w:rsid w:val="00BD3DBE"/>
    <w:rsid w:val="00BD4408"/>
    <w:rsid w:val="00BD53DE"/>
    <w:rsid w:val="00BD708E"/>
    <w:rsid w:val="00BD72FA"/>
    <w:rsid w:val="00BE08EF"/>
    <w:rsid w:val="00BE0C7E"/>
    <w:rsid w:val="00BE0F0C"/>
    <w:rsid w:val="00BE1987"/>
    <w:rsid w:val="00BE3E15"/>
    <w:rsid w:val="00BE4FC9"/>
    <w:rsid w:val="00BE5EB7"/>
    <w:rsid w:val="00BE6B0B"/>
    <w:rsid w:val="00BE6B8D"/>
    <w:rsid w:val="00BE6CC0"/>
    <w:rsid w:val="00BE7014"/>
    <w:rsid w:val="00BE7982"/>
    <w:rsid w:val="00BE7DCB"/>
    <w:rsid w:val="00BF040E"/>
    <w:rsid w:val="00BF1723"/>
    <w:rsid w:val="00BF1E3C"/>
    <w:rsid w:val="00BF2897"/>
    <w:rsid w:val="00BF2B60"/>
    <w:rsid w:val="00BF46F8"/>
    <w:rsid w:val="00BF73F6"/>
    <w:rsid w:val="00C02DDE"/>
    <w:rsid w:val="00C05DF4"/>
    <w:rsid w:val="00C0618D"/>
    <w:rsid w:val="00C061E2"/>
    <w:rsid w:val="00C067F5"/>
    <w:rsid w:val="00C06DF3"/>
    <w:rsid w:val="00C075DA"/>
    <w:rsid w:val="00C10A00"/>
    <w:rsid w:val="00C11065"/>
    <w:rsid w:val="00C11A15"/>
    <w:rsid w:val="00C128C4"/>
    <w:rsid w:val="00C12F86"/>
    <w:rsid w:val="00C135E0"/>
    <w:rsid w:val="00C139B9"/>
    <w:rsid w:val="00C13C9B"/>
    <w:rsid w:val="00C14318"/>
    <w:rsid w:val="00C146C2"/>
    <w:rsid w:val="00C148B3"/>
    <w:rsid w:val="00C1517F"/>
    <w:rsid w:val="00C16105"/>
    <w:rsid w:val="00C16A3C"/>
    <w:rsid w:val="00C17305"/>
    <w:rsid w:val="00C20BC3"/>
    <w:rsid w:val="00C2310A"/>
    <w:rsid w:val="00C2344E"/>
    <w:rsid w:val="00C23674"/>
    <w:rsid w:val="00C23D8F"/>
    <w:rsid w:val="00C2443E"/>
    <w:rsid w:val="00C24A75"/>
    <w:rsid w:val="00C255BD"/>
    <w:rsid w:val="00C256E0"/>
    <w:rsid w:val="00C26445"/>
    <w:rsid w:val="00C27188"/>
    <w:rsid w:val="00C30499"/>
    <w:rsid w:val="00C30AFD"/>
    <w:rsid w:val="00C32276"/>
    <w:rsid w:val="00C32E94"/>
    <w:rsid w:val="00C33163"/>
    <w:rsid w:val="00C33689"/>
    <w:rsid w:val="00C403C7"/>
    <w:rsid w:val="00C40F41"/>
    <w:rsid w:val="00C415FE"/>
    <w:rsid w:val="00C4188B"/>
    <w:rsid w:val="00C429E0"/>
    <w:rsid w:val="00C42A87"/>
    <w:rsid w:val="00C4306F"/>
    <w:rsid w:val="00C43ADB"/>
    <w:rsid w:val="00C45B9B"/>
    <w:rsid w:val="00C46019"/>
    <w:rsid w:val="00C46ADB"/>
    <w:rsid w:val="00C475EB"/>
    <w:rsid w:val="00C47E7D"/>
    <w:rsid w:val="00C50131"/>
    <w:rsid w:val="00C50C95"/>
    <w:rsid w:val="00C5184B"/>
    <w:rsid w:val="00C52B77"/>
    <w:rsid w:val="00C544EB"/>
    <w:rsid w:val="00C55DAB"/>
    <w:rsid w:val="00C56504"/>
    <w:rsid w:val="00C5686A"/>
    <w:rsid w:val="00C5744A"/>
    <w:rsid w:val="00C57798"/>
    <w:rsid w:val="00C60B0A"/>
    <w:rsid w:val="00C6112E"/>
    <w:rsid w:val="00C61C5B"/>
    <w:rsid w:val="00C620E3"/>
    <w:rsid w:val="00C6265A"/>
    <w:rsid w:val="00C6294E"/>
    <w:rsid w:val="00C66182"/>
    <w:rsid w:val="00C661B0"/>
    <w:rsid w:val="00C66587"/>
    <w:rsid w:val="00C667CF"/>
    <w:rsid w:val="00C66A3C"/>
    <w:rsid w:val="00C67064"/>
    <w:rsid w:val="00C675D3"/>
    <w:rsid w:val="00C67B21"/>
    <w:rsid w:val="00C703E8"/>
    <w:rsid w:val="00C71F6A"/>
    <w:rsid w:val="00C725AC"/>
    <w:rsid w:val="00C7328F"/>
    <w:rsid w:val="00C73970"/>
    <w:rsid w:val="00C73B90"/>
    <w:rsid w:val="00C75531"/>
    <w:rsid w:val="00C75FB5"/>
    <w:rsid w:val="00C7782A"/>
    <w:rsid w:val="00C80846"/>
    <w:rsid w:val="00C81528"/>
    <w:rsid w:val="00C82319"/>
    <w:rsid w:val="00C82FE2"/>
    <w:rsid w:val="00C834B3"/>
    <w:rsid w:val="00C83D9C"/>
    <w:rsid w:val="00C84397"/>
    <w:rsid w:val="00C848DC"/>
    <w:rsid w:val="00C84EE7"/>
    <w:rsid w:val="00C855E4"/>
    <w:rsid w:val="00C86728"/>
    <w:rsid w:val="00C86B73"/>
    <w:rsid w:val="00C87B39"/>
    <w:rsid w:val="00C90218"/>
    <w:rsid w:val="00C90E37"/>
    <w:rsid w:val="00C90EB9"/>
    <w:rsid w:val="00C914C3"/>
    <w:rsid w:val="00C91E69"/>
    <w:rsid w:val="00C92062"/>
    <w:rsid w:val="00C92B5A"/>
    <w:rsid w:val="00C953B5"/>
    <w:rsid w:val="00C95624"/>
    <w:rsid w:val="00CA0177"/>
    <w:rsid w:val="00CA018F"/>
    <w:rsid w:val="00CA237F"/>
    <w:rsid w:val="00CA318F"/>
    <w:rsid w:val="00CA4C09"/>
    <w:rsid w:val="00CA6FEC"/>
    <w:rsid w:val="00CA702F"/>
    <w:rsid w:val="00CA703A"/>
    <w:rsid w:val="00CB0853"/>
    <w:rsid w:val="00CB14D6"/>
    <w:rsid w:val="00CB24A6"/>
    <w:rsid w:val="00CB3499"/>
    <w:rsid w:val="00CB3CC8"/>
    <w:rsid w:val="00CB758E"/>
    <w:rsid w:val="00CB7EE0"/>
    <w:rsid w:val="00CC036E"/>
    <w:rsid w:val="00CC0557"/>
    <w:rsid w:val="00CC1C85"/>
    <w:rsid w:val="00CC35C5"/>
    <w:rsid w:val="00CC3854"/>
    <w:rsid w:val="00CC456B"/>
    <w:rsid w:val="00CC4C58"/>
    <w:rsid w:val="00CC528C"/>
    <w:rsid w:val="00CC6990"/>
    <w:rsid w:val="00CC7263"/>
    <w:rsid w:val="00CD06F3"/>
    <w:rsid w:val="00CD24C9"/>
    <w:rsid w:val="00CD2D2D"/>
    <w:rsid w:val="00CD2F4B"/>
    <w:rsid w:val="00CD38DE"/>
    <w:rsid w:val="00CD3F7E"/>
    <w:rsid w:val="00CD4252"/>
    <w:rsid w:val="00CD4385"/>
    <w:rsid w:val="00CD5758"/>
    <w:rsid w:val="00CD5A92"/>
    <w:rsid w:val="00CD5EE8"/>
    <w:rsid w:val="00CD6810"/>
    <w:rsid w:val="00CD7C63"/>
    <w:rsid w:val="00CE0E88"/>
    <w:rsid w:val="00CE184F"/>
    <w:rsid w:val="00CE2793"/>
    <w:rsid w:val="00CE5860"/>
    <w:rsid w:val="00CE5920"/>
    <w:rsid w:val="00CE5970"/>
    <w:rsid w:val="00CE59B0"/>
    <w:rsid w:val="00CE6732"/>
    <w:rsid w:val="00CE6AD1"/>
    <w:rsid w:val="00CE746E"/>
    <w:rsid w:val="00CF3BA5"/>
    <w:rsid w:val="00CF5C66"/>
    <w:rsid w:val="00CF615C"/>
    <w:rsid w:val="00CF70F1"/>
    <w:rsid w:val="00D0062A"/>
    <w:rsid w:val="00D0185F"/>
    <w:rsid w:val="00D01EBA"/>
    <w:rsid w:val="00D03573"/>
    <w:rsid w:val="00D04823"/>
    <w:rsid w:val="00D05536"/>
    <w:rsid w:val="00D05CB3"/>
    <w:rsid w:val="00D102BD"/>
    <w:rsid w:val="00D10857"/>
    <w:rsid w:val="00D10E9F"/>
    <w:rsid w:val="00D11E0C"/>
    <w:rsid w:val="00D1488F"/>
    <w:rsid w:val="00D14C97"/>
    <w:rsid w:val="00D16D5F"/>
    <w:rsid w:val="00D16E3F"/>
    <w:rsid w:val="00D17205"/>
    <w:rsid w:val="00D20DD2"/>
    <w:rsid w:val="00D21975"/>
    <w:rsid w:val="00D24F74"/>
    <w:rsid w:val="00D256B6"/>
    <w:rsid w:val="00D32165"/>
    <w:rsid w:val="00D3274E"/>
    <w:rsid w:val="00D34A42"/>
    <w:rsid w:val="00D34C55"/>
    <w:rsid w:val="00D34D8F"/>
    <w:rsid w:val="00D36AC1"/>
    <w:rsid w:val="00D36CEF"/>
    <w:rsid w:val="00D401A2"/>
    <w:rsid w:val="00D4024C"/>
    <w:rsid w:val="00D40561"/>
    <w:rsid w:val="00D4087B"/>
    <w:rsid w:val="00D4092A"/>
    <w:rsid w:val="00D412E8"/>
    <w:rsid w:val="00D41813"/>
    <w:rsid w:val="00D42B42"/>
    <w:rsid w:val="00D4345F"/>
    <w:rsid w:val="00D44EFB"/>
    <w:rsid w:val="00D450EF"/>
    <w:rsid w:val="00D459D8"/>
    <w:rsid w:val="00D4612A"/>
    <w:rsid w:val="00D5003A"/>
    <w:rsid w:val="00D5051A"/>
    <w:rsid w:val="00D53BD6"/>
    <w:rsid w:val="00D55CCE"/>
    <w:rsid w:val="00D55D16"/>
    <w:rsid w:val="00D5691C"/>
    <w:rsid w:val="00D56DAB"/>
    <w:rsid w:val="00D57FEB"/>
    <w:rsid w:val="00D60AC5"/>
    <w:rsid w:val="00D6131B"/>
    <w:rsid w:val="00D6166B"/>
    <w:rsid w:val="00D62473"/>
    <w:rsid w:val="00D630C5"/>
    <w:rsid w:val="00D6372A"/>
    <w:rsid w:val="00D63866"/>
    <w:rsid w:val="00D64763"/>
    <w:rsid w:val="00D65244"/>
    <w:rsid w:val="00D65372"/>
    <w:rsid w:val="00D660CE"/>
    <w:rsid w:val="00D6689E"/>
    <w:rsid w:val="00D6761D"/>
    <w:rsid w:val="00D676BE"/>
    <w:rsid w:val="00D67BC9"/>
    <w:rsid w:val="00D70491"/>
    <w:rsid w:val="00D7162F"/>
    <w:rsid w:val="00D71C6F"/>
    <w:rsid w:val="00D72038"/>
    <w:rsid w:val="00D747B2"/>
    <w:rsid w:val="00D7487B"/>
    <w:rsid w:val="00D74E56"/>
    <w:rsid w:val="00D80298"/>
    <w:rsid w:val="00D802E2"/>
    <w:rsid w:val="00D8105B"/>
    <w:rsid w:val="00D818D4"/>
    <w:rsid w:val="00D838BF"/>
    <w:rsid w:val="00D84D09"/>
    <w:rsid w:val="00D86084"/>
    <w:rsid w:val="00D861E0"/>
    <w:rsid w:val="00D863B3"/>
    <w:rsid w:val="00D877D3"/>
    <w:rsid w:val="00D90409"/>
    <w:rsid w:val="00D907AA"/>
    <w:rsid w:val="00D91C69"/>
    <w:rsid w:val="00D93B0A"/>
    <w:rsid w:val="00D95067"/>
    <w:rsid w:val="00D956DC"/>
    <w:rsid w:val="00D96645"/>
    <w:rsid w:val="00D966C8"/>
    <w:rsid w:val="00D96D9F"/>
    <w:rsid w:val="00D976BD"/>
    <w:rsid w:val="00D97A88"/>
    <w:rsid w:val="00DA059E"/>
    <w:rsid w:val="00DA0BF1"/>
    <w:rsid w:val="00DA1179"/>
    <w:rsid w:val="00DA13F8"/>
    <w:rsid w:val="00DA1BDA"/>
    <w:rsid w:val="00DA1D37"/>
    <w:rsid w:val="00DA398D"/>
    <w:rsid w:val="00DA4757"/>
    <w:rsid w:val="00DA4AFF"/>
    <w:rsid w:val="00DA5588"/>
    <w:rsid w:val="00DA58E3"/>
    <w:rsid w:val="00DA6C42"/>
    <w:rsid w:val="00DA6E08"/>
    <w:rsid w:val="00DA7D22"/>
    <w:rsid w:val="00DB03F9"/>
    <w:rsid w:val="00DB08E2"/>
    <w:rsid w:val="00DB10CB"/>
    <w:rsid w:val="00DB2DB8"/>
    <w:rsid w:val="00DB374B"/>
    <w:rsid w:val="00DB3C51"/>
    <w:rsid w:val="00DB4BFA"/>
    <w:rsid w:val="00DB5536"/>
    <w:rsid w:val="00DB63FC"/>
    <w:rsid w:val="00DB6631"/>
    <w:rsid w:val="00DC0A28"/>
    <w:rsid w:val="00DC13C3"/>
    <w:rsid w:val="00DC24C1"/>
    <w:rsid w:val="00DC2B3C"/>
    <w:rsid w:val="00DC37BA"/>
    <w:rsid w:val="00DC4BC7"/>
    <w:rsid w:val="00DC5ACD"/>
    <w:rsid w:val="00DC6C31"/>
    <w:rsid w:val="00DC6CCD"/>
    <w:rsid w:val="00DC770A"/>
    <w:rsid w:val="00DD017A"/>
    <w:rsid w:val="00DD0C1D"/>
    <w:rsid w:val="00DD0D94"/>
    <w:rsid w:val="00DD0F88"/>
    <w:rsid w:val="00DD144B"/>
    <w:rsid w:val="00DD1632"/>
    <w:rsid w:val="00DD1B54"/>
    <w:rsid w:val="00DD2A4E"/>
    <w:rsid w:val="00DD3F6C"/>
    <w:rsid w:val="00DD401B"/>
    <w:rsid w:val="00DD4CCA"/>
    <w:rsid w:val="00DD6731"/>
    <w:rsid w:val="00DD7C84"/>
    <w:rsid w:val="00DE0D3B"/>
    <w:rsid w:val="00DE15A2"/>
    <w:rsid w:val="00DE2E9E"/>
    <w:rsid w:val="00DE3213"/>
    <w:rsid w:val="00DE373E"/>
    <w:rsid w:val="00DE4534"/>
    <w:rsid w:val="00DE47FD"/>
    <w:rsid w:val="00DE5A7D"/>
    <w:rsid w:val="00DE5D22"/>
    <w:rsid w:val="00DE663C"/>
    <w:rsid w:val="00DE74B8"/>
    <w:rsid w:val="00DE7F82"/>
    <w:rsid w:val="00DF0A62"/>
    <w:rsid w:val="00DF1364"/>
    <w:rsid w:val="00DF1C6B"/>
    <w:rsid w:val="00DF1FB0"/>
    <w:rsid w:val="00DF5A17"/>
    <w:rsid w:val="00DF5FBF"/>
    <w:rsid w:val="00DF64BF"/>
    <w:rsid w:val="00DF6ED5"/>
    <w:rsid w:val="00DF73CE"/>
    <w:rsid w:val="00DF73FA"/>
    <w:rsid w:val="00E019ED"/>
    <w:rsid w:val="00E03293"/>
    <w:rsid w:val="00E03EC3"/>
    <w:rsid w:val="00E048D9"/>
    <w:rsid w:val="00E05F4A"/>
    <w:rsid w:val="00E06057"/>
    <w:rsid w:val="00E07656"/>
    <w:rsid w:val="00E124AF"/>
    <w:rsid w:val="00E12C81"/>
    <w:rsid w:val="00E13222"/>
    <w:rsid w:val="00E14234"/>
    <w:rsid w:val="00E14F8A"/>
    <w:rsid w:val="00E15595"/>
    <w:rsid w:val="00E15DF4"/>
    <w:rsid w:val="00E1693F"/>
    <w:rsid w:val="00E16C56"/>
    <w:rsid w:val="00E17287"/>
    <w:rsid w:val="00E17A71"/>
    <w:rsid w:val="00E20984"/>
    <w:rsid w:val="00E22450"/>
    <w:rsid w:val="00E22B8F"/>
    <w:rsid w:val="00E22DD3"/>
    <w:rsid w:val="00E2366E"/>
    <w:rsid w:val="00E23FF0"/>
    <w:rsid w:val="00E24479"/>
    <w:rsid w:val="00E244CE"/>
    <w:rsid w:val="00E254E1"/>
    <w:rsid w:val="00E256AC"/>
    <w:rsid w:val="00E2579B"/>
    <w:rsid w:val="00E25BB1"/>
    <w:rsid w:val="00E27C0A"/>
    <w:rsid w:val="00E30DFE"/>
    <w:rsid w:val="00E30ED4"/>
    <w:rsid w:val="00E31F8A"/>
    <w:rsid w:val="00E35CED"/>
    <w:rsid w:val="00E35EF5"/>
    <w:rsid w:val="00E3615F"/>
    <w:rsid w:val="00E36B22"/>
    <w:rsid w:val="00E3776F"/>
    <w:rsid w:val="00E406A0"/>
    <w:rsid w:val="00E41665"/>
    <w:rsid w:val="00E430D9"/>
    <w:rsid w:val="00E4327A"/>
    <w:rsid w:val="00E432AE"/>
    <w:rsid w:val="00E446AA"/>
    <w:rsid w:val="00E44CB0"/>
    <w:rsid w:val="00E466C3"/>
    <w:rsid w:val="00E46CFF"/>
    <w:rsid w:val="00E46FA7"/>
    <w:rsid w:val="00E503BB"/>
    <w:rsid w:val="00E536D0"/>
    <w:rsid w:val="00E537E9"/>
    <w:rsid w:val="00E545C7"/>
    <w:rsid w:val="00E55D48"/>
    <w:rsid w:val="00E56092"/>
    <w:rsid w:val="00E56289"/>
    <w:rsid w:val="00E56F22"/>
    <w:rsid w:val="00E5705F"/>
    <w:rsid w:val="00E577FF"/>
    <w:rsid w:val="00E618A1"/>
    <w:rsid w:val="00E61D1C"/>
    <w:rsid w:val="00E6209A"/>
    <w:rsid w:val="00E6248C"/>
    <w:rsid w:val="00E638E1"/>
    <w:rsid w:val="00E63BAD"/>
    <w:rsid w:val="00E63FC6"/>
    <w:rsid w:val="00E6406D"/>
    <w:rsid w:val="00E64172"/>
    <w:rsid w:val="00E655A6"/>
    <w:rsid w:val="00E6612E"/>
    <w:rsid w:val="00E668B1"/>
    <w:rsid w:val="00E673B9"/>
    <w:rsid w:val="00E67D3A"/>
    <w:rsid w:val="00E67FCF"/>
    <w:rsid w:val="00E705B1"/>
    <w:rsid w:val="00E70B20"/>
    <w:rsid w:val="00E7133B"/>
    <w:rsid w:val="00E717BD"/>
    <w:rsid w:val="00E71835"/>
    <w:rsid w:val="00E7285D"/>
    <w:rsid w:val="00E72F43"/>
    <w:rsid w:val="00E72F4E"/>
    <w:rsid w:val="00E74085"/>
    <w:rsid w:val="00E74C65"/>
    <w:rsid w:val="00E74CA9"/>
    <w:rsid w:val="00E7586D"/>
    <w:rsid w:val="00E76859"/>
    <w:rsid w:val="00E76ACF"/>
    <w:rsid w:val="00E76F3F"/>
    <w:rsid w:val="00E77B29"/>
    <w:rsid w:val="00E77EFD"/>
    <w:rsid w:val="00E801D1"/>
    <w:rsid w:val="00E80EEB"/>
    <w:rsid w:val="00E81054"/>
    <w:rsid w:val="00E81343"/>
    <w:rsid w:val="00E81DDC"/>
    <w:rsid w:val="00E81E74"/>
    <w:rsid w:val="00E820EF"/>
    <w:rsid w:val="00E82A82"/>
    <w:rsid w:val="00E82D78"/>
    <w:rsid w:val="00E831B5"/>
    <w:rsid w:val="00E831B8"/>
    <w:rsid w:val="00E84AF2"/>
    <w:rsid w:val="00E855FB"/>
    <w:rsid w:val="00E86374"/>
    <w:rsid w:val="00E9105A"/>
    <w:rsid w:val="00E91240"/>
    <w:rsid w:val="00E93234"/>
    <w:rsid w:val="00E93469"/>
    <w:rsid w:val="00E93E07"/>
    <w:rsid w:val="00E93F56"/>
    <w:rsid w:val="00E94073"/>
    <w:rsid w:val="00E95ECD"/>
    <w:rsid w:val="00E960A8"/>
    <w:rsid w:val="00E96992"/>
    <w:rsid w:val="00E969B2"/>
    <w:rsid w:val="00E96D0F"/>
    <w:rsid w:val="00E9711B"/>
    <w:rsid w:val="00E9754A"/>
    <w:rsid w:val="00EA11C9"/>
    <w:rsid w:val="00EA2520"/>
    <w:rsid w:val="00EA282F"/>
    <w:rsid w:val="00EA3A91"/>
    <w:rsid w:val="00EA516E"/>
    <w:rsid w:val="00EA5A08"/>
    <w:rsid w:val="00EA7208"/>
    <w:rsid w:val="00EB001D"/>
    <w:rsid w:val="00EB131C"/>
    <w:rsid w:val="00EB1AAD"/>
    <w:rsid w:val="00EB31F9"/>
    <w:rsid w:val="00EB42C9"/>
    <w:rsid w:val="00EB5BF9"/>
    <w:rsid w:val="00EB6A6C"/>
    <w:rsid w:val="00EB79A0"/>
    <w:rsid w:val="00EC0EC6"/>
    <w:rsid w:val="00EC169C"/>
    <w:rsid w:val="00EC16B1"/>
    <w:rsid w:val="00EC1F01"/>
    <w:rsid w:val="00EC30C5"/>
    <w:rsid w:val="00EC31A8"/>
    <w:rsid w:val="00EC368C"/>
    <w:rsid w:val="00EC3B64"/>
    <w:rsid w:val="00EC50AF"/>
    <w:rsid w:val="00EC5389"/>
    <w:rsid w:val="00EC774F"/>
    <w:rsid w:val="00EC7E39"/>
    <w:rsid w:val="00ED0D38"/>
    <w:rsid w:val="00ED1DB1"/>
    <w:rsid w:val="00ED2453"/>
    <w:rsid w:val="00ED252C"/>
    <w:rsid w:val="00ED465B"/>
    <w:rsid w:val="00ED61BC"/>
    <w:rsid w:val="00ED6E33"/>
    <w:rsid w:val="00ED7ADD"/>
    <w:rsid w:val="00ED7FB8"/>
    <w:rsid w:val="00EE01CE"/>
    <w:rsid w:val="00EE09CC"/>
    <w:rsid w:val="00EE0D8F"/>
    <w:rsid w:val="00EE13D4"/>
    <w:rsid w:val="00EE250D"/>
    <w:rsid w:val="00EE2F7A"/>
    <w:rsid w:val="00EE3A2C"/>
    <w:rsid w:val="00EE511D"/>
    <w:rsid w:val="00EE5789"/>
    <w:rsid w:val="00EE7EE7"/>
    <w:rsid w:val="00EF1121"/>
    <w:rsid w:val="00EF5421"/>
    <w:rsid w:val="00EF5B33"/>
    <w:rsid w:val="00F002BD"/>
    <w:rsid w:val="00F006B7"/>
    <w:rsid w:val="00F021D4"/>
    <w:rsid w:val="00F02BC0"/>
    <w:rsid w:val="00F02F4A"/>
    <w:rsid w:val="00F03EBA"/>
    <w:rsid w:val="00F04B97"/>
    <w:rsid w:val="00F05C0F"/>
    <w:rsid w:val="00F05EF8"/>
    <w:rsid w:val="00F07557"/>
    <w:rsid w:val="00F075B8"/>
    <w:rsid w:val="00F077C9"/>
    <w:rsid w:val="00F07BA0"/>
    <w:rsid w:val="00F11116"/>
    <w:rsid w:val="00F11715"/>
    <w:rsid w:val="00F1269C"/>
    <w:rsid w:val="00F13330"/>
    <w:rsid w:val="00F135E7"/>
    <w:rsid w:val="00F137DD"/>
    <w:rsid w:val="00F1448B"/>
    <w:rsid w:val="00F152F0"/>
    <w:rsid w:val="00F159FD"/>
    <w:rsid w:val="00F16107"/>
    <w:rsid w:val="00F175A5"/>
    <w:rsid w:val="00F17B48"/>
    <w:rsid w:val="00F17D83"/>
    <w:rsid w:val="00F17FC6"/>
    <w:rsid w:val="00F20643"/>
    <w:rsid w:val="00F212B7"/>
    <w:rsid w:val="00F212E3"/>
    <w:rsid w:val="00F2218A"/>
    <w:rsid w:val="00F22251"/>
    <w:rsid w:val="00F22C83"/>
    <w:rsid w:val="00F23467"/>
    <w:rsid w:val="00F25D75"/>
    <w:rsid w:val="00F305A4"/>
    <w:rsid w:val="00F309BA"/>
    <w:rsid w:val="00F3244A"/>
    <w:rsid w:val="00F337CF"/>
    <w:rsid w:val="00F33D94"/>
    <w:rsid w:val="00F367C9"/>
    <w:rsid w:val="00F37BD0"/>
    <w:rsid w:val="00F37F0B"/>
    <w:rsid w:val="00F41AF9"/>
    <w:rsid w:val="00F43A41"/>
    <w:rsid w:val="00F43EBF"/>
    <w:rsid w:val="00F4478F"/>
    <w:rsid w:val="00F479BA"/>
    <w:rsid w:val="00F47EAC"/>
    <w:rsid w:val="00F5061E"/>
    <w:rsid w:val="00F534DF"/>
    <w:rsid w:val="00F5370F"/>
    <w:rsid w:val="00F539E3"/>
    <w:rsid w:val="00F54178"/>
    <w:rsid w:val="00F54287"/>
    <w:rsid w:val="00F547ED"/>
    <w:rsid w:val="00F55047"/>
    <w:rsid w:val="00F555B5"/>
    <w:rsid w:val="00F57EB3"/>
    <w:rsid w:val="00F602B2"/>
    <w:rsid w:val="00F60A69"/>
    <w:rsid w:val="00F61B82"/>
    <w:rsid w:val="00F61D70"/>
    <w:rsid w:val="00F62300"/>
    <w:rsid w:val="00F6245D"/>
    <w:rsid w:val="00F62489"/>
    <w:rsid w:val="00F634CD"/>
    <w:rsid w:val="00F6354E"/>
    <w:rsid w:val="00F63D5D"/>
    <w:rsid w:val="00F63FB5"/>
    <w:rsid w:val="00F65341"/>
    <w:rsid w:val="00F66009"/>
    <w:rsid w:val="00F66D74"/>
    <w:rsid w:val="00F67BF6"/>
    <w:rsid w:val="00F67F9E"/>
    <w:rsid w:val="00F708C9"/>
    <w:rsid w:val="00F70CD5"/>
    <w:rsid w:val="00F70CEC"/>
    <w:rsid w:val="00F7161C"/>
    <w:rsid w:val="00F718D9"/>
    <w:rsid w:val="00F720C2"/>
    <w:rsid w:val="00F72512"/>
    <w:rsid w:val="00F72E54"/>
    <w:rsid w:val="00F73F26"/>
    <w:rsid w:val="00F74CCB"/>
    <w:rsid w:val="00F75CD6"/>
    <w:rsid w:val="00F77AE4"/>
    <w:rsid w:val="00F81721"/>
    <w:rsid w:val="00F81E6D"/>
    <w:rsid w:val="00F82AEE"/>
    <w:rsid w:val="00F8395D"/>
    <w:rsid w:val="00F83E2D"/>
    <w:rsid w:val="00F846F5"/>
    <w:rsid w:val="00F90510"/>
    <w:rsid w:val="00F90765"/>
    <w:rsid w:val="00F91EC9"/>
    <w:rsid w:val="00F948D5"/>
    <w:rsid w:val="00F94E8C"/>
    <w:rsid w:val="00F952AD"/>
    <w:rsid w:val="00F9533E"/>
    <w:rsid w:val="00F966FC"/>
    <w:rsid w:val="00F96B4F"/>
    <w:rsid w:val="00FA07B3"/>
    <w:rsid w:val="00FA089A"/>
    <w:rsid w:val="00FA16C5"/>
    <w:rsid w:val="00FA3557"/>
    <w:rsid w:val="00FA3B67"/>
    <w:rsid w:val="00FA46C2"/>
    <w:rsid w:val="00FA4942"/>
    <w:rsid w:val="00FA54A2"/>
    <w:rsid w:val="00FA5CAC"/>
    <w:rsid w:val="00FA7516"/>
    <w:rsid w:val="00FB087D"/>
    <w:rsid w:val="00FB0D9F"/>
    <w:rsid w:val="00FB2B30"/>
    <w:rsid w:val="00FB2FB1"/>
    <w:rsid w:val="00FB35EF"/>
    <w:rsid w:val="00FB3A73"/>
    <w:rsid w:val="00FB3C76"/>
    <w:rsid w:val="00FB3D6B"/>
    <w:rsid w:val="00FB6949"/>
    <w:rsid w:val="00FC0618"/>
    <w:rsid w:val="00FC1379"/>
    <w:rsid w:val="00FC1468"/>
    <w:rsid w:val="00FC23C7"/>
    <w:rsid w:val="00FC25E7"/>
    <w:rsid w:val="00FC2C9E"/>
    <w:rsid w:val="00FC30C6"/>
    <w:rsid w:val="00FC326F"/>
    <w:rsid w:val="00FC366D"/>
    <w:rsid w:val="00FC3EDB"/>
    <w:rsid w:val="00FC3EDC"/>
    <w:rsid w:val="00FC42D3"/>
    <w:rsid w:val="00FC6F40"/>
    <w:rsid w:val="00FD0A75"/>
    <w:rsid w:val="00FD0B3A"/>
    <w:rsid w:val="00FD0D3C"/>
    <w:rsid w:val="00FD118A"/>
    <w:rsid w:val="00FD22DD"/>
    <w:rsid w:val="00FD3A99"/>
    <w:rsid w:val="00FD3D31"/>
    <w:rsid w:val="00FD4164"/>
    <w:rsid w:val="00FD4881"/>
    <w:rsid w:val="00FD6625"/>
    <w:rsid w:val="00FD6721"/>
    <w:rsid w:val="00FD6925"/>
    <w:rsid w:val="00FE0A23"/>
    <w:rsid w:val="00FE1703"/>
    <w:rsid w:val="00FE2425"/>
    <w:rsid w:val="00FE318C"/>
    <w:rsid w:val="00FE368B"/>
    <w:rsid w:val="00FE41B6"/>
    <w:rsid w:val="00FE6A02"/>
    <w:rsid w:val="00FE7C4B"/>
    <w:rsid w:val="00FE7D9A"/>
    <w:rsid w:val="00FF0BE8"/>
    <w:rsid w:val="00FF16CB"/>
    <w:rsid w:val="00FF2EE7"/>
    <w:rsid w:val="00FF4110"/>
    <w:rsid w:val="00FF4203"/>
    <w:rsid w:val="00FF4989"/>
    <w:rsid w:val="00FF503E"/>
    <w:rsid w:val="00FF5C80"/>
    <w:rsid w:val="00FF6CAF"/>
    <w:rsid w:val="00FF7BE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header" w:uiPriority="99"/>
    <w:lsdException w:name="caption" w:qFormat="1"/>
    <w:lsdException w:name="Title" w:uiPriority="10" w:qFormat="1"/>
    <w:lsdException w:name="Subtitle" w:qFormat="1"/>
    <w:lsdException w:name="Strong" w:uiPriority="22" w:qFormat="1"/>
    <w:lsdException w:name="Emphasis" w:uiPriority="20" w:qFormat="1"/>
    <w:lsdException w:name="Document Map" w:uiPriority="99"/>
    <w:lsdException w:name="HTML Bottom of Form" w:uiPriority="99"/>
    <w:lsdException w:name="Normal (Web)" w:uiPriority="99"/>
    <w:lsdException w:name="HTML Code" w:uiPriority="99"/>
    <w:lsdException w:name="HTML Preformatted" w:uiPriority="99"/>
    <w:lsdException w:name="No List" w:uiPriority="99"/>
    <w:lsdException w:name="Balloon Text" w:uiPriority="99"/>
    <w:lsdException w:name="Table Grid" w:uiPriority="5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D57FEB"/>
    <w:pPr>
      <w:jc w:val="both"/>
    </w:pPr>
    <w:rPr>
      <w:color w:val="2F2F2F"/>
      <w:sz w:val="28"/>
      <w:szCs w:val="28"/>
      <w:lang w:eastAsia="en-US"/>
    </w:rPr>
  </w:style>
  <w:style w:type="paragraph" w:styleId="1">
    <w:name w:val="heading 1"/>
    <w:aliases w:val="НАЗВАНИЕ"/>
    <w:basedOn w:val="a3"/>
    <w:next w:val="a3"/>
    <w:link w:val="10"/>
    <w:uiPriority w:val="9"/>
    <w:qFormat/>
    <w:rsid w:val="00DB03F9"/>
    <w:pPr>
      <w:keepNext/>
      <w:widowControl w:val="0"/>
      <w:autoSpaceDE w:val="0"/>
      <w:autoSpaceDN w:val="0"/>
      <w:adjustRightInd w:val="0"/>
      <w:spacing w:before="360" w:after="360"/>
      <w:jc w:val="left"/>
      <w:outlineLvl w:val="0"/>
    </w:pPr>
    <w:rPr>
      <w:rFonts w:cs="Arial"/>
      <w:bCs/>
      <w:caps/>
      <w:kern w:val="32"/>
      <w:szCs w:val="28"/>
      <w:lang w:val="ru-RU"/>
    </w:rPr>
  </w:style>
  <w:style w:type="paragraph" w:styleId="2">
    <w:name w:val="heading 2"/>
    <w:aliases w:val="Заголовок 2 МОЙ,Heading 2 Char,Заголовок пункта (1.1),h2,h21,Reset numbering,5"/>
    <w:basedOn w:val="1"/>
    <w:next w:val="a3"/>
    <w:link w:val="20"/>
    <w:qFormat/>
    <w:rsid w:val="00424646"/>
    <w:pPr>
      <w:numPr>
        <w:ilvl w:val="1"/>
        <w:numId w:val="1"/>
      </w:numPr>
      <w:spacing w:before="240" w:after="60"/>
      <w:outlineLvl w:val="1"/>
    </w:pPr>
    <w:rPr>
      <w:iCs/>
      <w:caps w:val="0"/>
    </w:rPr>
  </w:style>
  <w:style w:type="paragraph" w:styleId="3">
    <w:name w:val="heading 3"/>
    <w:basedOn w:val="a2"/>
    <w:next w:val="a2"/>
    <w:link w:val="30"/>
    <w:uiPriority w:val="9"/>
    <w:qFormat/>
    <w:rsid w:val="00D57FEB"/>
    <w:pPr>
      <w:keepNext/>
      <w:spacing w:before="240" w:after="60"/>
      <w:outlineLvl w:val="2"/>
    </w:pPr>
    <w:rPr>
      <w:rFonts w:ascii="Arial" w:hAnsi="Arial" w:cs="Arial"/>
      <w:b/>
      <w:bCs/>
      <w:sz w:val="26"/>
      <w:szCs w:val="26"/>
    </w:rPr>
  </w:style>
  <w:style w:type="paragraph" w:styleId="4">
    <w:name w:val="heading 4"/>
    <w:basedOn w:val="a2"/>
    <w:next w:val="a2"/>
    <w:link w:val="40"/>
    <w:uiPriority w:val="9"/>
    <w:qFormat/>
    <w:rsid w:val="00D57FEB"/>
    <w:pPr>
      <w:keepNext/>
      <w:widowControl w:val="0"/>
      <w:autoSpaceDE w:val="0"/>
      <w:autoSpaceDN w:val="0"/>
      <w:adjustRightInd w:val="0"/>
      <w:spacing w:before="240" w:after="60"/>
      <w:jc w:val="left"/>
      <w:outlineLvl w:val="3"/>
    </w:pPr>
    <w:rPr>
      <w:b/>
      <w:bCs/>
    </w:rPr>
  </w:style>
  <w:style w:type="paragraph" w:styleId="5">
    <w:name w:val="heading 5"/>
    <w:basedOn w:val="a2"/>
    <w:next w:val="a2"/>
    <w:link w:val="50"/>
    <w:uiPriority w:val="9"/>
    <w:qFormat/>
    <w:rsid w:val="00D57FEB"/>
    <w:pPr>
      <w:widowControl w:val="0"/>
      <w:autoSpaceDE w:val="0"/>
      <w:autoSpaceDN w:val="0"/>
      <w:adjustRightInd w:val="0"/>
      <w:spacing w:before="240" w:after="60"/>
      <w:jc w:val="left"/>
      <w:outlineLvl w:val="4"/>
    </w:pPr>
    <w:rPr>
      <w:b/>
      <w:bCs/>
      <w:i/>
      <w:iCs/>
      <w:sz w:val="26"/>
      <w:szCs w:val="26"/>
    </w:rPr>
  </w:style>
  <w:style w:type="paragraph" w:styleId="6">
    <w:name w:val="heading 6"/>
    <w:basedOn w:val="a2"/>
    <w:next w:val="a2"/>
    <w:link w:val="60"/>
    <w:uiPriority w:val="9"/>
    <w:qFormat/>
    <w:rsid w:val="00D57FEB"/>
    <w:pPr>
      <w:widowControl w:val="0"/>
      <w:autoSpaceDE w:val="0"/>
      <w:autoSpaceDN w:val="0"/>
      <w:adjustRightInd w:val="0"/>
      <w:spacing w:before="240" w:after="60"/>
      <w:jc w:val="left"/>
      <w:outlineLvl w:val="5"/>
    </w:pPr>
    <w:rPr>
      <w:b/>
      <w:bCs/>
      <w:sz w:val="22"/>
      <w:szCs w:val="22"/>
    </w:rPr>
  </w:style>
  <w:style w:type="paragraph" w:styleId="7">
    <w:name w:val="heading 7"/>
    <w:basedOn w:val="a2"/>
    <w:next w:val="a2"/>
    <w:link w:val="70"/>
    <w:uiPriority w:val="9"/>
    <w:qFormat/>
    <w:rsid w:val="00D57FEB"/>
    <w:pPr>
      <w:keepNext/>
      <w:spacing w:line="360" w:lineRule="auto"/>
      <w:ind w:left="360"/>
      <w:outlineLvl w:val="6"/>
    </w:pPr>
    <w:rPr>
      <w:lang w:val="en-US"/>
    </w:rPr>
  </w:style>
  <w:style w:type="paragraph" w:styleId="8">
    <w:name w:val="heading 8"/>
    <w:basedOn w:val="a2"/>
    <w:next w:val="a2"/>
    <w:link w:val="80"/>
    <w:uiPriority w:val="9"/>
    <w:qFormat/>
    <w:rsid w:val="00D57FEB"/>
    <w:pPr>
      <w:keepNext/>
      <w:spacing w:line="360" w:lineRule="auto"/>
      <w:ind w:left="357"/>
      <w:outlineLvl w:val="7"/>
    </w:pPr>
    <w:rPr>
      <w:sz w:val="32"/>
      <w:lang w:val="en-US"/>
    </w:rPr>
  </w:style>
  <w:style w:type="paragraph" w:styleId="9">
    <w:name w:val="heading 9"/>
    <w:basedOn w:val="a2"/>
    <w:next w:val="a2"/>
    <w:link w:val="90"/>
    <w:uiPriority w:val="9"/>
    <w:qFormat/>
    <w:rsid w:val="00D57FEB"/>
    <w:pPr>
      <w:keepNext/>
      <w:outlineLvl w:val="8"/>
    </w:pPr>
    <w:rPr>
      <w:sz w:val="24"/>
      <w:lang w:val="en-US"/>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ody Text Indent"/>
    <w:basedOn w:val="a2"/>
    <w:link w:val="a8"/>
    <w:rsid w:val="00D57FEB"/>
    <w:pPr>
      <w:ind w:firstLine="567"/>
    </w:pPr>
    <w:rPr>
      <w:sz w:val="24"/>
    </w:rPr>
  </w:style>
  <w:style w:type="character" w:styleId="a9">
    <w:name w:val="Hyperlink"/>
    <w:rsid w:val="00D57FEB"/>
    <w:rPr>
      <w:color w:val="0000FF"/>
      <w:u w:val="single"/>
    </w:rPr>
  </w:style>
  <w:style w:type="paragraph" w:styleId="aa">
    <w:name w:val="Title"/>
    <w:basedOn w:val="a2"/>
    <w:link w:val="ab"/>
    <w:uiPriority w:val="10"/>
    <w:qFormat/>
    <w:rsid w:val="00D57FEB"/>
    <w:pPr>
      <w:widowControl w:val="0"/>
      <w:autoSpaceDE w:val="0"/>
      <w:autoSpaceDN w:val="0"/>
      <w:adjustRightInd w:val="0"/>
      <w:ind w:firstLine="680"/>
      <w:jc w:val="center"/>
    </w:pPr>
    <w:rPr>
      <w:b/>
      <w:sz w:val="32"/>
      <w:szCs w:val="24"/>
    </w:rPr>
  </w:style>
  <w:style w:type="character" w:customStyle="1" w:styleId="ac">
    <w:name w:val="Основной текст Знак"/>
    <w:link w:val="a3"/>
    <w:rsid w:val="00632F03"/>
    <w:rPr>
      <w:sz w:val="28"/>
      <w:lang w:val="uk-UA" w:eastAsia="ru-RU" w:bidi="ar-SA"/>
    </w:rPr>
  </w:style>
  <w:style w:type="paragraph" w:styleId="21">
    <w:name w:val="Body Text 2"/>
    <w:basedOn w:val="a2"/>
    <w:link w:val="22"/>
    <w:rsid w:val="00D57FEB"/>
    <w:pPr>
      <w:widowControl w:val="0"/>
      <w:autoSpaceDE w:val="0"/>
      <w:autoSpaceDN w:val="0"/>
      <w:adjustRightInd w:val="0"/>
      <w:jc w:val="left"/>
    </w:pPr>
    <w:rPr>
      <w:color w:val="auto"/>
      <w:sz w:val="24"/>
      <w:szCs w:val="18"/>
    </w:rPr>
  </w:style>
  <w:style w:type="paragraph" w:styleId="a3">
    <w:name w:val="Body Text"/>
    <w:basedOn w:val="a2"/>
    <w:link w:val="ac"/>
    <w:rsid w:val="00632F03"/>
    <w:pPr>
      <w:spacing w:after="120" w:line="360" w:lineRule="auto"/>
      <w:ind w:firstLine="851"/>
    </w:pPr>
    <w:rPr>
      <w:color w:val="auto"/>
      <w:szCs w:val="20"/>
      <w:lang w:val="uk-UA" w:eastAsia="ru-RU"/>
    </w:rPr>
  </w:style>
  <w:style w:type="paragraph" w:styleId="ad">
    <w:name w:val="Normal (Web)"/>
    <w:basedOn w:val="a2"/>
    <w:uiPriority w:val="99"/>
    <w:rsid w:val="00D57FEB"/>
    <w:pPr>
      <w:spacing w:before="100" w:beforeAutospacing="1" w:after="100" w:afterAutospacing="1"/>
      <w:jc w:val="left"/>
    </w:pPr>
    <w:rPr>
      <w:sz w:val="24"/>
      <w:szCs w:val="24"/>
    </w:rPr>
  </w:style>
  <w:style w:type="character" w:styleId="ae">
    <w:name w:val="Emphasis"/>
    <w:uiPriority w:val="20"/>
    <w:qFormat/>
    <w:rsid w:val="00D57FEB"/>
    <w:rPr>
      <w:i/>
      <w:iCs/>
    </w:rPr>
  </w:style>
  <w:style w:type="paragraph" w:styleId="11">
    <w:name w:val="toc 1"/>
    <w:basedOn w:val="a2"/>
    <w:next w:val="a2"/>
    <w:autoRedefine/>
    <w:uiPriority w:val="39"/>
    <w:qFormat/>
    <w:rsid w:val="00CD4252"/>
    <w:pPr>
      <w:spacing w:before="120" w:after="120"/>
      <w:jc w:val="left"/>
    </w:pPr>
    <w:rPr>
      <w:bCs/>
      <w:caps/>
      <w:sz w:val="24"/>
    </w:rPr>
  </w:style>
  <w:style w:type="paragraph" w:styleId="23">
    <w:name w:val="Body Text Indent 2"/>
    <w:basedOn w:val="a2"/>
    <w:link w:val="24"/>
    <w:rsid w:val="00D57FEB"/>
    <w:pPr>
      <w:spacing w:after="120" w:line="480" w:lineRule="auto"/>
      <w:ind w:left="283"/>
    </w:pPr>
  </w:style>
  <w:style w:type="paragraph" w:styleId="31">
    <w:name w:val="Body Text Indent 3"/>
    <w:basedOn w:val="a2"/>
    <w:rsid w:val="00D57FEB"/>
    <w:pPr>
      <w:spacing w:after="120"/>
      <w:ind w:left="283"/>
    </w:pPr>
    <w:rPr>
      <w:sz w:val="16"/>
      <w:szCs w:val="16"/>
    </w:rPr>
  </w:style>
  <w:style w:type="character" w:styleId="af">
    <w:name w:val="FollowedHyperlink"/>
    <w:rsid w:val="00D57FEB"/>
    <w:rPr>
      <w:color w:val="800080"/>
      <w:u w:val="single"/>
    </w:rPr>
  </w:style>
  <w:style w:type="paragraph" w:styleId="af0">
    <w:name w:val="header"/>
    <w:basedOn w:val="a2"/>
    <w:link w:val="af1"/>
    <w:uiPriority w:val="99"/>
    <w:rsid w:val="00D57FEB"/>
    <w:pPr>
      <w:tabs>
        <w:tab w:val="center" w:pos="4677"/>
        <w:tab w:val="right" w:pos="9355"/>
      </w:tabs>
    </w:pPr>
    <w:rPr>
      <w:color w:val="auto"/>
      <w:szCs w:val="20"/>
      <w:lang w:val="uk-UA"/>
    </w:rPr>
  </w:style>
  <w:style w:type="paragraph" w:styleId="af2">
    <w:name w:val="footer"/>
    <w:basedOn w:val="a2"/>
    <w:link w:val="af3"/>
    <w:rsid w:val="00D57FEB"/>
    <w:pPr>
      <w:tabs>
        <w:tab w:val="center" w:pos="4677"/>
        <w:tab w:val="right" w:pos="9355"/>
      </w:tabs>
    </w:pPr>
  </w:style>
  <w:style w:type="paragraph" w:customStyle="1" w:styleId="af4">
    <w:name w:val="Чертежный"/>
    <w:rsid w:val="00D57FEB"/>
    <w:pPr>
      <w:jc w:val="both"/>
    </w:pPr>
    <w:rPr>
      <w:rFonts w:ascii="ISOCPEUR" w:hAnsi="ISOCPEUR"/>
      <w:i/>
      <w:color w:val="2F2F2F"/>
      <w:sz w:val="28"/>
      <w:szCs w:val="28"/>
      <w:lang w:val="uk-UA"/>
    </w:rPr>
  </w:style>
  <w:style w:type="character" w:styleId="af5">
    <w:name w:val="page number"/>
    <w:rsid w:val="001077C9"/>
    <w:rPr>
      <w:lang w:val="ru-RU"/>
    </w:rPr>
  </w:style>
  <w:style w:type="paragraph" w:styleId="25">
    <w:name w:val="toc 2"/>
    <w:basedOn w:val="a2"/>
    <w:next w:val="a2"/>
    <w:autoRedefine/>
    <w:semiHidden/>
    <w:rsid w:val="00A6523F"/>
    <w:pPr>
      <w:ind w:left="280"/>
      <w:jc w:val="left"/>
    </w:pPr>
    <w:rPr>
      <w:smallCaps/>
      <w:sz w:val="20"/>
    </w:rPr>
  </w:style>
  <w:style w:type="paragraph" w:styleId="32">
    <w:name w:val="toc 3"/>
    <w:basedOn w:val="a2"/>
    <w:next w:val="a2"/>
    <w:autoRedefine/>
    <w:semiHidden/>
    <w:rsid w:val="00A6523F"/>
    <w:pPr>
      <w:ind w:left="560"/>
      <w:jc w:val="left"/>
    </w:pPr>
    <w:rPr>
      <w:i/>
      <w:iCs/>
      <w:sz w:val="20"/>
    </w:rPr>
  </w:style>
  <w:style w:type="paragraph" w:styleId="41">
    <w:name w:val="toc 4"/>
    <w:basedOn w:val="a2"/>
    <w:next w:val="a2"/>
    <w:autoRedefine/>
    <w:semiHidden/>
    <w:rsid w:val="00A6523F"/>
    <w:pPr>
      <w:ind w:left="840"/>
      <w:jc w:val="left"/>
    </w:pPr>
    <w:rPr>
      <w:sz w:val="18"/>
      <w:szCs w:val="18"/>
    </w:rPr>
  </w:style>
  <w:style w:type="paragraph" w:styleId="51">
    <w:name w:val="toc 5"/>
    <w:basedOn w:val="a2"/>
    <w:next w:val="a2"/>
    <w:autoRedefine/>
    <w:semiHidden/>
    <w:rsid w:val="00A6523F"/>
    <w:pPr>
      <w:ind w:left="1120"/>
      <w:jc w:val="left"/>
    </w:pPr>
    <w:rPr>
      <w:sz w:val="18"/>
      <w:szCs w:val="18"/>
    </w:rPr>
  </w:style>
  <w:style w:type="paragraph" w:styleId="af6">
    <w:name w:val="Block Text"/>
    <w:basedOn w:val="a2"/>
    <w:rsid w:val="00D57FEB"/>
    <w:pPr>
      <w:ind w:left="120" w:right="2000" w:firstLine="709"/>
      <w:jc w:val="left"/>
    </w:pPr>
    <w:rPr>
      <w:sz w:val="24"/>
      <w:szCs w:val="16"/>
      <w:lang w:val="en-US"/>
    </w:rPr>
  </w:style>
  <w:style w:type="paragraph" w:styleId="af7">
    <w:name w:val="Document Map"/>
    <w:basedOn w:val="a2"/>
    <w:link w:val="af8"/>
    <w:uiPriority w:val="99"/>
    <w:rsid w:val="00D57FEB"/>
    <w:pPr>
      <w:widowControl w:val="0"/>
      <w:shd w:val="clear" w:color="auto" w:fill="000080"/>
      <w:autoSpaceDE w:val="0"/>
      <w:autoSpaceDN w:val="0"/>
      <w:ind w:firstLine="320"/>
    </w:pPr>
    <w:rPr>
      <w:rFonts w:ascii="Tahoma" w:hAnsi="Tahoma"/>
      <w:sz w:val="20"/>
    </w:rPr>
  </w:style>
  <w:style w:type="paragraph" w:styleId="af9">
    <w:name w:val="annotation text"/>
    <w:basedOn w:val="a2"/>
    <w:semiHidden/>
    <w:rsid w:val="00D57FEB"/>
    <w:pPr>
      <w:widowControl w:val="0"/>
      <w:autoSpaceDE w:val="0"/>
      <w:autoSpaceDN w:val="0"/>
      <w:adjustRightInd w:val="0"/>
      <w:jc w:val="left"/>
    </w:pPr>
    <w:rPr>
      <w:sz w:val="20"/>
    </w:rPr>
  </w:style>
  <w:style w:type="paragraph" w:customStyle="1" w:styleId="12">
    <w:name w:val="Обычный1"/>
    <w:rsid w:val="00D57FEB"/>
    <w:pPr>
      <w:widowControl w:val="0"/>
      <w:ind w:firstLine="280"/>
      <w:jc w:val="both"/>
    </w:pPr>
    <w:rPr>
      <w:rFonts w:ascii="Arial" w:hAnsi="Arial"/>
      <w:color w:val="2F2F2F"/>
      <w:sz w:val="28"/>
      <w:szCs w:val="28"/>
    </w:rPr>
  </w:style>
  <w:style w:type="paragraph" w:customStyle="1" w:styleId="afa">
    <w:name w:val="Цитаты"/>
    <w:basedOn w:val="a2"/>
    <w:rsid w:val="00D57FEB"/>
    <w:pPr>
      <w:spacing w:before="100" w:after="100"/>
      <w:ind w:left="360" w:right="360"/>
      <w:jc w:val="left"/>
    </w:pPr>
    <w:rPr>
      <w:snapToGrid w:val="0"/>
      <w:sz w:val="24"/>
    </w:rPr>
  </w:style>
  <w:style w:type="character" w:styleId="HTML">
    <w:name w:val="HTML Typewriter"/>
    <w:rsid w:val="00D57FEB"/>
    <w:rPr>
      <w:rFonts w:ascii="Courier New" w:eastAsia="Courier New" w:hAnsi="Courier New" w:cs="Courier New"/>
      <w:sz w:val="20"/>
      <w:szCs w:val="20"/>
    </w:rPr>
  </w:style>
  <w:style w:type="paragraph" w:customStyle="1" w:styleId="afb">
    <w:name w:val="текст"/>
    <w:basedOn w:val="a2"/>
    <w:rsid w:val="00D57FEB"/>
    <w:pPr>
      <w:overflowPunct w:val="0"/>
      <w:autoSpaceDE w:val="0"/>
      <w:autoSpaceDN w:val="0"/>
      <w:adjustRightInd w:val="0"/>
      <w:spacing w:before="60" w:after="60" w:line="360" w:lineRule="auto"/>
      <w:ind w:firstLine="680"/>
      <w:textAlignment w:val="baseline"/>
    </w:pPr>
    <w:rPr>
      <w:sz w:val="24"/>
    </w:rPr>
  </w:style>
  <w:style w:type="paragraph" w:styleId="afc">
    <w:name w:val="caption"/>
    <w:basedOn w:val="a2"/>
    <w:next w:val="a2"/>
    <w:qFormat/>
    <w:rsid w:val="00D57FEB"/>
    <w:pPr>
      <w:spacing w:line="360" w:lineRule="auto"/>
      <w:ind w:left="357"/>
    </w:pPr>
    <w:rPr>
      <w:lang w:val="en-US"/>
    </w:rPr>
  </w:style>
  <w:style w:type="paragraph" w:styleId="33">
    <w:name w:val="Body Text 3"/>
    <w:basedOn w:val="a2"/>
    <w:link w:val="34"/>
    <w:rsid w:val="00D57FEB"/>
    <w:pPr>
      <w:spacing w:line="360" w:lineRule="auto"/>
    </w:pPr>
    <w:rPr>
      <w:color w:val="auto"/>
      <w:sz w:val="20"/>
      <w:szCs w:val="24"/>
    </w:rPr>
  </w:style>
  <w:style w:type="paragraph" w:customStyle="1" w:styleId="afd">
    <w:name w:val="мой"/>
    <w:basedOn w:val="a2"/>
    <w:rsid w:val="00387A1D"/>
    <w:pPr>
      <w:spacing w:line="360" w:lineRule="auto"/>
      <w:ind w:firstLine="992"/>
    </w:pPr>
    <w:rPr>
      <w:szCs w:val="24"/>
    </w:rPr>
  </w:style>
  <w:style w:type="paragraph" w:customStyle="1" w:styleId="afe">
    <w:name w:val="приве т"/>
    <w:basedOn w:val="a2"/>
    <w:rsid w:val="00387A1D"/>
    <w:pPr>
      <w:spacing w:line="360" w:lineRule="auto"/>
      <w:ind w:firstLine="454"/>
    </w:pPr>
    <w:rPr>
      <w:szCs w:val="24"/>
    </w:rPr>
  </w:style>
  <w:style w:type="paragraph" w:customStyle="1" w:styleId="aff">
    <w:name w:val="мой Знак Знак"/>
    <w:basedOn w:val="a2"/>
    <w:link w:val="aff0"/>
    <w:rsid w:val="00721550"/>
    <w:pPr>
      <w:spacing w:line="360" w:lineRule="auto"/>
      <w:ind w:firstLine="992"/>
    </w:pPr>
    <w:rPr>
      <w:color w:val="auto"/>
      <w:szCs w:val="24"/>
      <w:lang w:eastAsia="ru-RU"/>
    </w:rPr>
  </w:style>
  <w:style w:type="character" w:customStyle="1" w:styleId="aff0">
    <w:name w:val="мой Знак Знак Знак"/>
    <w:link w:val="aff"/>
    <w:rsid w:val="00721550"/>
    <w:rPr>
      <w:sz w:val="28"/>
      <w:szCs w:val="24"/>
      <w:lang w:val="ru-RU" w:eastAsia="ru-RU" w:bidi="ar-SA"/>
    </w:rPr>
  </w:style>
  <w:style w:type="paragraph" w:customStyle="1" w:styleId="aff1">
    <w:name w:val="МОЙ"/>
    <w:basedOn w:val="a2"/>
    <w:rsid w:val="00721550"/>
    <w:pPr>
      <w:spacing w:line="360" w:lineRule="auto"/>
      <w:ind w:firstLine="992"/>
    </w:pPr>
  </w:style>
  <w:style w:type="paragraph" w:customStyle="1" w:styleId="aff2">
    <w:name w:val="мой Знак"/>
    <w:basedOn w:val="a2"/>
    <w:rsid w:val="00721550"/>
    <w:pPr>
      <w:spacing w:line="360" w:lineRule="auto"/>
      <w:ind w:firstLine="992"/>
    </w:pPr>
    <w:rPr>
      <w:szCs w:val="24"/>
    </w:rPr>
  </w:style>
  <w:style w:type="paragraph" w:customStyle="1" w:styleId="aff3">
    <w:name w:val="приве т Знак"/>
    <w:basedOn w:val="a2"/>
    <w:link w:val="aff4"/>
    <w:rsid w:val="00E831B8"/>
    <w:pPr>
      <w:spacing w:line="360" w:lineRule="auto"/>
      <w:ind w:firstLine="454"/>
    </w:pPr>
    <w:rPr>
      <w:color w:val="auto"/>
      <w:szCs w:val="24"/>
      <w:lang w:eastAsia="ru-RU"/>
    </w:rPr>
  </w:style>
  <w:style w:type="character" w:customStyle="1" w:styleId="aff4">
    <w:name w:val="приве т Знак Знак"/>
    <w:link w:val="aff3"/>
    <w:rsid w:val="00E831B8"/>
    <w:rPr>
      <w:sz w:val="28"/>
      <w:szCs w:val="24"/>
      <w:lang w:val="ru-RU" w:eastAsia="ru-RU" w:bidi="ar-SA"/>
    </w:rPr>
  </w:style>
  <w:style w:type="table" w:styleId="aff5">
    <w:name w:val="Table Grid"/>
    <w:basedOn w:val="a5"/>
    <w:uiPriority w:val="59"/>
    <w:rsid w:val="00E831B8"/>
    <w:pPr>
      <w:widowControl w:val="0"/>
      <w:autoSpaceDE w:val="0"/>
      <w:autoSpaceDN w:val="0"/>
      <w:adjustRightInd w:val="0"/>
      <w:spacing w:before="1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Абзац списка1"/>
    <w:basedOn w:val="a2"/>
    <w:uiPriority w:val="34"/>
    <w:qFormat/>
    <w:rsid w:val="004A4577"/>
    <w:pPr>
      <w:spacing w:after="200" w:line="276" w:lineRule="auto"/>
      <w:ind w:left="720"/>
      <w:contextualSpacing/>
      <w:jc w:val="left"/>
    </w:pPr>
    <w:rPr>
      <w:rFonts w:ascii="Calibri" w:hAnsi="Calibri"/>
      <w:sz w:val="22"/>
      <w:szCs w:val="22"/>
    </w:rPr>
  </w:style>
  <w:style w:type="character" w:customStyle="1" w:styleId="af1">
    <w:name w:val="Верхний колонтитул Знак"/>
    <w:link w:val="af0"/>
    <w:uiPriority w:val="99"/>
    <w:rsid w:val="00874350"/>
    <w:rPr>
      <w:sz w:val="28"/>
      <w:lang w:val="uk-UA"/>
    </w:rPr>
  </w:style>
  <w:style w:type="paragraph" w:styleId="aff6">
    <w:name w:val="Balloon Text"/>
    <w:basedOn w:val="a2"/>
    <w:link w:val="aff7"/>
    <w:uiPriority w:val="99"/>
    <w:rsid w:val="004045FA"/>
    <w:rPr>
      <w:rFonts w:ascii="Tahoma" w:hAnsi="Tahoma"/>
      <w:color w:val="auto"/>
      <w:sz w:val="16"/>
      <w:szCs w:val="16"/>
      <w:lang w:val="uk-UA"/>
    </w:rPr>
  </w:style>
  <w:style w:type="character" w:customStyle="1" w:styleId="aff7">
    <w:name w:val="Текст выноски Знак"/>
    <w:link w:val="aff6"/>
    <w:uiPriority w:val="99"/>
    <w:rsid w:val="004045FA"/>
    <w:rPr>
      <w:rFonts w:ascii="Tahoma" w:hAnsi="Tahoma" w:cs="Tahoma"/>
      <w:sz w:val="16"/>
      <w:szCs w:val="16"/>
      <w:lang w:val="uk-UA"/>
    </w:rPr>
  </w:style>
  <w:style w:type="paragraph" w:styleId="61">
    <w:name w:val="toc 6"/>
    <w:basedOn w:val="a2"/>
    <w:next w:val="a2"/>
    <w:autoRedefine/>
    <w:semiHidden/>
    <w:rsid w:val="00A6523F"/>
    <w:pPr>
      <w:ind w:left="1400"/>
      <w:jc w:val="left"/>
    </w:pPr>
    <w:rPr>
      <w:sz w:val="18"/>
      <w:szCs w:val="18"/>
    </w:rPr>
  </w:style>
  <w:style w:type="paragraph" w:styleId="71">
    <w:name w:val="toc 7"/>
    <w:basedOn w:val="a2"/>
    <w:next w:val="a2"/>
    <w:autoRedefine/>
    <w:semiHidden/>
    <w:rsid w:val="00A6523F"/>
    <w:pPr>
      <w:ind w:left="1680"/>
      <w:jc w:val="left"/>
    </w:pPr>
    <w:rPr>
      <w:sz w:val="18"/>
      <w:szCs w:val="18"/>
    </w:rPr>
  </w:style>
  <w:style w:type="paragraph" w:styleId="81">
    <w:name w:val="toc 8"/>
    <w:basedOn w:val="a2"/>
    <w:next w:val="a2"/>
    <w:autoRedefine/>
    <w:semiHidden/>
    <w:rsid w:val="00A6523F"/>
    <w:pPr>
      <w:ind w:left="1960"/>
      <w:jc w:val="left"/>
    </w:pPr>
    <w:rPr>
      <w:sz w:val="18"/>
      <w:szCs w:val="18"/>
    </w:rPr>
  </w:style>
  <w:style w:type="paragraph" w:styleId="91">
    <w:name w:val="toc 9"/>
    <w:basedOn w:val="a2"/>
    <w:next w:val="a2"/>
    <w:autoRedefine/>
    <w:semiHidden/>
    <w:rsid w:val="00A6523F"/>
    <w:pPr>
      <w:ind w:left="2240"/>
      <w:jc w:val="left"/>
    </w:pPr>
    <w:rPr>
      <w:sz w:val="18"/>
      <w:szCs w:val="18"/>
    </w:rPr>
  </w:style>
  <w:style w:type="paragraph" w:customStyle="1" w:styleId="aff8">
    <w:name w:val="ГОСТ"/>
    <w:basedOn w:val="23"/>
    <w:rsid w:val="00632F03"/>
    <w:pPr>
      <w:spacing w:after="0" w:line="360" w:lineRule="auto"/>
      <w:ind w:left="0" w:firstLine="510"/>
    </w:pPr>
    <w:rPr>
      <w:rFonts w:eastAsia="Calibri"/>
    </w:rPr>
  </w:style>
  <w:style w:type="paragraph" w:styleId="aff9">
    <w:name w:val="Plain Text"/>
    <w:link w:val="affa"/>
    <w:rsid w:val="00156E30"/>
    <w:pPr>
      <w:ind w:firstLine="709"/>
    </w:pPr>
    <w:rPr>
      <w:sz w:val="24"/>
      <w:szCs w:val="28"/>
    </w:rPr>
  </w:style>
  <w:style w:type="paragraph" w:customStyle="1" w:styleId="14">
    <w:name w:val="Стиль Текст + 14 пт"/>
    <w:basedOn w:val="aff9"/>
    <w:rsid w:val="00156E30"/>
    <w:pPr>
      <w:jc w:val="both"/>
    </w:pPr>
    <w:rPr>
      <w:sz w:val="28"/>
    </w:rPr>
  </w:style>
  <w:style w:type="paragraph" w:customStyle="1" w:styleId="111">
    <w:name w:val="Подзаголовок111"/>
    <w:basedOn w:val="1"/>
    <w:next w:val="a3"/>
    <w:link w:val="1110"/>
    <w:rsid w:val="00E705B1"/>
    <w:rPr>
      <w:caps w:val="0"/>
    </w:rPr>
  </w:style>
  <w:style w:type="character" w:customStyle="1" w:styleId="10">
    <w:name w:val="Заголовок 1 Знак"/>
    <w:aliases w:val="НАЗВАНИЕ Знак"/>
    <w:link w:val="1"/>
    <w:uiPriority w:val="9"/>
    <w:rsid w:val="00DB03F9"/>
    <w:rPr>
      <w:rFonts w:cs="Arial"/>
      <w:bCs/>
      <w:caps/>
      <w:kern w:val="32"/>
      <w:sz w:val="28"/>
      <w:szCs w:val="28"/>
      <w:lang w:val="ru-RU" w:eastAsia="ru-RU" w:bidi="ar-SA"/>
    </w:rPr>
  </w:style>
  <w:style w:type="character" w:customStyle="1" w:styleId="1110">
    <w:name w:val="Подзаголовок111 Знак"/>
    <w:basedOn w:val="10"/>
    <w:link w:val="111"/>
    <w:rsid w:val="00E705B1"/>
    <w:rPr>
      <w:rFonts w:cs="Arial"/>
      <w:bCs/>
      <w:caps/>
      <w:kern w:val="32"/>
      <w:sz w:val="28"/>
      <w:szCs w:val="28"/>
      <w:lang w:val="ru-RU" w:eastAsia="ru-RU" w:bidi="ar-SA"/>
    </w:rPr>
  </w:style>
  <w:style w:type="paragraph" w:customStyle="1" w:styleId="FR2">
    <w:name w:val="FR2"/>
    <w:rsid w:val="00BC2A58"/>
    <w:pPr>
      <w:widowControl w:val="0"/>
      <w:autoSpaceDE w:val="0"/>
      <w:autoSpaceDN w:val="0"/>
      <w:spacing w:before="540"/>
      <w:ind w:left="320" w:right="800" w:firstLine="340"/>
    </w:pPr>
    <w:rPr>
      <w:rFonts w:ascii="Arial Narrow" w:hAnsi="Arial Narrow" w:cs="Arial Narrow"/>
      <w:i/>
      <w:iCs/>
      <w:color w:val="2F2F2F"/>
      <w:sz w:val="18"/>
      <w:szCs w:val="18"/>
    </w:rPr>
  </w:style>
  <w:style w:type="character" w:styleId="affb">
    <w:name w:val="Placeholder Text"/>
    <w:basedOn w:val="a4"/>
    <w:uiPriority w:val="99"/>
    <w:semiHidden/>
    <w:rsid w:val="00896EDC"/>
    <w:rPr>
      <w:color w:val="808080"/>
    </w:rPr>
  </w:style>
  <w:style w:type="paragraph" w:styleId="affc">
    <w:name w:val="List Paragraph"/>
    <w:basedOn w:val="a2"/>
    <w:uiPriority w:val="34"/>
    <w:qFormat/>
    <w:rsid w:val="00F212E3"/>
    <w:pPr>
      <w:ind w:left="720"/>
      <w:contextualSpacing/>
    </w:pPr>
  </w:style>
  <w:style w:type="character" w:customStyle="1" w:styleId="apple-converted-space">
    <w:name w:val="apple-converted-space"/>
    <w:basedOn w:val="a4"/>
    <w:rsid w:val="006E3779"/>
  </w:style>
  <w:style w:type="character" w:styleId="affd">
    <w:name w:val="Strong"/>
    <w:basedOn w:val="a4"/>
    <w:uiPriority w:val="22"/>
    <w:qFormat/>
    <w:rsid w:val="00BC0D24"/>
    <w:rPr>
      <w:b/>
      <w:bCs/>
    </w:rPr>
  </w:style>
  <w:style w:type="character" w:customStyle="1" w:styleId="mw-headline">
    <w:name w:val="mw-headline"/>
    <w:basedOn w:val="a4"/>
    <w:rsid w:val="00897780"/>
  </w:style>
  <w:style w:type="character" w:styleId="HTML0">
    <w:name w:val="HTML Code"/>
    <w:basedOn w:val="a4"/>
    <w:uiPriority w:val="99"/>
    <w:unhideWhenUsed/>
    <w:rsid w:val="00897780"/>
    <w:rPr>
      <w:rFonts w:ascii="Courier" w:eastAsia="Times New Roman" w:hAnsi="Courier" w:cs="Courier"/>
      <w:sz w:val="20"/>
      <w:szCs w:val="20"/>
    </w:rPr>
  </w:style>
  <w:style w:type="paragraph" w:styleId="HTML1">
    <w:name w:val="HTML Preformatted"/>
    <w:basedOn w:val="a2"/>
    <w:link w:val="HTML2"/>
    <w:uiPriority w:val="99"/>
    <w:unhideWhenUsed/>
    <w:rsid w:val="004B7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sz w:val="20"/>
    </w:rPr>
  </w:style>
  <w:style w:type="character" w:customStyle="1" w:styleId="HTML2">
    <w:name w:val="Стандартный HTML Знак"/>
    <w:basedOn w:val="a4"/>
    <w:link w:val="HTML1"/>
    <w:uiPriority w:val="99"/>
    <w:rsid w:val="004B7785"/>
    <w:rPr>
      <w:rFonts w:ascii="Courier" w:hAnsi="Courier" w:cs="Courier"/>
    </w:rPr>
  </w:style>
  <w:style w:type="character" w:customStyle="1" w:styleId="sc3">
    <w:name w:val="sc3"/>
    <w:basedOn w:val="a4"/>
    <w:rsid w:val="004B7785"/>
  </w:style>
  <w:style w:type="character" w:customStyle="1" w:styleId="re1">
    <w:name w:val="re1"/>
    <w:basedOn w:val="a4"/>
    <w:rsid w:val="004B7785"/>
  </w:style>
  <w:style w:type="character" w:customStyle="1" w:styleId="re0">
    <w:name w:val="re0"/>
    <w:basedOn w:val="a4"/>
    <w:rsid w:val="004B7785"/>
  </w:style>
  <w:style w:type="character" w:customStyle="1" w:styleId="st0">
    <w:name w:val="st0"/>
    <w:basedOn w:val="a4"/>
    <w:rsid w:val="004B7785"/>
  </w:style>
  <w:style w:type="character" w:customStyle="1" w:styleId="re2">
    <w:name w:val="re2"/>
    <w:basedOn w:val="a4"/>
    <w:rsid w:val="004B7785"/>
  </w:style>
  <w:style w:type="paragraph" w:customStyle="1" w:styleId="FR1">
    <w:name w:val="FR1"/>
    <w:rsid w:val="004251CE"/>
    <w:pPr>
      <w:widowControl w:val="0"/>
      <w:autoSpaceDE w:val="0"/>
      <w:autoSpaceDN w:val="0"/>
      <w:adjustRightInd w:val="0"/>
      <w:ind w:left="3080"/>
    </w:pPr>
    <w:rPr>
      <w:rFonts w:ascii="Arial" w:hAnsi="Arial" w:cs="Arial"/>
      <w:sz w:val="12"/>
      <w:szCs w:val="12"/>
    </w:rPr>
  </w:style>
  <w:style w:type="paragraph" w:customStyle="1" w:styleId="shir">
    <w:name w:val="shir"/>
    <w:basedOn w:val="a2"/>
    <w:rsid w:val="004251CE"/>
    <w:pPr>
      <w:spacing w:before="100" w:beforeAutospacing="1" w:after="100" w:afterAutospacing="1"/>
      <w:jc w:val="left"/>
    </w:pPr>
    <w:rPr>
      <w:color w:val="auto"/>
      <w:sz w:val="24"/>
      <w:szCs w:val="24"/>
      <w:lang w:eastAsia="ru-RU"/>
    </w:rPr>
  </w:style>
  <w:style w:type="paragraph" w:customStyle="1" w:styleId="FR3">
    <w:name w:val="FR3"/>
    <w:rsid w:val="004251CE"/>
    <w:pPr>
      <w:widowControl w:val="0"/>
      <w:autoSpaceDE w:val="0"/>
      <w:autoSpaceDN w:val="0"/>
      <w:adjustRightInd w:val="0"/>
      <w:spacing w:before="660"/>
      <w:ind w:left="40"/>
    </w:pPr>
    <w:rPr>
      <w:b/>
      <w:bCs/>
      <w:sz w:val="28"/>
      <w:szCs w:val="28"/>
      <w:lang w:val="en-US"/>
    </w:rPr>
  </w:style>
  <w:style w:type="paragraph" w:customStyle="1" w:styleId="FR4">
    <w:name w:val="FR4"/>
    <w:rsid w:val="004251CE"/>
    <w:pPr>
      <w:widowControl w:val="0"/>
      <w:autoSpaceDE w:val="0"/>
      <w:autoSpaceDN w:val="0"/>
      <w:adjustRightInd w:val="0"/>
      <w:spacing w:before="120" w:line="260" w:lineRule="auto"/>
      <w:ind w:left="240"/>
      <w:jc w:val="both"/>
    </w:pPr>
    <w:rPr>
      <w:rFonts w:ascii="Arial" w:hAnsi="Arial" w:cs="Arial"/>
      <w:sz w:val="18"/>
      <w:szCs w:val="18"/>
    </w:rPr>
  </w:style>
  <w:style w:type="paragraph" w:customStyle="1" w:styleId="FR5">
    <w:name w:val="FR5"/>
    <w:rsid w:val="004251CE"/>
    <w:pPr>
      <w:widowControl w:val="0"/>
      <w:autoSpaceDE w:val="0"/>
      <w:autoSpaceDN w:val="0"/>
      <w:adjustRightInd w:val="0"/>
      <w:spacing w:before="60"/>
    </w:pPr>
    <w:rPr>
      <w:rFonts w:ascii="Courier New" w:hAnsi="Courier New" w:cs="Courier New"/>
      <w:sz w:val="16"/>
      <w:szCs w:val="16"/>
      <w:lang w:val="en-US"/>
    </w:rPr>
  </w:style>
  <w:style w:type="paragraph" w:customStyle="1" w:styleId="Style1">
    <w:name w:val="Style1"/>
    <w:basedOn w:val="a2"/>
    <w:rsid w:val="004251CE"/>
    <w:pPr>
      <w:widowControl w:val="0"/>
      <w:autoSpaceDE w:val="0"/>
      <w:autoSpaceDN w:val="0"/>
      <w:adjustRightInd w:val="0"/>
      <w:spacing w:line="251" w:lineRule="exact"/>
    </w:pPr>
    <w:rPr>
      <w:color w:val="auto"/>
      <w:sz w:val="24"/>
      <w:szCs w:val="24"/>
      <w:lang w:eastAsia="ru-RU"/>
    </w:rPr>
  </w:style>
  <w:style w:type="paragraph" w:customStyle="1" w:styleId="Style2">
    <w:name w:val="Style2"/>
    <w:basedOn w:val="a2"/>
    <w:rsid w:val="004251CE"/>
    <w:pPr>
      <w:widowControl w:val="0"/>
      <w:autoSpaceDE w:val="0"/>
      <w:autoSpaceDN w:val="0"/>
      <w:adjustRightInd w:val="0"/>
      <w:spacing w:line="255" w:lineRule="exact"/>
      <w:ind w:firstLine="369"/>
    </w:pPr>
    <w:rPr>
      <w:color w:val="auto"/>
      <w:sz w:val="24"/>
      <w:szCs w:val="24"/>
      <w:lang w:eastAsia="ru-RU"/>
    </w:rPr>
  </w:style>
  <w:style w:type="character" w:customStyle="1" w:styleId="FontStyle11">
    <w:name w:val="Font Style11"/>
    <w:rsid w:val="004251CE"/>
    <w:rPr>
      <w:rFonts w:ascii="Times New Roman" w:hAnsi="Times New Roman" w:cs="Times New Roman"/>
      <w:b/>
      <w:bCs/>
      <w:sz w:val="20"/>
      <w:szCs w:val="20"/>
    </w:rPr>
  </w:style>
  <w:style w:type="character" w:customStyle="1" w:styleId="FontStyle12">
    <w:name w:val="Font Style12"/>
    <w:rsid w:val="004251CE"/>
    <w:rPr>
      <w:rFonts w:ascii="Times New Roman" w:hAnsi="Times New Roman" w:cs="Times New Roman"/>
      <w:sz w:val="20"/>
      <w:szCs w:val="20"/>
    </w:rPr>
  </w:style>
  <w:style w:type="character" w:customStyle="1" w:styleId="FontStyle13">
    <w:name w:val="Font Style13"/>
    <w:rsid w:val="004251CE"/>
    <w:rPr>
      <w:rFonts w:ascii="Times New Roman" w:hAnsi="Times New Roman" w:cs="Times New Roman"/>
      <w:b/>
      <w:bCs/>
      <w:sz w:val="20"/>
      <w:szCs w:val="20"/>
    </w:rPr>
  </w:style>
  <w:style w:type="character" w:customStyle="1" w:styleId="FontStyle14">
    <w:name w:val="Font Style14"/>
    <w:rsid w:val="004251CE"/>
    <w:rPr>
      <w:rFonts w:ascii="Times New Roman" w:hAnsi="Times New Roman" w:cs="Times New Roman"/>
      <w:sz w:val="24"/>
      <w:szCs w:val="24"/>
    </w:rPr>
  </w:style>
  <w:style w:type="character" w:customStyle="1" w:styleId="FontStyle15">
    <w:name w:val="Font Style15"/>
    <w:rsid w:val="004251CE"/>
    <w:rPr>
      <w:rFonts w:ascii="Times New Roman" w:hAnsi="Times New Roman" w:cs="Times New Roman"/>
      <w:b/>
      <w:bCs/>
      <w:spacing w:val="-10"/>
      <w:sz w:val="26"/>
      <w:szCs w:val="26"/>
    </w:rPr>
  </w:style>
  <w:style w:type="character" w:customStyle="1" w:styleId="FontStyle16">
    <w:name w:val="Font Style16"/>
    <w:rsid w:val="004251CE"/>
    <w:rPr>
      <w:rFonts w:ascii="Times New Roman" w:hAnsi="Times New Roman" w:cs="Times New Roman"/>
      <w:i/>
      <w:iCs/>
      <w:sz w:val="24"/>
      <w:szCs w:val="24"/>
    </w:rPr>
  </w:style>
  <w:style w:type="paragraph" w:customStyle="1" w:styleId="Style3">
    <w:name w:val="Style3"/>
    <w:basedOn w:val="a2"/>
    <w:rsid w:val="004251CE"/>
    <w:pPr>
      <w:widowControl w:val="0"/>
      <w:autoSpaceDE w:val="0"/>
      <w:autoSpaceDN w:val="0"/>
      <w:adjustRightInd w:val="0"/>
      <w:spacing w:line="202" w:lineRule="exact"/>
      <w:ind w:firstLine="401"/>
    </w:pPr>
    <w:rPr>
      <w:color w:val="auto"/>
      <w:sz w:val="24"/>
      <w:szCs w:val="24"/>
      <w:lang w:eastAsia="ru-RU"/>
    </w:rPr>
  </w:style>
  <w:style w:type="paragraph" w:customStyle="1" w:styleId="Style33">
    <w:name w:val="Style33"/>
    <w:basedOn w:val="a2"/>
    <w:rsid w:val="004251CE"/>
    <w:pPr>
      <w:widowControl w:val="0"/>
      <w:autoSpaceDE w:val="0"/>
      <w:autoSpaceDN w:val="0"/>
      <w:adjustRightInd w:val="0"/>
      <w:spacing w:line="240" w:lineRule="exact"/>
      <w:jc w:val="right"/>
    </w:pPr>
    <w:rPr>
      <w:rFonts w:ascii="Corbel" w:hAnsi="Corbel"/>
      <w:color w:val="auto"/>
      <w:sz w:val="24"/>
      <w:szCs w:val="24"/>
      <w:lang w:eastAsia="ru-RU"/>
    </w:rPr>
  </w:style>
  <w:style w:type="paragraph" w:customStyle="1" w:styleId="Style34">
    <w:name w:val="Style34"/>
    <w:basedOn w:val="a2"/>
    <w:rsid w:val="004251CE"/>
    <w:pPr>
      <w:widowControl w:val="0"/>
      <w:autoSpaceDE w:val="0"/>
      <w:autoSpaceDN w:val="0"/>
      <w:adjustRightInd w:val="0"/>
      <w:spacing w:line="244" w:lineRule="exact"/>
      <w:ind w:firstLine="360"/>
    </w:pPr>
    <w:rPr>
      <w:rFonts w:ascii="Corbel" w:hAnsi="Corbel"/>
      <w:color w:val="auto"/>
      <w:sz w:val="24"/>
      <w:szCs w:val="24"/>
      <w:lang w:eastAsia="ru-RU"/>
    </w:rPr>
  </w:style>
  <w:style w:type="character" w:customStyle="1" w:styleId="FontStyle49">
    <w:name w:val="Font Style49"/>
    <w:rsid w:val="004251CE"/>
    <w:rPr>
      <w:rFonts w:ascii="Times New Roman" w:hAnsi="Times New Roman" w:cs="Times New Roman"/>
      <w:spacing w:val="10"/>
      <w:sz w:val="24"/>
      <w:szCs w:val="24"/>
    </w:rPr>
  </w:style>
  <w:style w:type="character" w:customStyle="1" w:styleId="FontStyle50">
    <w:name w:val="Font Style50"/>
    <w:rsid w:val="004251CE"/>
    <w:rPr>
      <w:rFonts w:ascii="Corbel" w:hAnsi="Corbel" w:cs="Corbel"/>
      <w:sz w:val="24"/>
      <w:szCs w:val="24"/>
    </w:rPr>
  </w:style>
  <w:style w:type="paragraph" w:customStyle="1" w:styleId="Style37">
    <w:name w:val="Style37"/>
    <w:basedOn w:val="a2"/>
    <w:rsid w:val="004251CE"/>
    <w:pPr>
      <w:widowControl w:val="0"/>
      <w:autoSpaceDE w:val="0"/>
      <w:autoSpaceDN w:val="0"/>
      <w:adjustRightInd w:val="0"/>
      <w:spacing w:line="249" w:lineRule="exact"/>
      <w:jc w:val="right"/>
    </w:pPr>
    <w:rPr>
      <w:rFonts w:ascii="Corbel" w:hAnsi="Corbel"/>
      <w:color w:val="auto"/>
      <w:sz w:val="24"/>
      <w:szCs w:val="24"/>
      <w:lang w:eastAsia="ru-RU"/>
    </w:rPr>
  </w:style>
  <w:style w:type="character" w:customStyle="1" w:styleId="FontStyle66">
    <w:name w:val="Font Style66"/>
    <w:rsid w:val="004251CE"/>
    <w:rPr>
      <w:rFonts w:ascii="Times New Roman" w:hAnsi="Times New Roman" w:cs="Times New Roman"/>
      <w:b/>
      <w:bCs/>
      <w:sz w:val="22"/>
      <w:szCs w:val="22"/>
    </w:rPr>
  </w:style>
  <w:style w:type="paragraph" w:customStyle="1" w:styleId="Style40">
    <w:name w:val="Style40"/>
    <w:basedOn w:val="a2"/>
    <w:rsid w:val="004251CE"/>
    <w:pPr>
      <w:widowControl w:val="0"/>
      <w:autoSpaceDE w:val="0"/>
      <w:autoSpaceDN w:val="0"/>
      <w:adjustRightInd w:val="0"/>
      <w:spacing w:line="250" w:lineRule="exact"/>
      <w:ind w:firstLine="394"/>
      <w:jc w:val="left"/>
    </w:pPr>
    <w:rPr>
      <w:rFonts w:ascii="Corbel" w:hAnsi="Corbel"/>
      <w:color w:val="auto"/>
      <w:sz w:val="24"/>
      <w:szCs w:val="24"/>
      <w:lang w:eastAsia="ru-RU"/>
    </w:rPr>
  </w:style>
  <w:style w:type="character" w:customStyle="1" w:styleId="FontStyle51">
    <w:name w:val="Font Style51"/>
    <w:rsid w:val="004251CE"/>
    <w:rPr>
      <w:rFonts w:ascii="Times New Roman" w:hAnsi="Times New Roman" w:cs="Times New Roman"/>
      <w:sz w:val="30"/>
      <w:szCs w:val="30"/>
    </w:rPr>
  </w:style>
  <w:style w:type="paragraph" w:customStyle="1" w:styleId="Style4">
    <w:name w:val="Style4"/>
    <w:basedOn w:val="a2"/>
    <w:rsid w:val="004251CE"/>
    <w:pPr>
      <w:widowControl w:val="0"/>
      <w:autoSpaceDE w:val="0"/>
      <w:autoSpaceDN w:val="0"/>
      <w:adjustRightInd w:val="0"/>
      <w:spacing w:line="202" w:lineRule="exact"/>
      <w:ind w:firstLine="382"/>
    </w:pPr>
    <w:rPr>
      <w:rFonts w:ascii="Century Schoolbook" w:hAnsi="Century Schoolbook"/>
      <w:color w:val="auto"/>
      <w:sz w:val="24"/>
      <w:szCs w:val="24"/>
      <w:lang w:eastAsia="ru-RU"/>
    </w:rPr>
  </w:style>
  <w:style w:type="character" w:customStyle="1" w:styleId="FontStyle17">
    <w:name w:val="Font Style17"/>
    <w:rsid w:val="004251CE"/>
    <w:rPr>
      <w:rFonts w:ascii="Georgia" w:hAnsi="Georgia" w:cs="Georgia"/>
      <w:b/>
      <w:bCs/>
      <w:spacing w:val="-10"/>
      <w:sz w:val="18"/>
      <w:szCs w:val="18"/>
    </w:rPr>
  </w:style>
  <w:style w:type="paragraph" w:customStyle="1" w:styleId="Style43">
    <w:name w:val="Style43"/>
    <w:basedOn w:val="a2"/>
    <w:rsid w:val="004251CE"/>
    <w:pPr>
      <w:widowControl w:val="0"/>
      <w:autoSpaceDE w:val="0"/>
      <w:autoSpaceDN w:val="0"/>
      <w:adjustRightInd w:val="0"/>
      <w:spacing w:line="259" w:lineRule="exact"/>
      <w:ind w:firstLine="383"/>
      <w:jc w:val="left"/>
    </w:pPr>
    <w:rPr>
      <w:rFonts w:ascii="Corbel" w:hAnsi="Corbel"/>
      <w:color w:val="auto"/>
      <w:sz w:val="24"/>
      <w:szCs w:val="24"/>
      <w:lang w:eastAsia="ru-RU"/>
    </w:rPr>
  </w:style>
  <w:style w:type="character" w:customStyle="1" w:styleId="FontStyle55">
    <w:name w:val="Font Style55"/>
    <w:rsid w:val="004251CE"/>
    <w:rPr>
      <w:rFonts w:ascii="Bookman Old Style" w:hAnsi="Bookman Old Style" w:cs="Bookman Old Style"/>
      <w:sz w:val="20"/>
      <w:szCs w:val="20"/>
    </w:rPr>
  </w:style>
  <w:style w:type="character" w:customStyle="1" w:styleId="FontStyle59">
    <w:name w:val="Font Style59"/>
    <w:rsid w:val="004251CE"/>
    <w:rPr>
      <w:rFonts w:ascii="Bookman Old Style" w:hAnsi="Bookman Old Style" w:cs="Bookman Old Style"/>
      <w:spacing w:val="10"/>
      <w:sz w:val="20"/>
      <w:szCs w:val="20"/>
    </w:rPr>
  </w:style>
  <w:style w:type="character" w:customStyle="1" w:styleId="FontStyle67">
    <w:name w:val="Font Style67"/>
    <w:rsid w:val="004251CE"/>
    <w:rPr>
      <w:rFonts w:ascii="Bookman Old Style" w:hAnsi="Bookman Old Style" w:cs="Bookman Old Style"/>
      <w:spacing w:val="10"/>
      <w:sz w:val="20"/>
      <w:szCs w:val="20"/>
    </w:rPr>
  </w:style>
  <w:style w:type="paragraph" w:customStyle="1" w:styleId="Style7">
    <w:name w:val="Style7"/>
    <w:basedOn w:val="a2"/>
    <w:rsid w:val="004251CE"/>
    <w:pPr>
      <w:widowControl w:val="0"/>
      <w:autoSpaceDE w:val="0"/>
      <w:autoSpaceDN w:val="0"/>
      <w:adjustRightInd w:val="0"/>
      <w:spacing w:line="253" w:lineRule="exact"/>
      <w:ind w:firstLine="377"/>
    </w:pPr>
    <w:rPr>
      <w:rFonts w:ascii="Bookman Old Style" w:hAnsi="Bookman Old Style"/>
      <w:color w:val="auto"/>
      <w:sz w:val="24"/>
      <w:szCs w:val="24"/>
      <w:lang w:eastAsia="ru-RU"/>
    </w:rPr>
  </w:style>
  <w:style w:type="paragraph" w:customStyle="1" w:styleId="Style9">
    <w:name w:val="Style9"/>
    <w:basedOn w:val="a2"/>
    <w:rsid w:val="004251CE"/>
    <w:pPr>
      <w:widowControl w:val="0"/>
      <w:autoSpaceDE w:val="0"/>
      <w:autoSpaceDN w:val="0"/>
      <w:adjustRightInd w:val="0"/>
      <w:jc w:val="left"/>
    </w:pPr>
    <w:rPr>
      <w:rFonts w:ascii="Bookman Old Style" w:hAnsi="Bookman Old Style"/>
      <w:color w:val="auto"/>
      <w:sz w:val="24"/>
      <w:szCs w:val="24"/>
      <w:lang w:eastAsia="ru-RU"/>
    </w:rPr>
  </w:style>
  <w:style w:type="paragraph" w:customStyle="1" w:styleId="Style10">
    <w:name w:val="Style10"/>
    <w:basedOn w:val="a2"/>
    <w:rsid w:val="004251CE"/>
    <w:pPr>
      <w:widowControl w:val="0"/>
      <w:autoSpaceDE w:val="0"/>
      <w:autoSpaceDN w:val="0"/>
      <w:adjustRightInd w:val="0"/>
      <w:spacing w:line="282" w:lineRule="exact"/>
      <w:ind w:firstLine="238"/>
      <w:jc w:val="left"/>
    </w:pPr>
    <w:rPr>
      <w:rFonts w:ascii="Bookman Old Style" w:hAnsi="Bookman Old Style"/>
      <w:color w:val="auto"/>
      <w:sz w:val="24"/>
      <w:szCs w:val="24"/>
      <w:lang w:eastAsia="ru-RU"/>
    </w:rPr>
  </w:style>
  <w:style w:type="character" w:customStyle="1" w:styleId="FontStyle57">
    <w:name w:val="Font Style57"/>
    <w:rsid w:val="004251CE"/>
    <w:rPr>
      <w:rFonts w:ascii="Calibri" w:hAnsi="Calibri" w:cs="Calibri"/>
      <w:b/>
      <w:bCs/>
      <w:i/>
      <w:iCs/>
      <w:spacing w:val="10"/>
      <w:sz w:val="20"/>
      <w:szCs w:val="20"/>
    </w:rPr>
  </w:style>
  <w:style w:type="character" w:customStyle="1" w:styleId="FontStyle65">
    <w:name w:val="Font Style65"/>
    <w:rsid w:val="004251CE"/>
    <w:rPr>
      <w:rFonts w:ascii="Bookman Old Style" w:hAnsi="Bookman Old Style" w:cs="Bookman Old Style"/>
      <w:sz w:val="26"/>
      <w:szCs w:val="26"/>
    </w:rPr>
  </w:style>
  <w:style w:type="paragraph" w:customStyle="1" w:styleId="Style12">
    <w:name w:val="Style12"/>
    <w:basedOn w:val="a2"/>
    <w:rsid w:val="004251CE"/>
    <w:pPr>
      <w:widowControl w:val="0"/>
      <w:autoSpaceDE w:val="0"/>
      <w:autoSpaceDN w:val="0"/>
      <w:adjustRightInd w:val="0"/>
      <w:spacing w:line="233" w:lineRule="exact"/>
      <w:jc w:val="right"/>
    </w:pPr>
    <w:rPr>
      <w:rFonts w:ascii="Bookman Old Style" w:hAnsi="Bookman Old Style"/>
      <w:color w:val="auto"/>
      <w:sz w:val="24"/>
      <w:szCs w:val="24"/>
      <w:lang w:eastAsia="ru-RU"/>
    </w:rPr>
  </w:style>
  <w:style w:type="character" w:customStyle="1" w:styleId="FontStyle90">
    <w:name w:val="Font Style90"/>
    <w:rsid w:val="004251CE"/>
    <w:rPr>
      <w:rFonts w:ascii="Bookman Old Style" w:hAnsi="Bookman Old Style" w:cs="Bookman Old Style"/>
      <w:i/>
      <w:iCs/>
      <w:sz w:val="20"/>
      <w:szCs w:val="20"/>
    </w:rPr>
  </w:style>
  <w:style w:type="paragraph" w:customStyle="1" w:styleId="Style26">
    <w:name w:val="Style26"/>
    <w:basedOn w:val="a2"/>
    <w:rsid w:val="004251CE"/>
    <w:pPr>
      <w:widowControl w:val="0"/>
      <w:autoSpaceDE w:val="0"/>
      <w:autoSpaceDN w:val="0"/>
      <w:adjustRightInd w:val="0"/>
      <w:spacing w:line="282" w:lineRule="exact"/>
      <w:ind w:firstLine="443"/>
      <w:jc w:val="left"/>
    </w:pPr>
    <w:rPr>
      <w:rFonts w:ascii="Bookman Old Style" w:hAnsi="Bookman Old Style"/>
      <w:color w:val="auto"/>
      <w:sz w:val="24"/>
      <w:szCs w:val="24"/>
      <w:lang w:eastAsia="ru-RU"/>
    </w:rPr>
  </w:style>
  <w:style w:type="character" w:customStyle="1" w:styleId="FontStyle70">
    <w:name w:val="Font Style70"/>
    <w:rsid w:val="004251CE"/>
    <w:rPr>
      <w:rFonts w:ascii="Bookman Old Style" w:hAnsi="Bookman Old Style" w:cs="Bookman Old Style"/>
      <w:spacing w:val="10"/>
      <w:sz w:val="22"/>
      <w:szCs w:val="22"/>
    </w:rPr>
  </w:style>
  <w:style w:type="character" w:styleId="affe">
    <w:name w:val="line number"/>
    <w:basedOn w:val="a4"/>
    <w:rsid w:val="004251CE"/>
  </w:style>
  <w:style w:type="paragraph" w:customStyle="1" w:styleId="BodyTextIndent22">
    <w:name w:val="Body Text Indent 22"/>
    <w:basedOn w:val="a2"/>
    <w:rsid w:val="004251CE"/>
    <w:pPr>
      <w:widowControl w:val="0"/>
      <w:ind w:firstLine="284"/>
    </w:pPr>
    <w:rPr>
      <w:color w:val="auto"/>
      <w:sz w:val="20"/>
      <w:szCs w:val="20"/>
      <w:lang w:eastAsia="ru-RU"/>
    </w:rPr>
  </w:style>
  <w:style w:type="paragraph" w:customStyle="1" w:styleId="BodyTextIndent23">
    <w:name w:val="Body Text Indent 23"/>
    <w:basedOn w:val="a2"/>
    <w:rsid w:val="004251CE"/>
    <w:pPr>
      <w:widowControl w:val="0"/>
      <w:spacing w:line="280" w:lineRule="auto"/>
      <w:ind w:firstLine="160"/>
      <w:jc w:val="left"/>
    </w:pPr>
    <w:rPr>
      <w:color w:val="auto"/>
      <w:sz w:val="24"/>
      <w:szCs w:val="20"/>
      <w:lang w:eastAsia="ru-RU"/>
    </w:rPr>
  </w:style>
  <w:style w:type="paragraph" w:customStyle="1" w:styleId="BodyText21">
    <w:name w:val="Body Text 21"/>
    <w:basedOn w:val="a2"/>
    <w:rsid w:val="004251CE"/>
    <w:pPr>
      <w:widowControl w:val="0"/>
      <w:spacing w:line="280" w:lineRule="auto"/>
      <w:ind w:firstLine="160"/>
      <w:jc w:val="left"/>
    </w:pPr>
    <w:rPr>
      <w:i/>
      <w:color w:val="auto"/>
      <w:sz w:val="24"/>
      <w:szCs w:val="20"/>
      <w:lang w:eastAsia="ru-RU"/>
    </w:rPr>
  </w:style>
  <w:style w:type="paragraph" w:customStyle="1" w:styleId="BodyTextIndent21">
    <w:name w:val="Body Text Indent 21"/>
    <w:basedOn w:val="a2"/>
    <w:rsid w:val="004251CE"/>
    <w:pPr>
      <w:widowControl w:val="0"/>
      <w:ind w:firstLine="720"/>
    </w:pPr>
    <w:rPr>
      <w:color w:val="auto"/>
      <w:sz w:val="24"/>
      <w:szCs w:val="20"/>
      <w:lang w:eastAsia="ru-RU"/>
    </w:rPr>
  </w:style>
  <w:style w:type="character" w:customStyle="1" w:styleId="text1">
    <w:name w:val="text1"/>
    <w:rsid w:val="004251CE"/>
    <w:rPr>
      <w:rFonts w:ascii="Arial" w:hAnsi="Arial" w:cs="Arial" w:hint="default"/>
      <w:sz w:val="18"/>
      <w:szCs w:val="18"/>
    </w:rPr>
  </w:style>
  <w:style w:type="paragraph" w:customStyle="1" w:styleId="15">
    <w:name w:val="Стиль1"/>
    <w:basedOn w:val="a2"/>
    <w:rsid w:val="004251CE"/>
    <w:pPr>
      <w:spacing w:line="360" w:lineRule="auto"/>
    </w:pPr>
    <w:rPr>
      <w:rFonts w:ascii="Courier New" w:hAnsi="Courier New"/>
      <w:color w:val="auto"/>
      <w:szCs w:val="20"/>
      <w:lang w:eastAsia="ru-RU"/>
    </w:rPr>
  </w:style>
  <w:style w:type="paragraph" w:styleId="26">
    <w:name w:val="List 2"/>
    <w:basedOn w:val="a2"/>
    <w:rsid w:val="004251CE"/>
    <w:pPr>
      <w:ind w:left="566" w:hanging="283"/>
      <w:jc w:val="left"/>
    </w:pPr>
    <w:rPr>
      <w:color w:val="auto"/>
      <w:sz w:val="20"/>
      <w:szCs w:val="20"/>
      <w:lang w:eastAsia="ru-RU"/>
    </w:rPr>
  </w:style>
  <w:style w:type="paragraph" w:styleId="27">
    <w:name w:val="List Bullet 2"/>
    <w:basedOn w:val="a2"/>
    <w:rsid w:val="004251CE"/>
    <w:pPr>
      <w:ind w:left="566" w:hanging="283"/>
      <w:jc w:val="left"/>
    </w:pPr>
    <w:rPr>
      <w:color w:val="auto"/>
      <w:sz w:val="20"/>
      <w:szCs w:val="20"/>
      <w:lang w:eastAsia="ru-RU"/>
    </w:rPr>
  </w:style>
  <w:style w:type="paragraph" w:styleId="35">
    <w:name w:val="List Bullet 3"/>
    <w:basedOn w:val="a2"/>
    <w:rsid w:val="004251CE"/>
    <w:pPr>
      <w:ind w:left="849" w:hanging="283"/>
      <w:jc w:val="left"/>
    </w:pPr>
    <w:rPr>
      <w:color w:val="auto"/>
      <w:sz w:val="20"/>
      <w:szCs w:val="20"/>
      <w:lang w:eastAsia="ru-RU"/>
    </w:rPr>
  </w:style>
  <w:style w:type="paragraph" w:styleId="afff">
    <w:name w:val="List"/>
    <w:basedOn w:val="a2"/>
    <w:rsid w:val="004251CE"/>
    <w:pPr>
      <w:ind w:left="283" w:hanging="283"/>
      <w:jc w:val="left"/>
    </w:pPr>
    <w:rPr>
      <w:color w:val="auto"/>
      <w:sz w:val="20"/>
      <w:szCs w:val="20"/>
      <w:lang w:eastAsia="ru-RU"/>
    </w:rPr>
  </w:style>
  <w:style w:type="paragraph" w:customStyle="1" w:styleId="Style39">
    <w:name w:val="Style39"/>
    <w:basedOn w:val="a2"/>
    <w:rsid w:val="004251CE"/>
    <w:pPr>
      <w:widowControl w:val="0"/>
      <w:autoSpaceDE w:val="0"/>
      <w:autoSpaceDN w:val="0"/>
      <w:adjustRightInd w:val="0"/>
      <w:spacing w:line="247" w:lineRule="exact"/>
      <w:jc w:val="left"/>
    </w:pPr>
    <w:rPr>
      <w:rFonts w:ascii="Corbel" w:hAnsi="Corbel"/>
      <w:color w:val="auto"/>
      <w:sz w:val="24"/>
      <w:szCs w:val="24"/>
      <w:lang w:eastAsia="ru-RU"/>
    </w:rPr>
  </w:style>
  <w:style w:type="character" w:customStyle="1" w:styleId="FontStyle58">
    <w:name w:val="Font Style58"/>
    <w:rsid w:val="004251CE"/>
    <w:rPr>
      <w:rFonts w:ascii="Times New Roman" w:hAnsi="Times New Roman" w:cs="Times New Roman"/>
      <w:spacing w:val="70"/>
      <w:sz w:val="16"/>
      <w:szCs w:val="16"/>
    </w:rPr>
  </w:style>
  <w:style w:type="paragraph" w:customStyle="1" w:styleId="Style35">
    <w:name w:val="Style35"/>
    <w:basedOn w:val="a2"/>
    <w:rsid w:val="004251CE"/>
    <w:pPr>
      <w:widowControl w:val="0"/>
      <w:autoSpaceDE w:val="0"/>
      <w:autoSpaceDN w:val="0"/>
      <w:adjustRightInd w:val="0"/>
      <w:spacing w:line="293" w:lineRule="exact"/>
      <w:jc w:val="left"/>
    </w:pPr>
    <w:rPr>
      <w:rFonts w:ascii="Corbel" w:hAnsi="Corbel"/>
      <w:color w:val="auto"/>
      <w:sz w:val="24"/>
      <w:szCs w:val="24"/>
      <w:lang w:eastAsia="ru-RU"/>
    </w:rPr>
  </w:style>
  <w:style w:type="character" w:customStyle="1" w:styleId="FontStyle47">
    <w:name w:val="Font Style47"/>
    <w:rsid w:val="004251CE"/>
    <w:rPr>
      <w:rFonts w:ascii="Times New Roman" w:hAnsi="Times New Roman" w:cs="Times New Roman"/>
      <w:b/>
      <w:bCs/>
      <w:sz w:val="20"/>
      <w:szCs w:val="20"/>
    </w:rPr>
  </w:style>
  <w:style w:type="character" w:customStyle="1" w:styleId="FontStyle62">
    <w:name w:val="Font Style62"/>
    <w:rsid w:val="004251CE"/>
    <w:rPr>
      <w:rFonts w:ascii="Bookman Old Style" w:hAnsi="Bookman Old Style" w:cs="Bookman Old Style"/>
      <w:i/>
      <w:iCs/>
      <w:spacing w:val="10"/>
      <w:sz w:val="20"/>
      <w:szCs w:val="20"/>
    </w:rPr>
  </w:style>
  <w:style w:type="character" w:customStyle="1" w:styleId="FontStyle76">
    <w:name w:val="Font Style76"/>
    <w:rsid w:val="004251CE"/>
    <w:rPr>
      <w:rFonts w:ascii="Microsoft Sans Serif" w:hAnsi="Microsoft Sans Serif" w:cs="Microsoft Sans Serif"/>
      <w:i/>
      <w:iCs/>
      <w:smallCaps/>
      <w:sz w:val="14"/>
      <w:szCs w:val="14"/>
    </w:rPr>
  </w:style>
  <w:style w:type="character" w:customStyle="1" w:styleId="FontStyle78">
    <w:name w:val="Font Style78"/>
    <w:rsid w:val="004251CE"/>
    <w:rPr>
      <w:rFonts w:ascii="Bookman Old Style" w:hAnsi="Bookman Old Style" w:cs="Bookman Old Style"/>
      <w:b/>
      <w:bCs/>
      <w:i/>
      <w:iCs/>
      <w:sz w:val="14"/>
      <w:szCs w:val="14"/>
    </w:rPr>
  </w:style>
  <w:style w:type="character" w:customStyle="1" w:styleId="FontStyle84">
    <w:name w:val="Font Style84"/>
    <w:rsid w:val="004251CE"/>
    <w:rPr>
      <w:rFonts w:ascii="Bookman Old Style" w:hAnsi="Bookman Old Style" w:cs="Bookman Old Style"/>
      <w:b/>
      <w:bCs/>
      <w:i/>
      <w:iCs/>
      <w:spacing w:val="10"/>
      <w:sz w:val="20"/>
      <w:szCs w:val="20"/>
    </w:rPr>
  </w:style>
  <w:style w:type="character" w:customStyle="1" w:styleId="FontStyle85">
    <w:name w:val="Font Style85"/>
    <w:rsid w:val="004251CE"/>
    <w:rPr>
      <w:rFonts w:ascii="Trebuchet MS" w:hAnsi="Trebuchet MS" w:cs="Trebuchet MS"/>
      <w:b/>
      <w:bCs/>
      <w:i/>
      <w:iCs/>
      <w:sz w:val="16"/>
      <w:szCs w:val="16"/>
    </w:rPr>
  </w:style>
  <w:style w:type="character" w:customStyle="1" w:styleId="FontStyle86">
    <w:name w:val="Font Style86"/>
    <w:rsid w:val="004251CE"/>
    <w:rPr>
      <w:rFonts w:ascii="Constantia" w:hAnsi="Constantia" w:cs="Constantia"/>
      <w:i/>
      <w:iCs/>
      <w:spacing w:val="20"/>
      <w:sz w:val="18"/>
      <w:szCs w:val="18"/>
    </w:rPr>
  </w:style>
  <w:style w:type="character" w:customStyle="1" w:styleId="FontStyle87">
    <w:name w:val="Font Style87"/>
    <w:rsid w:val="004251CE"/>
    <w:rPr>
      <w:rFonts w:ascii="Constantia" w:hAnsi="Constantia" w:cs="Constantia"/>
      <w:i/>
      <w:iCs/>
      <w:spacing w:val="10"/>
      <w:sz w:val="24"/>
      <w:szCs w:val="24"/>
    </w:rPr>
  </w:style>
  <w:style w:type="character" w:customStyle="1" w:styleId="FontStyle88">
    <w:name w:val="Font Style88"/>
    <w:rsid w:val="004251CE"/>
    <w:rPr>
      <w:rFonts w:ascii="Bookman Old Style" w:hAnsi="Bookman Old Style" w:cs="Bookman Old Style"/>
      <w:b/>
      <w:bCs/>
      <w:i/>
      <w:iCs/>
      <w:w w:val="60"/>
      <w:sz w:val="36"/>
      <w:szCs w:val="36"/>
    </w:rPr>
  </w:style>
  <w:style w:type="character" w:customStyle="1" w:styleId="FontStyle89">
    <w:name w:val="Font Style89"/>
    <w:rsid w:val="004251CE"/>
    <w:rPr>
      <w:rFonts w:ascii="Bookman Old Style" w:hAnsi="Bookman Old Style" w:cs="Bookman Old Style"/>
      <w:spacing w:val="10"/>
      <w:sz w:val="16"/>
      <w:szCs w:val="16"/>
    </w:rPr>
  </w:style>
  <w:style w:type="character" w:customStyle="1" w:styleId="FontStyle20">
    <w:name w:val="Font Style20"/>
    <w:rsid w:val="004251CE"/>
    <w:rPr>
      <w:rFonts w:ascii="Times New Roman" w:hAnsi="Times New Roman" w:cs="Times New Roman"/>
      <w:sz w:val="20"/>
      <w:szCs w:val="20"/>
    </w:rPr>
  </w:style>
  <w:style w:type="character" w:customStyle="1" w:styleId="FontStyle21">
    <w:name w:val="Font Style21"/>
    <w:rsid w:val="004251CE"/>
    <w:rPr>
      <w:rFonts w:ascii="Times New Roman" w:hAnsi="Times New Roman" w:cs="Times New Roman"/>
      <w:i/>
      <w:iCs/>
      <w:sz w:val="20"/>
      <w:szCs w:val="20"/>
    </w:rPr>
  </w:style>
  <w:style w:type="character" w:customStyle="1" w:styleId="FontStyle39">
    <w:name w:val="Font Style39"/>
    <w:rsid w:val="004251CE"/>
    <w:rPr>
      <w:rFonts w:ascii="Times New Roman" w:hAnsi="Times New Roman" w:cs="Times New Roman"/>
      <w:b/>
      <w:bCs/>
      <w:sz w:val="20"/>
      <w:szCs w:val="20"/>
    </w:rPr>
  </w:style>
  <w:style w:type="paragraph" w:customStyle="1" w:styleId="Style8">
    <w:name w:val="Style8"/>
    <w:basedOn w:val="a2"/>
    <w:rsid w:val="004251CE"/>
    <w:pPr>
      <w:widowControl w:val="0"/>
      <w:autoSpaceDE w:val="0"/>
      <w:autoSpaceDN w:val="0"/>
      <w:adjustRightInd w:val="0"/>
      <w:spacing w:line="231" w:lineRule="exact"/>
      <w:ind w:firstLine="281"/>
    </w:pPr>
    <w:rPr>
      <w:color w:val="auto"/>
      <w:sz w:val="24"/>
      <w:szCs w:val="24"/>
      <w:lang w:eastAsia="ru-RU"/>
    </w:rPr>
  </w:style>
  <w:style w:type="paragraph" w:customStyle="1" w:styleId="Style14">
    <w:name w:val="Style14"/>
    <w:basedOn w:val="a2"/>
    <w:rsid w:val="004251CE"/>
    <w:pPr>
      <w:widowControl w:val="0"/>
      <w:autoSpaceDE w:val="0"/>
      <w:autoSpaceDN w:val="0"/>
      <w:adjustRightInd w:val="0"/>
      <w:spacing w:line="234" w:lineRule="exact"/>
      <w:ind w:firstLine="448"/>
    </w:pPr>
    <w:rPr>
      <w:color w:val="auto"/>
      <w:sz w:val="24"/>
      <w:szCs w:val="24"/>
      <w:lang w:eastAsia="ru-RU"/>
    </w:rPr>
  </w:style>
  <w:style w:type="character" w:customStyle="1" w:styleId="FontStyle41">
    <w:name w:val="Font Style41"/>
    <w:rsid w:val="004251CE"/>
    <w:rPr>
      <w:rFonts w:ascii="Times New Roman" w:hAnsi="Times New Roman" w:cs="Times New Roman"/>
      <w:sz w:val="24"/>
      <w:szCs w:val="24"/>
    </w:rPr>
  </w:style>
  <w:style w:type="character" w:customStyle="1" w:styleId="FontStyle42">
    <w:name w:val="Font Style42"/>
    <w:rsid w:val="004251CE"/>
    <w:rPr>
      <w:rFonts w:ascii="Times New Roman" w:hAnsi="Times New Roman" w:cs="Times New Roman"/>
      <w:b/>
      <w:bCs/>
      <w:i/>
      <w:iCs/>
      <w:spacing w:val="30"/>
      <w:sz w:val="22"/>
      <w:szCs w:val="22"/>
    </w:rPr>
  </w:style>
  <w:style w:type="character" w:customStyle="1" w:styleId="FontStyle43">
    <w:name w:val="Font Style43"/>
    <w:rsid w:val="004251CE"/>
    <w:rPr>
      <w:rFonts w:ascii="Times New Roman" w:hAnsi="Times New Roman" w:cs="Times New Roman"/>
      <w:b/>
      <w:bCs/>
      <w:sz w:val="24"/>
      <w:szCs w:val="24"/>
    </w:rPr>
  </w:style>
  <w:style w:type="character" w:customStyle="1" w:styleId="FontStyle22">
    <w:name w:val="Font Style22"/>
    <w:rsid w:val="004251CE"/>
    <w:rPr>
      <w:rFonts w:ascii="Times New Roman" w:hAnsi="Times New Roman" w:cs="Times New Roman"/>
      <w:i/>
      <w:iCs/>
      <w:spacing w:val="-30"/>
      <w:w w:val="150"/>
      <w:sz w:val="30"/>
      <w:szCs w:val="30"/>
    </w:rPr>
  </w:style>
  <w:style w:type="character" w:customStyle="1" w:styleId="FontStyle36">
    <w:name w:val="Font Style36"/>
    <w:rsid w:val="004251CE"/>
    <w:rPr>
      <w:rFonts w:ascii="Times New Roman" w:hAnsi="Times New Roman" w:cs="Times New Roman"/>
      <w:i/>
      <w:iCs/>
      <w:sz w:val="22"/>
      <w:szCs w:val="22"/>
    </w:rPr>
  </w:style>
  <w:style w:type="character" w:customStyle="1" w:styleId="FontStyle37">
    <w:name w:val="Font Style37"/>
    <w:rsid w:val="004251CE"/>
    <w:rPr>
      <w:rFonts w:ascii="Times New Roman" w:hAnsi="Times New Roman" w:cs="Times New Roman"/>
      <w:b/>
      <w:bCs/>
      <w:i/>
      <w:iCs/>
      <w:spacing w:val="10"/>
      <w:sz w:val="20"/>
      <w:szCs w:val="20"/>
    </w:rPr>
  </w:style>
  <w:style w:type="character" w:customStyle="1" w:styleId="FontStyle19">
    <w:name w:val="Font Style19"/>
    <w:rsid w:val="004251CE"/>
    <w:rPr>
      <w:rFonts w:ascii="Times New Roman" w:hAnsi="Times New Roman" w:cs="Times New Roman"/>
      <w:sz w:val="20"/>
      <w:szCs w:val="20"/>
    </w:rPr>
  </w:style>
  <w:style w:type="character" w:customStyle="1" w:styleId="FontStyle40">
    <w:name w:val="Font Style40"/>
    <w:rsid w:val="004251CE"/>
    <w:rPr>
      <w:rFonts w:ascii="Times New Roman" w:hAnsi="Times New Roman" w:cs="Times New Roman"/>
      <w:sz w:val="20"/>
      <w:szCs w:val="20"/>
    </w:rPr>
  </w:style>
  <w:style w:type="paragraph" w:styleId="afff0">
    <w:name w:val="Subtitle"/>
    <w:basedOn w:val="a2"/>
    <w:link w:val="16"/>
    <w:qFormat/>
    <w:rsid w:val="004251CE"/>
    <w:pPr>
      <w:autoSpaceDE w:val="0"/>
      <w:autoSpaceDN w:val="0"/>
      <w:spacing w:line="360" w:lineRule="auto"/>
      <w:ind w:left="425" w:hanging="425"/>
      <w:jc w:val="right"/>
    </w:pPr>
    <w:rPr>
      <w:rFonts w:ascii="TimesET" w:hAnsi="TimesET" w:cs="TimesET"/>
      <w:color w:val="auto"/>
      <w:sz w:val="24"/>
      <w:szCs w:val="24"/>
      <w:lang w:eastAsia="ru-RU"/>
    </w:rPr>
  </w:style>
  <w:style w:type="character" w:customStyle="1" w:styleId="16">
    <w:name w:val="Подзаголовок Знак1"/>
    <w:basedOn w:val="a4"/>
    <w:link w:val="afff0"/>
    <w:rsid w:val="004251CE"/>
    <w:rPr>
      <w:rFonts w:ascii="TimesET" w:hAnsi="TimesET" w:cs="TimesET"/>
      <w:color w:val="auto"/>
      <w:sz w:val="24"/>
      <w:szCs w:val="24"/>
      <w:lang w:eastAsia="ru-RU"/>
    </w:rPr>
  </w:style>
  <w:style w:type="character" w:customStyle="1" w:styleId="62">
    <w:name w:val="Знак Знак6"/>
    <w:semiHidden/>
    <w:rsid w:val="004251CE"/>
    <w:rPr>
      <w:rFonts w:ascii="Tahoma" w:eastAsia="Times New Roman" w:hAnsi="Tahoma" w:cs="Tahoma"/>
      <w:sz w:val="16"/>
      <w:szCs w:val="16"/>
      <w:lang w:eastAsia="ru-RU"/>
    </w:rPr>
  </w:style>
  <w:style w:type="character" w:customStyle="1" w:styleId="22">
    <w:name w:val="Основной текст 2 Знак"/>
    <w:link w:val="21"/>
    <w:rsid w:val="004251CE"/>
    <w:rPr>
      <w:sz w:val="24"/>
      <w:szCs w:val="18"/>
    </w:rPr>
  </w:style>
  <w:style w:type="paragraph" w:customStyle="1" w:styleId="Normal1">
    <w:name w:val="Normal1"/>
    <w:rsid w:val="004251CE"/>
    <w:pPr>
      <w:widowControl w:val="0"/>
    </w:pPr>
    <w:rPr>
      <w:snapToGrid w:val="0"/>
    </w:rPr>
  </w:style>
  <w:style w:type="character" w:customStyle="1" w:styleId="42">
    <w:name w:val="Знак Знак4"/>
    <w:semiHidden/>
    <w:rsid w:val="004251CE"/>
    <w:rPr>
      <w:rFonts w:ascii="Times New Roman" w:eastAsia="Times New Roman" w:hAnsi="Times New Roman"/>
      <w:sz w:val="28"/>
    </w:rPr>
  </w:style>
  <w:style w:type="character" w:customStyle="1" w:styleId="af3">
    <w:name w:val="Нижний колонтитул Знак"/>
    <w:link w:val="af2"/>
    <w:rsid w:val="004251CE"/>
  </w:style>
  <w:style w:type="character" w:customStyle="1" w:styleId="34">
    <w:name w:val="Основной текст 3 Знак"/>
    <w:link w:val="33"/>
    <w:rsid w:val="004251CE"/>
    <w:rPr>
      <w:szCs w:val="24"/>
    </w:rPr>
  </w:style>
  <w:style w:type="paragraph" w:styleId="afff1">
    <w:name w:val="No Spacing"/>
    <w:qFormat/>
    <w:rsid w:val="004251CE"/>
    <w:rPr>
      <w:sz w:val="28"/>
    </w:rPr>
  </w:style>
  <w:style w:type="paragraph" w:customStyle="1" w:styleId="17">
    <w:name w:val="заголовок 1"/>
    <w:basedOn w:val="a2"/>
    <w:next w:val="a2"/>
    <w:rsid w:val="004251CE"/>
    <w:pPr>
      <w:keepNext/>
      <w:autoSpaceDE w:val="0"/>
      <w:autoSpaceDN w:val="0"/>
      <w:spacing w:before="240" w:after="60"/>
      <w:jc w:val="left"/>
    </w:pPr>
    <w:rPr>
      <w:rFonts w:ascii="Arial" w:hAnsi="Arial" w:cs="Arial"/>
      <w:b/>
      <w:bCs/>
      <w:color w:val="auto"/>
      <w:kern w:val="28"/>
      <w:lang w:eastAsia="ru-RU"/>
    </w:rPr>
  </w:style>
  <w:style w:type="character" w:customStyle="1" w:styleId="cname">
    <w:name w:val="cname"/>
    <w:basedOn w:val="a4"/>
    <w:rsid w:val="004251CE"/>
  </w:style>
  <w:style w:type="paragraph" w:styleId="z-">
    <w:name w:val="HTML Top of Form"/>
    <w:basedOn w:val="a2"/>
    <w:next w:val="a2"/>
    <w:link w:val="z-0"/>
    <w:hidden/>
    <w:unhideWhenUsed/>
    <w:rsid w:val="004251CE"/>
    <w:pPr>
      <w:pBdr>
        <w:bottom w:val="single" w:sz="6" w:space="1" w:color="auto"/>
      </w:pBdr>
      <w:jc w:val="center"/>
    </w:pPr>
    <w:rPr>
      <w:rFonts w:ascii="Arial" w:hAnsi="Arial" w:cs="Arial"/>
      <w:vanish/>
      <w:color w:val="auto"/>
      <w:sz w:val="16"/>
      <w:szCs w:val="16"/>
      <w:lang w:eastAsia="ru-RU"/>
    </w:rPr>
  </w:style>
  <w:style w:type="character" w:customStyle="1" w:styleId="z-0">
    <w:name w:val="z-Начало формы Знак"/>
    <w:basedOn w:val="a4"/>
    <w:link w:val="z-"/>
    <w:rsid w:val="004251CE"/>
    <w:rPr>
      <w:rFonts w:ascii="Arial" w:hAnsi="Arial" w:cs="Arial"/>
      <w:vanish/>
      <w:color w:val="auto"/>
      <w:sz w:val="16"/>
      <w:szCs w:val="16"/>
      <w:lang w:eastAsia="ru-RU"/>
    </w:rPr>
  </w:style>
  <w:style w:type="paragraph" w:styleId="z-1">
    <w:name w:val="HTML Bottom of Form"/>
    <w:basedOn w:val="a2"/>
    <w:next w:val="a2"/>
    <w:link w:val="z-2"/>
    <w:hidden/>
    <w:uiPriority w:val="99"/>
    <w:unhideWhenUsed/>
    <w:rsid w:val="004251CE"/>
    <w:pPr>
      <w:pBdr>
        <w:top w:val="single" w:sz="6" w:space="1" w:color="auto"/>
      </w:pBdr>
      <w:jc w:val="center"/>
    </w:pPr>
    <w:rPr>
      <w:rFonts w:ascii="Arial" w:hAnsi="Arial" w:cs="Arial"/>
      <w:vanish/>
      <w:color w:val="auto"/>
      <w:sz w:val="16"/>
      <w:szCs w:val="16"/>
      <w:lang w:eastAsia="ru-RU"/>
    </w:rPr>
  </w:style>
  <w:style w:type="character" w:customStyle="1" w:styleId="z-2">
    <w:name w:val="z-Конец формы Знак"/>
    <w:basedOn w:val="a4"/>
    <w:link w:val="z-1"/>
    <w:uiPriority w:val="99"/>
    <w:rsid w:val="004251CE"/>
    <w:rPr>
      <w:rFonts w:ascii="Arial" w:hAnsi="Arial" w:cs="Arial"/>
      <w:vanish/>
      <w:color w:val="auto"/>
      <w:sz w:val="16"/>
      <w:szCs w:val="16"/>
      <w:lang w:eastAsia="ru-RU"/>
    </w:rPr>
  </w:style>
  <w:style w:type="character" w:customStyle="1" w:styleId="afff2">
    <w:name w:val="Подзаголовок Знак"/>
    <w:locked/>
    <w:rsid w:val="004251CE"/>
    <w:rPr>
      <w:rFonts w:ascii="TimesET" w:hAnsi="TimesET"/>
      <w:sz w:val="24"/>
      <w:szCs w:val="24"/>
      <w:lang w:bidi="ar-SA"/>
    </w:rPr>
  </w:style>
  <w:style w:type="paragraph" w:customStyle="1" w:styleId="msonospacing0">
    <w:name w:val="msonospacing"/>
    <w:rsid w:val="004251CE"/>
    <w:rPr>
      <w:sz w:val="28"/>
    </w:rPr>
  </w:style>
  <w:style w:type="character" w:customStyle="1" w:styleId="apple-style-span">
    <w:name w:val="apple-style-span"/>
    <w:basedOn w:val="a4"/>
    <w:rsid w:val="004251CE"/>
  </w:style>
  <w:style w:type="paragraph" w:customStyle="1" w:styleId="18">
    <w:name w:val="Текст1"/>
    <w:basedOn w:val="a2"/>
    <w:link w:val="19"/>
    <w:rsid w:val="004251CE"/>
    <w:pPr>
      <w:spacing w:line="360" w:lineRule="auto"/>
      <w:ind w:firstLine="709"/>
    </w:pPr>
    <w:rPr>
      <w:color w:val="auto"/>
      <w:sz w:val="20"/>
      <w:szCs w:val="20"/>
    </w:rPr>
  </w:style>
  <w:style w:type="character" w:customStyle="1" w:styleId="19">
    <w:name w:val="Текст1 Знак"/>
    <w:link w:val="18"/>
    <w:locked/>
    <w:rsid w:val="004251CE"/>
    <w:rPr>
      <w:color w:val="auto"/>
    </w:rPr>
  </w:style>
  <w:style w:type="paragraph" w:customStyle="1" w:styleId="1a">
    <w:name w:val="Без интервала1"/>
    <w:link w:val="afff3"/>
    <w:qFormat/>
    <w:rsid w:val="004251CE"/>
    <w:pPr>
      <w:spacing w:line="360" w:lineRule="auto"/>
      <w:jc w:val="both"/>
    </w:pPr>
    <w:rPr>
      <w:rFonts w:ascii="Calibri" w:eastAsia="Calibri" w:hAnsi="Calibri"/>
      <w:color w:val="000000"/>
      <w:sz w:val="22"/>
      <w:szCs w:val="22"/>
      <w:lang w:eastAsia="en-US"/>
    </w:rPr>
  </w:style>
  <w:style w:type="character" w:customStyle="1" w:styleId="afff3">
    <w:name w:val="Без интервала Знак"/>
    <w:basedOn w:val="a4"/>
    <w:link w:val="1a"/>
    <w:rsid w:val="004251CE"/>
    <w:rPr>
      <w:rFonts w:ascii="Calibri" w:eastAsia="Calibri" w:hAnsi="Calibri"/>
      <w:color w:val="000000"/>
      <w:sz w:val="22"/>
      <w:szCs w:val="22"/>
      <w:lang w:val="ru-RU" w:eastAsia="en-US" w:bidi="ar-SA"/>
    </w:rPr>
  </w:style>
  <w:style w:type="paragraph" w:customStyle="1" w:styleId="28">
    <w:name w:val="Без интервала2"/>
    <w:qFormat/>
    <w:rsid w:val="004251CE"/>
    <w:pPr>
      <w:spacing w:line="360" w:lineRule="auto"/>
      <w:jc w:val="both"/>
    </w:pPr>
    <w:rPr>
      <w:rFonts w:ascii="Calibri" w:eastAsia="Calibri" w:hAnsi="Calibri"/>
      <w:color w:val="000000"/>
      <w:sz w:val="22"/>
      <w:szCs w:val="22"/>
      <w:lang w:eastAsia="en-US"/>
    </w:rPr>
  </w:style>
  <w:style w:type="paragraph" w:customStyle="1" w:styleId="MTDisplayEquation">
    <w:name w:val="MTDisplayEquation"/>
    <w:basedOn w:val="a2"/>
    <w:next w:val="a2"/>
    <w:rsid w:val="00FF503E"/>
    <w:pPr>
      <w:tabs>
        <w:tab w:val="center" w:pos="5380"/>
        <w:tab w:val="right" w:pos="10480"/>
      </w:tabs>
      <w:spacing w:line="360" w:lineRule="auto"/>
      <w:ind w:left="284" w:right="284" w:firstLine="567"/>
    </w:pPr>
    <w:rPr>
      <w:bCs/>
      <w:color w:val="auto"/>
      <w:lang w:eastAsia="ru-RU"/>
    </w:rPr>
  </w:style>
  <w:style w:type="paragraph" w:customStyle="1" w:styleId="afff4">
    <w:name w:val="Формула"/>
    <w:basedOn w:val="18"/>
    <w:link w:val="afff5"/>
    <w:rsid w:val="00851993"/>
    <w:pPr>
      <w:tabs>
        <w:tab w:val="center" w:pos="4820"/>
        <w:tab w:val="right" w:pos="9639"/>
      </w:tabs>
    </w:pPr>
    <w:rPr>
      <w:noProof/>
      <w:lang w:val="en-US" w:eastAsia="ru-RU"/>
    </w:rPr>
  </w:style>
  <w:style w:type="character" w:customStyle="1" w:styleId="afff5">
    <w:name w:val="Формула Знак"/>
    <w:basedOn w:val="19"/>
    <w:link w:val="afff4"/>
    <w:locked/>
    <w:rsid w:val="00851993"/>
    <w:rPr>
      <w:noProof/>
      <w:color w:val="auto"/>
      <w:lang w:val="en-US" w:eastAsia="ru-RU"/>
    </w:rPr>
  </w:style>
  <w:style w:type="paragraph" w:customStyle="1" w:styleId="afff6">
    <w:name w:val="где..."/>
    <w:basedOn w:val="18"/>
    <w:link w:val="afff7"/>
    <w:rsid w:val="00851993"/>
    <w:pPr>
      <w:ind w:firstLine="0"/>
    </w:pPr>
  </w:style>
  <w:style w:type="character" w:customStyle="1" w:styleId="afff7">
    <w:name w:val="где... Знак"/>
    <w:basedOn w:val="19"/>
    <w:link w:val="afff6"/>
    <w:locked/>
    <w:rsid w:val="00851993"/>
    <w:rPr>
      <w:color w:val="auto"/>
    </w:rPr>
  </w:style>
  <w:style w:type="paragraph" w:customStyle="1" w:styleId="afff8">
    <w:name w:val="Обычный текст"/>
    <w:rsid w:val="007C6253"/>
    <w:pPr>
      <w:spacing w:line="360" w:lineRule="auto"/>
      <w:ind w:firstLine="851"/>
    </w:pPr>
    <w:rPr>
      <w:sz w:val="28"/>
    </w:rPr>
  </w:style>
  <w:style w:type="paragraph" w:styleId="a">
    <w:name w:val="List Number"/>
    <w:basedOn w:val="a2"/>
    <w:rsid w:val="004C7D7A"/>
    <w:pPr>
      <w:numPr>
        <w:numId w:val="3"/>
      </w:numPr>
      <w:contextualSpacing/>
    </w:pPr>
  </w:style>
  <w:style w:type="character" w:customStyle="1" w:styleId="affa">
    <w:name w:val="Текст Знак"/>
    <w:link w:val="aff9"/>
    <w:rsid w:val="00CC35C5"/>
    <w:rPr>
      <w:sz w:val="24"/>
      <w:szCs w:val="28"/>
      <w:lang w:eastAsia="ru-RU" w:bidi="ar-SA"/>
    </w:rPr>
  </w:style>
  <w:style w:type="paragraph" w:customStyle="1" w:styleId="afff9">
    <w:name w:val="АА"/>
    <w:basedOn w:val="a2"/>
    <w:rsid w:val="0022739B"/>
    <w:pPr>
      <w:overflowPunct w:val="0"/>
      <w:autoSpaceDE w:val="0"/>
      <w:autoSpaceDN w:val="0"/>
      <w:adjustRightInd w:val="0"/>
      <w:spacing w:line="360" w:lineRule="auto"/>
      <w:ind w:firstLine="709"/>
    </w:pPr>
    <w:rPr>
      <w:color w:val="auto"/>
      <w:lang w:eastAsia="ru-RU"/>
    </w:rPr>
  </w:style>
  <w:style w:type="paragraph" w:customStyle="1" w:styleId="center">
    <w:name w:val="center"/>
    <w:basedOn w:val="a2"/>
    <w:rsid w:val="0022739B"/>
    <w:pPr>
      <w:ind w:left="75" w:right="75"/>
      <w:jc w:val="center"/>
    </w:pPr>
    <w:rPr>
      <w:rFonts w:ascii="Verdana" w:hAnsi="Verdana"/>
      <w:color w:val="000000"/>
      <w:sz w:val="31"/>
      <w:szCs w:val="31"/>
      <w:lang w:eastAsia="ru-RU"/>
    </w:rPr>
  </w:style>
  <w:style w:type="paragraph" w:customStyle="1" w:styleId="29">
    <w:name w:val="Список2"/>
    <w:basedOn w:val="a2"/>
    <w:rsid w:val="0022739B"/>
    <w:pPr>
      <w:tabs>
        <w:tab w:val="num" w:pos="0"/>
      </w:tabs>
      <w:overflowPunct w:val="0"/>
      <w:autoSpaceDE w:val="0"/>
      <w:autoSpaceDN w:val="0"/>
      <w:adjustRightInd w:val="0"/>
      <w:ind w:left="256" w:hanging="114"/>
      <w:jc w:val="left"/>
      <w:textAlignment w:val="baseline"/>
    </w:pPr>
    <w:rPr>
      <w:color w:val="auto"/>
      <w:sz w:val="24"/>
      <w:szCs w:val="20"/>
      <w:lang w:eastAsia="ru-RU"/>
    </w:rPr>
  </w:style>
  <w:style w:type="paragraph" w:customStyle="1" w:styleId="36">
    <w:name w:val="Список3"/>
    <w:basedOn w:val="a2"/>
    <w:rsid w:val="0022739B"/>
    <w:pPr>
      <w:tabs>
        <w:tab w:val="num" w:pos="644"/>
      </w:tabs>
      <w:overflowPunct w:val="0"/>
      <w:autoSpaceDE w:val="0"/>
      <w:autoSpaceDN w:val="0"/>
      <w:adjustRightInd w:val="0"/>
      <w:ind w:left="454" w:hanging="170"/>
      <w:jc w:val="left"/>
      <w:textAlignment w:val="baseline"/>
    </w:pPr>
    <w:rPr>
      <w:color w:val="auto"/>
      <w:sz w:val="24"/>
      <w:szCs w:val="20"/>
      <w:lang w:eastAsia="ru-RU"/>
    </w:rPr>
  </w:style>
  <w:style w:type="paragraph" w:customStyle="1" w:styleId="afffa">
    <w:name w:val="Главный заголовок"/>
    <w:basedOn w:val="23"/>
    <w:next w:val="aff8"/>
    <w:rsid w:val="0022739B"/>
    <w:pPr>
      <w:spacing w:before="360" w:after="360" w:line="360" w:lineRule="auto"/>
      <w:ind w:left="0" w:firstLine="510"/>
    </w:pPr>
    <w:rPr>
      <w:caps/>
      <w:color w:val="auto"/>
      <w:szCs w:val="20"/>
      <w:lang w:eastAsia="ru-RU"/>
    </w:rPr>
  </w:style>
  <w:style w:type="paragraph" w:customStyle="1" w:styleId="msonospacingbullet1gif">
    <w:name w:val="msonospacingbullet1.gif"/>
    <w:basedOn w:val="a2"/>
    <w:rsid w:val="0022739B"/>
    <w:pPr>
      <w:spacing w:before="100" w:beforeAutospacing="1" w:after="100" w:afterAutospacing="1"/>
      <w:jc w:val="left"/>
    </w:pPr>
    <w:rPr>
      <w:color w:val="auto"/>
      <w:sz w:val="24"/>
      <w:szCs w:val="24"/>
      <w:lang w:eastAsia="ru-RU"/>
    </w:rPr>
  </w:style>
  <w:style w:type="paragraph" w:customStyle="1" w:styleId="msonospacingbullet2gif">
    <w:name w:val="msonospacingbullet2.gif"/>
    <w:basedOn w:val="a2"/>
    <w:rsid w:val="0022739B"/>
    <w:pPr>
      <w:spacing w:before="100" w:beforeAutospacing="1" w:after="100" w:afterAutospacing="1"/>
      <w:jc w:val="left"/>
    </w:pPr>
    <w:rPr>
      <w:color w:val="auto"/>
      <w:sz w:val="24"/>
      <w:szCs w:val="24"/>
      <w:lang w:eastAsia="ru-RU"/>
    </w:rPr>
  </w:style>
  <w:style w:type="paragraph" w:customStyle="1" w:styleId="2a">
    <w:name w:val="Обычный2"/>
    <w:rsid w:val="0022739B"/>
    <w:pPr>
      <w:spacing w:line="420" w:lineRule="auto"/>
      <w:ind w:right="600" w:firstLine="860"/>
    </w:pPr>
    <w:rPr>
      <w:rFonts w:ascii="TimesET" w:hAnsi="TimesET"/>
      <w:snapToGrid w:val="0"/>
      <w:sz w:val="28"/>
    </w:rPr>
  </w:style>
  <w:style w:type="paragraph" w:customStyle="1" w:styleId="afffb">
    <w:name w:val="Обычный текст (продолжение)"/>
    <w:basedOn w:val="afff8"/>
    <w:rsid w:val="0022739B"/>
    <w:pPr>
      <w:ind w:firstLine="0"/>
    </w:pPr>
  </w:style>
  <w:style w:type="paragraph" w:customStyle="1" w:styleId="afffc">
    <w:name w:val="Надпись Рисунок"/>
    <w:basedOn w:val="a2"/>
    <w:rsid w:val="0022739B"/>
    <w:pPr>
      <w:spacing w:after="480" w:line="360" w:lineRule="auto"/>
      <w:ind w:left="2609" w:hanging="1758"/>
      <w:jc w:val="left"/>
    </w:pPr>
    <w:rPr>
      <w:color w:val="auto"/>
      <w:szCs w:val="20"/>
      <w:lang w:eastAsia="ru-RU"/>
    </w:rPr>
  </w:style>
  <w:style w:type="character" w:customStyle="1" w:styleId="20">
    <w:name w:val="Заголовок 2 Знак"/>
    <w:aliases w:val="Заголовок 2 МОЙ Знак,Heading 2 Char Знак,Заголовок пункта (1.1) Знак,h2 Знак,h21 Знак,Reset numbering Знак,5 Знак"/>
    <w:basedOn w:val="a4"/>
    <w:link w:val="2"/>
    <w:rsid w:val="0022739B"/>
    <w:rPr>
      <w:rFonts w:cs="Arial"/>
      <w:bCs/>
      <w:iCs/>
      <w:kern w:val="32"/>
      <w:sz w:val="28"/>
      <w:szCs w:val="28"/>
    </w:rPr>
  </w:style>
  <w:style w:type="character" w:customStyle="1" w:styleId="30">
    <w:name w:val="Заголовок 3 Знак"/>
    <w:basedOn w:val="a4"/>
    <w:link w:val="3"/>
    <w:uiPriority w:val="9"/>
    <w:rsid w:val="0022739B"/>
    <w:rPr>
      <w:rFonts w:ascii="Arial" w:hAnsi="Arial" w:cs="Arial"/>
      <w:b/>
      <w:bCs/>
      <w:sz w:val="26"/>
      <w:szCs w:val="26"/>
    </w:rPr>
  </w:style>
  <w:style w:type="character" w:customStyle="1" w:styleId="40">
    <w:name w:val="Заголовок 4 Знак"/>
    <w:basedOn w:val="a4"/>
    <w:link w:val="4"/>
    <w:uiPriority w:val="9"/>
    <w:rsid w:val="0022739B"/>
    <w:rPr>
      <w:b/>
      <w:bCs/>
    </w:rPr>
  </w:style>
  <w:style w:type="character" w:customStyle="1" w:styleId="50">
    <w:name w:val="Заголовок 5 Знак"/>
    <w:basedOn w:val="a4"/>
    <w:link w:val="5"/>
    <w:uiPriority w:val="9"/>
    <w:rsid w:val="0022739B"/>
    <w:rPr>
      <w:b/>
      <w:bCs/>
      <w:i/>
      <w:iCs/>
      <w:sz w:val="26"/>
      <w:szCs w:val="26"/>
    </w:rPr>
  </w:style>
  <w:style w:type="character" w:customStyle="1" w:styleId="60">
    <w:name w:val="Заголовок 6 Знак"/>
    <w:basedOn w:val="a4"/>
    <w:link w:val="6"/>
    <w:uiPriority w:val="9"/>
    <w:rsid w:val="0022739B"/>
    <w:rPr>
      <w:b/>
      <w:bCs/>
      <w:sz w:val="22"/>
      <w:szCs w:val="22"/>
    </w:rPr>
  </w:style>
  <w:style w:type="character" w:customStyle="1" w:styleId="70">
    <w:name w:val="Заголовок 7 Знак"/>
    <w:basedOn w:val="a4"/>
    <w:link w:val="7"/>
    <w:uiPriority w:val="9"/>
    <w:rsid w:val="0022739B"/>
    <w:rPr>
      <w:lang w:val="en-US"/>
    </w:rPr>
  </w:style>
  <w:style w:type="character" w:customStyle="1" w:styleId="80">
    <w:name w:val="Заголовок 8 Знак"/>
    <w:basedOn w:val="a4"/>
    <w:link w:val="8"/>
    <w:uiPriority w:val="9"/>
    <w:rsid w:val="0022739B"/>
    <w:rPr>
      <w:sz w:val="32"/>
      <w:lang w:val="en-US"/>
    </w:rPr>
  </w:style>
  <w:style w:type="character" w:customStyle="1" w:styleId="90">
    <w:name w:val="Заголовок 9 Знак"/>
    <w:basedOn w:val="a4"/>
    <w:link w:val="9"/>
    <w:uiPriority w:val="9"/>
    <w:rsid w:val="0022739B"/>
    <w:rPr>
      <w:sz w:val="24"/>
      <w:lang w:val="en-US"/>
    </w:rPr>
  </w:style>
  <w:style w:type="character" w:customStyle="1" w:styleId="afffd">
    <w:name w:val="Заголовок в тексте"/>
    <w:rsid w:val="0022739B"/>
    <w:rPr>
      <w:b/>
      <w:bCs/>
    </w:rPr>
  </w:style>
  <w:style w:type="numbering" w:customStyle="1" w:styleId="a0">
    <w:name w:val="Стиль Стиль нумерованный + многоуровневый"/>
    <w:rsid w:val="00667F99"/>
    <w:pPr>
      <w:numPr>
        <w:numId w:val="5"/>
      </w:numPr>
    </w:pPr>
  </w:style>
  <w:style w:type="paragraph" w:styleId="afffe">
    <w:name w:val="footnote text"/>
    <w:basedOn w:val="a2"/>
    <w:link w:val="affff"/>
    <w:rsid w:val="00607A86"/>
    <w:rPr>
      <w:sz w:val="20"/>
      <w:szCs w:val="20"/>
    </w:rPr>
  </w:style>
  <w:style w:type="character" w:customStyle="1" w:styleId="affff">
    <w:name w:val="Текст сноски Знак"/>
    <w:basedOn w:val="a4"/>
    <w:link w:val="afffe"/>
    <w:rsid w:val="00607A86"/>
    <w:rPr>
      <w:sz w:val="20"/>
      <w:szCs w:val="20"/>
    </w:rPr>
  </w:style>
  <w:style w:type="character" w:styleId="affff0">
    <w:name w:val="footnote reference"/>
    <w:basedOn w:val="a4"/>
    <w:rsid w:val="00607A86"/>
    <w:rPr>
      <w:vertAlign w:val="superscript"/>
    </w:rPr>
  </w:style>
  <w:style w:type="character" w:customStyle="1" w:styleId="affff1">
    <w:name w:val="Мой стиль"/>
    <w:basedOn w:val="a4"/>
    <w:rsid w:val="008C07AD"/>
  </w:style>
  <w:style w:type="paragraph" w:customStyle="1" w:styleId="a1">
    <w:name w:val="Абзац"/>
    <w:basedOn w:val="aff8"/>
    <w:next w:val="aff8"/>
    <w:rsid w:val="008C07AD"/>
    <w:pPr>
      <w:widowControl w:val="0"/>
      <w:numPr>
        <w:numId w:val="6"/>
      </w:numPr>
    </w:pPr>
    <w:rPr>
      <w:rFonts w:eastAsia="Times New Roman"/>
      <w:color w:val="auto"/>
      <w:szCs w:val="20"/>
      <w:lang w:eastAsia="ru-RU"/>
    </w:rPr>
  </w:style>
  <w:style w:type="paragraph" w:customStyle="1" w:styleId="affff2">
    <w:name w:val="Рисунок"/>
    <w:basedOn w:val="aff8"/>
    <w:next w:val="aff8"/>
    <w:rsid w:val="008C07AD"/>
    <w:pPr>
      <w:widowControl w:val="0"/>
    </w:pPr>
    <w:rPr>
      <w:rFonts w:eastAsia="Times New Roman"/>
      <w:color w:val="auto"/>
      <w:szCs w:val="20"/>
      <w:lang w:eastAsia="ru-RU"/>
    </w:rPr>
  </w:style>
  <w:style w:type="character" w:customStyle="1" w:styleId="affff3">
    <w:name w:val="Выделение в тексте"/>
    <w:basedOn w:val="a4"/>
    <w:rsid w:val="008C07AD"/>
    <w:rPr>
      <w:i/>
    </w:rPr>
  </w:style>
  <w:style w:type="paragraph" w:customStyle="1" w:styleId="affff4">
    <w:name w:val="Марк. список"/>
    <w:basedOn w:val="a2"/>
    <w:rsid w:val="008C07AD"/>
    <w:pPr>
      <w:tabs>
        <w:tab w:val="num" w:pos="360"/>
      </w:tabs>
      <w:ind w:left="360" w:hanging="360"/>
      <w:jc w:val="left"/>
    </w:pPr>
    <w:rPr>
      <w:color w:val="auto"/>
      <w:sz w:val="20"/>
      <w:szCs w:val="20"/>
      <w:lang w:eastAsia="ru-RU"/>
    </w:rPr>
  </w:style>
  <w:style w:type="character" w:customStyle="1" w:styleId="ab">
    <w:name w:val="Название Знак"/>
    <w:basedOn w:val="a4"/>
    <w:link w:val="aa"/>
    <w:uiPriority w:val="10"/>
    <w:rsid w:val="00BE7014"/>
    <w:rPr>
      <w:b/>
      <w:color w:val="2F2F2F"/>
      <w:sz w:val="32"/>
      <w:szCs w:val="24"/>
      <w:lang w:eastAsia="en-US"/>
    </w:rPr>
  </w:style>
  <w:style w:type="character" w:customStyle="1" w:styleId="a8">
    <w:name w:val="Основной текст с отступом Знак"/>
    <w:basedOn w:val="a4"/>
    <w:link w:val="a7"/>
    <w:rsid w:val="00BE7014"/>
    <w:rPr>
      <w:color w:val="2F2F2F"/>
      <w:sz w:val="24"/>
      <w:szCs w:val="28"/>
      <w:lang w:eastAsia="en-US"/>
    </w:rPr>
  </w:style>
  <w:style w:type="character" w:customStyle="1" w:styleId="24">
    <w:name w:val="Основной текст с отступом 2 Знак"/>
    <w:basedOn w:val="a4"/>
    <w:link w:val="23"/>
    <w:rsid w:val="00BE7014"/>
    <w:rPr>
      <w:color w:val="2F2F2F"/>
      <w:sz w:val="28"/>
      <w:szCs w:val="28"/>
      <w:lang w:eastAsia="en-US"/>
    </w:rPr>
  </w:style>
  <w:style w:type="paragraph" w:customStyle="1" w:styleId="affff5">
    <w:name w:val="ТАБЛИЦА"/>
    <w:next w:val="a2"/>
    <w:autoRedefine/>
    <w:uiPriority w:val="99"/>
    <w:rsid w:val="00BE7014"/>
    <w:pPr>
      <w:spacing w:line="360" w:lineRule="auto"/>
    </w:pPr>
    <w:rPr>
      <w:color w:val="000000"/>
    </w:rPr>
  </w:style>
  <w:style w:type="character" w:customStyle="1" w:styleId="dfaq">
    <w:name w:val="dfaq"/>
    <w:basedOn w:val="a4"/>
    <w:rsid w:val="00BE7014"/>
  </w:style>
  <w:style w:type="paragraph" w:styleId="2b">
    <w:name w:val="Quote"/>
    <w:basedOn w:val="a2"/>
    <w:next w:val="a2"/>
    <w:link w:val="2c"/>
    <w:uiPriority w:val="29"/>
    <w:qFormat/>
    <w:rsid w:val="00BE7014"/>
    <w:pPr>
      <w:spacing w:before="200" w:line="360" w:lineRule="auto"/>
      <w:ind w:left="360" w:right="360" w:firstLine="709"/>
      <w:contextualSpacing/>
    </w:pPr>
    <w:rPr>
      <w:i/>
      <w:iCs/>
      <w:color w:val="auto"/>
      <w:szCs w:val="22"/>
      <w:lang w:val="en-US" w:bidi="en-US"/>
    </w:rPr>
  </w:style>
  <w:style w:type="character" w:customStyle="1" w:styleId="2c">
    <w:name w:val="Цитата 2 Знак"/>
    <w:basedOn w:val="a4"/>
    <w:link w:val="2b"/>
    <w:uiPriority w:val="29"/>
    <w:rsid w:val="00BE7014"/>
    <w:rPr>
      <w:rFonts w:eastAsia="Times New Roman" w:cs="Times New Roman"/>
      <w:i/>
      <w:iCs/>
      <w:sz w:val="28"/>
      <w:szCs w:val="22"/>
      <w:lang w:val="en-US" w:eastAsia="en-US" w:bidi="en-US"/>
    </w:rPr>
  </w:style>
  <w:style w:type="paragraph" w:styleId="affff6">
    <w:name w:val="Intense Quote"/>
    <w:basedOn w:val="a2"/>
    <w:next w:val="a2"/>
    <w:link w:val="affff7"/>
    <w:uiPriority w:val="30"/>
    <w:qFormat/>
    <w:rsid w:val="00BE7014"/>
    <w:pPr>
      <w:pBdr>
        <w:bottom w:val="single" w:sz="4" w:space="1" w:color="auto"/>
      </w:pBdr>
      <w:spacing w:before="200" w:after="280" w:line="360" w:lineRule="auto"/>
      <w:ind w:left="1008" w:right="1152" w:firstLine="709"/>
      <w:contextualSpacing/>
    </w:pPr>
    <w:rPr>
      <w:b/>
      <w:bCs/>
      <w:i/>
      <w:iCs/>
      <w:color w:val="auto"/>
      <w:szCs w:val="22"/>
      <w:lang w:val="en-US" w:bidi="en-US"/>
    </w:rPr>
  </w:style>
  <w:style w:type="character" w:customStyle="1" w:styleId="affff7">
    <w:name w:val="Выделенная цитата Знак"/>
    <w:basedOn w:val="a4"/>
    <w:link w:val="affff6"/>
    <w:uiPriority w:val="30"/>
    <w:rsid w:val="00BE7014"/>
    <w:rPr>
      <w:rFonts w:eastAsia="Times New Roman" w:cs="Times New Roman"/>
      <w:b/>
      <w:bCs/>
      <w:i/>
      <w:iCs/>
      <w:sz w:val="28"/>
      <w:szCs w:val="22"/>
      <w:lang w:val="en-US" w:eastAsia="en-US" w:bidi="en-US"/>
    </w:rPr>
  </w:style>
  <w:style w:type="character" w:styleId="affff8">
    <w:name w:val="Subtle Emphasis"/>
    <w:uiPriority w:val="19"/>
    <w:qFormat/>
    <w:rsid w:val="00BE7014"/>
    <w:rPr>
      <w:i/>
      <w:iCs/>
    </w:rPr>
  </w:style>
  <w:style w:type="character" w:styleId="affff9">
    <w:name w:val="Intense Emphasis"/>
    <w:uiPriority w:val="21"/>
    <w:qFormat/>
    <w:rsid w:val="00BE7014"/>
    <w:rPr>
      <w:b/>
      <w:bCs/>
    </w:rPr>
  </w:style>
  <w:style w:type="character" w:styleId="affffa">
    <w:name w:val="Subtle Reference"/>
    <w:uiPriority w:val="31"/>
    <w:qFormat/>
    <w:rsid w:val="00BE7014"/>
    <w:rPr>
      <w:smallCaps/>
    </w:rPr>
  </w:style>
  <w:style w:type="character" w:styleId="affffb">
    <w:name w:val="Intense Reference"/>
    <w:uiPriority w:val="32"/>
    <w:qFormat/>
    <w:rsid w:val="00BE7014"/>
    <w:rPr>
      <w:smallCaps/>
      <w:spacing w:val="5"/>
      <w:u w:val="single"/>
    </w:rPr>
  </w:style>
  <w:style w:type="character" w:styleId="affffc">
    <w:name w:val="Book Title"/>
    <w:uiPriority w:val="33"/>
    <w:qFormat/>
    <w:rsid w:val="00BE7014"/>
    <w:rPr>
      <w:i/>
      <w:iCs/>
      <w:smallCaps/>
      <w:spacing w:val="5"/>
    </w:rPr>
  </w:style>
  <w:style w:type="character" w:customStyle="1" w:styleId="af8">
    <w:name w:val="Схема документа Знак"/>
    <w:basedOn w:val="a4"/>
    <w:link w:val="af7"/>
    <w:uiPriority w:val="99"/>
    <w:rsid w:val="00BE7014"/>
    <w:rPr>
      <w:rFonts w:ascii="Tahoma" w:hAnsi="Tahoma"/>
      <w:color w:val="2F2F2F"/>
      <w:szCs w:val="28"/>
      <w:shd w:val="clear" w:color="auto" w:fill="000080"/>
      <w:lang w:eastAsia="en-US"/>
    </w:rPr>
  </w:style>
  <w:style w:type="paragraph" w:customStyle="1" w:styleId="pe">
    <w:name w:val="pe"/>
    <w:basedOn w:val="a2"/>
    <w:rsid w:val="0067222B"/>
    <w:pPr>
      <w:spacing w:before="100" w:beforeAutospacing="1" w:after="100" w:afterAutospacing="1"/>
      <w:jc w:val="left"/>
    </w:pPr>
    <w:rPr>
      <w:color w:val="auto"/>
      <w:sz w:val="24"/>
      <w:szCs w:val="24"/>
      <w:lang w:eastAsia="ru-RU"/>
    </w:rPr>
  </w:style>
</w:styles>
</file>

<file path=word/webSettings.xml><?xml version="1.0" encoding="utf-8"?>
<w:webSettings xmlns:r="http://schemas.openxmlformats.org/officeDocument/2006/relationships" xmlns:w="http://schemas.openxmlformats.org/wordprocessingml/2006/main">
  <w:divs>
    <w:div w:id="7101672">
      <w:bodyDiv w:val="1"/>
      <w:marLeft w:val="0"/>
      <w:marRight w:val="0"/>
      <w:marTop w:val="0"/>
      <w:marBottom w:val="0"/>
      <w:divBdr>
        <w:top w:val="none" w:sz="0" w:space="0" w:color="auto"/>
        <w:left w:val="none" w:sz="0" w:space="0" w:color="auto"/>
        <w:bottom w:val="none" w:sz="0" w:space="0" w:color="auto"/>
        <w:right w:val="none" w:sz="0" w:space="0" w:color="auto"/>
      </w:divBdr>
    </w:div>
    <w:div w:id="9988479">
      <w:bodyDiv w:val="1"/>
      <w:marLeft w:val="0"/>
      <w:marRight w:val="0"/>
      <w:marTop w:val="0"/>
      <w:marBottom w:val="0"/>
      <w:divBdr>
        <w:top w:val="none" w:sz="0" w:space="0" w:color="auto"/>
        <w:left w:val="none" w:sz="0" w:space="0" w:color="auto"/>
        <w:bottom w:val="none" w:sz="0" w:space="0" w:color="auto"/>
        <w:right w:val="none" w:sz="0" w:space="0" w:color="auto"/>
      </w:divBdr>
    </w:div>
    <w:div w:id="20134142">
      <w:bodyDiv w:val="1"/>
      <w:marLeft w:val="0"/>
      <w:marRight w:val="0"/>
      <w:marTop w:val="0"/>
      <w:marBottom w:val="0"/>
      <w:divBdr>
        <w:top w:val="none" w:sz="0" w:space="0" w:color="auto"/>
        <w:left w:val="none" w:sz="0" w:space="0" w:color="auto"/>
        <w:bottom w:val="none" w:sz="0" w:space="0" w:color="auto"/>
        <w:right w:val="none" w:sz="0" w:space="0" w:color="auto"/>
      </w:divBdr>
    </w:div>
    <w:div w:id="285082531">
      <w:bodyDiv w:val="1"/>
      <w:marLeft w:val="0"/>
      <w:marRight w:val="0"/>
      <w:marTop w:val="0"/>
      <w:marBottom w:val="0"/>
      <w:divBdr>
        <w:top w:val="none" w:sz="0" w:space="0" w:color="auto"/>
        <w:left w:val="none" w:sz="0" w:space="0" w:color="auto"/>
        <w:bottom w:val="none" w:sz="0" w:space="0" w:color="auto"/>
        <w:right w:val="none" w:sz="0" w:space="0" w:color="auto"/>
      </w:divBdr>
    </w:div>
    <w:div w:id="307782946">
      <w:bodyDiv w:val="1"/>
      <w:marLeft w:val="0"/>
      <w:marRight w:val="0"/>
      <w:marTop w:val="0"/>
      <w:marBottom w:val="0"/>
      <w:divBdr>
        <w:top w:val="none" w:sz="0" w:space="0" w:color="auto"/>
        <w:left w:val="none" w:sz="0" w:space="0" w:color="auto"/>
        <w:bottom w:val="none" w:sz="0" w:space="0" w:color="auto"/>
        <w:right w:val="none" w:sz="0" w:space="0" w:color="auto"/>
      </w:divBdr>
    </w:div>
    <w:div w:id="323975231">
      <w:bodyDiv w:val="1"/>
      <w:marLeft w:val="0"/>
      <w:marRight w:val="0"/>
      <w:marTop w:val="0"/>
      <w:marBottom w:val="0"/>
      <w:divBdr>
        <w:top w:val="none" w:sz="0" w:space="0" w:color="auto"/>
        <w:left w:val="none" w:sz="0" w:space="0" w:color="auto"/>
        <w:bottom w:val="none" w:sz="0" w:space="0" w:color="auto"/>
        <w:right w:val="none" w:sz="0" w:space="0" w:color="auto"/>
      </w:divBdr>
    </w:div>
    <w:div w:id="424427917">
      <w:bodyDiv w:val="1"/>
      <w:marLeft w:val="0"/>
      <w:marRight w:val="0"/>
      <w:marTop w:val="0"/>
      <w:marBottom w:val="0"/>
      <w:divBdr>
        <w:top w:val="none" w:sz="0" w:space="0" w:color="auto"/>
        <w:left w:val="none" w:sz="0" w:space="0" w:color="auto"/>
        <w:bottom w:val="none" w:sz="0" w:space="0" w:color="auto"/>
        <w:right w:val="none" w:sz="0" w:space="0" w:color="auto"/>
      </w:divBdr>
    </w:div>
    <w:div w:id="427387932">
      <w:bodyDiv w:val="1"/>
      <w:marLeft w:val="0"/>
      <w:marRight w:val="0"/>
      <w:marTop w:val="0"/>
      <w:marBottom w:val="0"/>
      <w:divBdr>
        <w:top w:val="none" w:sz="0" w:space="0" w:color="auto"/>
        <w:left w:val="none" w:sz="0" w:space="0" w:color="auto"/>
        <w:bottom w:val="none" w:sz="0" w:space="0" w:color="auto"/>
        <w:right w:val="none" w:sz="0" w:space="0" w:color="auto"/>
      </w:divBdr>
    </w:div>
    <w:div w:id="433325769">
      <w:bodyDiv w:val="1"/>
      <w:marLeft w:val="0"/>
      <w:marRight w:val="0"/>
      <w:marTop w:val="0"/>
      <w:marBottom w:val="0"/>
      <w:divBdr>
        <w:top w:val="none" w:sz="0" w:space="0" w:color="auto"/>
        <w:left w:val="none" w:sz="0" w:space="0" w:color="auto"/>
        <w:bottom w:val="none" w:sz="0" w:space="0" w:color="auto"/>
        <w:right w:val="none" w:sz="0" w:space="0" w:color="auto"/>
      </w:divBdr>
    </w:div>
    <w:div w:id="471096294">
      <w:bodyDiv w:val="1"/>
      <w:marLeft w:val="0"/>
      <w:marRight w:val="0"/>
      <w:marTop w:val="0"/>
      <w:marBottom w:val="0"/>
      <w:divBdr>
        <w:top w:val="none" w:sz="0" w:space="0" w:color="auto"/>
        <w:left w:val="none" w:sz="0" w:space="0" w:color="auto"/>
        <w:bottom w:val="none" w:sz="0" w:space="0" w:color="auto"/>
        <w:right w:val="none" w:sz="0" w:space="0" w:color="auto"/>
      </w:divBdr>
    </w:div>
    <w:div w:id="748961864">
      <w:bodyDiv w:val="1"/>
      <w:marLeft w:val="0"/>
      <w:marRight w:val="0"/>
      <w:marTop w:val="0"/>
      <w:marBottom w:val="0"/>
      <w:divBdr>
        <w:top w:val="none" w:sz="0" w:space="0" w:color="auto"/>
        <w:left w:val="none" w:sz="0" w:space="0" w:color="auto"/>
        <w:bottom w:val="none" w:sz="0" w:space="0" w:color="auto"/>
        <w:right w:val="none" w:sz="0" w:space="0" w:color="auto"/>
      </w:divBdr>
      <w:divsChild>
        <w:div w:id="1973250076">
          <w:marLeft w:val="0"/>
          <w:marRight w:val="0"/>
          <w:marTop w:val="0"/>
          <w:marBottom w:val="0"/>
          <w:divBdr>
            <w:top w:val="none" w:sz="0" w:space="0" w:color="auto"/>
            <w:left w:val="none" w:sz="0" w:space="0" w:color="auto"/>
            <w:bottom w:val="none" w:sz="0" w:space="0" w:color="auto"/>
            <w:right w:val="none" w:sz="0" w:space="0" w:color="auto"/>
          </w:divBdr>
          <w:divsChild>
            <w:div w:id="65499557">
              <w:marLeft w:val="0"/>
              <w:marRight w:val="0"/>
              <w:marTop w:val="0"/>
              <w:marBottom w:val="0"/>
              <w:divBdr>
                <w:top w:val="none" w:sz="0" w:space="0" w:color="auto"/>
                <w:left w:val="none" w:sz="0" w:space="0" w:color="auto"/>
                <w:bottom w:val="none" w:sz="0" w:space="0" w:color="auto"/>
                <w:right w:val="none" w:sz="0" w:space="0" w:color="auto"/>
              </w:divBdr>
            </w:div>
          </w:divsChild>
        </w:div>
        <w:div w:id="248739970">
          <w:marLeft w:val="0"/>
          <w:marRight w:val="0"/>
          <w:marTop w:val="0"/>
          <w:marBottom w:val="0"/>
          <w:divBdr>
            <w:top w:val="none" w:sz="0" w:space="0" w:color="auto"/>
            <w:left w:val="none" w:sz="0" w:space="0" w:color="auto"/>
            <w:bottom w:val="none" w:sz="0" w:space="0" w:color="auto"/>
            <w:right w:val="none" w:sz="0" w:space="0" w:color="auto"/>
          </w:divBdr>
        </w:div>
      </w:divsChild>
    </w:div>
    <w:div w:id="819732327">
      <w:bodyDiv w:val="1"/>
      <w:marLeft w:val="0"/>
      <w:marRight w:val="0"/>
      <w:marTop w:val="0"/>
      <w:marBottom w:val="0"/>
      <w:divBdr>
        <w:top w:val="none" w:sz="0" w:space="0" w:color="auto"/>
        <w:left w:val="none" w:sz="0" w:space="0" w:color="auto"/>
        <w:bottom w:val="none" w:sz="0" w:space="0" w:color="auto"/>
        <w:right w:val="none" w:sz="0" w:space="0" w:color="auto"/>
      </w:divBdr>
    </w:div>
    <w:div w:id="824664841">
      <w:bodyDiv w:val="1"/>
      <w:marLeft w:val="0"/>
      <w:marRight w:val="0"/>
      <w:marTop w:val="0"/>
      <w:marBottom w:val="0"/>
      <w:divBdr>
        <w:top w:val="none" w:sz="0" w:space="0" w:color="auto"/>
        <w:left w:val="none" w:sz="0" w:space="0" w:color="auto"/>
        <w:bottom w:val="none" w:sz="0" w:space="0" w:color="auto"/>
        <w:right w:val="none" w:sz="0" w:space="0" w:color="auto"/>
      </w:divBdr>
    </w:div>
    <w:div w:id="912734439">
      <w:bodyDiv w:val="1"/>
      <w:marLeft w:val="0"/>
      <w:marRight w:val="0"/>
      <w:marTop w:val="0"/>
      <w:marBottom w:val="0"/>
      <w:divBdr>
        <w:top w:val="none" w:sz="0" w:space="0" w:color="auto"/>
        <w:left w:val="none" w:sz="0" w:space="0" w:color="auto"/>
        <w:bottom w:val="none" w:sz="0" w:space="0" w:color="auto"/>
        <w:right w:val="none" w:sz="0" w:space="0" w:color="auto"/>
      </w:divBdr>
    </w:div>
    <w:div w:id="952130411">
      <w:bodyDiv w:val="1"/>
      <w:marLeft w:val="0"/>
      <w:marRight w:val="0"/>
      <w:marTop w:val="0"/>
      <w:marBottom w:val="0"/>
      <w:divBdr>
        <w:top w:val="none" w:sz="0" w:space="0" w:color="auto"/>
        <w:left w:val="none" w:sz="0" w:space="0" w:color="auto"/>
        <w:bottom w:val="none" w:sz="0" w:space="0" w:color="auto"/>
        <w:right w:val="none" w:sz="0" w:space="0" w:color="auto"/>
      </w:divBdr>
    </w:div>
    <w:div w:id="1017002579">
      <w:bodyDiv w:val="1"/>
      <w:marLeft w:val="0"/>
      <w:marRight w:val="0"/>
      <w:marTop w:val="0"/>
      <w:marBottom w:val="0"/>
      <w:divBdr>
        <w:top w:val="none" w:sz="0" w:space="0" w:color="auto"/>
        <w:left w:val="none" w:sz="0" w:space="0" w:color="auto"/>
        <w:bottom w:val="none" w:sz="0" w:space="0" w:color="auto"/>
        <w:right w:val="none" w:sz="0" w:space="0" w:color="auto"/>
      </w:divBdr>
    </w:div>
    <w:div w:id="1361513490">
      <w:bodyDiv w:val="1"/>
      <w:marLeft w:val="0"/>
      <w:marRight w:val="0"/>
      <w:marTop w:val="0"/>
      <w:marBottom w:val="0"/>
      <w:divBdr>
        <w:top w:val="none" w:sz="0" w:space="0" w:color="auto"/>
        <w:left w:val="none" w:sz="0" w:space="0" w:color="auto"/>
        <w:bottom w:val="none" w:sz="0" w:space="0" w:color="auto"/>
        <w:right w:val="none" w:sz="0" w:space="0" w:color="auto"/>
      </w:divBdr>
    </w:div>
    <w:div w:id="1718162693">
      <w:bodyDiv w:val="1"/>
      <w:marLeft w:val="0"/>
      <w:marRight w:val="0"/>
      <w:marTop w:val="0"/>
      <w:marBottom w:val="0"/>
      <w:divBdr>
        <w:top w:val="none" w:sz="0" w:space="0" w:color="auto"/>
        <w:left w:val="none" w:sz="0" w:space="0" w:color="auto"/>
        <w:bottom w:val="none" w:sz="0" w:space="0" w:color="auto"/>
        <w:right w:val="none" w:sz="0" w:space="0" w:color="auto"/>
      </w:divBdr>
    </w:div>
    <w:div w:id="1787002135">
      <w:bodyDiv w:val="1"/>
      <w:marLeft w:val="0"/>
      <w:marRight w:val="0"/>
      <w:marTop w:val="0"/>
      <w:marBottom w:val="0"/>
      <w:divBdr>
        <w:top w:val="none" w:sz="0" w:space="0" w:color="auto"/>
        <w:left w:val="none" w:sz="0" w:space="0" w:color="auto"/>
        <w:bottom w:val="none" w:sz="0" w:space="0" w:color="auto"/>
        <w:right w:val="none" w:sz="0" w:space="0" w:color="auto"/>
      </w:divBdr>
    </w:div>
    <w:div w:id="1932425735">
      <w:bodyDiv w:val="1"/>
      <w:marLeft w:val="0"/>
      <w:marRight w:val="0"/>
      <w:marTop w:val="0"/>
      <w:marBottom w:val="0"/>
      <w:divBdr>
        <w:top w:val="none" w:sz="0" w:space="0" w:color="auto"/>
        <w:left w:val="none" w:sz="0" w:space="0" w:color="auto"/>
        <w:bottom w:val="none" w:sz="0" w:space="0" w:color="auto"/>
        <w:right w:val="none" w:sz="0" w:space="0" w:color="auto"/>
      </w:divBdr>
    </w:div>
    <w:div w:id="1939557212">
      <w:bodyDiv w:val="1"/>
      <w:marLeft w:val="0"/>
      <w:marRight w:val="0"/>
      <w:marTop w:val="0"/>
      <w:marBottom w:val="0"/>
      <w:divBdr>
        <w:top w:val="none" w:sz="0" w:space="0" w:color="auto"/>
        <w:left w:val="none" w:sz="0" w:space="0" w:color="auto"/>
        <w:bottom w:val="none" w:sz="0" w:space="0" w:color="auto"/>
        <w:right w:val="none" w:sz="0" w:space="0" w:color="auto"/>
      </w:divBdr>
    </w:div>
    <w:div w:id="1965114584">
      <w:bodyDiv w:val="1"/>
      <w:marLeft w:val="0"/>
      <w:marRight w:val="0"/>
      <w:marTop w:val="0"/>
      <w:marBottom w:val="0"/>
      <w:divBdr>
        <w:top w:val="none" w:sz="0" w:space="0" w:color="auto"/>
        <w:left w:val="none" w:sz="0" w:space="0" w:color="auto"/>
        <w:bottom w:val="none" w:sz="0" w:space="0" w:color="auto"/>
        <w:right w:val="none" w:sz="0" w:space="0" w:color="auto"/>
      </w:divBdr>
    </w:div>
    <w:div w:id="2031641605">
      <w:bodyDiv w:val="1"/>
      <w:marLeft w:val="0"/>
      <w:marRight w:val="0"/>
      <w:marTop w:val="0"/>
      <w:marBottom w:val="0"/>
      <w:divBdr>
        <w:top w:val="none" w:sz="0" w:space="0" w:color="auto"/>
        <w:left w:val="none" w:sz="0" w:space="0" w:color="auto"/>
        <w:bottom w:val="none" w:sz="0" w:space="0" w:color="auto"/>
        <w:right w:val="none" w:sz="0" w:space="0" w:color="auto"/>
      </w:divBdr>
    </w:div>
    <w:div w:id="2054310310">
      <w:bodyDiv w:val="1"/>
      <w:marLeft w:val="0"/>
      <w:marRight w:val="0"/>
      <w:marTop w:val="0"/>
      <w:marBottom w:val="0"/>
      <w:divBdr>
        <w:top w:val="none" w:sz="0" w:space="0" w:color="auto"/>
        <w:left w:val="none" w:sz="0" w:space="0" w:color="auto"/>
        <w:bottom w:val="none" w:sz="0" w:space="0" w:color="auto"/>
        <w:right w:val="none" w:sz="0" w:space="0" w:color="auto"/>
      </w:divBdr>
    </w:div>
    <w:div w:id="2086996146">
      <w:bodyDiv w:val="1"/>
      <w:marLeft w:val="0"/>
      <w:marRight w:val="0"/>
      <w:marTop w:val="0"/>
      <w:marBottom w:val="0"/>
      <w:divBdr>
        <w:top w:val="none" w:sz="0" w:space="0" w:color="auto"/>
        <w:left w:val="none" w:sz="0" w:space="0" w:color="auto"/>
        <w:bottom w:val="none" w:sz="0" w:space="0" w:color="auto"/>
        <w:right w:val="none" w:sz="0" w:space="0" w:color="auto"/>
      </w:divBdr>
    </w:div>
    <w:div w:id="2121605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416D4-8C63-49A7-9875-58DBABFFB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2931</TotalTime>
  <Pages>17</Pages>
  <Words>3792</Words>
  <Characters>21621</Characters>
  <Application>Microsoft Office Word</Application>
  <DocSecurity>0</DocSecurity>
  <Lines>180</Lines>
  <Paragraphs>50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Разработка САПР "Умный дом"</vt:lpstr>
      <vt:lpstr>Are You suprised ?</vt:lpstr>
    </vt:vector>
  </TitlesOfParts>
  <Company>ФТиП</Company>
  <LinksUpToDate>false</LinksUpToDate>
  <CharactersWithSpaces>25363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Разработка САПР "Умный дом"</dc:title>
  <dc:subject>Birthday</dc:subject>
  <dc:creator>Михаил Васильев</dc:creator>
  <cp:keywords>Диплом</cp:keywords>
  <dc:description>Пояснительная записка
230104.204</dc:description>
  <cp:lastModifiedBy>qwinmen</cp:lastModifiedBy>
  <cp:revision>26</cp:revision>
  <cp:lastPrinted>2014-06-17T07:28:00Z</cp:lastPrinted>
  <dcterms:created xsi:type="dcterms:W3CDTF">2016-03-24T16:43:00Z</dcterms:created>
  <dcterms:modified xsi:type="dcterms:W3CDTF">2021-12-18T14:15:00Z</dcterms:modified>
</cp:coreProperties>
</file>