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5239"/>
        <w:gridCol w:w="5239"/>
        <w:gridCol w:w="5239"/>
      </w:tblGrid>
      <w:tr>
        <w:trPr>
          <w:trHeight w:val="11090"/>
        </w:trPr>
        <w:tc>
          <w:tcPr>
            <w:tcW w:type="dxa" w:w="7679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type="auto" w:w="0"/>
              <w:tblLook w:firstColumn="1" w:firstRow="1" w:lastColumn="0" w:lastRow="0" w:noHBand="0" w:noVBand="1" w:val="04A0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</w:tblPr>
            <w:tblGrid>
              <w:gridCol w:w="7679"/>
            </w:tblGrid>
            <w:tr>
              <w:tc>
                <w:tcPr>
                  <w:tcW w:type="dxa" w:w="7679"/>
                  <w:shd w:val="clear" w:color="auto" w:fill="00FF00"/>
                </w:tcPr>
                <w:p>
                  <w:r>
                    <w:t>&lt;b&gt;EXAMPLE FULL BLOCK HEADER&lt;/b&gt;&lt;br&gt;Example text blah blah blah...&lt;br&gt;More text idk</w:t>
                  </w:r>
                </w:p>
              </w:tc>
            </w:tr>
            <w:tr>
              <w:tc>
                <w:tcPr>
                  <w:tcW w:type="dxa" w:w="7679"/>
                </w:tcPr>
                <w:p>
                  <w:r>
                    <w:t>&lt;b&gt;EXAMPLE FULL BLOCK HEADER 2&lt;/b&gt;&lt;br&gt;Example text 2 blah blah blah...&lt;br&gt;More text idk v2</w:t>
                  </w:r>
                </w:p>
              </w:tc>
            </w:tr>
            <w:tr>
              <w:tc>
                <w:tcPr>
                  <w:tcW w:type="dxa" w:w="7679"/>
                </w:tcPr>
                <w:p>
                  <w:r/>
                </w:p>
              </w:tc>
            </w:tr>
            <w:tr>
              <w:tc>
                <w:tcPr>
                  <w:tcW w:type="dxa" w:w="7679"/>
                </w:tcPr>
                <w:p>
                  <w:r/>
                </w:p>
              </w:tc>
            </w:tr>
          </w:tbl>
          <w:p/>
        </w:tc>
        <w:tc>
          <w:tcPr>
            <w:tcW w:type="dxa" w:w="663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type="dxa" w:w="7705"/>
          </w:tcPr>
          <w:p/>
        </w:tc>
      </w:tr>
    </w:tbl>
    <w:sectPr w:rsidR="00FC693F" w:rsidRPr="0006063C" w:rsidSect="00034616">
      <w:pgSz w:w="16838" w:h="11906" w:orient="landscape"/>
      <w:pgMar w:top="408" w:right="612" w:bottom="408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