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44096" w14:textId="77BC3A86" w:rsidR="001E344A" w:rsidRPr="00FE5643" w:rsidRDefault="009E5E34" w:rsidP="001E344A">
      <w:pPr>
        <w:pStyle w:val="H2"/>
        <w:jc w:val="center"/>
      </w:pPr>
      <w:r>
        <w:t xml:space="preserve">Exercise </w:t>
      </w:r>
      <w:r w:rsidR="00881E0F">
        <w:t>2.2</w:t>
      </w:r>
      <w:r w:rsidR="0037109A">
        <w:t xml:space="preserve">: The </w:t>
      </w:r>
      <w:proofErr w:type="spellStart"/>
      <w:r w:rsidR="00DA1E6A">
        <w:t>ArrayList</w:t>
      </w:r>
      <w:proofErr w:type="spellEnd"/>
      <w:r w:rsidR="0037109A">
        <w:t xml:space="preserve"> collection</w:t>
      </w:r>
    </w:p>
    <w:p w14:paraId="235E9322" w14:textId="77777777" w:rsidR="00B7290B" w:rsidRPr="003B465F" w:rsidRDefault="00D476A8" w:rsidP="00B7290B">
      <w:pPr>
        <w:spacing w:before="0" w:after="0"/>
        <w:rPr>
          <w:b/>
          <w:sz w:val="32"/>
          <w:szCs w:val="32"/>
          <w:u w:val="single"/>
        </w:rPr>
      </w:pPr>
      <w:r w:rsidRPr="003B465F">
        <w:rPr>
          <w:b/>
          <w:sz w:val="32"/>
          <w:szCs w:val="32"/>
          <w:u w:val="single"/>
        </w:rPr>
        <w:t>Lab O</w:t>
      </w:r>
      <w:r w:rsidR="00B7290B" w:rsidRPr="003B465F">
        <w:rPr>
          <w:b/>
          <w:sz w:val="32"/>
          <w:szCs w:val="32"/>
          <w:u w:val="single"/>
        </w:rPr>
        <w:t>bjectives</w:t>
      </w:r>
    </w:p>
    <w:p w14:paraId="7E3F549E" w14:textId="77777777" w:rsidR="003B465F" w:rsidRPr="003B465F" w:rsidRDefault="003B465F" w:rsidP="00B7290B">
      <w:pPr>
        <w:spacing w:before="0" w:after="0"/>
        <w:rPr>
          <w:szCs w:val="24"/>
        </w:rPr>
      </w:pPr>
    </w:p>
    <w:p w14:paraId="5E9E265C" w14:textId="77777777" w:rsidR="00B7290B" w:rsidRDefault="00977B93" w:rsidP="0037109A">
      <w:pPr>
        <w:numPr>
          <w:ilvl w:val="0"/>
          <w:numId w:val="8"/>
        </w:numPr>
        <w:spacing w:before="0" w:after="0"/>
        <w:ind w:left="714" w:hanging="357"/>
        <w:rPr>
          <w:sz w:val="28"/>
          <w:szCs w:val="28"/>
        </w:rPr>
      </w:pPr>
      <w:r>
        <w:rPr>
          <w:sz w:val="28"/>
          <w:szCs w:val="28"/>
        </w:rPr>
        <w:t xml:space="preserve">Become familiar with the </w:t>
      </w:r>
      <w:proofErr w:type="spellStart"/>
      <w:r>
        <w:rPr>
          <w:sz w:val="28"/>
          <w:szCs w:val="28"/>
        </w:rPr>
        <w:t>ArrayList</w:t>
      </w:r>
      <w:proofErr w:type="spellEnd"/>
      <w:r>
        <w:rPr>
          <w:sz w:val="28"/>
          <w:szCs w:val="28"/>
        </w:rPr>
        <w:t xml:space="preserve"> class and its methods</w:t>
      </w:r>
    </w:p>
    <w:p w14:paraId="74328617" w14:textId="77777777" w:rsidR="0012005C" w:rsidRDefault="00F66CAB" w:rsidP="00AE7435">
      <w:pPr>
        <w:numPr>
          <w:ilvl w:val="0"/>
          <w:numId w:val="8"/>
        </w:numPr>
        <w:spacing w:before="120" w:after="0"/>
        <w:rPr>
          <w:sz w:val="28"/>
          <w:szCs w:val="28"/>
        </w:rPr>
      </w:pPr>
      <w:r>
        <w:rPr>
          <w:sz w:val="28"/>
          <w:szCs w:val="28"/>
        </w:rPr>
        <w:t>Appreciate the use of the for-each loop, auto-boxing and wrapper classes</w:t>
      </w:r>
    </w:p>
    <w:p w14:paraId="514F050F" w14:textId="77777777" w:rsidR="005C18F0" w:rsidRDefault="00587C41" w:rsidP="00AE7435">
      <w:pPr>
        <w:numPr>
          <w:ilvl w:val="0"/>
          <w:numId w:val="8"/>
        </w:numPr>
        <w:spacing w:before="120" w:after="0"/>
        <w:rPr>
          <w:sz w:val="28"/>
          <w:szCs w:val="28"/>
        </w:rPr>
      </w:pPr>
      <w:r>
        <w:rPr>
          <w:sz w:val="28"/>
          <w:szCs w:val="28"/>
        </w:rPr>
        <w:t>Prepare for implementing an A</w:t>
      </w:r>
      <w:r w:rsidR="00977B93">
        <w:rPr>
          <w:sz w:val="28"/>
          <w:szCs w:val="28"/>
        </w:rPr>
        <w:t>ggregation class, i.e. one that encapsulates a collection of objects</w:t>
      </w:r>
    </w:p>
    <w:p w14:paraId="5F81EF15" w14:textId="77777777" w:rsidR="003B465F" w:rsidRDefault="003B465F" w:rsidP="00800A7C">
      <w:pPr>
        <w:spacing w:before="0" w:after="0"/>
      </w:pPr>
    </w:p>
    <w:p w14:paraId="16BDE248" w14:textId="77777777" w:rsidR="006557A9" w:rsidRDefault="006557A9" w:rsidP="00800A7C">
      <w:pPr>
        <w:spacing w:before="0" w:after="0"/>
      </w:pPr>
    </w:p>
    <w:p w14:paraId="0D9E9BFB" w14:textId="77777777" w:rsidR="006557A9" w:rsidRPr="003B0CD2" w:rsidRDefault="006557A9" w:rsidP="006557A9">
      <w:pPr>
        <w:spacing w:before="0" w:after="0"/>
        <w:rPr>
          <w:b/>
          <w:i/>
          <w:sz w:val="28"/>
          <w:szCs w:val="28"/>
        </w:rPr>
      </w:pPr>
      <w:r w:rsidRPr="003B0CD2">
        <w:rPr>
          <w:b/>
          <w:i/>
          <w:sz w:val="28"/>
          <w:szCs w:val="28"/>
        </w:rPr>
        <w:t>Associated Reading:</w:t>
      </w:r>
    </w:p>
    <w:p w14:paraId="53AC5B66" w14:textId="77777777" w:rsidR="00407BFF" w:rsidRDefault="006557A9" w:rsidP="00407BFF">
      <w:pPr>
        <w:spacing w:before="0" w:after="0"/>
        <w:rPr>
          <w:snapToGrid/>
          <w:szCs w:val="24"/>
        </w:rPr>
      </w:pPr>
      <w:r>
        <w:rPr>
          <w:sz w:val="28"/>
          <w:szCs w:val="28"/>
        </w:rPr>
        <w:tab/>
      </w:r>
      <w:r w:rsidR="00407BFF">
        <w:rPr>
          <w:szCs w:val="24"/>
        </w:rPr>
        <w:t xml:space="preserve">Oracle API, </w:t>
      </w:r>
    </w:p>
    <w:p w14:paraId="163B3618" w14:textId="31AC8935" w:rsidR="00407BFF" w:rsidRDefault="00407BFF" w:rsidP="00407BFF">
      <w:pPr>
        <w:spacing w:before="0" w:after="0"/>
      </w:pPr>
      <w:r>
        <w:tab/>
      </w:r>
      <w:hyperlink r:id="rId8" w:history="1">
        <w:r w:rsidR="0076466F">
          <w:rPr>
            <w:rStyle w:val="Hyperlink"/>
          </w:rPr>
          <w:t>https://docs.oracle.com/en/java/javase/17/docs/api/java.base/java/util/ArrayList.html</w:t>
        </w:r>
      </w:hyperlink>
    </w:p>
    <w:p w14:paraId="7896E89E" w14:textId="77777777" w:rsidR="00407BFF" w:rsidRDefault="00407BFF" w:rsidP="00407BFF">
      <w:pPr>
        <w:spacing w:before="0" w:after="0"/>
        <w:ind w:firstLine="720"/>
        <w:rPr>
          <w:sz w:val="8"/>
          <w:szCs w:val="8"/>
        </w:rPr>
      </w:pPr>
    </w:p>
    <w:p w14:paraId="5066F48D" w14:textId="00AB6303" w:rsidR="00407BFF" w:rsidRDefault="00407BFF" w:rsidP="00407BFF">
      <w:pPr>
        <w:spacing w:before="0" w:after="0"/>
        <w:ind w:firstLine="720"/>
      </w:pPr>
      <w:r>
        <w:rPr>
          <w:b/>
        </w:rPr>
        <w:t>Note</w:t>
      </w:r>
      <w:r>
        <w:t xml:space="preserve">: you will also find further useful syntax examples in </w:t>
      </w:r>
      <w:r w:rsidR="00881E0F">
        <w:t>the</w:t>
      </w:r>
      <w:r>
        <w:t xml:space="preserve"> slides.</w:t>
      </w:r>
    </w:p>
    <w:p w14:paraId="528CED86" w14:textId="18C0A881" w:rsidR="00DF0E8D" w:rsidRDefault="00DF0E8D" w:rsidP="00407BFF">
      <w:pPr>
        <w:spacing w:before="0" w:after="0"/>
      </w:pPr>
    </w:p>
    <w:p w14:paraId="09D0768F" w14:textId="77777777" w:rsidR="00081DD8" w:rsidRDefault="00081DD8" w:rsidP="00800A7C">
      <w:pPr>
        <w:spacing w:before="0" w:after="0"/>
      </w:pPr>
    </w:p>
    <w:p w14:paraId="1D610007" w14:textId="77777777" w:rsidR="00FC168D" w:rsidRDefault="00F10A66" w:rsidP="00FC168D">
      <w:pPr>
        <w:spacing w:before="0" w:after="0"/>
      </w:pPr>
      <w:r>
        <w:rPr>
          <w:b/>
          <w:sz w:val="32"/>
          <w:szCs w:val="32"/>
          <w:u w:val="single"/>
        </w:rPr>
        <w:t xml:space="preserve">The </w:t>
      </w:r>
      <w:proofErr w:type="spellStart"/>
      <w:r>
        <w:rPr>
          <w:b/>
          <w:sz w:val="32"/>
          <w:szCs w:val="32"/>
          <w:u w:val="single"/>
        </w:rPr>
        <w:t>ArrayList</w:t>
      </w:r>
      <w:proofErr w:type="spellEnd"/>
      <w:r>
        <w:rPr>
          <w:b/>
          <w:sz w:val="32"/>
          <w:szCs w:val="32"/>
          <w:u w:val="single"/>
        </w:rPr>
        <w:t xml:space="preserve"> class</w:t>
      </w:r>
    </w:p>
    <w:p w14:paraId="2D4AC93D" w14:textId="77777777" w:rsidR="00FC168D" w:rsidRDefault="00FC168D" w:rsidP="00FC168D">
      <w:pPr>
        <w:spacing w:before="0" w:after="0"/>
      </w:pPr>
    </w:p>
    <w:p w14:paraId="2916E195" w14:textId="77777777" w:rsidR="008769AA" w:rsidRPr="00753560" w:rsidRDefault="00DA5EBE" w:rsidP="00F10A66">
      <w:pPr>
        <w:spacing w:before="0" w:after="0"/>
      </w:pPr>
      <w:r w:rsidRPr="00753560">
        <w:t xml:space="preserve">Whilst arrays in Java have good uses and it is therefore certainly worth knowing how to use them, the </w:t>
      </w:r>
      <w:proofErr w:type="spellStart"/>
      <w:r w:rsidRPr="00753560">
        <w:t>ArrayList</w:t>
      </w:r>
      <w:proofErr w:type="spellEnd"/>
      <w:r w:rsidRPr="00753560">
        <w:t xml:space="preserve"> class provides a much more powerful data structure.</w:t>
      </w:r>
      <w:r w:rsidR="00FB3A5F" w:rsidRPr="00753560">
        <w:t xml:space="preserve"> </w:t>
      </w:r>
      <w:r w:rsidRPr="00753560">
        <w:t xml:space="preserve">An </w:t>
      </w:r>
      <w:proofErr w:type="spellStart"/>
      <w:r w:rsidRPr="00753560">
        <w:t>ArrayList</w:t>
      </w:r>
      <w:proofErr w:type="spellEnd"/>
      <w:r w:rsidRPr="00753560">
        <w:t xml:space="preserve"> will grow and shrink dynamically as needed and therefore it is not necessary to know or specify a capacity at the point of creation. It also provides a useful set of methods through its public interface for carrying out common tasks such as inserting and removing elements.</w:t>
      </w:r>
    </w:p>
    <w:p w14:paraId="6DD8E259" w14:textId="77777777" w:rsidR="006D7E0C" w:rsidRPr="00753560" w:rsidRDefault="006D7E0C" w:rsidP="00F10A66">
      <w:pPr>
        <w:spacing w:before="0" w:after="0"/>
      </w:pPr>
    </w:p>
    <w:p w14:paraId="34706CA4" w14:textId="77777777" w:rsidR="006D7E0C" w:rsidRDefault="006D7E0C" w:rsidP="00F10A66">
      <w:pPr>
        <w:spacing w:before="0" w:after="0"/>
      </w:pPr>
      <w:r w:rsidRPr="00753560">
        <w:t xml:space="preserve">The following exercises aim to make you comfortable with the commonly used methods of the </w:t>
      </w:r>
      <w:proofErr w:type="spellStart"/>
      <w:r w:rsidRPr="00753560">
        <w:t>ArrayList</w:t>
      </w:r>
      <w:proofErr w:type="spellEnd"/>
      <w:r w:rsidRPr="00753560">
        <w:t xml:space="preserve"> class by using it to sto</w:t>
      </w:r>
      <w:r w:rsidR="00813131" w:rsidRPr="00753560">
        <w:t>re and process different types of objects</w:t>
      </w:r>
      <w:r w:rsidRPr="00753560">
        <w:t xml:space="preserve">. This will prepare you for </w:t>
      </w:r>
      <w:r w:rsidR="00615F41">
        <w:t>creating an aggregation class</w:t>
      </w:r>
      <w:r w:rsidR="00813131" w:rsidRPr="00753560">
        <w:t xml:space="preserve">, which </w:t>
      </w:r>
      <w:r w:rsidR="00DF2CB8" w:rsidRPr="00753560">
        <w:t xml:space="preserve">is where a class has a field </w:t>
      </w:r>
      <w:r w:rsidRPr="00753560">
        <w:t>(</w:t>
      </w:r>
      <w:r w:rsidR="00813131" w:rsidRPr="00753560">
        <w:t xml:space="preserve">i.e. instance variable) that may hold </w:t>
      </w:r>
      <w:r w:rsidRPr="00753560">
        <w:t xml:space="preserve">a collection of </w:t>
      </w:r>
      <w:r w:rsidR="00813131" w:rsidRPr="00753560">
        <w:t>objects, rather than a single object/value as you have seen thus far.</w:t>
      </w:r>
    </w:p>
    <w:p w14:paraId="5804903D" w14:textId="77777777" w:rsidR="00587C41" w:rsidRDefault="00587C41" w:rsidP="00F10A66">
      <w:pPr>
        <w:spacing w:before="0" w:after="0"/>
      </w:pPr>
    </w:p>
    <w:p w14:paraId="421E6AFF" w14:textId="77777777" w:rsidR="00F61A97" w:rsidRDefault="00F61A97" w:rsidP="00F10A66">
      <w:pPr>
        <w:spacing w:before="0" w:after="0"/>
      </w:pPr>
    </w:p>
    <w:p w14:paraId="23FB95A0" w14:textId="1D793A93" w:rsidR="00BB1BB9" w:rsidRDefault="00BB1BB9" w:rsidP="00BB1BB9">
      <w:pPr>
        <w:spacing w:before="0" w:after="0"/>
      </w:pPr>
      <w:r>
        <w:rPr>
          <w:b/>
          <w:sz w:val="28"/>
          <w:szCs w:val="28"/>
        </w:rPr>
        <w:t xml:space="preserve">Question </w:t>
      </w:r>
      <w:r w:rsidR="00081DD8">
        <w:rPr>
          <w:b/>
          <w:sz w:val="28"/>
          <w:szCs w:val="28"/>
        </w:rPr>
        <w:t>1</w:t>
      </w:r>
      <w:r w:rsidR="00881E0F">
        <w:rPr>
          <w:b/>
          <w:sz w:val="28"/>
          <w:szCs w:val="28"/>
        </w:rPr>
        <w:tab/>
      </w:r>
      <w:r>
        <w:tab/>
      </w:r>
      <w:r w:rsidR="00503997">
        <w:t>Reopen your Eclipse workspace called "</w:t>
      </w:r>
      <w:r w:rsidR="00503997">
        <w:rPr>
          <w:b/>
        </w:rPr>
        <w:t>CTEC2710_OO</w:t>
      </w:r>
      <w:r w:rsidR="00503997">
        <w:t xml:space="preserve">" and then download the </w:t>
      </w:r>
      <w:r w:rsidR="002E6D14">
        <w:t>existing Java Project that can be extracted from the "</w:t>
      </w:r>
      <w:r w:rsidR="002E6D14" w:rsidRPr="002E6D14">
        <w:rPr>
          <w:b/>
        </w:rPr>
        <w:t>ArrayLists</w:t>
      </w:r>
      <w:r w:rsidR="002E6D14">
        <w:rPr>
          <w:b/>
        </w:rPr>
        <w:t>.zip</w:t>
      </w:r>
      <w:r w:rsidR="002E6D14">
        <w:t>" file, and imported into Eclipse</w:t>
      </w:r>
      <w:r w:rsidR="00081DD8">
        <w:t>.</w:t>
      </w:r>
    </w:p>
    <w:p w14:paraId="05A7DE90" w14:textId="77777777" w:rsidR="00081DD8" w:rsidRDefault="00081DD8" w:rsidP="00BB1BB9">
      <w:pPr>
        <w:spacing w:before="0" w:after="0"/>
      </w:pPr>
    </w:p>
    <w:p w14:paraId="14120013" w14:textId="77777777" w:rsidR="00081DD8" w:rsidRDefault="00D87912" w:rsidP="00081DD8">
      <w:pPr>
        <w:numPr>
          <w:ilvl w:val="0"/>
          <w:numId w:val="22"/>
        </w:numPr>
        <w:spacing w:before="0" w:after="0"/>
        <w:ind w:left="714" w:hanging="357"/>
      </w:pPr>
      <w:r>
        <w:t xml:space="preserve">Study the </w:t>
      </w:r>
      <w:r w:rsidR="00081DD8">
        <w:t xml:space="preserve">code and comments </w:t>
      </w:r>
      <w:r>
        <w:t>in "</w:t>
      </w:r>
      <w:r>
        <w:rPr>
          <w:b/>
        </w:rPr>
        <w:t>IntegerArrayListDemo</w:t>
      </w:r>
      <w:r w:rsidRPr="00B36903">
        <w:rPr>
          <w:b/>
        </w:rPr>
        <w:t>.java</w:t>
      </w:r>
      <w:r>
        <w:t xml:space="preserve">" </w:t>
      </w:r>
      <w:r w:rsidR="00081DD8">
        <w:t xml:space="preserve">and run the </w:t>
      </w:r>
      <w:r>
        <w:t>program</w:t>
      </w:r>
      <w:r w:rsidR="00081DD8">
        <w:t>.</w:t>
      </w:r>
    </w:p>
    <w:p w14:paraId="11999081" w14:textId="7BD1F96C" w:rsidR="00BB1BB9" w:rsidRDefault="005D3094" w:rsidP="00BB1BB9">
      <w:pPr>
        <w:numPr>
          <w:ilvl w:val="0"/>
          <w:numId w:val="22"/>
        </w:numPr>
        <w:spacing w:before="120" w:after="0"/>
      </w:pPr>
      <w:r>
        <w:t xml:space="preserve">Go to the </w:t>
      </w:r>
      <w:hyperlink r:id="rId9" w:history="1">
        <w:r w:rsidRPr="00081DD8">
          <w:rPr>
            <w:rStyle w:val="Hyperlink"/>
          </w:rPr>
          <w:t>Java API</w:t>
        </w:r>
      </w:hyperlink>
      <w:r>
        <w:t xml:space="preserve"> for the </w:t>
      </w:r>
      <w:proofErr w:type="spellStart"/>
      <w:r>
        <w:t>ArrayList</w:t>
      </w:r>
      <w:proofErr w:type="spellEnd"/>
      <w:r>
        <w:t xml:space="preserve"> class and find each of the methods that has currently been used within the program, e.g. </w:t>
      </w:r>
      <w:r w:rsidRPr="005D3094">
        <w:rPr>
          <w:b/>
        </w:rPr>
        <w:t>add(...)</w:t>
      </w:r>
      <w:r>
        <w:t xml:space="preserve">, </w:t>
      </w:r>
      <w:proofErr w:type="spellStart"/>
      <w:r w:rsidRPr="005D3094">
        <w:rPr>
          <w:b/>
        </w:rPr>
        <w:t>indexOf</w:t>
      </w:r>
      <w:proofErr w:type="spellEnd"/>
      <w:r w:rsidRPr="005D3094">
        <w:rPr>
          <w:b/>
        </w:rPr>
        <w:t>(...)</w:t>
      </w:r>
      <w:r>
        <w:t xml:space="preserve">, </w:t>
      </w:r>
      <w:proofErr w:type="gramStart"/>
      <w:r w:rsidRPr="005D3094">
        <w:rPr>
          <w:b/>
        </w:rPr>
        <w:t>size(</w:t>
      </w:r>
      <w:proofErr w:type="gramEnd"/>
      <w:r w:rsidRPr="005D3094">
        <w:rPr>
          <w:b/>
        </w:rPr>
        <w:t>)</w:t>
      </w:r>
      <w:r>
        <w:t>, etc</w:t>
      </w:r>
      <w:r w:rsidR="00BB1BB9">
        <w:t>.</w:t>
      </w:r>
      <w:r>
        <w:t xml:space="preserve"> Can you see the difference between the two </w:t>
      </w:r>
      <w:r w:rsidR="00825902">
        <w:t xml:space="preserve">overloaded </w:t>
      </w:r>
      <w:r>
        <w:t xml:space="preserve">add methods? What happens when the </w:t>
      </w:r>
      <w:proofErr w:type="spellStart"/>
      <w:r>
        <w:t>indexOf</w:t>
      </w:r>
      <w:proofErr w:type="spellEnd"/>
      <w:r>
        <w:t>(...) method is used with a value that is not inside the list?</w:t>
      </w:r>
    </w:p>
    <w:p w14:paraId="4B494FCC" w14:textId="77777777" w:rsidR="0026370B" w:rsidRDefault="0026370B" w:rsidP="008E3C96">
      <w:pPr>
        <w:numPr>
          <w:ilvl w:val="0"/>
          <w:numId w:val="22"/>
        </w:numPr>
        <w:spacing w:before="120" w:after="0"/>
      </w:pPr>
      <w:r>
        <w:t xml:space="preserve">From the documentation, can you see what the difference is between the size of an </w:t>
      </w:r>
      <w:proofErr w:type="spellStart"/>
      <w:r>
        <w:t>ArrayList</w:t>
      </w:r>
      <w:proofErr w:type="spellEnd"/>
      <w:r>
        <w:t xml:space="preserve"> and its capacity? What is the default capacity of an </w:t>
      </w:r>
      <w:proofErr w:type="spellStart"/>
      <w:r>
        <w:t>ArrayList</w:t>
      </w:r>
      <w:proofErr w:type="spellEnd"/>
      <w:r>
        <w:t>? What happens if the capacity is reached and another element is added to the list?</w:t>
      </w:r>
    </w:p>
    <w:p w14:paraId="56872205" w14:textId="25484299" w:rsidR="008E3C96" w:rsidRDefault="008E3C96" w:rsidP="008E3C96">
      <w:pPr>
        <w:numPr>
          <w:ilvl w:val="0"/>
          <w:numId w:val="22"/>
        </w:numPr>
        <w:spacing w:before="120" w:after="0"/>
      </w:pPr>
      <w:r>
        <w:t xml:space="preserve">With the assistance of the </w:t>
      </w:r>
      <w:hyperlink r:id="rId10" w:history="1">
        <w:r w:rsidRPr="002F370E">
          <w:rPr>
            <w:rStyle w:val="Hyperlink"/>
          </w:rPr>
          <w:t>API</w:t>
        </w:r>
      </w:hyperlink>
      <w:r>
        <w:t>, a</w:t>
      </w:r>
      <w:r w:rsidR="005D3094">
        <w:t xml:space="preserve">dd some more code to the program to test </w:t>
      </w:r>
      <w:r>
        <w:t xml:space="preserve">some of the other common </w:t>
      </w:r>
      <w:proofErr w:type="spellStart"/>
      <w:r>
        <w:t>ArrayList</w:t>
      </w:r>
      <w:proofErr w:type="spellEnd"/>
      <w:r>
        <w:t xml:space="preserve"> methods</w:t>
      </w:r>
      <w:r w:rsidR="00081DD8">
        <w:t xml:space="preserve"> </w:t>
      </w:r>
      <w:r w:rsidR="00081DD8" w:rsidRPr="00081DD8">
        <w:rPr>
          <w:b/>
        </w:rPr>
        <w:t>remove(...)</w:t>
      </w:r>
      <w:r w:rsidR="00081DD8">
        <w:t xml:space="preserve">, </w:t>
      </w:r>
      <w:r w:rsidR="00081DD8" w:rsidRPr="00081DD8">
        <w:rPr>
          <w:b/>
        </w:rPr>
        <w:t>set(...)</w:t>
      </w:r>
      <w:r w:rsidR="00081DD8">
        <w:t xml:space="preserve">, </w:t>
      </w:r>
      <w:r w:rsidR="00081DD8" w:rsidRPr="00081DD8">
        <w:rPr>
          <w:b/>
        </w:rPr>
        <w:t>clear()</w:t>
      </w:r>
      <w:r w:rsidR="00081DD8">
        <w:t xml:space="preserve"> and </w:t>
      </w:r>
      <w:proofErr w:type="spellStart"/>
      <w:r w:rsidR="00081DD8" w:rsidRPr="00081DD8">
        <w:rPr>
          <w:b/>
        </w:rPr>
        <w:t>isEmpty</w:t>
      </w:r>
      <w:proofErr w:type="spellEnd"/>
      <w:r w:rsidR="00081DD8" w:rsidRPr="00081DD8">
        <w:rPr>
          <w:b/>
        </w:rPr>
        <w:t>()</w:t>
      </w:r>
      <w:r w:rsidR="005D3094">
        <w:t xml:space="preserve">. </w:t>
      </w:r>
      <w:r w:rsidR="005C7C26" w:rsidRPr="005C7C26">
        <w:rPr>
          <w:b/>
        </w:rPr>
        <w:t>Note</w:t>
      </w:r>
      <w:r w:rsidR="005C7C26">
        <w:t xml:space="preserve">: In the documentation </w:t>
      </w:r>
      <w:r w:rsidR="005C7C26" w:rsidRPr="005F5513">
        <w:rPr>
          <w:rFonts w:ascii="Courier New" w:hAnsi="Courier New" w:cs="Courier New"/>
        </w:rPr>
        <w:t>E</w:t>
      </w:r>
      <w:r w:rsidR="005C7C26">
        <w:t xml:space="preserve"> </w:t>
      </w:r>
      <w:r w:rsidR="005F5513">
        <w:t>is a generic type parameter and represents the type of the</w:t>
      </w:r>
      <w:r w:rsidR="005C7C26">
        <w:t xml:space="preserve"> element stored by the</w:t>
      </w:r>
      <w:r w:rsidR="00B10CDA">
        <w:t xml:space="preserve"> active</w:t>
      </w:r>
      <w:r w:rsidR="005C7C26">
        <w:t xml:space="preserve"> </w:t>
      </w:r>
      <w:proofErr w:type="spellStart"/>
      <w:r w:rsidR="005C7C26">
        <w:t>ArrayList</w:t>
      </w:r>
      <w:proofErr w:type="spellEnd"/>
      <w:r w:rsidR="005C7C26">
        <w:t xml:space="preserve"> object</w:t>
      </w:r>
      <w:r w:rsidR="002347DE">
        <w:t xml:space="preserve"> instance</w:t>
      </w:r>
      <w:r w:rsidR="005C7C26">
        <w:t>.</w:t>
      </w:r>
    </w:p>
    <w:p w14:paraId="1930FCA6" w14:textId="77777777" w:rsidR="004670A4" w:rsidRDefault="009630EB" w:rsidP="0080410F">
      <w:pPr>
        <w:spacing w:before="120" w:after="0"/>
        <w:ind w:left="397"/>
      </w:pPr>
      <w:r>
        <w:rPr>
          <w:noProof/>
        </w:rPr>
        <w:lastRenderedPageBreak/>
        <w:pict w14:anchorId="4C0C0AC1">
          <v:shapetype id="_x0000_t202" coordsize="21600,21600" o:spt="202" path="m,l,21600r21600,l21600,xe">
            <v:stroke joinstyle="miter"/>
            <v:path gradientshapeok="t" o:connecttype="rect"/>
          </v:shapetype>
          <v:shape id="_x0000_s1056" type="#_x0000_t202" style="position:absolute;left:0;text-align:left;margin-left:0;margin-top:0;width:468.5pt;height:215.05pt;z-index:2;mso-wrap-style:none">
            <v:textbox style="mso-fit-shape-to-text:t">
              <w:txbxContent>
                <w:p w14:paraId="24FDFDFC" w14:textId="77777777" w:rsidR="0080410F" w:rsidRPr="00C17F12" w:rsidRDefault="0080410F" w:rsidP="004670A4">
                  <w:pPr>
                    <w:spacing w:before="0" w:after="0"/>
                    <w:rPr>
                      <w:rFonts w:ascii="Calibri" w:hAnsi="Calibri" w:cs="Calibri"/>
                      <w:i/>
                      <w:sz w:val="26"/>
                      <w:szCs w:val="26"/>
                    </w:rPr>
                  </w:pPr>
                  <w:r w:rsidRPr="00C17F12">
                    <w:rPr>
                      <w:rFonts w:ascii="Calibri" w:hAnsi="Calibri" w:cs="Calibri"/>
                      <w:b/>
                      <w:i/>
                      <w:sz w:val="26"/>
                      <w:szCs w:val="26"/>
                    </w:rPr>
                    <w:t>Notes - Wrappers and Auto-boxing:</w:t>
                  </w:r>
                  <w:r w:rsidRPr="00C17F12">
                    <w:rPr>
                      <w:rFonts w:ascii="Calibri" w:hAnsi="Calibri" w:cs="Calibri"/>
                      <w:i/>
                      <w:sz w:val="26"/>
                      <w:szCs w:val="26"/>
                    </w:rPr>
                    <w:t xml:space="preserve"> </w:t>
                  </w:r>
                </w:p>
                <w:p w14:paraId="3F057AB3" w14:textId="77777777" w:rsidR="0080410F" w:rsidRPr="00D25C52" w:rsidRDefault="0080410F" w:rsidP="0080410F">
                  <w:pPr>
                    <w:numPr>
                      <w:ilvl w:val="0"/>
                      <w:numId w:val="9"/>
                    </w:numPr>
                    <w:spacing w:before="120" w:after="0"/>
                    <w:ind w:left="397" w:hanging="357"/>
                    <w:rPr>
                      <w:szCs w:val="24"/>
                    </w:rPr>
                  </w:pPr>
                  <w:r w:rsidRPr="00C17F12">
                    <w:rPr>
                      <w:rFonts w:ascii="Calibri" w:hAnsi="Calibri" w:cs="Calibri"/>
                      <w:sz w:val="22"/>
                      <w:szCs w:val="22"/>
                    </w:rPr>
                    <w:t xml:space="preserve">An </w:t>
                  </w:r>
                  <w:proofErr w:type="spellStart"/>
                  <w:r w:rsidRPr="00C17F12">
                    <w:rPr>
                      <w:rFonts w:ascii="Calibri" w:hAnsi="Calibri" w:cs="Calibri"/>
                      <w:sz w:val="22"/>
                      <w:szCs w:val="22"/>
                    </w:rPr>
                    <w:t>ArrayList</w:t>
                  </w:r>
                  <w:proofErr w:type="spellEnd"/>
                  <w:r w:rsidRPr="00C17F12">
                    <w:rPr>
                      <w:rFonts w:ascii="Calibri" w:hAnsi="Calibri" w:cs="Calibri"/>
                      <w:sz w:val="22"/>
                      <w:szCs w:val="22"/>
                    </w:rPr>
                    <w:t xml:space="preserve"> may only store reference types and </w:t>
                  </w:r>
                  <w:r w:rsidRPr="00C17F12">
                    <w:rPr>
                      <w:rFonts w:ascii="Calibri" w:hAnsi="Calibri" w:cs="Calibri"/>
                      <w:sz w:val="22"/>
                      <w:szCs w:val="22"/>
                      <w:u w:val="single"/>
                    </w:rPr>
                    <w:t>not</w:t>
                  </w:r>
                  <w:r w:rsidRPr="00C17F12">
                    <w:rPr>
                      <w:rFonts w:ascii="Calibri" w:hAnsi="Calibri" w:cs="Calibri"/>
                      <w:sz w:val="22"/>
                      <w:szCs w:val="22"/>
                    </w:rPr>
                    <w:t xml:space="preserve"> primitive types, it is therefore not possible to have an </w:t>
                  </w:r>
                  <w:proofErr w:type="spellStart"/>
                  <w:r w:rsidRPr="00C17F12">
                    <w:rPr>
                      <w:rFonts w:ascii="Calibri" w:hAnsi="Calibri" w:cs="Calibri"/>
                      <w:sz w:val="22"/>
                      <w:szCs w:val="22"/>
                    </w:rPr>
                    <w:t>ArrayList</w:t>
                  </w:r>
                  <w:proofErr w:type="spellEnd"/>
                  <w:r w:rsidRPr="00C17F12">
                    <w:rPr>
                      <w:rFonts w:ascii="Calibri" w:hAnsi="Calibri" w:cs="Calibri"/>
                      <w:sz w:val="22"/>
                      <w:szCs w:val="22"/>
                    </w:rPr>
                    <w:t xml:space="preserve"> of type</w:t>
                  </w:r>
                  <w:r>
                    <w:t xml:space="preserve"> </w:t>
                  </w:r>
                  <w:r w:rsidRPr="00751E07">
                    <w:rPr>
                      <w:rFonts w:ascii="Consolas" w:hAnsi="Consolas" w:cs="Consolas"/>
                      <w:b/>
                      <w:bCs/>
                      <w:snapToGrid/>
                      <w:color w:val="7F0055"/>
                      <w:sz w:val="22"/>
                      <w:szCs w:val="22"/>
                      <w:lang w:val="en-GB" w:eastAsia="en-GB"/>
                    </w:rPr>
                    <w:t>int</w:t>
                  </w:r>
                  <w:r w:rsidRPr="0080410F">
                    <w:rPr>
                      <w:sz w:val="22"/>
                      <w:szCs w:val="22"/>
                    </w:rPr>
                    <w:t xml:space="preserve"> for example.</w:t>
                  </w:r>
                </w:p>
                <w:p w14:paraId="5040E9D0" w14:textId="77777777" w:rsidR="0080410F" w:rsidRDefault="0080410F" w:rsidP="0080410F">
                  <w:pPr>
                    <w:numPr>
                      <w:ilvl w:val="0"/>
                      <w:numId w:val="9"/>
                    </w:numPr>
                    <w:spacing w:before="120" w:after="0"/>
                    <w:ind w:left="397" w:hanging="357"/>
                    <w:rPr>
                      <w:szCs w:val="24"/>
                    </w:rPr>
                  </w:pPr>
                  <w:r w:rsidRPr="00C17F12">
                    <w:rPr>
                      <w:rFonts w:ascii="Calibri" w:hAnsi="Calibri" w:cs="Calibri"/>
                      <w:sz w:val="22"/>
                      <w:szCs w:val="22"/>
                    </w:rPr>
                    <w:t>But what if a developer wants to store basic whole numbers? Java has a Wrapper Class for each of the primitive types, i.e.</w:t>
                  </w:r>
                  <w:r>
                    <w:t xml:space="preserve"> </w:t>
                  </w:r>
                  <w:r>
                    <w:rPr>
                      <w:rFonts w:ascii="Consolas" w:hAnsi="Consolas" w:cs="Consolas"/>
                      <w:snapToGrid/>
                      <w:color w:val="000000"/>
                      <w:sz w:val="22"/>
                      <w:szCs w:val="22"/>
                      <w:lang w:val="en-GB" w:eastAsia="en-GB"/>
                    </w:rPr>
                    <w:t>Integer</w:t>
                  </w:r>
                  <w:r>
                    <w:t xml:space="preserve"> </w:t>
                  </w:r>
                  <w:r w:rsidRPr="00C17F12">
                    <w:rPr>
                      <w:rFonts w:ascii="Calibri" w:hAnsi="Calibri" w:cs="Calibri"/>
                      <w:sz w:val="22"/>
                      <w:szCs w:val="22"/>
                    </w:rPr>
                    <w:t xml:space="preserve">for </w:t>
                  </w:r>
                  <w:r w:rsidRPr="00751E07">
                    <w:rPr>
                      <w:rFonts w:ascii="Consolas" w:hAnsi="Consolas" w:cs="Consolas"/>
                      <w:b/>
                      <w:bCs/>
                      <w:snapToGrid/>
                      <w:color w:val="7F0055"/>
                      <w:sz w:val="22"/>
                      <w:szCs w:val="22"/>
                      <w:lang w:val="en-GB" w:eastAsia="en-GB"/>
                    </w:rPr>
                    <w:t>int</w:t>
                  </w:r>
                  <w:r>
                    <w:t xml:space="preserve">, </w:t>
                  </w:r>
                  <w:r>
                    <w:rPr>
                      <w:rFonts w:ascii="Consolas" w:hAnsi="Consolas" w:cs="Consolas"/>
                      <w:snapToGrid/>
                      <w:color w:val="000000"/>
                      <w:sz w:val="22"/>
                      <w:szCs w:val="22"/>
                      <w:lang w:val="en-GB" w:eastAsia="en-GB"/>
                    </w:rPr>
                    <w:t>Double</w:t>
                  </w:r>
                  <w:r>
                    <w:t xml:space="preserve"> </w:t>
                  </w:r>
                  <w:r w:rsidRPr="00C17F12">
                    <w:rPr>
                      <w:rFonts w:ascii="Calibri" w:hAnsi="Calibri" w:cs="Calibri"/>
                      <w:sz w:val="22"/>
                      <w:szCs w:val="22"/>
                    </w:rPr>
                    <w:t xml:space="preserve">for </w:t>
                  </w:r>
                  <w:r>
                    <w:rPr>
                      <w:rFonts w:ascii="Consolas" w:hAnsi="Consolas" w:cs="Consolas"/>
                      <w:b/>
                      <w:bCs/>
                      <w:snapToGrid/>
                      <w:color w:val="7F0055"/>
                      <w:sz w:val="22"/>
                      <w:szCs w:val="22"/>
                      <w:lang w:val="en-GB" w:eastAsia="en-GB"/>
                    </w:rPr>
                    <w:t>double</w:t>
                  </w:r>
                  <w:r>
                    <w:t xml:space="preserve">, </w:t>
                  </w:r>
                  <w:r>
                    <w:rPr>
                      <w:rFonts w:ascii="Consolas" w:hAnsi="Consolas" w:cs="Consolas"/>
                      <w:snapToGrid/>
                      <w:color w:val="000000"/>
                      <w:sz w:val="22"/>
                      <w:szCs w:val="22"/>
                      <w:lang w:val="en-GB" w:eastAsia="en-GB"/>
                    </w:rPr>
                    <w:t>Boolean</w:t>
                  </w:r>
                  <w:r>
                    <w:t xml:space="preserve"> </w:t>
                  </w:r>
                  <w:r w:rsidRPr="00C17F12">
                    <w:rPr>
                      <w:rFonts w:ascii="Calibri" w:hAnsi="Calibri" w:cs="Calibri"/>
                      <w:sz w:val="22"/>
                      <w:szCs w:val="22"/>
                    </w:rPr>
                    <w:t>for</w:t>
                  </w:r>
                  <w:r>
                    <w:t xml:space="preserve"> </w:t>
                  </w:r>
                  <w:proofErr w:type="spellStart"/>
                  <w:r>
                    <w:rPr>
                      <w:rFonts w:ascii="Consolas" w:hAnsi="Consolas" w:cs="Consolas"/>
                      <w:b/>
                      <w:bCs/>
                      <w:snapToGrid/>
                      <w:color w:val="7F0055"/>
                      <w:sz w:val="22"/>
                      <w:szCs w:val="22"/>
                      <w:lang w:val="en-GB" w:eastAsia="en-GB"/>
                    </w:rPr>
                    <w:t>boolean</w:t>
                  </w:r>
                  <w:proofErr w:type="spellEnd"/>
                  <w:r w:rsidRPr="00C17F12">
                    <w:rPr>
                      <w:rFonts w:ascii="Calibri" w:hAnsi="Calibri" w:cs="Calibri"/>
                      <w:sz w:val="22"/>
                      <w:szCs w:val="22"/>
                    </w:rPr>
                    <w:t>, etc.</w:t>
                  </w:r>
                </w:p>
                <w:p w14:paraId="6556A0A9" w14:textId="77777777" w:rsidR="0080410F" w:rsidRPr="00C17F12" w:rsidRDefault="0080410F" w:rsidP="0080410F">
                  <w:pPr>
                    <w:numPr>
                      <w:ilvl w:val="0"/>
                      <w:numId w:val="9"/>
                    </w:numPr>
                    <w:spacing w:before="120" w:after="0"/>
                    <w:ind w:left="397" w:hanging="357"/>
                    <w:rPr>
                      <w:rFonts w:ascii="Calibri" w:hAnsi="Calibri" w:cs="Calibri"/>
                      <w:sz w:val="22"/>
                      <w:szCs w:val="22"/>
                    </w:rPr>
                  </w:pPr>
                  <w:r w:rsidRPr="00C17F12">
                    <w:rPr>
                      <w:rFonts w:ascii="Calibri" w:hAnsi="Calibri" w:cs="Calibri"/>
                      <w:sz w:val="22"/>
                      <w:szCs w:val="22"/>
                    </w:rPr>
                    <w:t xml:space="preserve">So why when adding numbers to an Integer </w:t>
                  </w:r>
                  <w:proofErr w:type="spellStart"/>
                  <w:r w:rsidRPr="00C17F12">
                    <w:rPr>
                      <w:rFonts w:ascii="Calibri" w:hAnsi="Calibri" w:cs="Calibri"/>
                      <w:sz w:val="22"/>
                      <w:szCs w:val="22"/>
                    </w:rPr>
                    <w:t>ArrayList</w:t>
                  </w:r>
                  <w:proofErr w:type="spellEnd"/>
                  <w:r w:rsidRPr="00C17F12">
                    <w:rPr>
                      <w:rFonts w:ascii="Calibri" w:hAnsi="Calibri" w:cs="Calibri"/>
                      <w:sz w:val="22"/>
                      <w:szCs w:val="22"/>
                    </w:rPr>
                    <w:t xml:space="preserve"> can you still add an int value or number literal, e.g. 5? The Java compiler carr</w:t>
                  </w:r>
                  <w:r w:rsidR="00A62182">
                    <w:rPr>
                      <w:rFonts w:ascii="Calibri" w:hAnsi="Calibri" w:cs="Calibri"/>
                      <w:sz w:val="22"/>
                      <w:szCs w:val="22"/>
                    </w:rPr>
                    <w:t xml:space="preserve">ies out a procedure called </w:t>
                  </w:r>
                  <w:r w:rsidR="00A62182" w:rsidRPr="00A62182">
                    <w:rPr>
                      <w:rFonts w:ascii="Calibri" w:hAnsi="Calibri" w:cs="Calibri"/>
                      <w:sz w:val="22"/>
                      <w:szCs w:val="22"/>
                      <w:u w:val="single"/>
                    </w:rPr>
                    <w:t>auto</w:t>
                  </w:r>
                  <w:r w:rsidRPr="00A62182">
                    <w:rPr>
                      <w:rFonts w:ascii="Calibri" w:hAnsi="Calibri" w:cs="Calibri"/>
                      <w:sz w:val="22"/>
                      <w:szCs w:val="22"/>
                      <w:u w:val="single"/>
                    </w:rPr>
                    <w:t>boxing</w:t>
                  </w:r>
                  <w:r w:rsidRPr="00C17F12">
                    <w:rPr>
                      <w:rFonts w:ascii="Calibri" w:hAnsi="Calibri" w:cs="Calibri"/>
                      <w:sz w:val="22"/>
                      <w:szCs w:val="22"/>
                    </w:rPr>
                    <w:t xml:space="preserve"> where it automatically converts the number 5, or an int that represents the value 5 into an object of type Integer</w:t>
                  </w:r>
                  <w:r w:rsidR="00A0722E">
                    <w:rPr>
                      <w:rFonts w:ascii="Calibri" w:hAnsi="Calibri" w:cs="Calibri"/>
                      <w:sz w:val="22"/>
                      <w:szCs w:val="22"/>
                    </w:rPr>
                    <w:t xml:space="preserve"> (i.e. </w:t>
                  </w:r>
                  <w:r w:rsidR="00A0722E" w:rsidRPr="00A62182">
                    <w:rPr>
                      <w:rFonts w:ascii="Calibri" w:hAnsi="Calibri" w:cs="Calibri"/>
                      <w:sz w:val="22"/>
                      <w:szCs w:val="22"/>
                    </w:rPr>
                    <w:t>boxing</w:t>
                  </w:r>
                  <w:r w:rsidR="00A0722E">
                    <w:rPr>
                      <w:rFonts w:ascii="Calibri" w:hAnsi="Calibri" w:cs="Calibri"/>
                      <w:sz w:val="22"/>
                      <w:szCs w:val="22"/>
                    </w:rPr>
                    <w:t>)</w:t>
                  </w:r>
                  <w:r w:rsidRPr="00C17F12">
                    <w:rPr>
                      <w:rFonts w:ascii="Calibri" w:hAnsi="Calibri" w:cs="Calibri"/>
                      <w:sz w:val="22"/>
                      <w:szCs w:val="22"/>
                    </w:rPr>
                    <w:t xml:space="preserve">. The opposite applies when assigning an object of type Integer to an int variable and is called </w:t>
                  </w:r>
                  <w:r w:rsidRPr="00C17F12">
                    <w:rPr>
                      <w:rFonts w:ascii="Calibri" w:hAnsi="Calibri" w:cs="Calibri"/>
                      <w:sz w:val="22"/>
                      <w:szCs w:val="22"/>
                      <w:u w:val="single"/>
                    </w:rPr>
                    <w:t>unboxing</w:t>
                  </w:r>
                  <w:r w:rsidRPr="00C17F12">
                    <w:rPr>
                      <w:rFonts w:ascii="Calibri" w:hAnsi="Calibri" w:cs="Calibri"/>
                      <w:sz w:val="22"/>
                      <w:szCs w:val="22"/>
                    </w:rPr>
                    <w:t>.</w:t>
                  </w:r>
                </w:p>
                <w:p w14:paraId="475E53E7" w14:textId="77777777" w:rsidR="0080410F" w:rsidRPr="00C17F12" w:rsidRDefault="0080410F" w:rsidP="00C17F12">
                  <w:pPr>
                    <w:numPr>
                      <w:ilvl w:val="0"/>
                      <w:numId w:val="9"/>
                    </w:numPr>
                    <w:spacing w:before="120" w:after="0"/>
                    <w:ind w:left="397" w:hanging="357"/>
                    <w:rPr>
                      <w:rFonts w:cs="Calibri"/>
                    </w:rPr>
                  </w:pPr>
                  <w:r w:rsidRPr="00C17F12">
                    <w:rPr>
                      <w:rFonts w:ascii="Calibri" w:hAnsi="Calibri" w:cs="Calibri"/>
                      <w:sz w:val="22"/>
                      <w:szCs w:val="22"/>
                    </w:rPr>
                    <w:t>It is worth noting that for storing single numbers, you should still use primitive types where possible (for performance and efficiency) and wrapper classes are therefore generally only used within object-based collections.</w:t>
                  </w:r>
                </w:p>
              </w:txbxContent>
            </v:textbox>
            <w10:wrap type="square"/>
          </v:shape>
        </w:pict>
      </w:r>
    </w:p>
    <w:p w14:paraId="07593630" w14:textId="77777777" w:rsidR="00B768D4" w:rsidRDefault="009630EB" w:rsidP="0080410F">
      <w:pPr>
        <w:spacing w:before="120" w:after="0"/>
        <w:ind w:left="397"/>
        <w:rPr>
          <w:szCs w:val="24"/>
        </w:rPr>
      </w:pPr>
      <w:r>
        <w:rPr>
          <w:noProof/>
        </w:rPr>
        <w:pict w14:anchorId="0505790A">
          <v:shape id="_x0000_s1058" type="#_x0000_t202" style="position:absolute;left:0;text-align:left;margin-left:0;margin-top:295.75pt;width:468.5pt;height:177.35pt;z-index:4;mso-wrap-style:none">
            <v:textbox style="mso-next-textbox:#_x0000_s1058;mso-fit-shape-to-text:t">
              <w:txbxContent>
                <w:p w14:paraId="20234D41" w14:textId="77777777" w:rsidR="0080410F" w:rsidRPr="00C17F12" w:rsidRDefault="0080410F" w:rsidP="00B768D4">
                  <w:pPr>
                    <w:spacing w:before="0" w:after="0"/>
                    <w:rPr>
                      <w:rFonts w:ascii="Calibri" w:hAnsi="Calibri" w:cs="Calibri"/>
                      <w:i/>
                      <w:sz w:val="26"/>
                      <w:szCs w:val="26"/>
                    </w:rPr>
                  </w:pPr>
                  <w:r w:rsidRPr="00C17F12">
                    <w:rPr>
                      <w:rFonts w:ascii="Calibri" w:hAnsi="Calibri" w:cs="Calibri"/>
                      <w:b/>
                      <w:i/>
                      <w:sz w:val="26"/>
                      <w:szCs w:val="26"/>
                    </w:rPr>
                    <w:t xml:space="preserve">Notes - The </w:t>
                  </w:r>
                  <w:proofErr w:type="spellStart"/>
                  <w:r w:rsidRPr="00C17F12">
                    <w:rPr>
                      <w:rFonts w:ascii="Calibri" w:hAnsi="Calibri" w:cs="Calibri"/>
                      <w:b/>
                      <w:i/>
                      <w:sz w:val="26"/>
                      <w:szCs w:val="26"/>
                    </w:rPr>
                    <w:t>forEach</w:t>
                  </w:r>
                  <w:proofErr w:type="spellEnd"/>
                  <w:r w:rsidRPr="00C17F12">
                    <w:rPr>
                      <w:rFonts w:ascii="Calibri" w:hAnsi="Calibri" w:cs="Calibri"/>
                      <w:b/>
                      <w:i/>
                      <w:sz w:val="26"/>
                      <w:szCs w:val="26"/>
                    </w:rPr>
                    <w:t xml:space="preserve"> method (added in Java 8):</w:t>
                  </w:r>
                  <w:r w:rsidRPr="00C17F12">
                    <w:rPr>
                      <w:rFonts w:ascii="Calibri" w:hAnsi="Calibri" w:cs="Calibri"/>
                      <w:i/>
                      <w:sz w:val="26"/>
                      <w:szCs w:val="26"/>
                    </w:rPr>
                    <w:t xml:space="preserve"> </w:t>
                  </w:r>
                </w:p>
                <w:p w14:paraId="05577FD2" w14:textId="77777777" w:rsidR="0080410F" w:rsidRPr="00C17F12" w:rsidRDefault="0080410F" w:rsidP="0080410F">
                  <w:pPr>
                    <w:numPr>
                      <w:ilvl w:val="0"/>
                      <w:numId w:val="9"/>
                    </w:numPr>
                    <w:spacing w:before="120" w:after="0"/>
                    <w:ind w:left="397"/>
                    <w:rPr>
                      <w:rFonts w:ascii="Calibri" w:hAnsi="Calibri" w:cs="Calibri"/>
                      <w:sz w:val="22"/>
                      <w:szCs w:val="22"/>
                    </w:rPr>
                  </w:pPr>
                  <w:r w:rsidRPr="00C17F12">
                    <w:rPr>
                      <w:rFonts w:ascii="Calibri" w:hAnsi="Calibri" w:cs="Calibri"/>
                      <w:sz w:val="22"/>
                      <w:szCs w:val="22"/>
                    </w:rPr>
                    <w:t xml:space="preserve">The addition of functional programming constructs in the 8th release of Java has provided another way of iterating through collections - the </w:t>
                  </w:r>
                  <w:proofErr w:type="spellStart"/>
                  <w:r w:rsidRPr="00C17F12">
                    <w:rPr>
                      <w:rFonts w:ascii="Calibri" w:hAnsi="Calibri" w:cs="Calibri"/>
                      <w:b/>
                      <w:sz w:val="22"/>
                      <w:szCs w:val="22"/>
                    </w:rPr>
                    <w:t>forEach</w:t>
                  </w:r>
                  <w:proofErr w:type="spellEnd"/>
                  <w:r w:rsidRPr="00C17F12">
                    <w:rPr>
                      <w:rFonts w:ascii="Calibri" w:hAnsi="Calibri" w:cs="Calibri"/>
                      <w:sz w:val="22"/>
                      <w:szCs w:val="22"/>
                    </w:rPr>
                    <w:t xml:space="preserve"> method.</w:t>
                  </w:r>
                </w:p>
                <w:p w14:paraId="08CF6087" w14:textId="77777777" w:rsidR="0080410F" w:rsidRPr="00C17F12" w:rsidRDefault="0080410F" w:rsidP="0080410F">
                  <w:pPr>
                    <w:numPr>
                      <w:ilvl w:val="0"/>
                      <w:numId w:val="9"/>
                    </w:numPr>
                    <w:spacing w:before="120" w:after="0"/>
                    <w:ind w:left="397"/>
                    <w:rPr>
                      <w:rFonts w:ascii="Calibri" w:hAnsi="Calibri" w:cs="Calibri"/>
                      <w:sz w:val="22"/>
                      <w:szCs w:val="22"/>
                    </w:rPr>
                  </w:pPr>
                  <w:r w:rsidRPr="00C17F12">
                    <w:rPr>
                      <w:rFonts w:ascii="Calibri" w:hAnsi="Calibri" w:cs="Calibri"/>
                      <w:sz w:val="22"/>
                      <w:szCs w:val="22"/>
                    </w:rPr>
                    <w:t>The syntax is:</w:t>
                  </w:r>
                </w:p>
                <w:p w14:paraId="16B6C83A" w14:textId="77777777" w:rsidR="0080410F" w:rsidRDefault="0080410F" w:rsidP="0080410F">
                  <w:pPr>
                    <w:widowControl/>
                    <w:autoSpaceDE w:val="0"/>
                    <w:autoSpaceDN w:val="0"/>
                    <w:adjustRightInd w:val="0"/>
                    <w:spacing w:before="80" w:after="0"/>
                    <w:ind w:left="720"/>
                    <w:jc w:val="left"/>
                    <w:rPr>
                      <w:rFonts w:ascii="Consolas" w:hAnsi="Consolas" w:cs="Consolas"/>
                      <w:i/>
                      <w:snapToGrid/>
                      <w:color w:val="000000"/>
                      <w:sz w:val="22"/>
                      <w:szCs w:val="22"/>
                      <w:lang w:val="en-GB" w:eastAsia="en-GB"/>
                    </w:rPr>
                  </w:pPr>
                  <w:proofErr w:type="spellStart"/>
                  <w:proofErr w:type="gramStart"/>
                  <w:r w:rsidRPr="002270ED">
                    <w:rPr>
                      <w:rFonts w:ascii="Consolas" w:hAnsi="Consolas" w:cs="Consolas"/>
                      <w:snapToGrid/>
                      <w:color w:val="000000"/>
                      <w:sz w:val="22"/>
                      <w:szCs w:val="22"/>
                      <w:lang w:val="en-GB" w:eastAsia="en-GB"/>
                    </w:rPr>
                    <w:t>collection.forEach</w:t>
                  </w:r>
                  <w:proofErr w:type="spellEnd"/>
                  <w:proofErr w:type="gramEnd"/>
                  <w:r w:rsidRPr="002270ED">
                    <w:rPr>
                      <w:rFonts w:ascii="Consolas" w:hAnsi="Consolas" w:cs="Consolas"/>
                      <w:snapToGrid/>
                      <w:color w:val="000000"/>
                      <w:sz w:val="22"/>
                      <w:szCs w:val="22"/>
                      <w:lang w:val="en-GB" w:eastAsia="en-GB"/>
                    </w:rPr>
                    <w:t>(</w:t>
                  </w:r>
                  <w:r>
                    <w:rPr>
                      <w:rFonts w:ascii="Consolas" w:hAnsi="Consolas" w:cs="Consolas"/>
                      <w:i/>
                      <w:snapToGrid/>
                      <w:color w:val="000000"/>
                      <w:sz w:val="22"/>
                      <w:szCs w:val="22"/>
                      <w:lang w:val="en-GB" w:eastAsia="en-GB"/>
                    </w:rPr>
                    <w:t>lambda expression</w:t>
                  </w:r>
                  <w:r w:rsidRPr="002270ED">
                    <w:rPr>
                      <w:rFonts w:ascii="Consolas" w:hAnsi="Consolas" w:cs="Consolas"/>
                      <w:snapToGrid/>
                      <w:color w:val="000000"/>
                      <w:sz w:val="22"/>
                      <w:szCs w:val="22"/>
                      <w:lang w:val="en-GB" w:eastAsia="en-GB"/>
                    </w:rPr>
                    <w:t>);</w:t>
                  </w:r>
                </w:p>
                <w:p w14:paraId="7D2C20D9" w14:textId="77777777" w:rsidR="0080410F" w:rsidRPr="00BC66B9" w:rsidRDefault="0080410F" w:rsidP="0080410F">
                  <w:pPr>
                    <w:numPr>
                      <w:ilvl w:val="0"/>
                      <w:numId w:val="9"/>
                    </w:numPr>
                    <w:spacing w:before="120" w:after="0"/>
                    <w:ind w:left="397"/>
                    <w:rPr>
                      <w:rFonts w:ascii="Calibri" w:hAnsi="Calibri" w:cs="Calibri"/>
                      <w:sz w:val="22"/>
                      <w:szCs w:val="22"/>
                    </w:rPr>
                  </w:pPr>
                  <w:r w:rsidRPr="00C17F12">
                    <w:rPr>
                      <w:rFonts w:ascii="Calibri" w:hAnsi="Calibri" w:cs="Calibri"/>
                      <w:sz w:val="22"/>
                      <w:szCs w:val="22"/>
                    </w:rPr>
                    <w:t xml:space="preserve">The equivalent of the </w:t>
                  </w:r>
                  <w:r w:rsidR="003C7A63">
                    <w:rPr>
                      <w:rFonts w:ascii="Calibri" w:hAnsi="Calibri" w:cs="Calibri"/>
                      <w:sz w:val="22"/>
                      <w:szCs w:val="22"/>
                    </w:rPr>
                    <w:t xml:space="preserve">for-each loop </w:t>
                  </w:r>
                  <w:r w:rsidRPr="00C17F12">
                    <w:rPr>
                      <w:rFonts w:ascii="Calibri" w:hAnsi="Calibri" w:cs="Calibri"/>
                      <w:sz w:val="22"/>
                      <w:szCs w:val="22"/>
                    </w:rPr>
                    <w:t xml:space="preserve">example above using a lambda </w:t>
                  </w:r>
                  <w:r w:rsidRPr="00BC66B9">
                    <w:rPr>
                      <w:rFonts w:ascii="Calibri" w:hAnsi="Calibri" w:cs="Calibri"/>
                      <w:sz w:val="22"/>
                      <w:szCs w:val="22"/>
                    </w:rPr>
                    <w:t>expression</w:t>
                  </w:r>
                  <w:r w:rsidR="00BC66B9" w:rsidRPr="00BC66B9">
                    <w:rPr>
                      <w:rFonts w:ascii="Calibri" w:hAnsi="Calibri" w:cs="Calibri"/>
                      <w:sz w:val="22"/>
                      <w:szCs w:val="22"/>
                    </w:rPr>
                    <w:t xml:space="preserve"> (where </w:t>
                  </w:r>
                  <w:r w:rsidR="00BC66B9" w:rsidRPr="00BC66B9">
                    <w:rPr>
                      <w:rFonts w:ascii="Consolas" w:hAnsi="Consolas" w:cs="Consolas"/>
                      <w:i/>
                      <w:snapToGrid/>
                      <w:color w:val="000000"/>
                      <w:sz w:val="22"/>
                      <w:szCs w:val="22"/>
                      <w:lang w:val="en-GB" w:eastAsia="en-GB"/>
                    </w:rPr>
                    <w:t>n</w:t>
                  </w:r>
                  <w:r w:rsidR="00BC66B9" w:rsidRPr="00BC66B9">
                    <w:rPr>
                      <w:rFonts w:ascii="Calibri" w:hAnsi="Calibri" w:cs="Calibri"/>
                      <w:sz w:val="22"/>
                      <w:szCs w:val="22"/>
                    </w:rPr>
                    <w:t xml:space="preserve"> represents each Name object in the collection)</w:t>
                  </w:r>
                  <w:r w:rsidRPr="00BC66B9">
                    <w:rPr>
                      <w:rFonts w:ascii="Calibri" w:hAnsi="Calibri" w:cs="Calibri"/>
                      <w:sz w:val="22"/>
                      <w:szCs w:val="22"/>
                    </w:rPr>
                    <w:t>:</w:t>
                  </w:r>
                </w:p>
                <w:p w14:paraId="20F5257C" w14:textId="77777777" w:rsidR="0080410F" w:rsidRDefault="0080410F" w:rsidP="00C17F12">
                  <w:pPr>
                    <w:autoSpaceDE w:val="0"/>
                    <w:autoSpaceDN w:val="0"/>
                    <w:adjustRightInd w:val="0"/>
                    <w:spacing w:before="80" w:after="0"/>
                    <w:ind w:left="720"/>
                    <w:rPr>
                      <w:rFonts w:ascii="Consolas" w:hAnsi="Consolas" w:cs="Consolas"/>
                      <w:snapToGrid/>
                      <w:color w:val="000000"/>
                      <w:sz w:val="22"/>
                      <w:szCs w:val="22"/>
                      <w:lang w:val="en-GB" w:eastAsia="en-GB"/>
                    </w:rPr>
                  </w:pPr>
                  <w:proofErr w:type="spellStart"/>
                  <w:proofErr w:type="gramStart"/>
                  <w:r>
                    <w:rPr>
                      <w:rFonts w:ascii="Consolas" w:hAnsi="Consolas" w:cs="Consolas"/>
                      <w:snapToGrid/>
                      <w:color w:val="000000"/>
                      <w:sz w:val="22"/>
                      <w:szCs w:val="22"/>
                      <w:lang w:val="en-GB" w:eastAsia="en-GB"/>
                    </w:rPr>
                    <w:t>register</w:t>
                  </w:r>
                  <w:r w:rsidRPr="002270ED">
                    <w:rPr>
                      <w:rFonts w:ascii="Consolas" w:hAnsi="Consolas" w:cs="Consolas"/>
                      <w:snapToGrid/>
                      <w:color w:val="000000"/>
                      <w:sz w:val="22"/>
                      <w:szCs w:val="22"/>
                      <w:lang w:val="en-GB" w:eastAsia="en-GB"/>
                    </w:rPr>
                    <w:t>.forEach</w:t>
                  </w:r>
                  <w:proofErr w:type="spellEnd"/>
                  <w:proofErr w:type="gramEnd"/>
                  <w:r w:rsidRPr="002270ED">
                    <w:rPr>
                      <w:rFonts w:ascii="Consolas" w:hAnsi="Consolas" w:cs="Consolas"/>
                      <w:snapToGrid/>
                      <w:color w:val="000000"/>
                      <w:sz w:val="22"/>
                      <w:szCs w:val="22"/>
                      <w:lang w:val="en-GB" w:eastAsia="en-GB"/>
                    </w:rPr>
                    <w:t>(</w:t>
                  </w:r>
                  <w:r>
                    <w:rPr>
                      <w:rFonts w:ascii="Consolas" w:hAnsi="Consolas" w:cs="Consolas"/>
                      <w:i/>
                      <w:snapToGrid/>
                      <w:color w:val="000000"/>
                      <w:sz w:val="22"/>
                      <w:szCs w:val="22"/>
                      <w:lang w:val="en-GB" w:eastAsia="en-GB"/>
                    </w:rPr>
                    <w:t xml:space="preserve">n </w:t>
                  </w:r>
                  <w:r w:rsidRPr="002270ED">
                    <w:rPr>
                      <w:rFonts w:ascii="Consolas" w:hAnsi="Consolas" w:cs="Consolas"/>
                      <w:i/>
                      <w:snapToGrid/>
                      <w:color w:val="000000"/>
                      <w:sz w:val="22"/>
                      <w:szCs w:val="22"/>
                      <w:lang w:val="en-GB" w:eastAsia="en-GB"/>
                    </w:rPr>
                    <w:t xml:space="preserve">-&gt; </w:t>
                  </w:r>
                  <w:proofErr w:type="spellStart"/>
                  <w:r w:rsidRPr="002270ED">
                    <w:rPr>
                      <w:rFonts w:ascii="Consolas" w:hAnsi="Consolas" w:cs="Consolas"/>
                      <w:snapToGrid/>
                      <w:color w:val="000000"/>
                      <w:sz w:val="22"/>
                      <w:szCs w:val="22"/>
                      <w:lang w:val="en-GB" w:eastAsia="en-GB"/>
                    </w:rPr>
                    <w:t>System.</w:t>
                  </w:r>
                  <w:r w:rsidRPr="002270ED">
                    <w:rPr>
                      <w:rFonts w:ascii="Consolas" w:hAnsi="Consolas" w:cs="Consolas"/>
                      <w:b/>
                      <w:bCs/>
                      <w:i/>
                      <w:iCs/>
                      <w:snapToGrid/>
                      <w:color w:val="0000C0"/>
                      <w:sz w:val="22"/>
                      <w:szCs w:val="22"/>
                      <w:lang w:val="en-GB" w:eastAsia="en-GB"/>
                    </w:rPr>
                    <w:t>out</w:t>
                  </w:r>
                  <w:r w:rsidRPr="002270ED">
                    <w:rPr>
                      <w:rFonts w:ascii="Consolas" w:hAnsi="Consolas" w:cs="Consolas"/>
                      <w:snapToGrid/>
                      <w:color w:val="000000"/>
                      <w:sz w:val="22"/>
                      <w:szCs w:val="22"/>
                      <w:lang w:val="en-GB" w:eastAsia="en-GB"/>
                    </w:rPr>
                    <w:t>.</w:t>
                  </w:r>
                  <w:r w:rsidRPr="002270ED">
                    <w:rPr>
                      <w:rFonts w:ascii="Consolas" w:hAnsi="Consolas" w:cs="Consolas"/>
                      <w:i/>
                      <w:snapToGrid/>
                      <w:color w:val="000000"/>
                      <w:sz w:val="22"/>
                      <w:szCs w:val="22"/>
                      <w:lang w:val="en-GB" w:eastAsia="en-GB"/>
                    </w:rPr>
                    <w:t>println</w:t>
                  </w:r>
                  <w:proofErr w:type="spellEnd"/>
                  <w:r>
                    <w:rPr>
                      <w:rFonts w:ascii="Consolas" w:hAnsi="Consolas" w:cs="Consolas"/>
                      <w:i/>
                      <w:snapToGrid/>
                      <w:color w:val="000000"/>
                      <w:sz w:val="22"/>
                      <w:szCs w:val="22"/>
                      <w:lang w:val="en-GB" w:eastAsia="en-GB"/>
                    </w:rPr>
                    <w:t>(</w:t>
                  </w:r>
                  <w:proofErr w:type="spellStart"/>
                  <w:r>
                    <w:rPr>
                      <w:rFonts w:ascii="Consolas" w:hAnsi="Consolas" w:cs="Consolas"/>
                      <w:i/>
                      <w:snapToGrid/>
                      <w:color w:val="000000"/>
                      <w:sz w:val="22"/>
                      <w:szCs w:val="22"/>
                      <w:lang w:val="en-GB" w:eastAsia="en-GB"/>
                    </w:rPr>
                    <w:t>n.getFullName</w:t>
                  </w:r>
                  <w:proofErr w:type="spellEnd"/>
                  <w:r>
                    <w:rPr>
                      <w:rFonts w:ascii="Consolas" w:hAnsi="Consolas" w:cs="Consolas"/>
                      <w:i/>
                      <w:snapToGrid/>
                      <w:color w:val="000000"/>
                      <w:sz w:val="22"/>
                      <w:szCs w:val="22"/>
                      <w:lang w:val="en-GB" w:eastAsia="en-GB"/>
                    </w:rPr>
                    <w:t>())</w:t>
                  </w:r>
                  <w:r w:rsidRPr="002270ED">
                    <w:rPr>
                      <w:rFonts w:ascii="Consolas" w:hAnsi="Consolas" w:cs="Consolas"/>
                      <w:snapToGrid/>
                      <w:color w:val="000000"/>
                      <w:sz w:val="22"/>
                      <w:szCs w:val="22"/>
                      <w:lang w:val="en-GB" w:eastAsia="en-GB"/>
                    </w:rPr>
                    <w:t>);</w:t>
                  </w:r>
                </w:p>
                <w:p w14:paraId="77ABDB3D" w14:textId="77777777" w:rsidR="003C7A63" w:rsidRPr="003C7A63" w:rsidRDefault="003C7A63" w:rsidP="003C7A63">
                  <w:pPr>
                    <w:spacing w:before="120" w:after="0"/>
                    <w:ind w:left="397"/>
                    <w:rPr>
                      <w:rFonts w:ascii="Calibri" w:hAnsi="Calibri" w:cs="Calibri"/>
                      <w:sz w:val="22"/>
                      <w:szCs w:val="22"/>
                    </w:rPr>
                  </w:pPr>
                  <w:r>
                    <w:rPr>
                      <w:rFonts w:ascii="Calibri" w:hAnsi="Calibri" w:cs="Calibri"/>
                      <w:sz w:val="22"/>
                      <w:szCs w:val="22"/>
                    </w:rPr>
                    <w:t xml:space="preserve">The lambda expression provided accepts each Name object using the parameter </w:t>
                  </w:r>
                  <w:r w:rsidRPr="00BC66B9">
                    <w:rPr>
                      <w:rFonts w:ascii="Consolas" w:hAnsi="Consolas" w:cs="Consolas"/>
                      <w:i/>
                      <w:snapToGrid/>
                      <w:color w:val="000000"/>
                      <w:sz w:val="22"/>
                      <w:szCs w:val="22"/>
                      <w:lang w:val="en-GB" w:eastAsia="en-GB"/>
                    </w:rPr>
                    <w:t>n</w:t>
                  </w:r>
                  <w:r>
                    <w:rPr>
                      <w:rFonts w:ascii="Calibri" w:hAnsi="Calibri" w:cs="Calibri"/>
                      <w:sz w:val="22"/>
                      <w:szCs w:val="22"/>
                    </w:rPr>
                    <w:t xml:space="preserve"> (the type is inferred) and executes some code to output the full name. No return result is required.</w:t>
                  </w:r>
                </w:p>
              </w:txbxContent>
            </v:textbox>
            <w10:wrap type="square"/>
          </v:shape>
        </w:pict>
      </w:r>
      <w:r>
        <w:rPr>
          <w:noProof/>
        </w:rPr>
        <w:pict w14:anchorId="3E012FD4">
          <v:shape id="_x0000_s1057" type="#_x0000_t202" style="position:absolute;left:0;text-align:left;margin-left:0;margin-top:0;width:468.5pt;height:275.9pt;z-index:3;mso-wrap-style:none">
            <v:textbox style="mso-next-textbox:#_x0000_s1057;mso-fit-shape-to-text:t">
              <w:txbxContent>
                <w:p w14:paraId="746147E1" w14:textId="77777777" w:rsidR="0080410F" w:rsidRPr="00C17F12" w:rsidRDefault="0080410F" w:rsidP="004670A4">
                  <w:pPr>
                    <w:spacing w:before="0" w:after="0"/>
                    <w:rPr>
                      <w:rFonts w:ascii="Calibri" w:hAnsi="Calibri" w:cs="Calibri"/>
                      <w:i/>
                      <w:sz w:val="26"/>
                      <w:szCs w:val="26"/>
                    </w:rPr>
                  </w:pPr>
                  <w:r w:rsidRPr="00C17F12">
                    <w:rPr>
                      <w:rFonts w:ascii="Calibri" w:hAnsi="Calibri" w:cs="Calibri"/>
                      <w:b/>
                      <w:i/>
                      <w:sz w:val="26"/>
                      <w:szCs w:val="26"/>
                    </w:rPr>
                    <w:t>Notes - The enhanced for loop (aka for-each):</w:t>
                  </w:r>
                  <w:r w:rsidRPr="00C17F12">
                    <w:rPr>
                      <w:rFonts w:ascii="Calibri" w:hAnsi="Calibri" w:cs="Calibri"/>
                      <w:i/>
                      <w:sz w:val="26"/>
                      <w:szCs w:val="26"/>
                    </w:rPr>
                    <w:t xml:space="preserve"> </w:t>
                  </w:r>
                </w:p>
                <w:p w14:paraId="530F8676" w14:textId="77777777" w:rsidR="0080410F" w:rsidRPr="00C17F12" w:rsidRDefault="0080410F" w:rsidP="0080410F">
                  <w:pPr>
                    <w:numPr>
                      <w:ilvl w:val="0"/>
                      <w:numId w:val="9"/>
                    </w:numPr>
                    <w:spacing w:before="120" w:after="0"/>
                    <w:ind w:left="397"/>
                    <w:rPr>
                      <w:rFonts w:ascii="Calibri" w:hAnsi="Calibri" w:cs="Calibri"/>
                      <w:sz w:val="22"/>
                      <w:szCs w:val="22"/>
                    </w:rPr>
                  </w:pPr>
                  <w:r w:rsidRPr="00C17F12">
                    <w:rPr>
                      <w:rFonts w:ascii="Calibri" w:hAnsi="Calibri" w:cs="Calibri"/>
                      <w:sz w:val="22"/>
                      <w:szCs w:val="22"/>
                    </w:rPr>
                    <w:t xml:space="preserve">There is an enhanced for loop that can be used with arrays or collection classes (such as an </w:t>
                  </w:r>
                  <w:proofErr w:type="spellStart"/>
                  <w:r w:rsidRPr="00C17F12">
                    <w:rPr>
                      <w:rFonts w:ascii="Calibri" w:hAnsi="Calibri" w:cs="Calibri"/>
                      <w:sz w:val="22"/>
                      <w:szCs w:val="22"/>
                    </w:rPr>
                    <w:t>ArrayList</w:t>
                  </w:r>
                  <w:proofErr w:type="spellEnd"/>
                  <w:r w:rsidRPr="00C17F12">
                    <w:rPr>
                      <w:rFonts w:ascii="Calibri" w:hAnsi="Calibri" w:cs="Calibri"/>
                      <w:sz w:val="22"/>
                      <w:szCs w:val="22"/>
                    </w:rPr>
                    <w:t>), which has a simplified syntax and is often referred to as a for-each loop as it goes through each element within a collection of values.</w:t>
                  </w:r>
                </w:p>
                <w:p w14:paraId="15A6434C" w14:textId="77777777" w:rsidR="0080410F" w:rsidRPr="00C17F12" w:rsidRDefault="0080410F" w:rsidP="0080410F">
                  <w:pPr>
                    <w:numPr>
                      <w:ilvl w:val="0"/>
                      <w:numId w:val="9"/>
                    </w:numPr>
                    <w:spacing w:before="120" w:after="0"/>
                    <w:ind w:left="397"/>
                    <w:rPr>
                      <w:rFonts w:ascii="Calibri" w:hAnsi="Calibri" w:cs="Calibri"/>
                      <w:sz w:val="22"/>
                      <w:szCs w:val="22"/>
                    </w:rPr>
                  </w:pPr>
                  <w:r w:rsidRPr="00C17F12">
                    <w:rPr>
                      <w:rFonts w:ascii="Calibri" w:hAnsi="Calibri" w:cs="Calibri"/>
                      <w:sz w:val="22"/>
                      <w:szCs w:val="22"/>
                    </w:rPr>
                    <w:t>The syntax is:</w:t>
                  </w:r>
                </w:p>
                <w:p w14:paraId="267079B3" w14:textId="77777777" w:rsidR="0080410F" w:rsidRPr="007F514D" w:rsidRDefault="0080410F" w:rsidP="0080410F">
                  <w:pPr>
                    <w:widowControl/>
                    <w:autoSpaceDE w:val="0"/>
                    <w:autoSpaceDN w:val="0"/>
                    <w:adjustRightInd w:val="0"/>
                    <w:spacing w:before="80" w:after="0"/>
                    <w:ind w:left="720"/>
                    <w:jc w:val="left"/>
                    <w:rPr>
                      <w:rFonts w:ascii="Consolas" w:hAnsi="Consolas" w:cs="Consolas"/>
                      <w:snapToGrid/>
                      <w:sz w:val="22"/>
                      <w:szCs w:val="22"/>
                      <w:lang w:val="en-GB" w:eastAsia="en-GB"/>
                    </w:rPr>
                  </w:pPr>
                  <w:r w:rsidRPr="007F514D">
                    <w:rPr>
                      <w:rFonts w:ascii="Consolas" w:hAnsi="Consolas" w:cs="Consolas"/>
                      <w:b/>
                      <w:bCs/>
                      <w:snapToGrid/>
                      <w:color w:val="7F0055"/>
                      <w:sz w:val="22"/>
                      <w:szCs w:val="22"/>
                      <w:lang w:val="en-GB" w:eastAsia="en-GB"/>
                    </w:rPr>
                    <w:t>for</w:t>
                  </w:r>
                  <w:r w:rsidRPr="007F514D">
                    <w:rPr>
                      <w:rFonts w:ascii="Consolas" w:hAnsi="Consolas" w:cs="Consolas"/>
                      <w:snapToGrid/>
                      <w:color w:val="000000"/>
                      <w:sz w:val="22"/>
                      <w:szCs w:val="22"/>
                      <w:lang w:val="en-GB" w:eastAsia="en-GB"/>
                    </w:rPr>
                    <w:t xml:space="preserve"> (</w:t>
                  </w:r>
                  <w:proofErr w:type="spellStart"/>
                  <w:r w:rsidRPr="007F514D">
                    <w:rPr>
                      <w:rFonts w:ascii="Consolas" w:hAnsi="Consolas" w:cs="Consolas"/>
                      <w:i/>
                      <w:snapToGrid/>
                      <w:color w:val="000000"/>
                      <w:sz w:val="22"/>
                      <w:szCs w:val="22"/>
                      <w:lang w:val="en-GB" w:eastAsia="en-GB"/>
                    </w:rPr>
                    <w:t>typeName</w:t>
                  </w:r>
                  <w:proofErr w:type="spellEnd"/>
                  <w:r w:rsidRPr="007F514D">
                    <w:rPr>
                      <w:rFonts w:ascii="Consolas" w:hAnsi="Consolas" w:cs="Consolas"/>
                      <w:snapToGrid/>
                      <w:color w:val="000000"/>
                      <w:sz w:val="22"/>
                      <w:szCs w:val="22"/>
                      <w:lang w:val="en-GB" w:eastAsia="en-GB"/>
                    </w:rPr>
                    <w:t xml:space="preserve"> </w:t>
                  </w:r>
                  <w:proofErr w:type="gramStart"/>
                  <w:r w:rsidRPr="007F514D">
                    <w:rPr>
                      <w:rFonts w:ascii="Consolas" w:hAnsi="Consolas" w:cs="Consolas"/>
                      <w:i/>
                      <w:snapToGrid/>
                      <w:color w:val="000000"/>
                      <w:sz w:val="22"/>
                      <w:szCs w:val="22"/>
                      <w:lang w:val="en-GB" w:eastAsia="en-GB"/>
                    </w:rPr>
                    <w:t>variable</w:t>
                  </w:r>
                  <w:r w:rsidRPr="007F514D">
                    <w:rPr>
                      <w:rFonts w:ascii="Consolas" w:hAnsi="Consolas" w:cs="Consolas"/>
                      <w:snapToGrid/>
                      <w:color w:val="000000"/>
                      <w:sz w:val="22"/>
                      <w:szCs w:val="22"/>
                      <w:lang w:val="en-GB" w:eastAsia="en-GB"/>
                    </w:rPr>
                    <w:t xml:space="preserve"> :</w:t>
                  </w:r>
                  <w:proofErr w:type="gramEnd"/>
                  <w:r w:rsidRPr="007F514D">
                    <w:rPr>
                      <w:rFonts w:ascii="Consolas" w:hAnsi="Consolas" w:cs="Consolas"/>
                      <w:snapToGrid/>
                      <w:color w:val="000000"/>
                      <w:sz w:val="22"/>
                      <w:szCs w:val="22"/>
                      <w:lang w:val="en-GB" w:eastAsia="en-GB"/>
                    </w:rPr>
                    <w:t xml:space="preserve"> </w:t>
                  </w:r>
                  <w:r w:rsidRPr="007F514D">
                    <w:rPr>
                      <w:rFonts w:ascii="Consolas" w:hAnsi="Consolas" w:cs="Consolas"/>
                      <w:i/>
                      <w:snapToGrid/>
                      <w:color w:val="000000"/>
                      <w:sz w:val="22"/>
                      <w:szCs w:val="22"/>
                      <w:lang w:val="en-GB" w:eastAsia="en-GB"/>
                    </w:rPr>
                    <w:t>collection</w:t>
                  </w:r>
                  <w:r w:rsidRPr="007F514D">
                    <w:rPr>
                      <w:rFonts w:ascii="Consolas" w:hAnsi="Consolas" w:cs="Consolas"/>
                      <w:snapToGrid/>
                      <w:color w:val="000000"/>
                      <w:sz w:val="22"/>
                      <w:szCs w:val="22"/>
                      <w:lang w:val="en-GB" w:eastAsia="en-GB"/>
                    </w:rPr>
                    <w:t>) {</w:t>
                  </w:r>
                </w:p>
                <w:p w14:paraId="43F99F9E" w14:textId="77777777" w:rsidR="0080410F" w:rsidRPr="007F514D" w:rsidRDefault="0080410F" w:rsidP="0080410F">
                  <w:pPr>
                    <w:widowControl/>
                    <w:autoSpaceDE w:val="0"/>
                    <w:autoSpaceDN w:val="0"/>
                    <w:adjustRightInd w:val="0"/>
                    <w:spacing w:before="0" w:after="0"/>
                    <w:ind w:left="720"/>
                    <w:jc w:val="left"/>
                    <w:rPr>
                      <w:rFonts w:ascii="Consolas" w:hAnsi="Consolas" w:cs="Consolas"/>
                      <w:i/>
                      <w:snapToGrid/>
                      <w:sz w:val="22"/>
                      <w:szCs w:val="22"/>
                      <w:lang w:val="en-GB" w:eastAsia="en-GB"/>
                    </w:rPr>
                  </w:pPr>
                  <w:r w:rsidRPr="007F514D">
                    <w:rPr>
                      <w:rFonts w:ascii="Consolas" w:hAnsi="Consolas" w:cs="Consolas"/>
                      <w:snapToGrid/>
                      <w:sz w:val="22"/>
                      <w:szCs w:val="22"/>
                      <w:lang w:val="en-GB" w:eastAsia="en-GB"/>
                    </w:rPr>
                    <w:tab/>
                  </w:r>
                  <w:r w:rsidRPr="007F514D">
                    <w:rPr>
                      <w:rFonts w:ascii="Consolas" w:hAnsi="Consolas" w:cs="Consolas"/>
                      <w:i/>
                      <w:snapToGrid/>
                      <w:color w:val="000000"/>
                      <w:sz w:val="22"/>
                      <w:szCs w:val="22"/>
                      <w:lang w:val="en-GB" w:eastAsia="en-GB"/>
                    </w:rPr>
                    <w:t>statements</w:t>
                  </w:r>
                </w:p>
                <w:p w14:paraId="5A6D5733" w14:textId="77777777" w:rsidR="0080410F" w:rsidRPr="007F514D" w:rsidRDefault="0080410F" w:rsidP="0080410F">
                  <w:pPr>
                    <w:spacing w:before="120" w:after="0"/>
                    <w:ind w:left="720"/>
                    <w:rPr>
                      <w:rFonts w:ascii="Consolas" w:hAnsi="Consolas" w:cs="Consolas"/>
                      <w:snapToGrid/>
                      <w:color w:val="000000"/>
                      <w:sz w:val="22"/>
                      <w:szCs w:val="22"/>
                      <w:lang w:val="en-GB" w:eastAsia="en-GB"/>
                    </w:rPr>
                  </w:pPr>
                  <w:r w:rsidRPr="007F514D">
                    <w:rPr>
                      <w:rFonts w:ascii="Consolas" w:hAnsi="Consolas" w:cs="Consolas"/>
                      <w:snapToGrid/>
                      <w:color w:val="000000"/>
                      <w:sz w:val="22"/>
                      <w:szCs w:val="22"/>
                      <w:lang w:val="en-GB" w:eastAsia="en-GB"/>
                    </w:rPr>
                    <w:t>}</w:t>
                  </w:r>
                </w:p>
                <w:p w14:paraId="2FB72176" w14:textId="77777777" w:rsidR="0080410F" w:rsidRPr="00C17F12" w:rsidRDefault="0080410F" w:rsidP="0080410F">
                  <w:pPr>
                    <w:numPr>
                      <w:ilvl w:val="0"/>
                      <w:numId w:val="9"/>
                    </w:numPr>
                    <w:spacing w:before="120" w:after="0"/>
                    <w:ind w:left="397"/>
                    <w:rPr>
                      <w:rFonts w:ascii="Calibri" w:hAnsi="Calibri" w:cs="Calibri"/>
                      <w:sz w:val="22"/>
                      <w:szCs w:val="22"/>
                    </w:rPr>
                  </w:pPr>
                  <w:r w:rsidRPr="00C17F12">
                    <w:rPr>
                      <w:rFonts w:ascii="Calibri" w:hAnsi="Calibri" w:cs="Calibri"/>
                      <w:sz w:val="22"/>
                      <w:szCs w:val="22"/>
                    </w:rPr>
                    <w:t xml:space="preserve">An example of looping through an </w:t>
                  </w:r>
                  <w:proofErr w:type="spellStart"/>
                  <w:r w:rsidRPr="00C17F12">
                    <w:rPr>
                      <w:rFonts w:ascii="Calibri" w:hAnsi="Calibri" w:cs="Calibri"/>
                      <w:sz w:val="22"/>
                      <w:szCs w:val="22"/>
                    </w:rPr>
                    <w:t>ArrayList</w:t>
                  </w:r>
                  <w:proofErr w:type="spellEnd"/>
                  <w:r w:rsidRPr="00C17F12">
                    <w:rPr>
                      <w:rFonts w:ascii="Calibri" w:hAnsi="Calibri" w:cs="Calibri"/>
                      <w:sz w:val="22"/>
                      <w:szCs w:val="22"/>
                    </w:rPr>
                    <w:t xml:space="preserve"> of type Name and processing each object:</w:t>
                  </w:r>
                </w:p>
                <w:p w14:paraId="1F8B6EDB" w14:textId="77777777" w:rsidR="0080410F" w:rsidRPr="007F514D" w:rsidRDefault="0080410F" w:rsidP="0080410F">
                  <w:pPr>
                    <w:widowControl/>
                    <w:autoSpaceDE w:val="0"/>
                    <w:autoSpaceDN w:val="0"/>
                    <w:adjustRightInd w:val="0"/>
                    <w:spacing w:before="80" w:after="0"/>
                    <w:ind w:left="720"/>
                    <w:jc w:val="left"/>
                    <w:rPr>
                      <w:rFonts w:ascii="Consolas" w:hAnsi="Consolas" w:cs="Consolas"/>
                      <w:snapToGrid/>
                      <w:sz w:val="22"/>
                      <w:szCs w:val="22"/>
                      <w:lang w:val="en-GB" w:eastAsia="en-GB"/>
                    </w:rPr>
                  </w:pPr>
                  <w:r w:rsidRPr="007F514D">
                    <w:rPr>
                      <w:rFonts w:ascii="Consolas" w:hAnsi="Consolas" w:cs="Consolas"/>
                      <w:b/>
                      <w:bCs/>
                      <w:snapToGrid/>
                      <w:color w:val="7F0055"/>
                      <w:sz w:val="22"/>
                      <w:szCs w:val="22"/>
                      <w:lang w:val="en-GB" w:eastAsia="en-GB"/>
                    </w:rPr>
                    <w:t>for</w:t>
                  </w:r>
                  <w:r w:rsidRPr="007F514D">
                    <w:rPr>
                      <w:rFonts w:ascii="Consolas" w:hAnsi="Consolas" w:cs="Consolas"/>
                      <w:snapToGrid/>
                      <w:color w:val="000000"/>
                      <w:sz w:val="22"/>
                      <w:szCs w:val="22"/>
                      <w:lang w:val="en-GB" w:eastAsia="en-GB"/>
                    </w:rPr>
                    <w:t xml:space="preserve"> (Name </w:t>
                  </w:r>
                  <w:proofErr w:type="gramStart"/>
                  <w:r w:rsidRPr="007F514D">
                    <w:rPr>
                      <w:rFonts w:ascii="Consolas" w:hAnsi="Consolas" w:cs="Consolas"/>
                      <w:snapToGrid/>
                      <w:color w:val="000000"/>
                      <w:sz w:val="22"/>
                      <w:szCs w:val="22"/>
                      <w:lang w:val="en-GB" w:eastAsia="en-GB"/>
                    </w:rPr>
                    <w:t>n :</w:t>
                  </w:r>
                  <w:proofErr w:type="gramEnd"/>
                  <w:r w:rsidRPr="007F514D">
                    <w:rPr>
                      <w:rFonts w:ascii="Consolas" w:hAnsi="Consolas" w:cs="Consolas"/>
                      <w:snapToGrid/>
                      <w:color w:val="000000"/>
                      <w:sz w:val="22"/>
                      <w:szCs w:val="22"/>
                      <w:lang w:val="en-GB" w:eastAsia="en-GB"/>
                    </w:rPr>
                    <w:t xml:space="preserve"> register) {</w:t>
                  </w:r>
                </w:p>
                <w:p w14:paraId="432889DF" w14:textId="77777777" w:rsidR="0080410F" w:rsidRPr="007F514D" w:rsidRDefault="0080410F" w:rsidP="0080410F">
                  <w:pPr>
                    <w:widowControl/>
                    <w:autoSpaceDE w:val="0"/>
                    <w:autoSpaceDN w:val="0"/>
                    <w:adjustRightInd w:val="0"/>
                    <w:spacing w:before="0" w:after="0"/>
                    <w:ind w:left="720"/>
                    <w:jc w:val="left"/>
                    <w:rPr>
                      <w:rFonts w:ascii="Consolas" w:hAnsi="Consolas" w:cs="Consolas"/>
                      <w:snapToGrid/>
                      <w:sz w:val="22"/>
                      <w:szCs w:val="22"/>
                      <w:lang w:val="en-GB" w:eastAsia="en-GB"/>
                    </w:rPr>
                  </w:pPr>
                  <w:r w:rsidRPr="007F514D">
                    <w:rPr>
                      <w:rFonts w:ascii="Consolas" w:hAnsi="Consolas" w:cs="Consolas"/>
                      <w:snapToGrid/>
                      <w:sz w:val="22"/>
                      <w:szCs w:val="22"/>
                      <w:lang w:val="en-GB" w:eastAsia="en-GB"/>
                    </w:rPr>
                    <w:tab/>
                  </w:r>
                  <w:proofErr w:type="spellStart"/>
                  <w:r w:rsidRPr="007F514D">
                    <w:rPr>
                      <w:rFonts w:ascii="Consolas" w:hAnsi="Consolas" w:cs="Consolas"/>
                      <w:snapToGrid/>
                      <w:color w:val="000000"/>
                      <w:sz w:val="22"/>
                      <w:szCs w:val="22"/>
                      <w:lang w:val="en-GB" w:eastAsia="en-GB"/>
                    </w:rPr>
                    <w:t>System.out.println</w:t>
                  </w:r>
                  <w:proofErr w:type="spellEnd"/>
                  <w:r w:rsidRPr="007F514D">
                    <w:rPr>
                      <w:rFonts w:ascii="Consolas" w:hAnsi="Consolas" w:cs="Consolas"/>
                      <w:snapToGrid/>
                      <w:color w:val="000000"/>
                      <w:sz w:val="22"/>
                      <w:szCs w:val="22"/>
                      <w:lang w:val="en-GB" w:eastAsia="en-GB"/>
                    </w:rPr>
                    <w:t>(</w:t>
                  </w:r>
                  <w:proofErr w:type="spellStart"/>
                  <w:proofErr w:type="gramStart"/>
                  <w:r w:rsidRPr="007F514D">
                    <w:rPr>
                      <w:rFonts w:ascii="Consolas" w:hAnsi="Consolas" w:cs="Consolas"/>
                      <w:snapToGrid/>
                      <w:color w:val="000000"/>
                      <w:sz w:val="22"/>
                      <w:szCs w:val="22"/>
                      <w:lang w:val="en-GB" w:eastAsia="en-GB"/>
                    </w:rPr>
                    <w:t>n.getFullName</w:t>
                  </w:r>
                  <w:proofErr w:type="spellEnd"/>
                  <w:proofErr w:type="gramEnd"/>
                  <w:r w:rsidRPr="007F514D">
                    <w:rPr>
                      <w:rFonts w:ascii="Consolas" w:hAnsi="Consolas" w:cs="Consolas"/>
                      <w:snapToGrid/>
                      <w:color w:val="000000"/>
                      <w:sz w:val="22"/>
                      <w:szCs w:val="22"/>
                      <w:lang w:val="en-GB" w:eastAsia="en-GB"/>
                    </w:rPr>
                    <w:t>());</w:t>
                  </w:r>
                </w:p>
                <w:p w14:paraId="053E0057" w14:textId="77777777" w:rsidR="0080410F" w:rsidRPr="007F514D" w:rsidRDefault="0080410F" w:rsidP="0080410F">
                  <w:pPr>
                    <w:spacing w:before="120" w:after="0"/>
                    <w:ind w:left="720"/>
                    <w:rPr>
                      <w:sz w:val="22"/>
                      <w:szCs w:val="22"/>
                    </w:rPr>
                  </w:pPr>
                  <w:r w:rsidRPr="007F514D">
                    <w:rPr>
                      <w:rFonts w:ascii="Consolas" w:hAnsi="Consolas" w:cs="Consolas"/>
                      <w:snapToGrid/>
                      <w:color w:val="000000"/>
                      <w:sz w:val="22"/>
                      <w:szCs w:val="22"/>
                      <w:lang w:val="en-GB" w:eastAsia="en-GB"/>
                    </w:rPr>
                    <w:t>}</w:t>
                  </w:r>
                </w:p>
                <w:p w14:paraId="369FB24B" w14:textId="77777777" w:rsidR="0080410F" w:rsidRPr="00C17F12" w:rsidRDefault="0080410F" w:rsidP="0080410F">
                  <w:pPr>
                    <w:numPr>
                      <w:ilvl w:val="0"/>
                      <w:numId w:val="9"/>
                    </w:numPr>
                    <w:spacing w:before="120" w:after="0"/>
                    <w:ind w:left="397"/>
                    <w:rPr>
                      <w:rFonts w:ascii="Calibri" w:hAnsi="Calibri" w:cs="Calibri"/>
                      <w:sz w:val="22"/>
                      <w:szCs w:val="22"/>
                    </w:rPr>
                  </w:pPr>
                  <w:r w:rsidRPr="00C17F12">
                    <w:rPr>
                      <w:rFonts w:ascii="Calibri" w:hAnsi="Calibri" w:cs="Calibri"/>
                      <w:sz w:val="22"/>
                      <w:szCs w:val="22"/>
                    </w:rPr>
                    <w:t>The loop will traverse through the entire collection and provide direct access to each element, without having to worry about the index.</w:t>
                  </w:r>
                </w:p>
                <w:p w14:paraId="2787B2ED" w14:textId="77777777" w:rsidR="0080410F" w:rsidRPr="00C17F12" w:rsidRDefault="0080410F" w:rsidP="00C17F12">
                  <w:pPr>
                    <w:numPr>
                      <w:ilvl w:val="0"/>
                      <w:numId w:val="9"/>
                    </w:numPr>
                    <w:spacing w:before="120" w:after="0"/>
                    <w:ind w:left="397"/>
                    <w:rPr>
                      <w:rFonts w:cs="Calibri"/>
                    </w:rPr>
                  </w:pPr>
                  <w:r w:rsidRPr="00C17F12">
                    <w:rPr>
                      <w:rFonts w:ascii="Calibri" w:hAnsi="Calibri" w:cs="Calibri"/>
                      <w:sz w:val="22"/>
                      <w:szCs w:val="22"/>
                    </w:rPr>
                    <w:t>It is not always appropriate to use a for-each loop, e.g. when you only wish to process a subset of the elements within the collection - in this case use a traditional for loop.</w:t>
                  </w:r>
                </w:p>
              </w:txbxContent>
            </v:textbox>
            <w10:wrap type="square"/>
          </v:shape>
        </w:pict>
      </w:r>
    </w:p>
    <w:p w14:paraId="048086AA" w14:textId="7FBFC5DC" w:rsidR="00C20259" w:rsidRDefault="00C20259" w:rsidP="00C20259">
      <w:pPr>
        <w:spacing w:before="0" w:after="0"/>
      </w:pPr>
      <w:r>
        <w:rPr>
          <w:b/>
          <w:sz w:val="28"/>
          <w:szCs w:val="28"/>
        </w:rPr>
        <w:lastRenderedPageBreak/>
        <w:t xml:space="preserve">Question </w:t>
      </w:r>
      <w:r w:rsidR="00EA487C">
        <w:rPr>
          <w:b/>
          <w:sz w:val="28"/>
          <w:szCs w:val="28"/>
        </w:rPr>
        <w:t>2</w:t>
      </w:r>
      <w:r>
        <w:tab/>
      </w:r>
      <w:r w:rsidR="00881E0F">
        <w:tab/>
      </w:r>
      <w:r>
        <w:t xml:space="preserve">Within your current Java project, </w:t>
      </w:r>
      <w:r w:rsidR="006C29FB">
        <w:t xml:space="preserve">inside the </w:t>
      </w:r>
      <w:proofErr w:type="spellStart"/>
      <w:r w:rsidR="006C29FB">
        <w:t>src</w:t>
      </w:r>
      <w:proofErr w:type="spellEnd"/>
      <w:r w:rsidR="006C29FB">
        <w:t xml:space="preserve"> &gt; main package </w:t>
      </w:r>
      <w:proofErr w:type="gramStart"/>
      <w:r>
        <w:t>create</w:t>
      </w:r>
      <w:proofErr w:type="gramEnd"/>
      <w:r>
        <w:t xml:space="preserve"> a new class called "</w:t>
      </w:r>
      <w:proofErr w:type="spellStart"/>
      <w:r>
        <w:rPr>
          <w:b/>
        </w:rPr>
        <w:t>String</w:t>
      </w:r>
      <w:r w:rsidR="00CF2B0B">
        <w:rPr>
          <w:b/>
        </w:rPr>
        <w:t>List</w:t>
      </w:r>
      <w:r w:rsidR="006C29FB">
        <w:rPr>
          <w:b/>
        </w:rPr>
        <w:t>Demo</w:t>
      </w:r>
      <w:proofErr w:type="spellEnd"/>
      <w:r>
        <w:t>",</w:t>
      </w:r>
      <w:r w:rsidR="000F0E37">
        <w:t xml:space="preserve"> then within the main method do the following</w:t>
      </w:r>
      <w:r w:rsidR="009530A5">
        <w:t>:</w:t>
      </w:r>
    </w:p>
    <w:p w14:paraId="51BAD636" w14:textId="77777777" w:rsidR="00C20259" w:rsidRDefault="00C20259" w:rsidP="00C20259">
      <w:pPr>
        <w:spacing w:before="0" w:after="0"/>
      </w:pPr>
    </w:p>
    <w:p w14:paraId="07B8C723" w14:textId="5BFB907C" w:rsidR="00C20259" w:rsidRDefault="00C20259" w:rsidP="00C20259">
      <w:pPr>
        <w:numPr>
          <w:ilvl w:val="0"/>
          <w:numId w:val="25"/>
        </w:numPr>
        <w:spacing w:before="0" w:after="0"/>
      </w:pPr>
      <w:r>
        <w:t>Create a</w:t>
      </w:r>
      <w:r w:rsidR="00825D10">
        <w:t xml:space="preserve">n </w:t>
      </w:r>
      <w:proofErr w:type="spellStart"/>
      <w:r w:rsidR="00825D10">
        <w:t>ArrayList</w:t>
      </w:r>
      <w:proofErr w:type="spellEnd"/>
      <w:r w:rsidR="00825D10">
        <w:t xml:space="preserve"> of type String (i.e.</w:t>
      </w:r>
      <w:r>
        <w:t xml:space="preserve"> </w:t>
      </w:r>
      <w:r w:rsidR="00D02B93">
        <w:rPr>
          <w:rFonts w:ascii="Consolas" w:hAnsi="Consolas" w:cs="Consolas"/>
          <w:b/>
          <w:bCs/>
          <w:snapToGrid/>
          <w:color w:val="7F0055"/>
          <w:sz w:val="22"/>
          <w:szCs w:val="22"/>
          <w:lang w:val="en-GB" w:eastAsia="en-GB"/>
        </w:rPr>
        <w:t>var</w:t>
      </w:r>
      <w:r w:rsidRPr="00473198">
        <w:rPr>
          <w:rFonts w:ascii="Consolas" w:hAnsi="Consolas" w:cs="Consolas"/>
          <w:snapToGrid/>
          <w:color w:val="000000"/>
          <w:sz w:val="22"/>
          <w:szCs w:val="22"/>
          <w:lang w:val="en-GB" w:eastAsia="en-GB"/>
        </w:rPr>
        <w:t xml:space="preserve"> </w:t>
      </w:r>
      <w:r w:rsidR="00D02B93">
        <w:rPr>
          <w:rFonts w:ascii="Consolas" w:hAnsi="Consolas" w:cs="Consolas"/>
          <w:snapToGrid/>
          <w:color w:val="000000"/>
          <w:sz w:val="22"/>
          <w:szCs w:val="22"/>
          <w:lang w:val="en-GB" w:eastAsia="en-GB"/>
        </w:rPr>
        <w:t>words</w:t>
      </w:r>
      <w:r w:rsidRPr="00473198">
        <w:rPr>
          <w:rFonts w:ascii="Consolas" w:hAnsi="Consolas" w:cs="Consolas"/>
          <w:snapToGrid/>
          <w:color w:val="000000"/>
          <w:sz w:val="22"/>
          <w:szCs w:val="22"/>
          <w:lang w:val="en-GB" w:eastAsia="en-GB"/>
        </w:rPr>
        <w:t xml:space="preserve"> = </w:t>
      </w:r>
      <w:r w:rsidRPr="00473198">
        <w:rPr>
          <w:rFonts w:ascii="Consolas" w:hAnsi="Consolas" w:cs="Consolas"/>
          <w:b/>
          <w:bCs/>
          <w:snapToGrid/>
          <w:color w:val="7F0055"/>
          <w:sz w:val="22"/>
          <w:szCs w:val="22"/>
          <w:lang w:val="en-GB" w:eastAsia="en-GB"/>
        </w:rPr>
        <w:t>new</w:t>
      </w:r>
      <w:r>
        <w:rPr>
          <w:rFonts w:ascii="Consolas" w:hAnsi="Consolas" w:cs="Consolas"/>
          <w:snapToGrid/>
          <w:color w:val="000000"/>
          <w:sz w:val="22"/>
          <w:szCs w:val="22"/>
          <w:lang w:val="en-GB" w:eastAsia="en-GB"/>
        </w:rPr>
        <w:t xml:space="preserve"> </w:t>
      </w:r>
      <w:proofErr w:type="spellStart"/>
      <w:r>
        <w:rPr>
          <w:rFonts w:ascii="Consolas" w:hAnsi="Consolas" w:cs="Consolas"/>
          <w:snapToGrid/>
          <w:color w:val="000000"/>
          <w:sz w:val="22"/>
          <w:szCs w:val="22"/>
          <w:lang w:val="en-GB" w:eastAsia="en-GB"/>
        </w:rPr>
        <w:t>ArrayList</w:t>
      </w:r>
      <w:proofErr w:type="spellEnd"/>
      <w:r>
        <w:rPr>
          <w:rFonts w:ascii="Consolas" w:hAnsi="Consolas" w:cs="Consolas"/>
          <w:snapToGrid/>
          <w:color w:val="000000"/>
          <w:sz w:val="22"/>
          <w:szCs w:val="22"/>
          <w:lang w:val="en-GB" w:eastAsia="en-GB"/>
        </w:rPr>
        <w:t>&lt;String</w:t>
      </w:r>
      <w:proofErr w:type="gramStart"/>
      <w:r>
        <w:rPr>
          <w:rFonts w:ascii="Consolas" w:hAnsi="Consolas" w:cs="Consolas"/>
          <w:snapToGrid/>
          <w:color w:val="000000"/>
          <w:sz w:val="22"/>
          <w:szCs w:val="22"/>
          <w:lang w:val="en-GB" w:eastAsia="en-GB"/>
        </w:rPr>
        <w:t>&gt;(</w:t>
      </w:r>
      <w:proofErr w:type="gramEnd"/>
      <w:r>
        <w:rPr>
          <w:rFonts w:ascii="Consolas" w:hAnsi="Consolas" w:cs="Consolas"/>
          <w:snapToGrid/>
          <w:color w:val="000000"/>
          <w:sz w:val="22"/>
          <w:szCs w:val="22"/>
          <w:lang w:val="en-GB" w:eastAsia="en-GB"/>
        </w:rPr>
        <w:t>)</w:t>
      </w:r>
      <w:r w:rsidRPr="00473198">
        <w:rPr>
          <w:rFonts w:ascii="Consolas" w:hAnsi="Consolas" w:cs="Consolas"/>
          <w:snapToGrid/>
          <w:color w:val="000000"/>
          <w:sz w:val="22"/>
          <w:szCs w:val="22"/>
          <w:lang w:val="en-GB" w:eastAsia="en-GB"/>
        </w:rPr>
        <w:t>;</w:t>
      </w:r>
      <w:r w:rsidR="006C29FB">
        <w:t>) (</w:t>
      </w:r>
      <w:r w:rsidR="000F0E37">
        <w:t xml:space="preserve">remembering to import it from the </w:t>
      </w:r>
      <w:proofErr w:type="spellStart"/>
      <w:r w:rsidR="006C29FB">
        <w:t>java.util</w:t>
      </w:r>
      <w:proofErr w:type="spellEnd"/>
      <w:r w:rsidR="000F0E37">
        <w:t xml:space="preserve"> package</w:t>
      </w:r>
      <w:r w:rsidR="006C29FB">
        <w:t>).</w:t>
      </w:r>
    </w:p>
    <w:p w14:paraId="56BC444F" w14:textId="35FD1DB5" w:rsidR="00C20259" w:rsidRDefault="006D7E0C" w:rsidP="00C20259">
      <w:pPr>
        <w:numPr>
          <w:ilvl w:val="0"/>
          <w:numId w:val="25"/>
        </w:numPr>
        <w:spacing w:before="120" w:after="0"/>
      </w:pPr>
      <w:r>
        <w:t>Add some String data to your list</w:t>
      </w:r>
      <w:r w:rsidR="00D02B93">
        <w:t xml:space="preserve"> of words</w:t>
      </w:r>
      <w:r>
        <w:t>, also try overwriting existing data (using</w:t>
      </w:r>
      <w:r w:rsidR="00952B90">
        <w:t xml:space="preserve"> the</w:t>
      </w:r>
      <w:r>
        <w:t xml:space="preserve"> </w:t>
      </w:r>
      <w:r w:rsidRPr="006D7E0C">
        <w:rPr>
          <w:b/>
        </w:rPr>
        <w:t>set(...)</w:t>
      </w:r>
      <w:r w:rsidR="00952B90" w:rsidRPr="00952B90">
        <w:t xml:space="preserve"> method</w:t>
      </w:r>
      <w:r>
        <w:t>) and removing data</w:t>
      </w:r>
      <w:r w:rsidR="00C20259">
        <w:t>.</w:t>
      </w:r>
    </w:p>
    <w:p w14:paraId="0F956631" w14:textId="77777777" w:rsidR="00C20259" w:rsidRDefault="006D7E0C" w:rsidP="00C20259">
      <w:pPr>
        <w:numPr>
          <w:ilvl w:val="0"/>
          <w:numId w:val="25"/>
        </w:numPr>
        <w:spacing w:before="120" w:after="0"/>
      </w:pPr>
      <w:r>
        <w:t xml:space="preserve">Use a for-each loop </w:t>
      </w:r>
      <w:r w:rsidR="00C5148C">
        <w:t>to output each element in uppercase</w:t>
      </w:r>
      <w:r w:rsidR="00F735D3">
        <w:t xml:space="preserve">, then use the </w:t>
      </w:r>
      <w:proofErr w:type="spellStart"/>
      <w:r w:rsidR="00F735D3">
        <w:t>forEach</w:t>
      </w:r>
      <w:proofErr w:type="spellEnd"/>
      <w:r w:rsidR="00F735D3">
        <w:t xml:space="preserve"> method to do the same, but in lower</w:t>
      </w:r>
      <w:r>
        <w:t>case</w:t>
      </w:r>
      <w:r w:rsidR="00C20259">
        <w:t>.</w:t>
      </w:r>
    </w:p>
    <w:p w14:paraId="717E10F5" w14:textId="55B43D62" w:rsidR="00587C41" w:rsidRDefault="00587C41" w:rsidP="00C20259">
      <w:pPr>
        <w:numPr>
          <w:ilvl w:val="0"/>
          <w:numId w:val="25"/>
        </w:numPr>
        <w:spacing w:before="120" w:after="0"/>
      </w:pPr>
      <w:r>
        <w:t xml:space="preserve">The </w:t>
      </w:r>
      <w:proofErr w:type="spellStart"/>
      <w:r>
        <w:t>ArrayList</w:t>
      </w:r>
      <w:proofErr w:type="spellEnd"/>
      <w:r>
        <w:t xml:space="preserve"> class implements the </w:t>
      </w:r>
      <w:hyperlink r:id="rId11" w:history="1">
        <w:r w:rsidRPr="00587C41">
          <w:rPr>
            <w:rStyle w:val="Hyperlink"/>
          </w:rPr>
          <w:t>List interface</w:t>
        </w:r>
      </w:hyperlink>
      <w:r>
        <w:t>, as do other</w:t>
      </w:r>
      <w:r w:rsidR="00121D29">
        <w:t xml:space="preserve"> list implementations such as the </w:t>
      </w:r>
      <w:r>
        <w:t>LinkedList. By declaring a variable of type List, you can more easily interchange between list implementations in the future. Update your declaration to (</w:t>
      </w:r>
      <w:r>
        <w:rPr>
          <w:rFonts w:ascii="Consolas" w:hAnsi="Consolas" w:cs="Consolas"/>
          <w:snapToGrid/>
          <w:color w:val="000000"/>
          <w:sz w:val="22"/>
          <w:szCs w:val="22"/>
          <w:lang w:val="en-GB" w:eastAsia="en-GB"/>
        </w:rPr>
        <w:t>List&lt;String&gt;</w:t>
      </w:r>
      <w:r w:rsidRPr="00473198">
        <w:rPr>
          <w:rFonts w:ascii="Consolas" w:hAnsi="Consolas" w:cs="Consolas"/>
          <w:snapToGrid/>
          <w:color w:val="000000"/>
          <w:sz w:val="22"/>
          <w:szCs w:val="22"/>
          <w:lang w:val="en-GB" w:eastAsia="en-GB"/>
        </w:rPr>
        <w:t xml:space="preserve"> </w:t>
      </w:r>
      <w:r w:rsidR="00D02B93">
        <w:rPr>
          <w:rFonts w:ascii="Consolas" w:hAnsi="Consolas" w:cs="Consolas"/>
          <w:snapToGrid/>
          <w:color w:val="000000"/>
          <w:sz w:val="22"/>
          <w:szCs w:val="22"/>
          <w:lang w:val="en-GB" w:eastAsia="en-GB"/>
        </w:rPr>
        <w:t>words</w:t>
      </w:r>
      <w:r w:rsidRPr="00473198">
        <w:rPr>
          <w:rFonts w:ascii="Consolas" w:hAnsi="Consolas" w:cs="Consolas"/>
          <w:snapToGrid/>
          <w:color w:val="000000"/>
          <w:sz w:val="22"/>
          <w:szCs w:val="22"/>
          <w:lang w:val="en-GB" w:eastAsia="en-GB"/>
        </w:rPr>
        <w:t xml:space="preserve"> = </w:t>
      </w:r>
      <w:r w:rsidRPr="00473198">
        <w:rPr>
          <w:rFonts w:ascii="Consolas" w:hAnsi="Consolas" w:cs="Consolas"/>
          <w:b/>
          <w:bCs/>
          <w:snapToGrid/>
          <w:color w:val="7F0055"/>
          <w:sz w:val="22"/>
          <w:szCs w:val="22"/>
          <w:lang w:val="en-GB" w:eastAsia="en-GB"/>
        </w:rPr>
        <w:t>new</w:t>
      </w:r>
      <w:r>
        <w:rPr>
          <w:rFonts w:ascii="Consolas" w:hAnsi="Consolas" w:cs="Consolas"/>
          <w:snapToGrid/>
          <w:color w:val="000000"/>
          <w:sz w:val="22"/>
          <w:szCs w:val="22"/>
          <w:lang w:val="en-GB" w:eastAsia="en-GB"/>
        </w:rPr>
        <w:t xml:space="preserve"> </w:t>
      </w:r>
      <w:proofErr w:type="spellStart"/>
      <w:r>
        <w:rPr>
          <w:rFonts w:ascii="Consolas" w:hAnsi="Consolas" w:cs="Consolas"/>
          <w:snapToGrid/>
          <w:color w:val="000000"/>
          <w:sz w:val="22"/>
          <w:szCs w:val="22"/>
          <w:lang w:val="en-GB" w:eastAsia="en-GB"/>
        </w:rPr>
        <w:t>ArrayList</w:t>
      </w:r>
      <w:proofErr w:type="spellEnd"/>
      <w:r>
        <w:rPr>
          <w:rFonts w:ascii="Consolas" w:hAnsi="Consolas" w:cs="Consolas"/>
          <w:snapToGrid/>
          <w:color w:val="000000"/>
          <w:sz w:val="22"/>
          <w:szCs w:val="22"/>
          <w:lang w:val="en-GB" w:eastAsia="en-GB"/>
        </w:rPr>
        <w:t>&lt;String</w:t>
      </w:r>
      <w:proofErr w:type="gramStart"/>
      <w:r>
        <w:rPr>
          <w:rFonts w:ascii="Consolas" w:hAnsi="Consolas" w:cs="Consolas"/>
          <w:snapToGrid/>
          <w:color w:val="000000"/>
          <w:sz w:val="22"/>
          <w:szCs w:val="22"/>
          <w:lang w:val="en-GB" w:eastAsia="en-GB"/>
        </w:rPr>
        <w:t>&gt;(</w:t>
      </w:r>
      <w:proofErr w:type="gramEnd"/>
      <w:r>
        <w:rPr>
          <w:rFonts w:ascii="Consolas" w:hAnsi="Consolas" w:cs="Consolas"/>
          <w:snapToGrid/>
          <w:color w:val="000000"/>
          <w:sz w:val="22"/>
          <w:szCs w:val="22"/>
          <w:lang w:val="en-GB" w:eastAsia="en-GB"/>
        </w:rPr>
        <w:t>)</w:t>
      </w:r>
      <w:r w:rsidRPr="00473198">
        <w:rPr>
          <w:rFonts w:ascii="Consolas" w:hAnsi="Consolas" w:cs="Consolas"/>
          <w:snapToGrid/>
          <w:color w:val="000000"/>
          <w:sz w:val="22"/>
          <w:szCs w:val="22"/>
          <w:lang w:val="en-GB" w:eastAsia="en-GB"/>
        </w:rPr>
        <w:t>;</w:t>
      </w:r>
      <w:r w:rsidRPr="00473198">
        <w:t>)</w:t>
      </w:r>
      <w:r>
        <w:t>. You still have access to all common methods specified by the List interface.  Now try changing it to a LinkedList, i.e. (</w:t>
      </w:r>
      <w:r>
        <w:rPr>
          <w:rFonts w:ascii="Consolas" w:hAnsi="Consolas" w:cs="Consolas"/>
          <w:snapToGrid/>
          <w:color w:val="000000"/>
          <w:sz w:val="22"/>
          <w:szCs w:val="22"/>
          <w:lang w:val="en-GB" w:eastAsia="en-GB"/>
        </w:rPr>
        <w:t>List&lt;String&gt;</w:t>
      </w:r>
      <w:r w:rsidRPr="00473198">
        <w:rPr>
          <w:rFonts w:ascii="Consolas" w:hAnsi="Consolas" w:cs="Consolas"/>
          <w:snapToGrid/>
          <w:color w:val="000000"/>
          <w:sz w:val="22"/>
          <w:szCs w:val="22"/>
          <w:lang w:val="en-GB" w:eastAsia="en-GB"/>
        </w:rPr>
        <w:t xml:space="preserve"> </w:t>
      </w:r>
      <w:r w:rsidR="00D02B93">
        <w:rPr>
          <w:rFonts w:ascii="Consolas" w:hAnsi="Consolas" w:cs="Consolas"/>
          <w:snapToGrid/>
          <w:color w:val="000000"/>
          <w:sz w:val="22"/>
          <w:szCs w:val="22"/>
          <w:lang w:val="en-GB" w:eastAsia="en-GB"/>
        </w:rPr>
        <w:t>words</w:t>
      </w:r>
      <w:r w:rsidRPr="00473198">
        <w:rPr>
          <w:rFonts w:ascii="Consolas" w:hAnsi="Consolas" w:cs="Consolas"/>
          <w:snapToGrid/>
          <w:color w:val="000000"/>
          <w:sz w:val="22"/>
          <w:szCs w:val="22"/>
          <w:lang w:val="en-GB" w:eastAsia="en-GB"/>
        </w:rPr>
        <w:t xml:space="preserve"> = </w:t>
      </w:r>
      <w:r w:rsidRPr="00473198">
        <w:rPr>
          <w:rFonts w:ascii="Consolas" w:hAnsi="Consolas" w:cs="Consolas"/>
          <w:b/>
          <w:bCs/>
          <w:snapToGrid/>
          <w:color w:val="7F0055"/>
          <w:sz w:val="22"/>
          <w:szCs w:val="22"/>
          <w:lang w:val="en-GB" w:eastAsia="en-GB"/>
        </w:rPr>
        <w:t>new</w:t>
      </w:r>
      <w:r>
        <w:rPr>
          <w:rFonts w:ascii="Consolas" w:hAnsi="Consolas" w:cs="Consolas"/>
          <w:snapToGrid/>
          <w:color w:val="000000"/>
          <w:sz w:val="22"/>
          <w:szCs w:val="22"/>
          <w:lang w:val="en-GB" w:eastAsia="en-GB"/>
        </w:rPr>
        <w:t xml:space="preserve"> LinkedList&lt;String</w:t>
      </w:r>
      <w:proofErr w:type="gramStart"/>
      <w:r>
        <w:rPr>
          <w:rFonts w:ascii="Consolas" w:hAnsi="Consolas" w:cs="Consolas"/>
          <w:snapToGrid/>
          <w:color w:val="000000"/>
          <w:sz w:val="22"/>
          <w:szCs w:val="22"/>
          <w:lang w:val="en-GB" w:eastAsia="en-GB"/>
        </w:rPr>
        <w:t>&gt;(</w:t>
      </w:r>
      <w:proofErr w:type="gramEnd"/>
      <w:r>
        <w:rPr>
          <w:rFonts w:ascii="Consolas" w:hAnsi="Consolas" w:cs="Consolas"/>
          <w:snapToGrid/>
          <w:color w:val="000000"/>
          <w:sz w:val="22"/>
          <w:szCs w:val="22"/>
          <w:lang w:val="en-GB" w:eastAsia="en-GB"/>
        </w:rPr>
        <w:t>)</w:t>
      </w:r>
      <w:r w:rsidRPr="00473198">
        <w:rPr>
          <w:rFonts w:ascii="Consolas" w:hAnsi="Consolas" w:cs="Consolas"/>
          <w:snapToGrid/>
          <w:color w:val="000000"/>
          <w:sz w:val="22"/>
          <w:szCs w:val="22"/>
          <w:lang w:val="en-GB" w:eastAsia="en-GB"/>
        </w:rPr>
        <w:t>;</w:t>
      </w:r>
      <w:r w:rsidRPr="00473198">
        <w:t>)</w:t>
      </w:r>
      <w:r w:rsidR="00121D29">
        <w:t>. Simply changing one line of code has altered the underlying list implementation.</w:t>
      </w:r>
    </w:p>
    <w:p w14:paraId="0C5D78D3" w14:textId="77777777" w:rsidR="00C20259" w:rsidRDefault="00C20259" w:rsidP="00C20259">
      <w:pPr>
        <w:spacing w:before="0" w:after="0"/>
      </w:pPr>
    </w:p>
    <w:p w14:paraId="78F0E6D4" w14:textId="77777777" w:rsidR="00C20259" w:rsidRDefault="009630EB" w:rsidP="00C20259">
      <w:pPr>
        <w:spacing w:before="0" w:after="0"/>
      </w:pPr>
      <w:r>
        <w:rPr>
          <w:noProof/>
          <w:snapToGrid/>
          <w:szCs w:val="24"/>
          <w:lang w:val="en-GB" w:eastAsia="en-GB"/>
        </w:rPr>
        <w:pict w14:anchorId="4E949E86">
          <v:shape id="_x0000_s1061" type="#_x0000_t202" style="position:absolute;left:0;text-align:left;margin-left:3.75pt;margin-top:189.25pt;width:468.5pt;height:137.55pt;z-index:5;mso-wrap-style:none">
            <v:textbox style="mso-next-textbox:#_x0000_s1061;mso-fit-shape-to-text:t">
              <w:txbxContent>
                <w:p w14:paraId="2C6637D0" w14:textId="77777777" w:rsidR="00C242EF" w:rsidRPr="00C17F12" w:rsidRDefault="00C242EF" w:rsidP="00C242EF">
                  <w:pPr>
                    <w:spacing w:before="0" w:after="0"/>
                    <w:rPr>
                      <w:rFonts w:ascii="Calibri" w:hAnsi="Calibri" w:cs="Calibri"/>
                      <w:i/>
                      <w:sz w:val="26"/>
                      <w:szCs w:val="26"/>
                    </w:rPr>
                  </w:pPr>
                  <w:r w:rsidRPr="00C17F12">
                    <w:rPr>
                      <w:rFonts w:ascii="Calibri" w:hAnsi="Calibri" w:cs="Calibri"/>
                      <w:b/>
                      <w:i/>
                      <w:sz w:val="26"/>
                      <w:szCs w:val="26"/>
                    </w:rPr>
                    <w:t>Notes - Generic types:</w:t>
                  </w:r>
                  <w:r w:rsidRPr="00C17F12">
                    <w:rPr>
                      <w:rFonts w:ascii="Calibri" w:hAnsi="Calibri" w:cs="Calibri"/>
                      <w:i/>
                      <w:sz w:val="26"/>
                      <w:szCs w:val="26"/>
                    </w:rPr>
                    <w:t xml:space="preserve"> </w:t>
                  </w:r>
                </w:p>
                <w:p w14:paraId="6877FAB4" w14:textId="77777777" w:rsidR="00C242EF" w:rsidRPr="00C17F12" w:rsidRDefault="00C242EF" w:rsidP="00C242EF">
                  <w:pPr>
                    <w:numPr>
                      <w:ilvl w:val="0"/>
                      <w:numId w:val="9"/>
                    </w:numPr>
                    <w:spacing w:before="120" w:after="0"/>
                    <w:ind w:left="397" w:hanging="357"/>
                    <w:rPr>
                      <w:rFonts w:ascii="Calibri" w:hAnsi="Calibri" w:cs="Calibri"/>
                      <w:sz w:val="22"/>
                      <w:szCs w:val="22"/>
                    </w:rPr>
                  </w:pPr>
                  <w:r w:rsidRPr="00C17F12">
                    <w:rPr>
                      <w:rFonts w:ascii="Calibri" w:hAnsi="Calibri" w:cs="Calibri"/>
                      <w:sz w:val="22"/>
                      <w:szCs w:val="22"/>
                    </w:rPr>
                    <w:t xml:space="preserve">You will have noticed that when you create a new </w:t>
                  </w:r>
                  <w:proofErr w:type="spellStart"/>
                  <w:r w:rsidRPr="00C17F12">
                    <w:rPr>
                      <w:rFonts w:ascii="Calibri" w:hAnsi="Calibri" w:cs="Calibri"/>
                      <w:sz w:val="22"/>
                      <w:szCs w:val="22"/>
                    </w:rPr>
                    <w:t>ArrayList</w:t>
                  </w:r>
                  <w:proofErr w:type="spellEnd"/>
                  <w:r w:rsidRPr="00C17F12">
                    <w:rPr>
                      <w:rFonts w:ascii="Calibri" w:hAnsi="Calibri" w:cs="Calibri"/>
                      <w:sz w:val="22"/>
                      <w:szCs w:val="22"/>
                    </w:rPr>
                    <w:t xml:space="preserve"> you specify the type of objects you wish to store within it, e.g. Integer, String, Name, Die, etc.</w:t>
                  </w:r>
                </w:p>
                <w:p w14:paraId="5DD9CAEB" w14:textId="77777777" w:rsidR="00C242EF" w:rsidRPr="00C17F12" w:rsidRDefault="00C242EF" w:rsidP="00C242EF">
                  <w:pPr>
                    <w:numPr>
                      <w:ilvl w:val="0"/>
                      <w:numId w:val="9"/>
                    </w:numPr>
                    <w:spacing w:before="120" w:after="0"/>
                    <w:ind w:left="397" w:hanging="357"/>
                    <w:rPr>
                      <w:rFonts w:ascii="Calibri" w:hAnsi="Calibri" w:cs="Calibri"/>
                      <w:sz w:val="22"/>
                      <w:szCs w:val="22"/>
                    </w:rPr>
                  </w:pPr>
                  <w:r w:rsidRPr="00C17F12">
                    <w:rPr>
                      <w:rFonts w:ascii="Calibri" w:hAnsi="Calibri" w:cs="Calibri"/>
                      <w:sz w:val="22"/>
                      <w:szCs w:val="22"/>
                    </w:rPr>
                    <w:t xml:space="preserve">What you are actually specifying is the </w:t>
                  </w:r>
                  <w:r w:rsidRPr="00C17F12">
                    <w:rPr>
                      <w:rFonts w:ascii="Calibri" w:hAnsi="Calibri" w:cs="Calibri"/>
                      <w:sz w:val="22"/>
                      <w:szCs w:val="22"/>
                      <w:u w:val="single"/>
                    </w:rPr>
                    <w:t>type parameter</w:t>
                  </w:r>
                  <w:r w:rsidRPr="00C17F12">
                    <w:rPr>
                      <w:rFonts w:ascii="Calibri" w:hAnsi="Calibri" w:cs="Calibri"/>
                      <w:sz w:val="22"/>
                      <w:szCs w:val="22"/>
                    </w:rPr>
                    <w:t>, which may be any reference type</w:t>
                  </w:r>
                  <w:r>
                    <w:rPr>
                      <w:rFonts w:ascii="Calibri" w:hAnsi="Calibri" w:cs="Calibri"/>
                      <w:sz w:val="22"/>
                      <w:szCs w:val="22"/>
                    </w:rPr>
                    <w:t>, in this case specifying the elements stored by the list.</w:t>
                  </w:r>
                </w:p>
                <w:p w14:paraId="074A790F" w14:textId="77777777" w:rsidR="00C242EF" w:rsidRPr="009579DA" w:rsidRDefault="00C242EF" w:rsidP="00C242EF">
                  <w:pPr>
                    <w:numPr>
                      <w:ilvl w:val="0"/>
                      <w:numId w:val="9"/>
                    </w:numPr>
                    <w:spacing w:before="120" w:after="0"/>
                    <w:ind w:left="397" w:hanging="357"/>
                    <w:rPr>
                      <w:rFonts w:ascii="Calibri" w:hAnsi="Calibri" w:cs="Calibri"/>
                      <w:sz w:val="22"/>
                      <w:szCs w:val="22"/>
                    </w:rPr>
                  </w:pPr>
                  <w:r w:rsidRPr="00C17F12">
                    <w:rPr>
                      <w:rFonts w:ascii="Calibri" w:hAnsi="Calibri" w:cs="Calibri"/>
                      <w:sz w:val="22"/>
                      <w:szCs w:val="22"/>
                    </w:rPr>
                    <w:t xml:space="preserve">This is possible because </w:t>
                  </w:r>
                  <w:proofErr w:type="spellStart"/>
                  <w:r w:rsidRPr="00C17F12">
                    <w:rPr>
                      <w:rFonts w:ascii="Calibri" w:hAnsi="Calibri" w:cs="Calibri"/>
                      <w:sz w:val="22"/>
                      <w:szCs w:val="22"/>
                    </w:rPr>
                    <w:t>ArrayList</w:t>
                  </w:r>
                  <w:proofErr w:type="spellEnd"/>
                  <w:r w:rsidRPr="00C17F12">
                    <w:rPr>
                      <w:rFonts w:ascii="Calibri" w:hAnsi="Calibri" w:cs="Calibri"/>
                      <w:sz w:val="22"/>
                      <w:szCs w:val="22"/>
                    </w:rPr>
                    <w:t xml:space="preserve"> itself is a </w:t>
                  </w:r>
                  <w:r w:rsidRPr="00C17F12">
                    <w:rPr>
                      <w:rFonts w:ascii="Calibri" w:hAnsi="Calibri" w:cs="Calibri"/>
                      <w:sz w:val="22"/>
                      <w:szCs w:val="22"/>
                      <w:u w:val="single"/>
                    </w:rPr>
                    <w:t>generic class</w:t>
                  </w:r>
                  <w:r w:rsidRPr="00C17F12">
                    <w:rPr>
                      <w:rFonts w:ascii="Calibri" w:hAnsi="Calibri" w:cs="Calibri"/>
                      <w:sz w:val="22"/>
                      <w:szCs w:val="22"/>
                    </w:rPr>
                    <w:t xml:space="preserve">. If you look at the API documentation, you will see "Class </w:t>
                  </w:r>
                  <w:proofErr w:type="spellStart"/>
                  <w:r w:rsidRPr="00C17F12">
                    <w:rPr>
                      <w:rFonts w:ascii="Calibri" w:hAnsi="Calibri" w:cs="Calibri"/>
                      <w:sz w:val="22"/>
                      <w:szCs w:val="22"/>
                    </w:rPr>
                    <w:t>ArrayList</w:t>
                  </w:r>
                  <w:proofErr w:type="spellEnd"/>
                  <w:r w:rsidRPr="00C17F12">
                    <w:rPr>
                      <w:rFonts w:ascii="Calibri" w:hAnsi="Calibri" w:cs="Calibri"/>
                      <w:sz w:val="22"/>
                      <w:szCs w:val="22"/>
                    </w:rPr>
                    <w:t>&lt;E&gt;" and then see "E" repeated throughout</w:t>
                  </w:r>
                  <w:r>
                    <w:rPr>
                      <w:rFonts w:ascii="Calibri" w:hAnsi="Calibri" w:cs="Calibri"/>
                      <w:sz w:val="22"/>
                      <w:szCs w:val="22"/>
                    </w:rPr>
                    <w:t xml:space="preserve"> its methods</w:t>
                  </w:r>
                  <w:r w:rsidRPr="00C17F12">
                    <w:rPr>
                      <w:rFonts w:ascii="Calibri" w:hAnsi="Calibri" w:cs="Calibri"/>
                      <w:sz w:val="22"/>
                      <w:szCs w:val="22"/>
                    </w:rPr>
                    <w:t>. In simple terms "E" is representing whatever type of elements the list is set to hold.</w:t>
                  </w:r>
                </w:p>
              </w:txbxContent>
            </v:textbox>
            <w10:wrap type="square"/>
          </v:shape>
        </w:pict>
      </w:r>
      <w:r>
        <w:rPr>
          <w:noProof/>
        </w:rPr>
        <w:pict w14:anchorId="36925199">
          <v:shape id="_x0000_s1054" type="#_x0000_t202" style="position:absolute;left:0;text-align:left;margin-left:3.75pt;margin-top:7.75pt;width:468.5pt;height:164.05pt;z-index:1;mso-wrap-style:none">
            <v:textbox style="mso-fit-shape-to-text:t">
              <w:txbxContent>
                <w:p w14:paraId="231623BF" w14:textId="77777777" w:rsidR="00E5673B" w:rsidRPr="00C17F12" w:rsidRDefault="00E5673B" w:rsidP="00D25C52">
                  <w:pPr>
                    <w:spacing w:before="0" w:after="0"/>
                    <w:rPr>
                      <w:rFonts w:ascii="Calibri" w:hAnsi="Calibri" w:cs="Calibri"/>
                      <w:i/>
                      <w:sz w:val="26"/>
                      <w:szCs w:val="26"/>
                    </w:rPr>
                  </w:pPr>
                  <w:r w:rsidRPr="00C17F12">
                    <w:rPr>
                      <w:rFonts w:ascii="Calibri" w:hAnsi="Calibri" w:cs="Calibri"/>
                      <w:b/>
                      <w:i/>
                      <w:sz w:val="26"/>
                      <w:szCs w:val="26"/>
                    </w:rPr>
                    <w:t xml:space="preserve">Notes - </w:t>
                  </w:r>
                  <w:r w:rsidR="005B4BD0">
                    <w:rPr>
                      <w:rFonts w:ascii="Calibri" w:hAnsi="Calibri" w:cs="Calibri"/>
                      <w:b/>
                      <w:i/>
                      <w:sz w:val="26"/>
                      <w:szCs w:val="26"/>
                    </w:rPr>
                    <w:t>Adding</w:t>
                  </w:r>
                  <w:r w:rsidRPr="00C17F12">
                    <w:rPr>
                      <w:rFonts w:ascii="Calibri" w:hAnsi="Calibri" w:cs="Calibri"/>
                      <w:b/>
                      <w:i/>
                      <w:sz w:val="26"/>
                      <w:szCs w:val="26"/>
                    </w:rPr>
                    <w:t xml:space="preserve"> objects to </w:t>
                  </w:r>
                  <w:proofErr w:type="spellStart"/>
                  <w:r w:rsidR="005E5F9D">
                    <w:rPr>
                      <w:rFonts w:ascii="Calibri" w:hAnsi="Calibri" w:cs="Calibri"/>
                      <w:b/>
                      <w:i/>
                      <w:sz w:val="26"/>
                      <w:szCs w:val="26"/>
                    </w:rPr>
                    <w:t>ArrayLists</w:t>
                  </w:r>
                  <w:proofErr w:type="spellEnd"/>
                  <w:r w:rsidRPr="00C17F12">
                    <w:rPr>
                      <w:rFonts w:ascii="Calibri" w:hAnsi="Calibri" w:cs="Calibri"/>
                      <w:b/>
                      <w:i/>
                      <w:sz w:val="26"/>
                      <w:szCs w:val="26"/>
                    </w:rPr>
                    <w:t>:</w:t>
                  </w:r>
                  <w:r w:rsidRPr="00C17F12">
                    <w:rPr>
                      <w:rFonts w:ascii="Calibri" w:hAnsi="Calibri" w:cs="Calibri"/>
                      <w:i/>
                      <w:sz w:val="26"/>
                      <w:szCs w:val="26"/>
                    </w:rPr>
                    <w:t xml:space="preserve"> </w:t>
                  </w:r>
                </w:p>
                <w:p w14:paraId="23661B79" w14:textId="77777777" w:rsidR="00E5673B" w:rsidRPr="00C17F12" w:rsidRDefault="00E5673B" w:rsidP="00E5673B">
                  <w:pPr>
                    <w:numPr>
                      <w:ilvl w:val="0"/>
                      <w:numId w:val="9"/>
                    </w:numPr>
                    <w:spacing w:before="120" w:after="0"/>
                    <w:ind w:left="397" w:hanging="357"/>
                    <w:rPr>
                      <w:rFonts w:ascii="Calibri" w:hAnsi="Calibri" w:cs="Calibri"/>
                      <w:sz w:val="22"/>
                      <w:szCs w:val="22"/>
                    </w:rPr>
                  </w:pPr>
                  <w:r w:rsidRPr="00C17F12">
                    <w:rPr>
                      <w:rFonts w:ascii="Calibri" w:hAnsi="Calibri" w:cs="Calibri"/>
                      <w:sz w:val="22"/>
                      <w:szCs w:val="22"/>
                    </w:rPr>
                    <w:t xml:space="preserve">There </w:t>
                  </w:r>
                  <w:r w:rsidR="00C5148C">
                    <w:rPr>
                      <w:rFonts w:ascii="Calibri" w:hAnsi="Calibri" w:cs="Calibri"/>
                      <w:sz w:val="22"/>
                      <w:szCs w:val="22"/>
                    </w:rPr>
                    <w:t xml:space="preserve">are two obvious ways of </w:t>
                  </w:r>
                  <w:r w:rsidR="005E5F9D">
                    <w:rPr>
                      <w:rFonts w:ascii="Calibri" w:hAnsi="Calibri" w:cs="Calibri"/>
                      <w:sz w:val="22"/>
                      <w:szCs w:val="22"/>
                    </w:rPr>
                    <w:t xml:space="preserve">adding an object to an </w:t>
                  </w:r>
                  <w:proofErr w:type="spellStart"/>
                  <w:r w:rsidR="005E5F9D">
                    <w:rPr>
                      <w:rFonts w:ascii="Calibri" w:hAnsi="Calibri" w:cs="Calibri"/>
                      <w:sz w:val="22"/>
                      <w:szCs w:val="22"/>
                    </w:rPr>
                    <w:t>ArrayList</w:t>
                  </w:r>
                  <w:proofErr w:type="spellEnd"/>
                  <w:r w:rsidRPr="00C17F12">
                    <w:rPr>
                      <w:rFonts w:ascii="Calibri" w:hAnsi="Calibri" w:cs="Calibri"/>
                      <w:sz w:val="22"/>
                      <w:szCs w:val="22"/>
                    </w:rPr>
                    <w:t>, e.g.</w:t>
                  </w:r>
                </w:p>
                <w:p w14:paraId="1F38B691" w14:textId="44FDEFFD" w:rsidR="00E5673B" w:rsidRDefault="00D02B93" w:rsidP="00E5673B">
                  <w:pPr>
                    <w:numPr>
                      <w:ilvl w:val="1"/>
                      <w:numId w:val="9"/>
                    </w:numPr>
                    <w:spacing w:before="120" w:after="0"/>
                    <w:rPr>
                      <w:szCs w:val="24"/>
                    </w:rPr>
                  </w:pPr>
                  <w:r>
                    <w:rPr>
                      <w:rFonts w:ascii="Consolas" w:hAnsi="Consolas" w:cs="Consolas"/>
                      <w:b/>
                      <w:bCs/>
                      <w:snapToGrid/>
                      <w:color w:val="7F0055"/>
                      <w:sz w:val="22"/>
                      <w:szCs w:val="22"/>
                      <w:lang w:val="en-GB" w:eastAsia="en-GB"/>
                    </w:rPr>
                    <w:t>var</w:t>
                  </w:r>
                  <w:r w:rsidR="00E5673B">
                    <w:rPr>
                      <w:rFonts w:ascii="Consolas" w:hAnsi="Consolas" w:cs="Consolas"/>
                      <w:snapToGrid/>
                      <w:color w:val="000000"/>
                      <w:sz w:val="22"/>
                      <w:szCs w:val="22"/>
                      <w:lang w:val="en-GB" w:eastAsia="en-GB"/>
                    </w:rPr>
                    <w:t xml:space="preserve"> n</w:t>
                  </w:r>
                  <w:r w:rsidR="00E5673B" w:rsidRPr="00D25C52">
                    <w:rPr>
                      <w:rFonts w:ascii="Consolas" w:hAnsi="Consolas" w:cs="Consolas"/>
                      <w:snapToGrid/>
                      <w:color w:val="000000"/>
                      <w:sz w:val="22"/>
                      <w:szCs w:val="22"/>
                      <w:lang w:val="en-GB" w:eastAsia="en-GB"/>
                    </w:rPr>
                    <w:t xml:space="preserve"> = </w:t>
                  </w:r>
                  <w:r w:rsidR="00E5673B" w:rsidRPr="00D25C52">
                    <w:rPr>
                      <w:rFonts w:ascii="Consolas" w:hAnsi="Consolas" w:cs="Consolas"/>
                      <w:b/>
                      <w:bCs/>
                      <w:snapToGrid/>
                      <w:color w:val="7F0055"/>
                      <w:sz w:val="22"/>
                      <w:szCs w:val="22"/>
                      <w:lang w:val="en-GB" w:eastAsia="en-GB"/>
                    </w:rPr>
                    <w:t>new</w:t>
                  </w:r>
                  <w:r w:rsidR="00E5673B" w:rsidRPr="00D25C52">
                    <w:rPr>
                      <w:rFonts w:ascii="Consolas" w:hAnsi="Consolas" w:cs="Consolas"/>
                      <w:snapToGrid/>
                      <w:color w:val="000000"/>
                      <w:sz w:val="22"/>
                      <w:szCs w:val="22"/>
                      <w:lang w:val="en-GB" w:eastAsia="en-GB"/>
                    </w:rPr>
                    <w:t xml:space="preserve"> </w:t>
                  </w:r>
                  <w:proofErr w:type="gramStart"/>
                  <w:r w:rsidR="00E5673B" w:rsidRPr="00D25C52">
                    <w:rPr>
                      <w:rFonts w:ascii="Consolas" w:hAnsi="Consolas" w:cs="Consolas"/>
                      <w:snapToGrid/>
                      <w:color w:val="000000"/>
                      <w:sz w:val="22"/>
                      <w:szCs w:val="22"/>
                      <w:lang w:val="en-GB" w:eastAsia="en-GB"/>
                    </w:rPr>
                    <w:t>Name(</w:t>
                  </w:r>
                  <w:proofErr w:type="gramEnd"/>
                  <w:r w:rsidR="00E5673B" w:rsidRPr="00D25C52">
                    <w:rPr>
                      <w:rFonts w:ascii="Consolas" w:hAnsi="Consolas" w:cs="Consolas"/>
                      <w:snapToGrid/>
                      <w:color w:val="2A00FF"/>
                      <w:sz w:val="22"/>
                      <w:szCs w:val="22"/>
                      <w:lang w:val="en-GB" w:eastAsia="en-GB"/>
                    </w:rPr>
                    <w:t>"Joe"</w:t>
                  </w:r>
                  <w:r w:rsidR="00E5673B" w:rsidRPr="00D25C52">
                    <w:rPr>
                      <w:rFonts w:ascii="Consolas" w:hAnsi="Consolas" w:cs="Consolas"/>
                      <w:snapToGrid/>
                      <w:color w:val="000000"/>
                      <w:sz w:val="22"/>
                      <w:szCs w:val="22"/>
                      <w:lang w:val="en-GB" w:eastAsia="en-GB"/>
                    </w:rPr>
                    <w:t xml:space="preserve">, </w:t>
                  </w:r>
                  <w:r w:rsidR="00E5673B" w:rsidRPr="00D25C52">
                    <w:rPr>
                      <w:rFonts w:ascii="Consolas" w:hAnsi="Consolas" w:cs="Consolas"/>
                      <w:snapToGrid/>
                      <w:color w:val="2A00FF"/>
                      <w:sz w:val="22"/>
                      <w:szCs w:val="22"/>
                      <w:lang w:val="en-GB" w:eastAsia="en-GB"/>
                    </w:rPr>
                    <w:t>"Bloggs"</w:t>
                  </w:r>
                  <w:r w:rsidR="00E5673B" w:rsidRPr="00D25C52">
                    <w:rPr>
                      <w:rFonts w:ascii="Consolas" w:hAnsi="Consolas" w:cs="Consolas"/>
                      <w:snapToGrid/>
                      <w:color w:val="000000"/>
                      <w:sz w:val="22"/>
                      <w:szCs w:val="22"/>
                      <w:lang w:val="en-GB" w:eastAsia="en-GB"/>
                    </w:rPr>
                    <w:t>);</w:t>
                  </w:r>
                  <w:r w:rsidR="005E5F9D">
                    <w:rPr>
                      <w:rFonts w:ascii="Consolas" w:hAnsi="Consolas" w:cs="Consolas"/>
                      <w:snapToGrid/>
                      <w:color w:val="000000"/>
                      <w:sz w:val="22"/>
                      <w:szCs w:val="22"/>
                      <w:lang w:val="en-GB" w:eastAsia="en-GB"/>
                    </w:rPr>
                    <w:t xml:space="preserve"> </w:t>
                  </w:r>
                  <w:proofErr w:type="spellStart"/>
                  <w:r w:rsidR="005E5F9D">
                    <w:rPr>
                      <w:rFonts w:ascii="Consolas" w:hAnsi="Consolas" w:cs="Consolas"/>
                      <w:snapToGrid/>
                      <w:color w:val="000000"/>
                      <w:sz w:val="22"/>
                      <w:szCs w:val="22"/>
                      <w:lang w:val="en-GB" w:eastAsia="en-GB"/>
                    </w:rPr>
                    <w:t>friends.add</w:t>
                  </w:r>
                  <w:proofErr w:type="spellEnd"/>
                  <w:r w:rsidR="005E5F9D">
                    <w:rPr>
                      <w:rFonts w:ascii="Consolas" w:hAnsi="Consolas" w:cs="Consolas"/>
                      <w:snapToGrid/>
                      <w:color w:val="000000"/>
                      <w:sz w:val="22"/>
                      <w:szCs w:val="22"/>
                      <w:lang w:val="en-GB" w:eastAsia="en-GB"/>
                    </w:rPr>
                    <w:t>(</w:t>
                  </w:r>
                  <w:r w:rsidR="00E5673B">
                    <w:rPr>
                      <w:rFonts w:ascii="Consolas" w:hAnsi="Consolas" w:cs="Consolas"/>
                      <w:snapToGrid/>
                      <w:color w:val="000000"/>
                      <w:sz w:val="22"/>
                      <w:szCs w:val="22"/>
                      <w:lang w:val="en-GB" w:eastAsia="en-GB"/>
                    </w:rPr>
                    <w:t>n</w:t>
                  </w:r>
                  <w:r w:rsidR="005E5F9D">
                    <w:rPr>
                      <w:rFonts w:ascii="Consolas" w:hAnsi="Consolas" w:cs="Consolas"/>
                      <w:snapToGrid/>
                      <w:color w:val="000000"/>
                      <w:sz w:val="22"/>
                      <w:szCs w:val="22"/>
                      <w:lang w:val="en-GB" w:eastAsia="en-GB"/>
                    </w:rPr>
                    <w:t>)</w:t>
                  </w:r>
                  <w:r w:rsidR="00E5673B">
                    <w:rPr>
                      <w:rFonts w:ascii="Consolas" w:hAnsi="Consolas" w:cs="Consolas"/>
                      <w:snapToGrid/>
                      <w:color w:val="000000"/>
                      <w:sz w:val="22"/>
                      <w:szCs w:val="22"/>
                      <w:lang w:val="en-GB" w:eastAsia="en-GB"/>
                    </w:rPr>
                    <w:t>;</w:t>
                  </w:r>
                </w:p>
                <w:p w14:paraId="5DC0A8B3" w14:textId="77777777" w:rsidR="00E5673B" w:rsidRDefault="00E5673B" w:rsidP="00E5673B">
                  <w:pPr>
                    <w:numPr>
                      <w:ilvl w:val="1"/>
                      <w:numId w:val="9"/>
                    </w:numPr>
                    <w:spacing w:before="120" w:after="0"/>
                    <w:rPr>
                      <w:szCs w:val="24"/>
                    </w:rPr>
                  </w:pPr>
                  <w:proofErr w:type="spellStart"/>
                  <w:proofErr w:type="gramStart"/>
                  <w:r w:rsidRPr="00D25C52">
                    <w:rPr>
                      <w:rFonts w:ascii="Consolas" w:hAnsi="Consolas" w:cs="Consolas"/>
                      <w:snapToGrid/>
                      <w:color w:val="000000"/>
                      <w:sz w:val="22"/>
                      <w:szCs w:val="22"/>
                      <w:lang w:val="en-GB" w:eastAsia="en-GB"/>
                    </w:rPr>
                    <w:t>fr</w:t>
                  </w:r>
                  <w:r w:rsidR="005E5F9D">
                    <w:rPr>
                      <w:rFonts w:ascii="Consolas" w:hAnsi="Consolas" w:cs="Consolas"/>
                      <w:snapToGrid/>
                      <w:color w:val="000000"/>
                      <w:sz w:val="22"/>
                      <w:szCs w:val="22"/>
                      <w:lang w:val="en-GB" w:eastAsia="en-GB"/>
                    </w:rPr>
                    <w:t>iends.add</w:t>
                  </w:r>
                  <w:proofErr w:type="spellEnd"/>
                  <w:r w:rsidR="005E5F9D">
                    <w:rPr>
                      <w:rFonts w:ascii="Consolas" w:hAnsi="Consolas" w:cs="Consolas"/>
                      <w:snapToGrid/>
                      <w:color w:val="000000"/>
                      <w:sz w:val="22"/>
                      <w:szCs w:val="22"/>
                      <w:lang w:val="en-GB" w:eastAsia="en-GB"/>
                    </w:rPr>
                    <w:t>(</w:t>
                  </w:r>
                  <w:proofErr w:type="gramEnd"/>
                  <w:r w:rsidRPr="00D25C52">
                    <w:rPr>
                      <w:rFonts w:ascii="Consolas" w:hAnsi="Consolas" w:cs="Consolas"/>
                      <w:b/>
                      <w:bCs/>
                      <w:snapToGrid/>
                      <w:color w:val="7F0055"/>
                      <w:sz w:val="22"/>
                      <w:szCs w:val="22"/>
                      <w:lang w:val="en-GB" w:eastAsia="en-GB"/>
                    </w:rPr>
                    <w:t>new</w:t>
                  </w:r>
                  <w:r w:rsidRPr="00D25C52">
                    <w:rPr>
                      <w:rFonts w:ascii="Consolas" w:hAnsi="Consolas" w:cs="Consolas"/>
                      <w:snapToGrid/>
                      <w:color w:val="000000"/>
                      <w:sz w:val="22"/>
                      <w:szCs w:val="22"/>
                      <w:lang w:val="en-GB" w:eastAsia="en-GB"/>
                    </w:rPr>
                    <w:t xml:space="preserve"> Name(</w:t>
                  </w:r>
                  <w:r w:rsidRPr="00D25C52">
                    <w:rPr>
                      <w:rFonts w:ascii="Consolas" w:hAnsi="Consolas" w:cs="Consolas"/>
                      <w:snapToGrid/>
                      <w:color w:val="2A00FF"/>
                      <w:sz w:val="22"/>
                      <w:szCs w:val="22"/>
                      <w:lang w:val="en-GB" w:eastAsia="en-GB"/>
                    </w:rPr>
                    <w:t>"Joe"</w:t>
                  </w:r>
                  <w:r w:rsidRPr="00D25C52">
                    <w:rPr>
                      <w:rFonts w:ascii="Consolas" w:hAnsi="Consolas" w:cs="Consolas"/>
                      <w:snapToGrid/>
                      <w:color w:val="000000"/>
                      <w:sz w:val="22"/>
                      <w:szCs w:val="22"/>
                      <w:lang w:val="en-GB" w:eastAsia="en-GB"/>
                    </w:rPr>
                    <w:t xml:space="preserve">, </w:t>
                  </w:r>
                  <w:r w:rsidRPr="00D25C52">
                    <w:rPr>
                      <w:rFonts w:ascii="Consolas" w:hAnsi="Consolas" w:cs="Consolas"/>
                      <w:snapToGrid/>
                      <w:color w:val="2A00FF"/>
                      <w:sz w:val="22"/>
                      <w:szCs w:val="22"/>
                      <w:lang w:val="en-GB" w:eastAsia="en-GB"/>
                    </w:rPr>
                    <w:t>"Bloggs"</w:t>
                  </w:r>
                  <w:r w:rsidRPr="00D25C52">
                    <w:rPr>
                      <w:rFonts w:ascii="Consolas" w:hAnsi="Consolas" w:cs="Consolas"/>
                      <w:snapToGrid/>
                      <w:color w:val="000000"/>
                      <w:sz w:val="22"/>
                      <w:szCs w:val="22"/>
                      <w:lang w:val="en-GB" w:eastAsia="en-GB"/>
                    </w:rPr>
                    <w:t>)</w:t>
                  </w:r>
                  <w:r w:rsidR="005E5F9D">
                    <w:rPr>
                      <w:rFonts w:ascii="Consolas" w:hAnsi="Consolas" w:cs="Consolas"/>
                      <w:snapToGrid/>
                      <w:color w:val="000000"/>
                      <w:sz w:val="22"/>
                      <w:szCs w:val="22"/>
                      <w:lang w:val="en-GB" w:eastAsia="en-GB"/>
                    </w:rPr>
                    <w:t>)</w:t>
                  </w:r>
                  <w:r w:rsidRPr="00D25C52">
                    <w:rPr>
                      <w:rFonts w:ascii="Consolas" w:hAnsi="Consolas" w:cs="Consolas"/>
                      <w:snapToGrid/>
                      <w:color w:val="000000"/>
                      <w:sz w:val="22"/>
                      <w:szCs w:val="22"/>
                      <w:lang w:val="en-GB" w:eastAsia="en-GB"/>
                    </w:rPr>
                    <w:t>;</w:t>
                  </w:r>
                </w:p>
                <w:p w14:paraId="4314B491" w14:textId="77777777" w:rsidR="00E5673B" w:rsidRPr="00C17F12" w:rsidRDefault="005E5F9D" w:rsidP="00E5673B">
                  <w:pPr>
                    <w:numPr>
                      <w:ilvl w:val="0"/>
                      <w:numId w:val="9"/>
                    </w:numPr>
                    <w:spacing w:before="120" w:after="0"/>
                    <w:ind w:left="397" w:hanging="357"/>
                    <w:rPr>
                      <w:rFonts w:ascii="Calibri" w:hAnsi="Calibri" w:cs="Calibri"/>
                      <w:sz w:val="22"/>
                      <w:szCs w:val="22"/>
                    </w:rPr>
                  </w:pPr>
                  <w:r>
                    <w:rPr>
                      <w:rFonts w:ascii="Calibri" w:hAnsi="Calibri" w:cs="Calibri"/>
                      <w:sz w:val="22"/>
                      <w:szCs w:val="22"/>
                    </w:rPr>
                    <w:t xml:space="preserve">The first creates a new </w:t>
                  </w:r>
                  <w:r w:rsidR="00E5673B" w:rsidRPr="00C17F12">
                    <w:rPr>
                      <w:rFonts w:ascii="Calibri" w:hAnsi="Calibri" w:cs="Calibri"/>
                      <w:sz w:val="22"/>
                      <w:szCs w:val="22"/>
                    </w:rPr>
                    <w:t xml:space="preserve">object and then </w:t>
                  </w:r>
                  <w:r>
                    <w:rPr>
                      <w:rFonts w:ascii="Calibri" w:hAnsi="Calibri" w:cs="Calibri"/>
                      <w:sz w:val="22"/>
                      <w:szCs w:val="22"/>
                    </w:rPr>
                    <w:t>passes the</w:t>
                  </w:r>
                  <w:r w:rsidR="00E5673B" w:rsidRPr="00C17F12">
                    <w:rPr>
                      <w:rFonts w:ascii="Calibri" w:hAnsi="Calibri" w:cs="Calibri"/>
                      <w:sz w:val="22"/>
                      <w:szCs w:val="22"/>
                    </w:rPr>
                    <w:t xml:space="preserve"> object reference store</w:t>
                  </w:r>
                  <w:r>
                    <w:rPr>
                      <w:rFonts w:ascii="Calibri" w:hAnsi="Calibri" w:cs="Calibri"/>
                      <w:sz w:val="22"/>
                      <w:szCs w:val="22"/>
                    </w:rPr>
                    <w:t>d within the variable n to the add method</w:t>
                  </w:r>
                  <w:r w:rsidR="00E5673B" w:rsidRPr="00C17F12">
                    <w:rPr>
                      <w:rFonts w:ascii="Calibri" w:hAnsi="Calibri" w:cs="Calibri"/>
                      <w:sz w:val="22"/>
                      <w:szCs w:val="22"/>
                    </w:rPr>
                    <w:t xml:space="preserve">. The second simply </w:t>
                  </w:r>
                  <w:r>
                    <w:rPr>
                      <w:rFonts w:ascii="Calibri" w:hAnsi="Calibri" w:cs="Calibri"/>
                      <w:sz w:val="22"/>
                      <w:szCs w:val="22"/>
                    </w:rPr>
                    <w:t>instantiates the object directly inside of the method call.</w:t>
                  </w:r>
                </w:p>
                <w:p w14:paraId="0C5FFAD7" w14:textId="77777777" w:rsidR="00E5673B" w:rsidRPr="005E5F9D" w:rsidRDefault="00E5673B" w:rsidP="005E5F9D">
                  <w:pPr>
                    <w:numPr>
                      <w:ilvl w:val="0"/>
                      <w:numId w:val="9"/>
                    </w:numPr>
                    <w:spacing w:before="120" w:after="0"/>
                    <w:ind w:left="397" w:hanging="357"/>
                    <w:rPr>
                      <w:rFonts w:ascii="Calibri" w:hAnsi="Calibri" w:cs="Calibri"/>
                      <w:sz w:val="22"/>
                      <w:szCs w:val="22"/>
                    </w:rPr>
                  </w:pPr>
                  <w:r w:rsidRPr="00C17F12">
                    <w:rPr>
                      <w:rFonts w:ascii="Calibri" w:hAnsi="Calibri" w:cs="Calibri"/>
                      <w:sz w:val="22"/>
                      <w:szCs w:val="22"/>
                    </w:rPr>
                    <w:t xml:space="preserve">There will be times when it is necessary to </w:t>
                  </w:r>
                  <w:r w:rsidR="005E5F9D">
                    <w:rPr>
                      <w:rFonts w:ascii="Calibri" w:hAnsi="Calibri" w:cs="Calibri"/>
                      <w:sz w:val="22"/>
                      <w:szCs w:val="22"/>
                    </w:rPr>
                    <w:t xml:space="preserve">add </w:t>
                  </w:r>
                  <w:r w:rsidRPr="00C17F12">
                    <w:rPr>
                      <w:rFonts w:ascii="Calibri" w:hAnsi="Calibri" w:cs="Calibri"/>
                      <w:sz w:val="22"/>
                      <w:szCs w:val="22"/>
                    </w:rPr>
                    <w:t xml:space="preserve">objects stored in existing variables, however, when simply populating </w:t>
                  </w:r>
                  <w:r w:rsidR="005E5F9D">
                    <w:rPr>
                      <w:rFonts w:ascii="Calibri" w:hAnsi="Calibri" w:cs="Calibri"/>
                      <w:sz w:val="22"/>
                      <w:szCs w:val="22"/>
                    </w:rPr>
                    <w:t xml:space="preserve">an </w:t>
                  </w:r>
                  <w:proofErr w:type="spellStart"/>
                  <w:r w:rsidR="005E5F9D">
                    <w:rPr>
                      <w:rFonts w:ascii="Calibri" w:hAnsi="Calibri" w:cs="Calibri"/>
                      <w:sz w:val="22"/>
                      <w:szCs w:val="22"/>
                    </w:rPr>
                    <w:t>ArrayList</w:t>
                  </w:r>
                  <w:proofErr w:type="spellEnd"/>
                  <w:r w:rsidRPr="00C17F12">
                    <w:rPr>
                      <w:rFonts w:ascii="Calibri" w:hAnsi="Calibri" w:cs="Calibri"/>
                      <w:sz w:val="22"/>
                      <w:szCs w:val="22"/>
                    </w:rPr>
                    <w:t xml:space="preserve"> it is more efficient to assign the object reference directly. This way a redundant variable is not c</w:t>
                  </w:r>
                  <w:r w:rsidR="005E5F9D">
                    <w:rPr>
                      <w:rFonts w:ascii="Calibri" w:hAnsi="Calibri" w:cs="Calibri"/>
                      <w:sz w:val="22"/>
                      <w:szCs w:val="22"/>
                    </w:rPr>
                    <w:t>reated unnecessarily and there are</w:t>
                  </w:r>
                  <w:r w:rsidRPr="00C17F12">
                    <w:rPr>
                      <w:rFonts w:ascii="Calibri" w:hAnsi="Calibri" w:cs="Calibri"/>
                      <w:sz w:val="22"/>
                      <w:szCs w:val="22"/>
                    </w:rPr>
                    <w:t xml:space="preserve"> no</w:t>
                  </w:r>
                  <w:r w:rsidR="005E5F9D">
                    <w:rPr>
                      <w:rFonts w:ascii="Calibri" w:hAnsi="Calibri" w:cs="Calibri"/>
                      <w:sz w:val="22"/>
                      <w:szCs w:val="22"/>
                    </w:rPr>
                    <w:t xml:space="preserve"> external</w:t>
                  </w:r>
                  <w:r w:rsidRPr="00C17F12">
                    <w:rPr>
                      <w:rFonts w:ascii="Calibri" w:hAnsi="Calibri" w:cs="Calibri"/>
                      <w:sz w:val="22"/>
                      <w:szCs w:val="22"/>
                    </w:rPr>
                    <w:t xml:space="preserve"> reference</w:t>
                  </w:r>
                  <w:r w:rsidR="005E5F9D">
                    <w:rPr>
                      <w:rFonts w:ascii="Calibri" w:hAnsi="Calibri" w:cs="Calibri"/>
                      <w:sz w:val="22"/>
                      <w:szCs w:val="22"/>
                    </w:rPr>
                    <w:t>s.</w:t>
                  </w:r>
                </w:p>
              </w:txbxContent>
            </v:textbox>
            <w10:wrap type="square"/>
          </v:shape>
        </w:pict>
      </w:r>
    </w:p>
    <w:p w14:paraId="4CD44B5A" w14:textId="77777777" w:rsidR="00EA487C" w:rsidRDefault="00EA487C" w:rsidP="00952B90">
      <w:pPr>
        <w:spacing w:before="0" w:after="0"/>
        <w:rPr>
          <w:szCs w:val="24"/>
        </w:rPr>
      </w:pPr>
    </w:p>
    <w:p w14:paraId="075B8AC0" w14:textId="77777777" w:rsidR="00C242EF" w:rsidRDefault="00C242EF" w:rsidP="00952B90">
      <w:pPr>
        <w:spacing w:before="0" w:after="0"/>
        <w:rPr>
          <w:szCs w:val="24"/>
        </w:rPr>
      </w:pPr>
    </w:p>
    <w:p w14:paraId="5DE68D10" w14:textId="417521F4" w:rsidR="00952B90" w:rsidRDefault="00952B90" w:rsidP="00952B90">
      <w:pPr>
        <w:spacing w:before="0" w:after="0"/>
      </w:pPr>
      <w:r>
        <w:rPr>
          <w:b/>
          <w:sz w:val="28"/>
          <w:szCs w:val="28"/>
        </w:rPr>
        <w:t xml:space="preserve">Question </w:t>
      </w:r>
      <w:r w:rsidR="00EA487C">
        <w:rPr>
          <w:b/>
          <w:sz w:val="28"/>
          <w:szCs w:val="28"/>
        </w:rPr>
        <w:t>3</w:t>
      </w:r>
      <w:r>
        <w:tab/>
      </w:r>
      <w:r w:rsidR="00881E0F">
        <w:tab/>
      </w:r>
      <w:r w:rsidR="000F0E37">
        <w:t>C</w:t>
      </w:r>
      <w:r w:rsidR="006E14BE">
        <w:t>reate</w:t>
      </w:r>
      <w:r>
        <w:t xml:space="preserve"> a new class called "</w:t>
      </w:r>
      <w:proofErr w:type="spellStart"/>
      <w:r w:rsidR="00F629AA">
        <w:rPr>
          <w:b/>
        </w:rPr>
        <w:t>NameList</w:t>
      </w:r>
      <w:r w:rsidR="000F0E37">
        <w:rPr>
          <w:b/>
        </w:rPr>
        <w:t>Demo</w:t>
      </w:r>
      <w:proofErr w:type="spellEnd"/>
      <w:r>
        <w:t>"</w:t>
      </w:r>
      <w:r w:rsidR="000F0E37">
        <w:t xml:space="preserve"> in the </w:t>
      </w:r>
      <w:proofErr w:type="spellStart"/>
      <w:r w:rsidR="000F0E37">
        <w:t>src</w:t>
      </w:r>
      <w:proofErr w:type="spellEnd"/>
      <w:r w:rsidR="000F0E37">
        <w:t xml:space="preserve"> &gt; main package</w:t>
      </w:r>
      <w:r w:rsidR="006E14BE">
        <w:t>.</w:t>
      </w:r>
      <w:r>
        <w:t xml:space="preserve"> </w:t>
      </w:r>
      <w:r w:rsidR="006E14BE">
        <w:t xml:space="preserve">You will need to import the Name class from the lib package </w:t>
      </w:r>
      <w:r>
        <w:t>and then w</w:t>
      </w:r>
      <w:r w:rsidR="006E14BE">
        <w:t>ithin the main method</w:t>
      </w:r>
      <w:r>
        <w:t>:</w:t>
      </w:r>
    </w:p>
    <w:p w14:paraId="70BE8A2F" w14:textId="77777777" w:rsidR="00952B90" w:rsidRDefault="00952B90" w:rsidP="00952B90">
      <w:pPr>
        <w:spacing w:before="0" w:after="0"/>
      </w:pPr>
    </w:p>
    <w:p w14:paraId="58C81214" w14:textId="40F88749" w:rsidR="00952B90" w:rsidRDefault="00952B90" w:rsidP="00952B90">
      <w:pPr>
        <w:numPr>
          <w:ilvl w:val="0"/>
          <w:numId w:val="26"/>
        </w:numPr>
        <w:spacing w:before="0" w:after="0"/>
      </w:pPr>
      <w:r>
        <w:t>Crea</w:t>
      </w:r>
      <w:r w:rsidR="000F221C">
        <w:t xml:space="preserve">te an </w:t>
      </w:r>
      <w:proofErr w:type="spellStart"/>
      <w:r w:rsidR="000F221C">
        <w:t>ArrayList</w:t>
      </w:r>
      <w:proofErr w:type="spellEnd"/>
      <w:r w:rsidR="000F221C">
        <w:t xml:space="preserve"> of type Name (i.e</w:t>
      </w:r>
      <w:r>
        <w:t xml:space="preserve">. </w:t>
      </w:r>
      <w:r>
        <w:rPr>
          <w:rFonts w:ascii="Consolas" w:hAnsi="Consolas" w:cs="Consolas"/>
          <w:snapToGrid/>
          <w:color w:val="000000"/>
          <w:sz w:val="22"/>
          <w:szCs w:val="22"/>
          <w:lang w:val="en-GB" w:eastAsia="en-GB"/>
        </w:rPr>
        <w:t>List&lt;Name&gt;</w:t>
      </w:r>
      <w:r w:rsidRPr="00473198">
        <w:rPr>
          <w:rFonts w:ascii="Consolas" w:hAnsi="Consolas" w:cs="Consolas"/>
          <w:snapToGrid/>
          <w:color w:val="000000"/>
          <w:sz w:val="22"/>
          <w:szCs w:val="22"/>
          <w:lang w:val="en-GB" w:eastAsia="en-GB"/>
        </w:rPr>
        <w:t xml:space="preserve"> </w:t>
      </w:r>
      <w:r>
        <w:rPr>
          <w:rFonts w:ascii="Consolas" w:hAnsi="Consolas" w:cs="Consolas"/>
          <w:snapToGrid/>
          <w:color w:val="000000"/>
          <w:sz w:val="22"/>
          <w:szCs w:val="22"/>
          <w:lang w:val="en-GB" w:eastAsia="en-GB"/>
        </w:rPr>
        <w:t>register</w:t>
      </w:r>
      <w:r w:rsidRPr="00473198">
        <w:rPr>
          <w:rFonts w:ascii="Consolas" w:hAnsi="Consolas" w:cs="Consolas"/>
          <w:snapToGrid/>
          <w:color w:val="000000"/>
          <w:sz w:val="22"/>
          <w:szCs w:val="22"/>
          <w:lang w:val="en-GB" w:eastAsia="en-GB"/>
        </w:rPr>
        <w:t xml:space="preserve"> = </w:t>
      </w:r>
      <w:r w:rsidRPr="00473198">
        <w:rPr>
          <w:rFonts w:ascii="Consolas" w:hAnsi="Consolas" w:cs="Consolas"/>
          <w:b/>
          <w:bCs/>
          <w:snapToGrid/>
          <w:color w:val="7F0055"/>
          <w:sz w:val="22"/>
          <w:szCs w:val="22"/>
          <w:lang w:val="en-GB" w:eastAsia="en-GB"/>
        </w:rPr>
        <w:t>new</w:t>
      </w:r>
      <w:r w:rsidR="00587C41">
        <w:rPr>
          <w:rFonts w:ascii="Consolas" w:hAnsi="Consolas" w:cs="Consolas"/>
          <w:snapToGrid/>
          <w:color w:val="000000"/>
          <w:sz w:val="22"/>
          <w:szCs w:val="22"/>
          <w:lang w:val="en-GB" w:eastAsia="en-GB"/>
        </w:rPr>
        <w:t xml:space="preserve"> </w:t>
      </w:r>
      <w:proofErr w:type="spellStart"/>
      <w:r w:rsidR="00587C41">
        <w:rPr>
          <w:rFonts w:ascii="Consolas" w:hAnsi="Consolas" w:cs="Consolas"/>
          <w:snapToGrid/>
          <w:color w:val="000000"/>
          <w:sz w:val="22"/>
          <w:szCs w:val="22"/>
          <w:lang w:val="en-GB" w:eastAsia="en-GB"/>
        </w:rPr>
        <w:t>ArrayList</w:t>
      </w:r>
      <w:proofErr w:type="spellEnd"/>
      <w:r w:rsidR="00587C41">
        <w:rPr>
          <w:rFonts w:ascii="Consolas" w:hAnsi="Consolas" w:cs="Consolas"/>
          <w:snapToGrid/>
          <w:color w:val="000000"/>
          <w:sz w:val="22"/>
          <w:szCs w:val="22"/>
          <w:lang w:val="en-GB" w:eastAsia="en-GB"/>
        </w:rPr>
        <w:t>&lt;</w:t>
      </w:r>
      <w:proofErr w:type="gramStart"/>
      <w:r>
        <w:rPr>
          <w:rFonts w:ascii="Consolas" w:hAnsi="Consolas" w:cs="Consolas"/>
          <w:snapToGrid/>
          <w:color w:val="000000"/>
          <w:sz w:val="22"/>
          <w:szCs w:val="22"/>
          <w:lang w:val="en-GB" w:eastAsia="en-GB"/>
        </w:rPr>
        <w:t>&gt;(</w:t>
      </w:r>
      <w:proofErr w:type="gramEnd"/>
      <w:r>
        <w:rPr>
          <w:rFonts w:ascii="Consolas" w:hAnsi="Consolas" w:cs="Consolas"/>
          <w:snapToGrid/>
          <w:color w:val="000000"/>
          <w:sz w:val="22"/>
          <w:szCs w:val="22"/>
          <w:lang w:val="en-GB" w:eastAsia="en-GB"/>
        </w:rPr>
        <w:t>)</w:t>
      </w:r>
      <w:r w:rsidRPr="00473198">
        <w:rPr>
          <w:rFonts w:ascii="Consolas" w:hAnsi="Consolas" w:cs="Consolas"/>
          <w:snapToGrid/>
          <w:color w:val="000000"/>
          <w:sz w:val="22"/>
          <w:szCs w:val="22"/>
          <w:lang w:val="en-GB" w:eastAsia="en-GB"/>
        </w:rPr>
        <w:t>;</w:t>
      </w:r>
      <w:r w:rsidRPr="00473198">
        <w:t>).</w:t>
      </w:r>
      <w:r w:rsidR="00587C41">
        <w:t xml:space="preserve"> </w:t>
      </w:r>
      <w:r w:rsidR="00587C41" w:rsidRPr="00587C41">
        <w:rPr>
          <w:b/>
        </w:rPr>
        <w:t>Note</w:t>
      </w:r>
      <w:r w:rsidR="00587C41">
        <w:t xml:space="preserve">: </w:t>
      </w:r>
      <w:proofErr w:type="gramStart"/>
      <w:r w:rsidR="00587C41">
        <w:t>the</w:t>
      </w:r>
      <w:proofErr w:type="gramEnd"/>
      <w:r w:rsidR="00587C41">
        <w:t xml:space="preserve"> Java 7 diamond operator has been used to reduce repetition</w:t>
      </w:r>
      <w:r w:rsidR="00D02B93">
        <w:t xml:space="preserve"> of the element type</w:t>
      </w:r>
      <w:r w:rsidR="00587C41">
        <w:t>.</w:t>
      </w:r>
      <w:r w:rsidR="00D02B93">
        <w:t xml:space="preserve"> </w:t>
      </w:r>
      <w:r w:rsidR="004A21B1">
        <w:t>However, t</w:t>
      </w:r>
      <w:r w:rsidR="00D02B93">
        <w:t xml:space="preserve">his should </w:t>
      </w:r>
      <w:r w:rsidR="00D02B93" w:rsidRPr="004A21B1">
        <w:rPr>
          <w:u w:val="single"/>
        </w:rPr>
        <w:t>not</w:t>
      </w:r>
      <w:r w:rsidR="00D02B93">
        <w:t xml:space="preserve"> be used in conjunction with </w:t>
      </w:r>
      <w:r w:rsidR="00D02B93" w:rsidRPr="004A21B1">
        <w:rPr>
          <w:rFonts w:ascii="Consolas" w:hAnsi="Consolas"/>
          <w:sz w:val="22"/>
          <w:szCs w:val="22"/>
        </w:rPr>
        <w:t>var</w:t>
      </w:r>
      <w:r w:rsidR="00D02B93">
        <w:t>.</w:t>
      </w:r>
    </w:p>
    <w:p w14:paraId="0E6A5D6A" w14:textId="77777777" w:rsidR="00952B90" w:rsidRDefault="00952B90" w:rsidP="00952B90">
      <w:pPr>
        <w:numPr>
          <w:ilvl w:val="0"/>
          <w:numId w:val="26"/>
        </w:numPr>
        <w:spacing w:before="120" w:after="0"/>
      </w:pPr>
      <w:r>
        <w:lastRenderedPageBreak/>
        <w:t xml:space="preserve">Import the Scanner class and then use a traditional for loop to prompt the user 4 times; during each iteration you should ask for a first name and family name, store these in two </w:t>
      </w:r>
      <w:r w:rsidR="003C7A63">
        <w:t xml:space="preserve">local </w:t>
      </w:r>
      <w:r>
        <w:t xml:space="preserve">String variables and then use them to construct a new Name object, adding it directly into the </w:t>
      </w:r>
      <w:proofErr w:type="spellStart"/>
      <w:r>
        <w:t>ArrayList</w:t>
      </w:r>
      <w:proofErr w:type="spellEnd"/>
      <w:r>
        <w:t>.</w:t>
      </w:r>
    </w:p>
    <w:p w14:paraId="218E5E50" w14:textId="77777777" w:rsidR="00952B90" w:rsidRDefault="00952B90" w:rsidP="00952B90">
      <w:pPr>
        <w:numPr>
          <w:ilvl w:val="0"/>
          <w:numId w:val="26"/>
        </w:numPr>
        <w:spacing w:before="120" w:after="0"/>
      </w:pPr>
      <w:r>
        <w:t xml:space="preserve">Use </w:t>
      </w:r>
      <w:r w:rsidR="00462933">
        <w:t xml:space="preserve">the </w:t>
      </w:r>
      <w:proofErr w:type="spellStart"/>
      <w:r w:rsidR="00462933">
        <w:t>forE</w:t>
      </w:r>
      <w:r w:rsidR="00F84796">
        <w:t>ach</w:t>
      </w:r>
      <w:proofErr w:type="spellEnd"/>
      <w:r w:rsidR="00F84796">
        <w:t xml:space="preserve"> method</w:t>
      </w:r>
      <w:r>
        <w:t xml:space="preserve"> </w:t>
      </w:r>
      <w:r w:rsidR="003C7A63">
        <w:t>to output the full name of every Name element in the list</w:t>
      </w:r>
      <w:r>
        <w:t>.</w:t>
      </w:r>
    </w:p>
    <w:p w14:paraId="6DC4DC61" w14:textId="77777777" w:rsidR="00BF2A58" w:rsidRDefault="003C7A63" w:rsidP="00952B90">
      <w:pPr>
        <w:numPr>
          <w:ilvl w:val="0"/>
          <w:numId w:val="26"/>
        </w:numPr>
        <w:spacing w:before="120" w:after="0"/>
      </w:pPr>
      <w:r>
        <w:t>Suppose you wanted to check if there was a surname equal to Smith, you could do this</w:t>
      </w:r>
      <w:r w:rsidR="00B47110">
        <w:t>:</w:t>
      </w:r>
    </w:p>
    <w:p w14:paraId="344773B8" w14:textId="77777777" w:rsidR="00B47110" w:rsidRPr="00B47110" w:rsidRDefault="00B47110" w:rsidP="00B47110">
      <w:pPr>
        <w:spacing w:before="120" w:after="0"/>
        <w:ind w:left="1440"/>
        <w:jc w:val="left"/>
        <w:rPr>
          <w:sz w:val="22"/>
          <w:szCs w:val="22"/>
        </w:rPr>
      </w:pPr>
      <w:proofErr w:type="spellStart"/>
      <w:r w:rsidRPr="00B47110">
        <w:rPr>
          <w:rFonts w:ascii="Consolas" w:hAnsi="Consolas" w:cs="Consolas"/>
          <w:b/>
          <w:bCs/>
          <w:snapToGrid/>
          <w:color w:val="7F0055"/>
          <w:sz w:val="22"/>
          <w:szCs w:val="22"/>
          <w:lang w:val="en-GB" w:eastAsia="en-GB"/>
        </w:rPr>
        <w:t>boolean</w:t>
      </w:r>
      <w:proofErr w:type="spellEnd"/>
      <w:r w:rsidRPr="00B47110">
        <w:rPr>
          <w:rFonts w:ascii="Consolas" w:hAnsi="Consolas" w:cs="Consolas"/>
          <w:snapToGrid/>
          <w:color w:val="000000"/>
          <w:sz w:val="22"/>
          <w:szCs w:val="22"/>
          <w:lang w:val="en-GB" w:eastAsia="en-GB"/>
        </w:rPr>
        <w:t xml:space="preserve"> </w:t>
      </w:r>
      <w:r w:rsidRPr="00B47110">
        <w:rPr>
          <w:rFonts w:ascii="Consolas" w:hAnsi="Consolas" w:cs="Consolas"/>
          <w:snapToGrid/>
          <w:color w:val="6A3E3E"/>
          <w:sz w:val="22"/>
          <w:szCs w:val="22"/>
          <w:lang w:val="en-GB" w:eastAsia="en-GB"/>
        </w:rPr>
        <w:t>exists</w:t>
      </w:r>
      <w:r w:rsidRPr="00B47110">
        <w:rPr>
          <w:rFonts w:ascii="Consolas" w:hAnsi="Consolas" w:cs="Consolas"/>
          <w:snapToGrid/>
          <w:color w:val="000000"/>
          <w:sz w:val="22"/>
          <w:szCs w:val="22"/>
          <w:lang w:val="en-GB" w:eastAsia="en-GB"/>
        </w:rPr>
        <w:t xml:space="preserve"> = </w:t>
      </w:r>
      <w:proofErr w:type="spellStart"/>
      <w:proofErr w:type="gramStart"/>
      <w:r w:rsidRPr="00B47110">
        <w:rPr>
          <w:rFonts w:ascii="Consolas" w:hAnsi="Consolas" w:cs="Consolas"/>
          <w:snapToGrid/>
          <w:color w:val="6A3E3E"/>
          <w:sz w:val="22"/>
          <w:szCs w:val="22"/>
          <w:lang w:val="en-GB" w:eastAsia="en-GB"/>
        </w:rPr>
        <w:t>register</w:t>
      </w:r>
      <w:r w:rsidRPr="00B47110">
        <w:rPr>
          <w:rFonts w:ascii="Consolas" w:hAnsi="Consolas" w:cs="Consolas"/>
          <w:snapToGrid/>
          <w:color w:val="000000"/>
          <w:sz w:val="22"/>
          <w:szCs w:val="22"/>
          <w:lang w:val="en-GB" w:eastAsia="en-GB"/>
        </w:rPr>
        <w:t>.stream</w:t>
      </w:r>
      <w:proofErr w:type="spellEnd"/>
      <w:proofErr w:type="gramEnd"/>
      <w:r w:rsidRPr="00B47110">
        <w:rPr>
          <w:rFonts w:ascii="Consolas" w:hAnsi="Consolas" w:cs="Consolas"/>
          <w:snapToGrid/>
          <w:color w:val="000000"/>
          <w:sz w:val="22"/>
          <w:szCs w:val="22"/>
          <w:lang w:val="en-GB" w:eastAsia="en-GB"/>
        </w:rPr>
        <w:t>().</w:t>
      </w:r>
      <w:proofErr w:type="spellStart"/>
      <w:r w:rsidRPr="00B47110">
        <w:rPr>
          <w:rFonts w:ascii="Consolas" w:hAnsi="Consolas" w:cs="Consolas"/>
          <w:snapToGrid/>
          <w:color w:val="000000"/>
          <w:sz w:val="22"/>
          <w:szCs w:val="22"/>
          <w:lang w:val="en-GB" w:eastAsia="en-GB"/>
        </w:rPr>
        <w:t>anyMatch</w:t>
      </w:r>
      <w:proofErr w:type="spellEnd"/>
      <w:r w:rsidRPr="00B47110">
        <w:rPr>
          <w:rFonts w:ascii="Consolas" w:hAnsi="Consolas" w:cs="Consolas"/>
          <w:snapToGrid/>
          <w:color w:val="000000"/>
          <w:sz w:val="22"/>
          <w:szCs w:val="22"/>
          <w:lang w:val="en-GB" w:eastAsia="en-GB"/>
        </w:rPr>
        <w:t>(</w:t>
      </w:r>
      <w:r w:rsidRPr="00B47110">
        <w:rPr>
          <w:rFonts w:ascii="Consolas" w:hAnsi="Consolas" w:cs="Consolas"/>
          <w:snapToGrid/>
          <w:color w:val="6A3E3E"/>
          <w:sz w:val="22"/>
          <w:szCs w:val="22"/>
          <w:lang w:val="en-GB" w:eastAsia="en-GB"/>
        </w:rPr>
        <w:t>nm</w:t>
      </w:r>
      <w:r w:rsidRPr="00B47110">
        <w:rPr>
          <w:rFonts w:ascii="Consolas" w:hAnsi="Consolas" w:cs="Consolas"/>
          <w:snapToGrid/>
          <w:color w:val="000000"/>
          <w:sz w:val="22"/>
          <w:szCs w:val="22"/>
          <w:lang w:val="en-GB" w:eastAsia="en-GB"/>
        </w:rPr>
        <w:t xml:space="preserve"> -&gt; </w:t>
      </w:r>
      <w:r>
        <w:rPr>
          <w:rFonts w:ascii="Consolas" w:hAnsi="Consolas" w:cs="Consolas"/>
          <w:snapToGrid/>
          <w:color w:val="000000"/>
          <w:sz w:val="22"/>
          <w:szCs w:val="22"/>
          <w:lang w:val="en-GB" w:eastAsia="en-GB"/>
        </w:rPr>
        <w:tab/>
      </w:r>
      <w:proofErr w:type="spellStart"/>
      <w:r w:rsidRPr="00B47110">
        <w:rPr>
          <w:rFonts w:ascii="Consolas" w:hAnsi="Consolas" w:cs="Consolas"/>
          <w:snapToGrid/>
          <w:color w:val="6A3E3E"/>
          <w:sz w:val="22"/>
          <w:szCs w:val="22"/>
          <w:lang w:val="en-GB" w:eastAsia="en-GB"/>
        </w:rPr>
        <w:t>nm</w:t>
      </w:r>
      <w:r w:rsidRPr="00B47110">
        <w:rPr>
          <w:rFonts w:ascii="Consolas" w:hAnsi="Consolas" w:cs="Consolas"/>
          <w:snapToGrid/>
          <w:color w:val="000000"/>
          <w:sz w:val="22"/>
          <w:szCs w:val="22"/>
          <w:lang w:val="en-GB" w:eastAsia="en-GB"/>
        </w:rPr>
        <w:t>.getFamilyName</w:t>
      </w:r>
      <w:proofErr w:type="spellEnd"/>
      <w:r w:rsidRPr="00B47110">
        <w:rPr>
          <w:rFonts w:ascii="Consolas" w:hAnsi="Consolas" w:cs="Consolas"/>
          <w:snapToGrid/>
          <w:color w:val="000000"/>
          <w:sz w:val="22"/>
          <w:szCs w:val="22"/>
          <w:lang w:val="en-GB" w:eastAsia="en-GB"/>
        </w:rPr>
        <w:t>().equals(</w:t>
      </w:r>
      <w:r w:rsidRPr="00B47110">
        <w:rPr>
          <w:rFonts w:ascii="Consolas" w:hAnsi="Consolas" w:cs="Consolas"/>
          <w:snapToGrid/>
          <w:color w:val="2A00FF"/>
          <w:sz w:val="22"/>
          <w:szCs w:val="22"/>
          <w:lang w:val="en-GB" w:eastAsia="en-GB"/>
        </w:rPr>
        <w:t>"Smith"</w:t>
      </w:r>
      <w:r w:rsidRPr="00B47110">
        <w:rPr>
          <w:rFonts w:ascii="Consolas" w:hAnsi="Consolas" w:cs="Consolas"/>
          <w:snapToGrid/>
          <w:color w:val="000000"/>
          <w:sz w:val="22"/>
          <w:szCs w:val="22"/>
          <w:lang w:val="en-GB" w:eastAsia="en-GB"/>
        </w:rPr>
        <w:t>));</w:t>
      </w:r>
    </w:p>
    <w:p w14:paraId="342F24B3" w14:textId="4AAB471C" w:rsidR="00B47110" w:rsidRDefault="00B47110" w:rsidP="00B47110">
      <w:pPr>
        <w:spacing w:before="120" w:after="0"/>
        <w:ind w:left="720"/>
      </w:pPr>
      <w:r>
        <w:t xml:space="preserve">This uses the new Java 8 </w:t>
      </w:r>
      <w:hyperlink r:id="rId12" w:history="1">
        <w:r w:rsidRPr="00C242EF">
          <w:rPr>
            <w:rStyle w:val="Hyperlink"/>
          </w:rPr>
          <w:t>Stream</w:t>
        </w:r>
      </w:hyperlink>
      <w:r>
        <w:t xml:space="preserve"> API - a stream provides utilities "to support functional-style operations on streams of values".</w:t>
      </w:r>
      <w:r w:rsidR="003C7A63">
        <w:t xml:space="preserve"> </w:t>
      </w:r>
      <w:r w:rsidR="006F35C7" w:rsidRPr="006F35C7">
        <w:rPr>
          <w:szCs w:val="24"/>
        </w:rPr>
        <w:t xml:space="preserve">The lambda expression provided accepts each Name object using the parameter </w:t>
      </w:r>
      <w:r w:rsidR="006F35C7" w:rsidRPr="006F35C7">
        <w:rPr>
          <w:i/>
          <w:snapToGrid/>
          <w:color w:val="000000"/>
          <w:szCs w:val="24"/>
          <w:lang w:val="en-GB" w:eastAsia="en-GB"/>
        </w:rPr>
        <w:t>n</w:t>
      </w:r>
      <w:r w:rsidR="006F35C7">
        <w:rPr>
          <w:i/>
          <w:snapToGrid/>
          <w:color w:val="000000"/>
          <w:szCs w:val="24"/>
          <w:lang w:val="en-GB" w:eastAsia="en-GB"/>
        </w:rPr>
        <w:t>m</w:t>
      </w:r>
      <w:r w:rsidR="006F35C7" w:rsidRPr="006F35C7">
        <w:rPr>
          <w:szCs w:val="24"/>
        </w:rPr>
        <w:t xml:space="preserve"> and </w:t>
      </w:r>
      <w:r w:rsidR="006F35C7">
        <w:rPr>
          <w:szCs w:val="24"/>
        </w:rPr>
        <w:t xml:space="preserve">returns a </w:t>
      </w:r>
      <w:proofErr w:type="spellStart"/>
      <w:r w:rsidR="006F35C7">
        <w:rPr>
          <w:szCs w:val="24"/>
        </w:rPr>
        <w:t>boolean</w:t>
      </w:r>
      <w:proofErr w:type="spellEnd"/>
      <w:r w:rsidR="006F35C7">
        <w:rPr>
          <w:szCs w:val="24"/>
        </w:rPr>
        <w:t xml:space="preserve"> value</w:t>
      </w:r>
      <w:r w:rsidR="006F35C7" w:rsidRPr="006F35C7">
        <w:rPr>
          <w:szCs w:val="24"/>
        </w:rPr>
        <w:t>.</w:t>
      </w:r>
    </w:p>
    <w:p w14:paraId="0F9FAC1D" w14:textId="5D8B24D6" w:rsidR="00CF2B0B" w:rsidRDefault="00AA03BD" w:rsidP="00AA03BD">
      <w:pPr>
        <w:numPr>
          <w:ilvl w:val="0"/>
          <w:numId w:val="26"/>
        </w:numPr>
        <w:spacing w:before="120" w:after="0"/>
      </w:pPr>
      <w:r>
        <w:t xml:space="preserve">Copy your </w:t>
      </w:r>
      <w:r w:rsidR="005B5EB1">
        <w:t xml:space="preserve">code from part c), and instead create a stream pipeline with an intermediate operation filter, i.e. </w:t>
      </w:r>
      <w:r w:rsidR="005B5EB1" w:rsidRPr="007E3B37">
        <w:rPr>
          <w:b/>
        </w:rPr>
        <w:t>stream().</w:t>
      </w:r>
      <w:r w:rsidR="005B5EB1" w:rsidRPr="00AA03BD">
        <w:rPr>
          <w:b/>
        </w:rPr>
        <w:t>filter(...)</w:t>
      </w:r>
      <w:r w:rsidR="005B5EB1">
        <w:t xml:space="preserve"> prior to the </w:t>
      </w:r>
      <w:proofErr w:type="spellStart"/>
      <w:r w:rsidR="005B5EB1">
        <w:t>forEach</w:t>
      </w:r>
      <w:proofErr w:type="spellEnd"/>
      <w:r w:rsidR="005B5EB1">
        <w:t xml:space="preserve"> terminal operation so that you only output names that are of a length greater than 10 characters</w:t>
      </w:r>
      <w:r>
        <w:t xml:space="preserve">. </w:t>
      </w:r>
      <w:r w:rsidRPr="00AA03BD">
        <w:rPr>
          <w:b/>
        </w:rPr>
        <w:t>Hint</w:t>
      </w:r>
      <w:r>
        <w:t xml:space="preserve">: The filter operation will require a lambda expression that returns a </w:t>
      </w:r>
      <w:proofErr w:type="spellStart"/>
      <w:r>
        <w:t>boolean</w:t>
      </w:r>
      <w:proofErr w:type="spellEnd"/>
      <w:r>
        <w:t xml:space="preserve"> value, in the same way the </w:t>
      </w:r>
      <w:proofErr w:type="spellStart"/>
      <w:r>
        <w:t>anyMatch</w:t>
      </w:r>
      <w:proofErr w:type="spellEnd"/>
      <w:r>
        <w:t xml:space="preserve"> method did. Both of these stream operations actually accept a </w:t>
      </w:r>
      <w:hyperlink r:id="rId13" w:history="1">
        <w:r w:rsidRPr="00AA03BD">
          <w:rPr>
            <w:rStyle w:val="Hyperlink"/>
          </w:rPr>
          <w:t>predicate</w:t>
        </w:r>
      </w:hyperlink>
      <w:r>
        <w:t>.</w:t>
      </w:r>
    </w:p>
    <w:p w14:paraId="7B9A9A24" w14:textId="77777777" w:rsidR="007207A2" w:rsidRDefault="007207A2" w:rsidP="007207A2">
      <w:pPr>
        <w:spacing w:before="0" w:after="0"/>
      </w:pPr>
    </w:p>
    <w:p w14:paraId="75184D76" w14:textId="77777777" w:rsidR="005B5EB1" w:rsidRDefault="005B5EB1" w:rsidP="007207A2">
      <w:pPr>
        <w:spacing w:before="0" w:after="0"/>
      </w:pPr>
    </w:p>
    <w:p w14:paraId="4060A7C5" w14:textId="084BBD3E" w:rsidR="007207A2" w:rsidRDefault="007207A2" w:rsidP="007207A2">
      <w:pPr>
        <w:spacing w:before="0" w:after="0"/>
      </w:pPr>
      <w:r>
        <w:rPr>
          <w:b/>
          <w:sz w:val="28"/>
          <w:szCs w:val="28"/>
        </w:rPr>
        <w:t xml:space="preserve">Question </w:t>
      </w:r>
      <w:r w:rsidR="00EA487C">
        <w:rPr>
          <w:b/>
          <w:sz w:val="28"/>
          <w:szCs w:val="28"/>
        </w:rPr>
        <w:t>4</w:t>
      </w:r>
      <w:r>
        <w:tab/>
      </w:r>
      <w:r w:rsidR="00881E0F">
        <w:tab/>
      </w:r>
      <w:r w:rsidR="00983A6B">
        <w:t>Continue working on</w:t>
      </w:r>
      <w:r w:rsidR="008E7A91">
        <w:t xml:space="preserve"> "</w:t>
      </w:r>
      <w:proofErr w:type="spellStart"/>
      <w:r w:rsidR="008E7A91" w:rsidRPr="007207A2">
        <w:rPr>
          <w:b/>
        </w:rPr>
        <w:t>NameList</w:t>
      </w:r>
      <w:r w:rsidR="007C03A4">
        <w:rPr>
          <w:b/>
        </w:rPr>
        <w:t>Demo</w:t>
      </w:r>
      <w:proofErr w:type="spellEnd"/>
      <w:r w:rsidR="008E7A91">
        <w:t>" and add the following to your existing solution</w:t>
      </w:r>
      <w:r w:rsidR="007C03A4">
        <w:t>, below the current source code you have inside the main method</w:t>
      </w:r>
      <w:r>
        <w:t>:</w:t>
      </w:r>
    </w:p>
    <w:p w14:paraId="57110CCD" w14:textId="77777777" w:rsidR="007207A2" w:rsidRDefault="007207A2" w:rsidP="007207A2">
      <w:pPr>
        <w:spacing w:before="0" w:after="0"/>
      </w:pPr>
    </w:p>
    <w:p w14:paraId="44250551" w14:textId="59AA853E" w:rsidR="007207A2" w:rsidRDefault="007207A2" w:rsidP="007207A2">
      <w:pPr>
        <w:numPr>
          <w:ilvl w:val="0"/>
          <w:numId w:val="29"/>
        </w:numPr>
        <w:spacing w:before="0" w:after="0"/>
        <w:ind w:left="714" w:hanging="357"/>
      </w:pPr>
      <w:r>
        <w:t xml:space="preserve">Go to the Java API for the </w:t>
      </w:r>
      <w:hyperlink r:id="rId14" w:anchor="contains(java.lang.Object)" w:history="1">
        <w:proofErr w:type="spellStart"/>
        <w:r w:rsidRPr="007207A2">
          <w:rPr>
            <w:rStyle w:val="Hyperlink"/>
          </w:rPr>
          <w:t>ArrayList</w:t>
        </w:r>
        <w:proofErr w:type="spellEnd"/>
      </w:hyperlink>
      <w:r>
        <w:t xml:space="preserve"> class and specifically look at the documentation for the </w:t>
      </w:r>
      <w:r w:rsidRPr="005370DE">
        <w:rPr>
          <w:b/>
        </w:rPr>
        <w:t>contains(...)</w:t>
      </w:r>
      <w:r>
        <w:t xml:space="preserve"> method.</w:t>
      </w:r>
    </w:p>
    <w:p w14:paraId="5B49BD08" w14:textId="77777777" w:rsidR="007207A2" w:rsidRDefault="007207A2" w:rsidP="007207A2">
      <w:pPr>
        <w:numPr>
          <w:ilvl w:val="0"/>
          <w:numId w:val="29"/>
        </w:numPr>
        <w:spacing w:before="120" w:after="0"/>
      </w:pPr>
      <w:r>
        <w:t xml:space="preserve">You should see that the contains(...) method uses equals(...) to see if a particular object is contained within the data structure. This may be particularly useful if for example you wanted an </w:t>
      </w:r>
      <w:proofErr w:type="spellStart"/>
      <w:r>
        <w:t>ArrayList</w:t>
      </w:r>
      <w:proofErr w:type="spellEnd"/>
      <w:r>
        <w:t xml:space="preserve"> of type Name where each name was unique.</w:t>
      </w:r>
    </w:p>
    <w:p w14:paraId="36E5B61F" w14:textId="5055E8DD" w:rsidR="007207A2" w:rsidRDefault="007207A2" w:rsidP="007207A2">
      <w:pPr>
        <w:numPr>
          <w:ilvl w:val="0"/>
          <w:numId w:val="29"/>
        </w:numPr>
        <w:spacing w:before="120" w:after="0"/>
      </w:pPr>
      <w:r>
        <w:t xml:space="preserve">Ensure your </w:t>
      </w:r>
      <w:r w:rsidR="005B5EB1">
        <w:t xml:space="preserve">Name class is overriding the equals(...) method (see Exercise </w:t>
      </w:r>
      <w:r w:rsidR="004B18E0">
        <w:t>1.3</w:t>
      </w:r>
      <w:r w:rsidR="005B5EB1">
        <w:t xml:space="preserve">, question 6). Add a Name object directly to your list and then outside of the list create another Name object with the same details as one that is already contained within the list. Now use </w:t>
      </w:r>
      <w:r w:rsidR="005B5EB1" w:rsidRPr="00FA5CD5">
        <w:rPr>
          <w:b/>
        </w:rPr>
        <w:t>contains(...)</w:t>
      </w:r>
      <w:r w:rsidR="005B5EB1">
        <w:t xml:space="preserve"> to check it works. </w:t>
      </w:r>
      <w:r w:rsidR="005B5EB1" w:rsidRPr="00B07DD5">
        <w:rPr>
          <w:b/>
        </w:rPr>
        <w:t>Note</w:t>
      </w:r>
      <w:r w:rsidR="005B5EB1">
        <w:t>: If you temporarily com</w:t>
      </w:r>
      <w:r w:rsidR="00983A6B">
        <w:t xml:space="preserve">ment out the equals method, the </w:t>
      </w:r>
      <w:r w:rsidR="005B5EB1">
        <w:t>contains method will no longer find the name. This is a classic example of where one method in the API delegates to another. It still works without your overriding implementation, but instead uses the inherited version from class Object</w:t>
      </w:r>
      <w:r w:rsidR="00B07DD5">
        <w:t>.</w:t>
      </w:r>
    </w:p>
    <w:p w14:paraId="2588916A" w14:textId="77777777" w:rsidR="007207A2" w:rsidRDefault="007207A2" w:rsidP="00C20259">
      <w:pPr>
        <w:spacing w:before="0" w:after="0"/>
      </w:pPr>
    </w:p>
    <w:p w14:paraId="033F544C" w14:textId="77777777" w:rsidR="00526993" w:rsidRPr="005B5EB1" w:rsidRDefault="00526993" w:rsidP="004B6F1D">
      <w:pPr>
        <w:spacing w:before="0" w:after="0"/>
        <w:rPr>
          <w:szCs w:val="24"/>
        </w:rPr>
      </w:pPr>
    </w:p>
    <w:p w14:paraId="2F919159" w14:textId="72DAC7CF" w:rsidR="004B6F1D" w:rsidRDefault="00526993" w:rsidP="004B6F1D">
      <w:pPr>
        <w:spacing w:before="0" w:after="0"/>
      </w:pPr>
      <w:r>
        <w:rPr>
          <w:b/>
          <w:sz w:val="28"/>
          <w:szCs w:val="28"/>
        </w:rPr>
        <w:t>Question 5</w:t>
      </w:r>
      <w:r w:rsidR="004B6F1D" w:rsidRPr="00660581">
        <w:rPr>
          <w:b/>
          <w:sz w:val="28"/>
          <w:szCs w:val="28"/>
        </w:rPr>
        <w:tab/>
      </w:r>
      <w:r w:rsidR="00881E0F">
        <w:rPr>
          <w:b/>
          <w:sz w:val="28"/>
          <w:szCs w:val="28"/>
        </w:rPr>
        <w:tab/>
      </w:r>
      <w:r w:rsidRPr="00526993">
        <w:rPr>
          <w:i/>
          <w:szCs w:val="24"/>
        </w:rPr>
        <w:t>[Aggregation example]</w:t>
      </w:r>
      <w:r>
        <w:rPr>
          <w:i/>
          <w:szCs w:val="24"/>
        </w:rPr>
        <w:t xml:space="preserve"> </w:t>
      </w:r>
      <w:r>
        <w:t>The UML diagram below sh</w:t>
      </w:r>
      <w:r w:rsidR="007115F3">
        <w:t>ows an aggregation relationship</w:t>
      </w:r>
      <w:r w:rsidR="00B0389C">
        <w:t xml:space="preserve"> that </w:t>
      </w:r>
      <w:r w:rsidR="00625A33">
        <w:t xml:space="preserve">is formed by </w:t>
      </w:r>
      <w:proofErr w:type="spellStart"/>
      <w:r w:rsidR="00625A33">
        <w:t>Multiple</w:t>
      </w:r>
      <w:r>
        <w:t>Dice</w:t>
      </w:r>
      <w:proofErr w:type="spellEnd"/>
      <w:r>
        <w:t xml:space="preserve"> encapsulating a collection</w:t>
      </w:r>
      <w:r w:rsidR="004B6F1D">
        <w:t xml:space="preserve"> of Die objects.</w:t>
      </w:r>
    </w:p>
    <w:p w14:paraId="7E81BD7A" w14:textId="77777777" w:rsidR="004B6F1D" w:rsidRDefault="004B6F1D" w:rsidP="004B6F1D">
      <w:pPr>
        <w:spacing w:before="0" w:after="0"/>
      </w:pPr>
    </w:p>
    <w:p w14:paraId="524EE05D" w14:textId="77777777" w:rsidR="004B6F1D" w:rsidRDefault="009630EB" w:rsidP="004B6F1D">
      <w:pPr>
        <w:spacing w:before="0" w:after="0"/>
        <w:jc w:val="center"/>
      </w:pPr>
      <w:r>
        <w:pict w14:anchorId="265129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75pt;height:66pt">
            <v:imagedata r:id="rId15" o:title="multidiceUML"/>
          </v:shape>
        </w:pict>
      </w:r>
    </w:p>
    <w:p w14:paraId="3702311E" w14:textId="77777777" w:rsidR="004B6F1D" w:rsidRDefault="004B6F1D" w:rsidP="004B6F1D">
      <w:pPr>
        <w:spacing w:before="0" w:after="0"/>
      </w:pPr>
    </w:p>
    <w:p w14:paraId="6A2323DD" w14:textId="77777777" w:rsidR="00526993" w:rsidRDefault="00526993" w:rsidP="004B6F1D">
      <w:pPr>
        <w:spacing w:before="0" w:after="0"/>
      </w:pPr>
      <w:r>
        <w:t>You will see more on aggregation (and other types of associations) in upcoming exercises, however, for now, take a look at how the</w:t>
      </w:r>
      <w:r w:rsidR="00B0389C">
        <w:t xml:space="preserve"> </w:t>
      </w:r>
      <w:proofErr w:type="spellStart"/>
      <w:r w:rsidR="00B0389C" w:rsidRPr="007115F3">
        <w:rPr>
          <w:b/>
        </w:rPr>
        <w:t>MultipleDice</w:t>
      </w:r>
      <w:proofErr w:type="spellEnd"/>
      <w:r>
        <w:t xml:space="preserve"> class has been implemented - many methods simply delegate to the internal </w:t>
      </w:r>
      <w:r w:rsidR="00F71567">
        <w:t xml:space="preserve">list </w:t>
      </w:r>
      <w:r>
        <w:t xml:space="preserve">data structure. </w:t>
      </w:r>
      <w:r w:rsidR="00625A33">
        <w:t xml:space="preserve">It also implements the common </w:t>
      </w:r>
      <w:r w:rsidR="00625A33" w:rsidRPr="007115F3">
        <w:rPr>
          <w:b/>
        </w:rPr>
        <w:lastRenderedPageBreak/>
        <w:t>Rollable</w:t>
      </w:r>
      <w:r w:rsidR="00625A33">
        <w:t xml:space="preserve"> interface.</w:t>
      </w:r>
    </w:p>
    <w:p w14:paraId="6123B890" w14:textId="77777777" w:rsidR="00526993" w:rsidRDefault="00526993" w:rsidP="004B6F1D">
      <w:pPr>
        <w:spacing w:before="0" w:after="0"/>
      </w:pPr>
    </w:p>
    <w:p w14:paraId="326C6001" w14:textId="77777777" w:rsidR="00526993" w:rsidRDefault="00AF56B8" w:rsidP="004B6F1D">
      <w:pPr>
        <w:spacing w:before="0" w:after="0"/>
      </w:pPr>
      <w:r>
        <w:t>Now take a look i</w:t>
      </w:r>
      <w:r w:rsidR="00526993">
        <w:t xml:space="preserve">n the </w:t>
      </w:r>
      <w:proofErr w:type="spellStart"/>
      <w:r w:rsidR="007115F3" w:rsidRPr="007115F3">
        <w:rPr>
          <w:b/>
        </w:rPr>
        <w:t>MultipleDiceDemo</w:t>
      </w:r>
      <w:proofErr w:type="spellEnd"/>
      <w:r w:rsidR="007115F3">
        <w:t xml:space="preserve"> </w:t>
      </w:r>
      <w:r>
        <w:t>program and observe how</w:t>
      </w:r>
      <w:r w:rsidR="00526993">
        <w:t xml:space="preserve"> an instance of </w:t>
      </w:r>
      <w:proofErr w:type="spellStart"/>
      <w:r w:rsidR="00526993">
        <w:t>MultipleDice</w:t>
      </w:r>
      <w:proofErr w:type="spellEnd"/>
      <w:r w:rsidR="00526993">
        <w:t xml:space="preserve"> is created and rather than worki</w:t>
      </w:r>
      <w:r>
        <w:t xml:space="preserve">ng with an </w:t>
      </w:r>
      <w:proofErr w:type="spellStart"/>
      <w:r>
        <w:t>ArrayList</w:t>
      </w:r>
      <w:proofErr w:type="spellEnd"/>
      <w:r>
        <w:t xml:space="preserve"> of Die,</w:t>
      </w:r>
      <w:r w:rsidR="00526993">
        <w:t xml:space="preserve"> </w:t>
      </w:r>
      <w:r w:rsidR="00B0389C">
        <w:t>it works</w:t>
      </w:r>
      <w:r w:rsidR="00526993">
        <w:t xml:space="preserve"> directly with the specific simplified public interface provided by </w:t>
      </w:r>
      <w:proofErr w:type="spellStart"/>
      <w:r w:rsidR="00526993">
        <w:t>MultipleDice</w:t>
      </w:r>
      <w:proofErr w:type="spellEnd"/>
      <w:r w:rsidR="00526993">
        <w:t>.</w:t>
      </w:r>
      <w:r w:rsidR="00625A33">
        <w:t xml:space="preserve"> Also note how both Die and </w:t>
      </w:r>
      <w:proofErr w:type="spellStart"/>
      <w:r w:rsidR="00625A33">
        <w:t>MultipleDice</w:t>
      </w:r>
      <w:proofErr w:type="spellEnd"/>
      <w:r w:rsidR="00625A33">
        <w:t xml:space="preserve"> can be processed in a uniform way as they both implement the Rollable interface. This highlights the flexibility provided by programming to interfaces.</w:t>
      </w:r>
    </w:p>
    <w:p w14:paraId="02ABCB3A" w14:textId="77777777" w:rsidR="007207A2" w:rsidRDefault="007207A2" w:rsidP="00C20259">
      <w:pPr>
        <w:spacing w:before="0" w:after="0"/>
      </w:pPr>
    </w:p>
    <w:p w14:paraId="13A020C7" w14:textId="77777777" w:rsidR="00945AF1" w:rsidRDefault="00945AF1" w:rsidP="00C20259">
      <w:pPr>
        <w:spacing w:before="0" w:after="0"/>
      </w:pPr>
    </w:p>
    <w:p w14:paraId="01162853" w14:textId="16D42760" w:rsidR="00CF2B0B" w:rsidRDefault="00CF2B0B" w:rsidP="00CF2B0B">
      <w:pPr>
        <w:spacing w:before="0" w:after="0"/>
      </w:pPr>
      <w:r>
        <w:rPr>
          <w:b/>
          <w:sz w:val="28"/>
          <w:szCs w:val="28"/>
        </w:rPr>
        <w:t xml:space="preserve">Question </w:t>
      </w:r>
      <w:r w:rsidR="00F71567">
        <w:rPr>
          <w:b/>
          <w:sz w:val="28"/>
          <w:szCs w:val="28"/>
        </w:rPr>
        <w:t>6</w:t>
      </w:r>
      <w:r>
        <w:tab/>
      </w:r>
      <w:r w:rsidR="00881E0F">
        <w:tab/>
      </w:r>
      <w:r w:rsidR="00496FF5">
        <w:t>Recall the</w:t>
      </w:r>
      <w:r w:rsidR="00316087">
        <w:t xml:space="preserve"> </w:t>
      </w:r>
      <w:proofErr w:type="spellStart"/>
      <w:r>
        <w:rPr>
          <w:b/>
        </w:rPr>
        <w:t>OrderLine</w:t>
      </w:r>
      <w:proofErr w:type="spellEnd"/>
      <w:r>
        <w:t xml:space="preserve"> </w:t>
      </w:r>
      <w:r w:rsidR="00496FF5">
        <w:t>class you worked on in the previous exercise</w:t>
      </w:r>
      <w:r>
        <w:t>. Create a new class called "</w:t>
      </w:r>
      <w:proofErr w:type="spellStart"/>
      <w:r>
        <w:rPr>
          <w:b/>
        </w:rPr>
        <w:t>OrderList</w:t>
      </w:r>
      <w:r w:rsidR="00496FF5">
        <w:rPr>
          <w:b/>
        </w:rPr>
        <w:t>Demo</w:t>
      </w:r>
      <w:proofErr w:type="spellEnd"/>
      <w:r w:rsidR="00496FF5">
        <w:t xml:space="preserve">" in the </w:t>
      </w:r>
      <w:proofErr w:type="spellStart"/>
      <w:r w:rsidR="00496FF5">
        <w:t>src</w:t>
      </w:r>
      <w:proofErr w:type="spellEnd"/>
      <w:r w:rsidR="00496FF5">
        <w:t xml:space="preserve"> &gt; main package and ensure you import the </w:t>
      </w:r>
      <w:proofErr w:type="spellStart"/>
      <w:r w:rsidR="00496FF5">
        <w:t>OrderLine</w:t>
      </w:r>
      <w:proofErr w:type="spellEnd"/>
      <w:r w:rsidR="00496FF5">
        <w:t xml:space="preserve"> class from the </w:t>
      </w:r>
      <w:proofErr w:type="spellStart"/>
      <w:r w:rsidR="00496FF5">
        <w:t>src</w:t>
      </w:r>
      <w:proofErr w:type="spellEnd"/>
      <w:r w:rsidR="00496FF5">
        <w:t xml:space="preserve"> &gt; lib package. Then</w:t>
      </w:r>
      <w:r>
        <w:t xml:space="preserve"> within the main method do the following:</w:t>
      </w:r>
    </w:p>
    <w:p w14:paraId="4A159AD8" w14:textId="77777777" w:rsidR="00CF2B0B" w:rsidRDefault="00CF2B0B" w:rsidP="00CF2B0B">
      <w:pPr>
        <w:spacing w:before="0" w:after="0"/>
      </w:pPr>
    </w:p>
    <w:p w14:paraId="39E22E22" w14:textId="77777777" w:rsidR="00CF2B0B" w:rsidRDefault="00CF2B0B" w:rsidP="00CF2B0B">
      <w:pPr>
        <w:numPr>
          <w:ilvl w:val="0"/>
          <w:numId w:val="28"/>
        </w:numPr>
        <w:spacing w:before="0" w:after="0"/>
      </w:pPr>
      <w:r>
        <w:t xml:space="preserve">Create an </w:t>
      </w:r>
      <w:proofErr w:type="spellStart"/>
      <w:r>
        <w:t>ArrayList</w:t>
      </w:r>
      <w:proofErr w:type="spellEnd"/>
      <w:r>
        <w:t xml:space="preserve"> of type </w:t>
      </w:r>
      <w:proofErr w:type="spellStart"/>
      <w:r>
        <w:t>OrderLine</w:t>
      </w:r>
      <w:proofErr w:type="spellEnd"/>
      <w:r>
        <w:t xml:space="preserve"> and add several </w:t>
      </w:r>
      <w:proofErr w:type="spellStart"/>
      <w:r>
        <w:t>OrderLine</w:t>
      </w:r>
      <w:proofErr w:type="spellEnd"/>
      <w:r>
        <w:t xml:space="preserve"> objects to it, </w:t>
      </w:r>
      <w:proofErr w:type="spellStart"/>
      <w:r>
        <w:t>initialising</w:t>
      </w:r>
      <w:proofErr w:type="spellEnd"/>
      <w:r>
        <w:t xml:space="preserve"> each of them with a sensible id, unit price and quantity e.g. </w:t>
      </w:r>
      <w:proofErr w:type="spellStart"/>
      <w:proofErr w:type="gramStart"/>
      <w:r>
        <w:rPr>
          <w:rFonts w:ascii="Consolas" w:hAnsi="Consolas" w:cs="Consolas"/>
          <w:snapToGrid/>
          <w:color w:val="000000"/>
          <w:sz w:val="22"/>
          <w:szCs w:val="22"/>
          <w:lang w:val="en-GB" w:eastAsia="en-GB"/>
        </w:rPr>
        <w:t>orders.add</w:t>
      </w:r>
      <w:proofErr w:type="spellEnd"/>
      <w:r>
        <w:rPr>
          <w:rFonts w:ascii="Consolas" w:hAnsi="Consolas" w:cs="Consolas"/>
          <w:snapToGrid/>
          <w:color w:val="000000"/>
          <w:sz w:val="22"/>
          <w:szCs w:val="22"/>
          <w:lang w:val="en-GB" w:eastAsia="en-GB"/>
        </w:rPr>
        <w:t>(</w:t>
      </w:r>
      <w:proofErr w:type="gramEnd"/>
      <w:r w:rsidRPr="00473198">
        <w:rPr>
          <w:rFonts w:ascii="Consolas" w:hAnsi="Consolas" w:cs="Consolas"/>
          <w:b/>
          <w:bCs/>
          <w:snapToGrid/>
          <w:color w:val="7F0055"/>
          <w:sz w:val="22"/>
          <w:szCs w:val="22"/>
          <w:lang w:val="en-GB" w:eastAsia="en-GB"/>
        </w:rPr>
        <w:t>new</w:t>
      </w:r>
      <w:r>
        <w:rPr>
          <w:rFonts w:ascii="Consolas" w:hAnsi="Consolas" w:cs="Consolas"/>
          <w:snapToGrid/>
          <w:color w:val="000000"/>
          <w:sz w:val="22"/>
          <w:szCs w:val="22"/>
          <w:lang w:val="en-GB" w:eastAsia="en-GB"/>
        </w:rPr>
        <w:t xml:space="preserve"> </w:t>
      </w:r>
      <w:proofErr w:type="spellStart"/>
      <w:r>
        <w:rPr>
          <w:rFonts w:ascii="Consolas" w:hAnsi="Consolas" w:cs="Consolas"/>
          <w:snapToGrid/>
          <w:color w:val="000000"/>
          <w:sz w:val="22"/>
          <w:szCs w:val="22"/>
          <w:lang w:val="en-GB" w:eastAsia="en-GB"/>
        </w:rPr>
        <w:t>OrderLine</w:t>
      </w:r>
      <w:proofErr w:type="spellEnd"/>
      <w:r>
        <w:rPr>
          <w:rFonts w:ascii="Consolas" w:hAnsi="Consolas" w:cs="Consolas"/>
          <w:snapToGrid/>
          <w:color w:val="000000"/>
          <w:sz w:val="22"/>
          <w:szCs w:val="22"/>
          <w:lang w:val="en-GB" w:eastAsia="en-GB"/>
        </w:rPr>
        <w:t>(</w:t>
      </w:r>
      <w:r w:rsidRPr="00A3643B">
        <w:rPr>
          <w:rFonts w:ascii="Consolas" w:hAnsi="Consolas" w:cs="Consolas"/>
          <w:snapToGrid/>
          <w:color w:val="2A00FF"/>
          <w:sz w:val="22"/>
          <w:szCs w:val="22"/>
          <w:lang w:val="en-GB" w:eastAsia="en-GB"/>
        </w:rPr>
        <w:t>"</w:t>
      </w:r>
      <w:r>
        <w:rPr>
          <w:rFonts w:ascii="Consolas" w:hAnsi="Consolas" w:cs="Consolas"/>
          <w:snapToGrid/>
          <w:color w:val="2A00FF"/>
          <w:sz w:val="22"/>
          <w:szCs w:val="22"/>
          <w:lang w:val="en-GB" w:eastAsia="en-GB"/>
        </w:rPr>
        <w:t>Milk</w:t>
      </w:r>
      <w:r w:rsidRPr="00A3643B">
        <w:rPr>
          <w:rFonts w:ascii="Consolas" w:hAnsi="Consolas" w:cs="Consolas"/>
          <w:snapToGrid/>
          <w:color w:val="2A00FF"/>
          <w:sz w:val="22"/>
          <w:szCs w:val="22"/>
          <w:lang w:val="en-GB" w:eastAsia="en-GB"/>
        </w:rPr>
        <w:t>"</w:t>
      </w:r>
      <w:r w:rsidRPr="00A3643B">
        <w:rPr>
          <w:rFonts w:ascii="Consolas" w:hAnsi="Consolas" w:cs="Consolas"/>
          <w:snapToGrid/>
          <w:color w:val="000000"/>
          <w:sz w:val="22"/>
          <w:szCs w:val="22"/>
          <w:lang w:val="en-GB" w:eastAsia="en-GB"/>
        </w:rPr>
        <w:t>,</w:t>
      </w:r>
      <w:r>
        <w:rPr>
          <w:rFonts w:ascii="Consolas" w:hAnsi="Consolas" w:cs="Consolas"/>
          <w:snapToGrid/>
          <w:color w:val="000000"/>
          <w:sz w:val="22"/>
          <w:szCs w:val="22"/>
          <w:lang w:val="en-GB" w:eastAsia="en-GB"/>
        </w:rPr>
        <w:t xml:space="preserve"> 100, 30))</w:t>
      </w:r>
      <w:r>
        <w:t>.</w:t>
      </w:r>
    </w:p>
    <w:p w14:paraId="35108F3E" w14:textId="77777777" w:rsidR="00812E37" w:rsidRDefault="009B35A9" w:rsidP="008C2C8D">
      <w:pPr>
        <w:numPr>
          <w:ilvl w:val="0"/>
          <w:numId w:val="28"/>
        </w:numPr>
        <w:spacing w:before="120" w:after="0"/>
      </w:pPr>
      <w:r>
        <w:t xml:space="preserve">Use a for-each loop to output the details of each </w:t>
      </w:r>
      <w:proofErr w:type="spellStart"/>
      <w:r>
        <w:t>OrderLine</w:t>
      </w:r>
      <w:proofErr w:type="spellEnd"/>
      <w:r>
        <w:t>, keeping a running total of the cost. Following this, output the total cost of the order, the average cost of each order line and the total number of order lines.</w:t>
      </w:r>
      <w:r w:rsidR="00EF0570">
        <w:t xml:space="preserve"> </w:t>
      </w:r>
      <w:r w:rsidR="00EF0570" w:rsidRPr="00EF0570">
        <w:rPr>
          <w:b/>
        </w:rPr>
        <w:t>Hint</w:t>
      </w:r>
      <w:r w:rsidR="00EF0570">
        <w:t>: You will need to declare some local variables to assist with calculating the total and average.</w:t>
      </w:r>
    </w:p>
    <w:p w14:paraId="5753FC89" w14:textId="2849FDD5" w:rsidR="008C2C8D" w:rsidRPr="008C2C8D" w:rsidRDefault="008C2C8D" w:rsidP="008C2C8D">
      <w:pPr>
        <w:numPr>
          <w:ilvl w:val="0"/>
          <w:numId w:val="28"/>
        </w:numPr>
        <w:spacing w:before="120" w:after="0"/>
      </w:pPr>
      <w:r>
        <w:t xml:space="preserve">Suppose you wanted to simply calculate the total sum of all order lines (i.e. total cost), can you achieve this by using a stream pipeline? You may wish to consider using the </w:t>
      </w:r>
      <w:proofErr w:type="spellStart"/>
      <w:r w:rsidRPr="008C2C8D">
        <w:rPr>
          <w:b/>
        </w:rPr>
        <w:t>mapToInt</w:t>
      </w:r>
      <w:proofErr w:type="spellEnd"/>
      <w:r w:rsidRPr="008C2C8D">
        <w:rPr>
          <w:b/>
        </w:rPr>
        <w:t>(...)</w:t>
      </w:r>
      <w:r>
        <w:t xml:space="preserve"> </w:t>
      </w:r>
      <w:r w:rsidR="00373C4C">
        <w:t>intermediate</w:t>
      </w:r>
      <w:r>
        <w:t xml:space="preserve"> operation, which will return an </w:t>
      </w:r>
      <w:hyperlink r:id="rId16" w:history="1">
        <w:proofErr w:type="spellStart"/>
        <w:r w:rsidRPr="008C2C8D">
          <w:rPr>
            <w:rStyle w:val="Hyperlink"/>
          </w:rPr>
          <w:t>IntStream</w:t>
        </w:r>
        <w:proofErr w:type="spellEnd"/>
      </w:hyperlink>
      <w:r w:rsidR="008662A8">
        <w:t>, from which you</w:t>
      </w:r>
      <w:r>
        <w:t xml:space="preserve"> can invoke the </w:t>
      </w:r>
      <w:proofErr w:type="gramStart"/>
      <w:r w:rsidRPr="008C2C8D">
        <w:rPr>
          <w:b/>
        </w:rPr>
        <w:t>sum(</w:t>
      </w:r>
      <w:proofErr w:type="gramEnd"/>
      <w:r w:rsidRPr="008C2C8D">
        <w:rPr>
          <w:b/>
        </w:rPr>
        <w:t>)</w:t>
      </w:r>
      <w:r>
        <w:t xml:space="preserve"> terminal operation.</w:t>
      </w:r>
      <w:r w:rsidR="00F43AD5">
        <w:t xml:space="preserve"> </w:t>
      </w:r>
      <w:r w:rsidR="00F43AD5" w:rsidRPr="00F43AD5">
        <w:rPr>
          <w:b/>
        </w:rPr>
        <w:t>Note</w:t>
      </w:r>
      <w:r w:rsidR="00F43AD5">
        <w:t xml:space="preserve">: There is an example of this in the </w:t>
      </w:r>
      <w:proofErr w:type="spellStart"/>
      <w:r w:rsidR="00F43AD5">
        <w:t>MultipleDice</w:t>
      </w:r>
      <w:proofErr w:type="spellEnd"/>
      <w:r w:rsidR="00F43AD5">
        <w:t xml:space="preserve"> class.</w:t>
      </w:r>
    </w:p>
    <w:sectPr w:rsidR="008C2C8D" w:rsidRPr="008C2C8D" w:rsidSect="001E344A">
      <w:headerReference w:type="default" r:id="rId17"/>
      <w:footerReference w:type="default" r:id="rId18"/>
      <w:pgSz w:w="11907" w:h="16840" w:code="9"/>
      <w:pgMar w:top="1418" w:right="1134" w:bottom="1418" w:left="1418" w:header="851" w:footer="851"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2D5BD" w14:textId="77777777" w:rsidR="009630EB" w:rsidRDefault="009630EB">
      <w:r>
        <w:separator/>
      </w:r>
    </w:p>
  </w:endnote>
  <w:endnote w:type="continuationSeparator" w:id="0">
    <w:p w14:paraId="294B881B" w14:textId="77777777" w:rsidR="009630EB" w:rsidRDefault="00963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CCC7" w14:textId="750695DB" w:rsidR="001E344A" w:rsidRDefault="0075649C" w:rsidP="001E344A">
    <w:pPr>
      <w:pStyle w:val="Footer"/>
      <w:tabs>
        <w:tab w:val="clear" w:pos="8640"/>
        <w:tab w:val="right" w:pos="9498"/>
      </w:tabs>
      <w:rPr>
        <w:sz w:val="16"/>
        <w:lang w:val="en-GB"/>
      </w:rPr>
    </w:pPr>
    <w:r>
      <w:rPr>
        <w:sz w:val="16"/>
        <w:lang w:val="en-GB"/>
      </w:rPr>
      <w:t>la/20</w:t>
    </w:r>
    <w:r w:rsidR="00407BFF">
      <w:rPr>
        <w:sz w:val="16"/>
        <w:lang w:val="en-GB"/>
      </w:rPr>
      <w:t>2</w:t>
    </w:r>
    <w:r w:rsidR="00881E0F">
      <w:rPr>
        <w:sz w:val="16"/>
        <w:lang w:val="en-GB"/>
      </w:rPr>
      <w:t>3</w:t>
    </w:r>
    <w:r w:rsidR="001E344A">
      <w:rPr>
        <w:sz w:val="16"/>
        <w:lang w:val="en-GB"/>
      </w:rPr>
      <w:tab/>
    </w:r>
    <w:r w:rsidR="001E344A">
      <w:rPr>
        <w:sz w:val="16"/>
        <w:lang w:val="en-GB"/>
      </w:rPr>
      <w:tab/>
      <w:t xml:space="preserve">Page </w:t>
    </w:r>
    <w:r w:rsidR="001E344A">
      <w:rPr>
        <w:sz w:val="16"/>
        <w:lang w:val="en-GB"/>
      </w:rPr>
      <w:fldChar w:fldCharType="begin"/>
    </w:r>
    <w:r w:rsidR="001E344A">
      <w:rPr>
        <w:sz w:val="16"/>
        <w:lang w:val="en-GB"/>
      </w:rPr>
      <w:instrText xml:space="preserve"> PAGE </w:instrText>
    </w:r>
    <w:r w:rsidR="001E344A">
      <w:rPr>
        <w:sz w:val="16"/>
        <w:lang w:val="en-GB"/>
      </w:rPr>
      <w:fldChar w:fldCharType="separate"/>
    </w:r>
    <w:r>
      <w:rPr>
        <w:noProof/>
        <w:sz w:val="16"/>
        <w:lang w:val="en-GB"/>
      </w:rPr>
      <w:t>5</w:t>
    </w:r>
    <w:r w:rsidR="001E344A">
      <w:rPr>
        <w:sz w:val="16"/>
        <w:lang w:val="en-GB"/>
      </w:rPr>
      <w:fldChar w:fldCharType="end"/>
    </w:r>
    <w:r w:rsidR="001E344A">
      <w:rPr>
        <w:sz w:val="16"/>
        <w:lang w:val="en-GB"/>
      </w:rPr>
      <w:t xml:space="preserve"> of </w:t>
    </w:r>
    <w:r w:rsidR="001E344A">
      <w:rPr>
        <w:sz w:val="16"/>
        <w:lang w:val="en-GB"/>
      </w:rPr>
      <w:fldChar w:fldCharType="begin"/>
    </w:r>
    <w:r w:rsidR="001E344A">
      <w:rPr>
        <w:sz w:val="16"/>
        <w:lang w:val="en-GB"/>
      </w:rPr>
      <w:instrText xml:space="preserve"> NUMPAGES </w:instrText>
    </w:r>
    <w:r w:rsidR="001E344A">
      <w:rPr>
        <w:sz w:val="16"/>
        <w:lang w:val="en-GB"/>
      </w:rPr>
      <w:fldChar w:fldCharType="separate"/>
    </w:r>
    <w:r>
      <w:rPr>
        <w:noProof/>
        <w:sz w:val="16"/>
        <w:lang w:val="en-GB"/>
      </w:rPr>
      <w:t>5</w:t>
    </w:r>
    <w:r w:rsidR="001E344A">
      <w:rPr>
        <w:sz w:val="16"/>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D86B6" w14:textId="77777777" w:rsidR="009630EB" w:rsidRDefault="009630EB">
      <w:r>
        <w:separator/>
      </w:r>
    </w:p>
  </w:footnote>
  <w:footnote w:type="continuationSeparator" w:id="0">
    <w:p w14:paraId="6DC35F38" w14:textId="77777777" w:rsidR="009630EB" w:rsidRDefault="00963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7A538" w14:textId="19867564" w:rsidR="001E344A" w:rsidRDefault="0075649C" w:rsidP="001E344A">
    <w:pPr>
      <w:pStyle w:val="Header"/>
      <w:tabs>
        <w:tab w:val="clear" w:pos="8640"/>
        <w:tab w:val="right" w:pos="9639"/>
      </w:tabs>
      <w:rPr>
        <w:i/>
        <w:lang w:val="en-GB"/>
      </w:rPr>
    </w:pPr>
    <w:r>
      <w:rPr>
        <w:i/>
        <w:lang w:val="en-GB"/>
      </w:rPr>
      <w:t>CTEC2</w:t>
    </w:r>
    <w:r w:rsidR="00881E0F">
      <w:rPr>
        <w:i/>
        <w:lang w:val="en-GB"/>
      </w:rPr>
      <w:t>710</w:t>
    </w:r>
    <w:r w:rsidR="001E344A">
      <w:rPr>
        <w:i/>
        <w:lang w:val="en-GB"/>
      </w:rPr>
      <w:t xml:space="preserve"> </w:t>
    </w:r>
    <w:r w:rsidR="00881E0F">
      <w:rPr>
        <w:i/>
        <w:lang w:val="en-GB"/>
      </w:rPr>
      <w:t>OO</w:t>
    </w:r>
    <w:r>
      <w:rPr>
        <w:i/>
        <w:lang w:val="en-GB"/>
      </w:rPr>
      <w:t xml:space="preserve"> Design</w:t>
    </w:r>
    <w:r w:rsidR="00881E0F">
      <w:rPr>
        <w:i/>
        <w:lang w:val="en-GB"/>
      </w:rPr>
      <w:t xml:space="preserve"> and Development</w:t>
    </w:r>
    <w:r>
      <w:rPr>
        <w:i/>
        <w:lang w:val="en-GB"/>
      </w:rPr>
      <w:tab/>
    </w:r>
    <w:r w:rsidR="001E344A">
      <w:rPr>
        <w:i/>
        <w:lang w:val="en-GB"/>
      </w:rPr>
      <w:tab/>
    </w:r>
    <w:r w:rsidR="009E5E34">
      <w:rPr>
        <w:i/>
        <w:lang w:val="en-GB"/>
      </w:rPr>
      <w:t xml:space="preserve"> Exercise </w:t>
    </w:r>
    <w:r w:rsidR="00881E0F">
      <w:rPr>
        <w:i/>
        <w:lang w:val="en-GB"/>
      </w:rPr>
      <w:t>2.2</w:t>
    </w:r>
    <w:r w:rsidR="00DA1E6A">
      <w:rPr>
        <w:i/>
        <w:lang w:val="en-GB"/>
      </w:rPr>
      <w:t xml:space="preserve">: </w:t>
    </w:r>
    <w:r w:rsidR="0037109A">
      <w:rPr>
        <w:i/>
        <w:lang w:val="en-GB"/>
      </w:rPr>
      <w:t xml:space="preserve">The </w:t>
    </w:r>
    <w:proofErr w:type="spellStart"/>
    <w:r w:rsidR="0037109A">
      <w:rPr>
        <w:i/>
        <w:lang w:val="en-GB"/>
      </w:rPr>
      <w:t>ArrayList</w:t>
    </w:r>
    <w:proofErr w:type="spellEnd"/>
    <w:r w:rsidR="0037109A">
      <w:rPr>
        <w:i/>
        <w:lang w:val="en-GB"/>
      </w:rPr>
      <w:t xml:space="preserve"> collection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558E6"/>
    <w:multiLevelType w:val="hybridMultilevel"/>
    <w:tmpl w:val="0168565C"/>
    <w:lvl w:ilvl="0" w:tplc="3096672A">
      <w:start w:val="1"/>
      <w:numFmt w:val="bullet"/>
      <w:pStyle w:val="Bullet"/>
      <w:lvlText w:val=""/>
      <w:lvlJc w:val="left"/>
      <w:pPr>
        <w:tabs>
          <w:tab w:val="num" w:pos="227"/>
        </w:tabs>
        <w:ind w:left="227" w:hanging="227"/>
      </w:pPr>
      <w:rPr>
        <w:rFonts w:ascii="Symbol" w:hAnsi="Symbol" w:hint="default"/>
      </w:rPr>
    </w:lvl>
    <w:lvl w:ilvl="1" w:tplc="79682A2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AB01848"/>
    <w:multiLevelType w:val="hybridMultilevel"/>
    <w:tmpl w:val="8D80D06E"/>
    <w:lvl w:ilvl="0" w:tplc="B7EA11C2">
      <w:numFmt w:val="bullet"/>
      <w:lvlText w:val=""/>
      <w:lvlJc w:val="left"/>
      <w:pPr>
        <w:tabs>
          <w:tab w:val="num" w:pos="780"/>
        </w:tabs>
        <w:ind w:left="780" w:hanging="360"/>
      </w:pPr>
      <w:rPr>
        <w:rFonts w:ascii="Symbol" w:eastAsia="Times New Roman" w:hAnsi="Symbol" w:cs="Times New Roman" w:hint="default"/>
      </w:rPr>
    </w:lvl>
    <w:lvl w:ilvl="1" w:tplc="04090003" w:tentative="1">
      <w:start w:val="1"/>
      <w:numFmt w:val="bullet"/>
      <w:lvlText w:val="o"/>
      <w:lvlJc w:val="left"/>
      <w:pPr>
        <w:tabs>
          <w:tab w:val="num" w:pos="1500"/>
        </w:tabs>
        <w:ind w:left="1500" w:hanging="360"/>
      </w:pPr>
      <w:rPr>
        <w:rFonts w:ascii="Courier New" w:hAnsi="Courier New" w:cs="Arial"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Arial"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Arial"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1FD728E6"/>
    <w:multiLevelType w:val="multilevel"/>
    <w:tmpl w:val="75384846"/>
    <w:lvl w:ilvl="0">
      <w:start w:val="1"/>
      <w:numFmt w:val="decimal"/>
      <w:lvlText w:val="1.%1"/>
      <w:lvlJc w:val="left"/>
      <w:pPr>
        <w:tabs>
          <w:tab w:val="num" w:pos="567"/>
        </w:tabs>
        <w:ind w:left="567" w:hanging="567"/>
      </w:pPr>
      <w:rPr>
        <w:rFonts w:ascii="Times New Roman" w:hAnsi="Times New Roman" w:hint="default"/>
        <w:b w:val="0"/>
        <w:i w:val="0"/>
      </w:rPr>
    </w:lvl>
    <w:lvl w:ilvl="1">
      <w:start w:val="1"/>
      <w:numFmt w:val="lowerLetter"/>
      <w:lvlText w:val="(%2)"/>
      <w:lvlJc w:val="left"/>
      <w:pPr>
        <w:tabs>
          <w:tab w:val="num" w:pos="1134"/>
        </w:tabs>
        <w:ind w:left="1134" w:hanging="567"/>
      </w:pPr>
      <w:rPr>
        <w:rFonts w:ascii="Times New Roman" w:hAnsi="Times New Roman"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3" w15:restartNumberingAfterBreak="0">
    <w:nsid w:val="22240143"/>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44363A"/>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FF0B80"/>
    <w:multiLevelType w:val="hybridMultilevel"/>
    <w:tmpl w:val="E3D4C0F2"/>
    <w:lvl w:ilvl="0" w:tplc="AB7C5B0A">
      <w:numFmt w:val="bullet"/>
      <w:lvlText w:val=""/>
      <w:lvlJc w:val="left"/>
      <w:pPr>
        <w:tabs>
          <w:tab w:val="num" w:pos="344"/>
        </w:tabs>
        <w:ind w:left="344" w:hanging="284"/>
      </w:pPr>
      <w:rPr>
        <w:rFonts w:ascii="Symbol" w:eastAsia="Times New Roman" w:hAnsi="Symbol" w:cs="Times New Roman" w:hint="default"/>
        <w:color w:val="auto"/>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6" w15:restartNumberingAfterBreak="0">
    <w:nsid w:val="28947CDB"/>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EF63DD8"/>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5C0396C"/>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7C1212B"/>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387079"/>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C9E48E0"/>
    <w:multiLevelType w:val="hybridMultilevel"/>
    <w:tmpl w:val="D6C02F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2114B4A"/>
    <w:multiLevelType w:val="singleLevel"/>
    <w:tmpl w:val="00CAC660"/>
    <w:lvl w:ilvl="0">
      <w:start w:val="1"/>
      <w:numFmt w:val="bullet"/>
      <w:pStyle w:val="Bullet1"/>
      <w:lvlText w:val=""/>
      <w:lvlJc w:val="left"/>
      <w:pPr>
        <w:tabs>
          <w:tab w:val="num" w:pos="360"/>
        </w:tabs>
        <w:ind w:left="360" w:hanging="360"/>
      </w:pPr>
      <w:rPr>
        <w:rFonts w:ascii="Symbol" w:hAnsi="Symbol" w:hint="default"/>
      </w:rPr>
    </w:lvl>
  </w:abstractNum>
  <w:abstractNum w:abstractNumId="13" w15:restartNumberingAfterBreak="0">
    <w:nsid w:val="448D19ED"/>
    <w:multiLevelType w:val="hybridMultilevel"/>
    <w:tmpl w:val="5B903E72"/>
    <w:lvl w:ilvl="0" w:tplc="2CA081FC">
      <w:start w:val="1"/>
      <w:numFmt w:val="decimal"/>
      <w:pStyle w:val="Heading4"/>
      <w:lvlText w:val="%1"/>
      <w:lvlJc w:val="left"/>
      <w:pPr>
        <w:tabs>
          <w:tab w:val="num" w:pos="360"/>
        </w:tabs>
        <w:ind w:left="360" w:hanging="360"/>
      </w:pPr>
      <w:rPr>
        <w:rFonts w:ascii="Courier New" w:hAnsi="Courier New" w:hint="default"/>
        <w:b w:val="0"/>
        <w:i w:val="0"/>
      </w:rPr>
    </w:lvl>
    <w:lvl w:ilvl="1" w:tplc="2AFC68EA">
      <w:start w:val="1"/>
      <w:numFmt w:val="lowerLetter"/>
      <w:lvlText w:val="%2."/>
      <w:lvlJc w:val="left"/>
      <w:pPr>
        <w:tabs>
          <w:tab w:val="num" w:pos="1080"/>
        </w:tabs>
        <w:ind w:left="1080" w:hanging="360"/>
      </w:pPr>
    </w:lvl>
    <w:lvl w:ilvl="2" w:tplc="46BC0F48" w:tentative="1">
      <w:start w:val="1"/>
      <w:numFmt w:val="lowerRoman"/>
      <w:lvlText w:val="%3."/>
      <w:lvlJc w:val="right"/>
      <w:pPr>
        <w:tabs>
          <w:tab w:val="num" w:pos="1800"/>
        </w:tabs>
        <w:ind w:left="1800" w:hanging="180"/>
      </w:pPr>
    </w:lvl>
    <w:lvl w:ilvl="3" w:tplc="7BD2846E" w:tentative="1">
      <w:start w:val="1"/>
      <w:numFmt w:val="decimal"/>
      <w:lvlText w:val="%4."/>
      <w:lvlJc w:val="left"/>
      <w:pPr>
        <w:tabs>
          <w:tab w:val="num" w:pos="2520"/>
        </w:tabs>
        <w:ind w:left="2520" w:hanging="360"/>
      </w:pPr>
    </w:lvl>
    <w:lvl w:ilvl="4" w:tplc="E2F21F9C" w:tentative="1">
      <w:start w:val="1"/>
      <w:numFmt w:val="lowerLetter"/>
      <w:lvlText w:val="%5."/>
      <w:lvlJc w:val="left"/>
      <w:pPr>
        <w:tabs>
          <w:tab w:val="num" w:pos="3240"/>
        </w:tabs>
        <w:ind w:left="3240" w:hanging="360"/>
      </w:pPr>
    </w:lvl>
    <w:lvl w:ilvl="5" w:tplc="F01AA3E8" w:tentative="1">
      <w:start w:val="1"/>
      <w:numFmt w:val="lowerRoman"/>
      <w:lvlText w:val="%6."/>
      <w:lvlJc w:val="right"/>
      <w:pPr>
        <w:tabs>
          <w:tab w:val="num" w:pos="3960"/>
        </w:tabs>
        <w:ind w:left="3960" w:hanging="180"/>
      </w:pPr>
    </w:lvl>
    <w:lvl w:ilvl="6" w:tplc="696CD4CE" w:tentative="1">
      <w:start w:val="1"/>
      <w:numFmt w:val="decimal"/>
      <w:lvlText w:val="%7."/>
      <w:lvlJc w:val="left"/>
      <w:pPr>
        <w:tabs>
          <w:tab w:val="num" w:pos="4680"/>
        </w:tabs>
        <w:ind w:left="4680" w:hanging="360"/>
      </w:pPr>
    </w:lvl>
    <w:lvl w:ilvl="7" w:tplc="5BECF2E4" w:tentative="1">
      <w:start w:val="1"/>
      <w:numFmt w:val="lowerLetter"/>
      <w:lvlText w:val="%8."/>
      <w:lvlJc w:val="left"/>
      <w:pPr>
        <w:tabs>
          <w:tab w:val="num" w:pos="5400"/>
        </w:tabs>
        <w:ind w:left="5400" w:hanging="360"/>
      </w:pPr>
    </w:lvl>
    <w:lvl w:ilvl="8" w:tplc="B4A6BA82" w:tentative="1">
      <w:start w:val="1"/>
      <w:numFmt w:val="lowerRoman"/>
      <w:lvlText w:val="%9."/>
      <w:lvlJc w:val="right"/>
      <w:pPr>
        <w:tabs>
          <w:tab w:val="num" w:pos="6120"/>
        </w:tabs>
        <w:ind w:left="6120" w:hanging="180"/>
      </w:pPr>
    </w:lvl>
  </w:abstractNum>
  <w:abstractNum w:abstractNumId="14" w15:restartNumberingAfterBreak="0">
    <w:nsid w:val="457012B0"/>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E8E65A0"/>
    <w:multiLevelType w:val="hybridMultilevel"/>
    <w:tmpl w:val="5A6C46F6"/>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9A1C90"/>
    <w:multiLevelType w:val="hybridMultilevel"/>
    <w:tmpl w:val="D6C02F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4993725"/>
    <w:multiLevelType w:val="hybridMultilevel"/>
    <w:tmpl w:val="EE223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4BE4979"/>
    <w:multiLevelType w:val="hybridMultilevel"/>
    <w:tmpl w:val="B4301864"/>
    <w:lvl w:ilvl="0" w:tplc="AB7C5B0A">
      <w:numFmt w:val="bullet"/>
      <w:lvlText w:val=""/>
      <w:lvlJc w:val="left"/>
      <w:pPr>
        <w:tabs>
          <w:tab w:val="num" w:pos="284"/>
        </w:tabs>
        <w:ind w:left="284" w:hanging="284"/>
      </w:pPr>
      <w:rPr>
        <w:rFonts w:ascii="Symbol" w:eastAsia="Times New Roman" w:hAnsi="Symbol" w:cs="Times New Roman"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88D60FF"/>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E6B7DCB"/>
    <w:multiLevelType w:val="singleLevel"/>
    <w:tmpl w:val="6B7621EA"/>
    <w:lvl w:ilvl="0">
      <w:start w:val="1"/>
      <w:numFmt w:val="bullet"/>
      <w:pStyle w:val="ListBullet"/>
      <w:lvlText w:val=""/>
      <w:lvlJc w:val="left"/>
      <w:pPr>
        <w:tabs>
          <w:tab w:val="num" w:pos="360"/>
        </w:tabs>
        <w:ind w:left="360" w:hanging="360"/>
      </w:pPr>
      <w:rPr>
        <w:rFonts w:ascii="Symbol" w:hAnsi="Symbol" w:hint="default"/>
      </w:rPr>
    </w:lvl>
  </w:abstractNum>
  <w:abstractNum w:abstractNumId="21" w15:restartNumberingAfterBreak="0">
    <w:nsid w:val="63686ABD"/>
    <w:multiLevelType w:val="singleLevel"/>
    <w:tmpl w:val="823A94C6"/>
    <w:lvl w:ilvl="0">
      <w:start w:val="1"/>
      <w:numFmt w:val="decimal"/>
      <w:pStyle w:val="JavaCode"/>
      <w:lvlText w:val="%1"/>
      <w:lvlJc w:val="right"/>
      <w:pPr>
        <w:tabs>
          <w:tab w:val="num" w:pos="851"/>
        </w:tabs>
        <w:ind w:left="851" w:hanging="397"/>
      </w:pPr>
      <w:rPr>
        <w:rFonts w:ascii="Courier New" w:hAnsi="Courier New" w:hint="default"/>
        <w:b w:val="0"/>
        <w:i w:val="0"/>
        <w:sz w:val="20"/>
      </w:rPr>
    </w:lvl>
  </w:abstractNum>
  <w:abstractNum w:abstractNumId="22" w15:restartNumberingAfterBreak="0">
    <w:nsid w:val="655A6996"/>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761204"/>
    <w:multiLevelType w:val="hybridMultilevel"/>
    <w:tmpl w:val="A26219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8F8361A"/>
    <w:multiLevelType w:val="hybridMultilevel"/>
    <w:tmpl w:val="6A20C012"/>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F224D1D"/>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0BE757E"/>
    <w:multiLevelType w:val="hybridMultilevel"/>
    <w:tmpl w:val="D6C02F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1F047BC"/>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9532F94"/>
    <w:multiLevelType w:val="hybridMultilevel"/>
    <w:tmpl w:val="D6C02F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DF450BE"/>
    <w:multiLevelType w:val="hybridMultilevel"/>
    <w:tmpl w:val="A72CC300"/>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20"/>
  </w:num>
  <w:num w:numId="3">
    <w:abstractNumId w:val="13"/>
  </w:num>
  <w:num w:numId="4">
    <w:abstractNumId w:val="21"/>
  </w:num>
  <w:num w:numId="5">
    <w:abstractNumId w:val="0"/>
  </w:num>
  <w:num w:numId="6">
    <w:abstractNumId w:val="2"/>
  </w:num>
  <w:num w:numId="7">
    <w:abstractNumId w:val="17"/>
  </w:num>
  <w:num w:numId="8">
    <w:abstractNumId w:val="23"/>
  </w:num>
  <w:num w:numId="9">
    <w:abstractNumId w:val="15"/>
  </w:num>
  <w:num w:numId="10">
    <w:abstractNumId w:val="19"/>
  </w:num>
  <w:num w:numId="11">
    <w:abstractNumId w:val="28"/>
  </w:num>
  <w:num w:numId="12">
    <w:abstractNumId w:val="11"/>
  </w:num>
  <w:num w:numId="13">
    <w:abstractNumId w:val="26"/>
  </w:num>
  <w:num w:numId="14">
    <w:abstractNumId w:val="16"/>
  </w:num>
  <w:num w:numId="15">
    <w:abstractNumId w:val="14"/>
  </w:num>
  <w:num w:numId="16">
    <w:abstractNumId w:val="22"/>
  </w:num>
  <w:num w:numId="17">
    <w:abstractNumId w:val="1"/>
  </w:num>
  <w:num w:numId="18">
    <w:abstractNumId w:val="24"/>
  </w:num>
  <w:num w:numId="19">
    <w:abstractNumId w:val="5"/>
  </w:num>
  <w:num w:numId="20">
    <w:abstractNumId w:val="18"/>
  </w:num>
  <w:num w:numId="21">
    <w:abstractNumId w:val="9"/>
  </w:num>
  <w:num w:numId="22">
    <w:abstractNumId w:val="7"/>
  </w:num>
  <w:num w:numId="23">
    <w:abstractNumId w:val="27"/>
  </w:num>
  <w:num w:numId="24">
    <w:abstractNumId w:val="6"/>
  </w:num>
  <w:num w:numId="25">
    <w:abstractNumId w:val="8"/>
  </w:num>
  <w:num w:numId="26">
    <w:abstractNumId w:val="4"/>
  </w:num>
  <w:num w:numId="27">
    <w:abstractNumId w:val="25"/>
  </w:num>
  <w:num w:numId="28">
    <w:abstractNumId w:val="29"/>
  </w:num>
  <w:num w:numId="29">
    <w:abstractNumId w:val="10"/>
  </w:num>
  <w:num w:numId="30">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38B8"/>
    <w:rsid w:val="00012C59"/>
    <w:rsid w:val="00016EFB"/>
    <w:rsid w:val="00022632"/>
    <w:rsid w:val="00027F34"/>
    <w:rsid w:val="0003138A"/>
    <w:rsid w:val="00033156"/>
    <w:rsid w:val="000334D1"/>
    <w:rsid w:val="000415BE"/>
    <w:rsid w:val="000429D6"/>
    <w:rsid w:val="000512F4"/>
    <w:rsid w:val="00056B3A"/>
    <w:rsid w:val="00060E93"/>
    <w:rsid w:val="00064AC6"/>
    <w:rsid w:val="00081DD8"/>
    <w:rsid w:val="000826A4"/>
    <w:rsid w:val="00084D1E"/>
    <w:rsid w:val="00097772"/>
    <w:rsid w:val="000A1D9A"/>
    <w:rsid w:val="000A33EF"/>
    <w:rsid w:val="000A446F"/>
    <w:rsid w:val="000B2D6B"/>
    <w:rsid w:val="000C5BCA"/>
    <w:rsid w:val="000F0E37"/>
    <w:rsid w:val="000F221C"/>
    <w:rsid w:val="00102C54"/>
    <w:rsid w:val="00106926"/>
    <w:rsid w:val="0010779E"/>
    <w:rsid w:val="00115A65"/>
    <w:rsid w:val="0012005C"/>
    <w:rsid w:val="00121D29"/>
    <w:rsid w:val="00126A49"/>
    <w:rsid w:val="001405F1"/>
    <w:rsid w:val="00144D4B"/>
    <w:rsid w:val="00146323"/>
    <w:rsid w:val="001505B4"/>
    <w:rsid w:val="00161DAB"/>
    <w:rsid w:val="001737E7"/>
    <w:rsid w:val="00183954"/>
    <w:rsid w:val="0019005C"/>
    <w:rsid w:val="00197A12"/>
    <w:rsid w:val="001A053F"/>
    <w:rsid w:val="001A2B11"/>
    <w:rsid w:val="001A5032"/>
    <w:rsid w:val="001A73EB"/>
    <w:rsid w:val="001B605D"/>
    <w:rsid w:val="001C0531"/>
    <w:rsid w:val="001C22B2"/>
    <w:rsid w:val="001C413C"/>
    <w:rsid w:val="001C770B"/>
    <w:rsid w:val="001D0EC1"/>
    <w:rsid w:val="001D633C"/>
    <w:rsid w:val="001E344A"/>
    <w:rsid w:val="001F6469"/>
    <w:rsid w:val="00201493"/>
    <w:rsid w:val="00201DBB"/>
    <w:rsid w:val="00206E2D"/>
    <w:rsid w:val="00220844"/>
    <w:rsid w:val="00224D7D"/>
    <w:rsid w:val="002270ED"/>
    <w:rsid w:val="00233728"/>
    <w:rsid w:val="00233D67"/>
    <w:rsid w:val="002347DE"/>
    <w:rsid w:val="00247279"/>
    <w:rsid w:val="00252860"/>
    <w:rsid w:val="00256A5A"/>
    <w:rsid w:val="0026370B"/>
    <w:rsid w:val="00270B45"/>
    <w:rsid w:val="00274418"/>
    <w:rsid w:val="00276C38"/>
    <w:rsid w:val="002944E0"/>
    <w:rsid w:val="002A07E0"/>
    <w:rsid w:val="002A279F"/>
    <w:rsid w:val="002B3604"/>
    <w:rsid w:val="002D1366"/>
    <w:rsid w:val="002D3D62"/>
    <w:rsid w:val="002E4D77"/>
    <w:rsid w:val="002E6D14"/>
    <w:rsid w:val="002F0EE6"/>
    <w:rsid w:val="002F370E"/>
    <w:rsid w:val="002F666D"/>
    <w:rsid w:val="00302A03"/>
    <w:rsid w:val="00311E34"/>
    <w:rsid w:val="00316087"/>
    <w:rsid w:val="003172D7"/>
    <w:rsid w:val="003400BB"/>
    <w:rsid w:val="00346F28"/>
    <w:rsid w:val="003610E9"/>
    <w:rsid w:val="00363296"/>
    <w:rsid w:val="0037109A"/>
    <w:rsid w:val="00373C4C"/>
    <w:rsid w:val="003800D9"/>
    <w:rsid w:val="00384287"/>
    <w:rsid w:val="00387732"/>
    <w:rsid w:val="00395D8F"/>
    <w:rsid w:val="003A099B"/>
    <w:rsid w:val="003A0DDC"/>
    <w:rsid w:val="003B0CD2"/>
    <w:rsid w:val="003B465F"/>
    <w:rsid w:val="003C29E5"/>
    <w:rsid w:val="003C7A63"/>
    <w:rsid w:val="003D0187"/>
    <w:rsid w:val="003D1A3D"/>
    <w:rsid w:val="003D30C2"/>
    <w:rsid w:val="003E095E"/>
    <w:rsid w:val="003E4DCC"/>
    <w:rsid w:val="003E52B1"/>
    <w:rsid w:val="003E6DD8"/>
    <w:rsid w:val="003F3244"/>
    <w:rsid w:val="0040353B"/>
    <w:rsid w:val="00407BFF"/>
    <w:rsid w:val="0041053E"/>
    <w:rsid w:val="00416738"/>
    <w:rsid w:val="00424754"/>
    <w:rsid w:val="00431A10"/>
    <w:rsid w:val="004403B3"/>
    <w:rsid w:val="0045257F"/>
    <w:rsid w:val="00462933"/>
    <w:rsid w:val="004654BD"/>
    <w:rsid w:val="004670A4"/>
    <w:rsid w:val="00473198"/>
    <w:rsid w:val="00477075"/>
    <w:rsid w:val="004827D8"/>
    <w:rsid w:val="00491F93"/>
    <w:rsid w:val="00494495"/>
    <w:rsid w:val="00496FF5"/>
    <w:rsid w:val="004A21B1"/>
    <w:rsid w:val="004A2E31"/>
    <w:rsid w:val="004A7C16"/>
    <w:rsid w:val="004B18E0"/>
    <w:rsid w:val="004B6F1D"/>
    <w:rsid w:val="004B7C0A"/>
    <w:rsid w:val="004C3B19"/>
    <w:rsid w:val="004F5567"/>
    <w:rsid w:val="004F5C2F"/>
    <w:rsid w:val="00503997"/>
    <w:rsid w:val="00505A0A"/>
    <w:rsid w:val="005109D6"/>
    <w:rsid w:val="005131AA"/>
    <w:rsid w:val="00526993"/>
    <w:rsid w:val="00537C56"/>
    <w:rsid w:val="005874D5"/>
    <w:rsid w:val="00587C41"/>
    <w:rsid w:val="005B32E9"/>
    <w:rsid w:val="005B4BD0"/>
    <w:rsid w:val="005B5EB1"/>
    <w:rsid w:val="005C0FDA"/>
    <w:rsid w:val="005C18F0"/>
    <w:rsid w:val="005C57A2"/>
    <w:rsid w:val="005C7C26"/>
    <w:rsid w:val="005D173B"/>
    <w:rsid w:val="005D3094"/>
    <w:rsid w:val="005E5F9D"/>
    <w:rsid w:val="005F5513"/>
    <w:rsid w:val="00606090"/>
    <w:rsid w:val="006111B3"/>
    <w:rsid w:val="00615F41"/>
    <w:rsid w:val="00625A33"/>
    <w:rsid w:val="006333CE"/>
    <w:rsid w:val="00635F9E"/>
    <w:rsid w:val="006557A9"/>
    <w:rsid w:val="0066440B"/>
    <w:rsid w:val="00670D0B"/>
    <w:rsid w:val="0067310C"/>
    <w:rsid w:val="00675E9B"/>
    <w:rsid w:val="0068382E"/>
    <w:rsid w:val="00685D08"/>
    <w:rsid w:val="00691D8C"/>
    <w:rsid w:val="0069296B"/>
    <w:rsid w:val="006C29FB"/>
    <w:rsid w:val="006C5CD3"/>
    <w:rsid w:val="006D57D2"/>
    <w:rsid w:val="006D7E0C"/>
    <w:rsid w:val="006E14BE"/>
    <w:rsid w:val="006F304C"/>
    <w:rsid w:val="006F3389"/>
    <w:rsid w:val="006F35C7"/>
    <w:rsid w:val="006F41C4"/>
    <w:rsid w:val="006F4996"/>
    <w:rsid w:val="0070054D"/>
    <w:rsid w:val="007011D5"/>
    <w:rsid w:val="007115F3"/>
    <w:rsid w:val="007207A2"/>
    <w:rsid w:val="00723581"/>
    <w:rsid w:val="00735AD6"/>
    <w:rsid w:val="00744A71"/>
    <w:rsid w:val="00751B35"/>
    <w:rsid w:val="00751E07"/>
    <w:rsid w:val="00753560"/>
    <w:rsid w:val="0075649C"/>
    <w:rsid w:val="00757B4E"/>
    <w:rsid w:val="0076466F"/>
    <w:rsid w:val="007675BF"/>
    <w:rsid w:val="0077704C"/>
    <w:rsid w:val="00782B42"/>
    <w:rsid w:val="007949F2"/>
    <w:rsid w:val="007A7EC6"/>
    <w:rsid w:val="007B0DD8"/>
    <w:rsid w:val="007C03A4"/>
    <w:rsid w:val="007D2767"/>
    <w:rsid w:val="007F514D"/>
    <w:rsid w:val="00800A7C"/>
    <w:rsid w:val="00801BD3"/>
    <w:rsid w:val="0080410F"/>
    <w:rsid w:val="0080533E"/>
    <w:rsid w:val="0080616A"/>
    <w:rsid w:val="00812E37"/>
    <w:rsid w:val="00813131"/>
    <w:rsid w:val="00814A2B"/>
    <w:rsid w:val="00816491"/>
    <w:rsid w:val="00825902"/>
    <w:rsid w:val="00825D10"/>
    <w:rsid w:val="008335D3"/>
    <w:rsid w:val="00835F69"/>
    <w:rsid w:val="008469C2"/>
    <w:rsid w:val="00854091"/>
    <w:rsid w:val="00864AD5"/>
    <w:rsid w:val="008662A8"/>
    <w:rsid w:val="00867E21"/>
    <w:rsid w:val="00874A49"/>
    <w:rsid w:val="008756DD"/>
    <w:rsid w:val="008769AA"/>
    <w:rsid w:val="00876E4D"/>
    <w:rsid w:val="00881E0F"/>
    <w:rsid w:val="00882137"/>
    <w:rsid w:val="0089510E"/>
    <w:rsid w:val="00896467"/>
    <w:rsid w:val="008B0D9B"/>
    <w:rsid w:val="008B5F17"/>
    <w:rsid w:val="008C2C8D"/>
    <w:rsid w:val="008E3C96"/>
    <w:rsid w:val="008E7A91"/>
    <w:rsid w:val="008F5F06"/>
    <w:rsid w:val="0090661C"/>
    <w:rsid w:val="00906DCE"/>
    <w:rsid w:val="00927CC0"/>
    <w:rsid w:val="00930954"/>
    <w:rsid w:val="00936BB2"/>
    <w:rsid w:val="00945AF1"/>
    <w:rsid w:val="00952B90"/>
    <w:rsid w:val="009530A5"/>
    <w:rsid w:val="009579DA"/>
    <w:rsid w:val="009630EB"/>
    <w:rsid w:val="00966CB1"/>
    <w:rsid w:val="00977B93"/>
    <w:rsid w:val="00981BFC"/>
    <w:rsid w:val="00983A6B"/>
    <w:rsid w:val="009937C1"/>
    <w:rsid w:val="009A5411"/>
    <w:rsid w:val="009B35A9"/>
    <w:rsid w:val="009D37B8"/>
    <w:rsid w:val="009E45CA"/>
    <w:rsid w:val="009E5E34"/>
    <w:rsid w:val="009F0619"/>
    <w:rsid w:val="009F7548"/>
    <w:rsid w:val="00A0722E"/>
    <w:rsid w:val="00A135EA"/>
    <w:rsid w:val="00A325F9"/>
    <w:rsid w:val="00A326BA"/>
    <w:rsid w:val="00A3643B"/>
    <w:rsid w:val="00A44FC8"/>
    <w:rsid w:val="00A62182"/>
    <w:rsid w:val="00A627FE"/>
    <w:rsid w:val="00A70B44"/>
    <w:rsid w:val="00A71C73"/>
    <w:rsid w:val="00A73F9F"/>
    <w:rsid w:val="00A81755"/>
    <w:rsid w:val="00A85C8C"/>
    <w:rsid w:val="00AA03BD"/>
    <w:rsid w:val="00AA2536"/>
    <w:rsid w:val="00AB7908"/>
    <w:rsid w:val="00AD1327"/>
    <w:rsid w:val="00AD3B8F"/>
    <w:rsid w:val="00AE7435"/>
    <w:rsid w:val="00AF4205"/>
    <w:rsid w:val="00AF56B8"/>
    <w:rsid w:val="00AF67D1"/>
    <w:rsid w:val="00B0389C"/>
    <w:rsid w:val="00B07DD5"/>
    <w:rsid w:val="00B10607"/>
    <w:rsid w:val="00B10CDA"/>
    <w:rsid w:val="00B15255"/>
    <w:rsid w:val="00B235B6"/>
    <w:rsid w:val="00B26381"/>
    <w:rsid w:val="00B30E80"/>
    <w:rsid w:val="00B36903"/>
    <w:rsid w:val="00B4492D"/>
    <w:rsid w:val="00B47110"/>
    <w:rsid w:val="00B5356C"/>
    <w:rsid w:val="00B5651F"/>
    <w:rsid w:val="00B56C96"/>
    <w:rsid w:val="00B7290B"/>
    <w:rsid w:val="00B768D4"/>
    <w:rsid w:val="00B87582"/>
    <w:rsid w:val="00B92CF6"/>
    <w:rsid w:val="00B95712"/>
    <w:rsid w:val="00BA1A90"/>
    <w:rsid w:val="00BA695B"/>
    <w:rsid w:val="00BA766E"/>
    <w:rsid w:val="00BB1BB9"/>
    <w:rsid w:val="00BB5867"/>
    <w:rsid w:val="00BB5B41"/>
    <w:rsid w:val="00BB69E5"/>
    <w:rsid w:val="00BC0B02"/>
    <w:rsid w:val="00BC1998"/>
    <w:rsid w:val="00BC66B9"/>
    <w:rsid w:val="00BE451A"/>
    <w:rsid w:val="00BE5293"/>
    <w:rsid w:val="00BE7B59"/>
    <w:rsid w:val="00BF2384"/>
    <w:rsid w:val="00BF2A58"/>
    <w:rsid w:val="00BF4D5C"/>
    <w:rsid w:val="00C1120C"/>
    <w:rsid w:val="00C17F12"/>
    <w:rsid w:val="00C20259"/>
    <w:rsid w:val="00C242EF"/>
    <w:rsid w:val="00C40BEF"/>
    <w:rsid w:val="00C5148C"/>
    <w:rsid w:val="00C7481B"/>
    <w:rsid w:val="00C85CEA"/>
    <w:rsid w:val="00C945C0"/>
    <w:rsid w:val="00C958D8"/>
    <w:rsid w:val="00CB2307"/>
    <w:rsid w:val="00CB28BB"/>
    <w:rsid w:val="00CB305E"/>
    <w:rsid w:val="00CB52F0"/>
    <w:rsid w:val="00CC2104"/>
    <w:rsid w:val="00CE2C98"/>
    <w:rsid w:val="00CE486B"/>
    <w:rsid w:val="00CF11E9"/>
    <w:rsid w:val="00CF2B0B"/>
    <w:rsid w:val="00D02B93"/>
    <w:rsid w:val="00D0500C"/>
    <w:rsid w:val="00D20104"/>
    <w:rsid w:val="00D25C52"/>
    <w:rsid w:val="00D335CD"/>
    <w:rsid w:val="00D46C83"/>
    <w:rsid w:val="00D47542"/>
    <w:rsid w:val="00D476A8"/>
    <w:rsid w:val="00D51DF3"/>
    <w:rsid w:val="00D6604B"/>
    <w:rsid w:val="00D8642D"/>
    <w:rsid w:val="00D8720E"/>
    <w:rsid w:val="00D87912"/>
    <w:rsid w:val="00D92123"/>
    <w:rsid w:val="00DA1E6A"/>
    <w:rsid w:val="00DA5EBE"/>
    <w:rsid w:val="00DB0C1E"/>
    <w:rsid w:val="00DD0088"/>
    <w:rsid w:val="00DE2FB8"/>
    <w:rsid w:val="00DF0E8D"/>
    <w:rsid w:val="00DF2CB8"/>
    <w:rsid w:val="00E01F97"/>
    <w:rsid w:val="00E27A25"/>
    <w:rsid w:val="00E30EE1"/>
    <w:rsid w:val="00E373A4"/>
    <w:rsid w:val="00E5673B"/>
    <w:rsid w:val="00E706AA"/>
    <w:rsid w:val="00E8695C"/>
    <w:rsid w:val="00EA1BA9"/>
    <w:rsid w:val="00EA44E3"/>
    <w:rsid w:val="00EA487C"/>
    <w:rsid w:val="00EB36D6"/>
    <w:rsid w:val="00EC159F"/>
    <w:rsid w:val="00EC1EB1"/>
    <w:rsid w:val="00EC38B8"/>
    <w:rsid w:val="00EC52E1"/>
    <w:rsid w:val="00EC6886"/>
    <w:rsid w:val="00ED4CA1"/>
    <w:rsid w:val="00EE20A6"/>
    <w:rsid w:val="00EE5D08"/>
    <w:rsid w:val="00EF0570"/>
    <w:rsid w:val="00F10A66"/>
    <w:rsid w:val="00F16767"/>
    <w:rsid w:val="00F16F47"/>
    <w:rsid w:val="00F176BE"/>
    <w:rsid w:val="00F34058"/>
    <w:rsid w:val="00F3515E"/>
    <w:rsid w:val="00F43AD5"/>
    <w:rsid w:val="00F61A97"/>
    <w:rsid w:val="00F629AA"/>
    <w:rsid w:val="00F66CAB"/>
    <w:rsid w:val="00F6706D"/>
    <w:rsid w:val="00F71567"/>
    <w:rsid w:val="00F7335A"/>
    <w:rsid w:val="00F735D3"/>
    <w:rsid w:val="00F817D4"/>
    <w:rsid w:val="00F83717"/>
    <w:rsid w:val="00F84796"/>
    <w:rsid w:val="00F8483C"/>
    <w:rsid w:val="00F90643"/>
    <w:rsid w:val="00F92CC8"/>
    <w:rsid w:val="00FB3A5F"/>
    <w:rsid w:val="00FC09E3"/>
    <w:rsid w:val="00FC168D"/>
    <w:rsid w:val="00FD2A42"/>
    <w:rsid w:val="00FD7C38"/>
    <w:rsid w:val="00FE0DB7"/>
    <w:rsid w:val="00FE37AF"/>
    <w:rsid w:val="00FF09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2"/>
    <o:shapelayout v:ext="edit">
      <o:idmap v:ext="edit" data="1"/>
    </o:shapelayout>
  </w:shapeDefaults>
  <w:decimalSymbol w:val="."/>
  <w:listSeparator w:val=","/>
  <w14:docId w14:val="57A562E7"/>
  <w15:docId w15:val="{2665FD67-1B65-4C02-8A14-A76C8D35C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before="100" w:after="100"/>
      <w:jc w:val="both"/>
    </w:pPr>
    <w:rPr>
      <w:snapToGrid w:val="0"/>
      <w:sz w:val="24"/>
      <w:lang w:val="en-US" w:eastAsia="en-US"/>
    </w:rPr>
  </w:style>
  <w:style w:type="paragraph" w:styleId="Heading1">
    <w:name w:val="heading 1"/>
    <w:basedOn w:val="Normal"/>
    <w:next w:val="Normal"/>
    <w:qFormat/>
    <w:pPr>
      <w:keepNext/>
      <w:spacing w:before="240" w:after="60"/>
      <w:outlineLvl w:val="0"/>
    </w:pPr>
    <w:rPr>
      <w:rFonts w:ascii="Arial" w:hAnsi="Arial" w:cs="Arial"/>
      <w:b/>
      <w:bCs/>
      <w:kern w:val="28"/>
      <w:sz w:val="28"/>
      <w:szCs w:val="28"/>
    </w:rPr>
  </w:style>
  <w:style w:type="paragraph" w:styleId="Heading2">
    <w:name w:val="heading 2"/>
    <w:basedOn w:val="Normal"/>
    <w:next w:val="Normal"/>
    <w:qFormat/>
    <w:pPr>
      <w:keepNext/>
      <w:spacing w:before="120" w:after="60"/>
      <w:outlineLvl w:val="1"/>
    </w:pPr>
    <w:rPr>
      <w:rFonts w:ascii="Arial" w:hAnsi="Arial" w:cs="Arial"/>
      <w:b/>
      <w:bCs/>
      <w:i/>
      <w:iCs/>
    </w:rPr>
  </w:style>
  <w:style w:type="paragraph" w:styleId="Heading3">
    <w:name w:val="heading 3"/>
    <w:basedOn w:val="Normal"/>
    <w:next w:val="Normal"/>
    <w:qFormat/>
    <w:pPr>
      <w:keepNext/>
      <w:spacing w:before="240" w:after="60"/>
      <w:outlineLvl w:val="2"/>
    </w:pPr>
    <w:rPr>
      <w:rFonts w:ascii="Arial" w:hAnsi="Arial" w:cs="Arial"/>
      <w:szCs w:val="24"/>
    </w:rPr>
  </w:style>
  <w:style w:type="paragraph" w:styleId="Heading4">
    <w:name w:val="heading 4"/>
    <w:basedOn w:val="Normal"/>
    <w:next w:val="Normal"/>
    <w:qFormat/>
    <w:pPr>
      <w:keepNext/>
      <w:numPr>
        <w:numId w:val="3"/>
      </w:numPr>
      <w:spacing w:before="0" w:after="0"/>
      <w:outlineLvl w:val="3"/>
    </w:pPr>
    <w:rPr>
      <w:rFonts w:ascii="Courier New" w:hAnsi="Courier New"/>
      <w: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initionTerm">
    <w:name w:val="Definition Term"/>
    <w:basedOn w:val="Normal"/>
    <w:next w:val="DefinitionList"/>
    <w:pPr>
      <w:spacing w:before="0" w:after="0"/>
    </w:pPr>
  </w:style>
  <w:style w:type="paragraph" w:customStyle="1" w:styleId="DefinitionList">
    <w:name w:val="Definition List"/>
    <w:basedOn w:val="Normal"/>
    <w:next w:val="DefinitionTerm"/>
    <w:pPr>
      <w:spacing w:before="0" w:after="0"/>
      <w:ind w:left="360"/>
    </w:pPr>
  </w:style>
  <w:style w:type="character" w:customStyle="1" w:styleId="Definition">
    <w:name w:val="Definition"/>
    <w:rPr>
      <w:i/>
      <w:iCs/>
    </w:rPr>
  </w:style>
  <w:style w:type="paragraph" w:customStyle="1" w:styleId="H1">
    <w:name w:val="H1"/>
    <w:basedOn w:val="Normal"/>
    <w:next w:val="Normal"/>
    <w:pPr>
      <w:keepNext/>
      <w:outlineLvl w:val="1"/>
    </w:pPr>
    <w:rPr>
      <w:b/>
      <w:bCs/>
      <w:kern w:val="36"/>
      <w:sz w:val="48"/>
      <w:szCs w:val="48"/>
    </w:rPr>
  </w:style>
  <w:style w:type="paragraph" w:customStyle="1" w:styleId="H2">
    <w:name w:val="H2"/>
    <w:basedOn w:val="Normal"/>
    <w:next w:val="Normal"/>
    <w:pPr>
      <w:keepNext/>
      <w:outlineLvl w:val="2"/>
    </w:pPr>
    <w:rPr>
      <w:b/>
      <w:bCs/>
      <w:sz w:val="36"/>
      <w:szCs w:val="36"/>
    </w:rPr>
  </w:style>
  <w:style w:type="paragraph" w:customStyle="1" w:styleId="H3">
    <w:name w:val="H3"/>
    <w:basedOn w:val="Normal"/>
    <w:next w:val="Normal"/>
    <w:link w:val="H3Char"/>
    <w:pPr>
      <w:keepNext/>
      <w:outlineLvl w:val="3"/>
    </w:pPr>
    <w:rPr>
      <w:b/>
      <w:bCs/>
      <w:sz w:val="28"/>
      <w:szCs w:val="28"/>
    </w:rPr>
  </w:style>
  <w:style w:type="paragraph" w:customStyle="1" w:styleId="H4">
    <w:name w:val="H4"/>
    <w:basedOn w:val="Normal"/>
    <w:next w:val="Normal"/>
    <w:pPr>
      <w:keepNext/>
      <w:outlineLvl w:val="4"/>
    </w:pPr>
    <w:rPr>
      <w:b/>
      <w:bCs/>
    </w:rPr>
  </w:style>
  <w:style w:type="paragraph" w:customStyle="1" w:styleId="H5">
    <w:name w:val="H5"/>
    <w:basedOn w:val="Normal"/>
    <w:next w:val="Normal"/>
    <w:pPr>
      <w:keepNext/>
      <w:outlineLvl w:val="5"/>
    </w:pPr>
    <w:rPr>
      <w:b/>
      <w:bCs/>
    </w:rPr>
  </w:style>
  <w:style w:type="paragraph" w:customStyle="1" w:styleId="H6">
    <w:name w:val="H6"/>
    <w:basedOn w:val="Normal"/>
    <w:next w:val="Normal"/>
    <w:pPr>
      <w:keepNext/>
      <w:outlineLvl w:val="6"/>
    </w:pPr>
    <w:rPr>
      <w:b/>
      <w:bCs/>
      <w:sz w:val="16"/>
      <w:szCs w:val="16"/>
    </w:rPr>
  </w:style>
  <w:style w:type="paragraph" w:customStyle="1" w:styleId="Address">
    <w:name w:val="Address"/>
    <w:basedOn w:val="Normal"/>
    <w:next w:val="Normal"/>
    <w:pPr>
      <w:spacing w:before="0" w:after="0"/>
    </w:pPr>
    <w:rPr>
      <w:i/>
      <w:iCs/>
    </w:rPr>
  </w:style>
  <w:style w:type="paragraph" w:customStyle="1" w:styleId="Blockquote">
    <w:name w:val="Blockquote"/>
    <w:basedOn w:val="Normal"/>
    <w:pPr>
      <w:ind w:left="360" w:right="360"/>
    </w:pPr>
  </w:style>
  <w:style w:type="character" w:customStyle="1" w:styleId="CITE">
    <w:name w:val="CITE"/>
    <w:rPr>
      <w:i/>
      <w:iCs/>
    </w:rPr>
  </w:style>
  <w:style w:type="character" w:customStyle="1" w:styleId="CODE">
    <w:name w:val="CODE"/>
    <w:rPr>
      <w:rFonts w:ascii="Courier New" w:hAnsi="Courier New"/>
      <w:sz w:val="20"/>
      <w:szCs w:val="20"/>
    </w:rPr>
  </w:style>
  <w:style w:type="character" w:styleId="Emphasis">
    <w:name w:val="Emphasis"/>
    <w:qFormat/>
    <w:rPr>
      <w:i/>
      <w:iCs/>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Keyboard">
    <w:name w:val="Keyboard"/>
    <w:rPr>
      <w:rFonts w:ascii="Courier New" w:hAnsi="Courier New"/>
      <w:b/>
      <w:bCs/>
      <w:sz w:val="20"/>
      <w:szCs w:val="20"/>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cs="Courier New"/>
    </w:rPr>
  </w:style>
  <w:style w:type="paragraph" w:styleId="z-BottomofForm">
    <w:name w:val="HTML Bottom of Form"/>
    <w:next w:val="Normal"/>
    <w:hidden/>
    <w:pPr>
      <w:widowControl w:val="0"/>
      <w:pBdr>
        <w:top w:val="double" w:sz="2" w:space="0" w:color="000000"/>
      </w:pBdr>
      <w:jc w:val="center"/>
    </w:pPr>
    <w:rPr>
      <w:rFonts w:ascii="Arial" w:hAnsi="Arial" w:cs="Arial"/>
      <w:snapToGrid w:val="0"/>
      <w:vanish/>
      <w:sz w:val="16"/>
      <w:szCs w:val="16"/>
      <w:lang w:val="en-US" w:eastAsia="en-US"/>
    </w:rPr>
  </w:style>
  <w:style w:type="paragraph" w:styleId="z-TopofForm">
    <w:name w:val="HTML Top of Form"/>
    <w:next w:val="Normal"/>
    <w:hidden/>
    <w:pPr>
      <w:widowControl w:val="0"/>
      <w:pBdr>
        <w:bottom w:val="double" w:sz="2" w:space="0" w:color="000000"/>
      </w:pBdr>
      <w:jc w:val="center"/>
    </w:pPr>
    <w:rPr>
      <w:rFonts w:ascii="Arial" w:hAnsi="Arial" w:cs="Arial"/>
      <w:snapToGrid w:val="0"/>
      <w:vanish/>
      <w:sz w:val="16"/>
      <w:szCs w:val="16"/>
      <w:lang w:val="en-US" w:eastAsia="en-US"/>
    </w:rPr>
  </w:style>
  <w:style w:type="character" w:customStyle="1" w:styleId="Sample">
    <w:name w:val="Sample"/>
    <w:rPr>
      <w:rFonts w:ascii="Courier New" w:hAnsi="Courier New"/>
    </w:rPr>
  </w:style>
  <w:style w:type="character" w:styleId="Strong">
    <w:name w:val="Strong"/>
    <w:qFormat/>
    <w:rPr>
      <w:b/>
      <w:bCs/>
    </w:rPr>
  </w:style>
  <w:style w:type="character" w:customStyle="1" w:styleId="Typewriter">
    <w:name w:val="Typewriter"/>
    <w:rPr>
      <w:rFonts w:ascii="Courier New" w:hAnsi="Courier New"/>
      <w:sz w:val="20"/>
      <w:szCs w:val="20"/>
    </w:rPr>
  </w:style>
  <w:style w:type="character" w:customStyle="1" w:styleId="Variable">
    <w:name w:val="Variable"/>
    <w:rPr>
      <w:i/>
      <w:iCs/>
    </w:rPr>
  </w:style>
  <w:style w:type="character" w:customStyle="1" w:styleId="HTMLMarkup">
    <w:name w:val="HTML Markup"/>
    <w:rPr>
      <w:vanish/>
      <w:color w:val="FF0000"/>
    </w:rPr>
  </w:style>
  <w:style w:type="character" w:customStyle="1" w:styleId="Comment">
    <w:name w:val="Comment"/>
    <w:rPr>
      <w:vanish/>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Bullet1">
    <w:name w:val="Bullet 1"/>
    <w:basedOn w:val="Normal"/>
    <w:pPr>
      <w:numPr>
        <w:numId w:val="1"/>
      </w:numPr>
    </w:pPr>
  </w:style>
  <w:style w:type="paragraph" w:customStyle="1" w:styleId="NumberList">
    <w:name w:val="Number List"/>
    <w:basedOn w:val="Normal"/>
  </w:style>
  <w:style w:type="paragraph" w:customStyle="1" w:styleId="Bullet">
    <w:name w:val="Bullet"/>
    <w:basedOn w:val="Normal"/>
    <w:pPr>
      <w:numPr>
        <w:numId w:val="5"/>
      </w:numPr>
    </w:pPr>
  </w:style>
  <w:style w:type="paragraph" w:styleId="Title">
    <w:name w:val="Title"/>
    <w:basedOn w:val="Normal"/>
    <w:qFormat/>
    <w:pPr>
      <w:widowControl/>
      <w:spacing w:before="0" w:after="0"/>
      <w:jc w:val="center"/>
    </w:pPr>
    <w:rPr>
      <w:b/>
      <w:bCs/>
      <w:snapToGrid/>
      <w:sz w:val="52"/>
      <w:szCs w:val="52"/>
      <w:lang w:val="en-GB"/>
    </w:rPr>
  </w:style>
  <w:style w:type="paragraph" w:styleId="PlainText">
    <w:name w:val="Plain Text"/>
    <w:basedOn w:val="Normal"/>
    <w:pPr>
      <w:widowControl/>
      <w:spacing w:before="0" w:after="0"/>
      <w:jc w:val="left"/>
    </w:pPr>
    <w:rPr>
      <w:rFonts w:ascii="Courier New" w:hAnsi="Courier New" w:cs="Courier New"/>
      <w:snapToGrid/>
      <w:lang w:val="en-GB"/>
    </w:rPr>
  </w:style>
  <w:style w:type="paragraph" w:styleId="ListBullet">
    <w:name w:val="List Bullet"/>
    <w:basedOn w:val="Normal"/>
    <w:autoRedefine/>
    <w:pPr>
      <w:widowControl/>
      <w:numPr>
        <w:numId w:val="2"/>
      </w:numPr>
      <w:spacing w:before="0" w:after="0"/>
      <w:jc w:val="left"/>
    </w:pPr>
    <w:rPr>
      <w:snapToGrid/>
      <w:sz w:val="44"/>
      <w:szCs w:val="44"/>
      <w:lang w:val="en-GB"/>
    </w:rPr>
  </w:style>
  <w:style w:type="paragraph" w:styleId="ListContinue">
    <w:name w:val="List Continue"/>
    <w:basedOn w:val="Normal"/>
    <w:pPr>
      <w:widowControl/>
      <w:spacing w:before="0" w:after="120"/>
      <w:ind w:left="283"/>
      <w:jc w:val="left"/>
    </w:pPr>
    <w:rPr>
      <w:snapToGrid/>
      <w:szCs w:val="24"/>
      <w:lang w:val="en-GB"/>
    </w:rPr>
  </w:style>
  <w:style w:type="paragraph" w:styleId="BodyText">
    <w:name w:val="Body Text"/>
    <w:basedOn w:val="Normal"/>
    <w:pPr>
      <w:pBdr>
        <w:top w:val="single" w:sz="4" w:space="1" w:color="auto"/>
        <w:left w:val="single" w:sz="4" w:space="4" w:color="auto"/>
        <w:bottom w:val="single" w:sz="4" w:space="1" w:color="auto"/>
        <w:right w:val="single" w:sz="4" w:space="4" w:color="auto"/>
      </w:pBdr>
      <w:spacing w:before="0" w:after="0"/>
      <w:jc w:val="left"/>
    </w:pPr>
    <w:rPr>
      <w:i/>
      <w:iCs/>
    </w:rPr>
  </w:style>
  <w:style w:type="paragraph" w:styleId="BalloonText">
    <w:name w:val="Balloon Text"/>
    <w:basedOn w:val="Normal"/>
    <w:semiHidden/>
    <w:rsid w:val="009D0683"/>
    <w:rPr>
      <w:rFonts w:ascii="Tahoma" w:hAnsi="Tahoma" w:cs="Tahoma"/>
      <w:sz w:val="16"/>
      <w:szCs w:val="16"/>
    </w:rPr>
  </w:style>
  <w:style w:type="paragraph" w:customStyle="1" w:styleId="JavaCode">
    <w:name w:val="JavaCode"/>
    <w:basedOn w:val="Normal"/>
    <w:pPr>
      <w:numPr>
        <w:numId w:val="4"/>
      </w:numPr>
      <w:spacing w:before="0" w:after="0"/>
      <w:jc w:val="left"/>
    </w:pPr>
    <w:rPr>
      <w:rFonts w:ascii="Courier" w:hAnsi="Courier"/>
    </w:rPr>
  </w:style>
  <w:style w:type="table" w:styleId="TableGrid">
    <w:name w:val="Table Grid"/>
    <w:basedOn w:val="TableNormal"/>
    <w:rsid w:val="00723256"/>
    <w:pPr>
      <w:widowControl w:val="0"/>
      <w:spacing w:before="100" w:after="1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3Char">
    <w:name w:val="H3 Char"/>
    <w:link w:val="H3"/>
    <w:rsid w:val="00587DA7"/>
    <w:rPr>
      <w:b/>
      <w:bCs/>
      <w:snapToGrid w:val="0"/>
      <w:sz w:val="28"/>
      <w:szCs w:val="28"/>
      <w:lang w:val="en-US" w:eastAsia="en-US" w:bidi="ar-SA"/>
    </w:rPr>
  </w:style>
  <w:style w:type="character" w:styleId="HTMLCode">
    <w:name w:val="HTML Code"/>
    <w:rsid w:val="00587DA7"/>
    <w:rPr>
      <w:rFonts w:ascii="Courier New" w:eastAsia="Times New Roman" w:hAnsi="Courier New" w:cs="Courier New"/>
      <w:sz w:val="20"/>
      <w:szCs w:val="20"/>
    </w:rPr>
  </w:style>
  <w:style w:type="paragraph" w:customStyle="1" w:styleId="Code0">
    <w:name w:val="Code"/>
    <w:rsid w:val="00587DA7"/>
    <w:pPr>
      <w:widowControl w:val="0"/>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ind w:left="1152"/>
    </w:pPr>
    <w:rPr>
      <w:rFonts w:ascii="Courier New" w:hAnsi="Courier New"/>
      <w:snapToGrid w:val="0"/>
      <w:color w:val="000000"/>
      <w:lang w:eastAsia="en-US"/>
    </w:rPr>
  </w:style>
  <w:style w:type="paragraph" w:styleId="NoSpacing">
    <w:name w:val="No Spacing"/>
    <w:uiPriority w:val="1"/>
    <w:qFormat/>
    <w:rsid w:val="003400BB"/>
    <w:pPr>
      <w:widowControl w:val="0"/>
      <w:jc w:val="both"/>
    </w:pPr>
    <w:rPr>
      <w:snapToGrid w:val="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448160">
      <w:bodyDiv w:val="1"/>
      <w:marLeft w:val="0"/>
      <w:marRight w:val="0"/>
      <w:marTop w:val="0"/>
      <w:marBottom w:val="0"/>
      <w:divBdr>
        <w:top w:val="none" w:sz="0" w:space="0" w:color="auto"/>
        <w:left w:val="none" w:sz="0" w:space="0" w:color="auto"/>
        <w:bottom w:val="none" w:sz="0" w:space="0" w:color="auto"/>
        <w:right w:val="none" w:sz="0" w:space="0" w:color="auto"/>
      </w:divBdr>
    </w:div>
    <w:div w:id="1556087633">
      <w:bodyDiv w:val="1"/>
      <w:marLeft w:val="0"/>
      <w:marRight w:val="0"/>
      <w:marTop w:val="0"/>
      <w:marBottom w:val="0"/>
      <w:divBdr>
        <w:top w:val="none" w:sz="0" w:space="0" w:color="auto"/>
        <w:left w:val="none" w:sz="0" w:space="0" w:color="auto"/>
        <w:bottom w:val="none" w:sz="0" w:space="0" w:color="auto"/>
        <w:right w:val="none" w:sz="0" w:space="0" w:color="auto"/>
      </w:divBdr>
      <w:divsChild>
        <w:div w:id="130639872">
          <w:marLeft w:val="0"/>
          <w:marRight w:val="0"/>
          <w:marTop w:val="0"/>
          <w:marBottom w:val="0"/>
          <w:divBdr>
            <w:top w:val="none" w:sz="0" w:space="0" w:color="auto"/>
            <w:left w:val="none" w:sz="0" w:space="0" w:color="auto"/>
            <w:bottom w:val="none" w:sz="0" w:space="0" w:color="auto"/>
            <w:right w:val="none" w:sz="0" w:space="0" w:color="auto"/>
          </w:divBdr>
          <w:divsChild>
            <w:div w:id="46439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33440">
      <w:bodyDiv w:val="1"/>
      <w:marLeft w:val="0"/>
      <w:marRight w:val="0"/>
      <w:marTop w:val="0"/>
      <w:marBottom w:val="0"/>
      <w:divBdr>
        <w:top w:val="none" w:sz="0" w:space="0" w:color="auto"/>
        <w:left w:val="none" w:sz="0" w:space="0" w:color="auto"/>
        <w:bottom w:val="none" w:sz="0" w:space="0" w:color="auto"/>
        <w:right w:val="none" w:sz="0" w:space="0" w:color="auto"/>
      </w:divBdr>
      <w:divsChild>
        <w:div w:id="103841196">
          <w:marLeft w:val="0"/>
          <w:marRight w:val="0"/>
          <w:marTop w:val="0"/>
          <w:marBottom w:val="0"/>
          <w:divBdr>
            <w:top w:val="none" w:sz="0" w:space="0" w:color="auto"/>
            <w:left w:val="none" w:sz="0" w:space="0" w:color="auto"/>
            <w:bottom w:val="none" w:sz="0" w:space="0" w:color="auto"/>
            <w:right w:val="none" w:sz="0" w:space="0" w:color="auto"/>
          </w:divBdr>
          <w:divsChild>
            <w:div w:id="27194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38470">
      <w:bodyDiv w:val="1"/>
      <w:marLeft w:val="0"/>
      <w:marRight w:val="0"/>
      <w:marTop w:val="0"/>
      <w:marBottom w:val="0"/>
      <w:divBdr>
        <w:top w:val="none" w:sz="0" w:space="0" w:color="auto"/>
        <w:left w:val="none" w:sz="0" w:space="0" w:color="auto"/>
        <w:bottom w:val="none" w:sz="0" w:space="0" w:color="auto"/>
        <w:right w:val="none" w:sz="0" w:space="0" w:color="auto"/>
      </w:divBdr>
      <w:divsChild>
        <w:div w:id="1992446464">
          <w:marLeft w:val="0"/>
          <w:marRight w:val="0"/>
          <w:marTop w:val="0"/>
          <w:marBottom w:val="0"/>
          <w:divBdr>
            <w:top w:val="none" w:sz="0" w:space="0" w:color="auto"/>
            <w:left w:val="none" w:sz="0" w:space="0" w:color="auto"/>
            <w:bottom w:val="none" w:sz="0" w:space="0" w:color="auto"/>
            <w:right w:val="none" w:sz="0" w:space="0" w:color="auto"/>
          </w:divBdr>
          <w:divsChild>
            <w:div w:id="13013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en/java/javase/17/docs/api/java.base/java/util/ArrayList.html" TargetMode="External"/><Relationship Id="rId13" Type="http://schemas.openxmlformats.org/officeDocument/2006/relationships/hyperlink" Target="https://docs.oracle.com/en/java/javase/17/docs/api/java.base/java/util/function/Predicate.htm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oracle.com/en/java/javase/17/docs/api/java.base/java/util/stream/Stream.htm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cs.oracle.com/en/java/javase/17/docs/api/java.base/java/util/stream/IntStream.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en/java/javase/17/docs/api/java.base/java/util/List.html" TargetMode="External"/><Relationship Id="rId5" Type="http://schemas.openxmlformats.org/officeDocument/2006/relationships/webSettings" Target="webSettings.xml"/><Relationship Id="rId15" Type="http://schemas.openxmlformats.org/officeDocument/2006/relationships/image" Target="media/image1.jpeg"/><Relationship Id="rId10" Type="http://schemas.openxmlformats.org/officeDocument/2006/relationships/hyperlink" Target="https://docs.oracle.com/en/java/javase/17/docs/api/java.base/java/util/ArrayList.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oracle.com/en/java/javase/17/docs/api/java.base/java/util/ArrayList.html" TargetMode="External"/><Relationship Id="rId14" Type="http://schemas.openxmlformats.org/officeDocument/2006/relationships/hyperlink" Target="https://docs.oracle.com/en/java/javase/17/docs/api/java.base/java/util/ArrayLi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457F17-3654-41A4-B7F5-B32AB7FCE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5</Pages>
  <Words>1379</Words>
  <Characters>7862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CTEC2710</vt:lpstr>
    </vt:vector>
  </TitlesOfParts>
  <Company>De Montfort University</Company>
  <LinksUpToDate>false</LinksUpToDate>
  <CharactersWithSpaces>9223</CharactersWithSpaces>
  <SharedDoc>false</SharedDoc>
  <HLinks>
    <vt:vector size="42" baseType="variant">
      <vt:variant>
        <vt:i4>88</vt:i4>
      </vt:variant>
      <vt:variant>
        <vt:i4>18</vt:i4>
      </vt:variant>
      <vt:variant>
        <vt:i4>0</vt:i4>
      </vt:variant>
      <vt:variant>
        <vt:i4>5</vt:i4>
      </vt:variant>
      <vt:variant>
        <vt:lpwstr>https://docs.oracle.com/javase/8/docs/api/java/util/stream/IntStream.html</vt:lpwstr>
      </vt:variant>
      <vt:variant>
        <vt:lpwstr/>
      </vt:variant>
      <vt:variant>
        <vt:i4>2359334</vt:i4>
      </vt:variant>
      <vt:variant>
        <vt:i4>15</vt:i4>
      </vt:variant>
      <vt:variant>
        <vt:i4>0</vt:i4>
      </vt:variant>
      <vt:variant>
        <vt:i4>5</vt:i4>
      </vt:variant>
      <vt:variant>
        <vt:lpwstr>http://docs.oracle.com/javase/8/docs/api/java/util/ArrayList.html</vt:lpwstr>
      </vt:variant>
      <vt:variant>
        <vt:lpwstr>contains-java.lang.Object-</vt:lpwstr>
      </vt:variant>
      <vt:variant>
        <vt:i4>7602212</vt:i4>
      </vt:variant>
      <vt:variant>
        <vt:i4>12</vt:i4>
      </vt:variant>
      <vt:variant>
        <vt:i4>0</vt:i4>
      </vt:variant>
      <vt:variant>
        <vt:i4>5</vt:i4>
      </vt:variant>
      <vt:variant>
        <vt:lpwstr>https://docs.oracle.com/javase/8/docs/api/java/util/function/Predicate.html</vt:lpwstr>
      </vt:variant>
      <vt:variant>
        <vt:lpwstr/>
      </vt:variant>
      <vt:variant>
        <vt:i4>3276917</vt:i4>
      </vt:variant>
      <vt:variant>
        <vt:i4>9</vt:i4>
      </vt:variant>
      <vt:variant>
        <vt:i4>0</vt:i4>
      </vt:variant>
      <vt:variant>
        <vt:i4>5</vt:i4>
      </vt:variant>
      <vt:variant>
        <vt:lpwstr>https://docs.oracle.com/javase/8/docs/api/java/util/stream/Stream.html</vt:lpwstr>
      </vt:variant>
      <vt:variant>
        <vt:lpwstr/>
      </vt:variant>
      <vt:variant>
        <vt:i4>6</vt:i4>
      </vt:variant>
      <vt:variant>
        <vt:i4>6</vt:i4>
      </vt:variant>
      <vt:variant>
        <vt:i4>0</vt:i4>
      </vt:variant>
      <vt:variant>
        <vt:i4>5</vt:i4>
      </vt:variant>
      <vt:variant>
        <vt:lpwstr>https://docs.oracle.com/javase/8/docs/api/java/util/List.html</vt:lpwstr>
      </vt:variant>
      <vt:variant>
        <vt:lpwstr/>
      </vt:variant>
      <vt:variant>
        <vt:i4>2228273</vt:i4>
      </vt:variant>
      <vt:variant>
        <vt:i4>3</vt:i4>
      </vt:variant>
      <vt:variant>
        <vt:i4>0</vt:i4>
      </vt:variant>
      <vt:variant>
        <vt:i4>5</vt:i4>
      </vt:variant>
      <vt:variant>
        <vt:lpwstr>https://docs.oracle.com/javase/8/docs/api/java/util/ArrayList.html</vt:lpwstr>
      </vt:variant>
      <vt:variant>
        <vt:lpwstr/>
      </vt:variant>
      <vt:variant>
        <vt:i4>5898326</vt:i4>
      </vt:variant>
      <vt:variant>
        <vt:i4>0</vt:i4>
      </vt:variant>
      <vt:variant>
        <vt:i4>0</vt:i4>
      </vt:variant>
      <vt:variant>
        <vt:i4>5</vt:i4>
      </vt:variant>
      <vt:variant>
        <vt:lpwstr>http://docs.oracle.com/javase/8/docs/api/java/util/ArrayList.html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CTEC2710</dc:title>
  <dc:creator>Leszek Zarzycki;Luke Attwood</dc:creator>
  <cp:lastModifiedBy>Luke</cp:lastModifiedBy>
  <cp:revision>9</cp:revision>
  <cp:lastPrinted>2015-12-01T12:56:00Z</cp:lastPrinted>
  <dcterms:created xsi:type="dcterms:W3CDTF">2018-09-20T13:15:00Z</dcterms:created>
  <dcterms:modified xsi:type="dcterms:W3CDTF">2023-06-26T15:11:00Z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Mozilla/4.6 [en-gb] (Win95; I) [Netscape]</vt:lpwstr>
  </property>
</Properties>
</file>