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AEC" w:rsidRPr="00607AEC" w:rsidRDefault="00607AEC" w:rsidP="00607AEC">
      <w:pPr>
        <w:pStyle w:val="1"/>
      </w:pPr>
      <w:r>
        <w:t xml:space="preserve">Цель лабораторной работы: </w:t>
      </w:r>
    </w:p>
    <w:p w:rsidR="00E0508C" w:rsidRDefault="00607AEC" w:rsidP="00607AEC">
      <w:pPr>
        <w:pStyle w:val="a2"/>
      </w:pPr>
      <w:r>
        <w:t>Изучение методики логической структуризации ассемблерной программы с помощью процедур, рассмотрение способов вызова процедур, изучение функциональных возможностей макроопределений, расширение представления о возможностях синтаксиса ассемблера.</w:t>
      </w:r>
    </w:p>
    <w:p w:rsidR="00A82A3E" w:rsidRDefault="00A82A3E" w:rsidP="00607AEC">
      <w:pPr>
        <w:pStyle w:val="a2"/>
      </w:pPr>
    </w:p>
    <w:p w:rsidR="00607AEC" w:rsidRDefault="00607AEC" w:rsidP="00607AEC">
      <w:pPr>
        <w:pStyle w:val="1"/>
        <w:numPr>
          <w:ilvl w:val="0"/>
          <w:numId w:val="2"/>
        </w:numPr>
      </w:pPr>
      <w:r>
        <w:t>Н</w:t>
      </w:r>
      <w:r w:rsidRPr="00D6172A">
        <w:t>омер варианта и индивидуальное задание</w:t>
      </w:r>
    </w:p>
    <w:p w:rsidR="00607AEC" w:rsidRDefault="00607AEC" w:rsidP="00607AEC">
      <w:pPr>
        <w:pStyle w:val="a2"/>
      </w:pPr>
      <w:r>
        <w:t>Вариант 14: Дан массив чисел размером в слово. Проверить числа на чётность, заполняя массив с элементами размером в байт. Устанавливать значение 1, если число чётное; 0, если нечётное.</w:t>
      </w:r>
    </w:p>
    <w:p w:rsidR="00A82A3E" w:rsidRDefault="00A82A3E" w:rsidP="00607AEC">
      <w:pPr>
        <w:pStyle w:val="a2"/>
      </w:pPr>
    </w:p>
    <w:p w:rsidR="00607AEC" w:rsidRDefault="00607AEC" w:rsidP="00607AEC">
      <w:pPr>
        <w:pStyle w:val="1"/>
        <w:numPr>
          <w:ilvl w:val="0"/>
          <w:numId w:val="2"/>
        </w:numPr>
      </w:pPr>
      <w:r>
        <w:t>Описание выбранной модели решения, сопоставление и объяснение основных частей алгоритма и выбранных для их реализации синтаксических конструкций языка</w:t>
      </w:r>
    </w:p>
    <w:p w:rsidR="00607AEC" w:rsidRDefault="00607AEC" w:rsidP="00607AEC">
      <w:pPr>
        <w:pStyle w:val="2"/>
        <w:numPr>
          <w:ilvl w:val="1"/>
          <w:numId w:val="2"/>
        </w:numPr>
        <w:rPr>
          <w:lang w:val="en-US"/>
        </w:rPr>
      </w:pPr>
      <w:r w:rsidRPr="00340540">
        <w:t>Модель решения</w:t>
      </w:r>
    </w:p>
    <w:p w:rsidR="00607AEC" w:rsidRPr="00340540" w:rsidRDefault="00607AEC" w:rsidP="00607AEC">
      <w:pPr>
        <w:pStyle w:val="a2"/>
      </w:pPr>
      <w:r w:rsidRPr="00340540">
        <w:t>Обход массива чисел (</w:t>
      </w:r>
      <w:r w:rsidRPr="00340540">
        <w:rPr>
          <w:lang w:val="en-US"/>
        </w:rPr>
        <w:t>WORD</w:t>
      </w:r>
      <w:r w:rsidRPr="00340540">
        <w:t>), проверка каждого на чётность и запись результата в другой массив (</w:t>
      </w:r>
      <w:r w:rsidRPr="00340540">
        <w:rPr>
          <w:lang w:val="en-US"/>
        </w:rPr>
        <w:t>BYTE</w:t>
      </w:r>
      <w:r w:rsidRPr="00340540">
        <w:t>), где значение 1 соответствует чётному числу, а 0 — нечётному.</w:t>
      </w:r>
    </w:p>
    <w:p w:rsidR="00607AEC" w:rsidRPr="00340540" w:rsidRDefault="00607AEC" w:rsidP="00607AEC">
      <w:pPr>
        <w:pStyle w:val="2"/>
        <w:numPr>
          <w:ilvl w:val="1"/>
          <w:numId w:val="2"/>
        </w:numPr>
      </w:pPr>
      <w:r w:rsidRPr="00340540">
        <w:t>Основные части алгоритма</w:t>
      </w:r>
    </w:p>
    <w:p w:rsidR="00607AEC" w:rsidRDefault="00607AEC" w:rsidP="00607AEC">
      <w:pPr>
        <w:pStyle w:val="3"/>
        <w:numPr>
          <w:ilvl w:val="2"/>
          <w:numId w:val="2"/>
        </w:numPr>
        <w:rPr>
          <w:lang w:val="en-US"/>
        </w:rPr>
      </w:pPr>
      <w:r w:rsidRPr="00340540">
        <w:t>Инициализация данных и регистров</w:t>
      </w:r>
      <w:r>
        <w:rPr>
          <w:lang w:val="en-US"/>
        </w:rPr>
        <w:t>:</w:t>
      </w:r>
    </w:p>
    <w:p w:rsidR="00607AEC" w:rsidRDefault="00607AEC" w:rsidP="00607AEC">
      <w:pPr>
        <w:pStyle w:val="a2"/>
      </w:pPr>
      <w:proofErr w:type="gramStart"/>
      <w:r w:rsidRPr="00340540">
        <w:t>Объявлены</w:t>
      </w:r>
      <w:proofErr w:type="gramEnd"/>
      <w:r w:rsidRPr="00340540">
        <w:t xml:space="preserve"> массив </w:t>
      </w:r>
      <w:r w:rsidRPr="00340540">
        <w:rPr>
          <w:lang w:val="en-US"/>
        </w:rPr>
        <w:t>numbers</w:t>
      </w:r>
      <w:r w:rsidRPr="00340540">
        <w:t xml:space="preserve"> и </w:t>
      </w:r>
      <w:r>
        <w:t>результирующий</w:t>
      </w:r>
      <w:r w:rsidRPr="00340540">
        <w:t xml:space="preserve"> массив </w:t>
      </w:r>
      <w:r w:rsidRPr="00340540">
        <w:rPr>
          <w:lang w:val="en-US"/>
        </w:rPr>
        <w:t>result</w:t>
      </w:r>
      <w:r>
        <w:t xml:space="preserve">. Константа </w:t>
      </w:r>
      <w:proofErr w:type="spellStart"/>
      <w:r>
        <w:t>nLen</w:t>
      </w:r>
      <w:proofErr w:type="spellEnd"/>
      <w:r>
        <w:t xml:space="preserve"> о</w:t>
      </w:r>
      <w:r w:rsidRPr="00340540">
        <w:rPr>
          <w:rFonts w:eastAsia="Times New Roman"/>
        </w:rPr>
        <w:t>пределяет число элементов массива, вычисляется как деление общего размера массива на 2 (так как один элемент WORD занимает 2 байта).</w:t>
      </w:r>
      <w:r>
        <w:rPr>
          <w:rFonts w:eastAsia="Times New Roman"/>
        </w:rPr>
        <w:t xml:space="preserve"> </w:t>
      </w:r>
      <w:r w:rsidRPr="00340540">
        <w:t>Регистр ESI указывает на начало исходного массива, а EDI — на начало массива результатов. Регистр ECX задаёт количество итераций (число элементов массива</w:t>
      </w:r>
      <w:r>
        <w:t>)</w:t>
      </w:r>
    </w:p>
    <w:p w:rsidR="00607AEC" w:rsidRPr="00340540" w:rsidRDefault="00607AEC" w:rsidP="00607AEC">
      <w:pPr>
        <w:pStyle w:val="a2"/>
        <w:rPr>
          <w:rFonts w:eastAsia="Times New Roman"/>
        </w:rPr>
      </w:pPr>
      <w:r w:rsidRPr="00340540">
        <w:rPr>
          <w:rFonts w:eastAsia="Times New Roman"/>
        </w:rPr>
        <w:t xml:space="preserve">Использование цикла реализовано через инструкцию </w:t>
      </w:r>
      <w:proofErr w:type="spellStart"/>
      <w:r w:rsidRPr="00340540">
        <w:rPr>
          <w:rFonts w:eastAsia="Times New Roman"/>
        </w:rPr>
        <w:t>loop</w:t>
      </w:r>
      <w:proofErr w:type="spellEnd"/>
      <w:r w:rsidRPr="00340540">
        <w:rPr>
          <w:rFonts w:eastAsia="Times New Roman"/>
        </w:rPr>
        <w:t>, которая уменьшает значение регистра ECX после каждой итерации и повторяет цикл до достижения нуля.</w:t>
      </w:r>
    </w:p>
    <w:p w:rsidR="00607AEC" w:rsidRDefault="00607AEC" w:rsidP="00607AEC">
      <w:pPr>
        <w:pStyle w:val="3"/>
        <w:numPr>
          <w:ilvl w:val="2"/>
          <w:numId w:val="2"/>
        </w:numPr>
      </w:pPr>
      <w:r w:rsidRPr="00340540">
        <w:lastRenderedPageBreak/>
        <w:t>Проверка чётности</w:t>
      </w:r>
    </w:p>
    <w:p w:rsidR="00607AEC" w:rsidRDefault="00607AEC" w:rsidP="00607AEC">
      <w:pPr>
        <w:pStyle w:val="a2"/>
      </w:pPr>
      <w:r w:rsidRPr="00340540">
        <w:t>Каждое число из массива загружается в регистр AX через ин</w:t>
      </w:r>
      <w:r>
        <w:t xml:space="preserve">струкцию </w:t>
      </w:r>
      <w:proofErr w:type="spellStart"/>
      <w:r w:rsidRPr="00340540">
        <w:rPr>
          <w:rStyle w:val="afa"/>
        </w:rPr>
        <w:t>mov</w:t>
      </w:r>
      <w:proofErr w:type="spellEnd"/>
      <w:r w:rsidRPr="00340540">
        <w:rPr>
          <w:rStyle w:val="afa"/>
          <w:lang w:val="ru-RU"/>
        </w:rPr>
        <w:t xml:space="preserve"> </w:t>
      </w:r>
      <w:r w:rsidRPr="00340540">
        <w:rPr>
          <w:rStyle w:val="afa"/>
        </w:rPr>
        <w:t>ax</w:t>
      </w:r>
      <w:r w:rsidRPr="00340540">
        <w:rPr>
          <w:rStyle w:val="afa"/>
          <w:lang w:val="ru-RU"/>
        </w:rPr>
        <w:t xml:space="preserve">, </w:t>
      </w:r>
      <w:r w:rsidRPr="00340540">
        <w:rPr>
          <w:rStyle w:val="afa"/>
        </w:rPr>
        <w:t>WORD</w:t>
      </w:r>
      <w:r w:rsidRPr="00340540">
        <w:rPr>
          <w:rStyle w:val="afa"/>
          <w:lang w:val="ru-RU"/>
        </w:rPr>
        <w:t xml:space="preserve"> </w:t>
      </w:r>
      <w:r w:rsidRPr="00340540">
        <w:rPr>
          <w:rStyle w:val="afa"/>
        </w:rPr>
        <w:t>PTR</w:t>
      </w:r>
      <w:r w:rsidRPr="00340540">
        <w:rPr>
          <w:rStyle w:val="afa"/>
          <w:lang w:val="ru-RU"/>
        </w:rPr>
        <w:t xml:space="preserve"> [</w:t>
      </w:r>
      <w:proofErr w:type="spellStart"/>
      <w:r w:rsidRPr="00340540">
        <w:rPr>
          <w:rStyle w:val="afa"/>
        </w:rPr>
        <w:t>esi</w:t>
      </w:r>
      <w:proofErr w:type="spellEnd"/>
      <w:r w:rsidRPr="00340540">
        <w:rPr>
          <w:rStyle w:val="afa"/>
          <w:lang w:val="ru-RU"/>
        </w:rPr>
        <w:t xml:space="preserve">]. </w:t>
      </w:r>
      <w:r w:rsidRPr="00340540">
        <w:t xml:space="preserve">Инструкция </w:t>
      </w:r>
      <w:proofErr w:type="spellStart"/>
      <w:r w:rsidRPr="00340540">
        <w:t>test</w:t>
      </w:r>
      <w:proofErr w:type="spellEnd"/>
      <w:r w:rsidRPr="00340540">
        <w:t xml:space="preserve"> </w:t>
      </w:r>
      <w:proofErr w:type="spellStart"/>
      <w:r w:rsidRPr="00340540">
        <w:t>ax</w:t>
      </w:r>
      <w:proofErr w:type="spellEnd"/>
      <w:r w:rsidRPr="00340540">
        <w:t xml:space="preserve">, 1 проверяет младший бит числа. Если младший </w:t>
      </w:r>
      <w:proofErr w:type="gramStart"/>
      <w:r w:rsidRPr="00340540">
        <w:t>бит</w:t>
      </w:r>
      <w:proofErr w:type="gramEnd"/>
      <w:r w:rsidRPr="00340540">
        <w:t xml:space="preserve"> равен 0, то число чётное, иначе — нечётное</w:t>
      </w:r>
      <w:r>
        <w:t>.</w:t>
      </w:r>
    </w:p>
    <w:p w:rsidR="00607AEC" w:rsidRDefault="00607AEC" w:rsidP="00607AEC">
      <w:pPr>
        <w:pStyle w:val="3"/>
        <w:numPr>
          <w:ilvl w:val="2"/>
          <w:numId w:val="2"/>
        </w:numPr>
      </w:pPr>
      <w:r>
        <w:t>Запись результата</w:t>
      </w:r>
    </w:p>
    <w:p w:rsidR="00607AEC" w:rsidRDefault="00607AEC" w:rsidP="00607AEC">
      <w:pPr>
        <w:pStyle w:val="a2"/>
        <w:rPr>
          <w:rFonts w:eastAsia="Times New Roman"/>
        </w:rPr>
      </w:pPr>
      <w:r>
        <w:t>В зависимости от результата проверки выполняется запись 1 (если число чётное) или 0 (если нечётное) в ячейку результирующего массива.</w:t>
      </w:r>
      <w:r>
        <w:rPr>
          <w:rFonts w:eastAsia="Times New Roman"/>
        </w:rPr>
        <w:t xml:space="preserve"> </w:t>
      </w:r>
      <w:r w:rsidRPr="00340540">
        <w:rPr>
          <w:rFonts w:eastAsia="Times New Roman"/>
        </w:rPr>
        <w:t>Указатели ESI и EDI сдвигаются соответственно: на 2 байта (WORD) и на 1 байт (BYTE) для перехода к следующему элементу.</w:t>
      </w:r>
    </w:p>
    <w:p w:rsidR="00AC6C9F" w:rsidRPr="00340540" w:rsidRDefault="00AC6C9F" w:rsidP="00607AEC">
      <w:pPr>
        <w:pStyle w:val="a2"/>
        <w:rPr>
          <w:rFonts w:eastAsia="Times New Roman"/>
        </w:rPr>
      </w:pPr>
    </w:p>
    <w:p w:rsidR="00607AEC" w:rsidRDefault="0036230B" w:rsidP="00607AEC">
      <w:pPr>
        <w:pStyle w:val="2"/>
      </w:pPr>
      <w:r>
        <w:t>Использование макрокоманд</w:t>
      </w:r>
    </w:p>
    <w:p w:rsidR="0036230B" w:rsidRDefault="00607AEC" w:rsidP="00607AEC">
      <w:pPr>
        <w:pStyle w:val="a2"/>
      </w:pPr>
      <w:r>
        <w:t xml:space="preserve">Часть с проверкой </w:t>
      </w:r>
      <w:r w:rsidRPr="00607AEC">
        <w:t>чётности вынесена в отдельную функцию</w:t>
      </w:r>
      <w:r>
        <w:t xml:space="preserve">, таким образом, по сравнению с первой версией кода </w:t>
      </w:r>
      <w:r w:rsidRPr="00607AEC">
        <w:t>улучшена модульность</w:t>
      </w:r>
      <w:r>
        <w:t xml:space="preserve">, а также </w:t>
      </w:r>
      <w:r w:rsidRPr="00607AEC">
        <w:t>код стал компактнее</w:t>
      </w:r>
      <w:r>
        <w:t xml:space="preserve">. </w:t>
      </w:r>
    </w:p>
    <w:p w:rsidR="0036230B" w:rsidRDefault="0036230B" w:rsidP="0036230B">
      <w:pPr>
        <w:pStyle w:val="2"/>
      </w:pPr>
      <w:r>
        <w:t>Процедура</w:t>
      </w:r>
    </w:p>
    <w:p w:rsidR="00607AEC" w:rsidRPr="00607AEC" w:rsidRDefault="0036230B" w:rsidP="00607AEC">
      <w:pPr>
        <w:pStyle w:val="a2"/>
      </w:pPr>
      <w:r>
        <w:t>Использование процедур позволяет передать</w:t>
      </w:r>
      <w:r w:rsidR="00607AEC">
        <w:t xml:space="preserve"> а</w:t>
      </w:r>
      <w:r w:rsidR="00607AEC" w:rsidRPr="00607AEC">
        <w:t>ргумент через стек</w:t>
      </w:r>
      <w:r>
        <w:t xml:space="preserve">, однако это </w:t>
      </w:r>
      <w:r w:rsidRPr="0036230B">
        <w:t>увеличивает накладные расходы из-за вызова процедуры для каждого элемента</w:t>
      </w:r>
    </w:p>
    <w:p w:rsidR="00AC6C9F" w:rsidRDefault="00AC6C9F" w:rsidP="00AC6C9F">
      <w:pPr>
        <w:pStyle w:val="2"/>
      </w:pPr>
      <w:r>
        <w:t>Макрос</w:t>
      </w:r>
    </w:p>
    <w:p w:rsidR="00AC6C9F" w:rsidRDefault="00AC6C9F" w:rsidP="00AC6C9F">
      <w:pPr>
        <w:pStyle w:val="a2"/>
      </w:pPr>
      <w:r w:rsidRPr="00AC6C9F">
        <w:t>Код макроса встра</w:t>
      </w:r>
      <w:r>
        <w:t xml:space="preserve">ивается напрямую </w:t>
      </w:r>
      <w:proofErr w:type="gramStart"/>
      <w:r>
        <w:t>в место вызова</w:t>
      </w:r>
      <w:proofErr w:type="gramEnd"/>
      <w:r>
        <w:t>, что не создает</w:t>
      </w:r>
      <w:r w:rsidRPr="00AC6C9F">
        <w:t xml:space="preserve"> накладных расходов на </w:t>
      </w:r>
      <w:proofErr w:type="spellStart"/>
      <w:r w:rsidRPr="00AC6C9F">
        <w:t>call</w:t>
      </w:r>
      <w:proofErr w:type="spellEnd"/>
      <w:r w:rsidRPr="00AC6C9F">
        <w:t>/</w:t>
      </w:r>
      <w:proofErr w:type="spellStart"/>
      <w:r w:rsidRPr="00AC6C9F">
        <w:t>ret</w:t>
      </w:r>
      <w:proofErr w:type="spellEnd"/>
      <w:r w:rsidRPr="00AC6C9F">
        <w:t xml:space="preserve"> и</w:t>
      </w:r>
      <w:r>
        <w:t xml:space="preserve"> передачу параметров через стек. </w:t>
      </w:r>
      <w:r w:rsidRPr="00AC6C9F">
        <w:t xml:space="preserve">Макрос разворачивается </w:t>
      </w:r>
      <w:r>
        <w:t xml:space="preserve">в инструкции на каждой итерации, что увеличивает размер </w:t>
      </w:r>
      <w:r w:rsidRPr="00AC6C9F">
        <w:t>исполняемого кода</w:t>
      </w:r>
      <w:r>
        <w:t>.</w:t>
      </w:r>
    </w:p>
    <w:p w:rsidR="00AC6C9F" w:rsidRPr="00AC6C9F" w:rsidRDefault="00AC6C9F" w:rsidP="00AC6C9F">
      <w:pPr>
        <w:pStyle w:val="a2"/>
      </w:pPr>
    </w:p>
    <w:p w:rsidR="00607AEC" w:rsidRDefault="00607AEC" w:rsidP="00607AEC">
      <w:pPr>
        <w:pStyle w:val="1"/>
        <w:numPr>
          <w:ilvl w:val="0"/>
          <w:numId w:val="2"/>
        </w:numPr>
      </w:pPr>
      <w:r>
        <w:t>Исходный код</w:t>
      </w:r>
    </w:p>
    <w:p w:rsidR="00607AEC" w:rsidRDefault="00607AEC" w:rsidP="00607AEC">
      <w:pPr>
        <w:pStyle w:val="2"/>
      </w:pPr>
      <w:r w:rsidRPr="00607AEC">
        <w:t>Исходный код</w:t>
      </w:r>
      <w:r>
        <w:t xml:space="preserve"> с использованием процедуры</w:t>
      </w:r>
    </w:p>
    <w:p w:rsidR="00607AEC" w:rsidRPr="00607AEC" w:rsidRDefault="00607AEC" w:rsidP="00607AEC">
      <w:pPr>
        <w:pStyle w:val="af9"/>
      </w:pP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>.386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 xml:space="preserve">.model flat, </w:t>
      </w:r>
      <w:proofErr w:type="spellStart"/>
      <w:r w:rsidRPr="00607AEC">
        <w:rPr>
          <w:rFonts w:eastAsiaTheme="minorHAnsi"/>
          <w:lang w:eastAsia="en-US"/>
        </w:rPr>
        <w:t>stdcall</w:t>
      </w:r>
      <w:proofErr w:type="spellEnd"/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>.stack 4096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>.data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 xml:space="preserve">    </w:t>
      </w:r>
      <w:proofErr w:type="gramStart"/>
      <w:r w:rsidRPr="00607AEC">
        <w:rPr>
          <w:rFonts w:eastAsiaTheme="minorHAnsi"/>
          <w:lang w:eastAsia="en-US"/>
        </w:rPr>
        <w:t>numbers  WORD</w:t>
      </w:r>
      <w:proofErr w:type="gramEnd"/>
      <w:r w:rsidRPr="00607AEC">
        <w:rPr>
          <w:rFonts w:eastAsiaTheme="minorHAnsi"/>
          <w:lang w:eastAsia="en-US"/>
        </w:rPr>
        <w:t xml:space="preserve"> 2, 2, 1, 4, 10    ; </w:t>
      </w:r>
      <w:r>
        <w:rPr>
          <w:rFonts w:eastAsiaTheme="minorHAnsi"/>
          <w:lang w:eastAsia="en-US"/>
        </w:rPr>
        <w:t>исходный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массив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чисел</w:t>
      </w:r>
      <w:r w:rsidRPr="00607AEC">
        <w:rPr>
          <w:rFonts w:eastAsiaTheme="minorHAnsi"/>
          <w:lang w:eastAsia="en-US"/>
        </w:rPr>
        <w:t xml:space="preserve"> (WORD) - </w:t>
      </w:r>
      <w:r>
        <w:rPr>
          <w:rFonts w:eastAsiaTheme="minorHAnsi"/>
          <w:lang w:eastAsia="en-US"/>
        </w:rPr>
        <w:t>пример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входных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данных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nLen</w:t>
      </w:r>
      <w:proofErr w:type="spellEnd"/>
      <w:proofErr w:type="gramEnd"/>
      <w:r>
        <w:rPr>
          <w:rFonts w:eastAsiaTheme="minorHAnsi"/>
          <w:lang w:eastAsia="en-US"/>
        </w:rPr>
        <w:t xml:space="preserve">     EQU ($ - </w:t>
      </w:r>
      <w:proofErr w:type="spellStart"/>
      <w:r>
        <w:rPr>
          <w:rFonts w:eastAsiaTheme="minorHAnsi"/>
          <w:lang w:eastAsia="en-US"/>
        </w:rPr>
        <w:t>numbers</w:t>
      </w:r>
      <w:proofErr w:type="spellEnd"/>
      <w:r>
        <w:rPr>
          <w:rFonts w:eastAsiaTheme="minorHAnsi"/>
          <w:lang w:eastAsia="en-US"/>
        </w:rPr>
        <w:t>) / 2  ; количество элементов в массиве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result</w:t>
      </w:r>
      <w:proofErr w:type="spellEnd"/>
      <w:proofErr w:type="gramEnd"/>
      <w:r>
        <w:rPr>
          <w:rFonts w:eastAsiaTheme="minorHAnsi"/>
          <w:lang w:eastAsia="en-US"/>
        </w:rPr>
        <w:t xml:space="preserve">   BYTE </w:t>
      </w:r>
      <w:proofErr w:type="spellStart"/>
      <w:r>
        <w:rPr>
          <w:rFonts w:eastAsiaTheme="minorHAnsi"/>
          <w:lang w:eastAsia="en-US"/>
        </w:rPr>
        <w:t>nLen</w:t>
      </w:r>
      <w:proofErr w:type="spellEnd"/>
      <w:r>
        <w:rPr>
          <w:rFonts w:eastAsiaTheme="minorHAnsi"/>
          <w:lang w:eastAsia="en-US"/>
        </w:rPr>
        <w:t xml:space="preserve"> DUP(0)       ; массив результатов (BYTE) – размер равен числу элементов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>.code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proofErr w:type="spellStart"/>
      <w:proofErr w:type="gramStart"/>
      <w:r w:rsidRPr="00607AEC">
        <w:rPr>
          <w:rFonts w:eastAsiaTheme="minorHAnsi"/>
          <w:lang w:eastAsia="en-US"/>
        </w:rPr>
        <w:t>check_even</w:t>
      </w:r>
      <w:proofErr w:type="spellEnd"/>
      <w:proofErr w:type="gramEnd"/>
      <w:r w:rsidRPr="00607AEC">
        <w:rPr>
          <w:rFonts w:eastAsiaTheme="minorHAnsi"/>
          <w:lang w:eastAsia="en-US"/>
        </w:rPr>
        <w:t xml:space="preserve"> PROC n1:WORD ; </w:t>
      </w:r>
      <w:r>
        <w:rPr>
          <w:rFonts w:eastAsiaTheme="minorHAnsi"/>
          <w:lang w:eastAsia="en-US"/>
        </w:rPr>
        <w:t>объявление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процедуры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test</w:t>
      </w:r>
      <w:proofErr w:type="spellEnd"/>
      <w:proofErr w:type="gramEnd"/>
      <w:r>
        <w:rPr>
          <w:rFonts w:eastAsiaTheme="minorHAnsi"/>
          <w:lang w:eastAsia="en-US"/>
        </w:rPr>
        <w:t xml:space="preserve"> n1, 1          ; проверяем четность, используя операцию </w:t>
      </w:r>
      <w:proofErr w:type="spellStart"/>
      <w:r>
        <w:rPr>
          <w:rFonts w:eastAsiaTheme="minorHAnsi"/>
          <w:lang w:eastAsia="en-US"/>
        </w:rPr>
        <w:t>test</w:t>
      </w:r>
      <w:proofErr w:type="spellEnd"/>
      <w:r>
        <w:rPr>
          <w:rFonts w:eastAsiaTheme="minorHAnsi"/>
          <w:lang w:eastAsia="en-US"/>
        </w:rPr>
        <w:t>: если младший бит равен 0, число четное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sete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al</w:t>
      </w:r>
      <w:proofErr w:type="spellEnd"/>
      <w:r>
        <w:rPr>
          <w:rFonts w:eastAsiaTheme="minorHAnsi"/>
          <w:lang w:eastAsia="en-US"/>
        </w:rPr>
        <w:t xml:space="preserve">             ; устанавливаем результат в </w:t>
      </w:r>
      <w:proofErr w:type="spellStart"/>
      <w:r>
        <w:rPr>
          <w:rFonts w:eastAsiaTheme="minorHAnsi"/>
          <w:lang w:eastAsia="en-US"/>
        </w:rPr>
        <w:t>al</w:t>
      </w:r>
      <w:proofErr w:type="spellEnd"/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ab/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gramStart"/>
      <w:r w:rsidRPr="00607AEC">
        <w:rPr>
          <w:rFonts w:eastAsiaTheme="minorHAnsi"/>
          <w:lang w:eastAsia="en-US"/>
        </w:rPr>
        <w:t>ret</w:t>
      </w:r>
      <w:proofErr w:type="gramEnd"/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proofErr w:type="spellStart"/>
      <w:proofErr w:type="gramStart"/>
      <w:r w:rsidRPr="00607AEC">
        <w:rPr>
          <w:rFonts w:eastAsiaTheme="minorHAnsi"/>
          <w:lang w:eastAsia="en-US"/>
        </w:rPr>
        <w:t>check_even</w:t>
      </w:r>
      <w:proofErr w:type="spellEnd"/>
      <w:proofErr w:type="gramEnd"/>
      <w:r w:rsidRPr="00607AEC">
        <w:rPr>
          <w:rFonts w:eastAsiaTheme="minorHAnsi"/>
          <w:lang w:eastAsia="en-US"/>
        </w:rPr>
        <w:t xml:space="preserve"> ENDP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proofErr w:type="gramStart"/>
      <w:r w:rsidRPr="00607AEC">
        <w:rPr>
          <w:rFonts w:eastAsiaTheme="minorHAnsi"/>
          <w:lang w:eastAsia="en-US"/>
        </w:rPr>
        <w:t>main</w:t>
      </w:r>
      <w:proofErr w:type="gramEnd"/>
      <w:r w:rsidRPr="00607AEC">
        <w:rPr>
          <w:rFonts w:eastAsiaTheme="minorHAnsi"/>
          <w:lang w:eastAsia="en-US"/>
        </w:rPr>
        <w:t xml:space="preserve"> PROC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 w:rsidRPr="00607AEC"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mov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esi</w:t>
      </w:r>
      <w:proofErr w:type="spellEnd"/>
      <w:r>
        <w:rPr>
          <w:rFonts w:eastAsiaTheme="minorHAnsi"/>
          <w:lang w:eastAsia="en-US"/>
        </w:rPr>
        <w:t xml:space="preserve">, OFFSET </w:t>
      </w:r>
      <w:proofErr w:type="spellStart"/>
      <w:r>
        <w:rPr>
          <w:rFonts w:eastAsiaTheme="minorHAnsi"/>
          <w:lang w:eastAsia="en-US"/>
        </w:rPr>
        <w:t>numbers</w:t>
      </w:r>
      <w:proofErr w:type="spellEnd"/>
      <w:r>
        <w:rPr>
          <w:rFonts w:eastAsiaTheme="minorHAnsi"/>
          <w:lang w:eastAsia="en-US"/>
        </w:rPr>
        <w:t xml:space="preserve">  ; начало исходного массива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mov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edi</w:t>
      </w:r>
      <w:proofErr w:type="spellEnd"/>
      <w:r>
        <w:rPr>
          <w:rFonts w:eastAsiaTheme="minorHAnsi"/>
          <w:lang w:eastAsia="en-US"/>
        </w:rPr>
        <w:t xml:space="preserve">, OFFSET </w:t>
      </w:r>
      <w:proofErr w:type="spellStart"/>
      <w:r>
        <w:rPr>
          <w:rFonts w:eastAsiaTheme="minorHAnsi"/>
          <w:lang w:eastAsia="en-US"/>
        </w:rPr>
        <w:t>result</w:t>
      </w:r>
      <w:proofErr w:type="spellEnd"/>
      <w:r>
        <w:rPr>
          <w:rFonts w:eastAsiaTheme="minorHAnsi"/>
          <w:lang w:eastAsia="en-US"/>
        </w:rPr>
        <w:t xml:space="preserve">   ; начало массива результатов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mov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ecx</w:t>
      </w:r>
      <w:proofErr w:type="spellEnd"/>
      <w:r>
        <w:rPr>
          <w:rFonts w:eastAsiaTheme="minorHAnsi"/>
          <w:lang w:eastAsia="en-US"/>
        </w:rPr>
        <w:t xml:space="preserve">, </w:t>
      </w:r>
      <w:proofErr w:type="spellStart"/>
      <w:r>
        <w:rPr>
          <w:rFonts w:eastAsiaTheme="minorHAnsi"/>
          <w:lang w:eastAsia="en-US"/>
        </w:rPr>
        <w:t>nLen</w:t>
      </w:r>
      <w:proofErr w:type="spellEnd"/>
      <w:r>
        <w:rPr>
          <w:rFonts w:eastAsiaTheme="minorHAnsi"/>
          <w:lang w:eastAsia="en-US"/>
        </w:rPr>
        <w:t xml:space="preserve">            ; количество итераций = число элементов массива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proofErr w:type="spellStart"/>
      <w:r>
        <w:rPr>
          <w:rFonts w:eastAsiaTheme="minorHAnsi"/>
          <w:lang w:eastAsia="en-US"/>
        </w:rPr>
        <w:t>check_loop</w:t>
      </w:r>
      <w:proofErr w:type="spellEnd"/>
      <w:r>
        <w:rPr>
          <w:rFonts w:eastAsiaTheme="minorHAnsi"/>
          <w:lang w:eastAsia="en-US"/>
        </w:rPr>
        <w:t>: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push</w:t>
      </w:r>
      <w:proofErr w:type="spellEnd"/>
      <w:proofErr w:type="gramEnd"/>
      <w:r>
        <w:rPr>
          <w:rFonts w:eastAsiaTheme="minorHAnsi"/>
          <w:lang w:eastAsia="en-US"/>
        </w:rPr>
        <w:t xml:space="preserve"> WORD PTR [</w:t>
      </w:r>
      <w:proofErr w:type="spellStart"/>
      <w:r>
        <w:rPr>
          <w:rFonts w:eastAsiaTheme="minorHAnsi"/>
          <w:lang w:eastAsia="en-US"/>
        </w:rPr>
        <w:t>esi</w:t>
      </w:r>
      <w:proofErr w:type="spellEnd"/>
      <w:r>
        <w:rPr>
          <w:rFonts w:eastAsiaTheme="minorHAnsi"/>
          <w:lang w:eastAsia="en-US"/>
        </w:rPr>
        <w:t>]    ; загружаем число из исходного массива на стек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gramStart"/>
      <w:r w:rsidRPr="00607AEC">
        <w:rPr>
          <w:rFonts w:eastAsiaTheme="minorHAnsi"/>
          <w:lang w:eastAsia="en-US"/>
        </w:rPr>
        <w:t>call</w:t>
      </w:r>
      <w:proofErr w:type="gramEnd"/>
      <w:r w:rsidRPr="00607AEC">
        <w:rPr>
          <w:rFonts w:eastAsiaTheme="minorHAnsi"/>
          <w:lang w:eastAsia="en-US"/>
        </w:rPr>
        <w:t xml:space="preserve"> </w:t>
      </w:r>
      <w:proofErr w:type="spellStart"/>
      <w:r w:rsidRPr="00607AEC">
        <w:rPr>
          <w:rFonts w:eastAsiaTheme="minorHAnsi"/>
          <w:lang w:eastAsia="en-US"/>
        </w:rPr>
        <w:t>proc_check_even</w:t>
      </w:r>
      <w:proofErr w:type="spellEnd"/>
      <w:r w:rsidRPr="00607AEC">
        <w:rPr>
          <w:rFonts w:eastAsiaTheme="minorHAnsi"/>
          <w:lang w:eastAsia="en-US"/>
        </w:rPr>
        <w:t xml:space="preserve">   ; </w:t>
      </w:r>
      <w:r>
        <w:rPr>
          <w:rFonts w:eastAsiaTheme="minorHAnsi"/>
          <w:lang w:eastAsia="en-US"/>
        </w:rPr>
        <w:t>вызов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процедуры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 w:rsidRPr="0036230B">
        <w:rPr>
          <w:rFonts w:eastAsiaTheme="minorHAnsi"/>
          <w:lang w:val="ru-RU"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mov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 w:rsidR="0036230B">
        <w:rPr>
          <w:rFonts w:eastAsiaTheme="minorHAnsi"/>
          <w:lang w:eastAsia="en-US"/>
        </w:rPr>
        <w:t>byte</w:t>
      </w:r>
      <w:proofErr w:type="spellEnd"/>
      <w:r>
        <w:rPr>
          <w:rFonts w:eastAsiaTheme="minorHAnsi"/>
          <w:lang w:eastAsia="en-US"/>
        </w:rPr>
        <w:t xml:space="preserve"> [</w:t>
      </w:r>
      <w:proofErr w:type="spellStart"/>
      <w:r>
        <w:rPr>
          <w:rFonts w:eastAsiaTheme="minorHAnsi"/>
          <w:lang w:eastAsia="en-US"/>
        </w:rPr>
        <w:t>edi</w:t>
      </w:r>
      <w:proofErr w:type="spellEnd"/>
      <w:r>
        <w:rPr>
          <w:rFonts w:eastAsiaTheme="minorHAnsi"/>
          <w:lang w:eastAsia="en-US"/>
        </w:rPr>
        <w:t xml:space="preserve">], </w:t>
      </w:r>
      <w:proofErr w:type="spellStart"/>
      <w:r>
        <w:rPr>
          <w:rFonts w:eastAsiaTheme="minorHAnsi"/>
          <w:lang w:eastAsia="en-US"/>
        </w:rPr>
        <w:t>al</w:t>
      </w:r>
      <w:proofErr w:type="spellEnd"/>
      <w:r>
        <w:rPr>
          <w:rFonts w:eastAsiaTheme="minorHAnsi"/>
          <w:lang w:eastAsia="en-US"/>
        </w:rPr>
        <w:t xml:space="preserve">         ; записываем результат в массив результатов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add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esi</w:t>
      </w:r>
      <w:proofErr w:type="spellEnd"/>
      <w:r>
        <w:rPr>
          <w:rFonts w:eastAsiaTheme="minorHAnsi"/>
          <w:lang w:eastAsia="en-US"/>
        </w:rPr>
        <w:t>, 2             ; переходим к следующему элементу (WORD = 2 байта)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spellStart"/>
      <w:proofErr w:type="gramStart"/>
      <w:r>
        <w:rPr>
          <w:rFonts w:eastAsiaTheme="minorHAnsi"/>
          <w:lang w:eastAsia="en-US"/>
        </w:rPr>
        <w:t>add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edi</w:t>
      </w:r>
      <w:proofErr w:type="spellEnd"/>
      <w:r>
        <w:rPr>
          <w:rFonts w:eastAsiaTheme="minorHAnsi"/>
          <w:lang w:eastAsia="en-US"/>
        </w:rPr>
        <w:t>, 1             ; следующий элемент результата (BYTE = 1 байт)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   </w:t>
      </w:r>
      <w:proofErr w:type="gramStart"/>
      <w:r w:rsidRPr="00607AEC">
        <w:rPr>
          <w:rFonts w:eastAsiaTheme="minorHAnsi"/>
          <w:lang w:eastAsia="en-US"/>
        </w:rPr>
        <w:t>loop</w:t>
      </w:r>
      <w:proofErr w:type="gramEnd"/>
      <w:r w:rsidRPr="00607AEC">
        <w:rPr>
          <w:rFonts w:eastAsiaTheme="minorHAnsi"/>
          <w:lang w:eastAsia="en-US"/>
        </w:rPr>
        <w:t xml:space="preserve"> </w:t>
      </w:r>
      <w:proofErr w:type="spellStart"/>
      <w:r w:rsidRPr="00607AEC">
        <w:rPr>
          <w:rFonts w:eastAsiaTheme="minorHAnsi"/>
          <w:lang w:eastAsia="en-US"/>
        </w:rPr>
        <w:t>check_loop</w:t>
      </w:r>
      <w:proofErr w:type="spellEnd"/>
      <w:r w:rsidRPr="00607AEC">
        <w:rPr>
          <w:rFonts w:eastAsiaTheme="minorHAnsi"/>
          <w:lang w:eastAsia="en-US"/>
        </w:rPr>
        <w:t xml:space="preserve">        ; </w:t>
      </w:r>
      <w:r>
        <w:rPr>
          <w:rFonts w:eastAsiaTheme="minorHAnsi"/>
          <w:lang w:eastAsia="en-US"/>
        </w:rPr>
        <w:t>повторяем</w:t>
      </w:r>
      <w:r w:rsidRPr="00607AEC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цикл</w:t>
      </w: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</w:p>
    <w:p w:rsidR="00607AEC" w:rsidRPr="00607AEC" w:rsidRDefault="00607AEC" w:rsidP="00014238">
      <w:pPr>
        <w:pStyle w:val="af9"/>
        <w:rPr>
          <w:rFonts w:eastAsiaTheme="minorHAnsi"/>
          <w:lang w:eastAsia="en-US"/>
        </w:rPr>
      </w:pPr>
      <w:proofErr w:type="gramStart"/>
      <w:r w:rsidRPr="00607AEC">
        <w:rPr>
          <w:rFonts w:eastAsiaTheme="minorHAnsi"/>
          <w:lang w:eastAsia="en-US"/>
        </w:rPr>
        <w:t>main</w:t>
      </w:r>
      <w:proofErr w:type="gramEnd"/>
      <w:r w:rsidRPr="00607AEC">
        <w:rPr>
          <w:rFonts w:eastAsiaTheme="minorHAnsi"/>
          <w:lang w:eastAsia="en-US"/>
        </w:rPr>
        <w:t xml:space="preserve"> ENDP</w:t>
      </w:r>
    </w:p>
    <w:p w:rsidR="00607AEC" w:rsidRDefault="00607AEC" w:rsidP="00014238">
      <w:pPr>
        <w:pStyle w:val="af9"/>
        <w:rPr>
          <w:rFonts w:eastAsiaTheme="minorHAnsi"/>
          <w:lang w:eastAsia="en-US"/>
        </w:rPr>
      </w:pPr>
      <w:proofErr w:type="spellStart"/>
      <w:proofErr w:type="gramStart"/>
      <w:r>
        <w:rPr>
          <w:rFonts w:eastAsiaTheme="minorHAnsi"/>
          <w:lang w:eastAsia="en-US"/>
        </w:rPr>
        <w:t>end</w:t>
      </w:r>
      <w:proofErr w:type="spellEnd"/>
      <w:proofErr w:type="gramEnd"/>
      <w:r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main</w:t>
      </w:r>
      <w:proofErr w:type="spellEnd"/>
    </w:p>
    <w:p w:rsidR="00607AEC" w:rsidRPr="00607AEC" w:rsidRDefault="00607AEC" w:rsidP="00607AEC">
      <w:pPr>
        <w:pStyle w:val="af9"/>
      </w:pPr>
    </w:p>
    <w:p w:rsidR="00607AEC" w:rsidRDefault="00607AEC" w:rsidP="00607AEC">
      <w:pPr>
        <w:pStyle w:val="2"/>
      </w:pPr>
      <w:r w:rsidRPr="00607AEC">
        <w:t>Исходный код</w:t>
      </w:r>
      <w:r>
        <w:t xml:space="preserve"> с использованием макросов</w:t>
      </w:r>
    </w:p>
    <w:p w:rsidR="00607AEC" w:rsidRPr="00014238" w:rsidRDefault="00607AEC" w:rsidP="00014238">
      <w:pPr>
        <w:pStyle w:val="af9"/>
      </w:pPr>
    </w:p>
    <w:p w:rsidR="00014238" w:rsidRPr="00014238" w:rsidRDefault="00014238" w:rsidP="00014238">
      <w:pPr>
        <w:pStyle w:val="af9"/>
      </w:pPr>
      <w:r w:rsidRPr="00014238">
        <w:t>.386</w:t>
      </w:r>
    </w:p>
    <w:p w:rsidR="00014238" w:rsidRPr="00014238" w:rsidRDefault="00014238" w:rsidP="00014238">
      <w:pPr>
        <w:pStyle w:val="af9"/>
      </w:pPr>
      <w:r w:rsidRPr="00014238">
        <w:t xml:space="preserve">.model flat, </w:t>
      </w:r>
      <w:proofErr w:type="spellStart"/>
      <w:r w:rsidRPr="00014238">
        <w:t>stdcall</w:t>
      </w:r>
      <w:proofErr w:type="spellEnd"/>
    </w:p>
    <w:p w:rsidR="00014238" w:rsidRPr="00014238" w:rsidRDefault="00014238" w:rsidP="00014238">
      <w:pPr>
        <w:pStyle w:val="af9"/>
      </w:pPr>
      <w:r w:rsidRPr="00014238">
        <w:t>.stack 4096</w:t>
      </w:r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r w:rsidRPr="00014238">
        <w:lastRenderedPageBreak/>
        <w:t>.data</w:t>
      </w: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gramStart"/>
      <w:r w:rsidRPr="00014238">
        <w:t>numbers  WORD</w:t>
      </w:r>
      <w:proofErr w:type="gramEnd"/>
      <w:r w:rsidRPr="00014238">
        <w:t xml:space="preserve"> 2, 2, 1, 4, 10    ; </w:t>
      </w:r>
      <w:proofErr w:type="spellStart"/>
      <w:r w:rsidRPr="00014238">
        <w:t>исходный</w:t>
      </w:r>
      <w:proofErr w:type="spellEnd"/>
      <w:r w:rsidRPr="00014238">
        <w:t xml:space="preserve"> </w:t>
      </w:r>
      <w:proofErr w:type="spellStart"/>
      <w:r w:rsidRPr="00014238">
        <w:t>массив</w:t>
      </w:r>
      <w:proofErr w:type="spellEnd"/>
      <w:r w:rsidRPr="00014238">
        <w:t xml:space="preserve"> </w:t>
      </w:r>
      <w:proofErr w:type="spellStart"/>
      <w:r w:rsidRPr="00014238">
        <w:t>чисел</w:t>
      </w:r>
      <w:proofErr w:type="spellEnd"/>
      <w:r w:rsidRPr="00014238">
        <w:t xml:space="preserve"> (WORD) - </w:t>
      </w:r>
      <w:proofErr w:type="spellStart"/>
      <w:r w:rsidRPr="00014238">
        <w:t>пример</w:t>
      </w:r>
      <w:proofErr w:type="spellEnd"/>
      <w:r w:rsidRPr="00014238">
        <w:t xml:space="preserve"> </w:t>
      </w:r>
      <w:proofErr w:type="spellStart"/>
      <w:r w:rsidRPr="00014238">
        <w:t>входных</w:t>
      </w:r>
      <w:proofErr w:type="spellEnd"/>
      <w:r w:rsidRPr="00014238">
        <w:t xml:space="preserve"> </w:t>
      </w:r>
      <w:proofErr w:type="spellStart"/>
      <w:r w:rsidRPr="00014238">
        <w:t>данных</w:t>
      </w:r>
      <w:proofErr w:type="spellEnd"/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nLen</w:t>
      </w:r>
      <w:proofErr w:type="spellEnd"/>
      <w:proofErr w:type="gramEnd"/>
      <w:r w:rsidRPr="00014238">
        <w:t xml:space="preserve">     EQU ($ - numbers) / 2  ; </w:t>
      </w:r>
      <w:proofErr w:type="spellStart"/>
      <w:r w:rsidRPr="00014238">
        <w:t>количество</w:t>
      </w:r>
      <w:proofErr w:type="spellEnd"/>
      <w:r w:rsidRPr="00014238">
        <w:t xml:space="preserve"> </w:t>
      </w:r>
      <w:proofErr w:type="spellStart"/>
      <w:r w:rsidRPr="00014238">
        <w:t>элементов</w:t>
      </w:r>
      <w:proofErr w:type="spellEnd"/>
      <w:r w:rsidRPr="00014238">
        <w:t xml:space="preserve"> в </w:t>
      </w:r>
      <w:proofErr w:type="spellStart"/>
      <w:r w:rsidRPr="00014238">
        <w:t>массиве</w:t>
      </w:r>
      <w:proofErr w:type="spellEnd"/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gramStart"/>
      <w:r w:rsidRPr="00014238">
        <w:t>result</w:t>
      </w:r>
      <w:proofErr w:type="gramEnd"/>
      <w:r w:rsidRPr="00014238">
        <w:t xml:space="preserve">   BYTE </w:t>
      </w:r>
      <w:proofErr w:type="spellStart"/>
      <w:r w:rsidRPr="00014238">
        <w:t>nLen</w:t>
      </w:r>
      <w:proofErr w:type="spellEnd"/>
      <w:r w:rsidRPr="00014238">
        <w:t xml:space="preserve"> DUP(0)       ; </w:t>
      </w:r>
      <w:proofErr w:type="spellStart"/>
      <w:r w:rsidRPr="00014238">
        <w:t>массив</w:t>
      </w:r>
      <w:proofErr w:type="spellEnd"/>
      <w:r w:rsidRPr="00014238">
        <w:t xml:space="preserve"> </w:t>
      </w:r>
      <w:proofErr w:type="spellStart"/>
      <w:r w:rsidRPr="00014238">
        <w:t>результатов</w:t>
      </w:r>
      <w:proofErr w:type="spellEnd"/>
      <w:r w:rsidRPr="00014238">
        <w:t xml:space="preserve"> (BYTE) – </w:t>
      </w:r>
      <w:proofErr w:type="spellStart"/>
      <w:r w:rsidRPr="00014238">
        <w:t>размер</w:t>
      </w:r>
      <w:proofErr w:type="spellEnd"/>
      <w:r w:rsidRPr="00014238">
        <w:t xml:space="preserve"> </w:t>
      </w:r>
      <w:proofErr w:type="spellStart"/>
      <w:r w:rsidRPr="00014238">
        <w:t>равен</w:t>
      </w:r>
      <w:proofErr w:type="spellEnd"/>
      <w:r w:rsidRPr="00014238">
        <w:t xml:space="preserve"> </w:t>
      </w:r>
      <w:proofErr w:type="spellStart"/>
      <w:r w:rsidRPr="00014238">
        <w:t>числу</w:t>
      </w:r>
      <w:proofErr w:type="spellEnd"/>
      <w:r w:rsidRPr="00014238">
        <w:t xml:space="preserve"> </w:t>
      </w:r>
      <w:proofErr w:type="spellStart"/>
      <w:r w:rsidRPr="00014238">
        <w:t>элементов</w:t>
      </w:r>
      <w:proofErr w:type="spellEnd"/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r w:rsidRPr="00014238">
        <w:t>.code</w:t>
      </w:r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proofErr w:type="spellStart"/>
      <w:proofErr w:type="gramStart"/>
      <w:r w:rsidRPr="00014238">
        <w:t>check_even</w:t>
      </w:r>
      <w:proofErr w:type="spellEnd"/>
      <w:proofErr w:type="gramEnd"/>
      <w:r w:rsidRPr="00014238">
        <w:t xml:space="preserve"> MACRO n1     ; </w:t>
      </w:r>
      <w:proofErr w:type="spellStart"/>
      <w:r w:rsidRPr="00014238">
        <w:t>объявление</w:t>
      </w:r>
      <w:proofErr w:type="spellEnd"/>
      <w:r w:rsidRPr="00014238">
        <w:t xml:space="preserve"> </w:t>
      </w:r>
      <w:proofErr w:type="spellStart"/>
      <w:r w:rsidRPr="00014238">
        <w:t>макроса</w:t>
      </w:r>
      <w:proofErr w:type="spellEnd"/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gramStart"/>
      <w:r w:rsidRPr="00014238">
        <w:t>test</w:t>
      </w:r>
      <w:proofErr w:type="gramEnd"/>
      <w:r w:rsidRPr="00014238">
        <w:t xml:space="preserve"> n1, 1          ; </w:t>
      </w:r>
      <w:proofErr w:type="spellStart"/>
      <w:r w:rsidRPr="00014238">
        <w:t>проверяем</w:t>
      </w:r>
      <w:proofErr w:type="spellEnd"/>
      <w:r w:rsidRPr="00014238">
        <w:t xml:space="preserve"> </w:t>
      </w:r>
      <w:proofErr w:type="spellStart"/>
      <w:r w:rsidRPr="00014238">
        <w:t>четность</w:t>
      </w:r>
      <w:proofErr w:type="spellEnd"/>
      <w:r w:rsidRPr="00014238">
        <w:t xml:space="preserve">, </w:t>
      </w:r>
      <w:proofErr w:type="spellStart"/>
      <w:r w:rsidRPr="00014238">
        <w:t>используя</w:t>
      </w:r>
      <w:proofErr w:type="spellEnd"/>
      <w:r w:rsidRPr="00014238">
        <w:t xml:space="preserve"> </w:t>
      </w:r>
      <w:proofErr w:type="spellStart"/>
      <w:r w:rsidRPr="00014238">
        <w:t>операцию</w:t>
      </w:r>
      <w:proofErr w:type="spellEnd"/>
      <w:r w:rsidRPr="00014238">
        <w:t xml:space="preserve"> test: </w:t>
      </w:r>
      <w:proofErr w:type="spellStart"/>
      <w:r w:rsidRPr="00014238">
        <w:t>если</w:t>
      </w:r>
      <w:proofErr w:type="spellEnd"/>
      <w:r w:rsidRPr="00014238">
        <w:t xml:space="preserve"> </w:t>
      </w:r>
      <w:proofErr w:type="spellStart"/>
      <w:r w:rsidRPr="00014238">
        <w:t>младший</w:t>
      </w:r>
      <w:proofErr w:type="spellEnd"/>
      <w:r w:rsidRPr="00014238">
        <w:t xml:space="preserve"> </w:t>
      </w:r>
      <w:proofErr w:type="spellStart"/>
      <w:r w:rsidRPr="00014238">
        <w:t>бит</w:t>
      </w:r>
      <w:proofErr w:type="spellEnd"/>
      <w:r w:rsidRPr="00014238">
        <w:t xml:space="preserve"> </w:t>
      </w:r>
      <w:proofErr w:type="spellStart"/>
      <w:r w:rsidRPr="00014238">
        <w:t>равен</w:t>
      </w:r>
      <w:proofErr w:type="spellEnd"/>
      <w:r w:rsidRPr="00014238">
        <w:t xml:space="preserve"> 0, </w:t>
      </w:r>
      <w:proofErr w:type="spellStart"/>
      <w:r w:rsidRPr="00014238">
        <w:t>число</w:t>
      </w:r>
      <w:proofErr w:type="spellEnd"/>
      <w:r w:rsidRPr="00014238">
        <w:t xml:space="preserve"> </w:t>
      </w:r>
      <w:proofErr w:type="spellStart"/>
      <w:r w:rsidRPr="00014238">
        <w:t>четное</w:t>
      </w:r>
      <w:proofErr w:type="spellEnd"/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sete</w:t>
      </w:r>
      <w:proofErr w:type="spellEnd"/>
      <w:proofErr w:type="gramEnd"/>
      <w:r w:rsidRPr="00014238">
        <w:t xml:space="preserve"> al             ; </w:t>
      </w:r>
      <w:proofErr w:type="spellStart"/>
      <w:r w:rsidRPr="00014238">
        <w:t>устанавливаем</w:t>
      </w:r>
      <w:proofErr w:type="spellEnd"/>
      <w:r w:rsidRPr="00014238">
        <w:t xml:space="preserve"> </w:t>
      </w:r>
      <w:proofErr w:type="spellStart"/>
      <w:r w:rsidRPr="00014238">
        <w:t>результат</w:t>
      </w:r>
      <w:proofErr w:type="spellEnd"/>
      <w:r w:rsidRPr="00014238">
        <w:t xml:space="preserve"> в al</w:t>
      </w:r>
    </w:p>
    <w:p w:rsidR="00014238" w:rsidRPr="00014238" w:rsidRDefault="00014238" w:rsidP="00014238">
      <w:pPr>
        <w:pStyle w:val="af9"/>
      </w:pPr>
      <w:r w:rsidRPr="00014238">
        <w:t>ENDM</w:t>
      </w:r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proofErr w:type="gramStart"/>
      <w:r w:rsidRPr="00014238">
        <w:t>main</w:t>
      </w:r>
      <w:proofErr w:type="gramEnd"/>
      <w:r w:rsidRPr="00014238">
        <w:t xml:space="preserve"> PROC</w:t>
      </w: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mov</w:t>
      </w:r>
      <w:proofErr w:type="spellEnd"/>
      <w:proofErr w:type="gramEnd"/>
      <w:r w:rsidRPr="00014238">
        <w:t xml:space="preserve"> </w:t>
      </w:r>
      <w:proofErr w:type="spellStart"/>
      <w:r w:rsidRPr="00014238">
        <w:t>esi</w:t>
      </w:r>
      <w:proofErr w:type="spellEnd"/>
      <w:r w:rsidRPr="00014238">
        <w:t xml:space="preserve">, OFFSET numbers  ; </w:t>
      </w:r>
      <w:proofErr w:type="spellStart"/>
      <w:r w:rsidRPr="00014238">
        <w:t>начало</w:t>
      </w:r>
      <w:proofErr w:type="spellEnd"/>
      <w:r w:rsidRPr="00014238">
        <w:t xml:space="preserve"> </w:t>
      </w:r>
      <w:proofErr w:type="spellStart"/>
      <w:r w:rsidRPr="00014238">
        <w:t>исходного</w:t>
      </w:r>
      <w:proofErr w:type="spellEnd"/>
      <w:r w:rsidRPr="00014238">
        <w:t xml:space="preserve"> </w:t>
      </w:r>
      <w:proofErr w:type="spellStart"/>
      <w:r w:rsidRPr="00014238">
        <w:t>массива</w:t>
      </w:r>
      <w:proofErr w:type="spellEnd"/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mov</w:t>
      </w:r>
      <w:proofErr w:type="spellEnd"/>
      <w:proofErr w:type="gramEnd"/>
      <w:r w:rsidRPr="00014238">
        <w:t xml:space="preserve"> </w:t>
      </w:r>
      <w:proofErr w:type="spellStart"/>
      <w:r w:rsidRPr="00014238">
        <w:t>edi</w:t>
      </w:r>
      <w:proofErr w:type="spellEnd"/>
      <w:r w:rsidRPr="00014238">
        <w:t xml:space="preserve">, OFFSET result   ; </w:t>
      </w:r>
      <w:proofErr w:type="spellStart"/>
      <w:r w:rsidRPr="00014238">
        <w:t>начало</w:t>
      </w:r>
      <w:proofErr w:type="spellEnd"/>
      <w:r w:rsidRPr="00014238">
        <w:t xml:space="preserve"> </w:t>
      </w:r>
      <w:proofErr w:type="spellStart"/>
      <w:r w:rsidRPr="00014238">
        <w:t>массива</w:t>
      </w:r>
      <w:proofErr w:type="spellEnd"/>
      <w:r w:rsidRPr="00014238">
        <w:t xml:space="preserve"> </w:t>
      </w:r>
      <w:proofErr w:type="spellStart"/>
      <w:r w:rsidRPr="00014238">
        <w:t>результатов</w:t>
      </w:r>
      <w:proofErr w:type="spellEnd"/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mov</w:t>
      </w:r>
      <w:proofErr w:type="spellEnd"/>
      <w:proofErr w:type="gramEnd"/>
      <w:r w:rsidRPr="00014238">
        <w:t xml:space="preserve"> </w:t>
      </w:r>
      <w:proofErr w:type="spellStart"/>
      <w:r w:rsidRPr="00014238">
        <w:t>ecx</w:t>
      </w:r>
      <w:proofErr w:type="spellEnd"/>
      <w:r w:rsidRPr="00014238">
        <w:t xml:space="preserve">, </w:t>
      </w:r>
      <w:proofErr w:type="spellStart"/>
      <w:r w:rsidRPr="00014238">
        <w:t>nLen</w:t>
      </w:r>
      <w:proofErr w:type="spellEnd"/>
      <w:r w:rsidRPr="00014238">
        <w:t xml:space="preserve">            ; </w:t>
      </w:r>
      <w:proofErr w:type="spellStart"/>
      <w:r w:rsidRPr="00014238">
        <w:t>количество</w:t>
      </w:r>
      <w:proofErr w:type="spellEnd"/>
      <w:r w:rsidRPr="00014238">
        <w:t xml:space="preserve"> </w:t>
      </w:r>
      <w:proofErr w:type="spellStart"/>
      <w:r w:rsidRPr="00014238">
        <w:t>итераций</w:t>
      </w:r>
      <w:proofErr w:type="spellEnd"/>
      <w:r w:rsidRPr="00014238">
        <w:t xml:space="preserve"> = </w:t>
      </w:r>
      <w:proofErr w:type="spellStart"/>
      <w:r w:rsidRPr="00014238">
        <w:t>число</w:t>
      </w:r>
      <w:proofErr w:type="spellEnd"/>
      <w:r w:rsidRPr="00014238">
        <w:t xml:space="preserve"> </w:t>
      </w:r>
      <w:proofErr w:type="spellStart"/>
      <w:r w:rsidRPr="00014238">
        <w:t>элементов</w:t>
      </w:r>
      <w:proofErr w:type="spellEnd"/>
      <w:r w:rsidRPr="00014238">
        <w:t xml:space="preserve"> </w:t>
      </w:r>
      <w:proofErr w:type="spellStart"/>
      <w:r w:rsidRPr="00014238">
        <w:t>массива</w:t>
      </w:r>
      <w:proofErr w:type="spellEnd"/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proofErr w:type="spellStart"/>
      <w:r w:rsidRPr="00014238">
        <w:t>check_loop</w:t>
      </w:r>
      <w:proofErr w:type="spellEnd"/>
      <w:r w:rsidRPr="00014238">
        <w:t>:</w:t>
      </w: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mov</w:t>
      </w:r>
      <w:proofErr w:type="spellEnd"/>
      <w:proofErr w:type="gramEnd"/>
      <w:r w:rsidRPr="00014238">
        <w:t xml:space="preserve"> ax, WORD PTR [</w:t>
      </w:r>
      <w:proofErr w:type="spellStart"/>
      <w:r w:rsidRPr="00014238">
        <w:t>esi</w:t>
      </w:r>
      <w:proofErr w:type="spellEnd"/>
      <w:r w:rsidRPr="00014238">
        <w:t xml:space="preserve">] ; </w:t>
      </w:r>
      <w:proofErr w:type="spellStart"/>
      <w:r w:rsidRPr="00014238">
        <w:t>загружаем</w:t>
      </w:r>
      <w:proofErr w:type="spellEnd"/>
      <w:r w:rsidRPr="00014238">
        <w:t xml:space="preserve"> </w:t>
      </w:r>
      <w:proofErr w:type="spellStart"/>
      <w:r w:rsidRPr="00014238">
        <w:t>число</w:t>
      </w:r>
      <w:proofErr w:type="spellEnd"/>
      <w:r w:rsidRPr="00014238">
        <w:t xml:space="preserve"> </w:t>
      </w:r>
      <w:proofErr w:type="spellStart"/>
      <w:r w:rsidRPr="00014238">
        <w:t>из</w:t>
      </w:r>
      <w:proofErr w:type="spellEnd"/>
      <w:r w:rsidRPr="00014238">
        <w:t xml:space="preserve"> </w:t>
      </w:r>
      <w:proofErr w:type="spellStart"/>
      <w:r w:rsidRPr="00014238">
        <w:t>исходного</w:t>
      </w:r>
      <w:proofErr w:type="spellEnd"/>
      <w:r w:rsidRPr="00014238">
        <w:t xml:space="preserve"> </w:t>
      </w:r>
      <w:proofErr w:type="spellStart"/>
      <w:r w:rsidRPr="00014238">
        <w:t>массива</w:t>
      </w:r>
      <w:proofErr w:type="spellEnd"/>
      <w:r w:rsidRPr="00014238">
        <w:t xml:space="preserve"> </w:t>
      </w:r>
    </w:p>
    <w:p w:rsidR="00014238" w:rsidRPr="00014238" w:rsidRDefault="00014238" w:rsidP="00014238">
      <w:pPr>
        <w:pStyle w:val="af9"/>
        <w:rPr>
          <w:lang w:val="ru-RU"/>
        </w:rPr>
      </w:pPr>
      <w:r w:rsidRPr="00014238">
        <w:t xml:space="preserve">    </w:t>
      </w:r>
      <w:proofErr w:type="spellStart"/>
      <w:proofErr w:type="gramStart"/>
      <w:r w:rsidRPr="00014238">
        <w:t>check_even</w:t>
      </w:r>
      <w:proofErr w:type="spellEnd"/>
      <w:proofErr w:type="gramEnd"/>
      <w:r w:rsidRPr="00014238">
        <w:t xml:space="preserve"> ax          ; </w:t>
      </w:r>
      <w:proofErr w:type="spellStart"/>
      <w:r w:rsidRPr="00014238">
        <w:t>вызов</w:t>
      </w:r>
      <w:proofErr w:type="spellEnd"/>
      <w:r w:rsidRPr="00014238">
        <w:t xml:space="preserve"> </w:t>
      </w:r>
      <w:r>
        <w:rPr>
          <w:lang w:val="ru-RU"/>
        </w:rPr>
        <w:t>макроса</w:t>
      </w: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spellStart"/>
      <w:proofErr w:type="gramStart"/>
      <w:r w:rsidRPr="00014238">
        <w:t>mov</w:t>
      </w:r>
      <w:proofErr w:type="spellEnd"/>
      <w:proofErr w:type="gramEnd"/>
      <w:r w:rsidRPr="00014238">
        <w:t xml:space="preserve"> [</w:t>
      </w:r>
      <w:proofErr w:type="spellStart"/>
      <w:r w:rsidRPr="00014238">
        <w:t>edi</w:t>
      </w:r>
      <w:proofErr w:type="spellEnd"/>
      <w:r w:rsidRPr="00014238">
        <w:t xml:space="preserve">], al          ; </w:t>
      </w:r>
      <w:proofErr w:type="spellStart"/>
      <w:r w:rsidRPr="00014238">
        <w:t>записываем</w:t>
      </w:r>
      <w:proofErr w:type="spellEnd"/>
      <w:r w:rsidRPr="00014238">
        <w:t xml:space="preserve"> </w:t>
      </w:r>
      <w:proofErr w:type="spellStart"/>
      <w:r w:rsidRPr="00014238">
        <w:t>результат</w:t>
      </w:r>
      <w:proofErr w:type="spellEnd"/>
      <w:r w:rsidRPr="00014238">
        <w:t xml:space="preserve"> в </w:t>
      </w:r>
      <w:proofErr w:type="spellStart"/>
      <w:r w:rsidRPr="00014238">
        <w:t>массив</w:t>
      </w:r>
      <w:proofErr w:type="spellEnd"/>
      <w:r w:rsidRPr="00014238">
        <w:t xml:space="preserve"> </w:t>
      </w:r>
      <w:proofErr w:type="spellStart"/>
      <w:r w:rsidRPr="00014238">
        <w:t>результатов</w:t>
      </w:r>
      <w:proofErr w:type="spellEnd"/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gramStart"/>
      <w:r w:rsidRPr="00014238">
        <w:t>add</w:t>
      </w:r>
      <w:proofErr w:type="gramEnd"/>
      <w:r w:rsidRPr="00014238">
        <w:t xml:space="preserve"> </w:t>
      </w:r>
      <w:proofErr w:type="spellStart"/>
      <w:r w:rsidRPr="00014238">
        <w:t>esi</w:t>
      </w:r>
      <w:proofErr w:type="spellEnd"/>
      <w:r w:rsidRPr="00014238">
        <w:t xml:space="preserve">, 2             ; </w:t>
      </w:r>
      <w:proofErr w:type="spellStart"/>
      <w:r w:rsidRPr="00014238">
        <w:t>переходим</w:t>
      </w:r>
      <w:proofErr w:type="spellEnd"/>
      <w:r w:rsidRPr="00014238">
        <w:t xml:space="preserve"> к </w:t>
      </w:r>
      <w:proofErr w:type="spellStart"/>
      <w:r w:rsidRPr="00014238">
        <w:t>следующему</w:t>
      </w:r>
      <w:proofErr w:type="spellEnd"/>
      <w:r w:rsidRPr="00014238">
        <w:t xml:space="preserve"> </w:t>
      </w:r>
      <w:proofErr w:type="spellStart"/>
      <w:r w:rsidRPr="00014238">
        <w:t>элементу</w:t>
      </w:r>
      <w:proofErr w:type="spellEnd"/>
      <w:r w:rsidRPr="00014238">
        <w:t xml:space="preserve"> (WORD = 2 </w:t>
      </w:r>
      <w:proofErr w:type="spellStart"/>
      <w:r w:rsidRPr="00014238">
        <w:t>байта</w:t>
      </w:r>
      <w:proofErr w:type="spellEnd"/>
      <w:r w:rsidRPr="00014238">
        <w:t>)</w:t>
      </w: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gramStart"/>
      <w:r w:rsidRPr="00014238">
        <w:t>add</w:t>
      </w:r>
      <w:proofErr w:type="gramEnd"/>
      <w:r w:rsidRPr="00014238">
        <w:t xml:space="preserve"> </w:t>
      </w:r>
      <w:proofErr w:type="spellStart"/>
      <w:r w:rsidRPr="00014238">
        <w:t>edi</w:t>
      </w:r>
      <w:proofErr w:type="spellEnd"/>
      <w:r w:rsidRPr="00014238">
        <w:t xml:space="preserve">, 1             ; </w:t>
      </w:r>
      <w:proofErr w:type="spellStart"/>
      <w:r w:rsidRPr="00014238">
        <w:t>следующий</w:t>
      </w:r>
      <w:proofErr w:type="spellEnd"/>
      <w:r w:rsidRPr="00014238">
        <w:t xml:space="preserve"> </w:t>
      </w:r>
      <w:proofErr w:type="spellStart"/>
      <w:r w:rsidRPr="00014238">
        <w:t>элемент</w:t>
      </w:r>
      <w:proofErr w:type="spellEnd"/>
      <w:r w:rsidRPr="00014238">
        <w:t xml:space="preserve"> </w:t>
      </w:r>
      <w:proofErr w:type="spellStart"/>
      <w:r w:rsidRPr="00014238">
        <w:t>результата</w:t>
      </w:r>
      <w:proofErr w:type="spellEnd"/>
      <w:r w:rsidRPr="00014238">
        <w:t xml:space="preserve"> (BYTE = 1 </w:t>
      </w:r>
      <w:proofErr w:type="spellStart"/>
      <w:r w:rsidRPr="00014238">
        <w:t>байт</w:t>
      </w:r>
      <w:proofErr w:type="spellEnd"/>
      <w:r w:rsidRPr="00014238">
        <w:t>)</w:t>
      </w:r>
    </w:p>
    <w:p w:rsidR="00014238" w:rsidRPr="00014238" w:rsidRDefault="00014238" w:rsidP="00014238">
      <w:pPr>
        <w:pStyle w:val="af9"/>
      </w:pPr>
      <w:r w:rsidRPr="00014238">
        <w:t xml:space="preserve">    </w:t>
      </w:r>
      <w:proofErr w:type="gramStart"/>
      <w:r w:rsidRPr="00014238">
        <w:t>loop</w:t>
      </w:r>
      <w:proofErr w:type="gramEnd"/>
      <w:r w:rsidRPr="00014238">
        <w:t xml:space="preserve"> </w:t>
      </w:r>
      <w:proofErr w:type="spellStart"/>
      <w:r w:rsidRPr="00014238">
        <w:t>check_loop</w:t>
      </w:r>
      <w:proofErr w:type="spellEnd"/>
      <w:r w:rsidRPr="00014238">
        <w:t xml:space="preserve">        ; </w:t>
      </w:r>
      <w:proofErr w:type="spellStart"/>
      <w:r w:rsidRPr="00014238">
        <w:t>повторяем</w:t>
      </w:r>
      <w:proofErr w:type="spellEnd"/>
      <w:r w:rsidRPr="00014238">
        <w:t xml:space="preserve"> </w:t>
      </w:r>
      <w:proofErr w:type="spellStart"/>
      <w:r w:rsidRPr="00014238">
        <w:t>цикл</w:t>
      </w:r>
      <w:proofErr w:type="spellEnd"/>
    </w:p>
    <w:p w:rsidR="00014238" w:rsidRPr="00014238" w:rsidRDefault="00014238" w:rsidP="00014238">
      <w:pPr>
        <w:pStyle w:val="af9"/>
      </w:pPr>
    </w:p>
    <w:p w:rsidR="00014238" w:rsidRPr="00014238" w:rsidRDefault="00014238" w:rsidP="00014238">
      <w:pPr>
        <w:pStyle w:val="af9"/>
      </w:pPr>
      <w:proofErr w:type="gramStart"/>
      <w:r w:rsidRPr="00014238">
        <w:t>main</w:t>
      </w:r>
      <w:proofErr w:type="gramEnd"/>
      <w:r w:rsidRPr="00014238">
        <w:t xml:space="preserve"> ENDP</w:t>
      </w:r>
    </w:p>
    <w:p w:rsidR="00014238" w:rsidRPr="00014238" w:rsidRDefault="00014238" w:rsidP="00014238">
      <w:pPr>
        <w:pStyle w:val="af9"/>
      </w:pPr>
      <w:proofErr w:type="gramStart"/>
      <w:r w:rsidRPr="00014238">
        <w:t>end</w:t>
      </w:r>
      <w:proofErr w:type="gramEnd"/>
      <w:r w:rsidRPr="00014238">
        <w:t xml:space="preserve"> main</w:t>
      </w:r>
    </w:p>
    <w:p w:rsidR="0036230B" w:rsidRDefault="0036230B" w:rsidP="0036230B">
      <w:pPr>
        <w:pStyle w:val="1"/>
        <w:numPr>
          <w:ilvl w:val="0"/>
          <w:numId w:val="2"/>
        </w:numPr>
      </w:pPr>
      <w:r>
        <w:t>Снимки экрана с анализом работы программы</w:t>
      </w:r>
    </w:p>
    <w:p w:rsidR="0036230B" w:rsidRDefault="0036230B" w:rsidP="00F728BD">
      <w:pPr>
        <w:pStyle w:val="2"/>
      </w:pPr>
      <w:proofErr w:type="spellStart"/>
      <w:r>
        <w:rPr>
          <w:lang w:val="en-US"/>
        </w:rPr>
        <w:t>Использование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процеду</w:t>
      </w:r>
      <w:r>
        <w:t>ры</w:t>
      </w:r>
      <w:proofErr w:type="spellEnd"/>
    </w:p>
    <w:p w:rsidR="00014238" w:rsidRDefault="00F728BD" w:rsidP="00014238">
      <w:pPr>
        <w:pStyle w:val="a2"/>
        <w:ind w:firstLine="0"/>
      </w:pPr>
      <w:r>
        <w:rPr>
          <w:noProof/>
        </w:rPr>
        <w:lastRenderedPageBreak/>
        <w:drawing>
          <wp:inline distT="0" distB="0" distL="0" distR="0">
            <wp:extent cx="6152515" cy="1799441"/>
            <wp:effectExtent l="1905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799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8BD" w:rsidRDefault="00F728BD" w:rsidP="00014238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1375851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375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8BD" w:rsidRDefault="00F728BD" w:rsidP="00014238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1423667"/>
            <wp:effectExtent l="1905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423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8BD" w:rsidRDefault="00F728BD" w:rsidP="00014238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1311442"/>
            <wp:effectExtent l="1905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31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8BD" w:rsidRDefault="00F728BD" w:rsidP="00014238">
      <w:pPr>
        <w:pStyle w:val="a2"/>
        <w:ind w:firstLine="0"/>
      </w:pPr>
      <w:r>
        <w:rPr>
          <w:noProof/>
        </w:rPr>
        <w:drawing>
          <wp:inline distT="0" distB="0" distL="0" distR="0">
            <wp:extent cx="6152515" cy="1815245"/>
            <wp:effectExtent l="1905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1815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8BD" w:rsidRDefault="00F728BD" w:rsidP="00014238">
      <w:pPr>
        <w:pStyle w:val="a2"/>
        <w:ind w:firstLine="0"/>
      </w:pPr>
      <w:r>
        <w:lastRenderedPageBreak/>
        <w:t xml:space="preserve">Далее выполняется сохранение </w:t>
      </w:r>
      <w:r w:rsidR="00AC6C9F">
        <w:t xml:space="preserve">результата </w:t>
      </w:r>
      <w:r>
        <w:t xml:space="preserve">в </w:t>
      </w:r>
      <w:r w:rsidR="00AC6C9F">
        <w:t xml:space="preserve">память через </w:t>
      </w:r>
      <w:proofErr w:type="spellStart"/>
      <w:r w:rsidR="00AC6C9F">
        <w:t>al</w:t>
      </w:r>
      <w:proofErr w:type="spellEnd"/>
      <w:r w:rsidR="00AC6C9F">
        <w:t xml:space="preserve"> и повторение логики до обнуления счетчика.</w:t>
      </w:r>
    </w:p>
    <w:p w:rsidR="00AC6C9F" w:rsidRPr="00AC6C9F" w:rsidRDefault="00AC6C9F" w:rsidP="00014238">
      <w:pPr>
        <w:pStyle w:val="a2"/>
        <w:ind w:firstLine="0"/>
      </w:pPr>
    </w:p>
    <w:p w:rsidR="0036230B" w:rsidRDefault="0036230B" w:rsidP="0036230B">
      <w:pPr>
        <w:pStyle w:val="2"/>
      </w:pPr>
      <w:proofErr w:type="spellStart"/>
      <w:r>
        <w:rPr>
          <w:lang w:val="en-US"/>
        </w:rPr>
        <w:t>Использование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макрос</w:t>
      </w:r>
      <w:proofErr w:type="spellEnd"/>
      <w:r>
        <w:t>а</w:t>
      </w:r>
    </w:p>
    <w:p w:rsidR="0036230B" w:rsidRDefault="0036230B" w:rsidP="0036230B">
      <w:pPr>
        <w:pStyle w:val="a2"/>
        <w:ind w:firstLine="0"/>
      </w:pPr>
      <w:r>
        <w:rPr>
          <w:noProof/>
        </w:rPr>
        <w:drawing>
          <wp:inline distT="0" distB="0" distL="0" distR="0">
            <wp:extent cx="4809490" cy="220853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9490" cy="220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C9F" w:rsidRDefault="00AC6C9F" w:rsidP="0036230B">
      <w:pPr>
        <w:pStyle w:val="a2"/>
        <w:ind w:firstLine="0"/>
      </w:pPr>
      <w:r>
        <w:t>Логика осталась старой</w:t>
      </w:r>
    </w:p>
    <w:p w:rsidR="00AC6C9F" w:rsidRDefault="00AC6C9F" w:rsidP="0036230B">
      <w:pPr>
        <w:pStyle w:val="a2"/>
        <w:ind w:firstLine="0"/>
      </w:pPr>
    </w:p>
    <w:p w:rsidR="00AC6C9F" w:rsidRDefault="00AC6C9F" w:rsidP="00AC6C9F">
      <w:pPr>
        <w:pStyle w:val="1"/>
      </w:pPr>
      <w:r>
        <w:t>Вывод</w:t>
      </w:r>
    </w:p>
    <w:p w:rsidR="00AC6C9F" w:rsidRPr="00607AEC" w:rsidRDefault="00AC6C9F" w:rsidP="00AC6C9F">
      <w:pPr>
        <w:pStyle w:val="a2"/>
      </w:pPr>
      <w:r w:rsidRPr="00AC6C9F">
        <w:t xml:space="preserve">Для </w:t>
      </w:r>
      <w:r>
        <w:t>текущей</w:t>
      </w:r>
      <w:r w:rsidRPr="00AC6C9F">
        <w:t xml:space="preserve"> задачи</w:t>
      </w:r>
      <w:r>
        <w:t xml:space="preserve"> макрос является более предпочтительным. Он дает </w:t>
      </w:r>
      <w:r w:rsidRPr="00AC6C9F">
        <w:t xml:space="preserve">максимальную </w:t>
      </w:r>
      <w:proofErr w:type="gramStart"/>
      <w:r w:rsidRPr="00AC6C9F">
        <w:t>производительность</w:t>
      </w:r>
      <w:proofErr w:type="gramEnd"/>
      <w:r w:rsidRPr="00AC6C9F">
        <w:t xml:space="preserve"> и минимизиру</w:t>
      </w:r>
      <w:r>
        <w:t xml:space="preserve">ют накладные расходы. Процедура здесь избыточна и замедлят </w:t>
      </w:r>
      <w:r w:rsidRPr="00AC6C9F">
        <w:t>выполнение из-за частых вызовов и работы со стеком.</w:t>
      </w:r>
    </w:p>
    <w:sectPr w:rsidR="00AC6C9F" w:rsidRPr="00607AEC" w:rsidSect="00E0508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99F" w:rsidRDefault="00FA799F" w:rsidP="00161B11">
      <w:pPr>
        <w:spacing w:after="0" w:line="240" w:lineRule="auto"/>
      </w:pPr>
      <w:r>
        <w:separator/>
      </w:r>
    </w:p>
  </w:endnote>
  <w:endnote w:type="continuationSeparator" w:id="0">
    <w:p w:rsidR="00FA799F" w:rsidRDefault="00FA799F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99F" w:rsidRDefault="00FA799F" w:rsidP="00161B11">
      <w:pPr>
        <w:spacing w:after="0" w:line="240" w:lineRule="auto"/>
      </w:pPr>
      <w:r>
        <w:separator/>
      </w:r>
    </w:p>
  </w:footnote>
  <w:footnote w:type="continuationSeparator" w:id="0">
    <w:p w:rsidR="00FA799F" w:rsidRDefault="00FA799F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4"/>
  </w:num>
  <w:num w:numId="4">
    <w:abstractNumId w:val="2"/>
  </w:num>
  <w:num w:numId="5">
    <w:abstractNumId w:val="5"/>
  </w:num>
  <w:num w:numId="6">
    <w:abstractNumId w:val="7"/>
  </w:num>
  <w:num w:numId="7">
    <w:abstractNumId w:val="7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10"/>
  </w:num>
  <w:num w:numId="13">
    <w:abstractNumId w:val="8"/>
  </w:num>
  <w:num w:numId="14">
    <w:abstractNumId w:val="0"/>
  </w:num>
  <w:num w:numId="15">
    <w:abstractNumId w:val="3"/>
  </w:num>
  <w:num w:numId="16">
    <w:abstractNumId w:val="7"/>
  </w:num>
  <w:num w:numId="17">
    <w:abstractNumId w:val="7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4"/>
  </w:num>
  <w:num w:numId="30">
    <w:abstractNumId w:val="4"/>
  </w:num>
  <w:num w:numId="31">
    <w:abstractNumId w:val="4"/>
  </w:num>
  <w:num w:numId="32">
    <w:abstractNumId w:val="7"/>
  </w:num>
  <w:num w:numId="33">
    <w:abstractNumId w:val="9"/>
  </w:num>
  <w:num w:numId="34">
    <w:abstractNumId w:val="6"/>
  </w:num>
  <w:num w:numId="35">
    <w:abstractNumId w:val="7"/>
  </w:num>
  <w:num w:numId="36">
    <w:abstractNumId w:val="4"/>
  </w:num>
  <w:num w:numId="37">
    <w:abstractNumId w:val="4"/>
  </w:num>
  <w:num w:numId="38">
    <w:abstractNumId w:val="4"/>
  </w:num>
  <w:num w:numId="39">
    <w:abstractNumId w:val="4"/>
  </w:num>
  <w:num w:numId="40">
    <w:abstractNumId w:val="4"/>
  </w:num>
  <w:num w:numId="41">
    <w:abstractNumId w:val="7"/>
  </w:num>
  <w:num w:numId="42">
    <w:abstractNumId w:val="6"/>
  </w:num>
  <w:num w:numId="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attachedTemplate r:id="rId1"/>
  <w:defaultTabStop w:val="709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36230B"/>
    <w:rsid w:val="0000050E"/>
    <w:rsid w:val="000038C2"/>
    <w:rsid w:val="00013B02"/>
    <w:rsid w:val="00014238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230B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07AEC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82A3E"/>
    <w:rsid w:val="00AB611B"/>
    <w:rsid w:val="00AB7871"/>
    <w:rsid w:val="00AC3606"/>
    <w:rsid w:val="00AC6C9F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08C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28BD"/>
    <w:rsid w:val="00F7426E"/>
    <w:rsid w:val="00F80E28"/>
    <w:rsid w:val="00F83DCE"/>
    <w:rsid w:val="00F859C8"/>
    <w:rsid w:val="00F874CB"/>
    <w:rsid w:val="00FA02D1"/>
    <w:rsid w:val="00FA071E"/>
    <w:rsid w:val="00FA7883"/>
    <w:rsid w:val="00FA799F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b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eastAsia="Times New Roman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Название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lang w:val="en-US"/>
    </w:rPr>
  </w:style>
  <w:style w:type="character" w:customStyle="1" w:styleId="af6">
    <w:name w:val="ГОСТ ЗАГОЛОВОК Знак"/>
    <w:basedOn w:val="13"/>
    <w:link w:val="af5"/>
    <w:rsid w:val="0054194D"/>
    <w:rPr>
      <w:b/>
      <w:caps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</w:style>
  <w:style w:type="character" w:customStyle="1" w:styleId="af8">
    <w:name w:val="Название таблицы ГОСТ Знак"/>
    <w:basedOn w:val="ac"/>
    <w:link w:val="af7"/>
    <w:rsid w:val="0054194D"/>
  </w:style>
  <w:style w:type="character" w:customStyle="1" w:styleId="afa">
    <w:name w:val="Код Знак"/>
    <w:basedOn w:val="a8"/>
    <w:link w:val="af9"/>
    <w:rsid w:val="0054194D"/>
    <w:rPr>
      <w:lang w:val="en-US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6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50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B52D6-080F-492D-9E20-69E0A1494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51</TotalTime>
  <Pages>6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Имя учётки</dc:creator>
  <cp:lastModifiedBy>Имя учётки</cp:lastModifiedBy>
  <cp:revision>3</cp:revision>
  <cp:lastPrinted>2023-06-07T08:21:00Z</cp:lastPrinted>
  <dcterms:created xsi:type="dcterms:W3CDTF">2025-05-02T19:13:00Z</dcterms:created>
  <dcterms:modified xsi:type="dcterms:W3CDTF">2025-05-02T20:07:00Z</dcterms:modified>
</cp:coreProperties>
</file>