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CB0" w:rsidRPr="00B14CB0" w:rsidRDefault="00B14CB0" w:rsidP="00A579C6">
      <w:pPr>
        <w:pStyle w:val="1"/>
      </w:pPr>
      <w:r w:rsidRPr="00B14CB0">
        <w:t>Задание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>На основе примера из раздела 2 подготовить программу, содержащую классы «Отдел», «Сотрудник» (</w:t>
      </w:r>
      <w:r w:rsidRPr="00B14CB0">
        <w:rPr>
          <w:lang w:val="en-US"/>
        </w:rPr>
        <w:t>Employee</w:t>
      </w:r>
      <w:r w:rsidRPr="00B14CB0">
        <w:t>) и «Человек» (</w:t>
      </w:r>
      <w:r w:rsidRPr="00B14CB0">
        <w:rPr>
          <w:lang w:val="en-US"/>
        </w:rPr>
        <w:t>Human</w:t>
      </w:r>
      <w:r w:rsidRPr="00B14CB0">
        <w:t xml:space="preserve">). 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 xml:space="preserve">Поля класса «Отдел»: </w:t>
      </w:r>
    </w:p>
    <w:p w:rsidR="00B14CB0" w:rsidRPr="00B14CB0" w:rsidRDefault="00B14CB0" w:rsidP="00B14CB0">
      <w:pPr>
        <w:pStyle w:val="a2"/>
      </w:pPr>
      <w:r w:rsidRPr="00B14CB0">
        <w:t xml:space="preserve">- список сотрудников, реализованный как контейнер (элементы контейнера – объекты класса </w:t>
      </w:r>
      <w:proofErr w:type="spellStart"/>
      <w:r w:rsidRPr="00B14CB0">
        <w:t>Employee</w:t>
      </w:r>
      <w:proofErr w:type="spellEnd"/>
      <w:r w:rsidRPr="00B14CB0">
        <w:t>), вид которого задается вариантом (</w:t>
      </w:r>
      <w:proofErr w:type="gramStart"/>
      <w:r w:rsidRPr="00B14CB0">
        <w:t>см</w:t>
      </w:r>
      <w:proofErr w:type="gramEnd"/>
      <w:r w:rsidRPr="00B14CB0">
        <w:t xml:space="preserve">. Таблицу 1); </w:t>
      </w:r>
    </w:p>
    <w:p w:rsidR="00B14CB0" w:rsidRPr="00B14CB0" w:rsidRDefault="00B14CB0" w:rsidP="00B14CB0">
      <w:pPr>
        <w:pStyle w:val="a2"/>
      </w:pPr>
      <w:r w:rsidRPr="00B14CB0">
        <w:t xml:space="preserve">- название отдела; </w:t>
      </w:r>
    </w:p>
    <w:p w:rsidR="00B14CB0" w:rsidRPr="00B14CB0" w:rsidRDefault="00B14CB0" w:rsidP="00B14CB0">
      <w:pPr>
        <w:pStyle w:val="a2"/>
      </w:pPr>
      <w:r w:rsidRPr="00B14CB0">
        <w:t>- максимальное количество сотрудников.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 xml:space="preserve">Методы класса «Отдел» должны решать следующие задачи: </w:t>
      </w:r>
    </w:p>
    <w:p w:rsidR="00B14CB0" w:rsidRPr="00B14CB0" w:rsidRDefault="00B14CB0" w:rsidP="00B14CB0">
      <w:pPr>
        <w:pStyle w:val="a2"/>
      </w:pPr>
      <w:r w:rsidRPr="00B14CB0">
        <w:t xml:space="preserve">- добавление нового сотрудника. Если при добавлении нового работника количество сотрудников превысит заданное максимальное количество, то добавлять нельзя. Программа должна вывести сообщение; </w:t>
      </w:r>
    </w:p>
    <w:p w:rsidR="00B14CB0" w:rsidRPr="00B14CB0" w:rsidRDefault="00B14CB0" w:rsidP="00B14CB0">
      <w:pPr>
        <w:pStyle w:val="a2"/>
      </w:pPr>
      <w:r w:rsidRPr="00B14CB0">
        <w:t xml:space="preserve">- удаление сотрудника; </w:t>
      </w:r>
    </w:p>
    <w:p w:rsidR="00B14CB0" w:rsidRPr="00B14CB0" w:rsidRDefault="00B14CB0" w:rsidP="00B14CB0">
      <w:pPr>
        <w:pStyle w:val="a2"/>
      </w:pPr>
      <w:r w:rsidRPr="00B14CB0">
        <w:t>- вывод на экран списка всех сотрудников с выводом полной информации по каждому.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 xml:space="preserve">Класс </w:t>
      </w:r>
      <w:r w:rsidRPr="00B14CB0">
        <w:rPr>
          <w:lang w:val="en-US"/>
        </w:rPr>
        <w:t>Employee</w:t>
      </w:r>
      <w:r w:rsidRPr="00B14CB0">
        <w:t xml:space="preserve"> должен быть наследником класса  </w:t>
      </w:r>
      <w:r w:rsidRPr="00B14CB0">
        <w:rPr>
          <w:lang w:val="en-US"/>
        </w:rPr>
        <w:t>Human</w:t>
      </w:r>
      <w:r w:rsidRPr="00B14CB0">
        <w:t xml:space="preserve">. Уровень доступа полей класса </w:t>
      </w:r>
      <w:r w:rsidRPr="00B14CB0">
        <w:rPr>
          <w:lang w:val="en-US"/>
        </w:rPr>
        <w:t>Human</w:t>
      </w:r>
      <w:r w:rsidRPr="00B14CB0">
        <w:t xml:space="preserve"> и уровень доступа при наследовании в классе </w:t>
      </w:r>
      <w:r w:rsidRPr="00B14CB0">
        <w:rPr>
          <w:lang w:val="en-US"/>
        </w:rPr>
        <w:t>Employee</w:t>
      </w:r>
      <w:r w:rsidRPr="00B14CB0">
        <w:t xml:space="preserve"> определяется вариантом в Таблице 1.</w:t>
      </w:r>
    </w:p>
    <w:p w:rsidR="00B14CB0" w:rsidRPr="00B14CB0" w:rsidRDefault="00B14CB0" w:rsidP="00B14CB0">
      <w:pPr>
        <w:pStyle w:val="a2"/>
      </w:pPr>
      <w:r w:rsidRPr="00B14CB0">
        <w:t xml:space="preserve">Если по варианту внешний доступ к полю запрещен, в класс нужно добавить методы </w:t>
      </w:r>
      <w:r w:rsidRPr="00B14CB0">
        <w:rPr>
          <w:lang w:val="en-US"/>
        </w:rPr>
        <w:t>set</w:t>
      </w:r>
      <w:r w:rsidRPr="00B14CB0">
        <w:t xml:space="preserve">__  и </w:t>
      </w:r>
      <w:r w:rsidRPr="00B14CB0">
        <w:rPr>
          <w:lang w:val="en-US"/>
        </w:rPr>
        <w:t>get</w:t>
      </w:r>
      <w:r w:rsidRPr="00B14CB0">
        <w:t>__   для присваивания и получения значения соответственно.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 xml:space="preserve">Поля класса </w:t>
      </w:r>
      <w:proofErr w:type="spellStart"/>
      <w:r w:rsidRPr="00B14CB0">
        <w:t>Human</w:t>
      </w:r>
      <w:proofErr w:type="spellEnd"/>
      <w:r w:rsidRPr="00B14CB0">
        <w:t>:</w:t>
      </w:r>
    </w:p>
    <w:p w:rsidR="00B14CB0" w:rsidRPr="00B14CB0" w:rsidRDefault="00B14CB0" w:rsidP="00B14CB0">
      <w:pPr>
        <w:pStyle w:val="a2"/>
      </w:pPr>
      <w:r w:rsidRPr="00B14CB0">
        <w:t>- имя</w:t>
      </w:r>
    </w:p>
    <w:p w:rsidR="00B14CB0" w:rsidRPr="00B14CB0" w:rsidRDefault="00B14CB0" w:rsidP="00B14CB0">
      <w:pPr>
        <w:pStyle w:val="a2"/>
      </w:pPr>
      <w:r w:rsidRPr="00B14CB0">
        <w:t>- отчество</w:t>
      </w:r>
    </w:p>
    <w:p w:rsidR="00B14CB0" w:rsidRPr="00B14CB0" w:rsidRDefault="00B14CB0" w:rsidP="00B14CB0">
      <w:pPr>
        <w:pStyle w:val="a2"/>
      </w:pPr>
      <w:r w:rsidRPr="00B14CB0">
        <w:lastRenderedPageBreak/>
        <w:t>- фамилия</w:t>
      </w:r>
    </w:p>
    <w:p w:rsidR="00B14CB0" w:rsidRPr="00B14CB0" w:rsidRDefault="00B14CB0" w:rsidP="00B14CB0">
      <w:pPr>
        <w:pStyle w:val="a2"/>
      </w:pPr>
      <w:r w:rsidRPr="00B14CB0">
        <w:t>- год рождения</w:t>
      </w:r>
    </w:p>
    <w:p w:rsidR="00B14CB0" w:rsidRPr="00B14CB0" w:rsidRDefault="00B14CB0" w:rsidP="00B14CB0">
      <w:pPr>
        <w:pStyle w:val="a2"/>
      </w:pPr>
      <w:r w:rsidRPr="00B14CB0">
        <w:t xml:space="preserve">Методы класса </w:t>
      </w:r>
      <w:proofErr w:type="spellStart"/>
      <w:r w:rsidRPr="00B14CB0">
        <w:t>Human</w:t>
      </w:r>
      <w:proofErr w:type="spellEnd"/>
      <w:r w:rsidRPr="00B14CB0">
        <w:t>:</w:t>
      </w:r>
    </w:p>
    <w:p w:rsidR="00B14CB0" w:rsidRPr="00B14CB0" w:rsidRDefault="00B14CB0" w:rsidP="00B14CB0">
      <w:pPr>
        <w:pStyle w:val="a2"/>
      </w:pPr>
      <w:r w:rsidRPr="00B14CB0">
        <w:t>- возвращение инициалов</w:t>
      </w:r>
    </w:p>
    <w:p w:rsidR="00B14CB0" w:rsidRPr="00B14CB0" w:rsidRDefault="00B14CB0" w:rsidP="00B14CB0">
      <w:pPr>
        <w:pStyle w:val="a2"/>
      </w:pPr>
      <w:r w:rsidRPr="00B14CB0">
        <w:t>- вычисление возраста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 xml:space="preserve">Поля класса </w:t>
      </w:r>
      <w:proofErr w:type="spellStart"/>
      <w:r w:rsidRPr="00B14CB0">
        <w:t>Employee</w:t>
      </w:r>
      <w:proofErr w:type="spellEnd"/>
      <w:r w:rsidRPr="00B14CB0">
        <w:t>:</w:t>
      </w:r>
    </w:p>
    <w:p w:rsidR="00B14CB0" w:rsidRPr="00B14CB0" w:rsidRDefault="00B14CB0" w:rsidP="00B14CB0">
      <w:pPr>
        <w:pStyle w:val="a2"/>
      </w:pPr>
      <w:r w:rsidRPr="00B14CB0">
        <w:t>- год поступления на работу</w:t>
      </w:r>
    </w:p>
    <w:p w:rsidR="00B14CB0" w:rsidRPr="00B14CB0" w:rsidRDefault="00B14CB0" w:rsidP="00B14CB0">
      <w:pPr>
        <w:pStyle w:val="a2"/>
      </w:pPr>
      <w:r w:rsidRPr="00B14CB0">
        <w:t xml:space="preserve">Методы класса </w:t>
      </w:r>
      <w:proofErr w:type="spellStart"/>
      <w:r w:rsidRPr="00B14CB0">
        <w:t>Employee</w:t>
      </w:r>
      <w:proofErr w:type="spellEnd"/>
      <w:r w:rsidRPr="00B14CB0">
        <w:t>:</w:t>
      </w:r>
    </w:p>
    <w:p w:rsidR="00B14CB0" w:rsidRPr="00B14CB0" w:rsidRDefault="00B14CB0" w:rsidP="00B14CB0">
      <w:pPr>
        <w:pStyle w:val="a2"/>
      </w:pPr>
      <w:r w:rsidRPr="00B14CB0">
        <w:t>- конструктор, присваивающий значения всем полям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>Программа должна содержать меню, позволяющее продемонстрировать работу любого метода.</w:t>
      </w:r>
    </w:p>
    <w:p w:rsidR="00B14CB0" w:rsidRPr="00B14CB0" w:rsidRDefault="00B14CB0" w:rsidP="00B14CB0">
      <w:pPr>
        <w:pStyle w:val="a2"/>
      </w:pPr>
    </w:p>
    <w:p w:rsidR="00B14CB0" w:rsidRPr="00B14CB0" w:rsidRDefault="00B14CB0" w:rsidP="00B14CB0">
      <w:pPr>
        <w:pStyle w:val="a2"/>
      </w:pPr>
      <w:r w:rsidRPr="00B14CB0">
        <w:t>Подобрать программные примеры, демонстрирующие допустимое и недопусти</w:t>
      </w:r>
      <w:bookmarkStart w:id="0" w:name="_GoBack"/>
      <w:bookmarkEnd w:id="0"/>
      <w:r w:rsidRPr="00B14CB0">
        <w:t>мое обращение к полям и методам классов «Отдел», «Сотрудник» (</w:t>
      </w:r>
      <w:r w:rsidRPr="00B14CB0">
        <w:rPr>
          <w:lang w:val="en-US"/>
        </w:rPr>
        <w:t>Employee</w:t>
      </w:r>
      <w:r w:rsidRPr="00B14CB0">
        <w:t>) и «Человек» (</w:t>
      </w:r>
      <w:r w:rsidRPr="00B14CB0">
        <w:rPr>
          <w:lang w:val="en-US"/>
        </w:rPr>
        <w:t>Human</w:t>
      </w:r>
      <w:r w:rsidRPr="00B14CB0">
        <w:t>) в зависимости от уровня доступа, по аналогии с разделом 3.</w:t>
      </w:r>
    </w:p>
    <w:p w:rsidR="00B14CB0" w:rsidRPr="00B14CB0" w:rsidRDefault="00B14CB0" w:rsidP="00B14CB0">
      <w:pPr>
        <w:pStyle w:val="a2"/>
      </w:pPr>
    </w:p>
    <w:p w:rsidR="00B14CB0" w:rsidRDefault="00B14CB0" w:rsidP="00B14CB0">
      <w:pPr>
        <w:pStyle w:val="a2"/>
      </w:pPr>
      <w:r w:rsidRPr="00B14CB0">
        <w:t xml:space="preserve">В разделе 1 дается начальная информация по описанию класса. В разделе 2 показано наследование. В разделе 3 приведены примеры на различные комбинации уровней доступа при наследовании. </w:t>
      </w:r>
    </w:p>
    <w:p w:rsidR="00A579C6" w:rsidRDefault="00A579C6" w:rsidP="00B14CB0">
      <w:pPr>
        <w:pStyle w:val="a2"/>
      </w:pPr>
    </w:p>
    <w:p w:rsidR="00B14CB0" w:rsidRPr="00B14CB0" w:rsidRDefault="00A579C6" w:rsidP="00A579C6">
      <w:pPr>
        <w:pStyle w:val="1"/>
      </w:pPr>
      <w:r>
        <w:t>В</w:t>
      </w:r>
      <w:r w:rsidRPr="00753F82">
        <w:t>ариант задания</w:t>
      </w:r>
    </w:p>
    <w:p w:rsidR="00B14CB0" w:rsidRPr="00B14CB0" w:rsidRDefault="00B14CB0" w:rsidP="00B14CB0">
      <w:pPr>
        <w:pStyle w:val="a2"/>
      </w:pPr>
      <w:r>
        <w:t>Вариант 14:</w:t>
      </w:r>
    </w:p>
    <w:tbl>
      <w:tblPr>
        <w:tblW w:w="88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60"/>
        <w:gridCol w:w="960"/>
        <w:gridCol w:w="970"/>
        <w:gridCol w:w="2400"/>
        <w:gridCol w:w="1280"/>
      </w:tblGrid>
      <w:tr w:rsidR="00B14CB0" w:rsidRPr="00C91301" w:rsidTr="00B14CB0">
        <w:trPr>
          <w:trHeight w:val="288"/>
        </w:trPr>
        <w:tc>
          <w:tcPr>
            <w:tcW w:w="3260" w:type="dxa"/>
            <w:shd w:val="clear" w:color="auto" w:fill="auto"/>
            <w:noWrap/>
          </w:tcPr>
          <w:p w:rsidR="00B14CB0" w:rsidRPr="00B14CB0" w:rsidRDefault="00B14CB0" w:rsidP="00B14CB0">
            <w:pPr>
              <w:pStyle w:val="ae"/>
              <w:jc w:val="left"/>
            </w:pPr>
            <w:r w:rsidRPr="00B14CB0">
              <w:t>Кулаков Роман Станиславович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14CB0" w:rsidRPr="00B14CB0" w:rsidRDefault="00B14CB0" w:rsidP="00B14CB0">
            <w:pPr>
              <w:pStyle w:val="ae"/>
              <w:rPr>
                <w:rFonts w:eastAsia="Times New Roman"/>
                <w:color w:val="000000"/>
              </w:rPr>
            </w:pPr>
            <w:r w:rsidRPr="00B14CB0">
              <w:rPr>
                <w:rFonts w:eastAsia="Times New Roman"/>
                <w:color w:val="000000"/>
              </w:rPr>
              <w:t>В34</w:t>
            </w:r>
            <w:r w:rsidRPr="00B14CB0"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970" w:type="dxa"/>
            <w:shd w:val="clear" w:color="auto" w:fill="auto"/>
            <w:noWrap/>
            <w:vAlign w:val="bottom"/>
            <w:hideMark/>
          </w:tcPr>
          <w:p w:rsidR="00B14CB0" w:rsidRPr="00B14CB0" w:rsidRDefault="00B14CB0" w:rsidP="00B14CB0">
            <w:pPr>
              <w:pStyle w:val="ae"/>
              <w:rPr>
                <w:rFonts w:eastAsia="Times New Roman"/>
                <w:color w:val="000000"/>
              </w:rPr>
            </w:pPr>
            <w:r w:rsidRPr="00B14CB0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2400" w:type="dxa"/>
            <w:shd w:val="clear" w:color="auto" w:fill="auto"/>
            <w:noWrap/>
            <w:vAlign w:val="bottom"/>
            <w:hideMark/>
          </w:tcPr>
          <w:p w:rsidR="00B14CB0" w:rsidRPr="00B14CB0" w:rsidRDefault="00B14CB0" w:rsidP="00B14CB0">
            <w:pPr>
              <w:pStyle w:val="ae"/>
              <w:rPr>
                <w:rFonts w:eastAsia="Times New Roman"/>
                <w:color w:val="000000"/>
              </w:rPr>
            </w:pPr>
            <w:proofErr w:type="spellStart"/>
            <w:r w:rsidRPr="00B14CB0">
              <w:rPr>
                <w:rFonts w:eastAsia="Times New Roman"/>
                <w:color w:val="000000"/>
              </w:rPr>
              <w:t>protected</w:t>
            </w:r>
            <w:proofErr w:type="spellEnd"/>
            <w:r w:rsidRPr="00B14CB0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B14CB0">
              <w:rPr>
                <w:rFonts w:eastAsia="Times New Roman"/>
                <w:color w:val="000000"/>
              </w:rPr>
              <w:t>public</w:t>
            </w:r>
            <w:proofErr w:type="spellEnd"/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:rsidR="00B14CB0" w:rsidRPr="00B14CB0" w:rsidRDefault="00B14CB0" w:rsidP="00B14CB0">
            <w:pPr>
              <w:pStyle w:val="ae"/>
              <w:rPr>
                <w:rFonts w:eastAsia="Times New Roman"/>
                <w:color w:val="000000"/>
              </w:rPr>
            </w:pPr>
            <w:proofErr w:type="spellStart"/>
            <w:r w:rsidRPr="00B14CB0">
              <w:rPr>
                <w:rFonts w:eastAsia="Times New Roman"/>
                <w:color w:val="000000"/>
              </w:rPr>
              <w:t>list</w:t>
            </w:r>
            <w:proofErr w:type="spellEnd"/>
          </w:p>
        </w:tc>
      </w:tr>
    </w:tbl>
    <w:p w:rsidR="00B14CB0" w:rsidRDefault="00B14CB0" w:rsidP="00B14CB0">
      <w:pPr>
        <w:pStyle w:val="a2"/>
      </w:pPr>
    </w:p>
    <w:p w:rsidR="00A579C6" w:rsidRDefault="00A579C6" w:rsidP="00A579C6">
      <w:pPr>
        <w:pStyle w:val="1"/>
      </w:pPr>
      <w:r>
        <w:lastRenderedPageBreak/>
        <w:t>П</w:t>
      </w:r>
      <w:r w:rsidR="00B14CB0">
        <w:t>римеры допустимого обращения к полям/методам</w:t>
      </w:r>
    </w:p>
    <w:p w:rsidR="00A579C6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Employee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"Иван"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"Петрович"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"Сидоров"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1990, 2015);</w:t>
      </w:r>
    </w:p>
    <w:p w:rsidR="00A579C6" w:rsidRPr="00A579C6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A579C6" w:rsidRPr="00B14CB0" w:rsidRDefault="001D343B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e.hireYear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2020;           </w:t>
      </w:r>
      <w:r w:rsid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579C6"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public-</w:t>
      </w:r>
      <w:r w:rsidR="00A579C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  <w:r w:rsidR="00A579C6"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Employee</w:t>
      </w:r>
    </w:p>
    <w:p w:rsidR="00A579C6" w:rsidRPr="00A579C6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e.setFirstName</w:t>
      </w:r>
      <w:proofErr w:type="spellEnd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14CB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Иван</w:t>
      </w:r>
      <w:r w:rsidRPr="00B14CB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    </w:t>
      </w:r>
      <w:r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public-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Human</w:t>
      </w:r>
    </w:p>
    <w:p w:rsidR="00A579C6" w:rsidRPr="001D343B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4CB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e.getAge</w:t>
      </w:r>
      <w:proofErr w:type="spellEnd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          </w:t>
      </w:r>
      <w:r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public-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Human</w:t>
      </w:r>
    </w:p>
    <w:p w:rsidR="00A579C6" w:rsidRPr="001D343B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</w:p>
    <w:p w:rsidR="00A579C6" w:rsidRPr="00B14CB0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4CB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Department</w:t>
      </w:r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dept;</w:t>
      </w:r>
    </w:p>
    <w:p w:rsidR="00A579C6" w:rsidRPr="001D343B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proofErr w:type="spellStart"/>
      <w:proofErr w:type="gramStart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dept.printAll</w:t>
      </w:r>
      <w:proofErr w:type="spellEnd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14CB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           </w:t>
      </w:r>
      <w:r w:rsidRPr="00B14CB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public-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Department</w:t>
      </w:r>
    </w:p>
    <w:p w:rsidR="00A579C6" w:rsidRPr="00B14CB0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</w:p>
    <w:p w:rsidR="00A579C6" w:rsidRPr="00A579C6" w:rsidRDefault="00A579C6" w:rsidP="00A579C6">
      <w:r>
        <w:rPr>
          <w:noProof/>
        </w:rPr>
        <w:drawing>
          <wp:inline distT="0" distB="0" distL="0" distR="0">
            <wp:extent cx="4429760" cy="154368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9C6" w:rsidRPr="001D343B" w:rsidRDefault="00A579C6" w:rsidP="001D343B">
      <w:pPr>
        <w:pStyle w:val="1"/>
      </w:pPr>
      <w:r>
        <w:t>П</w:t>
      </w:r>
      <w:r w:rsidR="00B14CB0">
        <w:t>римеры недопустимого обращения к полям/методам</w:t>
      </w:r>
    </w:p>
    <w:p w:rsidR="00A579C6" w:rsidRPr="001D343B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e.firstName</w:t>
      </w:r>
      <w:proofErr w:type="spellEnd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79C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79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Пётр</w:t>
      </w:r>
      <w:r w:rsidRPr="00A579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:rsidR="00A579C6" w:rsidRPr="00A579C6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e.birthYear</w:t>
      </w:r>
      <w:proofErr w:type="spellEnd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1990;</w:t>
      </w:r>
    </w:p>
    <w:p w:rsidR="00A579C6" w:rsidRPr="00A579C6" w:rsidRDefault="00A579C6" w:rsidP="00A579C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dept.employees.push_</w:t>
      </w:r>
      <w:proofErr w:type="gramStart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</w:t>
      </w:r>
      <w:proofErr w:type="spellEnd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579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e); </w:t>
      </w:r>
    </w:p>
    <w:p w:rsidR="001D343B" w:rsidRPr="001D343B" w:rsidRDefault="001D343B" w:rsidP="00A579C6">
      <w:pPr>
        <w:pStyle w:val="a2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(обращение к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и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полям)</w:t>
      </w:r>
    </w:p>
    <w:p w:rsidR="00A579C6" w:rsidRDefault="00A579C6" w:rsidP="00A579C6">
      <w:pPr>
        <w:pStyle w:val="a2"/>
        <w:ind w:firstLine="0"/>
      </w:pPr>
      <w:r>
        <w:rPr>
          <w:noProof/>
        </w:rPr>
        <w:drawing>
          <wp:inline distT="0" distB="0" distL="0" distR="0">
            <wp:extent cx="2386965" cy="9144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43B" w:rsidRPr="00A579C6" w:rsidRDefault="001D343B" w:rsidP="00A579C6">
      <w:pPr>
        <w:pStyle w:val="a2"/>
        <w:ind w:firstLine="0"/>
      </w:pPr>
    </w:p>
    <w:p w:rsidR="00B14CB0" w:rsidRDefault="00A579C6" w:rsidP="00B14CB0">
      <w:pPr>
        <w:pStyle w:val="1"/>
      </w:pPr>
      <w:proofErr w:type="spellStart"/>
      <w:r>
        <w:t>С</w:t>
      </w:r>
      <w:r w:rsidR="00B14CB0" w:rsidRPr="00753F82">
        <w:t>криншоты</w:t>
      </w:r>
      <w:proofErr w:type="spellEnd"/>
      <w:r w:rsidR="00B14CB0" w:rsidRPr="00753F82">
        <w:t xml:space="preserve"> с примерами работы</w:t>
      </w:r>
    </w:p>
    <w:p w:rsidR="001D343B" w:rsidRPr="001D343B" w:rsidRDefault="001D343B" w:rsidP="001D343B">
      <w:pPr>
        <w:pStyle w:val="a2"/>
      </w:pPr>
      <w:r>
        <w:rPr>
          <w:noProof/>
        </w:rPr>
        <w:drawing>
          <wp:inline distT="0" distB="0" distL="0" distR="0">
            <wp:extent cx="5165725" cy="250571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250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CB0" w:rsidRPr="00B14CB0" w:rsidRDefault="00A579C6" w:rsidP="00B14CB0">
      <w:pPr>
        <w:pStyle w:val="1"/>
      </w:pPr>
      <w:r>
        <w:lastRenderedPageBreak/>
        <w:t>Т</w:t>
      </w:r>
      <w:r w:rsidR="00B14CB0" w:rsidRPr="00753F82">
        <w:t>е</w:t>
      </w:r>
      <w:proofErr w:type="gramStart"/>
      <w:r w:rsidR="00B14CB0" w:rsidRPr="00753F82">
        <w:t>кст пр</w:t>
      </w:r>
      <w:proofErr w:type="gramEnd"/>
      <w:r w:rsidR="00B14CB0" w:rsidRPr="00753F82">
        <w:t>ограммы</w:t>
      </w:r>
    </w:p>
    <w:p w:rsidR="00A579C6" w:rsidRDefault="00A579C6">
      <w:pPr>
        <w:pStyle w:val="af9"/>
        <w:rPr>
          <w:lang w:val="ru-RU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proofErr w:type="spell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&lt;list&gt;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ctime</w:t>
      </w:r>
      <w:proofErr w:type="spell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Базовый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Человек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Human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middleName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birthYear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setFirstName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getFirstName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setMiddleName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middleName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getMiddleName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middleName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setBirthYear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by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birthYear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by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getBirthYear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birthYear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Инициалы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getInitials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lastName.empty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()) init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firstName.empty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()) init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firstName</w:t>
      </w:r>
      <w:proofErr w:type="spellEnd"/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middleName.empty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()) init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middleName</w:t>
      </w:r>
      <w:proofErr w:type="spellEnd"/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Возраст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getAge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time_t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time(</w:t>
      </w:r>
      <w:proofErr w:type="spell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                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время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time_t</w:t>
      </w:r>
      <w:proofErr w:type="spellEnd"/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формате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tm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nowStruct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localtime_</w:t>
      </w:r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nowStruct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&amp;t);                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преобразует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time_t</w:t>
      </w:r>
      <w:proofErr w:type="spellEnd"/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структуру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tm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nowStruct.tm_year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+ 1900; 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tm_year</w:t>
      </w:r>
      <w:proofErr w:type="spellEnd"/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—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лет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1900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года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birthYear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Сотрудник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Human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hireYear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Employee(</w:t>
      </w:r>
      <w:proofErr w:type="gramEnd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by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hy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firstName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middleName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lastName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birthYear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by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hireYear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hy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информации о сотруднике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printInfo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getInitials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Возраст</w:t>
      </w:r>
      <w:proofErr w:type="gram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getAge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Год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приёма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hireYear</w:t>
      </w:r>
      <w:proofErr w:type="spellEnd"/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1D34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Отдел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Department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gramEnd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employees;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maxEmployees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Department(</w:t>
      </w:r>
      <w:proofErr w:type="gramEnd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deptName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maxCount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: </w:t>
      </w:r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name(</w:t>
      </w:r>
      <w:proofErr w:type="spellStart"/>
      <w:proofErr w:type="gramEnd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deptName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maxEmployees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maxCount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Создан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отдел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deptName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proofErr w:type="gramStart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максимум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maxCount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сотрудников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addEmployee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employees.size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&gt;=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maxEmployees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Нельзя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добавить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.getInitials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":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достигнут максимум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в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maxEmployees</w:t>
      </w:r>
      <w:proofErr w:type="spellEnd"/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сотрудников.\n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employees.push_</w:t>
      </w:r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.getInitials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removeEmployeeByLastName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 =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employees.begin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it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employees.end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(it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-&gt;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Удалён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-&gt;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getInitials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employees.erase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Сотрудник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фамилией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\""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"\"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printAll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Отдел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макс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maxEmployees</w:t>
      </w:r>
      <w:proofErr w:type="spellEnd"/>
      <w:proofErr w:type="gramEnd"/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сотрудников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):\n"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employees.empty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 Сотрудников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нет.\n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 : employees)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- 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e.printInfo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SetConsoleCP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1251);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SetConsoleOutputCP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1251);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Department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"IT"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3);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D34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e1(</w:t>
      </w:r>
      <w:proofErr w:type="gram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Иван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Петрович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Сидоров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1990, 2015);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Employee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e2(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"Мария"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"Ивановна"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"Кузнецова"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1985, 2010);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Employee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e3(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"Пётр"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"Алексеевич"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"Васильев"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1992, 2018);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Employee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e4(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"Анна"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"Сергеевна"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"Орлова"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1994, 2021);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itDept.addEmployee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e1);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itDept.addEmployee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e2);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itDept.addEmployee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e3);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itDept.addEmployee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e4);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itDept.printAll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itDept.removeEmployeeByLastName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Кузнецова</w:t>
      </w:r>
      <w:r w:rsidRPr="001D34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1D343B" w:rsidRP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D343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D34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itDept.printAll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1D343B" w:rsidRDefault="001D343B" w:rsidP="001D34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:rsidR="001D343B" w:rsidRPr="001D343B" w:rsidRDefault="001D343B" w:rsidP="001D343B">
      <w:pPr>
        <w:pStyle w:val="af9"/>
        <w:rPr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sectPr w:rsidR="001D343B" w:rsidRPr="001D343B" w:rsidSect="00C305B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6283" w:rsidRDefault="00976283" w:rsidP="00161B11">
      <w:pPr>
        <w:spacing w:after="0" w:line="240" w:lineRule="auto"/>
      </w:pPr>
      <w:r>
        <w:separator/>
      </w:r>
    </w:p>
  </w:endnote>
  <w:endnote w:type="continuationSeparator" w:id="0">
    <w:p w:rsidR="00976283" w:rsidRDefault="00976283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6283" w:rsidRDefault="00976283" w:rsidP="00161B11">
      <w:pPr>
        <w:spacing w:after="0" w:line="240" w:lineRule="auto"/>
      </w:pPr>
      <w:r>
        <w:separator/>
      </w:r>
    </w:p>
  </w:footnote>
  <w:footnote w:type="continuationSeparator" w:id="0">
    <w:p w:rsidR="00976283" w:rsidRDefault="00976283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A579C6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D343B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7628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579C6"/>
    <w:rsid w:val="00A62859"/>
    <w:rsid w:val="00A6536F"/>
    <w:rsid w:val="00AB611B"/>
    <w:rsid w:val="00AB7871"/>
    <w:rsid w:val="00AC3606"/>
    <w:rsid w:val="00AD3A6E"/>
    <w:rsid w:val="00AE5A9E"/>
    <w:rsid w:val="00AF064B"/>
    <w:rsid w:val="00B14CB0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05B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A4F4-144D-40DE-BBAB-FD4F070DB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38</TotalTime>
  <Pages>6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2023-06-07T08:21:00Z</cp:lastPrinted>
  <dcterms:created xsi:type="dcterms:W3CDTF">2025-05-20T07:54:00Z</dcterms:created>
  <dcterms:modified xsi:type="dcterms:W3CDTF">2025-05-20T08:36:00Z</dcterms:modified>
</cp:coreProperties>
</file>