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24A486" w14:textId="77777777" w:rsidR="00B37146" w:rsidRPr="00155C60" w:rsidRDefault="00B37146" w:rsidP="00B37146">
      <w:pPr>
        <w:pStyle w:val="a2"/>
      </w:pPr>
      <w:r w:rsidRPr="00155C60">
        <w:t>Титульный лист.</w:t>
      </w:r>
    </w:p>
    <w:p w14:paraId="33818A5B" w14:textId="77777777" w:rsidR="00B37146" w:rsidRDefault="00B37146" w:rsidP="00B37146">
      <w:pPr>
        <w:pStyle w:val="1"/>
      </w:pPr>
      <w:r w:rsidRPr="00155C60">
        <w:t>Цель работы</w:t>
      </w:r>
    </w:p>
    <w:p w14:paraId="5C42918A" w14:textId="3146FC64" w:rsidR="00B37146" w:rsidRDefault="00B37146" w:rsidP="00B37146">
      <w:pPr>
        <w:pStyle w:val="a2"/>
      </w:pPr>
      <w:r w:rsidRPr="00B37146">
        <w:t>Знакомство с базовыми инструментами и функциями игрового движка Unity3D, используемыми для компоновки сцены будущего интерактивного приложения, создания ландшафта, текстурирования объектов, добавления света, камер и персонажа, а также с процессом экспортирования/импортирования 3Dмоделей</w:t>
      </w:r>
    </w:p>
    <w:p w14:paraId="13F9D9DB" w14:textId="77777777" w:rsidR="00B37146" w:rsidRPr="00B37146" w:rsidRDefault="00B37146" w:rsidP="00B37146">
      <w:pPr>
        <w:pStyle w:val="a2"/>
      </w:pPr>
    </w:p>
    <w:p w14:paraId="3864D593" w14:textId="77777777" w:rsidR="00B37146" w:rsidRDefault="00B37146" w:rsidP="00B37146">
      <w:pPr>
        <w:pStyle w:val="1"/>
      </w:pPr>
      <w:r w:rsidRPr="00155C60">
        <w:t>Вариант задания (из таблицы 5.1)</w:t>
      </w:r>
    </w:p>
    <w:p w14:paraId="4B08B6A9" w14:textId="4827B0F9" w:rsidR="00B37146" w:rsidRDefault="006C1F9C" w:rsidP="006C1F9C">
      <w:pPr>
        <w:pStyle w:val="2"/>
      </w:pPr>
      <w:r w:rsidRPr="006C1F9C">
        <w:t xml:space="preserve">Рельеф ландшафта на основе инструмента </w:t>
      </w:r>
      <w:proofErr w:type="spellStart"/>
      <w:r w:rsidRPr="006C1F9C">
        <w:t>Terrain</w:t>
      </w:r>
      <w:proofErr w:type="spellEnd"/>
    </w:p>
    <w:p w14:paraId="17225956" w14:textId="3823041D" w:rsidR="006C1F9C" w:rsidRDefault="006C1F9C" w:rsidP="006C1F9C">
      <w:pPr>
        <w:pStyle w:val="a2"/>
      </w:pPr>
      <w:r w:rsidRPr="006C1F9C">
        <w:t>Гористый рельеф</w:t>
      </w:r>
    </w:p>
    <w:p w14:paraId="561B36D1" w14:textId="48C33221" w:rsidR="006C1F9C" w:rsidRDefault="006C1F9C" w:rsidP="006C1F9C">
      <w:pPr>
        <w:pStyle w:val="2"/>
      </w:pPr>
      <w:r w:rsidRPr="006C1F9C">
        <w:t>Форма водоёма</w:t>
      </w:r>
    </w:p>
    <w:p w14:paraId="7B2D7231" w14:textId="541D3673" w:rsidR="006C1F9C" w:rsidRPr="006C1F9C" w:rsidRDefault="006C1F9C" w:rsidP="006C1F9C">
      <w:pPr>
        <w:pStyle w:val="a2"/>
      </w:pPr>
      <w:r w:rsidRPr="006C1F9C">
        <w:t>Ручей</w:t>
      </w:r>
    </w:p>
    <w:p w14:paraId="2E432809" w14:textId="6E359F6C" w:rsidR="00B37146" w:rsidRDefault="00B37146" w:rsidP="00B37146">
      <w:pPr>
        <w:pStyle w:val="1"/>
      </w:pPr>
      <w:r w:rsidRPr="00155C60">
        <w:t>Краткое описание процесса создания ландшафта</w:t>
      </w:r>
    </w:p>
    <w:p w14:paraId="7CC7D844" w14:textId="591CD6BA" w:rsidR="006C1F9C" w:rsidRDefault="006C1F9C" w:rsidP="006C1F9C">
      <w:pPr>
        <w:pStyle w:val="a2"/>
      </w:pPr>
      <w:r>
        <w:t>В</w:t>
      </w:r>
      <w:r>
        <w:t xml:space="preserve"> меню </w:t>
      </w:r>
      <w:proofErr w:type="spellStart"/>
      <w:r>
        <w:t>GameObject</w:t>
      </w:r>
      <w:proofErr w:type="spellEnd"/>
      <w:r>
        <w:t xml:space="preserve"> → 3D Object → </w:t>
      </w:r>
      <w:proofErr w:type="spellStart"/>
      <w:r>
        <w:t>Terrain</w:t>
      </w:r>
      <w:proofErr w:type="spellEnd"/>
      <w:r>
        <w:t xml:space="preserve"> создан объект </w:t>
      </w:r>
      <w:proofErr w:type="spellStart"/>
      <w:r>
        <w:t>Terrain</w:t>
      </w:r>
      <w:proofErr w:type="spellEnd"/>
      <w:r>
        <w:t>.</w:t>
      </w:r>
    </w:p>
    <w:p w14:paraId="19C0A5B0" w14:textId="77777777" w:rsidR="006C1F9C" w:rsidRDefault="006C1F9C" w:rsidP="006C1F9C">
      <w:pPr>
        <w:pStyle w:val="a2"/>
      </w:pPr>
    </w:p>
    <w:p w14:paraId="5210A9BB" w14:textId="42668C3D" w:rsidR="006C1F9C" w:rsidRDefault="006C1F9C" w:rsidP="006C1F9C">
      <w:pPr>
        <w:pStyle w:val="a2"/>
      </w:pPr>
      <w:r>
        <w:t xml:space="preserve">Настройка размеров: в </w:t>
      </w:r>
      <w:proofErr w:type="spellStart"/>
      <w:r>
        <w:t>Terrain</w:t>
      </w:r>
      <w:proofErr w:type="spellEnd"/>
      <w:r>
        <w:t xml:space="preserve"> </w:t>
      </w:r>
      <w:proofErr w:type="spellStart"/>
      <w:r>
        <w:t>Settings</w:t>
      </w:r>
      <w:proofErr w:type="spellEnd"/>
      <w:r>
        <w:t xml:space="preserve"> заданы параметры: ширина (</w:t>
      </w:r>
      <w:proofErr w:type="spellStart"/>
      <w:r>
        <w:t>Terrain</w:t>
      </w:r>
      <w:proofErr w:type="spellEnd"/>
      <w:r>
        <w:t xml:space="preserve"> </w:t>
      </w:r>
      <w:proofErr w:type="spellStart"/>
      <w:r>
        <w:t>Width</w:t>
      </w:r>
      <w:proofErr w:type="spellEnd"/>
      <w:r>
        <w:t>) = 250, длина (</w:t>
      </w:r>
      <w:proofErr w:type="spellStart"/>
      <w:r>
        <w:t>Terrain</w:t>
      </w:r>
      <w:proofErr w:type="spellEnd"/>
      <w:r>
        <w:t xml:space="preserve"> </w:t>
      </w:r>
      <w:proofErr w:type="spellStart"/>
      <w:r>
        <w:t>Length</w:t>
      </w:r>
      <w:proofErr w:type="spellEnd"/>
      <w:r>
        <w:t xml:space="preserve">) = 250, максимальная высота (Max </w:t>
      </w:r>
      <w:proofErr w:type="spellStart"/>
      <w:r>
        <w:t>Height</w:t>
      </w:r>
      <w:proofErr w:type="spellEnd"/>
      <w:r>
        <w:t>) = 600. Такие параметры обеспечивают достаточную детализацию при приемлемой производительности.</w:t>
      </w:r>
    </w:p>
    <w:p w14:paraId="644C4F69" w14:textId="759AC618" w:rsidR="006C1F9C" w:rsidRDefault="006C1F9C" w:rsidP="006C1F9C">
      <w:pPr>
        <w:pStyle w:val="a2"/>
      </w:pPr>
      <w:r>
        <w:t xml:space="preserve">Формирование рельефа: использовались инструменты </w:t>
      </w:r>
      <w:proofErr w:type="spellStart"/>
      <w:r>
        <w:t>Raise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</w:t>
      </w:r>
      <w:proofErr w:type="spellStart"/>
      <w:r>
        <w:t>Lower</w:t>
      </w:r>
      <w:proofErr w:type="spellEnd"/>
      <w:r>
        <w:t xml:space="preserve"> </w:t>
      </w:r>
      <w:proofErr w:type="spellStart"/>
      <w:r>
        <w:t>Terrain</w:t>
      </w:r>
      <w:proofErr w:type="spellEnd"/>
      <w:r>
        <w:t xml:space="preserve"> и набор кистей (</w:t>
      </w:r>
      <w:proofErr w:type="spellStart"/>
      <w:r>
        <w:t>brushes</w:t>
      </w:r>
      <w:proofErr w:type="spellEnd"/>
      <w:r>
        <w:t xml:space="preserve">). Для основных форм рельефа применялась кисть с умеренным </w:t>
      </w:r>
      <w:proofErr w:type="spellStart"/>
      <w:r>
        <w:t>Brush</w:t>
      </w:r>
      <w:proofErr w:type="spellEnd"/>
      <w:r>
        <w:t xml:space="preserve"> </w:t>
      </w:r>
      <w:proofErr w:type="spellStart"/>
      <w:r>
        <w:t>Size</w:t>
      </w:r>
      <w:proofErr w:type="spellEnd"/>
      <w:r>
        <w:t xml:space="preserve"> и </w:t>
      </w:r>
      <w:proofErr w:type="spellStart"/>
      <w:r>
        <w:t>Opacity</w:t>
      </w:r>
      <w:proofErr w:type="spellEnd"/>
      <w:r>
        <w:t xml:space="preserve">, чтобы получить плавные холмы. Для более резких структур (утёс, плато) использован инструмент </w:t>
      </w:r>
      <w:proofErr w:type="spellStart"/>
      <w:r>
        <w:t>Set</w:t>
      </w:r>
      <w:proofErr w:type="spellEnd"/>
      <w:r>
        <w:t xml:space="preserve"> </w:t>
      </w:r>
      <w:proofErr w:type="spellStart"/>
      <w:r>
        <w:t>Height</w:t>
      </w:r>
      <w:proofErr w:type="spellEnd"/>
      <w:r>
        <w:t xml:space="preserve"> для задания плоской площадки под ротонду.</w:t>
      </w:r>
    </w:p>
    <w:p w14:paraId="5E8F5F3C" w14:textId="77777777" w:rsidR="006C1F9C" w:rsidRDefault="006C1F9C" w:rsidP="006C1F9C">
      <w:pPr>
        <w:pStyle w:val="a2"/>
      </w:pPr>
    </w:p>
    <w:p w14:paraId="076E189D" w14:textId="3D4576CF" w:rsidR="006C1F9C" w:rsidRDefault="006C1F9C" w:rsidP="006C1F9C">
      <w:pPr>
        <w:pStyle w:val="a2"/>
      </w:pPr>
      <w:r>
        <w:lastRenderedPageBreak/>
        <w:t>Детализация: локальная проработка скал и небольших углублений выполнялась кистями меньшего размера и большей интенсивности. Для удаления лишнего рельефа применялся Shift + ЛКМ (опустить ландшафт).</w:t>
      </w:r>
    </w:p>
    <w:p w14:paraId="38C8FC85" w14:textId="77777777" w:rsidR="006C1F9C" w:rsidRPr="006C1F9C" w:rsidRDefault="006C1F9C" w:rsidP="006C1F9C">
      <w:pPr>
        <w:pStyle w:val="a2"/>
      </w:pPr>
    </w:p>
    <w:p w14:paraId="4651F705" w14:textId="77777777" w:rsidR="00B37146" w:rsidRDefault="00B37146" w:rsidP="00B37146">
      <w:pPr>
        <w:pStyle w:val="1"/>
      </w:pPr>
      <w:r w:rsidRPr="00155C60">
        <w:t>Краткое описание процесса импорта ресурсов и компоновки сцены</w:t>
      </w:r>
    </w:p>
    <w:p w14:paraId="2FA365D5" w14:textId="77777777" w:rsidR="006C1F9C" w:rsidRDefault="006C1F9C" w:rsidP="006C1F9C">
      <w:pPr>
        <w:pStyle w:val="a2"/>
      </w:pPr>
      <w:r>
        <w:t xml:space="preserve">Импорт </w:t>
      </w:r>
      <w:proofErr w:type="spellStart"/>
      <w:r>
        <w:t>ассетов</w:t>
      </w:r>
      <w:proofErr w:type="spellEnd"/>
      <w:r>
        <w:t xml:space="preserve">: из </w:t>
      </w:r>
      <w:proofErr w:type="spellStart"/>
      <w:r>
        <w:t>Unity</w:t>
      </w:r>
      <w:proofErr w:type="spellEnd"/>
      <w:r>
        <w:t xml:space="preserve"> Asset Store импортирован пакет Mini Nature Pack и пакет Water </w:t>
      </w:r>
      <w:proofErr w:type="spellStart"/>
      <w:r>
        <w:t>Shaders</w:t>
      </w:r>
      <w:proofErr w:type="spellEnd"/>
      <w:r>
        <w:t xml:space="preserve"> V2.x через менеджер пакетов </w:t>
      </w:r>
      <w:proofErr w:type="spellStart"/>
      <w:r>
        <w:t>Unity</w:t>
      </w:r>
      <w:proofErr w:type="spellEnd"/>
      <w:r>
        <w:t xml:space="preserve"> (</w:t>
      </w:r>
      <w:proofErr w:type="spellStart"/>
      <w:r>
        <w:t>Package</w:t>
      </w:r>
      <w:proofErr w:type="spellEnd"/>
      <w:r>
        <w:t xml:space="preserve"> Manager / Asset Store). При импорте выбраны необходимые </w:t>
      </w:r>
      <w:proofErr w:type="spellStart"/>
      <w:r>
        <w:t>префабы</w:t>
      </w:r>
      <w:proofErr w:type="spellEnd"/>
      <w:r>
        <w:t xml:space="preserve"> текстур и шейдеров.</w:t>
      </w:r>
    </w:p>
    <w:p w14:paraId="2A865972" w14:textId="77777777" w:rsidR="006C1F9C" w:rsidRDefault="006C1F9C" w:rsidP="006C1F9C">
      <w:pPr>
        <w:pStyle w:val="a2"/>
      </w:pPr>
    </w:p>
    <w:p w14:paraId="7F2245AC" w14:textId="77777777" w:rsidR="006C1F9C" w:rsidRDefault="006C1F9C" w:rsidP="006C1F9C">
      <w:pPr>
        <w:pStyle w:val="a2"/>
      </w:pPr>
      <w:r>
        <w:t xml:space="preserve">Организация проекта: создана папка </w:t>
      </w:r>
      <w:proofErr w:type="spellStart"/>
      <w:r>
        <w:t>Assets</w:t>
      </w:r>
      <w:proofErr w:type="spellEnd"/>
      <w:r>
        <w:t>/</w:t>
      </w:r>
      <w:proofErr w:type="spellStart"/>
      <w:r>
        <w:t>Models</w:t>
      </w:r>
      <w:proofErr w:type="spellEnd"/>
      <w:r>
        <w:t xml:space="preserve"> для моделей (.</w:t>
      </w:r>
      <w:proofErr w:type="spellStart"/>
      <w:r>
        <w:t>fbx</w:t>
      </w:r>
      <w:proofErr w:type="spellEnd"/>
      <w:r>
        <w:t xml:space="preserve">), </w:t>
      </w:r>
      <w:proofErr w:type="spellStart"/>
      <w:r>
        <w:t>Assets</w:t>
      </w:r>
      <w:proofErr w:type="spellEnd"/>
      <w:r>
        <w:t>/</w:t>
      </w:r>
      <w:proofErr w:type="spellStart"/>
      <w:r>
        <w:t>Materials</w:t>
      </w:r>
      <w:proofErr w:type="spellEnd"/>
      <w:r>
        <w:t xml:space="preserve"> и </w:t>
      </w:r>
      <w:proofErr w:type="spellStart"/>
      <w:r>
        <w:t>Assets</w:t>
      </w:r>
      <w:proofErr w:type="spellEnd"/>
      <w:r>
        <w:t>/</w:t>
      </w:r>
      <w:proofErr w:type="spellStart"/>
      <w:r>
        <w:t>Textures</w:t>
      </w:r>
      <w:proofErr w:type="spellEnd"/>
      <w:r>
        <w:t xml:space="preserve"> для материалов и текстур.</w:t>
      </w:r>
    </w:p>
    <w:p w14:paraId="60D7E0D4" w14:textId="77777777" w:rsidR="006C1F9C" w:rsidRDefault="006C1F9C" w:rsidP="006C1F9C">
      <w:pPr>
        <w:pStyle w:val="a2"/>
      </w:pPr>
    </w:p>
    <w:p w14:paraId="54D8FCE8" w14:textId="77777777" w:rsidR="006C1F9C" w:rsidRDefault="006C1F9C" w:rsidP="006C1F9C">
      <w:pPr>
        <w:pStyle w:val="a2"/>
      </w:pPr>
      <w:r>
        <w:t>Импорт собственных моделей: ротонда и ваза, экспортированные ранее в формате .</w:t>
      </w:r>
      <w:proofErr w:type="spellStart"/>
      <w:r>
        <w:t>fbx</w:t>
      </w:r>
      <w:proofErr w:type="spellEnd"/>
      <w:r>
        <w:t xml:space="preserve"> (с ЛР №3), перенесены в папку </w:t>
      </w:r>
      <w:proofErr w:type="spellStart"/>
      <w:r>
        <w:t>Models</w:t>
      </w:r>
      <w:proofErr w:type="spellEnd"/>
      <w:r>
        <w:t xml:space="preserve"> (перетаскиванием или через </w:t>
      </w:r>
      <w:proofErr w:type="spellStart"/>
      <w:r>
        <w:t>Assets</w:t>
      </w:r>
      <w:proofErr w:type="spellEnd"/>
      <w:r>
        <w:t xml:space="preserve"> → </w:t>
      </w:r>
      <w:proofErr w:type="spellStart"/>
      <w:r>
        <w:t>Import</w:t>
      </w:r>
      <w:proofErr w:type="spellEnd"/>
      <w:r>
        <w:t xml:space="preserve"> New Asset).</w:t>
      </w:r>
    </w:p>
    <w:p w14:paraId="236B2C98" w14:textId="77777777" w:rsidR="006C1F9C" w:rsidRDefault="006C1F9C" w:rsidP="006C1F9C">
      <w:pPr>
        <w:pStyle w:val="a2"/>
      </w:pPr>
    </w:p>
    <w:p w14:paraId="619A94AA" w14:textId="77777777" w:rsidR="006C1F9C" w:rsidRDefault="006C1F9C" w:rsidP="006C1F9C">
      <w:pPr>
        <w:pStyle w:val="a2"/>
      </w:pPr>
      <w:r>
        <w:t xml:space="preserve">Размещение на ландшафте: модели размещены на выровненной площадке: скорректированы </w:t>
      </w:r>
      <w:proofErr w:type="spellStart"/>
      <w:r>
        <w:t>Transform</w:t>
      </w:r>
      <w:proofErr w:type="spellEnd"/>
      <w:r>
        <w:t xml:space="preserve"> → </w:t>
      </w:r>
      <w:proofErr w:type="spellStart"/>
      <w:r>
        <w:t>Position</w:t>
      </w:r>
      <w:proofErr w:type="spellEnd"/>
      <w:r>
        <w:t xml:space="preserve"> и </w:t>
      </w:r>
      <w:proofErr w:type="spellStart"/>
      <w:r>
        <w:t>Scale</w:t>
      </w:r>
      <w:proofErr w:type="spellEnd"/>
      <w:r>
        <w:t xml:space="preserve"> так, чтобы пропорции соответствовали окружению (например, деревьям из Mini Nature Pack).</w:t>
      </w:r>
    </w:p>
    <w:p w14:paraId="0246289C" w14:textId="77777777" w:rsidR="006C1F9C" w:rsidRDefault="006C1F9C" w:rsidP="006C1F9C">
      <w:pPr>
        <w:pStyle w:val="a2"/>
      </w:pPr>
    </w:p>
    <w:p w14:paraId="58909CE5" w14:textId="77777777" w:rsidR="006C1F9C" w:rsidRDefault="006C1F9C" w:rsidP="006C1F9C">
      <w:pPr>
        <w:pStyle w:val="a2"/>
      </w:pPr>
      <w:r>
        <w:t xml:space="preserve">Растительность и водоём: с помощью инструмента Paint </w:t>
      </w:r>
      <w:proofErr w:type="spellStart"/>
      <w:r>
        <w:t>Trees</w:t>
      </w:r>
      <w:proofErr w:type="spellEnd"/>
      <w:r>
        <w:t xml:space="preserve"> добавлены </w:t>
      </w:r>
      <w:proofErr w:type="spellStart"/>
      <w:r>
        <w:t>префабы</w:t>
      </w:r>
      <w:proofErr w:type="spellEnd"/>
      <w:r>
        <w:t xml:space="preserve"> деревьев и кустов из Mini Nature Pack; для водоёма на сцену добавлен </w:t>
      </w:r>
      <w:proofErr w:type="spellStart"/>
      <w:r>
        <w:t>префаб</w:t>
      </w:r>
      <w:proofErr w:type="spellEnd"/>
      <w:r>
        <w:t xml:space="preserve"> Water </w:t>
      </w:r>
      <w:proofErr w:type="spellStart"/>
      <w:r>
        <w:t>Specular</w:t>
      </w:r>
      <w:proofErr w:type="spellEnd"/>
      <w:r>
        <w:t xml:space="preserve"> Mirror из Water </w:t>
      </w:r>
      <w:proofErr w:type="spellStart"/>
      <w:r>
        <w:t>Shaders</w:t>
      </w:r>
      <w:proofErr w:type="spellEnd"/>
      <w:r>
        <w:t xml:space="preserve"> V2.x и масштабирован по осям X/Z для покрытия озера.</w:t>
      </w:r>
    </w:p>
    <w:p w14:paraId="3EDFEE30" w14:textId="77777777" w:rsidR="006C1F9C" w:rsidRDefault="006C1F9C" w:rsidP="006C1F9C">
      <w:pPr>
        <w:pStyle w:val="a2"/>
      </w:pPr>
    </w:p>
    <w:p w14:paraId="6A3D54C7" w14:textId="2FC16E9F" w:rsidR="006C1F9C" w:rsidRPr="006C1F9C" w:rsidRDefault="006C1F9C" w:rsidP="006C1F9C">
      <w:pPr>
        <w:pStyle w:val="a2"/>
      </w:pPr>
      <w:r>
        <w:t xml:space="preserve">Освещение и камера: направленный источник </w:t>
      </w:r>
      <w:proofErr w:type="spellStart"/>
      <w:r>
        <w:t>Directional</w:t>
      </w:r>
      <w:proofErr w:type="spellEnd"/>
      <w:r>
        <w:t xml:space="preserve"> Light отрегулирован по направлению и интенсивности; установлена игровая камера </w:t>
      </w:r>
      <w:proofErr w:type="spellStart"/>
      <w:r>
        <w:t>Main</w:t>
      </w:r>
      <w:proofErr w:type="spellEnd"/>
      <w:r>
        <w:t xml:space="preserve"> </w:t>
      </w:r>
      <w:proofErr w:type="spellStart"/>
      <w:r>
        <w:t>Camera</w:t>
      </w:r>
      <w:proofErr w:type="spellEnd"/>
      <w:r>
        <w:t xml:space="preserve"> (в дальнейшем заменена камерой персонажа).</w:t>
      </w:r>
    </w:p>
    <w:p w14:paraId="0D02E954" w14:textId="25B2EFBE" w:rsidR="00B37146" w:rsidRDefault="00B37146" w:rsidP="00B37146">
      <w:pPr>
        <w:pStyle w:val="1"/>
      </w:pPr>
      <w:r w:rsidRPr="00155C60">
        <w:lastRenderedPageBreak/>
        <w:t>Краткое описание процесса текстурирования объектов</w:t>
      </w:r>
    </w:p>
    <w:p w14:paraId="100A60F1" w14:textId="77777777" w:rsidR="006C1F9C" w:rsidRDefault="006C1F9C" w:rsidP="006C1F9C">
      <w:pPr>
        <w:pStyle w:val="a2"/>
      </w:pPr>
      <w:r>
        <w:t xml:space="preserve">Подготовка материалов: в </w:t>
      </w:r>
      <w:proofErr w:type="spellStart"/>
      <w:r>
        <w:t>Assets</w:t>
      </w:r>
      <w:proofErr w:type="spellEnd"/>
      <w:r>
        <w:t>/</w:t>
      </w:r>
      <w:proofErr w:type="spellStart"/>
      <w:r>
        <w:t>Materials</w:t>
      </w:r>
      <w:proofErr w:type="spellEnd"/>
      <w:r>
        <w:t xml:space="preserve"> извлечены встроенные материалы моделей (через </w:t>
      </w:r>
      <w:proofErr w:type="spellStart"/>
      <w:r>
        <w:t>Use</w:t>
      </w:r>
      <w:proofErr w:type="spellEnd"/>
      <w:r>
        <w:t xml:space="preserve"> </w:t>
      </w:r>
      <w:proofErr w:type="spellStart"/>
      <w:r>
        <w:t>Embedded</w:t>
      </w:r>
      <w:proofErr w:type="spellEnd"/>
      <w:r>
        <w:t xml:space="preserve"> </w:t>
      </w:r>
      <w:proofErr w:type="spellStart"/>
      <w:r>
        <w:t>Materials</w:t>
      </w:r>
      <w:proofErr w:type="spellEnd"/>
      <w:r>
        <w:t xml:space="preserve"> → </w:t>
      </w:r>
      <w:proofErr w:type="spellStart"/>
      <w:r>
        <w:t>Extract</w:t>
      </w:r>
      <w:proofErr w:type="spellEnd"/>
      <w:r>
        <w:t xml:space="preserve"> </w:t>
      </w:r>
      <w:proofErr w:type="spellStart"/>
      <w:r>
        <w:t>Materials</w:t>
      </w:r>
      <w:proofErr w:type="spellEnd"/>
      <w:r>
        <w:t>) и сохранены в корне проекта.</w:t>
      </w:r>
    </w:p>
    <w:p w14:paraId="7935C69A" w14:textId="77777777" w:rsidR="006C1F9C" w:rsidRDefault="006C1F9C" w:rsidP="006C1F9C">
      <w:pPr>
        <w:pStyle w:val="a2"/>
      </w:pPr>
    </w:p>
    <w:p w14:paraId="1F1105F9" w14:textId="77777777" w:rsidR="006C1F9C" w:rsidRDefault="006C1F9C" w:rsidP="006C1F9C">
      <w:pPr>
        <w:pStyle w:val="a2"/>
      </w:pPr>
      <w:r>
        <w:t xml:space="preserve">Загрузка текстур: в </w:t>
      </w:r>
      <w:proofErr w:type="spellStart"/>
      <w:r>
        <w:t>Assets</w:t>
      </w:r>
      <w:proofErr w:type="spellEnd"/>
      <w:r>
        <w:t>/</w:t>
      </w:r>
      <w:proofErr w:type="spellStart"/>
      <w:r>
        <w:t>Textures</w:t>
      </w:r>
      <w:proofErr w:type="spellEnd"/>
      <w:r>
        <w:t xml:space="preserve"> помещены изображения для </w:t>
      </w:r>
      <w:proofErr w:type="spellStart"/>
      <w:r>
        <w:t>Albedo</w:t>
      </w:r>
      <w:proofErr w:type="spellEnd"/>
      <w:r>
        <w:t xml:space="preserve"> (цвет), а также соответствующие </w:t>
      </w:r>
      <w:proofErr w:type="spellStart"/>
      <w:r>
        <w:t>Normal</w:t>
      </w:r>
      <w:proofErr w:type="spellEnd"/>
      <w:r>
        <w:t xml:space="preserve"> Maps для лучшей детализации поверхности.</w:t>
      </w:r>
    </w:p>
    <w:p w14:paraId="6B1ED707" w14:textId="77777777" w:rsidR="006C1F9C" w:rsidRDefault="006C1F9C" w:rsidP="006C1F9C">
      <w:pPr>
        <w:pStyle w:val="a2"/>
      </w:pPr>
    </w:p>
    <w:p w14:paraId="192C22E1" w14:textId="77777777" w:rsidR="006C1F9C" w:rsidRDefault="006C1F9C" w:rsidP="006C1F9C">
      <w:pPr>
        <w:pStyle w:val="a2"/>
      </w:pPr>
      <w:r>
        <w:t xml:space="preserve">Назначение текстур: каждому материалу в инспекторе присвоены соответствующие карты: </w:t>
      </w:r>
      <w:proofErr w:type="spellStart"/>
      <w:r>
        <w:t>Albedo</w:t>
      </w:r>
      <w:proofErr w:type="spellEnd"/>
      <w:r>
        <w:t xml:space="preserve"> — основная текстура, </w:t>
      </w:r>
      <w:proofErr w:type="spellStart"/>
      <w:r>
        <w:t>Normal</w:t>
      </w:r>
      <w:proofErr w:type="spellEnd"/>
      <w:r>
        <w:t xml:space="preserve"> </w:t>
      </w:r>
      <w:proofErr w:type="spellStart"/>
      <w:r>
        <w:t>Map</w:t>
      </w:r>
      <w:proofErr w:type="spellEnd"/>
      <w:r>
        <w:t xml:space="preserve"> — карта нормалей; использован стандартный PBR-шейдер Standard (</w:t>
      </w:r>
      <w:proofErr w:type="spellStart"/>
      <w:r>
        <w:t>Unity</w:t>
      </w:r>
      <w:proofErr w:type="spellEnd"/>
      <w:r>
        <w:t xml:space="preserve">). При необходимости настроены параметры </w:t>
      </w:r>
      <w:proofErr w:type="spellStart"/>
      <w:r>
        <w:t>Smoothness</w:t>
      </w:r>
      <w:proofErr w:type="spellEnd"/>
      <w:r>
        <w:t xml:space="preserve">, </w:t>
      </w:r>
      <w:proofErr w:type="spellStart"/>
      <w:r>
        <w:t>Metallic</w:t>
      </w:r>
      <w:proofErr w:type="spellEnd"/>
      <w:r>
        <w:t xml:space="preserve"> и </w:t>
      </w:r>
      <w:proofErr w:type="spellStart"/>
      <w:r>
        <w:t>Tiling</w:t>
      </w:r>
      <w:proofErr w:type="spellEnd"/>
      <w:r>
        <w:t>.</w:t>
      </w:r>
    </w:p>
    <w:p w14:paraId="4D42C49D" w14:textId="77777777" w:rsidR="006C1F9C" w:rsidRDefault="006C1F9C" w:rsidP="006C1F9C">
      <w:pPr>
        <w:pStyle w:val="a2"/>
      </w:pPr>
    </w:p>
    <w:p w14:paraId="157DA1B1" w14:textId="77777777" w:rsidR="006C1F9C" w:rsidRDefault="006C1F9C" w:rsidP="006C1F9C">
      <w:pPr>
        <w:pStyle w:val="a2"/>
      </w:pPr>
      <w:r>
        <w:t xml:space="preserve">Применение к моделям: материалы перетащены на соответствующие части ротонды и вазы в окне сцены. Для мелких правок использованы UV-коэффициенты </w:t>
      </w:r>
      <w:proofErr w:type="spellStart"/>
      <w:r>
        <w:t>Tiling</w:t>
      </w:r>
      <w:proofErr w:type="spellEnd"/>
      <w:r>
        <w:t xml:space="preserve"> и смещение </w:t>
      </w:r>
      <w:proofErr w:type="spellStart"/>
      <w:r>
        <w:t>Offset</w:t>
      </w:r>
      <w:proofErr w:type="spellEnd"/>
      <w:r>
        <w:t>.</w:t>
      </w:r>
    </w:p>
    <w:p w14:paraId="0FB0B0EF" w14:textId="77777777" w:rsidR="006C1F9C" w:rsidRDefault="006C1F9C" w:rsidP="006C1F9C">
      <w:pPr>
        <w:pStyle w:val="a2"/>
      </w:pPr>
    </w:p>
    <w:p w14:paraId="1AEF5EC7" w14:textId="08808C0E" w:rsidR="006C1F9C" w:rsidRPr="006C1F9C" w:rsidRDefault="006C1F9C" w:rsidP="006C1F9C">
      <w:pPr>
        <w:pStyle w:val="a2"/>
      </w:pPr>
      <w:r>
        <w:t>Проверка в игровом режиме: в режиме Play проверено отображение материалов при направленном свете и отражениях от поверхности воды; при необходимости исправлены нормали (если часть модели выглядела «прозрачной», нормали проверялись и инвертировались в 3D-редакторе до повторного экспорта).</w:t>
      </w:r>
    </w:p>
    <w:p w14:paraId="70D70F99" w14:textId="77777777" w:rsidR="00B37146" w:rsidRDefault="00B37146" w:rsidP="00B37146">
      <w:pPr>
        <w:pStyle w:val="1"/>
      </w:pPr>
      <w:r w:rsidRPr="00155C60">
        <w:t>Добавление персонажа и демонстрация работы подключенного контроллера персонажа (на скриншотах)</w:t>
      </w:r>
    </w:p>
    <w:p w14:paraId="08DAE3F5" w14:textId="77777777" w:rsidR="006C1F9C" w:rsidRDefault="006C1F9C" w:rsidP="006C1F9C">
      <w:pPr>
        <w:pStyle w:val="a2"/>
      </w:pPr>
      <w:r>
        <w:t xml:space="preserve">Создание персонажа: создан пустой </w:t>
      </w:r>
      <w:proofErr w:type="spellStart"/>
      <w:r>
        <w:t>GameObject</w:t>
      </w:r>
      <w:proofErr w:type="spellEnd"/>
      <w:r>
        <w:t xml:space="preserve"> Player и к нему добавлен компонент </w:t>
      </w:r>
      <w:proofErr w:type="spellStart"/>
      <w:r>
        <w:t>Character</w:t>
      </w:r>
      <w:proofErr w:type="spellEnd"/>
      <w:r>
        <w:t xml:space="preserve"> </w:t>
      </w:r>
      <w:proofErr w:type="spellStart"/>
      <w:r>
        <w:t>Controller</w:t>
      </w:r>
      <w:proofErr w:type="spellEnd"/>
      <w:r>
        <w:t xml:space="preserve"> (капсульный коллайдер), определяющий размеры персонажа.</w:t>
      </w:r>
    </w:p>
    <w:p w14:paraId="5067D3B1" w14:textId="77777777" w:rsidR="006C1F9C" w:rsidRDefault="006C1F9C" w:rsidP="006C1F9C">
      <w:pPr>
        <w:pStyle w:val="a2"/>
      </w:pPr>
    </w:p>
    <w:p w14:paraId="3A311527" w14:textId="77777777" w:rsidR="006C1F9C" w:rsidRDefault="006C1F9C" w:rsidP="006C1F9C">
      <w:pPr>
        <w:pStyle w:val="a2"/>
      </w:pPr>
      <w:r>
        <w:lastRenderedPageBreak/>
        <w:t xml:space="preserve">Камера персонажа: создана новая камера, установлена на позицию глаз и сделана дочерним объектом Player (это «глаза» игрока). Из </w:t>
      </w:r>
      <w:proofErr w:type="spellStart"/>
      <w:r>
        <w:t>Main</w:t>
      </w:r>
      <w:proofErr w:type="spellEnd"/>
      <w:r>
        <w:t xml:space="preserve"> </w:t>
      </w:r>
      <w:proofErr w:type="spellStart"/>
      <w:r>
        <w:t>Camera</w:t>
      </w:r>
      <w:proofErr w:type="spellEnd"/>
      <w:r>
        <w:t xml:space="preserve"> удалён компонент Audio </w:t>
      </w:r>
      <w:proofErr w:type="spellStart"/>
      <w:r>
        <w:t>Listener</w:t>
      </w:r>
      <w:proofErr w:type="spellEnd"/>
      <w:r>
        <w:t>, чтобы избежать конфликтов.</w:t>
      </w:r>
    </w:p>
    <w:p w14:paraId="08054992" w14:textId="77777777" w:rsidR="006C1F9C" w:rsidRDefault="006C1F9C" w:rsidP="006C1F9C">
      <w:pPr>
        <w:pStyle w:val="a2"/>
      </w:pPr>
    </w:p>
    <w:p w14:paraId="4DE415B1" w14:textId="77777777" w:rsidR="006C1F9C" w:rsidRDefault="006C1F9C" w:rsidP="006C1F9C">
      <w:pPr>
        <w:pStyle w:val="a2"/>
      </w:pPr>
      <w:r>
        <w:t xml:space="preserve">Скрипт управления: к объекту Player добавлен скрипт Player </w:t>
      </w:r>
      <w:proofErr w:type="spellStart"/>
      <w:r>
        <w:t>Controller</w:t>
      </w:r>
      <w:proofErr w:type="spellEnd"/>
      <w:r>
        <w:t xml:space="preserve"> (новый скрипт в C#). В скрипт помещён код управления движением и мышью (см. приложение/руководство). В инспекторе заданы ссылки — например, поле </w:t>
      </w:r>
      <w:proofErr w:type="spellStart"/>
      <w:r>
        <w:t>Camera</w:t>
      </w:r>
      <w:proofErr w:type="spellEnd"/>
      <w:r>
        <w:t xml:space="preserve"> </w:t>
      </w:r>
      <w:proofErr w:type="spellStart"/>
      <w:r>
        <w:t>Holder</w:t>
      </w:r>
      <w:proofErr w:type="spellEnd"/>
      <w:r>
        <w:t xml:space="preserve"> содержит дочернюю камеру.</w:t>
      </w:r>
    </w:p>
    <w:p w14:paraId="42211539" w14:textId="77777777" w:rsidR="006C1F9C" w:rsidRDefault="006C1F9C" w:rsidP="006C1F9C">
      <w:pPr>
        <w:pStyle w:val="a2"/>
      </w:pPr>
    </w:p>
    <w:p w14:paraId="4F6100E5" w14:textId="0A37F118" w:rsidR="006C1F9C" w:rsidRPr="006C1F9C" w:rsidRDefault="006C1F9C" w:rsidP="006C1F9C">
      <w:pPr>
        <w:pStyle w:val="a2"/>
      </w:pPr>
      <w:r>
        <w:t>Проверка управления: запущен режим Play — управление с видом от первого лица работает через клавиши W, A, S, D (движение) и мышь (вращение взгляда). Также проверены прыжок/гравитация, если они предусмотрены в скрипте.</w:t>
      </w:r>
    </w:p>
    <w:p w14:paraId="7980D1AB" w14:textId="6C13B8A7" w:rsidR="00B37146" w:rsidRPr="00155C60" w:rsidRDefault="00B37146" w:rsidP="00B37146">
      <w:pPr>
        <w:pStyle w:val="1"/>
      </w:pPr>
      <w:r w:rsidRPr="00155C60">
        <w:t>Выводы о проделанной работе.</w:t>
      </w:r>
    </w:p>
    <w:p w14:paraId="0C314516" w14:textId="77777777" w:rsidR="003E1C41" w:rsidRDefault="003E1C41" w:rsidP="003E1C41">
      <w:pPr>
        <w:pStyle w:val="a2"/>
      </w:pPr>
      <w:r>
        <w:t xml:space="preserve">Краткое резюме: в ходе лабораторной работы была создана сцена с холмистым ландшафтом и водоёмом, импортированы внешние ресурсы (Mini Nature Pack, Water </w:t>
      </w:r>
      <w:proofErr w:type="spellStart"/>
      <w:r>
        <w:t>Shaders</w:t>
      </w:r>
      <w:proofErr w:type="spellEnd"/>
      <w:r>
        <w:t xml:space="preserve"> V2.x), экспортированы и импортированы модели ротонды и вазы в формате .</w:t>
      </w:r>
      <w:proofErr w:type="spellStart"/>
      <w:r>
        <w:t>fbx</w:t>
      </w:r>
      <w:proofErr w:type="spellEnd"/>
      <w:r>
        <w:t>, выполнено текстурирование и настроено освещение. Добавлен персонаж с контроллером от первого лица и протестировано управление в режиме Play.</w:t>
      </w:r>
    </w:p>
    <w:p w14:paraId="593423A6" w14:textId="77777777" w:rsidR="003E1C41" w:rsidRDefault="003E1C41" w:rsidP="003E1C41">
      <w:pPr>
        <w:pStyle w:val="a2"/>
      </w:pPr>
    </w:p>
    <w:p w14:paraId="40487C29" w14:textId="77777777" w:rsidR="003E1C41" w:rsidRDefault="003E1C41" w:rsidP="003E1C41">
      <w:pPr>
        <w:pStyle w:val="a2"/>
      </w:pPr>
      <w:r>
        <w:t xml:space="preserve">Чему научился: практическая работа закрепила навыки работы с инструментом </w:t>
      </w:r>
      <w:proofErr w:type="spellStart"/>
      <w:r>
        <w:t>Terrain</w:t>
      </w:r>
      <w:proofErr w:type="spellEnd"/>
      <w:r>
        <w:t xml:space="preserve"> (формирование рельефа, слои текстур), импортом </w:t>
      </w:r>
      <w:proofErr w:type="spellStart"/>
      <w:r>
        <w:t>ассетов</w:t>
      </w:r>
      <w:proofErr w:type="spellEnd"/>
      <w:r>
        <w:t>, созданием и назначением материалов, работой с нормалями и шейдерами воды, а также настройкой простого контроллера персонажа.</w:t>
      </w:r>
    </w:p>
    <w:p w14:paraId="37CFF71A" w14:textId="77777777" w:rsidR="003E1C41" w:rsidRDefault="003E1C41" w:rsidP="003E1C41">
      <w:pPr>
        <w:pStyle w:val="a2"/>
      </w:pPr>
    </w:p>
    <w:p w14:paraId="404781DA" w14:textId="77777777" w:rsidR="003E1C41" w:rsidRDefault="003E1C41" w:rsidP="003E1C41">
      <w:pPr>
        <w:pStyle w:val="a2"/>
      </w:pPr>
      <w:r>
        <w:t>Трудности и решения: возможные проблемы — некорректные нормали после экспорта из 3D-редактора (решение: инвертировать нормали/</w:t>
      </w:r>
      <w:proofErr w:type="spellStart"/>
      <w:r>
        <w:t>пересохранить</w:t>
      </w:r>
      <w:proofErr w:type="spellEnd"/>
      <w:r>
        <w:t xml:space="preserve"> в </w:t>
      </w:r>
      <w:proofErr w:type="spellStart"/>
      <w:r>
        <w:t>Blender</w:t>
      </w:r>
      <w:proofErr w:type="spellEnd"/>
      <w:r>
        <w:t xml:space="preserve">/3ds Max); несоответствие масштаба моделей (решение: подбирать </w:t>
      </w:r>
      <w:proofErr w:type="spellStart"/>
      <w:r>
        <w:t>Scale</w:t>
      </w:r>
      <w:proofErr w:type="spellEnd"/>
      <w:r>
        <w:t xml:space="preserve"> в </w:t>
      </w:r>
      <w:r>
        <w:lastRenderedPageBreak/>
        <w:t xml:space="preserve">инспекторе и проверять соотношение с деревьями); конфликты Audio </w:t>
      </w:r>
      <w:proofErr w:type="spellStart"/>
      <w:r>
        <w:t>Listener</w:t>
      </w:r>
      <w:proofErr w:type="spellEnd"/>
      <w:r>
        <w:t xml:space="preserve"> при наличии двух камер (решение: удалить компонент у основной камеры).</w:t>
      </w:r>
    </w:p>
    <w:p w14:paraId="124D6722" w14:textId="77777777" w:rsidR="003E1C41" w:rsidRDefault="003E1C41" w:rsidP="003E1C41">
      <w:pPr>
        <w:pStyle w:val="a2"/>
      </w:pPr>
    </w:p>
    <w:p w14:paraId="553DF35C" w14:textId="3E7A3C26" w:rsidR="00B37146" w:rsidRDefault="003E1C41" w:rsidP="003E1C41">
      <w:pPr>
        <w:pStyle w:val="a2"/>
      </w:pPr>
      <w:r>
        <w:t xml:space="preserve">Рекомендации для улучшения: оптимизация плотности растительности для производительности, добавление LOD для моделей, использование </w:t>
      </w:r>
      <w:proofErr w:type="spellStart"/>
      <w:r>
        <w:t>light</w:t>
      </w:r>
      <w:proofErr w:type="spellEnd"/>
      <w:r>
        <w:t xml:space="preserve"> </w:t>
      </w:r>
      <w:proofErr w:type="spellStart"/>
      <w:r>
        <w:t>baking</w:t>
      </w:r>
      <w:proofErr w:type="spellEnd"/>
      <w:r>
        <w:t xml:space="preserve"> для качественного освещения, тонкая настройка материалов (</w:t>
      </w:r>
      <w:proofErr w:type="spellStart"/>
      <w:r>
        <w:t>roughness</w:t>
      </w:r>
      <w:proofErr w:type="spellEnd"/>
      <w:r>
        <w:t>/</w:t>
      </w:r>
      <w:proofErr w:type="spellStart"/>
      <w:r>
        <w:t>metallic</w:t>
      </w:r>
      <w:proofErr w:type="spellEnd"/>
      <w:r>
        <w:t>) и добавление пост‑обработки (Post Processing) для улучшения визуала.</w:t>
      </w:r>
    </w:p>
    <w:p w14:paraId="5E9682CC" w14:textId="77777777" w:rsidR="00B37146" w:rsidRDefault="00B37146"/>
    <w:p w14:paraId="3C953CA6" w14:textId="44ADE77D" w:rsidR="00C4028C" w:rsidRDefault="00B52DCB">
      <w:r>
        <w:rPr>
          <w:noProof/>
        </w:rPr>
        <w:drawing>
          <wp:inline distT="0" distB="0" distL="0" distR="0" wp14:anchorId="56E57564" wp14:editId="0B9A9D12">
            <wp:extent cx="6152515" cy="3639820"/>
            <wp:effectExtent l="0" t="0" r="63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639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E14779" w14:textId="77777777" w:rsidR="00B37146" w:rsidRDefault="00B37146"/>
    <w:p w14:paraId="471CD03B" w14:textId="77777777" w:rsidR="00B37146" w:rsidRDefault="00B37146"/>
    <w:p w14:paraId="73B34004" w14:textId="77777777" w:rsidR="00B37146" w:rsidRDefault="00B37146"/>
    <w:p w14:paraId="5F17F2D1" w14:textId="77777777" w:rsidR="00B37146" w:rsidRPr="00B37146" w:rsidRDefault="00B37146"/>
    <w:p w14:paraId="2084A231" w14:textId="3F8DDA35" w:rsidR="00B52DCB" w:rsidRDefault="00B52DCB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3FF90902" wp14:editId="4FDB5ED4">
            <wp:extent cx="3485714" cy="5609524"/>
            <wp:effectExtent l="0" t="0" r="63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485714" cy="5609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8998F2" w14:textId="43E31A15" w:rsidR="00B52DCB" w:rsidRDefault="00B52DCB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7A6C634E" wp14:editId="7B919CDA">
            <wp:extent cx="6152515" cy="3307080"/>
            <wp:effectExtent l="0" t="0" r="635" b="762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307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A04697" w14:textId="710A63FB" w:rsidR="00155C60" w:rsidRDefault="00155C60">
      <w:pPr>
        <w:spacing w:after="160" w:line="259" w:lineRule="auto"/>
        <w:rPr>
          <w:lang w:val="en-US"/>
        </w:rPr>
      </w:pPr>
      <w:r>
        <w:rPr>
          <w:noProof/>
        </w:rPr>
        <w:drawing>
          <wp:inline distT="0" distB="0" distL="0" distR="0" wp14:anchorId="36AA9549" wp14:editId="356A29CA">
            <wp:extent cx="6152515" cy="3307080"/>
            <wp:effectExtent l="0" t="0" r="635" b="762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307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04245A" w14:textId="77777777" w:rsidR="00155C60" w:rsidRDefault="00155C60">
      <w:pPr>
        <w:spacing w:after="160" w:line="259" w:lineRule="auto"/>
        <w:rPr>
          <w:lang w:val="en-US"/>
        </w:rPr>
      </w:pPr>
    </w:p>
    <w:p w14:paraId="1B47FB93" w14:textId="77777777" w:rsidR="00155C60" w:rsidRDefault="00155C60">
      <w:pPr>
        <w:spacing w:after="160" w:line="259" w:lineRule="auto"/>
        <w:rPr>
          <w:lang w:val="en-US"/>
        </w:rPr>
      </w:pPr>
    </w:p>
    <w:p w14:paraId="73C80812" w14:textId="77777777" w:rsidR="00155C60" w:rsidRDefault="00155C60">
      <w:pPr>
        <w:spacing w:after="160" w:line="259" w:lineRule="auto"/>
        <w:rPr>
          <w:lang w:val="en-US"/>
        </w:rPr>
      </w:pPr>
    </w:p>
    <w:p w14:paraId="50A9EF14" w14:textId="7585AD38" w:rsidR="00155C60" w:rsidRDefault="00D43DA2">
      <w:pPr>
        <w:spacing w:after="160" w:line="259" w:lineRule="auto"/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2453335C" wp14:editId="26E60732">
            <wp:extent cx="4175760" cy="8618220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175760" cy="8618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C55880" w14:textId="2246C47C" w:rsidR="00155C60" w:rsidRPr="00272C02" w:rsidRDefault="008C4287">
      <w:pPr>
        <w:spacing w:after="160" w:line="259" w:lineRule="auto"/>
      </w:pPr>
      <w:r>
        <w:rPr>
          <w:noProof/>
        </w:rPr>
        <w:lastRenderedPageBreak/>
        <w:drawing>
          <wp:inline distT="0" distB="0" distL="0" distR="0" wp14:anchorId="0FEC9EC5" wp14:editId="678DD66F">
            <wp:extent cx="6152515" cy="3307080"/>
            <wp:effectExtent l="0" t="0" r="635" b="762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307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4393D5" w14:textId="284F08D8" w:rsidR="00155C60" w:rsidRDefault="00272C02">
      <w:pPr>
        <w:spacing w:after="160" w:line="259" w:lineRule="auto"/>
        <w:rPr>
          <w:lang w:val="en-US"/>
        </w:rPr>
      </w:pPr>
      <w:r>
        <w:rPr>
          <w:noProof/>
        </w:rPr>
        <w:drawing>
          <wp:inline distT="0" distB="0" distL="0" distR="0" wp14:anchorId="7B131D3C" wp14:editId="249C06C7">
            <wp:extent cx="6152515" cy="3307080"/>
            <wp:effectExtent l="0" t="0" r="635" b="762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307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79A304" w14:textId="77777777" w:rsidR="00155C60" w:rsidRDefault="00155C60">
      <w:pPr>
        <w:spacing w:after="160" w:line="259" w:lineRule="auto"/>
        <w:rPr>
          <w:lang w:val="en-US"/>
        </w:rPr>
      </w:pPr>
    </w:p>
    <w:p w14:paraId="739724B5" w14:textId="573DC623" w:rsidR="00155C60" w:rsidRDefault="00A93A86">
      <w:pPr>
        <w:spacing w:after="160" w:line="259" w:lineRule="auto"/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77E7177C" wp14:editId="7B0A8A81">
            <wp:extent cx="6152515" cy="3307080"/>
            <wp:effectExtent l="0" t="0" r="635" b="762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307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F44BE0" w14:textId="3153851D" w:rsidR="00155C60" w:rsidRDefault="00A93A86">
      <w:pPr>
        <w:spacing w:after="160" w:line="259" w:lineRule="auto"/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6C266D45" wp14:editId="193ADD34">
            <wp:extent cx="4175760" cy="8618220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175760" cy="8618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CEABF1" w14:textId="7E65EA2F" w:rsidR="00CE7F4F" w:rsidRDefault="00CE7F4F">
      <w:pPr>
        <w:spacing w:after="160" w:line="259" w:lineRule="auto"/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26D61153" wp14:editId="7D63678D">
            <wp:extent cx="4175760" cy="8618220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175760" cy="8618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DFB46D" w14:textId="5DB8E4CD" w:rsidR="00E57D64" w:rsidRDefault="00E57D64">
      <w:pPr>
        <w:spacing w:after="160" w:line="259" w:lineRule="auto"/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192E7440" wp14:editId="23970D2F">
            <wp:extent cx="6152515" cy="3307080"/>
            <wp:effectExtent l="0" t="0" r="635" b="762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307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FCCDA4" w14:textId="48215907" w:rsidR="00BF1CBD" w:rsidRPr="00073AF0" w:rsidRDefault="00BF1CBD">
      <w:pPr>
        <w:spacing w:after="160" w:line="259" w:lineRule="auto"/>
        <w:rPr>
          <w:lang w:val="en-US"/>
        </w:rPr>
      </w:pPr>
      <w:r>
        <w:rPr>
          <w:noProof/>
        </w:rPr>
        <w:drawing>
          <wp:inline distT="0" distB="0" distL="0" distR="0" wp14:anchorId="42614CB1" wp14:editId="3B044901">
            <wp:extent cx="6152515" cy="3307080"/>
            <wp:effectExtent l="0" t="0" r="635" b="762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307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0280E2" w14:textId="5C067B39" w:rsidR="00073AF0" w:rsidRDefault="00073AF0">
      <w:pPr>
        <w:spacing w:after="160" w:line="259" w:lineRule="auto"/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7FB2272C" wp14:editId="13BC1868">
            <wp:extent cx="6152515" cy="3637915"/>
            <wp:effectExtent l="0" t="0" r="635" b="63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637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0F3E23" w14:textId="77777777" w:rsidR="00073AF0" w:rsidRDefault="00073AF0">
      <w:pPr>
        <w:spacing w:after="160" w:line="259" w:lineRule="auto"/>
        <w:rPr>
          <w:lang w:val="en-US"/>
        </w:rPr>
      </w:pPr>
    </w:p>
    <w:p w14:paraId="77FB1721" w14:textId="52A5EEBF" w:rsidR="002776A2" w:rsidRDefault="002776A2">
      <w:pPr>
        <w:spacing w:after="160" w:line="259" w:lineRule="auto"/>
        <w:rPr>
          <w:lang w:val="en-US"/>
        </w:rPr>
      </w:pPr>
      <w:r>
        <w:rPr>
          <w:noProof/>
        </w:rPr>
        <w:drawing>
          <wp:inline distT="0" distB="0" distL="0" distR="0" wp14:anchorId="42C505EE" wp14:editId="772DC53F">
            <wp:extent cx="6152515" cy="3307080"/>
            <wp:effectExtent l="0" t="0" r="635" b="762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307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105C28" w14:textId="78FFB938" w:rsidR="00073AF0" w:rsidRDefault="002776A2">
      <w:pPr>
        <w:spacing w:after="160" w:line="259" w:lineRule="auto"/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05719D4C" wp14:editId="2F6E44D4">
            <wp:extent cx="6152515" cy="3307080"/>
            <wp:effectExtent l="0" t="0" r="635" b="762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307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9689B2" w14:textId="0A388B4B" w:rsidR="007B5FDC" w:rsidRDefault="007B5FDC">
      <w:pPr>
        <w:spacing w:after="160" w:line="259" w:lineRule="auto"/>
        <w:rPr>
          <w:lang w:val="en-US"/>
        </w:rPr>
      </w:pPr>
      <w:r>
        <w:rPr>
          <w:noProof/>
        </w:rPr>
        <w:drawing>
          <wp:inline distT="0" distB="0" distL="0" distR="0" wp14:anchorId="364478B7" wp14:editId="5E43F03D">
            <wp:extent cx="6152515" cy="3307080"/>
            <wp:effectExtent l="0" t="0" r="635" b="762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307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0BAA4F" w14:textId="711010BE" w:rsidR="00E160F0" w:rsidRDefault="00E160F0">
      <w:pPr>
        <w:spacing w:after="160" w:line="259" w:lineRule="auto"/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105F4362" wp14:editId="6DA91B7A">
            <wp:extent cx="6152515" cy="3307080"/>
            <wp:effectExtent l="0" t="0" r="635" b="762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307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6ABACA" w14:textId="4833ECB4" w:rsidR="00E55FD8" w:rsidRDefault="00146C32">
      <w:pPr>
        <w:spacing w:after="160" w:line="259" w:lineRule="auto"/>
        <w:rPr>
          <w:lang w:val="en-US"/>
        </w:rPr>
      </w:pPr>
      <w:r>
        <w:rPr>
          <w:noProof/>
        </w:rPr>
        <w:drawing>
          <wp:inline distT="0" distB="0" distL="0" distR="0" wp14:anchorId="0B0C96F3" wp14:editId="3BAF8FCF">
            <wp:extent cx="6152515" cy="3307080"/>
            <wp:effectExtent l="0" t="0" r="635" b="762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307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EF7019" w14:textId="5E067833" w:rsidR="00CC5603" w:rsidRDefault="008D4A7B">
      <w:pPr>
        <w:spacing w:after="160" w:line="259" w:lineRule="auto"/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393E2C8C" wp14:editId="07D7576E">
            <wp:extent cx="6152515" cy="3307080"/>
            <wp:effectExtent l="0" t="0" r="635" b="762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307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BC18B8" w14:textId="3048A8C6" w:rsidR="00146C32" w:rsidRPr="00B37146" w:rsidRDefault="00146C32">
      <w:pPr>
        <w:spacing w:after="160" w:line="259" w:lineRule="auto"/>
      </w:pPr>
      <w:r>
        <w:rPr>
          <w:noProof/>
        </w:rPr>
        <w:drawing>
          <wp:inline distT="0" distB="0" distL="0" distR="0" wp14:anchorId="6E7F8440" wp14:editId="350A69EC">
            <wp:extent cx="6152515" cy="3307080"/>
            <wp:effectExtent l="0" t="0" r="635" b="762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307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2F524F" w14:textId="0FE32F86" w:rsidR="00BF2E22" w:rsidRDefault="00BF2E22">
      <w:pPr>
        <w:spacing w:after="160" w:line="259" w:lineRule="auto"/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19A2DC5B" wp14:editId="17EC5D23">
            <wp:extent cx="4149090" cy="8618220"/>
            <wp:effectExtent l="0" t="0" r="3810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149090" cy="8618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7C673B" w14:textId="36CFB2EF" w:rsidR="00155C60" w:rsidRDefault="00155C60">
      <w:pPr>
        <w:spacing w:after="160" w:line="259" w:lineRule="auto"/>
        <w:rPr>
          <w:lang w:val="en-US"/>
        </w:rPr>
      </w:pPr>
      <w:r>
        <w:rPr>
          <w:lang w:val="en-US"/>
        </w:rPr>
        <w:lastRenderedPageBreak/>
        <w:br w:type="page"/>
      </w:r>
    </w:p>
    <w:p w14:paraId="224CC956" w14:textId="77777777" w:rsidR="00073AF0" w:rsidRDefault="00073AF0">
      <w:pPr>
        <w:spacing w:after="160" w:line="259" w:lineRule="auto"/>
        <w:rPr>
          <w:lang w:val="en-US"/>
        </w:rPr>
      </w:pPr>
    </w:p>
    <w:p w14:paraId="7EEA4FC5" w14:textId="77777777" w:rsidR="00155C60" w:rsidRDefault="00155C60">
      <w:pPr>
        <w:rPr>
          <w:lang w:val="en-US"/>
        </w:rPr>
      </w:pPr>
    </w:p>
    <w:p w14:paraId="01821958" w14:textId="77777777" w:rsidR="00155C60" w:rsidRDefault="00155C60">
      <w:pPr>
        <w:rPr>
          <w:lang w:val="en-US"/>
        </w:rPr>
      </w:pPr>
    </w:p>
    <w:p w14:paraId="2E98562A" w14:textId="77777777" w:rsidR="00155C60" w:rsidRDefault="00155C60">
      <w:pPr>
        <w:rPr>
          <w:lang w:val="en-US"/>
        </w:rPr>
      </w:pPr>
    </w:p>
    <w:sectPr w:rsidR="00155C60">
      <w:pgSz w:w="12240" w:h="15840"/>
      <w:pgMar w:top="1134" w:right="850" w:bottom="1134" w:left="170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B6F8720" w14:textId="77777777" w:rsidR="00B26826" w:rsidRDefault="00B26826" w:rsidP="00161B11">
      <w:pPr>
        <w:spacing w:after="0" w:line="240" w:lineRule="auto"/>
      </w:pPr>
      <w:r>
        <w:separator/>
      </w:r>
    </w:p>
  </w:endnote>
  <w:endnote w:type="continuationSeparator" w:id="0">
    <w:p w14:paraId="6DC802C8" w14:textId="77777777" w:rsidR="00B26826" w:rsidRDefault="00B26826" w:rsidP="00161B1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A81191B" w14:textId="77777777" w:rsidR="00B26826" w:rsidRDefault="00B26826" w:rsidP="00161B11">
      <w:pPr>
        <w:spacing w:after="0" w:line="240" w:lineRule="auto"/>
      </w:pPr>
      <w:r>
        <w:separator/>
      </w:r>
    </w:p>
  </w:footnote>
  <w:footnote w:type="continuationSeparator" w:id="0">
    <w:p w14:paraId="58719FF7" w14:textId="77777777" w:rsidR="00B26826" w:rsidRDefault="00B26826" w:rsidP="00161B1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D202A3"/>
    <w:multiLevelType w:val="multilevel"/>
    <w:tmpl w:val="BAA0211A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" w15:restartNumberingAfterBreak="0">
    <w:nsid w:val="0B347B12"/>
    <w:multiLevelType w:val="hybridMultilevel"/>
    <w:tmpl w:val="81143BF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1904646"/>
    <w:multiLevelType w:val="hybridMultilevel"/>
    <w:tmpl w:val="EFBCC242"/>
    <w:lvl w:ilvl="0" w:tplc="C4B624E6">
      <w:numFmt w:val="bullet"/>
      <w:lvlText w:val="-"/>
      <w:lvlJc w:val="left"/>
      <w:pPr>
        <w:ind w:left="1069" w:hanging="360"/>
      </w:pPr>
      <w:rPr>
        <w:rFonts w:ascii="Times New Roman" w:eastAsiaTheme="minorEastAsia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3" w15:restartNumberingAfterBreak="0">
    <w:nsid w:val="31C646CC"/>
    <w:multiLevelType w:val="hybridMultilevel"/>
    <w:tmpl w:val="6E74B4C0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" w15:restartNumberingAfterBreak="0">
    <w:nsid w:val="3AA17FE4"/>
    <w:multiLevelType w:val="multilevel"/>
    <w:tmpl w:val="565EDD22"/>
    <w:lvl w:ilvl="0">
      <w:start w:val="1"/>
      <w:numFmt w:val="decimal"/>
      <w:pStyle w:val="1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2"/>
      <w:lvlText w:val="%1.%2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pStyle w:val="3"/>
      <w:lvlText w:val="%1.%2.%3"/>
      <w:lvlJc w:val="left"/>
      <w:pPr>
        <w:ind w:left="1224" w:hanging="504"/>
      </w:pPr>
      <w:rPr>
        <w:b w:val="0"/>
        <w:bCs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5" w15:restartNumberingAfterBreak="0">
    <w:nsid w:val="49C95780"/>
    <w:multiLevelType w:val="hybridMultilevel"/>
    <w:tmpl w:val="056C4066"/>
    <w:lvl w:ilvl="0" w:tplc="59964080">
      <w:start w:val="1"/>
      <w:numFmt w:val="bullet"/>
      <w:lvlText w:val=""/>
      <w:lvlJc w:val="left"/>
      <w:pPr>
        <w:ind w:left="213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5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7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29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1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3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5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7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890" w:hanging="360"/>
      </w:pPr>
      <w:rPr>
        <w:rFonts w:ascii="Wingdings" w:hAnsi="Wingdings" w:hint="default"/>
      </w:rPr>
    </w:lvl>
  </w:abstractNum>
  <w:abstractNum w:abstractNumId="6" w15:restartNumberingAfterBreak="0">
    <w:nsid w:val="4D6D045F"/>
    <w:multiLevelType w:val="hybridMultilevel"/>
    <w:tmpl w:val="4E80D556"/>
    <w:lvl w:ilvl="0" w:tplc="FF82C842">
      <w:start w:val="1"/>
      <w:numFmt w:val="decimal"/>
      <w:pStyle w:val="a"/>
      <w:lvlText w:val="%1."/>
      <w:lvlJc w:val="left"/>
      <w:pPr>
        <w:ind w:left="1429" w:hanging="360"/>
      </w:pPr>
      <w:rPr>
        <w:rFonts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558338EA"/>
    <w:multiLevelType w:val="hybridMultilevel"/>
    <w:tmpl w:val="9C3E8090"/>
    <w:lvl w:ilvl="0" w:tplc="A410A32C">
      <w:start w:val="1"/>
      <w:numFmt w:val="bullet"/>
      <w:pStyle w:val="a0"/>
      <w:lvlText w:val=""/>
      <w:lvlJc w:val="left"/>
      <w:pPr>
        <w:ind w:left="927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650374CF"/>
    <w:multiLevelType w:val="hybridMultilevel"/>
    <w:tmpl w:val="A978F71C"/>
    <w:lvl w:ilvl="0" w:tplc="AB1CE78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9" w15:restartNumberingAfterBreak="0">
    <w:nsid w:val="6F4E50A3"/>
    <w:multiLevelType w:val="hybridMultilevel"/>
    <w:tmpl w:val="6B66C492"/>
    <w:lvl w:ilvl="0" w:tplc="0409000F">
      <w:start w:val="1"/>
      <w:numFmt w:val="decimal"/>
      <w:lvlText w:val="%1."/>
      <w:lvlJc w:val="left"/>
      <w:pPr>
        <w:ind w:left="1429" w:hanging="360"/>
      </w:pPr>
    </w:lvl>
    <w:lvl w:ilvl="1" w:tplc="04090019" w:tentative="1">
      <w:start w:val="1"/>
      <w:numFmt w:val="lowerLetter"/>
      <w:lvlText w:val="%2."/>
      <w:lvlJc w:val="left"/>
      <w:pPr>
        <w:ind w:left="2149" w:hanging="360"/>
      </w:pPr>
    </w:lvl>
    <w:lvl w:ilvl="2" w:tplc="0409001B" w:tentative="1">
      <w:start w:val="1"/>
      <w:numFmt w:val="lowerRoman"/>
      <w:lvlText w:val="%3."/>
      <w:lvlJc w:val="right"/>
      <w:pPr>
        <w:ind w:left="2869" w:hanging="180"/>
      </w:pPr>
    </w:lvl>
    <w:lvl w:ilvl="3" w:tplc="0409000F" w:tentative="1">
      <w:start w:val="1"/>
      <w:numFmt w:val="decimal"/>
      <w:lvlText w:val="%4."/>
      <w:lvlJc w:val="left"/>
      <w:pPr>
        <w:ind w:left="3589" w:hanging="360"/>
      </w:pPr>
    </w:lvl>
    <w:lvl w:ilvl="4" w:tplc="04090019" w:tentative="1">
      <w:start w:val="1"/>
      <w:numFmt w:val="lowerLetter"/>
      <w:lvlText w:val="%5."/>
      <w:lvlJc w:val="left"/>
      <w:pPr>
        <w:ind w:left="4309" w:hanging="360"/>
      </w:pPr>
    </w:lvl>
    <w:lvl w:ilvl="5" w:tplc="0409001B" w:tentative="1">
      <w:start w:val="1"/>
      <w:numFmt w:val="lowerRoman"/>
      <w:lvlText w:val="%6."/>
      <w:lvlJc w:val="right"/>
      <w:pPr>
        <w:ind w:left="5029" w:hanging="180"/>
      </w:pPr>
    </w:lvl>
    <w:lvl w:ilvl="6" w:tplc="0409000F" w:tentative="1">
      <w:start w:val="1"/>
      <w:numFmt w:val="decimal"/>
      <w:lvlText w:val="%7."/>
      <w:lvlJc w:val="left"/>
      <w:pPr>
        <w:ind w:left="5749" w:hanging="360"/>
      </w:pPr>
    </w:lvl>
    <w:lvl w:ilvl="7" w:tplc="04090019" w:tentative="1">
      <w:start w:val="1"/>
      <w:numFmt w:val="lowerLetter"/>
      <w:lvlText w:val="%8."/>
      <w:lvlJc w:val="left"/>
      <w:pPr>
        <w:ind w:left="6469" w:hanging="360"/>
      </w:pPr>
    </w:lvl>
    <w:lvl w:ilvl="8" w:tplc="040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0" w15:restartNumberingAfterBreak="0">
    <w:nsid w:val="74227D3D"/>
    <w:multiLevelType w:val="hybridMultilevel"/>
    <w:tmpl w:val="A978FFBC"/>
    <w:lvl w:ilvl="0" w:tplc="59964080">
      <w:start w:val="1"/>
      <w:numFmt w:val="bullet"/>
      <w:lvlText w:val=""/>
      <w:lvlJc w:val="left"/>
      <w:pPr>
        <w:ind w:left="10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num w:numId="1" w16cid:durableId="1275862112">
    <w:abstractNumId w:val="1"/>
  </w:num>
  <w:num w:numId="2" w16cid:durableId="574702291">
    <w:abstractNumId w:val="4"/>
  </w:num>
  <w:num w:numId="3" w16cid:durableId="2140612721">
    <w:abstractNumId w:val="4"/>
  </w:num>
  <w:num w:numId="4" w16cid:durableId="239170776">
    <w:abstractNumId w:val="2"/>
  </w:num>
  <w:num w:numId="5" w16cid:durableId="1705787287">
    <w:abstractNumId w:val="5"/>
  </w:num>
  <w:num w:numId="6" w16cid:durableId="21591424">
    <w:abstractNumId w:val="7"/>
  </w:num>
  <w:num w:numId="7" w16cid:durableId="148639792">
    <w:abstractNumId w:val="7"/>
  </w:num>
  <w:num w:numId="8" w16cid:durableId="1030910770">
    <w:abstractNumId w:val="7"/>
  </w:num>
  <w:num w:numId="9" w16cid:durableId="73432283">
    <w:abstractNumId w:val="7"/>
  </w:num>
  <w:num w:numId="10" w16cid:durableId="940795530">
    <w:abstractNumId w:val="7"/>
  </w:num>
  <w:num w:numId="11" w16cid:durableId="1442412971">
    <w:abstractNumId w:val="7"/>
  </w:num>
  <w:num w:numId="12" w16cid:durableId="13976">
    <w:abstractNumId w:val="10"/>
  </w:num>
  <w:num w:numId="13" w16cid:durableId="1511292898">
    <w:abstractNumId w:val="8"/>
  </w:num>
  <w:num w:numId="14" w16cid:durableId="1784690278">
    <w:abstractNumId w:val="0"/>
  </w:num>
  <w:num w:numId="15" w16cid:durableId="868760033">
    <w:abstractNumId w:val="3"/>
  </w:num>
  <w:num w:numId="16" w16cid:durableId="1525629848">
    <w:abstractNumId w:val="7"/>
  </w:num>
  <w:num w:numId="17" w16cid:durableId="139461831">
    <w:abstractNumId w:val="7"/>
  </w:num>
  <w:num w:numId="18" w16cid:durableId="121117962">
    <w:abstractNumId w:val="7"/>
  </w:num>
  <w:num w:numId="19" w16cid:durableId="975725067">
    <w:abstractNumId w:val="7"/>
  </w:num>
  <w:num w:numId="20" w16cid:durableId="275990489">
    <w:abstractNumId w:val="7"/>
  </w:num>
  <w:num w:numId="21" w16cid:durableId="1945573614">
    <w:abstractNumId w:val="7"/>
  </w:num>
  <w:num w:numId="22" w16cid:durableId="511839501">
    <w:abstractNumId w:val="7"/>
  </w:num>
  <w:num w:numId="23" w16cid:durableId="126244510">
    <w:abstractNumId w:val="7"/>
  </w:num>
  <w:num w:numId="24" w16cid:durableId="659357806">
    <w:abstractNumId w:val="7"/>
  </w:num>
  <w:num w:numId="25" w16cid:durableId="1605309582">
    <w:abstractNumId w:val="7"/>
  </w:num>
  <w:num w:numId="26" w16cid:durableId="1856461776">
    <w:abstractNumId w:val="7"/>
  </w:num>
  <w:num w:numId="27" w16cid:durableId="1197155896">
    <w:abstractNumId w:val="7"/>
  </w:num>
  <w:num w:numId="28" w16cid:durableId="269356013">
    <w:abstractNumId w:val="7"/>
  </w:num>
  <w:num w:numId="29" w16cid:durableId="191304744">
    <w:abstractNumId w:val="4"/>
  </w:num>
  <w:num w:numId="30" w16cid:durableId="709116063">
    <w:abstractNumId w:val="4"/>
  </w:num>
  <w:num w:numId="31" w16cid:durableId="1904099257">
    <w:abstractNumId w:val="4"/>
  </w:num>
  <w:num w:numId="32" w16cid:durableId="916205740">
    <w:abstractNumId w:val="7"/>
  </w:num>
  <w:num w:numId="33" w16cid:durableId="553663897">
    <w:abstractNumId w:val="9"/>
  </w:num>
  <w:num w:numId="34" w16cid:durableId="267199608">
    <w:abstractNumId w:val="6"/>
  </w:num>
  <w:num w:numId="35" w16cid:durableId="1572040083">
    <w:abstractNumId w:val="7"/>
  </w:num>
  <w:num w:numId="36" w16cid:durableId="1471048110">
    <w:abstractNumId w:val="4"/>
  </w:num>
  <w:num w:numId="37" w16cid:durableId="947465074">
    <w:abstractNumId w:val="4"/>
  </w:num>
  <w:num w:numId="38" w16cid:durableId="15470882">
    <w:abstractNumId w:val="4"/>
  </w:num>
  <w:num w:numId="39" w16cid:durableId="1451319428">
    <w:abstractNumId w:val="4"/>
  </w:num>
  <w:num w:numId="40" w16cid:durableId="91318608">
    <w:abstractNumId w:val="4"/>
  </w:num>
  <w:num w:numId="41" w16cid:durableId="1974828284">
    <w:abstractNumId w:val="7"/>
  </w:num>
  <w:num w:numId="42" w16cid:durableId="148481387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9"/>
  <w:proofState w:spelling="clean"/>
  <w:attachedTemplate r:id="rId1"/>
  <w:defaultTabStop w:val="709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2DCB"/>
    <w:rsid w:val="0000050E"/>
    <w:rsid w:val="000038C2"/>
    <w:rsid w:val="00013B02"/>
    <w:rsid w:val="00022285"/>
    <w:rsid w:val="000234BE"/>
    <w:rsid w:val="00023EF4"/>
    <w:rsid w:val="0003287D"/>
    <w:rsid w:val="00053905"/>
    <w:rsid w:val="000721FE"/>
    <w:rsid w:val="00073AF0"/>
    <w:rsid w:val="0008141E"/>
    <w:rsid w:val="000828F2"/>
    <w:rsid w:val="00084495"/>
    <w:rsid w:val="00090CEC"/>
    <w:rsid w:val="00094E24"/>
    <w:rsid w:val="000B0D0E"/>
    <w:rsid w:val="000B777B"/>
    <w:rsid w:val="000C1EC8"/>
    <w:rsid w:val="000D050C"/>
    <w:rsid w:val="000E351F"/>
    <w:rsid w:val="00110259"/>
    <w:rsid w:val="001264B2"/>
    <w:rsid w:val="00126BA9"/>
    <w:rsid w:val="00130437"/>
    <w:rsid w:val="00146A65"/>
    <w:rsid w:val="00146C32"/>
    <w:rsid w:val="0014781A"/>
    <w:rsid w:val="00155C60"/>
    <w:rsid w:val="001578CC"/>
    <w:rsid w:val="00160A5E"/>
    <w:rsid w:val="00161B11"/>
    <w:rsid w:val="00180E3A"/>
    <w:rsid w:val="00181D45"/>
    <w:rsid w:val="00184A33"/>
    <w:rsid w:val="00195526"/>
    <w:rsid w:val="00197B76"/>
    <w:rsid w:val="001A3782"/>
    <w:rsid w:val="001C26A0"/>
    <w:rsid w:val="001C2FB1"/>
    <w:rsid w:val="001C7632"/>
    <w:rsid w:val="001E0B71"/>
    <w:rsid w:val="001E1BC2"/>
    <w:rsid w:val="001F67ED"/>
    <w:rsid w:val="00207E17"/>
    <w:rsid w:val="00222510"/>
    <w:rsid w:val="00227904"/>
    <w:rsid w:val="00231140"/>
    <w:rsid w:val="00233362"/>
    <w:rsid w:val="00264796"/>
    <w:rsid w:val="002650C5"/>
    <w:rsid w:val="00272C02"/>
    <w:rsid w:val="00275E9B"/>
    <w:rsid w:val="002776A2"/>
    <w:rsid w:val="002A6490"/>
    <w:rsid w:val="002A64F1"/>
    <w:rsid w:val="002B560C"/>
    <w:rsid w:val="002C67FD"/>
    <w:rsid w:val="002D5F16"/>
    <w:rsid w:val="002E5EC3"/>
    <w:rsid w:val="00312C7D"/>
    <w:rsid w:val="00324271"/>
    <w:rsid w:val="003332E1"/>
    <w:rsid w:val="00333E30"/>
    <w:rsid w:val="003364BD"/>
    <w:rsid w:val="003414DA"/>
    <w:rsid w:val="0034561F"/>
    <w:rsid w:val="00347A58"/>
    <w:rsid w:val="0035731F"/>
    <w:rsid w:val="00364DFD"/>
    <w:rsid w:val="00371740"/>
    <w:rsid w:val="00372288"/>
    <w:rsid w:val="00375A70"/>
    <w:rsid w:val="00392E28"/>
    <w:rsid w:val="003A1C4D"/>
    <w:rsid w:val="003A4720"/>
    <w:rsid w:val="003B4907"/>
    <w:rsid w:val="003B569B"/>
    <w:rsid w:val="003C34B1"/>
    <w:rsid w:val="003E1C41"/>
    <w:rsid w:val="003E3733"/>
    <w:rsid w:val="003F6040"/>
    <w:rsid w:val="003F6A61"/>
    <w:rsid w:val="00413B8A"/>
    <w:rsid w:val="00423CDE"/>
    <w:rsid w:val="004333AF"/>
    <w:rsid w:val="004362E2"/>
    <w:rsid w:val="0045633E"/>
    <w:rsid w:val="004630CC"/>
    <w:rsid w:val="00466C4D"/>
    <w:rsid w:val="004723AF"/>
    <w:rsid w:val="00484DBE"/>
    <w:rsid w:val="004A5BCE"/>
    <w:rsid w:val="004D1DA8"/>
    <w:rsid w:val="004E5791"/>
    <w:rsid w:val="00523305"/>
    <w:rsid w:val="00530FB7"/>
    <w:rsid w:val="0054194D"/>
    <w:rsid w:val="00542BD9"/>
    <w:rsid w:val="005621B5"/>
    <w:rsid w:val="005657C1"/>
    <w:rsid w:val="00566E6E"/>
    <w:rsid w:val="00580DC2"/>
    <w:rsid w:val="005B303D"/>
    <w:rsid w:val="005B34FC"/>
    <w:rsid w:val="005C0E33"/>
    <w:rsid w:val="005C36F9"/>
    <w:rsid w:val="005D72F7"/>
    <w:rsid w:val="005E6251"/>
    <w:rsid w:val="00616DC4"/>
    <w:rsid w:val="0062279B"/>
    <w:rsid w:val="00661813"/>
    <w:rsid w:val="00664D0B"/>
    <w:rsid w:val="00685D49"/>
    <w:rsid w:val="006862C5"/>
    <w:rsid w:val="006A091B"/>
    <w:rsid w:val="006A4384"/>
    <w:rsid w:val="006C172F"/>
    <w:rsid w:val="006C1F9C"/>
    <w:rsid w:val="006D4D45"/>
    <w:rsid w:val="006E349F"/>
    <w:rsid w:val="006E51D7"/>
    <w:rsid w:val="006F0A46"/>
    <w:rsid w:val="006F7E0C"/>
    <w:rsid w:val="00702E49"/>
    <w:rsid w:val="0070683D"/>
    <w:rsid w:val="007175D0"/>
    <w:rsid w:val="0072662C"/>
    <w:rsid w:val="007375D2"/>
    <w:rsid w:val="00746F00"/>
    <w:rsid w:val="007514C6"/>
    <w:rsid w:val="00762ED4"/>
    <w:rsid w:val="00767457"/>
    <w:rsid w:val="00767FE8"/>
    <w:rsid w:val="00785387"/>
    <w:rsid w:val="007B5FDC"/>
    <w:rsid w:val="007D2606"/>
    <w:rsid w:val="007D44A8"/>
    <w:rsid w:val="007F2CEE"/>
    <w:rsid w:val="007F755F"/>
    <w:rsid w:val="0080249E"/>
    <w:rsid w:val="00815713"/>
    <w:rsid w:val="00816732"/>
    <w:rsid w:val="0082514D"/>
    <w:rsid w:val="00826AF3"/>
    <w:rsid w:val="008272BA"/>
    <w:rsid w:val="0087075F"/>
    <w:rsid w:val="008747AA"/>
    <w:rsid w:val="008A1320"/>
    <w:rsid w:val="008A30AF"/>
    <w:rsid w:val="008A7906"/>
    <w:rsid w:val="008B1390"/>
    <w:rsid w:val="008B6A47"/>
    <w:rsid w:val="008C1077"/>
    <w:rsid w:val="008C4287"/>
    <w:rsid w:val="008C7709"/>
    <w:rsid w:val="008D4A7B"/>
    <w:rsid w:val="008E0FF7"/>
    <w:rsid w:val="008E38DA"/>
    <w:rsid w:val="008E5BB6"/>
    <w:rsid w:val="008F4563"/>
    <w:rsid w:val="009205A4"/>
    <w:rsid w:val="00936DFE"/>
    <w:rsid w:val="009444D7"/>
    <w:rsid w:val="00967573"/>
    <w:rsid w:val="0098704A"/>
    <w:rsid w:val="009906C0"/>
    <w:rsid w:val="009A2545"/>
    <w:rsid w:val="009A5233"/>
    <w:rsid w:val="009B084C"/>
    <w:rsid w:val="009B55D2"/>
    <w:rsid w:val="009D5CE7"/>
    <w:rsid w:val="00A10B95"/>
    <w:rsid w:val="00A528E9"/>
    <w:rsid w:val="00A62859"/>
    <w:rsid w:val="00A6536F"/>
    <w:rsid w:val="00A93A86"/>
    <w:rsid w:val="00AB611B"/>
    <w:rsid w:val="00AB7871"/>
    <w:rsid w:val="00AC3606"/>
    <w:rsid w:val="00AD3A6E"/>
    <w:rsid w:val="00AE5A9E"/>
    <w:rsid w:val="00AF064B"/>
    <w:rsid w:val="00B26826"/>
    <w:rsid w:val="00B308A9"/>
    <w:rsid w:val="00B37146"/>
    <w:rsid w:val="00B410FD"/>
    <w:rsid w:val="00B44449"/>
    <w:rsid w:val="00B469B1"/>
    <w:rsid w:val="00B52DCB"/>
    <w:rsid w:val="00B70300"/>
    <w:rsid w:val="00B82116"/>
    <w:rsid w:val="00B84A88"/>
    <w:rsid w:val="00B87CB3"/>
    <w:rsid w:val="00B975E1"/>
    <w:rsid w:val="00BC432C"/>
    <w:rsid w:val="00BD52E2"/>
    <w:rsid w:val="00BF11FA"/>
    <w:rsid w:val="00BF1CBD"/>
    <w:rsid w:val="00BF2E22"/>
    <w:rsid w:val="00BF4F5D"/>
    <w:rsid w:val="00BF64E1"/>
    <w:rsid w:val="00C00BD3"/>
    <w:rsid w:val="00C02547"/>
    <w:rsid w:val="00C0591E"/>
    <w:rsid w:val="00C31907"/>
    <w:rsid w:val="00C4028C"/>
    <w:rsid w:val="00C57384"/>
    <w:rsid w:val="00C6418C"/>
    <w:rsid w:val="00C65D42"/>
    <w:rsid w:val="00C71C43"/>
    <w:rsid w:val="00C73748"/>
    <w:rsid w:val="00C921AD"/>
    <w:rsid w:val="00CC5603"/>
    <w:rsid w:val="00CC76E4"/>
    <w:rsid w:val="00CE0BAB"/>
    <w:rsid w:val="00CE7F4F"/>
    <w:rsid w:val="00CF5FA6"/>
    <w:rsid w:val="00CF61AD"/>
    <w:rsid w:val="00CF79D3"/>
    <w:rsid w:val="00D16F3E"/>
    <w:rsid w:val="00D21EC6"/>
    <w:rsid w:val="00D33AF1"/>
    <w:rsid w:val="00D43DA2"/>
    <w:rsid w:val="00D55FD5"/>
    <w:rsid w:val="00D6163A"/>
    <w:rsid w:val="00D64931"/>
    <w:rsid w:val="00D7451F"/>
    <w:rsid w:val="00DA1C96"/>
    <w:rsid w:val="00DD030B"/>
    <w:rsid w:val="00DE3BE9"/>
    <w:rsid w:val="00DF048C"/>
    <w:rsid w:val="00E037BE"/>
    <w:rsid w:val="00E05BE3"/>
    <w:rsid w:val="00E160F0"/>
    <w:rsid w:val="00E4426D"/>
    <w:rsid w:val="00E502FE"/>
    <w:rsid w:val="00E55FD8"/>
    <w:rsid w:val="00E57D64"/>
    <w:rsid w:val="00E611F1"/>
    <w:rsid w:val="00E64298"/>
    <w:rsid w:val="00E92CE4"/>
    <w:rsid w:val="00EA380B"/>
    <w:rsid w:val="00EB07A6"/>
    <w:rsid w:val="00EC096B"/>
    <w:rsid w:val="00EC0B1A"/>
    <w:rsid w:val="00EC443E"/>
    <w:rsid w:val="00EC51E7"/>
    <w:rsid w:val="00ED6BFA"/>
    <w:rsid w:val="00EE417D"/>
    <w:rsid w:val="00EF121C"/>
    <w:rsid w:val="00EF2A48"/>
    <w:rsid w:val="00EF7E71"/>
    <w:rsid w:val="00F0251C"/>
    <w:rsid w:val="00F02CC6"/>
    <w:rsid w:val="00F04648"/>
    <w:rsid w:val="00F167EC"/>
    <w:rsid w:val="00F31E26"/>
    <w:rsid w:val="00F41B1B"/>
    <w:rsid w:val="00F7426E"/>
    <w:rsid w:val="00F80E28"/>
    <w:rsid w:val="00F83DCE"/>
    <w:rsid w:val="00F859C8"/>
    <w:rsid w:val="00F874CB"/>
    <w:rsid w:val="00FA02D1"/>
    <w:rsid w:val="00FA071E"/>
    <w:rsid w:val="00FA7883"/>
    <w:rsid w:val="00FB2D49"/>
    <w:rsid w:val="00FD09F6"/>
    <w:rsid w:val="00FD2F7A"/>
    <w:rsid w:val="00FD3D00"/>
    <w:rsid w:val="00FE45D3"/>
    <w:rsid w:val="00FF2C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7FA9AFF"/>
  <w15:docId w15:val="{AD922DE6-D18E-4033-B8A0-FF9153BA9F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54194D"/>
    <w:pPr>
      <w:spacing w:after="200" w:line="276" w:lineRule="auto"/>
    </w:pPr>
    <w:rPr>
      <w:rFonts w:eastAsiaTheme="minorEastAsia"/>
      <w:lang w:eastAsia="ru-RU"/>
    </w:rPr>
  </w:style>
  <w:style w:type="paragraph" w:styleId="10">
    <w:name w:val="heading 1"/>
    <w:aliases w:val="Таблица заголовок"/>
    <w:basedOn w:val="a2"/>
    <w:next w:val="a1"/>
    <w:link w:val="11"/>
    <w:uiPriority w:val="9"/>
    <w:rsid w:val="00FD3D00"/>
    <w:pPr>
      <w:ind w:hanging="426"/>
      <w:outlineLvl w:val="0"/>
    </w:pPr>
  </w:style>
  <w:style w:type="paragraph" w:styleId="20">
    <w:name w:val="heading 2"/>
    <w:basedOn w:val="a1"/>
    <w:next w:val="a1"/>
    <w:link w:val="21"/>
    <w:uiPriority w:val="9"/>
    <w:semiHidden/>
    <w:unhideWhenUsed/>
    <w:qFormat/>
    <w:rsid w:val="0054194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0">
    <w:name w:val="heading 3"/>
    <w:basedOn w:val="a1"/>
    <w:next w:val="a1"/>
    <w:link w:val="31"/>
    <w:uiPriority w:val="9"/>
    <w:semiHidden/>
    <w:unhideWhenUsed/>
    <w:qFormat/>
    <w:rsid w:val="0054194D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3">
    <w:name w:val="Default Paragraph Font"/>
    <w:uiPriority w:val="1"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character" w:styleId="a6">
    <w:name w:val="Emphasis"/>
    <w:basedOn w:val="a3"/>
    <w:uiPriority w:val="20"/>
    <w:qFormat/>
    <w:rsid w:val="0054194D"/>
    <w:rPr>
      <w:i/>
      <w:iCs/>
    </w:rPr>
  </w:style>
  <w:style w:type="character" w:customStyle="1" w:styleId="11">
    <w:name w:val="Заголовок 1 Знак"/>
    <w:aliases w:val="Таблица заголовок Знак"/>
    <w:basedOn w:val="a3"/>
    <w:link w:val="10"/>
    <w:uiPriority w:val="9"/>
    <w:rsid w:val="00FD3D00"/>
    <w:rPr>
      <w:rFonts w:ascii="Times New Roman" w:eastAsiaTheme="minorEastAsia" w:hAnsi="Times New Roman" w:cs="Times New Roman"/>
      <w:sz w:val="28"/>
      <w:lang w:eastAsia="ru-RU"/>
    </w:rPr>
  </w:style>
  <w:style w:type="paragraph" w:styleId="22">
    <w:name w:val="Quote"/>
    <w:basedOn w:val="a1"/>
    <w:next w:val="a1"/>
    <w:link w:val="23"/>
    <w:uiPriority w:val="29"/>
    <w:qFormat/>
    <w:rsid w:val="0054194D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23">
    <w:name w:val="Цитата 2 Знак"/>
    <w:basedOn w:val="a3"/>
    <w:link w:val="22"/>
    <w:uiPriority w:val="29"/>
    <w:rsid w:val="0054194D"/>
    <w:rPr>
      <w:rFonts w:eastAsiaTheme="minorEastAsia"/>
      <w:i/>
      <w:iCs/>
      <w:color w:val="404040" w:themeColor="text1" w:themeTint="BF"/>
      <w:lang w:eastAsia="ru-RU"/>
    </w:rPr>
  </w:style>
  <w:style w:type="paragraph" w:styleId="a7">
    <w:name w:val="No Spacing"/>
    <w:uiPriority w:val="1"/>
    <w:qFormat/>
    <w:rsid w:val="0054194D"/>
    <w:pPr>
      <w:spacing w:after="0" w:line="240" w:lineRule="auto"/>
    </w:pPr>
    <w:rPr>
      <w:rFonts w:eastAsiaTheme="minorEastAsia"/>
      <w:lang w:eastAsia="ru-RU"/>
    </w:rPr>
  </w:style>
  <w:style w:type="paragraph" w:styleId="12">
    <w:name w:val="toc 1"/>
    <w:basedOn w:val="a1"/>
    <w:next w:val="a1"/>
    <w:autoRedefine/>
    <w:uiPriority w:val="39"/>
    <w:unhideWhenUsed/>
    <w:rsid w:val="00785387"/>
    <w:pPr>
      <w:tabs>
        <w:tab w:val="right" w:leader="dot" w:pos="9204"/>
      </w:tabs>
      <w:spacing w:after="100"/>
    </w:pPr>
  </w:style>
  <w:style w:type="paragraph" w:customStyle="1" w:styleId="a2">
    <w:name w:val="ГОСТ"/>
    <w:link w:val="a8"/>
    <w:qFormat/>
    <w:rsid w:val="0054194D"/>
    <w:pPr>
      <w:spacing w:after="0" w:line="360" w:lineRule="auto"/>
      <w:ind w:right="-426" w:firstLine="709"/>
      <w:jc w:val="both"/>
    </w:pPr>
    <w:rPr>
      <w:rFonts w:ascii="Times New Roman" w:eastAsiaTheme="minorEastAsia" w:hAnsi="Times New Roman" w:cs="Times New Roman"/>
      <w:sz w:val="28"/>
      <w:lang w:eastAsia="ru-RU"/>
    </w:rPr>
  </w:style>
  <w:style w:type="paragraph" w:styleId="24">
    <w:name w:val="toc 2"/>
    <w:basedOn w:val="a1"/>
    <w:next w:val="a1"/>
    <w:autoRedefine/>
    <w:uiPriority w:val="39"/>
    <w:unhideWhenUsed/>
    <w:rsid w:val="00785387"/>
    <w:pPr>
      <w:spacing w:after="100"/>
      <w:ind w:left="220"/>
    </w:pPr>
  </w:style>
  <w:style w:type="character" w:customStyle="1" w:styleId="a8">
    <w:name w:val="ГОСТ Знак"/>
    <w:basedOn w:val="a3"/>
    <w:link w:val="a2"/>
    <w:rsid w:val="0054194D"/>
    <w:rPr>
      <w:rFonts w:ascii="Times New Roman" w:eastAsiaTheme="minorEastAsia" w:hAnsi="Times New Roman" w:cs="Times New Roman"/>
      <w:sz w:val="28"/>
      <w:lang w:eastAsia="ru-RU"/>
    </w:rPr>
  </w:style>
  <w:style w:type="paragraph" w:customStyle="1" w:styleId="1">
    <w:name w:val="ГОСТ 1 Заголовок"/>
    <w:basedOn w:val="a2"/>
    <w:next w:val="a2"/>
    <w:link w:val="13"/>
    <w:qFormat/>
    <w:rsid w:val="0054194D"/>
    <w:pPr>
      <w:numPr>
        <w:numId w:val="40"/>
      </w:numPr>
      <w:tabs>
        <w:tab w:val="left" w:pos="1276"/>
      </w:tabs>
      <w:outlineLvl w:val="0"/>
    </w:pPr>
    <w:rPr>
      <w:b/>
    </w:rPr>
  </w:style>
  <w:style w:type="paragraph" w:customStyle="1" w:styleId="2">
    <w:name w:val="ГОСТ 2 Заголовок"/>
    <w:basedOn w:val="a2"/>
    <w:next w:val="a2"/>
    <w:link w:val="25"/>
    <w:qFormat/>
    <w:rsid w:val="0054194D"/>
    <w:pPr>
      <w:numPr>
        <w:ilvl w:val="1"/>
        <w:numId w:val="40"/>
      </w:numPr>
      <w:outlineLvl w:val="1"/>
    </w:pPr>
    <w:rPr>
      <w:b/>
    </w:rPr>
  </w:style>
  <w:style w:type="character" w:styleId="a9">
    <w:name w:val="Hyperlink"/>
    <w:basedOn w:val="a3"/>
    <w:uiPriority w:val="99"/>
    <w:unhideWhenUsed/>
    <w:rsid w:val="00785387"/>
    <w:rPr>
      <w:color w:val="0563C1" w:themeColor="hyperlink"/>
      <w:u w:val="single"/>
    </w:rPr>
  </w:style>
  <w:style w:type="character" w:customStyle="1" w:styleId="13">
    <w:name w:val="ГОСТ 1 Заголовок Знак"/>
    <w:basedOn w:val="a3"/>
    <w:link w:val="1"/>
    <w:rsid w:val="0054194D"/>
    <w:rPr>
      <w:rFonts w:ascii="Times New Roman" w:eastAsiaTheme="minorEastAsia" w:hAnsi="Times New Roman" w:cs="Times New Roman"/>
      <w:b/>
      <w:sz w:val="28"/>
      <w:lang w:eastAsia="ru-RU"/>
    </w:rPr>
  </w:style>
  <w:style w:type="paragraph" w:customStyle="1" w:styleId="3">
    <w:name w:val="ГОСТ 3 Заголовок"/>
    <w:basedOn w:val="a2"/>
    <w:link w:val="32"/>
    <w:qFormat/>
    <w:rsid w:val="0054194D"/>
    <w:pPr>
      <w:numPr>
        <w:ilvl w:val="2"/>
        <w:numId w:val="40"/>
      </w:numPr>
      <w:outlineLvl w:val="2"/>
    </w:pPr>
  </w:style>
  <w:style w:type="character" w:customStyle="1" w:styleId="25">
    <w:name w:val="ГОСТ 2 Заголовок Знак"/>
    <w:basedOn w:val="a8"/>
    <w:link w:val="2"/>
    <w:rsid w:val="0054194D"/>
    <w:rPr>
      <w:rFonts w:ascii="Times New Roman" w:eastAsiaTheme="minorEastAsia" w:hAnsi="Times New Roman" w:cs="Times New Roman"/>
      <w:b/>
      <w:sz w:val="28"/>
      <w:lang w:eastAsia="ru-RU"/>
    </w:rPr>
  </w:style>
  <w:style w:type="paragraph" w:customStyle="1" w:styleId="a0">
    <w:name w:val="ГОСТ Маркированный список"/>
    <w:basedOn w:val="a2"/>
    <w:link w:val="aa"/>
    <w:qFormat/>
    <w:rsid w:val="0054194D"/>
    <w:pPr>
      <w:numPr>
        <w:numId w:val="41"/>
      </w:numPr>
      <w:tabs>
        <w:tab w:val="left" w:pos="1134"/>
      </w:tabs>
    </w:pPr>
    <w:rPr>
      <w:rFonts w:eastAsia="Times New Roman"/>
    </w:rPr>
  </w:style>
  <w:style w:type="character" w:customStyle="1" w:styleId="32">
    <w:name w:val="ГОСТ 3 Заголовок Знак"/>
    <w:basedOn w:val="a3"/>
    <w:link w:val="3"/>
    <w:rsid w:val="0054194D"/>
    <w:rPr>
      <w:rFonts w:ascii="Times New Roman" w:eastAsiaTheme="minorEastAsia" w:hAnsi="Times New Roman" w:cs="Times New Roman"/>
      <w:sz w:val="28"/>
      <w:lang w:eastAsia="ru-RU"/>
    </w:rPr>
  </w:style>
  <w:style w:type="paragraph" w:styleId="ab">
    <w:name w:val="caption"/>
    <w:basedOn w:val="a2"/>
    <w:next w:val="a1"/>
    <w:link w:val="ac"/>
    <w:uiPriority w:val="35"/>
    <w:semiHidden/>
    <w:unhideWhenUsed/>
    <w:qFormat/>
    <w:rsid w:val="0054194D"/>
    <w:pPr>
      <w:jc w:val="center"/>
    </w:pPr>
  </w:style>
  <w:style w:type="character" w:customStyle="1" w:styleId="aa">
    <w:name w:val="ГОСТ Маркированный список Знак"/>
    <w:basedOn w:val="a8"/>
    <w:link w:val="a0"/>
    <w:rsid w:val="0054194D"/>
    <w:rPr>
      <w:rFonts w:ascii="Times New Roman" w:eastAsia="Times New Roman" w:hAnsi="Times New Roman" w:cs="Times New Roman"/>
      <w:sz w:val="28"/>
      <w:lang w:eastAsia="ru-RU"/>
    </w:rPr>
  </w:style>
  <w:style w:type="character" w:customStyle="1" w:styleId="21">
    <w:name w:val="Заголовок 2 Знак"/>
    <w:basedOn w:val="a3"/>
    <w:link w:val="20"/>
    <w:uiPriority w:val="9"/>
    <w:semiHidden/>
    <w:rsid w:val="0054194D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eastAsia="ru-RU"/>
    </w:rPr>
  </w:style>
  <w:style w:type="character" w:customStyle="1" w:styleId="31">
    <w:name w:val="Заголовок 3 Знак"/>
    <w:basedOn w:val="a3"/>
    <w:link w:val="30"/>
    <w:uiPriority w:val="9"/>
    <w:semiHidden/>
    <w:rsid w:val="0054194D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eastAsia="ru-RU"/>
    </w:rPr>
  </w:style>
  <w:style w:type="table" w:styleId="ad">
    <w:name w:val="Table Grid"/>
    <w:basedOn w:val="a4"/>
    <w:uiPriority w:val="39"/>
    <w:rsid w:val="00DF048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e">
    <w:name w:val="Title"/>
    <w:aliases w:val="Таблица гост текст"/>
    <w:next w:val="a1"/>
    <w:link w:val="af"/>
    <w:uiPriority w:val="10"/>
    <w:qFormat/>
    <w:rsid w:val="0054194D"/>
    <w:pPr>
      <w:spacing w:before="120" w:after="120" w:line="240" w:lineRule="auto"/>
      <w:jc w:val="both"/>
    </w:pPr>
    <w:rPr>
      <w:rFonts w:ascii="Times New Roman" w:eastAsiaTheme="minorEastAsia" w:hAnsi="Times New Roman" w:cs="Times New Roman"/>
      <w:sz w:val="24"/>
      <w:szCs w:val="20"/>
      <w:lang w:eastAsia="ru-RU"/>
    </w:rPr>
  </w:style>
  <w:style w:type="character" w:customStyle="1" w:styleId="af">
    <w:name w:val="Заголовок Знак"/>
    <w:aliases w:val="Таблица гост текст Знак"/>
    <w:basedOn w:val="a3"/>
    <w:link w:val="ae"/>
    <w:uiPriority w:val="10"/>
    <w:rsid w:val="0054194D"/>
    <w:rPr>
      <w:rFonts w:ascii="Times New Roman" w:eastAsiaTheme="minorEastAsia" w:hAnsi="Times New Roman" w:cs="Times New Roman"/>
      <w:sz w:val="24"/>
      <w:szCs w:val="20"/>
      <w:lang w:eastAsia="ru-RU"/>
    </w:rPr>
  </w:style>
  <w:style w:type="paragraph" w:styleId="af0">
    <w:name w:val="header"/>
    <w:basedOn w:val="a1"/>
    <w:link w:val="af1"/>
    <w:uiPriority w:val="99"/>
    <w:unhideWhenUsed/>
    <w:rsid w:val="00530FB7"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af1">
    <w:name w:val="Верхний колонтитул Знак"/>
    <w:basedOn w:val="a3"/>
    <w:link w:val="af0"/>
    <w:uiPriority w:val="99"/>
    <w:rsid w:val="00530FB7"/>
    <w:rPr>
      <w:rFonts w:eastAsiaTheme="minorEastAsia"/>
      <w:lang w:eastAsia="ru-RU"/>
    </w:rPr>
  </w:style>
  <w:style w:type="paragraph" w:styleId="af2">
    <w:name w:val="footer"/>
    <w:basedOn w:val="a1"/>
    <w:link w:val="af3"/>
    <w:unhideWhenUsed/>
    <w:rsid w:val="00530FB7"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af3">
    <w:name w:val="Нижний колонтитул Знак"/>
    <w:basedOn w:val="a3"/>
    <w:link w:val="af2"/>
    <w:rsid w:val="00530FB7"/>
    <w:rPr>
      <w:rFonts w:eastAsiaTheme="minorEastAsia"/>
      <w:lang w:eastAsia="ru-RU"/>
    </w:rPr>
  </w:style>
  <w:style w:type="paragraph" w:customStyle="1" w:styleId="a">
    <w:name w:val="ГОСТ Нумерованный"/>
    <w:basedOn w:val="a0"/>
    <w:link w:val="af4"/>
    <w:qFormat/>
    <w:rsid w:val="0054194D"/>
    <w:pPr>
      <w:numPr>
        <w:numId w:val="42"/>
      </w:numPr>
      <w:tabs>
        <w:tab w:val="clear" w:pos="1134"/>
        <w:tab w:val="left" w:pos="0"/>
      </w:tabs>
      <w:ind w:right="0"/>
    </w:pPr>
    <w:rPr>
      <w:lang w:val="en-US"/>
    </w:rPr>
  </w:style>
  <w:style w:type="paragraph" w:customStyle="1" w:styleId="af5">
    <w:name w:val="ГОСТ ЗАГОЛОВОК"/>
    <w:basedOn w:val="1"/>
    <w:link w:val="af6"/>
    <w:qFormat/>
    <w:rsid w:val="0054194D"/>
    <w:pPr>
      <w:numPr>
        <w:numId w:val="0"/>
      </w:numPr>
      <w:ind w:left="709"/>
      <w:jc w:val="center"/>
    </w:pPr>
    <w:rPr>
      <w:caps/>
    </w:rPr>
  </w:style>
  <w:style w:type="character" w:customStyle="1" w:styleId="af4">
    <w:name w:val="ГОСТ Нумерованный Знак"/>
    <w:basedOn w:val="aa"/>
    <w:link w:val="a"/>
    <w:rsid w:val="0054194D"/>
    <w:rPr>
      <w:rFonts w:ascii="Times New Roman" w:eastAsia="Times New Roman" w:hAnsi="Times New Roman" w:cs="Times New Roman"/>
      <w:sz w:val="28"/>
      <w:lang w:val="en-US" w:eastAsia="ru-RU"/>
    </w:rPr>
  </w:style>
  <w:style w:type="character" w:customStyle="1" w:styleId="af6">
    <w:name w:val="ГОСТ ЗАГОЛОВОК Знак"/>
    <w:basedOn w:val="13"/>
    <w:link w:val="af5"/>
    <w:rsid w:val="0054194D"/>
    <w:rPr>
      <w:rFonts w:ascii="Times New Roman" w:eastAsiaTheme="minorEastAsia" w:hAnsi="Times New Roman" w:cs="Times New Roman"/>
      <w:b/>
      <w:caps/>
      <w:sz w:val="28"/>
      <w:lang w:eastAsia="ru-RU"/>
    </w:rPr>
  </w:style>
  <w:style w:type="paragraph" w:customStyle="1" w:styleId="af7">
    <w:name w:val="Название таблицы ГОСТ"/>
    <w:basedOn w:val="ab"/>
    <w:link w:val="af8"/>
    <w:qFormat/>
    <w:rsid w:val="0054194D"/>
    <w:pPr>
      <w:ind w:firstLine="0"/>
      <w:jc w:val="left"/>
    </w:pPr>
  </w:style>
  <w:style w:type="paragraph" w:customStyle="1" w:styleId="af9">
    <w:name w:val="Код"/>
    <w:basedOn w:val="a2"/>
    <w:link w:val="afa"/>
    <w:qFormat/>
    <w:rsid w:val="0054194D"/>
    <w:pPr>
      <w:spacing w:line="240" w:lineRule="auto"/>
      <w:ind w:right="0" w:firstLine="0"/>
    </w:pPr>
    <w:rPr>
      <w:lang w:val="en-US"/>
    </w:rPr>
  </w:style>
  <w:style w:type="character" w:customStyle="1" w:styleId="ac">
    <w:name w:val="Название объекта Знак"/>
    <w:basedOn w:val="a8"/>
    <w:link w:val="ab"/>
    <w:uiPriority w:val="35"/>
    <w:rsid w:val="0054194D"/>
    <w:rPr>
      <w:rFonts w:ascii="Times New Roman" w:eastAsiaTheme="minorEastAsia" w:hAnsi="Times New Roman" w:cs="Times New Roman"/>
      <w:sz w:val="28"/>
      <w:lang w:eastAsia="ru-RU"/>
    </w:rPr>
  </w:style>
  <w:style w:type="character" w:customStyle="1" w:styleId="af8">
    <w:name w:val="Название таблицы ГОСТ Знак"/>
    <w:basedOn w:val="ac"/>
    <w:link w:val="af7"/>
    <w:rsid w:val="0054194D"/>
    <w:rPr>
      <w:rFonts w:ascii="Times New Roman" w:eastAsiaTheme="minorEastAsia" w:hAnsi="Times New Roman" w:cs="Times New Roman"/>
      <w:sz w:val="28"/>
      <w:lang w:eastAsia="ru-RU"/>
    </w:rPr>
  </w:style>
  <w:style w:type="character" w:customStyle="1" w:styleId="afa">
    <w:name w:val="Код Знак"/>
    <w:basedOn w:val="a8"/>
    <w:link w:val="af9"/>
    <w:rsid w:val="0054194D"/>
    <w:rPr>
      <w:rFonts w:ascii="Times New Roman" w:eastAsiaTheme="minorEastAsia" w:hAnsi="Times New Roman" w:cs="Times New Roman"/>
      <w:sz w:val="28"/>
      <w:lang w:val="en-US" w:eastAsia="ru-RU"/>
    </w:rPr>
  </w:style>
  <w:style w:type="paragraph" w:styleId="afb">
    <w:name w:val="Balloon Text"/>
    <w:basedOn w:val="a1"/>
    <w:link w:val="afc"/>
    <w:uiPriority w:val="99"/>
    <w:semiHidden/>
    <w:unhideWhenUsed/>
    <w:rsid w:val="00D55FD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fc">
    <w:name w:val="Текст выноски Знак"/>
    <w:basedOn w:val="a3"/>
    <w:link w:val="afb"/>
    <w:uiPriority w:val="99"/>
    <w:semiHidden/>
    <w:rsid w:val="00D55FD5"/>
    <w:rPr>
      <w:rFonts w:ascii="Segoe UI" w:eastAsiaTheme="minorEastAsia" w:hAnsi="Segoe UI" w:cs="Segoe UI"/>
      <w:sz w:val="18"/>
      <w:szCs w:val="1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060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44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78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0283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3733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271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3690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4571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016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0891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2223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28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4089877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22934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46038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71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003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551557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6" w:space="0" w:color="auto"/>
            <w:right w:val="single" w:sz="2" w:space="0" w:color="auto"/>
          </w:divBdr>
          <w:divsChild>
            <w:div w:id="1913199281">
              <w:marLeft w:val="0"/>
              <w:marRight w:val="0"/>
              <w:marTop w:val="100"/>
              <w:marBottom w:val="10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1855612311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32501172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513929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3236298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95992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814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415652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6" w:space="0" w:color="auto"/>
            <w:right w:val="single" w:sz="2" w:space="0" w:color="auto"/>
          </w:divBdr>
          <w:divsChild>
            <w:div w:id="62025037">
              <w:marLeft w:val="0"/>
              <w:marRight w:val="0"/>
              <w:marTop w:val="100"/>
              <w:marBottom w:val="10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1882201997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14269923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21230703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2318889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13988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Portable\Portable%20Microsoft%20Office%202007\&#1057;&#1090;&#1080;&#1083;&#1080;%20&#1076;&#1086;&#1082;\&#1089;&#1090;&#1080;&#1083;&#1080;%20&#1075;&#1086;&#1089;&#1090;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A8D764D-5406-40F5-808D-8C665F50342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стили гост.dotx</Template>
  <TotalTime>349</TotalTime>
  <Pages>20</Pages>
  <Words>885</Words>
  <Characters>5050</Characters>
  <Application>Microsoft Office Word</Application>
  <DocSecurity>0</DocSecurity>
  <Lines>42</Lines>
  <Paragraphs>11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5924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4</cp:revision>
  <cp:lastPrinted>2023-06-07T08:21:00Z</cp:lastPrinted>
  <dcterms:created xsi:type="dcterms:W3CDTF">2025-11-29T14:03:00Z</dcterms:created>
  <dcterms:modified xsi:type="dcterms:W3CDTF">2025-11-29T19:52:00Z</dcterms:modified>
</cp:coreProperties>
</file>