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E100A" w14:textId="67397D6C" w:rsidR="00C6277F" w:rsidRPr="000F3D82" w:rsidRDefault="00C6277F" w:rsidP="00C6277F">
      <w:pPr>
        <w:jc w:val="center"/>
        <w:rPr>
          <w:sz w:val="36"/>
          <w:szCs w:val="36"/>
        </w:rPr>
      </w:pPr>
      <w:r w:rsidRPr="000F3D82">
        <w:rPr>
          <w:sz w:val="36"/>
          <w:szCs w:val="36"/>
        </w:rPr>
        <w:t>IUT Sync-Meeting Notes</w:t>
      </w:r>
    </w:p>
    <w:p w14:paraId="7F1E1E35" w14:textId="65D9061D" w:rsidR="00C6277F" w:rsidRDefault="004F1319" w:rsidP="00C6277F">
      <w:pPr>
        <w:jc w:val="left"/>
      </w:pPr>
      <w:r>
        <w:t>Date: 2016/4/13</w:t>
      </w:r>
    </w:p>
    <w:p w14:paraId="7A87A0AA" w14:textId="6550B202" w:rsidR="00C6277F" w:rsidRDefault="00C6277F" w:rsidP="00C6277F">
      <w:pPr>
        <w:jc w:val="left"/>
      </w:pPr>
      <w:r>
        <w:t>Time: 4:00 p.m.</w:t>
      </w:r>
    </w:p>
    <w:p w14:paraId="4CDAF72A" w14:textId="77777777" w:rsidR="00C6277F" w:rsidRDefault="00C6277F" w:rsidP="00C6277F">
      <w:pPr>
        <w:jc w:val="left"/>
      </w:pPr>
      <w:r>
        <w:t>Attendants:</w:t>
      </w:r>
    </w:p>
    <w:p w14:paraId="402BA473" w14:textId="601EDA31" w:rsidR="00C6277F" w:rsidRDefault="00C6277F" w:rsidP="004C5D01">
      <w:pPr>
        <w:pStyle w:val="a3"/>
        <w:numPr>
          <w:ilvl w:val="0"/>
          <w:numId w:val="1"/>
        </w:numPr>
        <w:ind w:firstLineChars="0"/>
        <w:jc w:val="left"/>
      </w:pPr>
      <w:r>
        <w:t xml:space="preserve">Morgan Stanley: </w:t>
      </w:r>
      <w:proofErr w:type="spellStart"/>
      <w:r>
        <w:t>Baiyan</w:t>
      </w:r>
      <w:proofErr w:type="spellEnd"/>
      <w:r>
        <w:t xml:space="preserve"> Huang, Jing Li </w:t>
      </w:r>
    </w:p>
    <w:p w14:paraId="1AA581C3" w14:textId="51CC6D30" w:rsidR="00C6277F" w:rsidRDefault="00C6277F" w:rsidP="004C5D01">
      <w:pPr>
        <w:pStyle w:val="a3"/>
        <w:numPr>
          <w:ilvl w:val="0"/>
          <w:numId w:val="1"/>
        </w:numPr>
        <w:ind w:firstLineChars="0"/>
        <w:jc w:val="left"/>
      </w:pPr>
      <w:r>
        <w:t xml:space="preserve">Shanghai Jiao Tong University: </w:t>
      </w:r>
      <w:proofErr w:type="spellStart"/>
      <w:r>
        <w:t>Ziyi</w:t>
      </w:r>
      <w:proofErr w:type="spellEnd"/>
      <w:r>
        <w:t xml:space="preserve"> Lin, </w:t>
      </w:r>
      <w:proofErr w:type="spellStart"/>
      <w:r>
        <w:t>Weizhao</w:t>
      </w:r>
      <w:proofErr w:type="spellEnd"/>
      <w:r>
        <w:t xml:space="preserve"> Yuan</w:t>
      </w:r>
    </w:p>
    <w:p w14:paraId="61B8C15A" w14:textId="77777777" w:rsidR="00820BB2" w:rsidRDefault="00820BB2" w:rsidP="00C6277F">
      <w:pPr>
        <w:jc w:val="left"/>
      </w:pPr>
    </w:p>
    <w:p w14:paraId="07DE80F3" w14:textId="03A3B3A7" w:rsidR="00820BB2" w:rsidRDefault="000819AB" w:rsidP="00C6277F">
      <w:pPr>
        <w:jc w:val="left"/>
      </w:pPr>
      <w:r w:rsidRPr="000819AB">
        <w:rPr>
          <w:sz w:val="30"/>
          <w:szCs w:val="30"/>
        </w:rPr>
        <w:t>Discussion</w:t>
      </w:r>
      <w:r w:rsidR="00BD3217">
        <w:rPr>
          <w:sz w:val="30"/>
          <w:szCs w:val="30"/>
        </w:rPr>
        <w:t>s (in time order)</w:t>
      </w:r>
      <w:r>
        <w:t>:</w:t>
      </w:r>
    </w:p>
    <w:p w14:paraId="3671CCB7" w14:textId="2EFD9376" w:rsidR="000819AB" w:rsidRPr="000819AB" w:rsidRDefault="000819AB" w:rsidP="00C6277F">
      <w:pPr>
        <w:jc w:val="left"/>
        <w:rPr>
          <w:b/>
        </w:rPr>
      </w:pPr>
      <w:r w:rsidRPr="000819AB">
        <w:rPr>
          <w:b/>
        </w:rPr>
        <w:t xml:space="preserve">About </w:t>
      </w:r>
      <w:r w:rsidR="00165F84">
        <w:rPr>
          <w:b/>
        </w:rPr>
        <w:t>AspectC++</w:t>
      </w:r>
      <w:r w:rsidRPr="000819AB">
        <w:rPr>
          <w:b/>
        </w:rPr>
        <w:t>:</w:t>
      </w:r>
    </w:p>
    <w:p w14:paraId="5BAED6A8" w14:textId="4A75891F" w:rsidR="000819AB" w:rsidRDefault="00165F84" w:rsidP="00165F84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When does the </w:t>
      </w:r>
      <w:r>
        <w:t>“</w:t>
      </w:r>
      <w:r>
        <w:rPr>
          <w:rFonts w:hint="eastAsia"/>
        </w:rPr>
        <w:t>weaving</w:t>
      </w:r>
      <w:r>
        <w:t>”</w:t>
      </w:r>
      <w:r>
        <w:rPr>
          <w:rFonts w:hint="eastAsia"/>
        </w:rPr>
        <w:t xml:space="preserve"> takes place during the compilation</w:t>
      </w:r>
      <w:r>
        <w:t>? Can it handle the case as follows?</w:t>
      </w:r>
    </w:p>
    <w:p w14:paraId="40F3B215" w14:textId="77777777" w:rsidR="00AD28E6" w:rsidRDefault="00AD28E6" w:rsidP="00AD28E6">
      <w:pPr>
        <w:pStyle w:val="a3"/>
        <w:ind w:left="780" w:firstLineChars="0" w:firstLine="0"/>
        <w:jc w:val="left"/>
      </w:pPr>
    </w:p>
    <w:p w14:paraId="55064E74" w14:textId="6DFC91E7" w:rsidR="008E5DE3" w:rsidRDefault="008E5DE3" w:rsidP="008E5DE3">
      <w:pPr>
        <w:pStyle w:val="a3"/>
        <w:ind w:left="780" w:firstLineChars="0" w:firstLine="0"/>
        <w:jc w:val="left"/>
      </w:pPr>
      <w:r>
        <w:t>&lt;code&gt;</w:t>
      </w:r>
    </w:p>
    <w:p w14:paraId="2738D5F9" w14:textId="39F33FE6" w:rsidR="00165F84" w:rsidRDefault="00165F84" w:rsidP="00165F84">
      <w:pPr>
        <w:pStyle w:val="a3"/>
        <w:ind w:left="780" w:firstLineChars="0" w:firstLine="0"/>
        <w:jc w:val="left"/>
      </w:pPr>
      <w:r>
        <w:t>#define DEF_CLASS</w:t>
      </w:r>
      <w:r w:rsidR="000C7E8A">
        <w:t xml:space="preserve"> </w:t>
      </w:r>
      <w:r>
        <w:t>(</w:t>
      </w:r>
      <w:proofErr w:type="spellStart"/>
      <w:r w:rsidR="000C7E8A">
        <w:t>class_</w:t>
      </w:r>
      <w:r>
        <w:t>name</w:t>
      </w:r>
      <w:proofErr w:type="spellEnd"/>
      <w:r>
        <w:t>)</w:t>
      </w:r>
    </w:p>
    <w:p w14:paraId="1A1A5809" w14:textId="60BFBD2B" w:rsidR="00165F84" w:rsidRDefault="008E5DE3" w:rsidP="00165F84">
      <w:pPr>
        <w:pStyle w:val="a3"/>
        <w:ind w:left="780" w:firstLineChars="0" w:firstLine="0"/>
        <w:jc w:val="left"/>
      </w:pPr>
      <w:r>
        <w:t>//following is some code that defines a class within this macro</w:t>
      </w:r>
    </w:p>
    <w:p w14:paraId="0D763BFD" w14:textId="0BE81023" w:rsidR="008E5DE3" w:rsidRDefault="008E5DE3" w:rsidP="00165F84">
      <w:pPr>
        <w:pStyle w:val="a3"/>
        <w:ind w:left="780" w:firstLineChars="0" w:firstLine="0"/>
        <w:jc w:val="left"/>
      </w:pPr>
      <w:r>
        <w:rPr>
          <w:rFonts w:hint="eastAsia"/>
        </w:rPr>
        <w:t>&lt;/code&gt;</w:t>
      </w:r>
    </w:p>
    <w:p w14:paraId="2B25EF25" w14:textId="77777777" w:rsidR="00746493" w:rsidRDefault="00746493" w:rsidP="00165F84">
      <w:pPr>
        <w:pStyle w:val="a3"/>
        <w:ind w:left="780" w:firstLineChars="0" w:firstLine="0"/>
        <w:jc w:val="left"/>
        <w:rPr>
          <w:rFonts w:hint="eastAsia"/>
        </w:rPr>
      </w:pPr>
    </w:p>
    <w:p w14:paraId="58ED2E61" w14:textId="372797A2" w:rsidR="00203A6B" w:rsidRDefault="00755FD3" w:rsidP="00203A6B">
      <w:pPr>
        <w:pStyle w:val="a3"/>
        <w:numPr>
          <w:ilvl w:val="0"/>
          <w:numId w:val="6"/>
        </w:numPr>
        <w:ind w:firstLineChars="0"/>
        <w:jc w:val="left"/>
      </w:pPr>
      <w:r>
        <w:t>We assume that ac++ is just a “</w:t>
      </w:r>
      <w:r>
        <w:rPr>
          <w:rFonts w:hint="eastAsia"/>
        </w:rPr>
        <w:t>weaver</w:t>
      </w:r>
      <w:r>
        <w:t>”</w:t>
      </w:r>
      <w:r>
        <w:rPr>
          <w:rFonts w:hint="eastAsia"/>
        </w:rPr>
        <w:t xml:space="preserve"> that </w:t>
      </w:r>
      <w:r>
        <w:t>transforms AspectC++ code into ordinary</w:t>
      </w:r>
      <w:r>
        <w:rPr>
          <w:rFonts w:hint="eastAsia"/>
        </w:rPr>
        <w:t xml:space="preserve"> </w:t>
      </w:r>
      <w:r>
        <w:t>C++ code</w:t>
      </w:r>
      <w:r w:rsidR="00DD7839">
        <w:t xml:space="preserve">, which, after the transformation, can </w:t>
      </w:r>
      <w:r w:rsidR="00496895">
        <w:t xml:space="preserve">be compiled to </w:t>
      </w:r>
      <w:r w:rsidR="00114E36">
        <w:t>executable</w:t>
      </w:r>
      <w:r w:rsidR="00114E36">
        <w:t xml:space="preserve"> code with ordinary</w:t>
      </w:r>
      <w:r w:rsidR="00114E36">
        <w:rPr>
          <w:rFonts w:hint="eastAsia"/>
        </w:rPr>
        <w:t xml:space="preserve"> </w:t>
      </w:r>
      <w:r w:rsidR="00114E36">
        <w:t>C++ compilers like GNU g++</w:t>
      </w:r>
      <w:r w:rsidR="00496895">
        <w:t xml:space="preserve"> (turns out we are right </w:t>
      </w:r>
      <w:r w:rsidR="00496895">
        <w:sym w:font="Wingdings" w:char="F04A"/>
      </w:r>
      <w:r w:rsidR="00496895">
        <w:rPr>
          <w:rFonts w:hint="eastAsia"/>
        </w:rPr>
        <w:t>). So we hope that, if we use AspectC++, we</w:t>
      </w:r>
      <w:r w:rsidR="00496895">
        <w:t>’</w:t>
      </w:r>
      <w:r w:rsidR="00496895">
        <w:rPr>
          <w:rFonts w:hint="eastAsia"/>
        </w:rPr>
        <w:t xml:space="preserve">d first </w:t>
      </w:r>
      <w:r w:rsidR="00496895" w:rsidRPr="001D4EFA">
        <w:rPr>
          <w:rFonts w:hint="eastAsia"/>
          <w:b/>
        </w:rPr>
        <w:t>use ac++ and then g++</w:t>
      </w:r>
      <w:r w:rsidR="00496895">
        <w:rPr>
          <w:rFonts w:hint="eastAsia"/>
        </w:rPr>
        <w:t xml:space="preserve"> instead of straightly using ag++ which </w:t>
      </w:r>
      <w:r w:rsidR="00CC1362">
        <w:t>providing both</w:t>
      </w:r>
      <w:r w:rsidR="00496895">
        <w:rPr>
          <w:rFonts w:hint="eastAsia"/>
        </w:rPr>
        <w:t xml:space="preserve"> the weaving </w:t>
      </w:r>
      <w:r w:rsidR="00B908AA">
        <w:rPr>
          <w:rFonts w:hint="eastAsia"/>
        </w:rPr>
        <w:t>and compiling functionality</w:t>
      </w:r>
      <w:r w:rsidR="00496895">
        <w:rPr>
          <w:rFonts w:hint="eastAsia"/>
        </w:rPr>
        <w:t>.</w:t>
      </w:r>
    </w:p>
    <w:p w14:paraId="352779DF" w14:textId="77777777" w:rsidR="003A6252" w:rsidRDefault="003A6252" w:rsidP="00C6277F">
      <w:pPr>
        <w:jc w:val="left"/>
      </w:pPr>
    </w:p>
    <w:p w14:paraId="7E8A0755" w14:textId="111F684E" w:rsidR="003A6252" w:rsidRPr="006A03E1" w:rsidRDefault="003A6252" w:rsidP="00C6277F">
      <w:pPr>
        <w:jc w:val="left"/>
        <w:rPr>
          <w:rFonts w:hint="eastAsia"/>
          <w:b/>
        </w:rPr>
      </w:pPr>
      <w:r w:rsidRPr="003A6252">
        <w:rPr>
          <w:rFonts w:hint="eastAsia"/>
          <w:b/>
        </w:rPr>
        <w:t xml:space="preserve">About </w:t>
      </w:r>
      <w:r w:rsidR="00203A6B">
        <w:rPr>
          <w:b/>
        </w:rPr>
        <w:t>C++ projects for testing</w:t>
      </w:r>
      <w:r w:rsidRPr="003A6252">
        <w:rPr>
          <w:rFonts w:hint="eastAsia"/>
          <w:b/>
        </w:rPr>
        <w:t>:</w:t>
      </w:r>
    </w:p>
    <w:p w14:paraId="0B2C784C" w14:textId="569BA0B4" w:rsidR="003A6252" w:rsidRDefault="006A03E1" w:rsidP="003A6252">
      <w:pPr>
        <w:pStyle w:val="a3"/>
        <w:numPr>
          <w:ilvl w:val="0"/>
          <w:numId w:val="3"/>
        </w:numPr>
        <w:ind w:firstLineChars="0"/>
        <w:jc w:val="left"/>
      </w:pPr>
      <w:r>
        <w:t>A C++ project called “</w:t>
      </w:r>
      <w:proofErr w:type="spellStart"/>
      <w:r>
        <w:t>Muduo</w:t>
      </w:r>
      <w:proofErr w:type="spellEnd"/>
      <w:r>
        <w:t>” (</w:t>
      </w:r>
      <w:hyperlink r:id="rId5" w:history="1">
        <w:r w:rsidRPr="006A03E1">
          <w:rPr>
            <w:rStyle w:val="ac"/>
          </w:rPr>
          <w:t>https://github.com/chenshuo/muduo</w:t>
        </w:r>
      </w:hyperlink>
      <w:r>
        <w:t>)</w:t>
      </w:r>
    </w:p>
    <w:p w14:paraId="6B1900BA" w14:textId="17073DF3" w:rsidR="00834FFA" w:rsidRDefault="00CD7F87" w:rsidP="00834FFA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C++ projects from Apache</w:t>
      </w:r>
      <w:r w:rsidR="003D3574">
        <w:t xml:space="preserve"> website (</w:t>
      </w:r>
      <w:hyperlink r:id="rId6" w:history="1">
        <w:r w:rsidR="005E5F6F" w:rsidRPr="00A30D16">
          <w:rPr>
            <w:rStyle w:val="ac"/>
          </w:rPr>
          <w:t>http://apache.org/index.html#projects-list)</w:t>
        </w:r>
      </w:hyperlink>
    </w:p>
    <w:p w14:paraId="35694C47" w14:textId="77777777" w:rsidR="005E5F6F" w:rsidRDefault="005E5F6F" w:rsidP="005E5F6F">
      <w:pPr>
        <w:ind w:left="840"/>
        <w:jc w:val="left"/>
        <w:rPr>
          <w:rFonts w:hint="eastAsia"/>
        </w:rPr>
      </w:pPr>
    </w:p>
    <w:p w14:paraId="018CA847" w14:textId="75DDE4C0" w:rsidR="00834FFA" w:rsidRDefault="00834FFA" w:rsidP="00834FFA">
      <w:pPr>
        <w:jc w:val="left"/>
        <w:rPr>
          <w:b/>
        </w:rPr>
      </w:pPr>
      <w:r w:rsidRPr="00834FFA">
        <w:rPr>
          <w:rFonts w:hint="eastAsia"/>
          <w:b/>
        </w:rPr>
        <w:t>A</w:t>
      </w:r>
      <w:r w:rsidR="00DB017E">
        <w:rPr>
          <w:rFonts w:hint="eastAsia"/>
          <w:b/>
        </w:rPr>
        <w:t xml:space="preserve">bout </w:t>
      </w:r>
      <w:r w:rsidR="00DB017E">
        <w:rPr>
          <w:b/>
        </w:rPr>
        <w:t>Linux OS</w:t>
      </w:r>
      <w:r w:rsidRPr="00834FFA">
        <w:rPr>
          <w:b/>
        </w:rPr>
        <w:t>:</w:t>
      </w:r>
    </w:p>
    <w:p w14:paraId="4611E821" w14:textId="5D26531A" w:rsidR="00307A6B" w:rsidRDefault="008A7BC7" w:rsidP="00DB017E">
      <w:pPr>
        <w:jc w:val="left"/>
      </w:pPr>
      <w:r>
        <w:tab/>
        <w:t xml:space="preserve">People in M.S. use </w:t>
      </w:r>
      <w:proofErr w:type="spellStart"/>
      <w:r>
        <w:t>Redhat</w:t>
      </w:r>
      <w:proofErr w:type="spellEnd"/>
      <w:r>
        <w:t xml:space="preserve"> (</w:t>
      </w:r>
      <w:proofErr w:type="spellStart"/>
      <w:r>
        <w:t>RedHat</w:t>
      </w:r>
      <w:proofErr w:type="spellEnd"/>
      <w:r>
        <w:t xml:space="preserve"> 6 mostly) as their Linux development environment.</w:t>
      </w:r>
    </w:p>
    <w:p w14:paraId="18764817" w14:textId="77777777" w:rsidR="00D07229" w:rsidRDefault="00D07229" w:rsidP="00DB017E">
      <w:pPr>
        <w:jc w:val="left"/>
        <w:rPr>
          <w:rFonts w:hint="eastAsia"/>
        </w:rPr>
      </w:pPr>
    </w:p>
    <w:p w14:paraId="7932F33D" w14:textId="33E7D6E5" w:rsidR="00EC4F0D" w:rsidRPr="00AB0C3A" w:rsidRDefault="00493196" w:rsidP="00F72B3D">
      <w:pPr>
        <w:jc w:val="left"/>
        <w:rPr>
          <w:b/>
        </w:rPr>
      </w:pPr>
      <w:r w:rsidRPr="00AB0C3A">
        <w:rPr>
          <w:b/>
        </w:rPr>
        <w:t xml:space="preserve">About </w:t>
      </w:r>
      <w:proofErr w:type="spellStart"/>
      <w:r w:rsidR="00A234CD">
        <w:rPr>
          <w:b/>
        </w:rPr>
        <w:t>gcov</w:t>
      </w:r>
      <w:proofErr w:type="spellEnd"/>
      <w:r w:rsidR="00AB0C3A" w:rsidRPr="00AB0C3A">
        <w:rPr>
          <w:b/>
        </w:rPr>
        <w:t>:</w:t>
      </w:r>
    </w:p>
    <w:p w14:paraId="18017699" w14:textId="77364DDD" w:rsidR="00AB0C3A" w:rsidRDefault="00A234CD" w:rsidP="00F72B3D">
      <w:pPr>
        <w:jc w:val="left"/>
      </w:pPr>
      <w:r>
        <w:tab/>
        <w:t xml:space="preserve">The method of </w:t>
      </w:r>
      <w:bookmarkStart w:id="0" w:name="_GoBack"/>
      <w:proofErr w:type="spellStart"/>
      <w:r w:rsidRPr="00331410">
        <w:rPr>
          <w:b/>
        </w:rPr>
        <w:t>gcov</w:t>
      </w:r>
      <w:proofErr w:type="spellEnd"/>
      <w:r w:rsidRPr="00331410">
        <w:rPr>
          <w:b/>
        </w:rPr>
        <w:t xml:space="preserve"> seems more “</w:t>
      </w:r>
      <w:r w:rsidRPr="00331410">
        <w:rPr>
          <w:rFonts w:hint="eastAsia"/>
          <w:b/>
        </w:rPr>
        <w:t>native</w:t>
      </w:r>
      <w:r w:rsidRPr="00331410">
        <w:rPr>
          <w:b/>
        </w:rPr>
        <w:t>”</w:t>
      </w:r>
      <w:bookmarkEnd w:id="0"/>
      <w:r>
        <w:rPr>
          <w:rFonts w:hint="eastAsia"/>
        </w:rPr>
        <w:t xml:space="preserve"> compared to AspectC++</w:t>
      </w:r>
      <w:r w:rsidR="006F170C">
        <w:t xml:space="preserve"> as we don’</w:t>
      </w:r>
      <w:r w:rsidR="006F170C">
        <w:rPr>
          <w:rFonts w:hint="eastAsia"/>
        </w:rPr>
        <w:t>t have to use third-party program</w:t>
      </w:r>
      <w:r w:rsidR="00B01BA0">
        <w:t>s</w:t>
      </w:r>
      <w:r w:rsidR="009A4808">
        <w:t>.</w:t>
      </w:r>
    </w:p>
    <w:p w14:paraId="1746C70F" w14:textId="30188CF8" w:rsidR="00CB68BB" w:rsidRDefault="00CB68BB" w:rsidP="00F72B3D">
      <w:pPr>
        <w:jc w:val="left"/>
        <w:rPr>
          <w:rFonts w:hint="eastAsia"/>
        </w:rPr>
      </w:pPr>
      <w:r>
        <w:rPr>
          <w:rFonts w:hint="eastAsia"/>
        </w:rPr>
        <w:tab/>
        <w:t>Therefore, if</w:t>
      </w:r>
      <w:r>
        <w:t xml:space="preserve"> both</w:t>
      </w:r>
      <w:r>
        <w:rPr>
          <w:rFonts w:hint="eastAsia"/>
        </w:rPr>
        <w:t xml:space="preserve"> the two methods</w:t>
      </w:r>
      <w:r>
        <w:t xml:space="preserve"> meet our satisfaction, and performances don’</w:t>
      </w:r>
      <w:r>
        <w:rPr>
          <w:rFonts w:hint="eastAsia"/>
        </w:rPr>
        <w:t>t differ much</w:t>
      </w:r>
      <w:r>
        <w:t xml:space="preserve">, </w:t>
      </w:r>
      <w:r w:rsidRPr="00CB68BB">
        <w:rPr>
          <w:b/>
        </w:rPr>
        <w:t xml:space="preserve">we prefer to use </w:t>
      </w:r>
      <w:proofErr w:type="spellStart"/>
      <w:r w:rsidRPr="00CB68BB">
        <w:rPr>
          <w:b/>
        </w:rPr>
        <w:t>gcov</w:t>
      </w:r>
      <w:proofErr w:type="spellEnd"/>
      <w:r>
        <w:rPr>
          <w:rFonts w:hint="eastAsia"/>
        </w:rPr>
        <w:t>.</w:t>
      </w:r>
    </w:p>
    <w:p w14:paraId="3FFAC42C" w14:textId="77777777" w:rsidR="00B21701" w:rsidRDefault="00B21701" w:rsidP="00F72B3D">
      <w:pPr>
        <w:jc w:val="left"/>
      </w:pPr>
    </w:p>
    <w:p w14:paraId="1244B436" w14:textId="684FF1D6" w:rsidR="00B21701" w:rsidRDefault="00B21701" w:rsidP="00F72B3D">
      <w:pPr>
        <w:jc w:val="left"/>
        <w:rPr>
          <w:b/>
        </w:rPr>
      </w:pPr>
      <w:r w:rsidRPr="00B21701">
        <w:rPr>
          <w:rFonts w:hint="eastAsia"/>
          <w:b/>
        </w:rPr>
        <w:t xml:space="preserve">About </w:t>
      </w:r>
      <w:r w:rsidR="002046DE">
        <w:rPr>
          <w:b/>
        </w:rPr>
        <w:t>database</w:t>
      </w:r>
      <w:r w:rsidRPr="00B21701">
        <w:rPr>
          <w:rFonts w:hint="eastAsia"/>
          <w:b/>
        </w:rPr>
        <w:t>:</w:t>
      </w:r>
    </w:p>
    <w:p w14:paraId="0B347B37" w14:textId="6D5FA6A4" w:rsidR="002D377E" w:rsidRDefault="00B21701" w:rsidP="002046DE">
      <w:pPr>
        <w:jc w:val="left"/>
      </w:pPr>
      <w:r>
        <w:rPr>
          <w:rFonts w:hint="eastAsia"/>
          <w:b/>
        </w:rPr>
        <w:tab/>
      </w:r>
      <w:r w:rsidR="0026239C">
        <w:t>As we know, Java IUT uses SQLite</w:t>
      </w:r>
      <w:r w:rsidR="00957270">
        <w:t xml:space="preserve"> as database</w:t>
      </w:r>
      <w:r w:rsidR="00B16346">
        <w:t>, but the process of updating database takes more time than expected.</w:t>
      </w:r>
      <w:r w:rsidR="002C25B1">
        <w:t xml:space="preserve"> Since the performance of SQLite itself </w:t>
      </w:r>
      <w:r w:rsidR="002C25B1">
        <w:lastRenderedPageBreak/>
        <w:t xml:space="preserve">cannot be that bad, there may be </w:t>
      </w:r>
      <w:r w:rsidR="002C25B1" w:rsidRPr="008F5C4F">
        <w:rPr>
          <w:b/>
        </w:rPr>
        <w:t>problems with the code</w:t>
      </w:r>
      <w:r w:rsidR="002C25B1">
        <w:t xml:space="preserve"> that update the database</w:t>
      </w:r>
      <w:r w:rsidR="001117C7">
        <w:t>, which we need to verify</w:t>
      </w:r>
      <w:r w:rsidR="002C25B1">
        <w:t>.</w:t>
      </w:r>
    </w:p>
    <w:p w14:paraId="4B55D659" w14:textId="77777777" w:rsidR="001221F7" w:rsidRDefault="001221F7" w:rsidP="00F72B3D">
      <w:pPr>
        <w:jc w:val="left"/>
      </w:pPr>
    </w:p>
    <w:p w14:paraId="284BA1DE" w14:textId="66982461" w:rsidR="00B43B4C" w:rsidRPr="00E46058" w:rsidRDefault="00E46058" w:rsidP="00B43B4C">
      <w:pPr>
        <w:jc w:val="left"/>
        <w:rPr>
          <w:b/>
        </w:rPr>
      </w:pPr>
      <w:r w:rsidRPr="00E46058">
        <w:rPr>
          <w:b/>
        </w:rPr>
        <w:t>About deliverables in the next meeting (16/4/13):</w:t>
      </w:r>
    </w:p>
    <w:p w14:paraId="64428293" w14:textId="4BD2658E" w:rsidR="00E46058" w:rsidRDefault="00D643BC" w:rsidP="00E46058">
      <w:pPr>
        <w:pStyle w:val="a3"/>
        <w:numPr>
          <w:ilvl w:val="0"/>
          <w:numId w:val="5"/>
        </w:numPr>
        <w:ind w:firstLineChars="0"/>
        <w:jc w:val="left"/>
      </w:pPr>
      <w:r>
        <w:t>Complete the functionality of instrumentation</w:t>
      </w:r>
      <w:r w:rsidR="00E46058">
        <w:rPr>
          <w:rFonts w:hint="eastAsia"/>
        </w:rPr>
        <w:t>.</w:t>
      </w:r>
    </w:p>
    <w:p w14:paraId="72F64EA6" w14:textId="1579906F" w:rsidR="00E46058" w:rsidRDefault="00D643BC" w:rsidP="00E4605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The diff program</w:t>
      </w:r>
      <w:r w:rsidR="003F3FAB">
        <w:t xml:space="preserve"> that finds difference</w:t>
      </w:r>
      <w:r w:rsidR="00220009">
        <w:t>s</w:t>
      </w:r>
      <w:r w:rsidR="003F3FAB">
        <w:t xml:space="preserve"> between two versions of the target project</w:t>
      </w:r>
    </w:p>
    <w:p w14:paraId="781EF2EC" w14:textId="77777777" w:rsidR="002C0EDD" w:rsidRDefault="002C0EDD" w:rsidP="002C0EDD">
      <w:pPr>
        <w:jc w:val="left"/>
      </w:pPr>
    </w:p>
    <w:p w14:paraId="208A06A4" w14:textId="77777777" w:rsidR="00C27745" w:rsidRDefault="00C27745" w:rsidP="002C0EDD">
      <w:pPr>
        <w:jc w:val="left"/>
      </w:pPr>
    </w:p>
    <w:p w14:paraId="6A2D884F" w14:textId="77777777" w:rsidR="00C27745" w:rsidRPr="004A2D05" w:rsidRDefault="00C27745" w:rsidP="002C0EDD">
      <w:pPr>
        <w:jc w:val="left"/>
      </w:pPr>
    </w:p>
    <w:sectPr w:rsidR="00C27745" w:rsidRPr="004A2D05" w:rsidSect="000256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3D54"/>
    <w:multiLevelType w:val="hybridMultilevel"/>
    <w:tmpl w:val="99E67420"/>
    <w:lvl w:ilvl="0" w:tplc="53D22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6F65A5C"/>
    <w:multiLevelType w:val="hybridMultilevel"/>
    <w:tmpl w:val="7298CE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7D4E7D"/>
    <w:multiLevelType w:val="hybridMultilevel"/>
    <w:tmpl w:val="606EF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0B94D3C"/>
    <w:multiLevelType w:val="hybridMultilevel"/>
    <w:tmpl w:val="C310EC32"/>
    <w:lvl w:ilvl="0" w:tplc="920AF8D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4BAB1E11"/>
    <w:multiLevelType w:val="hybridMultilevel"/>
    <w:tmpl w:val="CDBE9E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B5329DB"/>
    <w:multiLevelType w:val="hybridMultilevel"/>
    <w:tmpl w:val="7CB24278"/>
    <w:lvl w:ilvl="0" w:tplc="312008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43"/>
    <w:rsid w:val="00025654"/>
    <w:rsid w:val="00046B32"/>
    <w:rsid w:val="000819AB"/>
    <w:rsid w:val="000B3C71"/>
    <w:rsid w:val="000C7E8A"/>
    <w:rsid w:val="000D6DA1"/>
    <w:rsid w:val="000F3D82"/>
    <w:rsid w:val="00104273"/>
    <w:rsid w:val="001117C7"/>
    <w:rsid w:val="00114E36"/>
    <w:rsid w:val="001221F7"/>
    <w:rsid w:val="00165F84"/>
    <w:rsid w:val="0017158D"/>
    <w:rsid w:val="00187468"/>
    <w:rsid w:val="00192862"/>
    <w:rsid w:val="001D4EFA"/>
    <w:rsid w:val="00203A6B"/>
    <w:rsid w:val="002046DE"/>
    <w:rsid w:val="00220009"/>
    <w:rsid w:val="00251A36"/>
    <w:rsid w:val="0026239C"/>
    <w:rsid w:val="002C0EDD"/>
    <w:rsid w:val="002C25B1"/>
    <w:rsid w:val="002D377E"/>
    <w:rsid w:val="002F7BE5"/>
    <w:rsid w:val="00307A6B"/>
    <w:rsid w:val="00323546"/>
    <w:rsid w:val="00331410"/>
    <w:rsid w:val="003A6252"/>
    <w:rsid w:val="003D3574"/>
    <w:rsid w:val="003D4B98"/>
    <w:rsid w:val="003E534F"/>
    <w:rsid w:val="003F3FAB"/>
    <w:rsid w:val="00493196"/>
    <w:rsid w:val="00496895"/>
    <w:rsid w:val="004A2D05"/>
    <w:rsid w:val="004C1BEA"/>
    <w:rsid w:val="004C5D01"/>
    <w:rsid w:val="004E0B54"/>
    <w:rsid w:val="004F1319"/>
    <w:rsid w:val="004F773D"/>
    <w:rsid w:val="00527933"/>
    <w:rsid w:val="00547E11"/>
    <w:rsid w:val="005E5F6F"/>
    <w:rsid w:val="00646BE5"/>
    <w:rsid w:val="00667E74"/>
    <w:rsid w:val="006A03E1"/>
    <w:rsid w:val="006C51AA"/>
    <w:rsid w:val="006D71BD"/>
    <w:rsid w:val="006F170C"/>
    <w:rsid w:val="00746493"/>
    <w:rsid w:val="00753EAE"/>
    <w:rsid w:val="00755FD3"/>
    <w:rsid w:val="007910AB"/>
    <w:rsid w:val="007D618E"/>
    <w:rsid w:val="00820BB2"/>
    <w:rsid w:val="00834FFA"/>
    <w:rsid w:val="00835343"/>
    <w:rsid w:val="008479D5"/>
    <w:rsid w:val="008A7BC7"/>
    <w:rsid w:val="008D0BB5"/>
    <w:rsid w:val="008E5DE3"/>
    <w:rsid w:val="008F5C4F"/>
    <w:rsid w:val="00955901"/>
    <w:rsid w:val="00957270"/>
    <w:rsid w:val="009A4808"/>
    <w:rsid w:val="00A0188E"/>
    <w:rsid w:val="00A234CD"/>
    <w:rsid w:val="00A248E6"/>
    <w:rsid w:val="00AB0C3A"/>
    <w:rsid w:val="00AD28E6"/>
    <w:rsid w:val="00B01BA0"/>
    <w:rsid w:val="00B05F3D"/>
    <w:rsid w:val="00B16346"/>
    <w:rsid w:val="00B21701"/>
    <w:rsid w:val="00B30B52"/>
    <w:rsid w:val="00B43B4C"/>
    <w:rsid w:val="00B8583B"/>
    <w:rsid w:val="00B908AA"/>
    <w:rsid w:val="00B91246"/>
    <w:rsid w:val="00BD2603"/>
    <w:rsid w:val="00BD2A35"/>
    <w:rsid w:val="00BD3217"/>
    <w:rsid w:val="00BE74C8"/>
    <w:rsid w:val="00C13889"/>
    <w:rsid w:val="00C27745"/>
    <w:rsid w:val="00C6277F"/>
    <w:rsid w:val="00C71AFD"/>
    <w:rsid w:val="00CA6CFE"/>
    <w:rsid w:val="00CB68BB"/>
    <w:rsid w:val="00CC1362"/>
    <w:rsid w:val="00CD7F87"/>
    <w:rsid w:val="00D07229"/>
    <w:rsid w:val="00D25B95"/>
    <w:rsid w:val="00D3653F"/>
    <w:rsid w:val="00D643BC"/>
    <w:rsid w:val="00D75EB4"/>
    <w:rsid w:val="00DB017E"/>
    <w:rsid w:val="00DD7839"/>
    <w:rsid w:val="00E46058"/>
    <w:rsid w:val="00EA3F56"/>
    <w:rsid w:val="00EC4F0D"/>
    <w:rsid w:val="00F53305"/>
    <w:rsid w:val="00F7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43E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627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5D01"/>
    <w:pPr>
      <w:ind w:firstLineChars="200" w:firstLine="420"/>
    </w:pPr>
  </w:style>
  <w:style w:type="table" w:styleId="a4">
    <w:name w:val="Table Grid"/>
    <w:basedOn w:val="a1"/>
    <w:uiPriority w:val="39"/>
    <w:rsid w:val="00A24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A248E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A248E6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A248E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251A36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251A36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251A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251A36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251A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51A36"/>
    <w:rPr>
      <w:rFonts w:ascii="Helvetica" w:hAnsi="Helvetica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51A36"/>
    <w:rPr>
      <w:rFonts w:ascii="Helvetica" w:hAnsi="Helvetica"/>
      <w:sz w:val="18"/>
      <w:szCs w:val="18"/>
    </w:rPr>
  </w:style>
  <w:style w:type="character" w:styleId="ac">
    <w:name w:val="Hyperlink"/>
    <w:basedOn w:val="a0"/>
    <w:uiPriority w:val="99"/>
    <w:unhideWhenUsed/>
    <w:rsid w:val="006A03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henshuo/muduo" TargetMode="External"/><Relationship Id="rId6" Type="http://schemas.openxmlformats.org/officeDocument/2006/relationships/hyperlink" Target="http://apache.org/index.html#projects-list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283</Words>
  <Characters>1618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90</cp:revision>
  <dcterms:created xsi:type="dcterms:W3CDTF">2016-03-23T14:14:00Z</dcterms:created>
  <dcterms:modified xsi:type="dcterms:W3CDTF">2016-04-13T14:08:00Z</dcterms:modified>
</cp:coreProperties>
</file>