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8F48B" w14:textId="1ED27B88" w:rsidR="00C82568" w:rsidRDefault="009745BA" w:rsidP="009745BA">
      <w:pPr>
        <w:pStyle w:val="a3"/>
        <w:numPr>
          <w:ilvl w:val="0"/>
          <w:numId w:val="1"/>
        </w:numPr>
        <w:ind w:firstLineChars="0"/>
      </w:pPr>
      <w:r>
        <w:rPr>
          <w:rFonts w:hint="eastAsia"/>
        </w:rPr>
        <w:t>问题描述</w:t>
      </w:r>
      <w:r w:rsidR="002E3AB0">
        <w:t xml:space="preserve">Problem </w:t>
      </w:r>
      <w:r w:rsidR="00B960DD">
        <w:t>Description</w:t>
      </w:r>
    </w:p>
    <w:p w14:paraId="58E21B10" w14:textId="1B91F8A9" w:rsidR="00081C77" w:rsidRDefault="00B960DD" w:rsidP="007040AA">
      <w:pPr>
        <w:ind w:firstLine="420"/>
      </w:pPr>
      <w:r>
        <w:t>In order to figure out the mapping relationship between the test cases and the functions in the source code of the target project, an approach is needed to statically or dynamically trace the execution of every func</w:t>
      </w:r>
      <w:r w:rsidR="00AC3904">
        <w:t>tion and record</w:t>
      </w:r>
      <w:r w:rsidR="00893709">
        <w:t xml:space="preserve"> it</w:t>
      </w:r>
      <w:r w:rsidR="00027610">
        <w:t>.</w:t>
      </w:r>
    </w:p>
    <w:p w14:paraId="240A3796" w14:textId="36B4E4D2" w:rsidR="009745BA" w:rsidRDefault="009745BA" w:rsidP="009745BA">
      <w:pPr>
        <w:pStyle w:val="a3"/>
        <w:numPr>
          <w:ilvl w:val="0"/>
          <w:numId w:val="1"/>
        </w:numPr>
        <w:ind w:firstLineChars="0"/>
      </w:pPr>
      <w:r>
        <w:t>可用方案</w:t>
      </w:r>
      <w:r w:rsidR="00BD71F5">
        <w:t xml:space="preserve">Candidate </w:t>
      </w:r>
      <w:r w:rsidR="00BD2391">
        <w:t>Approach</w:t>
      </w:r>
      <w:r w:rsidR="00303B4D">
        <w:t>e</w:t>
      </w:r>
      <w:r w:rsidR="005F06FA">
        <w:t>s</w:t>
      </w:r>
    </w:p>
    <w:p w14:paraId="1BE7E285" w14:textId="1E58F656" w:rsidR="00BD71F5" w:rsidRDefault="00BD71F5" w:rsidP="00BD71F5">
      <w:pPr>
        <w:pStyle w:val="a3"/>
        <w:numPr>
          <w:ilvl w:val="1"/>
          <w:numId w:val="1"/>
        </w:numPr>
        <w:ind w:firstLineChars="0"/>
      </w:pPr>
      <w:r>
        <w:t>AspectC++ (A</w:t>
      </w:r>
      <w:r w:rsidR="007770C1">
        <w:t>spect-</w:t>
      </w:r>
      <w:r>
        <w:t>O</w:t>
      </w:r>
      <w:r w:rsidR="007770C1">
        <w:t xml:space="preserve">riented </w:t>
      </w:r>
      <w:r>
        <w:t>P</w:t>
      </w:r>
      <w:r w:rsidR="007770C1">
        <w:t>rogramming</w:t>
      </w:r>
      <w:r>
        <w:t>)</w:t>
      </w:r>
    </w:p>
    <w:p w14:paraId="67942060" w14:textId="050FCA40" w:rsidR="00BD71F5" w:rsidRDefault="00BD71F5" w:rsidP="007040AA">
      <w:pPr>
        <w:ind w:firstLine="420"/>
      </w:pPr>
      <w:r w:rsidRPr="00BD71F5">
        <w:t>AspectC++</w:t>
      </w:r>
      <w:r w:rsidR="0057798C">
        <w:t xml:space="preserve"> (</w:t>
      </w:r>
      <w:hyperlink r:id="rId5" w:history="1">
        <w:r w:rsidR="0057798C" w:rsidRPr="008331A2">
          <w:rPr>
            <w:rStyle w:val="a4"/>
          </w:rPr>
          <w:t>http://www.aspectc.org</w:t>
        </w:r>
      </w:hyperlink>
      <w:r w:rsidR="0057798C">
        <w:t>)</w:t>
      </w:r>
      <w:r w:rsidRPr="00BD71F5">
        <w:t xml:space="preserve"> is an aspect-oriented extension of C and C++ languages. It has a source-to-source compiler, which translates AspectC++ source code into compilable C++.The compiler</w:t>
      </w:r>
      <w:r>
        <w:t xml:space="preserve"> is available under the GNU GPL.</w:t>
      </w:r>
    </w:p>
    <w:p w14:paraId="771F8BD3" w14:textId="1D5F8E96" w:rsidR="00257872" w:rsidRDefault="00257872" w:rsidP="007040AA">
      <w:pPr>
        <w:ind w:firstLine="420"/>
      </w:pPr>
      <w:r>
        <w:t>Aspect-oriented programming</w:t>
      </w:r>
      <w:r w:rsidR="009100D2">
        <w:t xml:space="preserve"> (AOP)</w:t>
      </w:r>
      <w:r>
        <w:t xml:space="preserve"> allows modularizing cross-cutting concerns in a single module, an aspect. Aspects can modify existing classes, but most commonly they provide 'advice' that runs before, after, or around existing functionality.</w:t>
      </w:r>
    </w:p>
    <w:p w14:paraId="73BCF9CA" w14:textId="61B95967" w:rsidR="00BF4D12" w:rsidRDefault="00BF4D12" w:rsidP="007040AA">
      <w:pPr>
        <w:ind w:firstLine="420"/>
      </w:pPr>
      <w:r>
        <w:rPr>
          <w:rFonts w:hint="eastAsia"/>
        </w:rPr>
        <w:t xml:space="preserve">For the IUT project, </w:t>
      </w:r>
      <w:r>
        <w:t>AspectC++</w:t>
      </w:r>
      <w:r w:rsidR="00E4426D">
        <w:t xml:space="preserve"> enables us</w:t>
      </w:r>
      <w:r>
        <w:t xml:space="preserve"> to log the “signature” (type, name and</w:t>
      </w:r>
      <w:r>
        <w:rPr>
          <w:rFonts w:hint="eastAsia"/>
        </w:rPr>
        <w:t xml:space="preserve"> scope</w:t>
      </w:r>
      <w:r>
        <w:t>)</w:t>
      </w:r>
      <w:r w:rsidR="00592ADD">
        <w:t xml:space="preserve"> of every function </w:t>
      </w:r>
      <w:r w:rsidR="00592ADD">
        <w:t>before, after, or around</w:t>
      </w:r>
      <w:r w:rsidR="00592ADD">
        <w:t xml:space="preserve"> its execution</w:t>
      </w:r>
      <w:r w:rsidR="00565D7D">
        <w:t xml:space="preserve"> WITHOUT </w:t>
      </w:r>
      <w:r w:rsidR="003A2799">
        <w:t>revising the source code of the target project</w:t>
      </w:r>
      <w:r w:rsidR="00592ADD">
        <w:t>.</w:t>
      </w:r>
    </w:p>
    <w:p w14:paraId="37034D16" w14:textId="7CEDAC1E" w:rsidR="009745BA" w:rsidRDefault="009745BA" w:rsidP="00BD71F5">
      <w:pPr>
        <w:pStyle w:val="a3"/>
        <w:numPr>
          <w:ilvl w:val="2"/>
          <w:numId w:val="1"/>
        </w:numPr>
        <w:ind w:firstLineChars="0"/>
      </w:pPr>
      <w:r>
        <w:rPr>
          <w:rFonts w:hint="eastAsia"/>
        </w:rPr>
        <w:t>基本做法</w:t>
      </w:r>
      <w:r w:rsidR="00702CC5">
        <w:t xml:space="preserve"> Basic </w:t>
      </w:r>
      <w:r w:rsidR="00304B67">
        <w:t>Implementation</w:t>
      </w:r>
    </w:p>
    <w:p w14:paraId="6CB957BF" w14:textId="20609DC4" w:rsidR="00BF4D12" w:rsidRDefault="004058F0" w:rsidP="007E4423">
      <w:pPr>
        <w:pStyle w:val="a3"/>
        <w:numPr>
          <w:ilvl w:val="3"/>
          <w:numId w:val="1"/>
        </w:numPr>
        <w:ind w:firstLineChars="0"/>
      </w:pPr>
      <w:r>
        <w:t>Coding</w:t>
      </w:r>
    </w:p>
    <w:p w14:paraId="1405BEF1" w14:textId="6306B158" w:rsidR="00F82AAB" w:rsidRDefault="00F82AAB" w:rsidP="00F82AAB">
      <w:r>
        <w:t>There are several concepts in AspectC++</w:t>
      </w:r>
      <w:r w:rsidR="00A81781">
        <w:t xml:space="preserve"> </w:t>
      </w:r>
      <w:r w:rsidR="006F467A">
        <w:t xml:space="preserve">which are essential </w:t>
      </w:r>
      <w:r w:rsidR="001C278C">
        <w:t>for writing AspectC++ codes</w:t>
      </w:r>
      <w:r w:rsidR="00A81781">
        <w:t xml:space="preserve">(refer to </w:t>
      </w:r>
      <w:hyperlink r:id="rId6" w:history="1">
        <w:r w:rsidR="00A81781" w:rsidRPr="0078501A">
          <w:rPr>
            <w:rStyle w:val="a4"/>
          </w:rPr>
          <w:t>http://www.aspectc.org/doc/ac-quickref.pdf</w:t>
        </w:r>
      </w:hyperlink>
      <w:r w:rsidR="00A81781">
        <w:t>)</w:t>
      </w:r>
      <w:r>
        <w:t>.</w:t>
      </w:r>
    </w:p>
    <w:p w14:paraId="6C7B706C" w14:textId="77777777" w:rsidR="009A3703" w:rsidRPr="003B7246" w:rsidRDefault="009A3703" w:rsidP="00E4426D">
      <w:pPr>
        <w:rPr>
          <w:i/>
        </w:rPr>
      </w:pPr>
      <w:r w:rsidRPr="003B7246">
        <w:rPr>
          <w:i/>
        </w:rPr>
        <w:t>aspect</w:t>
      </w:r>
    </w:p>
    <w:p w14:paraId="5694C523" w14:textId="2249A5B1" w:rsidR="009A3703" w:rsidRPr="003B7246" w:rsidRDefault="009A3703" w:rsidP="004F57FC">
      <w:pPr>
        <w:ind w:firstLine="420"/>
      </w:pPr>
      <w:r w:rsidRPr="003B7246">
        <w:t xml:space="preserve">Aspects in AspectC++ implement in a modular way crosscutting concerns and are an extension to the class concept of C++. Additionally to attributes and methods, aspects may also contain </w:t>
      </w:r>
      <w:r w:rsidRPr="003B7246">
        <w:rPr>
          <w:i/>
        </w:rPr>
        <w:t>advice</w:t>
      </w:r>
      <w:r w:rsidRPr="003B7246">
        <w:t xml:space="preserve"> </w:t>
      </w:r>
      <w:r w:rsidRPr="003B7246">
        <w:rPr>
          <w:i/>
        </w:rPr>
        <w:t>declarations</w:t>
      </w:r>
      <w:r w:rsidRPr="003B7246">
        <w:t>.</w:t>
      </w:r>
    </w:p>
    <w:p w14:paraId="245BAAC1" w14:textId="77777777" w:rsidR="009A3703" w:rsidRPr="003B7246" w:rsidRDefault="009A3703" w:rsidP="00E4426D">
      <w:pPr>
        <w:rPr>
          <w:i/>
        </w:rPr>
      </w:pPr>
      <w:r w:rsidRPr="003B7246">
        <w:rPr>
          <w:i/>
        </w:rPr>
        <w:t>advice</w:t>
      </w:r>
    </w:p>
    <w:p w14:paraId="6BB27C30" w14:textId="7E663BDB" w:rsidR="009A3703" w:rsidRPr="003B7246" w:rsidRDefault="009A3703" w:rsidP="004F57FC">
      <w:pPr>
        <w:ind w:firstLine="420"/>
      </w:pPr>
      <w:r w:rsidRPr="003B7246">
        <w:t xml:space="preserve">An advice declaration is used either to specify code that should run when the </w:t>
      </w:r>
      <w:r w:rsidRPr="003B7246">
        <w:rPr>
          <w:i/>
        </w:rPr>
        <w:t>join</w:t>
      </w:r>
      <w:r w:rsidRPr="003B7246">
        <w:t xml:space="preserve"> </w:t>
      </w:r>
      <w:r w:rsidRPr="003B7246">
        <w:rPr>
          <w:i/>
        </w:rPr>
        <w:t>points</w:t>
      </w:r>
      <w:r w:rsidRPr="003B7246">
        <w:t xml:space="preserve"> specified by a </w:t>
      </w:r>
      <w:r w:rsidRPr="003B7246">
        <w:rPr>
          <w:i/>
        </w:rPr>
        <w:t>pointcut</w:t>
      </w:r>
      <w:r w:rsidRPr="003B7246">
        <w:t xml:space="preserve"> </w:t>
      </w:r>
      <w:r w:rsidRPr="003B7246">
        <w:rPr>
          <w:i/>
        </w:rPr>
        <w:t>expression</w:t>
      </w:r>
      <w:r w:rsidRPr="003B7246">
        <w:t xml:space="preserve"> are reached or to introduce a new method, attribute, or type to all </w:t>
      </w:r>
      <w:r w:rsidRPr="003B7246">
        <w:rPr>
          <w:i/>
        </w:rPr>
        <w:t>join</w:t>
      </w:r>
      <w:r w:rsidRPr="003B7246">
        <w:t xml:space="preserve"> </w:t>
      </w:r>
      <w:r w:rsidRPr="003B7246">
        <w:rPr>
          <w:i/>
        </w:rPr>
        <w:t>points</w:t>
      </w:r>
      <w:r w:rsidRPr="003B7246">
        <w:t xml:space="preserve"> specified by a </w:t>
      </w:r>
      <w:r w:rsidRPr="003B7246">
        <w:rPr>
          <w:i/>
        </w:rPr>
        <w:t>pointcut</w:t>
      </w:r>
      <w:r w:rsidRPr="003B7246">
        <w:t xml:space="preserve"> </w:t>
      </w:r>
      <w:r w:rsidRPr="003B7246">
        <w:rPr>
          <w:i/>
        </w:rPr>
        <w:t>expression</w:t>
      </w:r>
      <w:r w:rsidRPr="003B7246">
        <w:t>.</w:t>
      </w:r>
    </w:p>
    <w:p w14:paraId="3953219E" w14:textId="77777777" w:rsidR="009A3703" w:rsidRPr="003B7246" w:rsidRDefault="009A3703" w:rsidP="00E4426D">
      <w:pPr>
        <w:rPr>
          <w:i/>
        </w:rPr>
      </w:pPr>
      <w:r w:rsidRPr="003B7246">
        <w:rPr>
          <w:i/>
        </w:rPr>
        <w:t>slice</w:t>
      </w:r>
    </w:p>
    <w:p w14:paraId="453D7EB1" w14:textId="77777777" w:rsidR="009A3703" w:rsidRPr="003B7246" w:rsidRDefault="009A3703" w:rsidP="004F57FC">
      <w:pPr>
        <w:ind w:firstLine="420"/>
      </w:pPr>
      <w:r w:rsidRPr="003B7246">
        <w:t>A slice is a fragment of a C++ element like a class. It may be used by</w:t>
      </w:r>
    </w:p>
    <w:p w14:paraId="63323366" w14:textId="77777777" w:rsidR="009A3703" w:rsidRPr="003B7246" w:rsidRDefault="009A3703" w:rsidP="00E4426D">
      <w:r w:rsidRPr="003B7246">
        <w:t xml:space="preserve">introduction </w:t>
      </w:r>
      <w:r w:rsidRPr="003B7246">
        <w:rPr>
          <w:i/>
        </w:rPr>
        <w:t>advice</w:t>
      </w:r>
      <w:r w:rsidRPr="003B7246">
        <w:t xml:space="preserve"> to implemented static extensions of the program.</w:t>
      </w:r>
    </w:p>
    <w:p w14:paraId="17EACDDD" w14:textId="77777777" w:rsidR="009A3703" w:rsidRPr="003B7246" w:rsidRDefault="009A3703" w:rsidP="00E4426D">
      <w:r w:rsidRPr="003B7246">
        <w:rPr>
          <w:i/>
        </w:rPr>
        <w:t>join</w:t>
      </w:r>
      <w:r w:rsidRPr="003B7246">
        <w:t xml:space="preserve"> </w:t>
      </w:r>
      <w:r w:rsidRPr="003B7246">
        <w:rPr>
          <w:i/>
        </w:rPr>
        <w:t>point</w:t>
      </w:r>
    </w:p>
    <w:p w14:paraId="25E849CA" w14:textId="3313487B" w:rsidR="009A3703" w:rsidRPr="003B7246" w:rsidRDefault="009A3703" w:rsidP="004F57FC">
      <w:pPr>
        <w:ind w:firstLine="420"/>
      </w:pPr>
      <w:r w:rsidRPr="003B7246">
        <w:t>In AspectC++ join points are defined as points in the component code where aspects can interfere. A join point refers to a method, an attribute, a type (class, struct, or union), an object, or a point from which a join point is accessed.</w:t>
      </w:r>
    </w:p>
    <w:p w14:paraId="5B638E31" w14:textId="77777777" w:rsidR="009A3703" w:rsidRPr="003B7246" w:rsidRDefault="009A3703" w:rsidP="00E4426D">
      <w:pPr>
        <w:rPr>
          <w:i/>
        </w:rPr>
      </w:pPr>
      <w:r w:rsidRPr="003B7246">
        <w:rPr>
          <w:i/>
        </w:rPr>
        <w:t>pointcut</w:t>
      </w:r>
    </w:p>
    <w:p w14:paraId="290E3F15" w14:textId="1552D667" w:rsidR="009A3703" w:rsidRPr="003B7246" w:rsidRDefault="009A3703" w:rsidP="004F57FC">
      <w:pPr>
        <w:ind w:firstLine="420"/>
      </w:pPr>
      <w:r w:rsidRPr="003B7246">
        <w:t xml:space="preserve">A pointcut is a set of join points described by a </w:t>
      </w:r>
      <w:r w:rsidRPr="003B7246">
        <w:rPr>
          <w:i/>
        </w:rPr>
        <w:t>pointcut</w:t>
      </w:r>
      <w:r w:rsidRPr="003B7246">
        <w:t xml:space="preserve"> </w:t>
      </w:r>
      <w:r w:rsidRPr="003B7246">
        <w:rPr>
          <w:i/>
        </w:rPr>
        <w:t>expression</w:t>
      </w:r>
      <w:r w:rsidRPr="003B7246">
        <w:t>.</w:t>
      </w:r>
    </w:p>
    <w:p w14:paraId="305FE75E" w14:textId="77777777" w:rsidR="002C539A" w:rsidRPr="003B7246" w:rsidRDefault="002C539A" w:rsidP="00E4426D">
      <w:r w:rsidRPr="003B7246">
        <w:rPr>
          <w:i/>
        </w:rPr>
        <w:t>pointcut</w:t>
      </w:r>
      <w:r w:rsidRPr="003B7246">
        <w:t xml:space="preserve"> </w:t>
      </w:r>
      <w:r w:rsidRPr="003B7246">
        <w:rPr>
          <w:i/>
        </w:rPr>
        <w:t>expression</w:t>
      </w:r>
    </w:p>
    <w:p w14:paraId="6A3BBF69" w14:textId="77777777" w:rsidR="002C539A" w:rsidRPr="003B7246" w:rsidRDefault="002C539A" w:rsidP="004F57FC">
      <w:pPr>
        <w:ind w:firstLine="420"/>
      </w:pPr>
      <w:r w:rsidRPr="003B7246">
        <w:t xml:space="preserve">Pointcut expressions are composed from </w:t>
      </w:r>
      <w:r w:rsidRPr="003B7246">
        <w:rPr>
          <w:i/>
        </w:rPr>
        <w:t>match expressions</w:t>
      </w:r>
      <w:r w:rsidRPr="003B7246">
        <w:t xml:space="preserve"> used to find a set of join points, from pointcut functions used to filter or map specific join points from a pointcut, and from algebraic operators used to combine pointcuts.</w:t>
      </w:r>
    </w:p>
    <w:p w14:paraId="112B1D2D" w14:textId="77777777" w:rsidR="002C539A" w:rsidRPr="003B7246" w:rsidRDefault="002C539A" w:rsidP="00E4426D">
      <w:pPr>
        <w:rPr>
          <w:i/>
        </w:rPr>
      </w:pPr>
      <w:r w:rsidRPr="003B7246">
        <w:rPr>
          <w:i/>
        </w:rPr>
        <w:t>match expression</w:t>
      </w:r>
    </w:p>
    <w:p w14:paraId="3E0B0EC1" w14:textId="77777777" w:rsidR="002C539A" w:rsidRPr="003B7246" w:rsidRDefault="002C539A" w:rsidP="004F57FC">
      <w:pPr>
        <w:ind w:firstLine="420"/>
      </w:pPr>
      <w:r w:rsidRPr="003B7246">
        <w:t>Match expressions are strings containing a search pattern.</w:t>
      </w:r>
    </w:p>
    <w:p w14:paraId="4941DFEC" w14:textId="77777777" w:rsidR="002C539A" w:rsidRPr="003B7246" w:rsidRDefault="002C539A" w:rsidP="00E4426D">
      <w:pPr>
        <w:rPr>
          <w:i/>
        </w:rPr>
      </w:pPr>
      <w:r w:rsidRPr="003B7246">
        <w:rPr>
          <w:i/>
        </w:rPr>
        <w:t>order declaration</w:t>
      </w:r>
    </w:p>
    <w:p w14:paraId="04D4FF12" w14:textId="6DD45B06" w:rsidR="002C539A" w:rsidRDefault="002C539A" w:rsidP="004F57FC">
      <w:pPr>
        <w:ind w:firstLine="420"/>
      </w:pPr>
      <w:r w:rsidRPr="003B7246">
        <w:t xml:space="preserve">If more than one </w:t>
      </w:r>
      <w:r w:rsidRPr="003B7246">
        <w:rPr>
          <w:i/>
        </w:rPr>
        <w:t>aspect</w:t>
      </w:r>
      <w:r w:rsidRPr="003B7246">
        <w:t xml:space="preserve"> affects the same </w:t>
      </w:r>
      <w:r w:rsidRPr="003B7246">
        <w:rPr>
          <w:i/>
        </w:rPr>
        <w:t>join</w:t>
      </w:r>
      <w:r w:rsidRPr="003B7246">
        <w:t xml:space="preserve"> </w:t>
      </w:r>
      <w:r w:rsidRPr="003B7246">
        <w:rPr>
          <w:i/>
        </w:rPr>
        <w:t>point</w:t>
      </w:r>
      <w:r w:rsidR="00E72F06" w:rsidRPr="003B7246">
        <w:t xml:space="preserve"> an </w:t>
      </w:r>
      <w:r w:rsidR="00E72F06" w:rsidRPr="003B7246">
        <w:rPr>
          <w:i/>
        </w:rPr>
        <w:t>order declarat</w:t>
      </w:r>
      <w:r w:rsidRPr="003B7246">
        <w:rPr>
          <w:i/>
        </w:rPr>
        <w:t>ion</w:t>
      </w:r>
      <w:r w:rsidRPr="003B7246">
        <w:t xml:space="preserve"> can be </w:t>
      </w:r>
      <w:r w:rsidRPr="003B7246">
        <w:lastRenderedPageBreak/>
        <w:t>used to define the order of advice code execution.</w:t>
      </w:r>
    </w:p>
    <w:p w14:paraId="18015461" w14:textId="77777777" w:rsidR="00E4426D" w:rsidRDefault="00E4426D" w:rsidP="00E4426D">
      <w:pPr>
        <w:rPr>
          <w:rFonts w:hint="eastAsia"/>
        </w:rPr>
      </w:pPr>
    </w:p>
    <w:p w14:paraId="060EC331" w14:textId="1ED31CB0" w:rsidR="00E4426D" w:rsidRPr="007922B8" w:rsidRDefault="004218B2" w:rsidP="0043592C">
      <w:pPr>
        <w:ind w:firstLine="420"/>
      </w:pPr>
      <w:r>
        <w:rPr>
          <w:rFonts w:hint="eastAsia"/>
        </w:rPr>
        <w:t xml:space="preserve">In AspectC++, </w:t>
      </w:r>
      <w:r w:rsidRPr="004218B2">
        <w:rPr>
          <w:rFonts w:hint="eastAsia"/>
          <w:i/>
        </w:rPr>
        <w:t>aspect</w:t>
      </w:r>
      <w:r>
        <w:t>s are defined in the header file with the extension name “</w:t>
      </w:r>
      <w:r>
        <w:rPr>
          <w:rFonts w:hint="eastAsia"/>
        </w:rPr>
        <w:t>.ah</w:t>
      </w:r>
      <w:r>
        <w:t>”</w:t>
      </w:r>
      <w:r w:rsidR="007922B8">
        <w:t xml:space="preserve">. And in the definition </w:t>
      </w:r>
      <w:r w:rsidR="007922B8">
        <w:rPr>
          <w:rFonts w:hint="eastAsia"/>
        </w:rPr>
        <w:t xml:space="preserve">of an </w:t>
      </w:r>
      <w:r w:rsidR="007922B8" w:rsidRPr="007922B8">
        <w:rPr>
          <w:rFonts w:hint="eastAsia"/>
          <w:i/>
        </w:rPr>
        <w:t>aspect</w:t>
      </w:r>
      <w:r w:rsidR="007922B8">
        <w:t xml:space="preserve">, we can define several </w:t>
      </w:r>
      <w:r w:rsidR="007922B8">
        <w:rPr>
          <w:i/>
        </w:rPr>
        <w:t>pointcut</w:t>
      </w:r>
      <w:r w:rsidR="007922B8">
        <w:t xml:space="preserve">s and </w:t>
      </w:r>
      <w:r w:rsidR="007922B8">
        <w:rPr>
          <w:i/>
        </w:rPr>
        <w:t>advice</w:t>
      </w:r>
      <w:r w:rsidR="007922B8">
        <w:t xml:space="preserve">s that execute additional functions when the target program executes to the </w:t>
      </w:r>
      <w:r w:rsidR="007922B8">
        <w:rPr>
          <w:i/>
        </w:rPr>
        <w:t>join point</w:t>
      </w:r>
      <w:r w:rsidR="007922B8">
        <w:t xml:space="preserve">s of the </w:t>
      </w:r>
      <w:r w:rsidR="007922B8">
        <w:rPr>
          <w:i/>
        </w:rPr>
        <w:t>pointcut</w:t>
      </w:r>
      <w:r w:rsidR="007922B8">
        <w:t>.</w:t>
      </w:r>
    </w:p>
    <w:p w14:paraId="474BCCCD" w14:textId="1DD0D200" w:rsidR="004058F0" w:rsidRDefault="004058F0" w:rsidP="007E4423">
      <w:pPr>
        <w:pStyle w:val="a3"/>
        <w:numPr>
          <w:ilvl w:val="3"/>
          <w:numId w:val="1"/>
        </w:numPr>
        <w:ind w:firstLineChars="0"/>
      </w:pPr>
      <w:r>
        <w:t>Compiling (Weaving)</w:t>
      </w:r>
    </w:p>
    <w:p w14:paraId="0B077D6B" w14:textId="5703C05C" w:rsidR="000064EC" w:rsidRDefault="000064EC" w:rsidP="0043592C">
      <w:pPr>
        <w:ind w:firstLine="420"/>
      </w:pPr>
      <w:r>
        <w:t xml:space="preserve">AspectC++ requires an </w:t>
      </w:r>
      <w:r w:rsidR="00E1567F">
        <w:t>specific compiler to “weave” the code we write in the “</w:t>
      </w:r>
      <w:r w:rsidR="00E1567F">
        <w:rPr>
          <w:rFonts w:hint="eastAsia"/>
        </w:rPr>
        <w:t>.ah</w:t>
      </w:r>
      <w:r w:rsidR="00E1567F">
        <w:t>”</w:t>
      </w:r>
      <w:r w:rsidR="00E1567F">
        <w:rPr>
          <w:rFonts w:hint="eastAsia"/>
        </w:rPr>
        <w:t xml:space="preserve"> file to the target program</w:t>
      </w:r>
      <w:r w:rsidR="00E1567F">
        <w:t xml:space="preserve"> – ac+</w:t>
      </w:r>
      <w:r w:rsidR="00E1567F">
        <w:rPr>
          <w:rFonts w:hint="eastAsia"/>
        </w:rPr>
        <w:t xml:space="preserve">+/ag++. </w:t>
      </w:r>
    </w:p>
    <w:p w14:paraId="51F2B918" w14:textId="712F8BE0" w:rsidR="00E1567F" w:rsidRDefault="00E1567F" w:rsidP="0043592C">
      <w:pPr>
        <w:ind w:firstLine="420"/>
        <w:rPr>
          <w:rFonts w:hint="eastAsia"/>
        </w:rPr>
      </w:pPr>
      <w:r w:rsidRPr="00E1567F">
        <w:t>The program ac++ is a compiler for the AspectC++ programming language. It is implemented as a preprocessor that transforms AspectC++ code into ordinary C++ code. During this transformation aspect code, which is defined by aspects, is woven statically into the component code. Aspects are a special AspectC++ language element, which can be used to implement crosscutting concerns in separate modules. Aspect definitions have to be implemented in special “aspect header files”, which normally have the filename extension “.ah”. After the code transformation the output of ac++ can be compiled to executable code with ordinary C++ compilers like G</w:t>
      </w:r>
      <w:r>
        <w:t>NU g++, or Microsoft VisualC++.</w:t>
      </w:r>
    </w:p>
    <w:p w14:paraId="3CA2F08A" w14:textId="77777777" w:rsidR="00E1567F" w:rsidRPr="00E1567F" w:rsidRDefault="00E1567F" w:rsidP="0043592C">
      <w:pPr>
        <w:ind w:firstLine="420"/>
      </w:pPr>
      <w:r w:rsidRPr="00E1567F">
        <w:t>The ag++ program provides a more intuitive frontend to the AspectC++ weaver (ac++) in a GNU environment. The only preliminaries are a working installation of GNU C++ compiler, which also can run within a cygwin environment. It basically wraps the functionality of the aspect weaver and the c++ compiler into one single program.</w:t>
      </w:r>
    </w:p>
    <w:p w14:paraId="6D7F57FF" w14:textId="1D04630E" w:rsidR="00755DAD" w:rsidRDefault="00755DAD" w:rsidP="008D4A62">
      <w:pPr>
        <w:ind w:firstLine="420"/>
      </w:pPr>
      <w:r>
        <w:t xml:space="preserve">The usage of ac++/ag++ is similar to g++, a </w:t>
      </w:r>
      <w:r w:rsidR="00945D96">
        <w:t>simple</w:t>
      </w:r>
      <w:r>
        <w:t xml:space="preserve"> example (</w:t>
      </w:r>
      <w:r w:rsidR="00245323">
        <w:t>assume</w:t>
      </w:r>
      <w:r>
        <w:t xml:space="preserve"> “.ah” files share the same directory of the “main.cc” file) is </w:t>
      </w:r>
    </w:p>
    <w:p w14:paraId="35912F50" w14:textId="4502E276" w:rsidR="004058F0" w:rsidRDefault="00755DAD" w:rsidP="008158B5">
      <w:pPr>
        <w:jc w:val="center"/>
        <w:rPr>
          <w:rFonts w:hint="eastAsia"/>
        </w:rPr>
      </w:pPr>
      <w:r>
        <w:t>“ag++ main.cc –o main”</w:t>
      </w:r>
    </w:p>
    <w:p w14:paraId="14B113D2" w14:textId="70D49E80" w:rsidR="009745BA" w:rsidRDefault="009745BA" w:rsidP="00BD71F5">
      <w:pPr>
        <w:pStyle w:val="a3"/>
        <w:numPr>
          <w:ilvl w:val="2"/>
          <w:numId w:val="1"/>
        </w:numPr>
        <w:ind w:firstLineChars="0"/>
      </w:pPr>
      <w:r>
        <w:rPr>
          <w:rFonts w:hint="eastAsia"/>
        </w:rPr>
        <w:t>优缺点</w:t>
      </w:r>
      <w:r w:rsidR="003E5036">
        <w:t xml:space="preserve"> Pros and Cons</w:t>
      </w:r>
    </w:p>
    <w:p w14:paraId="4649ABF1" w14:textId="6C45D4EB" w:rsidR="0072414C" w:rsidRDefault="001F5BDD" w:rsidP="0072414C">
      <w:pPr>
        <w:pStyle w:val="a3"/>
        <w:numPr>
          <w:ilvl w:val="3"/>
          <w:numId w:val="1"/>
        </w:numPr>
        <w:ind w:firstLineChars="0"/>
      </w:pPr>
      <w:r>
        <w:t>Pros</w:t>
      </w:r>
    </w:p>
    <w:p w14:paraId="54BC83AB" w14:textId="77777777" w:rsidR="00321228" w:rsidRDefault="00321228" w:rsidP="002A5AAB">
      <w:pPr>
        <w:pStyle w:val="a3"/>
        <w:numPr>
          <w:ilvl w:val="0"/>
          <w:numId w:val="4"/>
        </w:numPr>
        <w:ind w:firstLineChars="0"/>
      </w:pPr>
      <w:r>
        <w:t xml:space="preserve">Based on AspectC++ APIs, simple to implement. </w:t>
      </w:r>
    </w:p>
    <w:p w14:paraId="0388F251" w14:textId="37C4D2E3" w:rsidR="00C14D69" w:rsidRDefault="00C14D69" w:rsidP="002A5AAB">
      <w:pPr>
        <w:pStyle w:val="a3"/>
        <w:numPr>
          <w:ilvl w:val="0"/>
          <w:numId w:val="4"/>
        </w:numPr>
        <w:ind w:firstLineChars="0"/>
      </w:pPr>
      <w:r>
        <w:rPr>
          <w:rFonts w:hint="eastAsia"/>
        </w:rPr>
        <w:t>No change of source code the target project.</w:t>
      </w:r>
    </w:p>
    <w:p w14:paraId="22F53874" w14:textId="4C0CBE44" w:rsidR="001F5BDD" w:rsidRDefault="00A940BC" w:rsidP="002A5AAB">
      <w:pPr>
        <w:pStyle w:val="a3"/>
        <w:numPr>
          <w:ilvl w:val="0"/>
          <w:numId w:val="4"/>
        </w:numPr>
        <w:ind w:firstLineChars="0"/>
      </w:pPr>
      <w:r>
        <w:t xml:space="preserve">Few </w:t>
      </w:r>
      <w:r w:rsidR="00CB31A5">
        <w:t>LoC</w:t>
      </w:r>
      <w:r w:rsidR="00F44904">
        <w:t>, reduce the possibility of error.</w:t>
      </w:r>
    </w:p>
    <w:p w14:paraId="4DEE2ADB" w14:textId="787A8674" w:rsidR="009E6B97" w:rsidRDefault="009E6B97" w:rsidP="009E6B97">
      <w:pPr>
        <w:pStyle w:val="a3"/>
        <w:numPr>
          <w:ilvl w:val="3"/>
          <w:numId w:val="1"/>
        </w:numPr>
        <w:ind w:firstLineChars="0"/>
      </w:pPr>
      <w:r>
        <w:t>Cons</w:t>
      </w:r>
    </w:p>
    <w:p w14:paraId="301388F9" w14:textId="7002B197" w:rsidR="009E6B97" w:rsidRDefault="00587AB9" w:rsidP="009E6B97">
      <w:pPr>
        <w:pStyle w:val="a3"/>
        <w:numPr>
          <w:ilvl w:val="0"/>
          <w:numId w:val="6"/>
        </w:numPr>
        <w:ind w:firstLineChars="0"/>
      </w:pPr>
      <w:r>
        <w:t>Require a specific compiler to compile.</w:t>
      </w:r>
    </w:p>
    <w:p w14:paraId="41FE2A0A" w14:textId="4E9F8C09" w:rsidR="00FC4A1B" w:rsidRDefault="00FC4A1B" w:rsidP="009E6B97">
      <w:pPr>
        <w:pStyle w:val="a3"/>
        <w:numPr>
          <w:ilvl w:val="0"/>
          <w:numId w:val="6"/>
        </w:numPr>
        <w:ind w:firstLineChars="0"/>
      </w:pPr>
      <w:r>
        <w:rPr>
          <w:rFonts w:hint="eastAsia"/>
        </w:rPr>
        <w:t>Need to learn AspectC++.</w:t>
      </w:r>
    </w:p>
    <w:p w14:paraId="6852160F" w14:textId="2B0F6B93" w:rsidR="009745BA" w:rsidRDefault="00133662" w:rsidP="00D458C9">
      <w:pPr>
        <w:pStyle w:val="a3"/>
        <w:numPr>
          <w:ilvl w:val="0"/>
          <w:numId w:val="6"/>
        </w:numPr>
        <w:ind w:firstLineChars="0"/>
      </w:pPr>
      <w:r>
        <w:t>Might</w:t>
      </w:r>
      <w:r>
        <w:rPr>
          <w:rFonts w:hint="eastAsia"/>
        </w:rPr>
        <w:t xml:space="preserve"> have performance </w:t>
      </w:r>
      <w:r>
        <w:t>problem.</w:t>
      </w:r>
      <w:bookmarkStart w:id="0" w:name="_GoBack"/>
      <w:bookmarkEnd w:id="0"/>
    </w:p>
    <w:p w14:paraId="30253530" w14:textId="77777777" w:rsidR="009745BA" w:rsidRDefault="009745BA" w:rsidP="009745BA">
      <w:pPr>
        <w:pStyle w:val="a3"/>
        <w:numPr>
          <w:ilvl w:val="0"/>
          <w:numId w:val="1"/>
        </w:numPr>
        <w:ind w:firstLineChars="0"/>
      </w:pPr>
      <w:r>
        <w:rPr>
          <w:rFonts w:hint="eastAsia"/>
        </w:rPr>
        <w:t>决定</w:t>
      </w:r>
    </w:p>
    <w:sectPr w:rsidR="009745BA" w:rsidSect="000256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055F7"/>
    <w:multiLevelType w:val="hybridMultilevel"/>
    <w:tmpl w:val="1B40C7D2"/>
    <w:lvl w:ilvl="0" w:tplc="9ED2703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2EB1486"/>
    <w:multiLevelType w:val="hybridMultilevel"/>
    <w:tmpl w:val="B060D7E0"/>
    <w:lvl w:ilvl="0" w:tplc="1994AB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78C3F74"/>
    <w:multiLevelType w:val="hybridMultilevel"/>
    <w:tmpl w:val="58541CFA"/>
    <w:lvl w:ilvl="0" w:tplc="AE8019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DBB028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5E460BF"/>
    <w:multiLevelType w:val="hybridMultilevel"/>
    <w:tmpl w:val="DEF03BC6"/>
    <w:lvl w:ilvl="0" w:tplc="936C2F1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7AF75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BA"/>
    <w:rsid w:val="000064EC"/>
    <w:rsid w:val="00025654"/>
    <w:rsid w:val="00027610"/>
    <w:rsid w:val="00081C77"/>
    <w:rsid w:val="000F564D"/>
    <w:rsid w:val="00133662"/>
    <w:rsid w:val="001C278C"/>
    <w:rsid w:val="001F5BDD"/>
    <w:rsid w:val="00245323"/>
    <w:rsid w:val="00257872"/>
    <w:rsid w:val="002A5AAB"/>
    <w:rsid w:val="002C539A"/>
    <w:rsid w:val="002E3AB0"/>
    <w:rsid w:val="00303B4D"/>
    <w:rsid w:val="00304B67"/>
    <w:rsid w:val="00321228"/>
    <w:rsid w:val="003A2799"/>
    <w:rsid w:val="003B7246"/>
    <w:rsid w:val="003E5036"/>
    <w:rsid w:val="004058F0"/>
    <w:rsid w:val="004218B2"/>
    <w:rsid w:val="0043592C"/>
    <w:rsid w:val="004F57FC"/>
    <w:rsid w:val="00565D7D"/>
    <w:rsid w:val="0057798C"/>
    <w:rsid w:val="00587AB9"/>
    <w:rsid w:val="00592ADD"/>
    <w:rsid w:val="005F06FA"/>
    <w:rsid w:val="006A5A6B"/>
    <w:rsid w:val="006F467A"/>
    <w:rsid w:val="00702CC5"/>
    <w:rsid w:val="007040AA"/>
    <w:rsid w:val="00707B08"/>
    <w:rsid w:val="0072414C"/>
    <w:rsid w:val="00755DAD"/>
    <w:rsid w:val="007770C1"/>
    <w:rsid w:val="0078501A"/>
    <w:rsid w:val="007922B8"/>
    <w:rsid w:val="007E4423"/>
    <w:rsid w:val="008158B5"/>
    <w:rsid w:val="00817AB5"/>
    <w:rsid w:val="008331A2"/>
    <w:rsid w:val="00893709"/>
    <w:rsid w:val="008D4A62"/>
    <w:rsid w:val="009100D2"/>
    <w:rsid w:val="00945D96"/>
    <w:rsid w:val="009745BA"/>
    <w:rsid w:val="009A3703"/>
    <w:rsid w:val="009E6B97"/>
    <w:rsid w:val="00A1536E"/>
    <w:rsid w:val="00A81781"/>
    <w:rsid w:val="00A940BC"/>
    <w:rsid w:val="00AC3904"/>
    <w:rsid w:val="00B960DD"/>
    <w:rsid w:val="00BA5A63"/>
    <w:rsid w:val="00BD2391"/>
    <w:rsid w:val="00BD71F5"/>
    <w:rsid w:val="00BF4D12"/>
    <w:rsid w:val="00C14D69"/>
    <w:rsid w:val="00C82568"/>
    <w:rsid w:val="00C938BE"/>
    <w:rsid w:val="00CB31A5"/>
    <w:rsid w:val="00D23500"/>
    <w:rsid w:val="00D458C9"/>
    <w:rsid w:val="00E1567F"/>
    <w:rsid w:val="00E4117F"/>
    <w:rsid w:val="00E4426D"/>
    <w:rsid w:val="00E72F06"/>
    <w:rsid w:val="00F44904"/>
    <w:rsid w:val="00F7662C"/>
    <w:rsid w:val="00F82AAB"/>
    <w:rsid w:val="00FC4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D19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45BA"/>
    <w:pPr>
      <w:ind w:firstLineChars="200" w:firstLine="420"/>
    </w:pPr>
  </w:style>
  <w:style w:type="character" w:styleId="a4">
    <w:name w:val="Hyperlink"/>
    <w:basedOn w:val="a0"/>
    <w:uiPriority w:val="99"/>
    <w:unhideWhenUsed/>
    <w:rsid w:val="007850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403703">
      <w:bodyDiv w:val="1"/>
      <w:marLeft w:val="0"/>
      <w:marRight w:val="0"/>
      <w:marTop w:val="0"/>
      <w:marBottom w:val="0"/>
      <w:divBdr>
        <w:top w:val="none" w:sz="0" w:space="0" w:color="auto"/>
        <w:left w:val="none" w:sz="0" w:space="0" w:color="auto"/>
        <w:bottom w:val="none" w:sz="0" w:space="0" w:color="auto"/>
        <w:right w:val="none" w:sz="0" w:space="0" w:color="auto"/>
      </w:divBdr>
    </w:div>
    <w:div w:id="1181041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spectc.org/" TargetMode="External"/><Relationship Id="rId6" Type="http://schemas.openxmlformats.org/officeDocument/2006/relationships/hyperlink" Target="http://www.aspectc.org/doc/ac-quickref.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674</Words>
  <Characters>3846</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63</cp:revision>
  <dcterms:created xsi:type="dcterms:W3CDTF">2016-04-09T07:54:00Z</dcterms:created>
  <dcterms:modified xsi:type="dcterms:W3CDTF">2016-04-12T08:53:00Z</dcterms:modified>
</cp:coreProperties>
</file>