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F8A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:rsidR="00620F8A" w:rsidRDefault="00000000">
      <w:pPr>
        <w:jc w:val="center"/>
        <w:rPr>
          <w:sz w:val="44"/>
          <w:szCs w:val="44"/>
        </w:rPr>
      </w:pP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实验1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面向过程编程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620F8A" w:rsidRDefault="00620F8A"/>
    <w:tbl>
      <w:tblPr>
        <w:tblW w:w="9802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738"/>
        <w:gridCol w:w="318"/>
        <w:gridCol w:w="3549"/>
      </w:tblGrid>
      <w:tr w:rsidR="00620F8A">
        <w:trPr>
          <w:trHeight w:val="457"/>
          <w:jc w:val="center"/>
        </w:trPr>
        <w:tc>
          <w:tcPr>
            <w:tcW w:w="1188" w:type="dxa"/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747" w:type="dxa"/>
            <w:gridSpan w:val="8"/>
            <w:tcBorders>
              <w:bottom w:val="single" w:sz="4" w:space="0" w:color="auto"/>
            </w:tcBorders>
            <w:vAlign w:val="center"/>
          </w:tcPr>
          <w:p w:rsidR="00620F8A" w:rsidRDefault="00000000">
            <w:pPr>
              <w:widowControl/>
              <w:ind w:right="150"/>
              <w:rPr>
                <w:b/>
              </w:rPr>
            </w:pPr>
            <w:r>
              <w:rPr>
                <w:rFonts w:hint="eastAsia"/>
                <w:b/>
              </w:rPr>
              <w:t>面向过程编程</w:t>
            </w:r>
          </w:p>
        </w:tc>
        <w:tc>
          <w:tcPr>
            <w:tcW w:w="31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20F8A" w:rsidRDefault="00620F8A">
            <w:pPr>
              <w:jc w:val="center"/>
            </w:pPr>
          </w:p>
        </w:tc>
        <w:tc>
          <w:tcPr>
            <w:tcW w:w="3549" w:type="dxa"/>
            <w:vMerge w:val="restart"/>
            <w:tcBorders>
              <w:left w:val="single" w:sz="4" w:space="0" w:color="auto"/>
            </w:tcBorders>
          </w:tcPr>
          <w:p w:rsidR="00620F8A" w:rsidRDefault="00000000">
            <w:r>
              <w:rPr>
                <w:rFonts w:hint="eastAsia"/>
              </w:rPr>
              <w:t>辅导员意见：</w:t>
            </w:r>
          </w:p>
          <w:p w:rsidR="00620F8A" w:rsidRDefault="00620F8A"/>
          <w:p w:rsidR="00620F8A" w:rsidRDefault="00620F8A"/>
          <w:p w:rsidR="00620F8A" w:rsidRDefault="00620F8A"/>
          <w:p w:rsidR="00620F8A" w:rsidRDefault="00620F8A"/>
          <w:p w:rsidR="00620F8A" w:rsidRDefault="00000000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620F8A" w:rsidRDefault="00000000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620F8A">
        <w:trPr>
          <w:trHeight w:val="477"/>
          <w:jc w:val="center"/>
        </w:trPr>
        <w:tc>
          <w:tcPr>
            <w:tcW w:w="1188" w:type="dxa"/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F8A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F8A" w:rsidRDefault="000000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计科、信安等专业</w:t>
            </w:r>
          </w:p>
        </w:tc>
        <w:tc>
          <w:tcPr>
            <w:tcW w:w="318" w:type="dxa"/>
            <w:vMerge/>
            <w:tcBorders>
              <w:right w:val="single" w:sz="4" w:space="0" w:color="auto"/>
            </w:tcBorders>
            <w:vAlign w:val="center"/>
          </w:tcPr>
          <w:p w:rsidR="00620F8A" w:rsidRDefault="00620F8A">
            <w:pPr>
              <w:jc w:val="center"/>
            </w:pPr>
          </w:p>
        </w:tc>
        <w:tc>
          <w:tcPr>
            <w:tcW w:w="3549" w:type="dxa"/>
            <w:vMerge/>
            <w:tcBorders>
              <w:left w:val="single" w:sz="4" w:space="0" w:color="auto"/>
            </w:tcBorders>
          </w:tcPr>
          <w:p w:rsidR="00620F8A" w:rsidRDefault="00620F8A"/>
        </w:tc>
      </w:tr>
      <w:tr w:rsidR="00620F8A">
        <w:trPr>
          <w:trHeight w:val="469"/>
          <w:jc w:val="center"/>
        </w:trPr>
        <w:tc>
          <w:tcPr>
            <w:tcW w:w="1188" w:type="dxa"/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F8A" w:rsidRDefault="00F54996">
            <w:pPr>
              <w:jc w:val="center"/>
            </w:pPr>
            <w:r>
              <w:rPr>
                <w:rFonts w:hint="eastAsia"/>
              </w:rPr>
              <w:t>2</w:t>
            </w:r>
            <w:r>
              <w:t>100300234</w:t>
            </w:r>
          </w:p>
        </w:tc>
        <w:tc>
          <w:tcPr>
            <w:tcW w:w="720" w:type="dxa"/>
            <w:gridSpan w:val="2"/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F8A" w:rsidRDefault="00F54996">
            <w:pPr>
              <w:jc w:val="center"/>
            </w:pPr>
            <w:r w:rsidRPr="00F54996">
              <w:rPr>
                <w:rFonts w:ascii="宋体" w:hAnsi="宋体" w:hint="eastAsia"/>
                <w:sz w:val="18"/>
                <w:szCs w:val="18"/>
              </w:rPr>
              <w:t>谢志锋</w:t>
            </w:r>
          </w:p>
        </w:tc>
        <w:tc>
          <w:tcPr>
            <w:tcW w:w="318" w:type="dxa"/>
            <w:vMerge/>
            <w:tcBorders>
              <w:right w:val="single" w:sz="4" w:space="0" w:color="auto"/>
            </w:tcBorders>
            <w:vAlign w:val="center"/>
          </w:tcPr>
          <w:p w:rsidR="00620F8A" w:rsidRDefault="00620F8A">
            <w:pPr>
              <w:jc w:val="center"/>
            </w:pPr>
          </w:p>
        </w:tc>
        <w:tc>
          <w:tcPr>
            <w:tcW w:w="3549" w:type="dxa"/>
            <w:vMerge/>
            <w:tcBorders>
              <w:left w:val="single" w:sz="4" w:space="0" w:color="auto"/>
            </w:tcBorders>
          </w:tcPr>
          <w:p w:rsidR="00620F8A" w:rsidRDefault="00620F8A"/>
        </w:tc>
      </w:tr>
      <w:tr w:rsidR="00620F8A">
        <w:trPr>
          <w:trHeight w:val="468"/>
          <w:jc w:val="center"/>
        </w:trPr>
        <w:tc>
          <w:tcPr>
            <w:tcW w:w="1188" w:type="dxa"/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</w:tcBorders>
            <w:vAlign w:val="center"/>
          </w:tcPr>
          <w:p w:rsidR="00620F8A" w:rsidRDefault="00000000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318" w:type="dxa"/>
            <w:vMerge/>
            <w:tcBorders>
              <w:right w:val="single" w:sz="4" w:space="0" w:color="auto"/>
            </w:tcBorders>
            <w:vAlign w:val="center"/>
          </w:tcPr>
          <w:p w:rsidR="00620F8A" w:rsidRDefault="00620F8A">
            <w:pPr>
              <w:wordWrap w:val="0"/>
              <w:ind w:left="57"/>
              <w:jc w:val="right"/>
            </w:pPr>
          </w:p>
        </w:tc>
        <w:tc>
          <w:tcPr>
            <w:tcW w:w="3549" w:type="dxa"/>
            <w:vMerge/>
            <w:tcBorders>
              <w:left w:val="single" w:sz="4" w:space="0" w:color="auto"/>
            </w:tcBorders>
          </w:tcPr>
          <w:p w:rsidR="00620F8A" w:rsidRDefault="00620F8A"/>
        </w:tc>
      </w:tr>
      <w:tr w:rsidR="00620F8A">
        <w:trPr>
          <w:trHeight w:val="53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620F8A" w:rsidRDefault="00620F8A"/>
        </w:tc>
        <w:tc>
          <w:tcPr>
            <w:tcW w:w="4747" w:type="dxa"/>
            <w:gridSpan w:val="8"/>
            <w:tcBorders>
              <w:bottom w:val="double" w:sz="4" w:space="0" w:color="auto"/>
            </w:tcBorders>
            <w:vAlign w:val="center"/>
          </w:tcPr>
          <w:p w:rsidR="00620F8A" w:rsidRDefault="00620F8A">
            <w:pPr>
              <w:jc w:val="center"/>
            </w:pPr>
          </w:p>
        </w:tc>
        <w:tc>
          <w:tcPr>
            <w:tcW w:w="31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620F8A" w:rsidRDefault="00620F8A">
            <w:pPr>
              <w:jc w:val="center"/>
            </w:pPr>
          </w:p>
        </w:tc>
        <w:tc>
          <w:tcPr>
            <w:tcW w:w="3549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620F8A" w:rsidRDefault="00620F8A"/>
        </w:tc>
      </w:tr>
    </w:tbl>
    <w:p w:rsidR="00620F8A" w:rsidRDefault="00620F8A"/>
    <w:p w:rsidR="00620F8A" w:rsidRDefault="00000000">
      <w:pPr>
        <w:pStyle w:val="2"/>
        <w:ind w:firstLineChars="62" w:firstLine="199"/>
      </w:pPr>
      <w:bookmarkStart w:id="0" w:name="_Toc481509481"/>
      <w:bookmarkStart w:id="1" w:name="_Toc230765406"/>
      <w:r>
        <w:rPr>
          <w:rFonts w:hint="eastAsia"/>
        </w:rPr>
        <w:t>一、实验目的</w:t>
      </w:r>
    </w:p>
    <w:p w:rsidR="00620F8A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函数的定义和调用</w:t>
      </w:r>
    </w:p>
    <w:p w:rsidR="00620F8A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函数的参数设计</w:t>
      </w:r>
    </w:p>
    <w:p w:rsidR="00620F8A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算法设计</w:t>
      </w:r>
    </w:p>
    <w:p w:rsidR="00620F8A" w:rsidRDefault="00000000">
      <w:pPr>
        <w:pStyle w:val="2"/>
        <w:ind w:firstLineChars="62" w:firstLine="199"/>
      </w:pPr>
      <w:r>
        <w:rPr>
          <w:rFonts w:hint="eastAsia"/>
        </w:rPr>
        <w:t>二、实验</w:t>
      </w:r>
      <w:bookmarkEnd w:id="0"/>
      <w:r>
        <w:rPr>
          <w:rFonts w:hint="eastAsia"/>
        </w:rPr>
        <w:t>内容</w:t>
      </w:r>
    </w:p>
    <w:p w:rsidR="00620F8A" w:rsidRDefault="00000000">
      <w:pPr>
        <w:pStyle w:val="a8"/>
        <w:numPr>
          <w:ilvl w:val="0"/>
          <w:numId w:val="2"/>
        </w:numPr>
        <w:ind w:left="845" w:firstLineChars="0"/>
      </w:pPr>
      <w:bookmarkStart w:id="2" w:name="_Toc481509482"/>
      <w:r>
        <w:rPr>
          <w:rFonts w:hint="eastAsia"/>
        </w:rPr>
        <w:t>实现计算最大公约数和最小公倍数的函数</w:t>
      </w:r>
    </w:p>
    <w:p w:rsidR="00620F8A" w:rsidRDefault="00000000">
      <w:pPr>
        <w:pStyle w:val="a8"/>
        <w:numPr>
          <w:ilvl w:val="0"/>
          <w:numId w:val="2"/>
        </w:numPr>
        <w:ind w:left="845" w:firstLineChars="0"/>
      </w:pPr>
      <w:r>
        <w:rPr>
          <w:rFonts w:hint="eastAsia"/>
        </w:rPr>
        <w:t>实现判断一个正整数</w:t>
      </w:r>
      <w:r>
        <w:rPr>
          <w:rFonts w:hint="eastAsia"/>
        </w:rPr>
        <w:t xml:space="preserve"> </w:t>
      </w:r>
      <w:r>
        <w:rPr>
          <w:rFonts w:hint="eastAsia"/>
        </w:rPr>
        <w:t>是不是回文数的函数</w:t>
      </w:r>
    </w:p>
    <w:p w:rsidR="00620F8A" w:rsidRDefault="00000000">
      <w:pPr>
        <w:pStyle w:val="a8"/>
        <w:numPr>
          <w:ilvl w:val="0"/>
          <w:numId w:val="2"/>
        </w:numPr>
        <w:ind w:left="845" w:firstLineChars="0"/>
      </w:pPr>
      <w:r>
        <w:rPr>
          <w:rFonts w:hint="eastAsia"/>
        </w:rPr>
        <w:t>实现判断一个数是不是素数的函数</w:t>
      </w:r>
    </w:p>
    <w:p w:rsidR="00620F8A" w:rsidRDefault="00000000">
      <w:pPr>
        <w:pStyle w:val="a8"/>
        <w:numPr>
          <w:ilvl w:val="0"/>
          <w:numId w:val="2"/>
        </w:numPr>
        <w:ind w:left="845" w:firstLineChars="0"/>
      </w:pPr>
      <w:r>
        <w:rPr>
          <w:rFonts w:hint="eastAsia"/>
        </w:rPr>
        <w:t>判断输入的正整数是不是回文素数</w:t>
      </w:r>
    </w:p>
    <w:p w:rsidR="00620F8A" w:rsidRDefault="00000000">
      <w:pPr>
        <w:pStyle w:val="a8"/>
        <w:numPr>
          <w:ilvl w:val="0"/>
          <w:numId w:val="2"/>
        </w:numPr>
        <w:ind w:left="845" w:firstLineChars="0"/>
      </w:pPr>
      <w:r>
        <w:rPr>
          <w:rFonts w:hint="eastAsia"/>
        </w:rPr>
        <w:t>莱布尼兹公式计算Π值</w:t>
      </w:r>
    </w:p>
    <w:p w:rsidR="00620F8A" w:rsidRDefault="00000000">
      <w:pPr>
        <w:pStyle w:val="a8"/>
        <w:numPr>
          <w:ilvl w:val="0"/>
          <w:numId w:val="2"/>
        </w:numPr>
        <w:ind w:left="845" w:firstLineChars="0"/>
      </w:pPr>
      <w:r>
        <w:rPr>
          <w:rFonts w:hint="eastAsia"/>
        </w:rPr>
        <w:t>Bailey</w:t>
      </w:r>
      <w:r>
        <w:rPr>
          <w:rFonts w:hint="eastAsia"/>
        </w:rPr>
        <w:t>–</w:t>
      </w:r>
      <w:r>
        <w:rPr>
          <w:rFonts w:hint="eastAsia"/>
        </w:rPr>
        <w:t>Borwein</w:t>
      </w:r>
      <w:r>
        <w:rPr>
          <w:rFonts w:hint="eastAsia"/>
        </w:rPr>
        <w:t>–</w:t>
      </w:r>
      <w:r>
        <w:rPr>
          <w:rFonts w:hint="eastAsia"/>
        </w:rPr>
        <w:t>Plouffe</w:t>
      </w:r>
      <w:r>
        <w:rPr>
          <w:rFonts w:hint="eastAsia"/>
        </w:rPr>
        <w:t>公式计算Π值</w:t>
      </w:r>
    </w:p>
    <w:p w:rsidR="00620F8A" w:rsidRDefault="00000000">
      <w:pPr>
        <w:pStyle w:val="a8"/>
        <w:numPr>
          <w:ilvl w:val="0"/>
          <w:numId w:val="2"/>
        </w:numPr>
        <w:ind w:left="845" w:firstLineChars="0"/>
      </w:pPr>
      <w:r>
        <w:rPr>
          <w:rFonts w:hint="eastAsia"/>
        </w:rPr>
        <w:t>单词搜索</w:t>
      </w:r>
    </w:p>
    <w:p w:rsidR="00620F8A" w:rsidRDefault="00000000">
      <w:pPr>
        <w:pStyle w:val="2"/>
        <w:ind w:firstLineChars="62" w:firstLine="199"/>
      </w:pPr>
      <w:r>
        <w:rPr>
          <w:rFonts w:hint="eastAsia"/>
        </w:rPr>
        <w:t>三、实验环境</w:t>
      </w:r>
    </w:p>
    <w:p w:rsidR="00620F8A" w:rsidRDefault="00000000">
      <w:r>
        <w:tab/>
      </w:r>
      <w:r>
        <w:rPr>
          <w:rFonts w:hint="eastAsia"/>
        </w:rPr>
        <w:t>在</w:t>
      </w:r>
      <w:r>
        <w:t>Educoder</w:t>
      </w:r>
      <w:r>
        <w:rPr>
          <w:rFonts w:hint="eastAsia"/>
        </w:rPr>
        <w:t>平台进行实验</w:t>
      </w:r>
    </w:p>
    <w:p w:rsidR="00620F8A" w:rsidRDefault="00000000">
      <w:pPr>
        <w:pStyle w:val="2"/>
        <w:ind w:firstLineChars="62" w:firstLine="199"/>
      </w:pPr>
      <w:r>
        <w:rPr>
          <w:rFonts w:hint="eastAsia"/>
        </w:rPr>
        <w:t>四、实验</w:t>
      </w:r>
      <w:bookmarkEnd w:id="2"/>
      <w:r>
        <w:rPr>
          <w:rFonts w:hint="eastAsia"/>
        </w:rPr>
        <w:t>要求</w:t>
      </w:r>
    </w:p>
    <w:p w:rsidR="00620F8A" w:rsidRDefault="00000000">
      <w:r>
        <w:tab/>
      </w:r>
      <w:r>
        <w:rPr>
          <w:rFonts w:hint="eastAsia"/>
        </w:rPr>
        <w:t>根据每个实训的每个关卡要求完成代码提交和测评</w:t>
      </w:r>
      <w:bookmarkStart w:id="3" w:name="_Toc481509486"/>
      <w:bookmarkEnd w:id="1"/>
    </w:p>
    <w:p w:rsidR="00F54996" w:rsidRPr="00F2232A" w:rsidRDefault="00000000" w:rsidP="00F2232A">
      <w:pPr>
        <w:pStyle w:val="2"/>
        <w:ind w:firstLineChars="62" w:firstLine="199"/>
        <w:rPr>
          <w:rFonts w:hint="eastAsia"/>
        </w:rPr>
      </w:pPr>
      <w:r w:rsidRPr="00F2232A">
        <w:rPr>
          <w:rFonts w:hint="eastAsia"/>
        </w:rPr>
        <w:lastRenderedPageBreak/>
        <w:t>五、实验步骤</w:t>
      </w:r>
      <w:bookmarkEnd w:id="3"/>
      <w:r w:rsidRPr="00F2232A">
        <w:t xml:space="preserve"> </w:t>
      </w:r>
      <w:bookmarkStart w:id="4" w:name="_Toc481509487"/>
    </w:p>
    <w:p w:rsidR="00F54996" w:rsidRPr="00F54996" w:rsidRDefault="00F54996" w:rsidP="00F54996">
      <w:pPr>
        <w:pStyle w:val="3"/>
        <w:spacing w:before="0" w:after="0"/>
        <w:ind w:left="210"/>
        <w:rPr>
          <w:rFonts w:ascii="Segoe UI" w:hAnsi="Segoe UI" w:cs="Segoe UI"/>
          <w:b w:val="0"/>
          <w:bCs w:val="0"/>
          <w:kern w:val="0"/>
          <w:sz w:val="21"/>
          <w:szCs w:val="21"/>
        </w:rPr>
      </w:pPr>
      <w:r w:rsidRPr="00F54996">
        <w:rPr>
          <w:rFonts w:ascii="Segoe UI" w:hAnsi="Segoe UI" w:cs="Segoe UI"/>
          <w:b w:val="0"/>
          <w:bCs w:val="0"/>
          <w:sz w:val="21"/>
          <w:szCs w:val="21"/>
        </w:rPr>
        <w:t>第</w:t>
      </w:r>
      <w:r w:rsidRPr="00F54996">
        <w:rPr>
          <w:rFonts w:ascii="Segoe UI" w:hAnsi="Segoe UI" w:cs="Segoe UI"/>
          <w:b w:val="0"/>
          <w:bCs w:val="0"/>
          <w:sz w:val="21"/>
          <w:szCs w:val="21"/>
        </w:rPr>
        <w:t>1</w:t>
      </w:r>
      <w:r w:rsidRPr="00F54996">
        <w:rPr>
          <w:rFonts w:ascii="Segoe UI" w:hAnsi="Segoe UI" w:cs="Segoe UI"/>
          <w:b w:val="0"/>
          <w:bCs w:val="0"/>
          <w:sz w:val="21"/>
          <w:szCs w:val="21"/>
        </w:rPr>
        <w:t>关：实现计算最大公约数和最小公倍数的函数。</w:t>
      </w:r>
    </w:p>
    <w:p w:rsidR="00F54996" w:rsidRDefault="00F54996" w:rsidP="00F54996">
      <w:pPr>
        <w:pStyle w:val="2"/>
        <w:ind w:firstLineChars="62" w:firstLine="199"/>
        <w:rPr>
          <w:color w:val="FF0000"/>
        </w:rPr>
      </w:pPr>
      <w:r w:rsidRPr="00F54996">
        <w:rPr>
          <w:color w:val="FF0000"/>
        </w:rPr>
        <w:drawing>
          <wp:inline distT="0" distB="0" distL="0" distR="0" wp14:anchorId="4CAA56BC" wp14:editId="570966C9">
            <wp:extent cx="5229955" cy="5744377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96">
        <w:rPr>
          <w:color w:val="FF0000"/>
        </w:rPr>
        <w:drawing>
          <wp:inline distT="0" distB="0" distL="0" distR="0" wp14:anchorId="6B358532" wp14:editId="30B1593D">
            <wp:extent cx="6479540" cy="1392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96" w:rsidRPr="00F2232A" w:rsidRDefault="00F54996" w:rsidP="00F54996">
      <w:pPr>
        <w:pStyle w:val="3"/>
        <w:spacing w:before="0" w:after="0"/>
        <w:ind w:left="210"/>
        <w:rPr>
          <w:rFonts w:ascii="Segoe UI" w:hAnsi="Segoe UI" w:cs="Segoe UI"/>
          <w:b w:val="0"/>
          <w:bCs w:val="0"/>
          <w:sz w:val="21"/>
          <w:szCs w:val="21"/>
        </w:rPr>
      </w:pPr>
      <w:r w:rsidRPr="00F2232A">
        <w:rPr>
          <w:rFonts w:ascii="Segoe UI" w:hAnsi="Segoe UI" w:cs="Segoe UI"/>
          <w:b w:val="0"/>
          <w:bCs w:val="0"/>
          <w:sz w:val="21"/>
          <w:szCs w:val="21"/>
        </w:rPr>
        <w:t>第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2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关：实现判断一个正整数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 xml:space="preserve"> 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是不是回文数的函数。</w:t>
      </w:r>
    </w:p>
    <w:p w:rsidR="00F54996" w:rsidRPr="00F54996" w:rsidRDefault="00F54996" w:rsidP="00F54996">
      <w:pPr>
        <w:rPr>
          <w:rFonts w:hint="eastAsia"/>
        </w:rPr>
      </w:pPr>
    </w:p>
    <w:p w:rsidR="00F54996" w:rsidRDefault="00F54996" w:rsidP="00F54996">
      <w:r w:rsidRPr="00F54996">
        <w:drawing>
          <wp:inline distT="0" distB="0" distL="0" distR="0" wp14:anchorId="132CD820" wp14:editId="03AC8822">
            <wp:extent cx="4591691" cy="239110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96" w:rsidRDefault="00F54996" w:rsidP="00F54996">
      <w:r w:rsidRPr="00F54996">
        <w:drawing>
          <wp:inline distT="0" distB="0" distL="0" distR="0" wp14:anchorId="14C820A8" wp14:editId="09DCB44D">
            <wp:extent cx="6479540" cy="1028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96" w:rsidRDefault="00F54996" w:rsidP="00F54996"/>
    <w:p w:rsidR="00F54996" w:rsidRPr="00F2232A" w:rsidRDefault="00F54996" w:rsidP="00F54996">
      <w:pPr>
        <w:pStyle w:val="3"/>
        <w:spacing w:before="0" w:after="0"/>
        <w:ind w:left="210"/>
        <w:rPr>
          <w:rFonts w:ascii="Segoe UI" w:hAnsi="Segoe UI" w:cs="Segoe UI"/>
          <w:b w:val="0"/>
          <w:bCs w:val="0"/>
          <w:sz w:val="21"/>
          <w:szCs w:val="21"/>
        </w:rPr>
      </w:pPr>
      <w:r w:rsidRPr="00F2232A">
        <w:rPr>
          <w:rFonts w:ascii="Segoe UI" w:hAnsi="Segoe UI" w:cs="Segoe UI"/>
          <w:b w:val="0"/>
          <w:bCs w:val="0"/>
          <w:sz w:val="21"/>
          <w:szCs w:val="21"/>
        </w:rPr>
        <w:t>第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3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关：实现判断一个数是不是素数的函数。</w:t>
      </w:r>
    </w:p>
    <w:p w:rsidR="00F54996" w:rsidRPr="00F2232A" w:rsidRDefault="00F54996" w:rsidP="00F54996">
      <w:pPr>
        <w:rPr>
          <w:rFonts w:ascii="Segoe UI" w:hAnsi="Segoe UI" w:cs="Segoe UI" w:hint="eastAsia"/>
          <w:szCs w:val="21"/>
        </w:rPr>
      </w:pPr>
      <w:r w:rsidRPr="00F54996">
        <w:drawing>
          <wp:inline distT="0" distB="0" distL="0" distR="0" wp14:anchorId="575F8D76" wp14:editId="432AB248">
            <wp:extent cx="4734586" cy="3743847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96">
        <w:lastRenderedPageBreak/>
        <w:drawing>
          <wp:inline distT="0" distB="0" distL="0" distR="0" wp14:anchorId="62B12D78" wp14:editId="5B890F12">
            <wp:extent cx="6479540" cy="10052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2232A">
        <w:rPr>
          <w:rFonts w:ascii="Segoe UI" w:hAnsi="Segoe UI" w:cs="Segoe UI"/>
          <w:szCs w:val="21"/>
        </w:rPr>
        <w:t>第</w:t>
      </w:r>
      <w:r w:rsidRPr="00F2232A">
        <w:rPr>
          <w:rFonts w:ascii="Segoe UI" w:hAnsi="Segoe UI" w:cs="Segoe UI"/>
          <w:szCs w:val="21"/>
        </w:rPr>
        <w:t>4</w:t>
      </w:r>
      <w:r w:rsidRPr="00F2232A">
        <w:rPr>
          <w:rFonts w:ascii="Segoe UI" w:hAnsi="Segoe UI" w:cs="Segoe UI"/>
          <w:szCs w:val="21"/>
        </w:rPr>
        <w:t>关：判断输入的正整数是不是回文素数。</w:t>
      </w:r>
    </w:p>
    <w:p w:rsidR="00F54996" w:rsidRPr="00F2232A" w:rsidRDefault="00F54996" w:rsidP="00F54996">
      <w:pPr>
        <w:pStyle w:val="3"/>
        <w:spacing w:before="0" w:after="0"/>
        <w:ind w:left="210"/>
        <w:rPr>
          <w:rFonts w:ascii="Segoe UI" w:hAnsi="Segoe UI" w:cs="Segoe UI"/>
          <w:b w:val="0"/>
          <w:bCs w:val="0"/>
          <w:sz w:val="21"/>
          <w:szCs w:val="21"/>
        </w:rPr>
      </w:pPr>
      <w:r w:rsidRPr="00F54996">
        <w:drawing>
          <wp:inline distT="0" distB="0" distL="0" distR="0" wp14:anchorId="386D3BA6" wp14:editId="0650FDAA">
            <wp:extent cx="5753903" cy="38105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96">
        <w:drawing>
          <wp:inline distT="0" distB="0" distL="0" distR="0" wp14:anchorId="4AAA6D0F" wp14:editId="7A64811F">
            <wp:extent cx="6479540" cy="9340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第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1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关：莱布尼兹公式计算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Π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值</w:t>
      </w:r>
    </w:p>
    <w:p w:rsidR="00F54996" w:rsidRPr="00F54996" w:rsidRDefault="00F2232A" w:rsidP="00F54996">
      <w:r w:rsidRPr="00F2232A">
        <w:drawing>
          <wp:inline distT="0" distB="0" distL="0" distR="0" wp14:anchorId="1EFA0217" wp14:editId="3E69A535">
            <wp:extent cx="4991797" cy="1790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32A">
        <w:lastRenderedPageBreak/>
        <w:drawing>
          <wp:inline distT="0" distB="0" distL="0" distR="0" wp14:anchorId="659DDFDF" wp14:editId="23477736">
            <wp:extent cx="6479540" cy="8515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96" w:rsidRPr="00F2232A" w:rsidRDefault="00F54996" w:rsidP="00F54996">
      <w:pPr>
        <w:pStyle w:val="3"/>
        <w:spacing w:before="0" w:after="0"/>
        <w:ind w:left="210"/>
        <w:rPr>
          <w:rFonts w:ascii="Segoe UI" w:hAnsi="Segoe UI" w:cs="Segoe UI"/>
          <w:b w:val="0"/>
          <w:bCs w:val="0"/>
          <w:sz w:val="21"/>
          <w:szCs w:val="21"/>
        </w:rPr>
      </w:pPr>
      <w:r w:rsidRPr="00F2232A">
        <w:rPr>
          <w:rFonts w:ascii="Segoe UI" w:hAnsi="Segoe UI" w:cs="Segoe UI"/>
          <w:b w:val="0"/>
          <w:bCs w:val="0"/>
          <w:sz w:val="21"/>
          <w:szCs w:val="21"/>
        </w:rPr>
        <w:t>第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2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关：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Bailey–Borwein–Plouffe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公式计算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Π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值</w:t>
      </w:r>
    </w:p>
    <w:p w:rsidR="00F54996" w:rsidRDefault="00F54996" w:rsidP="00F54996">
      <w:pPr>
        <w:pStyle w:val="3"/>
        <w:spacing w:before="0" w:after="0"/>
        <w:ind w:left="210"/>
        <w:rPr>
          <w:rFonts w:ascii="Segoe UI" w:hAnsi="Segoe UI" w:cs="Segoe UI"/>
          <w:b w:val="0"/>
          <w:bCs w:val="0"/>
        </w:rPr>
      </w:pPr>
      <w:r w:rsidRPr="00F54996">
        <w:rPr>
          <w:rFonts w:ascii="Segoe UI" w:hAnsi="Segoe UI" w:cs="Segoe UI"/>
          <w:b w:val="0"/>
          <w:bCs w:val="0"/>
        </w:rPr>
        <w:drawing>
          <wp:inline distT="0" distB="0" distL="0" distR="0" wp14:anchorId="0459CE3B" wp14:editId="0770A00B">
            <wp:extent cx="6479540" cy="26257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96">
        <w:rPr>
          <w:rFonts w:ascii="Segoe UI" w:hAnsi="Segoe UI" w:cs="Segoe UI"/>
          <w:b w:val="0"/>
          <w:bCs w:val="0"/>
        </w:rPr>
        <w:drawing>
          <wp:inline distT="0" distB="0" distL="0" distR="0" wp14:anchorId="63EA02AB" wp14:editId="309E0741">
            <wp:extent cx="6479540" cy="878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96" w:rsidRPr="00F2232A" w:rsidRDefault="00F54996" w:rsidP="00F54996">
      <w:pPr>
        <w:pStyle w:val="3"/>
        <w:spacing w:before="0" w:after="0"/>
        <w:ind w:left="210"/>
        <w:rPr>
          <w:rFonts w:ascii="Segoe UI" w:hAnsi="Segoe UI" w:cs="Segoe UI"/>
          <w:b w:val="0"/>
          <w:bCs w:val="0"/>
          <w:sz w:val="21"/>
          <w:szCs w:val="21"/>
        </w:rPr>
      </w:pPr>
      <w:r w:rsidRPr="00F2232A">
        <w:rPr>
          <w:rFonts w:ascii="Segoe UI" w:hAnsi="Segoe UI" w:cs="Segoe UI"/>
          <w:b w:val="0"/>
          <w:bCs w:val="0"/>
          <w:sz w:val="21"/>
          <w:szCs w:val="21"/>
        </w:rPr>
        <w:t>第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3</w:t>
      </w:r>
      <w:r w:rsidRPr="00F2232A">
        <w:rPr>
          <w:rFonts w:ascii="Segoe UI" w:hAnsi="Segoe UI" w:cs="Segoe UI"/>
          <w:b w:val="0"/>
          <w:bCs w:val="0"/>
          <w:sz w:val="21"/>
          <w:szCs w:val="21"/>
        </w:rPr>
        <w:t>关：单词搜索</w:t>
      </w:r>
    </w:p>
    <w:p w:rsidR="00F54996" w:rsidRDefault="00F54996" w:rsidP="00F54996">
      <w:pPr>
        <w:rPr>
          <w:rFonts w:hint="eastAsia"/>
        </w:rPr>
      </w:pPr>
    </w:p>
    <w:p w:rsidR="00F54996" w:rsidRPr="00F54996" w:rsidRDefault="00F54996" w:rsidP="00F54996">
      <w:pPr>
        <w:rPr>
          <w:rFonts w:hint="eastAsia"/>
        </w:rPr>
      </w:pPr>
      <w:r w:rsidRPr="00F54996">
        <w:drawing>
          <wp:inline distT="0" distB="0" distL="0" distR="0" wp14:anchorId="2E94EE2B" wp14:editId="20DDE789">
            <wp:extent cx="6479540" cy="29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996">
        <w:lastRenderedPageBreak/>
        <w:drawing>
          <wp:inline distT="0" distB="0" distL="0" distR="0" wp14:anchorId="45072556" wp14:editId="591ACC7B">
            <wp:extent cx="6479540" cy="17824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8A" w:rsidRDefault="00000000" w:rsidP="00F2232A">
      <w:pPr>
        <w:pStyle w:val="2"/>
        <w:ind w:firstLineChars="62" w:firstLine="199"/>
      </w:pPr>
      <w:r w:rsidRPr="00F2232A">
        <w:rPr>
          <w:rFonts w:hint="eastAsia"/>
        </w:rPr>
        <w:t>六、</w:t>
      </w:r>
      <w:r w:rsidRPr="00F2232A">
        <w:t>问题</w:t>
      </w:r>
      <w:r w:rsidRPr="00F2232A">
        <w:rPr>
          <w:rFonts w:hint="eastAsia"/>
        </w:rPr>
        <w:t>记录</w:t>
      </w:r>
      <w:r w:rsidRPr="00F2232A">
        <w:t>和</w:t>
      </w:r>
      <w:r w:rsidRPr="00F2232A">
        <w:rPr>
          <w:rFonts w:hint="eastAsia"/>
        </w:rPr>
        <w:t>实验总结</w:t>
      </w:r>
      <w:bookmarkEnd w:id="4"/>
    </w:p>
    <w:p w:rsidR="00F2232A" w:rsidRPr="00F2232A" w:rsidRDefault="00F2232A" w:rsidP="00F2232A">
      <w:pPr>
        <w:rPr>
          <w:rFonts w:hint="eastAsia"/>
        </w:rPr>
      </w:pPr>
      <w:r>
        <w:tab/>
      </w:r>
      <w:r>
        <w:rPr>
          <w:rFonts w:hint="eastAsia"/>
        </w:rPr>
        <w:t>对于此次实验我学习到了如何对</w:t>
      </w:r>
      <w:r>
        <w:rPr>
          <w:rFonts w:hint="eastAsia"/>
        </w:rPr>
        <w:t>python</w:t>
      </w:r>
      <w:r>
        <w:rPr>
          <w:rFonts w:hint="eastAsia"/>
        </w:rPr>
        <w:t>进行面向过程的实验，学习到了如何利用</w:t>
      </w:r>
      <w:r>
        <w:rPr>
          <w:rFonts w:hint="eastAsia"/>
        </w:rPr>
        <w:t>python</w:t>
      </w:r>
      <w:r>
        <w:rPr>
          <w:rFonts w:hint="eastAsia"/>
        </w:rPr>
        <w:t>自身的本地函数进行调用，然后对题目进行解析和完成。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不同与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，它在面向过程方面显现的更加的方便和快捷，由此能够利用</w:t>
      </w:r>
      <w:r>
        <w:rPr>
          <w:rFonts w:hint="eastAsia"/>
        </w:rPr>
        <w:t>python</w:t>
      </w:r>
      <w:r>
        <w:rPr>
          <w:rFonts w:hint="eastAsia"/>
        </w:rPr>
        <w:t>的这一种语言特性，在不考虑效率的基础上，实现和完成许多想要实现的功能。</w:t>
      </w:r>
    </w:p>
    <w:p w:rsidR="00620F8A" w:rsidRDefault="00620F8A"/>
    <w:sectPr w:rsidR="00620F8A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3028" w:rsidRDefault="00FB3028" w:rsidP="00F54996">
      <w:r>
        <w:separator/>
      </w:r>
    </w:p>
  </w:endnote>
  <w:endnote w:type="continuationSeparator" w:id="0">
    <w:p w:rsidR="00FB3028" w:rsidRDefault="00FB3028" w:rsidP="00F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3028" w:rsidRDefault="00FB3028" w:rsidP="00F54996">
      <w:r>
        <w:separator/>
      </w:r>
    </w:p>
  </w:footnote>
  <w:footnote w:type="continuationSeparator" w:id="0">
    <w:p w:rsidR="00FB3028" w:rsidRDefault="00FB3028" w:rsidP="00F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52EE"/>
    <w:multiLevelType w:val="singleLevel"/>
    <w:tmpl w:val="1E0A52E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70940F8"/>
    <w:multiLevelType w:val="multilevel"/>
    <w:tmpl w:val="270940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7B6ED3"/>
    <w:multiLevelType w:val="multilevel"/>
    <w:tmpl w:val="407B6ED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918445546">
    <w:abstractNumId w:val="2"/>
  </w:num>
  <w:num w:numId="2" w16cid:durableId="1542480060">
    <w:abstractNumId w:val="0"/>
  </w:num>
  <w:num w:numId="3" w16cid:durableId="103620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2678C"/>
    <w:rsid w:val="00052D4E"/>
    <w:rsid w:val="00097DCF"/>
    <w:rsid w:val="00097F85"/>
    <w:rsid w:val="000A4C9D"/>
    <w:rsid w:val="000A4FDF"/>
    <w:rsid w:val="000B7910"/>
    <w:rsid w:val="000C170B"/>
    <w:rsid w:val="000C7150"/>
    <w:rsid w:val="000C71C4"/>
    <w:rsid w:val="000D6BB8"/>
    <w:rsid w:val="001142DE"/>
    <w:rsid w:val="00140273"/>
    <w:rsid w:val="00144643"/>
    <w:rsid w:val="00146646"/>
    <w:rsid w:val="00160E86"/>
    <w:rsid w:val="00162D9E"/>
    <w:rsid w:val="00172A27"/>
    <w:rsid w:val="00191519"/>
    <w:rsid w:val="001942B4"/>
    <w:rsid w:val="001B0662"/>
    <w:rsid w:val="001C0670"/>
    <w:rsid w:val="001E713B"/>
    <w:rsid w:val="00214CC7"/>
    <w:rsid w:val="00222FB1"/>
    <w:rsid w:val="002426D3"/>
    <w:rsid w:val="00247B84"/>
    <w:rsid w:val="00257F4F"/>
    <w:rsid w:val="00263277"/>
    <w:rsid w:val="00271121"/>
    <w:rsid w:val="002712A4"/>
    <w:rsid w:val="002740E4"/>
    <w:rsid w:val="00277128"/>
    <w:rsid w:val="002B29D1"/>
    <w:rsid w:val="002B4273"/>
    <w:rsid w:val="002B6899"/>
    <w:rsid w:val="002C6BAB"/>
    <w:rsid w:val="002D580A"/>
    <w:rsid w:val="00327F41"/>
    <w:rsid w:val="00336CB4"/>
    <w:rsid w:val="003639C1"/>
    <w:rsid w:val="003A3FCB"/>
    <w:rsid w:val="003B2BC5"/>
    <w:rsid w:val="003D19A2"/>
    <w:rsid w:val="003D6627"/>
    <w:rsid w:val="003E2153"/>
    <w:rsid w:val="003F1340"/>
    <w:rsid w:val="003F1CAD"/>
    <w:rsid w:val="00403502"/>
    <w:rsid w:val="00437EF1"/>
    <w:rsid w:val="00457840"/>
    <w:rsid w:val="0047556D"/>
    <w:rsid w:val="004803E9"/>
    <w:rsid w:val="004B047F"/>
    <w:rsid w:val="004B443F"/>
    <w:rsid w:val="004B7308"/>
    <w:rsid w:val="004B7D28"/>
    <w:rsid w:val="004D1FFD"/>
    <w:rsid w:val="004D508E"/>
    <w:rsid w:val="004D6077"/>
    <w:rsid w:val="00500FD7"/>
    <w:rsid w:val="00517FD4"/>
    <w:rsid w:val="005515E7"/>
    <w:rsid w:val="00572358"/>
    <w:rsid w:val="0058462F"/>
    <w:rsid w:val="005A14A4"/>
    <w:rsid w:val="005A24D5"/>
    <w:rsid w:val="005B0050"/>
    <w:rsid w:val="005B7B6D"/>
    <w:rsid w:val="005D4914"/>
    <w:rsid w:val="005E6BE2"/>
    <w:rsid w:val="005F02FD"/>
    <w:rsid w:val="005F1E6B"/>
    <w:rsid w:val="00612E16"/>
    <w:rsid w:val="00613C4F"/>
    <w:rsid w:val="00620F8A"/>
    <w:rsid w:val="00626CF1"/>
    <w:rsid w:val="00655954"/>
    <w:rsid w:val="006605D2"/>
    <w:rsid w:val="006A731B"/>
    <w:rsid w:val="0072646D"/>
    <w:rsid w:val="007345C8"/>
    <w:rsid w:val="007349BC"/>
    <w:rsid w:val="007435AD"/>
    <w:rsid w:val="00772353"/>
    <w:rsid w:val="00781868"/>
    <w:rsid w:val="00784456"/>
    <w:rsid w:val="00793F2D"/>
    <w:rsid w:val="007B1FBB"/>
    <w:rsid w:val="007C6443"/>
    <w:rsid w:val="007C6BDF"/>
    <w:rsid w:val="007E0029"/>
    <w:rsid w:val="007E134D"/>
    <w:rsid w:val="00802712"/>
    <w:rsid w:val="00862A23"/>
    <w:rsid w:val="00870078"/>
    <w:rsid w:val="00873C96"/>
    <w:rsid w:val="0087522D"/>
    <w:rsid w:val="0088018A"/>
    <w:rsid w:val="00880CAC"/>
    <w:rsid w:val="0088170F"/>
    <w:rsid w:val="00887494"/>
    <w:rsid w:val="00891825"/>
    <w:rsid w:val="00893660"/>
    <w:rsid w:val="008B106D"/>
    <w:rsid w:val="008B3757"/>
    <w:rsid w:val="008D59D0"/>
    <w:rsid w:val="008E5669"/>
    <w:rsid w:val="008F761F"/>
    <w:rsid w:val="008F7D84"/>
    <w:rsid w:val="00911FEE"/>
    <w:rsid w:val="00914229"/>
    <w:rsid w:val="00914BEB"/>
    <w:rsid w:val="0093238F"/>
    <w:rsid w:val="00940878"/>
    <w:rsid w:val="00964358"/>
    <w:rsid w:val="009701CC"/>
    <w:rsid w:val="00971CEA"/>
    <w:rsid w:val="00981572"/>
    <w:rsid w:val="009928C7"/>
    <w:rsid w:val="009A1473"/>
    <w:rsid w:val="009A7688"/>
    <w:rsid w:val="009B3B90"/>
    <w:rsid w:val="009E1893"/>
    <w:rsid w:val="00A03F5C"/>
    <w:rsid w:val="00A27120"/>
    <w:rsid w:val="00A464AC"/>
    <w:rsid w:val="00A54F18"/>
    <w:rsid w:val="00A56232"/>
    <w:rsid w:val="00A72958"/>
    <w:rsid w:val="00A928C5"/>
    <w:rsid w:val="00A970F6"/>
    <w:rsid w:val="00AC0793"/>
    <w:rsid w:val="00AC45F0"/>
    <w:rsid w:val="00AC6128"/>
    <w:rsid w:val="00AC6BEC"/>
    <w:rsid w:val="00AD24D6"/>
    <w:rsid w:val="00AE3445"/>
    <w:rsid w:val="00B03BEC"/>
    <w:rsid w:val="00B07ADE"/>
    <w:rsid w:val="00B2535B"/>
    <w:rsid w:val="00B41A30"/>
    <w:rsid w:val="00B47658"/>
    <w:rsid w:val="00B52B81"/>
    <w:rsid w:val="00B64424"/>
    <w:rsid w:val="00BA2A6D"/>
    <w:rsid w:val="00BA3D8C"/>
    <w:rsid w:val="00BD15A9"/>
    <w:rsid w:val="00BD4DCD"/>
    <w:rsid w:val="00BD530A"/>
    <w:rsid w:val="00BF5544"/>
    <w:rsid w:val="00BF6F3A"/>
    <w:rsid w:val="00C063BA"/>
    <w:rsid w:val="00C160A4"/>
    <w:rsid w:val="00C22D23"/>
    <w:rsid w:val="00C23421"/>
    <w:rsid w:val="00C360DB"/>
    <w:rsid w:val="00C572EF"/>
    <w:rsid w:val="00C722F2"/>
    <w:rsid w:val="00C92F97"/>
    <w:rsid w:val="00C93ED2"/>
    <w:rsid w:val="00CB478E"/>
    <w:rsid w:val="00CB5BE9"/>
    <w:rsid w:val="00CD19FF"/>
    <w:rsid w:val="00D05779"/>
    <w:rsid w:val="00D13C5C"/>
    <w:rsid w:val="00D47B8E"/>
    <w:rsid w:val="00D53A64"/>
    <w:rsid w:val="00D54778"/>
    <w:rsid w:val="00D63F8F"/>
    <w:rsid w:val="00D855F6"/>
    <w:rsid w:val="00DD5CB6"/>
    <w:rsid w:val="00DF0D65"/>
    <w:rsid w:val="00DF6DF7"/>
    <w:rsid w:val="00E02030"/>
    <w:rsid w:val="00E03D1C"/>
    <w:rsid w:val="00E22A09"/>
    <w:rsid w:val="00E237C1"/>
    <w:rsid w:val="00E25EB2"/>
    <w:rsid w:val="00E361D6"/>
    <w:rsid w:val="00E825C1"/>
    <w:rsid w:val="00E83A74"/>
    <w:rsid w:val="00EC1DA9"/>
    <w:rsid w:val="00EF3937"/>
    <w:rsid w:val="00EF7629"/>
    <w:rsid w:val="00F0178F"/>
    <w:rsid w:val="00F206AB"/>
    <w:rsid w:val="00F2232A"/>
    <w:rsid w:val="00F529CD"/>
    <w:rsid w:val="00F52F9E"/>
    <w:rsid w:val="00F54996"/>
    <w:rsid w:val="00F5587D"/>
    <w:rsid w:val="00F604F8"/>
    <w:rsid w:val="00F61DCE"/>
    <w:rsid w:val="00F85C7B"/>
    <w:rsid w:val="00F9598F"/>
    <w:rsid w:val="00F95DF3"/>
    <w:rsid w:val="00FB3028"/>
    <w:rsid w:val="00FB33F3"/>
    <w:rsid w:val="01027C35"/>
    <w:rsid w:val="01A866FD"/>
    <w:rsid w:val="03F834F8"/>
    <w:rsid w:val="07FD25E9"/>
    <w:rsid w:val="09D71932"/>
    <w:rsid w:val="0C822B95"/>
    <w:rsid w:val="12AC422C"/>
    <w:rsid w:val="166833CF"/>
    <w:rsid w:val="19BC2312"/>
    <w:rsid w:val="1AF070C2"/>
    <w:rsid w:val="1B59326E"/>
    <w:rsid w:val="20AD5C94"/>
    <w:rsid w:val="20BB71C5"/>
    <w:rsid w:val="210C6647"/>
    <w:rsid w:val="239B0426"/>
    <w:rsid w:val="250A5BD3"/>
    <w:rsid w:val="251F6DAA"/>
    <w:rsid w:val="273232E2"/>
    <w:rsid w:val="28B77D03"/>
    <w:rsid w:val="2AA3683E"/>
    <w:rsid w:val="2EAF7F2B"/>
    <w:rsid w:val="2FB1304E"/>
    <w:rsid w:val="30281B79"/>
    <w:rsid w:val="31AE7611"/>
    <w:rsid w:val="362E4BCB"/>
    <w:rsid w:val="37AA5DF2"/>
    <w:rsid w:val="3D860681"/>
    <w:rsid w:val="42D97FAC"/>
    <w:rsid w:val="46477E5A"/>
    <w:rsid w:val="477B49D4"/>
    <w:rsid w:val="4AEA46D0"/>
    <w:rsid w:val="4B1E1C29"/>
    <w:rsid w:val="51801923"/>
    <w:rsid w:val="54F84646"/>
    <w:rsid w:val="59FA527C"/>
    <w:rsid w:val="5ACB7D46"/>
    <w:rsid w:val="5B246425"/>
    <w:rsid w:val="5B655636"/>
    <w:rsid w:val="5BB82905"/>
    <w:rsid w:val="5F944222"/>
    <w:rsid w:val="61356FED"/>
    <w:rsid w:val="670C3D41"/>
    <w:rsid w:val="68F4103E"/>
    <w:rsid w:val="6AB56AA1"/>
    <w:rsid w:val="6D201119"/>
    <w:rsid w:val="6DEE4FE9"/>
    <w:rsid w:val="719F270B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E6B0F1"/>
  <w15:docId w15:val="{718CFD46-C990-40A5-A6DD-B4207C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F54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pPr>
      <w:keepNext/>
      <w:keepLines/>
      <w:spacing w:before="280" w:after="290" w:line="376" w:lineRule="atLeast"/>
      <w:ind w:firstLineChars="200" w:firstLine="2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qFormat/>
    <w:rPr>
      <w:rFonts w:ascii="Cambria" w:hAnsi="Cambria"/>
      <w:b/>
      <w:bCs/>
      <w:kern w:val="2"/>
      <w:sz w:val="28"/>
      <w:szCs w:val="28"/>
    </w:rPr>
  </w:style>
  <w:style w:type="paragraph" w:customStyle="1" w:styleId="ty">
    <w:name w:val="ty_正文"/>
    <w:basedOn w:val="a"/>
    <w:qFormat/>
    <w:pPr>
      <w:spacing w:line="320" w:lineRule="exact"/>
      <w:ind w:firstLineChars="200" w:firstLine="200"/>
    </w:pPr>
    <w:rPr>
      <w:rFonts w:ascii="宋体" w:hAnsi="宋体"/>
      <w:szCs w:val="21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F54996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113</Words>
  <Characters>650</Characters>
  <Application>Microsoft Office Word</Application>
  <DocSecurity>0</DocSecurity>
  <Lines>5</Lines>
  <Paragraphs>1</Paragraphs>
  <ScaleCrop>false</ScaleCrop>
  <Company>CHINA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谢 志锋</cp:lastModifiedBy>
  <cp:revision>13</cp:revision>
  <dcterms:created xsi:type="dcterms:W3CDTF">2020-06-13T07:52:00Z</dcterms:created>
  <dcterms:modified xsi:type="dcterms:W3CDTF">2023-03-20T05:58:00Z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987AB91509294480AE8749DDB08508E1</vt:lpwstr>
  </property>
</Properties>
</file>