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BBF" w:rsidRDefault="006C2C22">
      <w:pPr>
        <w:jc w:val="center"/>
        <w:rPr>
          <w:rFonts w:ascii="宋体" w:hAnsi="宋体"/>
          <w:b/>
          <w:sz w:val="28"/>
          <w:szCs w:val="24"/>
        </w:rPr>
      </w:pPr>
      <w:bookmarkStart w:id="0" w:name="_GoBack"/>
      <w:bookmarkEnd w:id="0"/>
      <w:r>
        <w:rPr>
          <w:rFonts w:ascii="宋体" w:hAnsi="宋体" w:hint="eastAsia"/>
          <w:b/>
          <w:sz w:val="28"/>
          <w:szCs w:val="24"/>
        </w:rPr>
        <w:t>近代西方资本主义政治制度的确立</w:t>
      </w:r>
    </w:p>
    <w:p w:rsidR="003F6BBF" w:rsidRDefault="00743954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考点一  </w:t>
      </w:r>
      <w:r w:rsidR="006C2C22">
        <w:rPr>
          <w:rFonts w:ascii="宋体" w:hAnsi="宋体" w:hint="eastAsia"/>
          <w:b/>
          <w:sz w:val="24"/>
          <w:szCs w:val="24"/>
        </w:rPr>
        <w:t>英国君主立宪制的建立</w:t>
      </w:r>
    </w:p>
    <w:p w:rsidR="003F6BBF" w:rsidRDefault="006C2C2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一、英国资产阶级革命背景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①资本主义已经有了较大发展；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②资产阶级和新贵族出现，而且在议会中发挥着越来越重要的作用；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③根本原因是斯图亚特王朝专制统治侵犯了资产阶级和新贵族的利益。</w:t>
      </w:r>
    </w:p>
    <w:p w:rsidR="003F6BBF" w:rsidRDefault="006C2C2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二、英国资产阶级革命的历程</w:t>
      </w:r>
    </w:p>
    <w:p w:rsidR="003F6BBF" w:rsidRPr="004547AB" w:rsidRDefault="006C2C22" w:rsidP="00A809C5">
      <w:pPr>
        <w:ind w:firstLine="420"/>
        <w:rPr>
          <w:rFonts w:ascii="宋体" w:hAnsi="宋体"/>
          <w:b/>
        </w:rPr>
      </w:pPr>
      <w:r>
        <w:rPr>
          <w:rFonts w:ascii="宋体" w:hAnsi="宋体" w:hint="eastAsia"/>
        </w:rPr>
        <w:t>1640年英国爆发革命，1649年国王查理一世被送上断头台，此后英国成为共和国。但统治者争权夺利不断，斯图亚特王朝复辟。</w:t>
      </w:r>
      <w:r w:rsidRPr="004547AB">
        <w:rPr>
          <w:rFonts w:ascii="宋体" w:hAnsi="宋体" w:hint="eastAsia"/>
          <w:b/>
        </w:rPr>
        <w:t>1688年“光荣革命”结束了复辟王朝，其实质是资产阶级和新贵族与封建贵族的妥协。</w:t>
      </w:r>
    </w:p>
    <w:p w:rsidR="00A809C5" w:rsidRPr="00B547D1" w:rsidRDefault="00247C59" w:rsidP="00A809C5">
      <w:pPr>
        <w:ind w:firstLine="420"/>
        <w:rPr>
          <w:rFonts w:ascii="宋体" w:hAnsi="宋体"/>
          <w:u w:val="single"/>
        </w:rPr>
      </w:pPr>
      <w:r w:rsidRPr="00B547D1">
        <w:rPr>
          <w:rFonts w:ascii="宋体" w:hAnsi="宋体" w:hint="eastAsia"/>
          <w:u w:val="single"/>
        </w:rPr>
        <w:t>（</w:t>
      </w:r>
      <w:r w:rsidR="00A809C5" w:rsidRPr="00B547D1">
        <w:rPr>
          <w:rFonts w:ascii="宋体" w:hAnsi="宋体" w:hint="eastAsia"/>
          <w:u w:val="single"/>
        </w:rPr>
        <w:t>君主专制——共和制——军事独裁——君主专制——君主立宪</w:t>
      </w:r>
      <w:r w:rsidRPr="00B547D1">
        <w:rPr>
          <w:rFonts w:ascii="宋体" w:hAnsi="宋体" w:hint="eastAsia"/>
          <w:u w:val="single"/>
        </w:rPr>
        <w:t>）</w:t>
      </w:r>
    </w:p>
    <w:p w:rsidR="00F86C53" w:rsidRDefault="00F86C53">
      <w:pPr>
        <w:rPr>
          <w:rFonts w:ascii="宋体" w:hAnsi="宋体"/>
          <w:b/>
        </w:rPr>
      </w:pPr>
    </w:p>
    <w:p w:rsidR="003F6BBF" w:rsidRDefault="006C2C2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三、英国君主立宪制的确立和发展（资本主义国家用宪法限制君主权力的政治制度）</w:t>
      </w:r>
    </w:p>
    <w:p w:rsidR="003F6BBF" w:rsidRDefault="006C2C2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1、1689年议会颁布《权利法案》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内容：它以明确的条文，限制国王的权力，保证议会的立法权、财政权、司法权和军权等。作用：英国的君主立宪制确立起来。</w:t>
      </w:r>
    </w:p>
    <w:p w:rsidR="006A671D" w:rsidRDefault="0094052C">
      <w:pPr>
        <w:rPr>
          <w:rFonts w:ascii="宋体" w:hAnsi="宋体"/>
        </w:rPr>
      </w:pPr>
      <w:r w:rsidRPr="0094052C">
        <w:rPr>
          <w:rFonts w:ascii="宋体" w:hAnsi="宋体" w:hint="eastAsia"/>
          <w:b/>
        </w:rPr>
        <w:t>2、1701年《王位继承法》</w:t>
      </w:r>
      <w:r w:rsidR="00A625FE">
        <w:rPr>
          <w:rFonts w:ascii="宋体" w:hAnsi="宋体" w:hint="eastAsia"/>
          <w:b/>
        </w:rPr>
        <w:t>：</w:t>
      </w:r>
      <w:r w:rsidR="00A625FE" w:rsidRPr="00A625FE">
        <w:rPr>
          <w:rFonts w:ascii="宋体" w:hAnsi="宋体" w:hint="eastAsia"/>
        </w:rPr>
        <w:t>对王权进行进一步的限制</w:t>
      </w:r>
      <w:r w:rsidR="006A671D">
        <w:rPr>
          <w:rFonts w:ascii="宋体" w:hAnsi="宋体" w:hint="eastAsia"/>
        </w:rPr>
        <w:t>，扩大议会的权力</w:t>
      </w:r>
      <w:r w:rsidR="002C7F05">
        <w:rPr>
          <w:rFonts w:ascii="宋体" w:hAnsi="宋体" w:hint="eastAsia"/>
        </w:rPr>
        <w:t>。</w:t>
      </w:r>
    </w:p>
    <w:p w:rsidR="0099253E" w:rsidRDefault="0099253E" w:rsidP="0099253E">
      <w:pPr>
        <w:rPr>
          <w:rFonts w:ascii="宋体" w:hAnsi="宋体"/>
        </w:rPr>
      </w:pPr>
      <w:r>
        <w:rPr>
          <w:rFonts w:ascii="宋体" w:hAnsi="宋体" w:hint="eastAsia"/>
          <w:b/>
        </w:rPr>
        <w:t>3、责任内阁制</w:t>
      </w:r>
      <w:r>
        <w:rPr>
          <w:rFonts w:ascii="宋体" w:hAnsi="宋体" w:hint="eastAsia"/>
        </w:rPr>
        <w:t>：</w:t>
      </w:r>
      <w:r w:rsidR="00D95D91" w:rsidRPr="00192F6B">
        <w:rPr>
          <w:rFonts w:ascii="宋体" w:hAnsi="宋体" w:hint="eastAsia"/>
        </w:rPr>
        <w:t xml:space="preserve"> </w:t>
      </w:r>
      <w:r w:rsidRPr="00192F6B">
        <w:rPr>
          <w:rFonts w:ascii="宋体" w:hAnsi="宋体" w:hint="eastAsia"/>
        </w:rPr>
        <w:t>18世纪</w:t>
      </w:r>
      <w:r>
        <w:rPr>
          <w:rFonts w:ascii="宋体" w:hAnsi="宋体" w:hint="eastAsia"/>
        </w:rPr>
        <w:t>前期（1721年）</w:t>
      </w:r>
      <w:r w:rsidR="00866DE6">
        <w:rPr>
          <w:rFonts w:ascii="宋体" w:hAnsi="宋体" w:hint="eastAsia"/>
        </w:rPr>
        <w:t>，内阁制开始形成，</w:t>
      </w:r>
      <w:r w:rsidRPr="00192F6B">
        <w:rPr>
          <w:rFonts w:ascii="宋体" w:hAnsi="宋体" w:hint="eastAsia"/>
        </w:rPr>
        <w:t>沃尔波尔</w:t>
      </w:r>
      <w:r>
        <w:rPr>
          <w:rFonts w:ascii="宋体" w:hAnsi="宋体" w:hint="eastAsia"/>
        </w:rPr>
        <w:t>是英国第一位首相。18世纪中叶，内阁制形成并得以完善，议会取得了对行政权力的监督控制权。</w:t>
      </w:r>
    </w:p>
    <w:p w:rsidR="00A62297" w:rsidRDefault="00A62297" w:rsidP="00A62297">
      <w:pPr>
        <w:rPr>
          <w:rFonts w:ascii="宋体" w:hAnsi="宋体"/>
        </w:rPr>
      </w:pPr>
      <w:r>
        <w:rPr>
          <w:rFonts w:ascii="宋体" w:hAnsi="宋体" w:hint="eastAsia"/>
          <w:b/>
          <w:bCs/>
        </w:rPr>
        <w:t>4、内阁的权力</w:t>
      </w:r>
      <w:r>
        <w:rPr>
          <w:rFonts w:ascii="宋体" w:hAnsi="宋体" w:hint="eastAsia"/>
        </w:rPr>
        <w:t>：主要表现为控制下院</w:t>
      </w:r>
      <w:r w:rsidRPr="00A62297">
        <w:rPr>
          <w:rFonts w:ascii="宋体" w:hAnsi="宋体" w:hint="eastAsia"/>
        </w:rPr>
        <w:t>立法程序</w:t>
      </w:r>
      <w:r>
        <w:rPr>
          <w:rFonts w:ascii="宋体" w:hAnsi="宋体" w:hint="eastAsia"/>
        </w:rPr>
        <w:t>、通过控制下院本党议员控制下院。内阁对议会或首相负责。</w:t>
      </w:r>
    </w:p>
    <w:p w:rsidR="00A62297" w:rsidRDefault="00A62297" w:rsidP="00A62297">
      <w:pPr>
        <w:rPr>
          <w:rFonts w:ascii="宋体" w:hAnsi="宋体"/>
        </w:rPr>
      </w:pPr>
      <w:r>
        <w:rPr>
          <w:rFonts w:ascii="宋体" w:hAnsi="宋体" w:hint="eastAsia"/>
          <w:b/>
          <w:bCs/>
        </w:rPr>
        <w:t>5、首相的权力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  <w:u w:val="single"/>
        </w:rPr>
        <w:t>首相</w:t>
      </w:r>
      <w:r>
        <w:rPr>
          <w:rFonts w:ascii="宋体" w:hAnsi="宋体" w:hint="eastAsia"/>
        </w:rPr>
        <w:t>是政府和内阁的最高首脑，拥有各部大臣和主教的</w:t>
      </w:r>
      <w:r>
        <w:rPr>
          <w:rFonts w:ascii="宋体" w:hAnsi="宋体" w:hint="eastAsia"/>
          <w:u w:val="single"/>
        </w:rPr>
        <w:t>提名权</w:t>
      </w:r>
      <w:r>
        <w:rPr>
          <w:rFonts w:ascii="宋体" w:hAnsi="宋体" w:hint="eastAsia"/>
        </w:rPr>
        <w:t>、高级文官的</w:t>
      </w:r>
      <w:r>
        <w:rPr>
          <w:rFonts w:ascii="宋体" w:hAnsi="宋体" w:hint="eastAsia"/>
          <w:u w:val="single"/>
        </w:rPr>
        <w:t>任免权</w:t>
      </w:r>
      <w:r>
        <w:rPr>
          <w:rFonts w:ascii="宋体" w:hAnsi="宋体" w:hint="eastAsia"/>
        </w:rPr>
        <w:t>、内阁会议</w:t>
      </w:r>
      <w:r>
        <w:rPr>
          <w:rFonts w:ascii="宋体" w:hAnsi="宋体" w:hint="eastAsia"/>
          <w:u w:val="single"/>
        </w:rPr>
        <w:t>主持权</w:t>
      </w:r>
      <w:r>
        <w:rPr>
          <w:rFonts w:ascii="宋体" w:hAnsi="宋体" w:hint="eastAsia"/>
        </w:rPr>
        <w:t>、各项重大政策的</w:t>
      </w:r>
      <w:r>
        <w:rPr>
          <w:rFonts w:ascii="宋体" w:hAnsi="宋体" w:hint="eastAsia"/>
          <w:u w:val="single"/>
        </w:rPr>
        <w:t>决策权</w:t>
      </w:r>
      <w:r>
        <w:rPr>
          <w:rFonts w:ascii="宋体" w:hAnsi="宋体" w:hint="eastAsia"/>
        </w:rPr>
        <w:t>，等等。</w:t>
      </w:r>
    </w:p>
    <w:p w:rsidR="00A62297" w:rsidRDefault="00A62297" w:rsidP="00A62297">
      <w:pPr>
        <w:rPr>
          <w:rFonts w:ascii="宋体" w:hAnsi="宋体"/>
        </w:rPr>
      </w:pPr>
      <w:r>
        <w:rPr>
          <w:rFonts w:ascii="宋体" w:hAnsi="宋体" w:hint="eastAsia"/>
          <w:b/>
        </w:rPr>
        <w:t>6、内阁与首相的关系</w:t>
      </w:r>
      <w:r>
        <w:rPr>
          <w:rFonts w:ascii="宋体" w:hAnsi="宋体" w:hint="eastAsia"/>
        </w:rPr>
        <w:t>：在大政方针上保持一致，集体共进退。</w:t>
      </w:r>
    </w:p>
    <w:p w:rsidR="00A62297" w:rsidRDefault="00A62297" w:rsidP="00A62297">
      <w:pPr>
        <w:rPr>
          <w:rFonts w:ascii="宋体" w:hAnsi="宋体"/>
        </w:rPr>
      </w:pPr>
      <w:r>
        <w:rPr>
          <w:rFonts w:ascii="宋体" w:hAnsi="宋体" w:hint="eastAsia"/>
          <w:b/>
          <w:bCs/>
        </w:rPr>
        <w:t>7、国王的地位</w:t>
      </w:r>
      <w:r>
        <w:rPr>
          <w:rFonts w:ascii="宋体" w:hAnsi="宋体" w:hint="eastAsia"/>
        </w:rPr>
        <w:t>：国王是</w:t>
      </w:r>
      <w:r>
        <w:rPr>
          <w:rFonts w:ascii="宋体" w:hAnsi="宋体" w:hint="eastAsia"/>
          <w:u w:val="single"/>
        </w:rPr>
        <w:t>国家元首，“统而不治”，“临朝不理政”，没有实权</w:t>
      </w:r>
      <w:r>
        <w:rPr>
          <w:rFonts w:ascii="宋体" w:hAnsi="宋体" w:hint="eastAsia"/>
        </w:rPr>
        <w:t>。</w:t>
      </w:r>
    </w:p>
    <w:p w:rsidR="0099253E" w:rsidRPr="00A62297" w:rsidRDefault="00A62297">
      <w:pPr>
        <w:rPr>
          <w:rFonts w:ascii="宋体" w:hAnsi="宋体"/>
        </w:rPr>
      </w:pPr>
      <w:r>
        <w:rPr>
          <w:rFonts w:ascii="宋体" w:hAnsi="宋体" w:hint="eastAsia"/>
          <w:b/>
        </w:rPr>
        <w:t>8、英国1832年议会改革：</w:t>
      </w:r>
      <w:r w:rsidR="0002361C">
        <w:rPr>
          <w:rFonts w:ascii="宋体" w:hAnsi="宋体" w:hint="eastAsia"/>
        </w:rPr>
        <w:t>适应工业革命需要，加强了工业资产阶级在议会中的作用。（局限：工人、贫民的政治权利仍然受到种种限制）</w:t>
      </w:r>
    </w:p>
    <w:p w:rsidR="003F6BBF" w:rsidRPr="00A62297" w:rsidRDefault="00A62297">
      <w:pPr>
        <w:rPr>
          <w:rFonts w:ascii="宋体" w:hAnsi="宋体"/>
        </w:rPr>
      </w:pPr>
      <w:r>
        <w:rPr>
          <w:rFonts w:ascii="宋体" w:hAnsi="宋体" w:hint="eastAsia"/>
          <w:b/>
        </w:rPr>
        <w:t>9</w:t>
      </w:r>
      <w:r w:rsidR="006C2C22">
        <w:rPr>
          <w:rFonts w:ascii="宋体" w:hAnsi="宋体" w:hint="eastAsia"/>
          <w:b/>
        </w:rPr>
        <w:t>、代议制：</w:t>
      </w:r>
      <w:r w:rsidR="006C2C22">
        <w:rPr>
          <w:rFonts w:ascii="宋体" w:hAnsi="宋体" w:hint="eastAsia"/>
        </w:rPr>
        <w:t>议会由选举的议员组成，代表选民行使国家权力，这就是所谓的代议制。</w:t>
      </w:r>
      <w:r>
        <w:rPr>
          <w:rFonts w:ascii="宋体" w:hAnsi="宋体" w:hint="eastAsia"/>
        </w:rPr>
        <w:t>在代议制下，资产阶级通过议会对国家实行集体统治，以防止专制独裁</w:t>
      </w:r>
    </w:p>
    <w:p w:rsidR="003F6BBF" w:rsidRDefault="00861CAA">
      <w:pPr>
        <w:rPr>
          <w:rFonts w:ascii="宋体" w:hAnsi="宋体"/>
          <w:b/>
        </w:rPr>
      </w:pPr>
      <w:r>
        <w:rPr>
          <w:rFonts w:ascii="宋体" w:hAnsi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91.05pt;margin-top:545.75pt;width:336.65pt;height:127.75pt;z-index:1;mso-position-horizontal-relative:page;mso-position-vertical-relative:page">
            <v:imagedata r:id="rId8" o:title=""/>
            <w10:wrap anchorx="page" anchory="page"/>
          </v:shape>
        </w:pict>
      </w:r>
    </w:p>
    <w:p w:rsidR="003F6BBF" w:rsidRDefault="003F6BBF">
      <w:pPr>
        <w:rPr>
          <w:rFonts w:ascii="宋体" w:hAnsi="宋体"/>
          <w:b/>
        </w:rPr>
      </w:pPr>
    </w:p>
    <w:p w:rsidR="003F6BBF" w:rsidRDefault="003F6BBF">
      <w:pPr>
        <w:rPr>
          <w:rFonts w:ascii="宋体" w:hAnsi="宋体"/>
          <w:b/>
        </w:rPr>
      </w:pPr>
    </w:p>
    <w:p w:rsidR="003F6BBF" w:rsidRDefault="003F6BBF">
      <w:pPr>
        <w:rPr>
          <w:rFonts w:ascii="宋体" w:hAnsi="宋体"/>
          <w:b/>
        </w:rPr>
      </w:pPr>
    </w:p>
    <w:p w:rsidR="003F6BBF" w:rsidRDefault="003F6BBF">
      <w:pPr>
        <w:rPr>
          <w:rFonts w:ascii="宋体" w:hAnsi="宋体"/>
          <w:b/>
        </w:rPr>
      </w:pPr>
    </w:p>
    <w:p w:rsidR="003F6BBF" w:rsidRDefault="003F6BBF">
      <w:pPr>
        <w:rPr>
          <w:rFonts w:ascii="宋体" w:hAnsi="宋体"/>
          <w:b/>
        </w:rPr>
      </w:pPr>
    </w:p>
    <w:p w:rsidR="003F6BBF" w:rsidRDefault="003F6BBF">
      <w:pPr>
        <w:rPr>
          <w:rFonts w:ascii="宋体" w:hAnsi="宋体"/>
          <w:b/>
        </w:rPr>
      </w:pPr>
    </w:p>
    <w:p w:rsidR="00A62297" w:rsidRDefault="00A62297">
      <w:pPr>
        <w:rPr>
          <w:rFonts w:ascii="宋体" w:hAnsi="宋体"/>
          <w:b/>
        </w:rPr>
      </w:pPr>
    </w:p>
    <w:p w:rsidR="00A62297" w:rsidRDefault="00A62297">
      <w:pPr>
        <w:rPr>
          <w:rFonts w:ascii="宋体" w:hAnsi="宋体"/>
          <w:b/>
        </w:rPr>
      </w:pPr>
    </w:p>
    <w:p w:rsidR="003F6BBF" w:rsidRDefault="003219F5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四</w:t>
      </w:r>
      <w:r w:rsidR="006C2C22">
        <w:rPr>
          <w:rFonts w:ascii="宋体" w:hAnsi="宋体" w:hint="eastAsia"/>
          <w:b/>
        </w:rPr>
        <w:t>、英国君主立宪制的特点和作用</w:t>
      </w:r>
    </w:p>
    <w:p w:rsidR="003F6BBF" w:rsidRDefault="006C2C22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特点：</w:t>
      </w:r>
      <w:r>
        <w:rPr>
          <w:rFonts w:ascii="宋体" w:hAnsi="宋体" w:hint="eastAsia"/>
          <w:bCs/>
        </w:rPr>
        <w:t>①民主制、君主制和贵族制三者结合；</w:t>
      </w:r>
    </w:p>
    <w:p w:rsidR="003F6BBF" w:rsidRDefault="006C2C22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②国王作为国家的象征，“统而不治”；</w:t>
      </w:r>
    </w:p>
    <w:p w:rsidR="003F6BBF" w:rsidRDefault="006C2C22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③议会掌权，是国家权力中心，最高立法机关；</w:t>
      </w:r>
    </w:p>
    <w:p w:rsidR="003F6BBF" w:rsidRDefault="006C2C22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④内阁（首相）是真正掌握实权(行政权)的。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  <w:b/>
          <w:bCs/>
        </w:rPr>
        <w:lastRenderedPageBreak/>
        <w:t>作用：</w:t>
      </w:r>
      <w:r>
        <w:rPr>
          <w:rFonts w:ascii="宋体" w:hAnsi="宋体" w:hint="eastAsia"/>
          <w:bCs/>
        </w:rPr>
        <w:t>①</w:t>
      </w:r>
      <w:r>
        <w:rPr>
          <w:rFonts w:ascii="宋体" w:hAnsi="宋体" w:hint="eastAsia"/>
        </w:rPr>
        <w:t>君主立宪制确立了资产阶级代议制度；</w:t>
      </w:r>
    </w:p>
    <w:p w:rsidR="003F6BBF" w:rsidRDefault="006C2C22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②它有利于促进资产阶级民主，避免独裁统治；</w:t>
      </w:r>
    </w:p>
    <w:p w:rsidR="003F6BBF" w:rsidRDefault="006C2C22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③有利于资本主义的发展，代表了历史发展的趋势；</w:t>
      </w:r>
    </w:p>
    <w:p w:rsidR="003F6BBF" w:rsidRDefault="006C2C22">
      <w:pPr>
        <w:ind w:firstLineChars="300" w:firstLine="630"/>
        <w:rPr>
          <w:rFonts w:ascii="宋体" w:hAnsi="宋体"/>
          <w:b/>
        </w:rPr>
      </w:pPr>
      <w:r>
        <w:rPr>
          <w:rFonts w:ascii="宋体" w:hAnsi="宋体" w:hint="eastAsia"/>
        </w:rPr>
        <w:t>④对其他国家的资产阶级建立新制度产生巨大的影响。</w:t>
      </w:r>
    </w:p>
    <w:p w:rsidR="00743954" w:rsidRDefault="00743954">
      <w:pPr>
        <w:rPr>
          <w:rFonts w:ascii="宋体" w:hAnsi="宋体"/>
          <w:b/>
          <w:sz w:val="24"/>
          <w:szCs w:val="24"/>
        </w:rPr>
      </w:pPr>
    </w:p>
    <w:p w:rsidR="003F6BBF" w:rsidRDefault="00743954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考点二  </w:t>
      </w:r>
      <w:r w:rsidR="006C2C22">
        <w:rPr>
          <w:rFonts w:ascii="宋体" w:hAnsi="宋体" w:hint="eastAsia"/>
          <w:b/>
          <w:sz w:val="24"/>
          <w:szCs w:val="24"/>
        </w:rPr>
        <w:t>美国联邦政府的建立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  <w:b/>
        </w:rPr>
        <w:t>一、美国独立初形势</w:t>
      </w:r>
    </w:p>
    <w:p w:rsidR="003F6BBF" w:rsidRDefault="006C2C22" w:rsidP="00B10259">
      <w:pPr>
        <w:rPr>
          <w:rFonts w:ascii="宋体" w:hAnsi="宋体"/>
        </w:rPr>
      </w:pPr>
      <w:r>
        <w:rPr>
          <w:rFonts w:ascii="宋体" w:hAnsi="宋体" w:hint="eastAsia"/>
        </w:rPr>
        <w:t>1776年，《独立宣言》发表，美国诞生。1783年，英国承认美国独立。</w:t>
      </w:r>
    </w:p>
    <w:p w:rsidR="003F6BBF" w:rsidRDefault="006C2C22" w:rsidP="00B10259">
      <w:pPr>
        <w:rPr>
          <w:rFonts w:ascii="宋体" w:hAnsi="宋体"/>
        </w:rPr>
      </w:pPr>
      <w:r>
        <w:rPr>
          <w:rFonts w:ascii="宋体" w:hAnsi="宋体" w:hint="eastAsia"/>
        </w:rPr>
        <w:t>独立之初：松散的邦联国家，中央政府软弱无能。</w:t>
      </w:r>
    </w:p>
    <w:p w:rsidR="003F6BBF" w:rsidRDefault="006C2C22">
      <w:pPr>
        <w:rPr>
          <w:rFonts w:ascii="宋体" w:hAnsi="宋体"/>
          <w:b/>
        </w:rPr>
      </w:pPr>
      <w:bookmarkStart w:id="1" w:name="OLE_LINK1"/>
      <w:r>
        <w:rPr>
          <w:rFonts w:ascii="宋体" w:hAnsi="宋体" w:hint="eastAsia"/>
          <w:b/>
        </w:rPr>
        <w:t>二、美国</w:t>
      </w:r>
      <w:r>
        <w:rPr>
          <w:rFonts w:ascii="宋体" w:hAnsi="宋体"/>
          <w:b/>
        </w:rPr>
        <w:t>1787</w:t>
      </w:r>
      <w:r>
        <w:rPr>
          <w:rFonts w:ascii="宋体" w:hAnsi="宋体" w:hint="eastAsia"/>
          <w:b/>
        </w:rPr>
        <w:t>年宪法</w:t>
      </w:r>
      <w:bookmarkEnd w:id="1"/>
      <w:r>
        <w:rPr>
          <w:rFonts w:ascii="宋体" w:hAnsi="宋体" w:hint="eastAsia"/>
          <w:b/>
        </w:rPr>
        <w:t>的</w:t>
      </w:r>
      <w:r>
        <w:rPr>
          <w:rFonts w:ascii="宋体" w:hAnsi="宋体" w:hint="eastAsia"/>
          <w:b/>
          <w:bCs/>
        </w:rPr>
        <w:t>背景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①独立战争胜利后的美国</w:t>
      </w:r>
      <w:r>
        <w:rPr>
          <w:rFonts w:ascii="宋体" w:hAnsi="宋体" w:hint="eastAsia"/>
          <w:u w:val="single"/>
        </w:rPr>
        <w:t>邦联制</w:t>
      </w:r>
      <w:r>
        <w:rPr>
          <w:rFonts w:ascii="宋体" w:hAnsi="宋体" w:hint="eastAsia"/>
        </w:rPr>
        <w:t>的松散和</w:t>
      </w:r>
      <w:r>
        <w:rPr>
          <w:rFonts w:ascii="宋体" w:hAnsi="宋体" w:hint="eastAsia"/>
          <w:u w:val="single"/>
        </w:rPr>
        <w:t>中央政府</w:t>
      </w:r>
      <w:r>
        <w:rPr>
          <w:rFonts w:ascii="宋体" w:hAnsi="宋体" w:hint="eastAsia"/>
        </w:rPr>
        <w:t>的软弱；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②联邦主义者和其他社会上层迫切要求强化</w:t>
      </w:r>
      <w:r>
        <w:rPr>
          <w:rFonts w:ascii="宋体" w:hAnsi="宋体" w:hint="eastAsia"/>
          <w:u w:val="single"/>
        </w:rPr>
        <w:t>资产阶级</w:t>
      </w:r>
      <w:r>
        <w:rPr>
          <w:rFonts w:ascii="宋体" w:hAnsi="宋体" w:hint="eastAsia"/>
        </w:rPr>
        <w:t>权力；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③受法国启蒙思想家</w:t>
      </w:r>
      <w:r>
        <w:rPr>
          <w:rFonts w:ascii="宋体" w:hAnsi="宋体" w:hint="eastAsia"/>
          <w:u w:val="single"/>
        </w:rPr>
        <w:t>孟德斯鸠</w:t>
      </w:r>
      <w:r>
        <w:rPr>
          <w:rFonts w:ascii="宋体" w:hAnsi="宋体" w:hint="eastAsia"/>
        </w:rPr>
        <w:t>提出的立法、行政、司法</w:t>
      </w:r>
      <w:r>
        <w:rPr>
          <w:rFonts w:ascii="宋体" w:hAnsi="宋体" w:hint="eastAsia"/>
          <w:u w:val="single"/>
        </w:rPr>
        <w:t>三权分立</w:t>
      </w:r>
      <w:r>
        <w:rPr>
          <w:rFonts w:ascii="宋体" w:hAnsi="宋体" w:hint="eastAsia"/>
        </w:rPr>
        <w:t>学说的启发。</w:t>
      </w:r>
    </w:p>
    <w:p w:rsidR="006738E1" w:rsidRDefault="006738E1">
      <w:pPr>
        <w:rPr>
          <w:rFonts w:ascii="宋体" w:hAnsi="宋体"/>
          <w:b/>
        </w:rPr>
      </w:pPr>
    </w:p>
    <w:p w:rsidR="003F6BBF" w:rsidRDefault="006C2C2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三、1787年宪法的内容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1、规定美国是一个联邦制国家，中央集权与地方分权相结合。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2、国家权力分立法、司法和行政三部分，国会、总统、最高法院三者独立平等、互相制约。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3、美国联邦政府的权力结构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  <w:b/>
        </w:rPr>
        <w:t>1）立法权属于国会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1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</w:rPr>
        <w:t>①</w:t>
      </w:r>
      <w:r>
        <w:rPr>
          <w:rFonts w:ascii="宋体" w:hAnsi="宋体"/>
        </w:rPr>
        <w:fldChar w:fldCharType="end"/>
      </w:r>
      <w:r>
        <w:rPr>
          <w:rFonts w:ascii="宋体" w:hAnsi="宋体" w:hint="eastAsia"/>
        </w:rPr>
        <w:t>产生：国会由参众两院组成。参议员由各州议会产生，每州两名，任期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年，参议院议长由副总统担任；众议员由选民直接选出；任期2年。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②权力：立法权、征税权、宣战权、审批权、众议院还有对总统的弹劾权。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  <w:b/>
        </w:rPr>
        <w:t>2）行政权属于总统</w:t>
      </w:r>
    </w:p>
    <w:p w:rsidR="003F6BBF" w:rsidRDefault="00F9528E">
      <w:pPr>
        <w:rPr>
          <w:rFonts w:ascii="宋体" w:hAnsi="宋体"/>
        </w:rPr>
      </w:pPr>
      <w:r>
        <w:rPr>
          <w:rFonts w:ascii="宋体" w:hAnsi="宋体" w:hint="eastAsia"/>
        </w:rPr>
        <w:t>①总统由民间选举产生，</w:t>
      </w:r>
      <w:r w:rsidR="00E46FA0">
        <w:rPr>
          <w:rFonts w:ascii="宋体" w:hAnsi="宋体" w:hint="eastAsia"/>
        </w:rPr>
        <w:t>每届</w:t>
      </w:r>
      <w:r>
        <w:rPr>
          <w:rFonts w:ascii="宋体" w:hAnsi="宋体" w:hint="eastAsia"/>
        </w:rPr>
        <w:t>任期四年，最长不能超过两届。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②权力与地位：总统是国家元首，又是政府首脑，还是军队的总司令，有权提名并经国会同意后</w:t>
      </w:r>
      <w:r>
        <w:rPr>
          <w:rFonts w:ascii="宋体" w:hAnsi="宋体" w:hint="eastAsia"/>
          <w:bCs/>
        </w:rPr>
        <w:t>任命</w:t>
      </w:r>
      <w:r>
        <w:rPr>
          <w:rFonts w:ascii="宋体" w:hAnsi="宋体" w:hint="eastAsia"/>
        </w:rPr>
        <w:t>政府高级官员；总统可对国会通过的法律实行否决权。美国的内阁只对总统负责。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  <w:b/>
        </w:rPr>
        <w:t>3）美国最高司法权属于联邦法院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①产生：大法官由总统任命，但需经参议院同意。他们除非犯罪，终身任职。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②权力：联邦法院对于在美国宪法、联邦法律及条约范围内的一切案件都可以行使最高审判权；后来，联邦法院逐渐拥有解释一切法律及条约的权力。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4、美国</w:t>
      </w:r>
      <w:r>
        <w:rPr>
          <w:rFonts w:ascii="宋体" w:hAnsi="宋体"/>
        </w:rPr>
        <w:t>1787</w:t>
      </w:r>
      <w:r>
        <w:rPr>
          <w:rFonts w:ascii="宋体" w:hAnsi="宋体" w:hint="eastAsia"/>
        </w:rPr>
        <w:t>年宪法体现的</w:t>
      </w:r>
      <w:r>
        <w:rPr>
          <w:rFonts w:ascii="宋体" w:hAnsi="宋体" w:hint="eastAsia"/>
          <w:b/>
          <w:bCs/>
        </w:rPr>
        <w:t>原则（特点）：</w:t>
      </w:r>
      <w:r>
        <w:rPr>
          <w:rFonts w:ascii="宋体" w:hAnsi="宋体" w:hint="eastAsia"/>
          <w:u w:val="single"/>
        </w:rPr>
        <w:t>“分权与制衡”</w:t>
      </w:r>
      <w:r>
        <w:rPr>
          <w:rFonts w:ascii="宋体" w:hAnsi="宋体" w:hint="eastAsia"/>
        </w:rPr>
        <w:t>。</w:t>
      </w:r>
    </w:p>
    <w:p w:rsidR="003F6BBF" w:rsidRDefault="003F6BBF">
      <w:pPr>
        <w:rPr>
          <w:rFonts w:ascii="宋体" w:hAnsi="宋体"/>
          <w:b/>
        </w:rPr>
      </w:pPr>
    </w:p>
    <w:p w:rsidR="003F6BBF" w:rsidRDefault="006C2C2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四、1787年宪法评价</w:t>
      </w:r>
    </w:p>
    <w:p w:rsidR="003F6BBF" w:rsidRDefault="006C2C2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1、积极意义：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①它是世界上第一部比较完整的资产阶级成文宪法，奠定了美国政治制度基础；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②它保障了资产阶级政治和经济利益，促进了美国资本主义经济的发展；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③确立了联邦制，中央集权与地方自治相结合，有利于地方积极性的调动和创造性的发挥。</w:t>
      </w:r>
    </w:p>
    <w:p w:rsidR="003F6BBF" w:rsidRDefault="006C2C2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2、局限性：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①没有反映人民的权益（1791年宪法修正案才补充了人民权利进宪法）；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②它承认奴隶制和黑奴贸易，留下种族歧视和压迫的烙印；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③有财产限制的选举制度。</w:t>
      </w:r>
    </w:p>
    <w:p w:rsidR="003F6BBF" w:rsidRDefault="003F6BBF">
      <w:pPr>
        <w:rPr>
          <w:rFonts w:ascii="宋体" w:hAnsi="宋体"/>
          <w:b/>
        </w:rPr>
      </w:pPr>
    </w:p>
    <w:p w:rsidR="003F6BBF" w:rsidRDefault="006C2C2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五、美国两党制形成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 xml:space="preserve">    19世纪20年代末至30年代初，是美国两党制形成的重要时期。19世纪50年代中期，</w:t>
      </w:r>
      <w:r>
        <w:rPr>
          <w:rFonts w:ascii="宋体" w:hAnsi="宋体" w:hint="eastAsia"/>
        </w:rPr>
        <w:lastRenderedPageBreak/>
        <w:t>民主党和共和党的对峙格局最终形成。他们不仅控制了国会，也左右着总统选举和地方选举。两党对垒，交替执政成为美国共和政体的一大特色，两大政党本质上都是资产阶级政党。</w:t>
      </w:r>
    </w:p>
    <w:p w:rsidR="003F6BBF" w:rsidRDefault="003F6BBF">
      <w:pPr>
        <w:rPr>
          <w:rFonts w:ascii="宋体" w:hAnsi="宋体"/>
        </w:rPr>
      </w:pPr>
    </w:p>
    <w:p w:rsidR="003F6BBF" w:rsidRDefault="00A226C4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 xml:space="preserve">考点三  </w:t>
      </w:r>
      <w:r w:rsidR="006C2C22">
        <w:rPr>
          <w:rFonts w:ascii="宋体" w:hAnsi="宋体" w:hint="eastAsia"/>
          <w:b/>
          <w:sz w:val="24"/>
          <w:szCs w:val="24"/>
        </w:rPr>
        <w:t>资本主义政治制度在欧洲大陆的扩展</w:t>
      </w:r>
    </w:p>
    <w:p w:rsidR="003F6BBF" w:rsidRDefault="006C2C2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一、法国共和政体的确立</w:t>
      </w:r>
    </w:p>
    <w:p w:rsidR="003F6BBF" w:rsidRDefault="006C2C2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1、艰难的法兰西共和之路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（1）大革命前的社会状况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①政治：欧洲典型的君主专制国家，资产阶级与封建势力矛盾尖锐；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②经济：资本主义进一步发展；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③思想：资产阶级思想家公开反对君主专制，抨击宗教神权，号召人民争取自由民主。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（2）法国共和政体的确立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①1789年法国爆发资产阶级革命，1792年建立共和国，此后共和制和君主制斗争不断。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②1870年，普法战争后，法兰西第二帝国垮台，法国再次建立共和国。1785年初，在广大人民群众坚决拥护下，国民议会通过了法兰西第三共和国宪法，从法律上确立了共和政体。</w:t>
      </w:r>
    </w:p>
    <w:p w:rsidR="000800E6" w:rsidRDefault="000800E6">
      <w:pPr>
        <w:rPr>
          <w:rFonts w:ascii="宋体" w:hAnsi="宋体"/>
          <w:b/>
        </w:rPr>
      </w:pPr>
    </w:p>
    <w:p w:rsidR="003F6BBF" w:rsidRDefault="006C2C2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2、1875年宪法的内容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（1）内容：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① 行政权：行政权归于总统。总统是国家元首和军队最高统帅，由参众两院联席会议选举产生，任期7年，可连选连任。总统有权任命部长和一切军政要员、缔结条约和实行特赦；经众议院同意有权任命内阁；经参议院同意有权解散众议院。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② 立法权：立法权方面采取了两院制，包括众议院和参议院。参议院由间接选举产生，任期9年，每三年改选1/3；众议院由普选产生，任期4年。参议院与众议院共同行使立法权，参议院有权否决众议院的决议案。</w:t>
      </w:r>
    </w:p>
    <w:p w:rsidR="003F6BBF" w:rsidRDefault="00861CAA">
      <w:pPr>
        <w:rPr>
          <w:rFonts w:ascii="宋体" w:hAnsi="宋体"/>
        </w:rPr>
      </w:pPr>
      <w:r>
        <w:rPr>
          <w:rFonts w:ascii="宋体" w:hAnsi="宋体"/>
        </w:rPr>
        <w:pict>
          <v:shape id="图片 1" o:spid="_x0000_s1027" type="#_x0000_t75" style="position:absolute;left:0;text-align:left;margin-left:93.05pt;margin-top:438.35pt;width:266.95pt;height:94pt;z-index:2;mso-position-horizontal-relative:page;mso-position-vertical-relative:page">
            <v:imagedata r:id="rId9" o:title=""/>
            <w10:wrap anchorx="page" anchory="page"/>
          </v:shape>
        </w:pict>
      </w:r>
    </w:p>
    <w:p w:rsidR="003F6BBF" w:rsidRDefault="003F6BBF">
      <w:pPr>
        <w:rPr>
          <w:rFonts w:ascii="宋体" w:hAnsi="宋体"/>
        </w:rPr>
      </w:pPr>
    </w:p>
    <w:p w:rsidR="003F6BBF" w:rsidRDefault="003F6BBF">
      <w:pPr>
        <w:rPr>
          <w:rFonts w:ascii="宋体" w:hAnsi="宋体"/>
        </w:rPr>
      </w:pPr>
    </w:p>
    <w:p w:rsidR="003F6BBF" w:rsidRDefault="003F6BBF">
      <w:pPr>
        <w:rPr>
          <w:rFonts w:ascii="宋体" w:hAnsi="宋体"/>
        </w:rPr>
      </w:pPr>
    </w:p>
    <w:p w:rsidR="003F6BBF" w:rsidRDefault="003F6BBF">
      <w:pPr>
        <w:rPr>
          <w:rFonts w:ascii="宋体" w:hAnsi="宋体"/>
        </w:rPr>
      </w:pPr>
    </w:p>
    <w:p w:rsidR="003F6BBF" w:rsidRDefault="003F6BBF">
      <w:pPr>
        <w:rPr>
          <w:rFonts w:ascii="宋体" w:hAnsi="宋体"/>
        </w:rPr>
      </w:pPr>
    </w:p>
    <w:p w:rsidR="003F6BBF" w:rsidRDefault="003F6BBF">
      <w:pPr>
        <w:rPr>
          <w:rFonts w:ascii="宋体" w:hAnsi="宋体"/>
        </w:rPr>
      </w:pP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（2）特点：总统和参议院有很大权力，又相互制约。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（3）作用：①</w:t>
      </w:r>
      <w:r>
        <w:rPr>
          <w:rFonts w:ascii="宋体" w:hAnsi="宋体" w:hint="eastAsia"/>
          <w:vanish/>
          <w:vertAlign w:val="subscript"/>
        </w:rPr>
        <w:t>高☆考♂资♀源€网，，，，，</w:t>
      </w:r>
      <w:r>
        <w:rPr>
          <w:rFonts w:ascii="宋体" w:hAnsi="宋体" w:hint="eastAsia"/>
        </w:rPr>
        <w:t>资产阶级共和政体得到确立和巩固；</w:t>
      </w:r>
    </w:p>
    <w:p w:rsidR="003F6BBF" w:rsidRDefault="006C2C22">
      <w:pPr>
        <w:rPr>
          <w:rFonts w:ascii="宋体" w:hAnsi="宋体"/>
          <w:b/>
        </w:rPr>
      </w:pPr>
      <w:r>
        <w:rPr>
          <w:rFonts w:ascii="宋体" w:hAnsi="宋体" w:hint="eastAsia"/>
        </w:rPr>
        <w:tab/>
        <w:t xml:space="preserve">       ②为法国资本主义进一步发展奠定了基础。</w:t>
      </w:r>
    </w:p>
    <w:p w:rsidR="003F6BBF" w:rsidRDefault="003F6BBF">
      <w:pPr>
        <w:rPr>
          <w:rFonts w:ascii="宋体" w:hAnsi="宋体"/>
          <w:b/>
        </w:rPr>
      </w:pPr>
    </w:p>
    <w:p w:rsidR="003F6BBF" w:rsidRDefault="006C2C2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二、德意志帝国的君主立宪制</w:t>
      </w:r>
    </w:p>
    <w:p w:rsidR="003F6BBF" w:rsidRDefault="006C2C2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1、德国统一</w:t>
      </w:r>
    </w:p>
    <w:p w:rsidR="003F6BBF" w:rsidRDefault="006C2C22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（1）原因：①19世纪中期，德意志处于四分五裂的状态，严重阻碍了资本主义发展。</w:t>
      </w:r>
    </w:p>
    <w:p w:rsidR="003F6BBF" w:rsidRDefault="006C2C22">
      <w:pPr>
        <w:ind w:firstLineChars="550" w:firstLine="1155"/>
        <w:rPr>
          <w:rFonts w:ascii="宋体" w:hAnsi="宋体"/>
          <w:bCs/>
        </w:rPr>
      </w:pPr>
      <w:r>
        <w:rPr>
          <w:rFonts w:ascii="宋体" w:hAnsi="宋体" w:hint="eastAsia"/>
          <w:bCs/>
        </w:rPr>
        <w:t>②普鲁士是德意志的一个重要邦国，专制色彩浓厚，经济、军事实力强大。</w:t>
      </w:r>
    </w:p>
    <w:p w:rsidR="003F6BBF" w:rsidRDefault="006C2C22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（2）过程：在俾斯麦的领导下，普鲁士通过三次王朝战争，完成了德国的统一大业。</w:t>
      </w:r>
    </w:p>
    <w:p w:rsidR="003F6BBF" w:rsidRDefault="006C2C22">
      <w:pPr>
        <w:ind w:firstLineChars="550" w:firstLine="1155"/>
        <w:rPr>
          <w:rFonts w:ascii="宋体" w:hAnsi="宋体"/>
          <w:bCs/>
        </w:rPr>
      </w:pPr>
      <w:r>
        <w:rPr>
          <w:rFonts w:ascii="宋体" w:hAnsi="宋体" w:hint="eastAsia"/>
          <w:bCs/>
        </w:rPr>
        <w:t>1871年初，德意志帝国建立。</w:t>
      </w:r>
    </w:p>
    <w:p w:rsidR="003F6BBF" w:rsidRDefault="006C2C2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2、君主立宪制的确立</w:t>
      </w:r>
    </w:p>
    <w:p w:rsidR="003F6BBF" w:rsidRDefault="006C2C22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（1）标志：1871年初，德意志帝国宪法颁布，确立了德国君主立宪政体。</w:t>
      </w:r>
    </w:p>
    <w:p w:rsidR="003F6BBF" w:rsidRDefault="006C2C22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（2）宪法内容：</w:t>
      </w:r>
    </w:p>
    <w:p w:rsidR="003F6BBF" w:rsidRDefault="006C2C22">
      <w:pPr>
        <w:ind w:firstLineChars="50" w:firstLine="105"/>
        <w:rPr>
          <w:rFonts w:ascii="宋体" w:hAnsi="宋体"/>
          <w:bCs/>
        </w:rPr>
      </w:pPr>
      <w:r>
        <w:rPr>
          <w:rFonts w:ascii="宋体" w:hAnsi="宋体" w:hint="eastAsia"/>
          <w:bCs/>
        </w:rPr>
        <w:t>①皇帝：作为国家元首，拥有宣战、媾和、缔约、召集和解散议会的权力以及统率权；</w:t>
      </w:r>
    </w:p>
    <w:p w:rsidR="003F6BBF" w:rsidRDefault="006C2C22">
      <w:pPr>
        <w:ind w:firstLineChars="50" w:firstLine="105"/>
        <w:rPr>
          <w:rFonts w:ascii="宋体" w:hAnsi="宋体"/>
          <w:bCs/>
        </w:rPr>
      </w:pPr>
      <w:r>
        <w:rPr>
          <w:rFonts w:ascii="宋体" w:hAnsi="宋体" w:hint="eastAsia"/>
          <w:bCs/>
        </w:rPr>
        <w:lastRenderedPageBreak/>
        <w:t>②首相：作为政府首脑，由皇帝任命，只对皇帝负责；</w:t>
      </w:r>
    </w:p>
    <w:p w:rsidR="003F6BBF" w:rsidRDefault="006C2C22">
      <w:pPr>
        <w:ind w:leftChars="50" w:left="945" w:hangingChars="400" w:hanging="840"/>
        <w:rPr>
          <w:rFonts w:ascii="宋体" w:hAnsi="宋体"/>
          <w:bCs/>
        </w:rPr>
      </w:pPr>
      <w:r>
        <w:rPr>
          <w:rFonts w:ascii="宋体" w:hAnsi="宋体" w:hint="eastAsia"/>
          <w:bCs/>
        </w:rPr>
        <w:t>③议会：是立法机构，分为两院：联邦议会</w:t>
      </w:r>
      <w:r w:rsidR="001360E9">
        <w:rPr>
          <w:rFonts w:ascii="宋体" w:hAnsi="宋体" w:hint="eastAsia"/>
          <w:bCs/>
        </w:rPr>
        <w:t>（</w:t>
      </w:r>
      <w:r w:rsidR="0075765A">
        <w:rPr>
          <w:rFonts w:ascii="宋体" w:hAnsi="宋体" w:hint="eastAsia"/>
          <w:bCs/>
        </w:rPr>
        <w:t>实际是</w:t>
      </w:r>
      <w:r w:rsidR="001360E9">
        <w:rPr>
          <w:rFonts w:ascii="宋体" w:hAnsi="宋体" w:hint="eastAsia"/>
          <w:bCs/>
        </w:rPr>
        <w:t>上议院</w:t>
      </w:r>
      <w:r w:rsidR="0075765A">
        <w:rPr>
          <w:rFonts w:ascii="宋体" w:hAnsi="宋体" w:hint="eastAsia"/>
          <w:bCs/>
        </w:rPr>
        <w:t>，代表由各邦君主任命</w:t>
      </w:r>
      <w:r w:rsidR="001360E9">
        <w:rPr>
          <w:rFonts w:ascii="宋体" w:hAnsi="宋体" w:hint="eastAsia"/>
          <w:bCs/>
        </w:rPr>
        <w:t>）</w:t>
      </w:r>
      <w:r>
        <w:rPr>
          <w:rFonts w:ascii="宋体" w:hAnsi="宋体" w:hint="eastAsia"/>
          <w:bCs/>
        </w:rPr>
        <w:t>和帝国议会</w:t>
      </w:r>
      <w:r w:rsidR="001360E9">
        <w:rPr>
          <w:rFonts w:ascii="宋体" w:hAnsi="宋体" w:hint="eastAsia"/>
          <w:bCs/>
        </w:rPr>
        <w:t>（</w:t>
      </w:r>
      <w:r w:rsidR="0075765A">
        <w:rPr>
          <w:rFonts w:ascii="宋体" w:hAnsi="宋体" w:hint="eastAsia"/>
          <w:bCs/>
        </w:rPr>
        <w:t>即</w:t>
      </w:r>
      <w:r w:rsidR="001360E9">
        <w:rPr>
          <w:rFonts w:ascii="宋体" w:hAnsi="宋体" w:hint="eastAsia"/>
          <w:bCs/>
        </w:rPr>
        <w:t>下议院</w:t>
      </w:r>
      <w:r w:rsidR="0075765A">
        <w:rPr>
          <w:rFonts w:ascii="宋体" w:hAnsi="宋体" w:hint="eastAsia"/>
          <w:bCs/>
        </w:rPr>
        <w:t>，由普选产生</w:t>
      </w:r>
      <w:r w:rsidR="001360E9">
        <w:rPr>
          <w:rFonts w:ascii="宋体" w:hAnsi="宋体" w:hint="eastAsia"/>
          <w:bCs/>
        </w:rPr>
        <w:t>）</w:t>
      </w:r>
      <w:r>
        <w:rPr>
          <w:rFonts w:ascii="宋体" w:hAnsi="宋体" w:hint="eastAsia"/>
          <w:bCs/>
        </w:rPr>
        <w:t>，其中帝国议会权力较小，对政府没有监督作用。</w:t>
      </w:r>
    </w:p>
    <w:p w:rsidR="003F6BBF" w:rsidRDefault="006C2C2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3、影响：</w:t>
      </w:r>
    </w:p>
    <w:p w:rsidR="003F6BBF" w:rsidRDefault="006C2C22">
      <w:pPr>
        <w:rPr>
          <w:rFonts w:ascii="宋体" w:hAnsi="宋体"/>
          <w:bCs/>
        </w:rPr>
      </w:pPr>
      <w:r>
        <w:rPr>
          <w:rFonts w:ascii="宋体" w:hAnsi="宋体" w:hint="eastAsia"/>
          <w:b/>
          <w:bCs/>
        </w:rPr>
        <w:t>积极意义</w:t>
      </w:r>
      <w:r>
        <w:rPr>
          <w:rFonts w:ascii="宋体" w:hAnsi="宋体" w:hint="eastAsia"/>
          <w:bCs/>
        </w:rPr>
        <w:t>：①具有资产阶级性质的帝制国家建立起来；</w:t>
      </w:r>
    </w:p>
    <w:p w:rsidR="003F6BBF" w:rsidRDefault="006C2C22">
      <w:pPr>
        <w:ind w:firstLineChars="500" w:firstLine="1050"/>
        <w:rPr>
          <w:rFonts w:ascii="宋体" w:hAnsi="宋体"/>
          <w:bCs/>
        </w:rPr>
      </w:pPr>
      <w:r>
        <w:rPr>
          <w:rFonts w:ascii="宋体" w:hAnsi="宋体" w:hint="eastAsia"/>
          <w:bCs/>
        </w:rPr>
        <w:t>②德意志的资本主义工业迅速发展。</w:t>
      </w:r>
    </w:p>
    <w:p w:rsidR="003F6BBF" w:rsidRDefault="006C2C22">
      <w:pPr>
        <w:rPr>
          <w:rFonts w:ascii="宋体" w:hAnsi="宋体"/>
          <w:bCs/>
        </w:rPr>
      </w:pPr>
      <w:r>
        <w:rPr>
          <w:rFonts w:ascii="宋体" w:hAnsi="宋体" w:hint="eastAsia"/>
          <w:b/>
          <w:bCs/>
        </w:rPr>
        <w:t>局限性</w:t>
      </w:r>
      <w:r>
        <w:rPr>
          <w:rFonts w:ascii="宋体" w:hAnsi="宋体" w:hint="eastAsia"/>
          <w:bCs/>
        </w:rPr>
        <w:t>：①保留了普鲁士的君主制度和军国主义的传统；</w:t>
      </w:r>
    </w:p>
    <w:p w:rsidR="003F6BBF" w:rsidRDefault="006C2C22">
      <w:pPr>
        <w:ind w:firstLineChars="400" w:firstLine="840"/>
        <w:rPr>
          <w:rFonts w:ascii="宋体" w:hAnsi="宋体"/>
          <w:bCs/>
        </w:rPr>
      </w:pPr>
      <w:r>
        <w:rPr>
          <w:rFonts w:ascii="宋体" w:hAnsi="宋体" w:hint="eastAsia"/>
          <w:bCs/>
        </w:rPr>
        <w:t>②阻碍了资产阶级民主改革的彻底完成。</w:t>
      </w:r>
    </w:p>
    <w:p w:rsidR="003F6BBF" w:rsidRDefault="003F6BBF">
      <w:pPr>
        <w:rPr>
          <w:rFonts w:ascii="宋体" w:hAnsi="宋体"/>
          <w:b/>
        </w:rPr>
      </w:pPr>
    </w:p>
    <w:p w:rsidR="003F6BBF" w:rsidRDefault="006C2C2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【总结】</w:t>
      </w:r>
    </w:p>
    <w:p w:rsidR="003F6BBF" w:rsidRDefault="006C2C22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一、资产阶级代议制的特点及作用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（1）特点：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 xml:space="preserve">①由通过普选产生的议员组成议会，形式上代表民意行使国家权力；议会享有立法权、财政权和行政监督权。 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②一般实行三权分立和权力制衡的原则。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③现代国家大都实行政党政治，实现政治上的制衡，更有助于民主政治实行。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（2）作用：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 xml:space="preserve">①否定了封建专制制度，保证了资产阶级的民主利益，具有先进的民主精神，对经济发展、政治稳定发挥了重要作用。 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②有利于调整资产阶级内部关系，有效地防止封建王朝的复辟活动，巩固了资本主义制度。</w:t>
      </w:r>
    </w:p>
    <w:p w:rsidR="003F6BBF" w:rsidRDefault="006C2C22">
      <w:pPr>
        <w:rPr>
          <w:rFonts w:ascii="宋体" w:hAnsi="宋体"/>
        </w:rPr>
      </w:pPr>
      <w:r>
        <w:rPr>
          <w:rFonts w:ascii="宋体" w:hAnsi="宋体" w:hint="eastAsia"/>
        </w:rPr>
        <w:t>③在资产阶级民主制度下，无产阶级在一定程度上可以进行合法斗争，有助于维护工人阶级的利益。</w:t>
      </w:r>
    </w:p>
    <w:p w:rsidR="003F6BBF" w:rsidRDefault="003F6BBF">
      <w:pPr>
        <w:rPr>
          <w:rFonts w:ascii="宋体" w:hAnsi="宋体"/>
          <w:b/>
          <w:kern w:val="0"/>
          <w:szCs w:val="21"/>
        </w:rPr>
      </w:pPr>
    </w:p>
    <w:p w:rsidR="003F6BBF" w:rsidRDefault="006C2C22">
      <w:pPr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二、</w:t>
      </w:r>
      <w:r>
        <w:rPr>
          <w:rFonts w:ascii="宋体" w:hAnsi="宋体"/>
          <w:b/>
          <w:kern w:val="0"/>
          <w:szCs w:val="21"/>
        </w:rPr>
        <w:t>英、法、美早期资产阶级革命的异同</w:t>
      </w:r>
    </w:p>
    <w:p w:rsidR="003F6BBF" w:rsidRDefault="006C2C22">
      <w:pPr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相同点：</w:t>
      </w:r>
    </w:p>
    <w:p w:rsidR="003F6BBF" w:rsidRDefault="006C2C22">
      <w:pPr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（1）原因：资本主义的发展受到了阻碍，资产阶级为掌握政权</w:t>
      </w:r>
      <w:r>
        <w:rPr>
          <w:rFonts w:ascii="宋体" w:hAnsi="宋体" w:hint="eastAsia"/>
          <w:kern w:val="0"/>
          <w:szCs w:val="21"/>
        </w:rPr>
        <w:t>、</w:t>
      </w:r>
      <w:r>
        <w:rPr>
          <w:rFonts w:ascii="宋体" w:hAnsi="宋体"/>
          <w:kern w:val="0"/>
          <w:szCs w:val="21"/>
        </w:rPr>
        <w:t>发展资本主义而发动革命。</w:t>
      </w:r>
    </w:p>
    <w:p w:rsidR="003F6BBF" w:rsidRDefault="006C2C22">
      <w:pPr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（2）领导阶级：三国的革命都是由资产阶级领导的。</w:t>
      </w:r>
    </w:p>
    <w:p w:rsidR="003F6BBF" w:rsidRDefault="006C2C22">
      <w:pPr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（3）革命动力：人民群众在革命中都起了推动作用。</w:t>
      </w:r>
    </w:p>
    <w:p w:rsidR="003F6BBF" w:rsidRDefault="006C2C22">
      <w:pPr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（4）结果：三国的资产阶级都取得了胜利，掌握了政权，都促进了资本主义的发展。</w:t>
      </w:r>
    </w:p>
    <w:p w:rsidR="003F6BBF" w:rsidRDefault="006C2C22">
      <w:pPr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不同点：</w:t>
      </w:r>
    </w:p>
    <w:p w:rsidR="003F6BBF" w:rsidRDefault="006C2C22">
      <w:pPr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（1）原因不完全相同：英国革命是为了推翻斯图亚特王朝的专制统治；</w:t>
      </w:r>
    </w:p>
    <w:p w:rsidR="003F6BBF" w:rsidRDefault="006C2C22">
      <w:pPr>
        <w:ind w:firstLineChars="1050" w:firstLine="2205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美国革命是为了推翻英国的殖民统治；</w:t>
      </w:r>
    </w:p>
    <w:p w:rsidR="003F6BBF" w:rsidRDefault="006C2C22">
      <w:pPr>
        <w:ind w:firstLineChars="1050" w:firstLine="2205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法国革命是要推翻波旁王朝统治。</w:t>
      </w:r>
    </w:p>
    <w:p w:rsidR="003F6BBF" w:rsidRDefault="006C2C22">
      <w:pPr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（2）领导阶级不完全相同：除了资产阶级领导革命外，英国还有新贵族，美国还有种植园奴隶主阶级，法国还有自由派贵族参加对资产阶级革命的领导。</w:t>
      </w:r>
    </w:p>
    <w:p w:rsidR="003F6BBF" w:rsidRDefault="006C2C22">
      <w:pPr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（3）特点不同：英国建立了资产阶级和新贵族联合执政的君主立宪制度；</w:t>
      </w:r>
    </w:p>
    <w:p w:rsidR="003F6BBF" w:rsidRDefault="006C2C22">
      <w:pPr>
        <w:ind w:firstLineChars="750" w:firstLine="1575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美国独立战争既是一场资产阶级革命，又是一场民族解放战争；</w:t>
      </w:r>
    </w:p>
    <w:p w:rsidR="003F6BBF" w:rsidRDefault="006C2C22">
      <w:pPr>
        <w:ind w:firstLineChars="750" w:firstLine="1575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法国革命是资产阶级革命时代最大、最彻底、最典型的资产阶级革命。</w:t>
      </w:r>
    </w:p>
    <w:p w:rsidR="003F6BBF" w:rsidRDefault="006C2C22">
      <w:pPr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4）意义不同：英国革命揭开了欧美资产阶级革命的序幕，开辟了一个资产阶级革命的时代；美国独立战争摧毁了英国的殖民枷锁，赢得了国家独立；法国革命扫荡了国内的封建势力，动摇了欧洲其他国家封建制度的基础。</w:t>
      </w:r>
    </w:p>
    <w:p w:rsidR="003F6BBF" w:rsidRDefault="003F6BBF">
      <w:pPr>
        <w:widowControl/>
        <w:spacing w:line="330" w:lineRule="atLeast"/>
        <w:rPr>
          <w:rFonts w:ascii="宋体" w:hAnsi="宋体" w:cs="宋体"/>
          <w:b/>
          <w:bCs/>
          <w:szCs w:val="21"/>
        </w:rPr>
      </w:pPr>
    </w:p>
    <w:p w:rsidR="00404A1F" w:rsidRDefault="00404A1F">
      <w:pPr>
        <w:widowControl/>
        <w:spacing w:line="330" w:lineRule="atLeast"/>
        <w:rPr>
          <w:rFonts w:ascii="宋体" w:hAnsi="宋体" w:cs="宋体"/>
          <w:b/>
          <w:bCs/>
          <w:szCs w:val="21"/>
        </w:rPr>
      </w:pPr>
    </w:p>
    <w:p w:rsidR="003F6BBF" w:rsidRDefault="006C2C22">
      <w:pPr>
        <w:widowControl/>
        <w:spacing w:line="33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三、比较英法美德四国政体</w:t>
      </w:r>
    </w:p>
    <w:tbl>
      <w:tblPr>
        <w:tblW w:w="832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6"/>
        <w:gridCol w:w="1577"/>
        <w:gridCol w:w="1967"/>
        <w:gridCol w:w="1675"/>
        <w:gridCol w:w="1821"/>
      </w:tblGrid>
      <w:tr w:rsidR="003F6BBF" w:rsidTr="009A6CFE">
        <w:trPr>
          <w:trHeight w:val="173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173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项    目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173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德国君主立宪制</w:t>
            </w:r>
          </w:p>
        </w:tc>
        <w:tc>
          <w:tcPr>
            <w:tcW w:w="1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173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法国总统制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173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英国君主立宪制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173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美国总统制</w:t>
            </w:r>
          </w:p>
        </w:tc>
      </w:tr>
      <w:tr w:rsidR="003F6BBF" w:rsidTr="009A6CFE">
        <w:trPr>
          <w:trHeight w:val="204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国家元首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国王(皇帝)</w:t>
            </w:r>
          </w:p>
        </w:tc>
        <w:tc>
          <w:tcPr>
            <w:tcW w:w="1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总统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国王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总统</w:t>
            </w:r>
          </w:p>
        </w:tc>
      </w:tr>
      <w:tr w:rsidR="003F6BBF" w:rsidTr="009A6CFE">
        <w:trPr>
          <w:trHeight w:val="188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188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元首产生方式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188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世袭</w:t>
            </w:r>
          </w:p>
        </w:tc>
        <w:tc>
          <w:tcPr>
            <w:tcW w:w="1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A6CFE" w:rsidRDefault="006C2C22">
            <w:pPr>
              <w:widowControl/>
              <w:spacing w:line="188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选举（任期七年，</w:t>
            </w:r>
          </w:p>
          <w:p w:rsidR="003F6BBF" w:rsidRDefault="006C2C22">
            <w:pPr>
              <w:widowControl/>
              <w:spacing w:line="188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连选连任）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188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世袭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188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选举（任四年，可连任两届）</w:t>
            </w:r>
          </w:p>
        </w:tc>
      </w:tr>
      <w:tr w:rsidR="003F6BBF" w:rsidTr="009A6CFE">
        <w:trPr>
          <w:trHeight w:val="204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元首任期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终身</w:t>
            </w:r>
          </w:p>
        </w:tc>
        <w:tc>
          <w:tcPr>
            <w:tcW w:w="1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任期制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终身制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任期制</w:t>
            </w:r>
          </w:p>
        </w:tc>
      </w:tr>
      <w:tr w:rsidR="003F6BBF" w:rsidTr="009A6CFE">
        <w:trPr>
          <w:trHeight w:val="204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元首的实权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有</w:t>
            </w:r>
          </w:p>
        </w:tc>
        <w:tc>
          <w:tcPr>
            <w:tcW w:w="1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有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有</w:t>
            </w:r>
          </w:p>
        </w:tc>
      </w:tr>
      <w:tr w:rsidR="003F6BBF" w:rsidTr="009A6CFE">
        <w:trPr>
          <w:trHeight w:val="204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政府首脑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Arial Unicode MS" w:hint="eastAsia"/>
                <w:szCs w:val="21"/>
              </w:rPr>
              <w:t>宰相（首相）</w:t>
            </w:r>
          </w:p>
        </w:tc>
        <w:tc>
          <w:tcPr>
            <w:tcW w:w="1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内阁总理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内阁首相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总统</w:t>
            </w:r>
          </w:p>
        </w:tc>
      </w:tr>
      <w:tr w:rsidR="003F6BBF" w:rsidTr="009A6CFE">
        <w:trPr>
          <w:trHeight w:val="188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188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政府产生方式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188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皇帝任命</w:t>
            </w:r>
          </w:p>
        </w:tc>
        <w:tc>
          <w:tcPr>
            <w:tcW w:w="1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188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总统任命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188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议会中多数党派领袖担任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188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总统任命</w:t>
            </w:r>
          </w:p>
        </w:tc>
      </w:tr>
      <w:tr w:rsidR="003F6BBF" w:rsidTr="009A6CFE">
        <w:trPr>
          <w:trHeight w:val="204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国家权力中心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皇帝</w:t>
            </w:r>
          </w:p>
        </w:tc>
        <w:tc>
          <w:tcPr>
            <w:tcW w:w="1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参众两院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议会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总统</w:t>
            </w:r>
          </w:p>
        </w:tc>
      </w:tr>
      <w:tr w:rsidR="003F6BBF" w:rsidTr="009A6CFE">
        <w:trPr>
          <w:trHeight w:val="204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行政权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A6CFE" w:rsidRDefault="006C2C22">
            <w:pPr>
              <w:widowControl/>
              <w:spacing w:line="204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属国王，但需</w:t>
            </w:r>
          </w:p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一名大臣副署</w:t>
            </w:r>
          </w:p>
        </w:tc>
        <w:tc>
          <w:tcPr>
            <w:tcW w:w="1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A6CFE" w:rsidRDefault="006C2C22">
            <w:pPr>
              <w:widowControl/>
              <w:spacing w:line="204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总统，但须</w:t>
            </w:r>
          </w:p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内阁部长副署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内阁首相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总统</w:t>
            </w:r>
          </w:p>
        </w:tc>
      </w:tr>
      <w:tr w:rsidR="003F6BBF" w:rsidTr="009A6CFE">
        <w:trPr>
          <w:trHeight w:val="204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7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政府首脑</w:t>
            </w:r>
          </w:p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与议会关系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大臣对皇帝负责</w:t>
            </w:r>
          </w:p>
        </w:tc>
        <w:tc>
          <w:tcPr>
            <w:tcW w:w="1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总统与内阁部长共同对议会负责，总统</w:t>
            </w:r>
            <w:r w:rsidR="00840A1F">
              <w:rPr>
                <w:rFonts w:ascii="宋体" w:hAnsi="宋体" w:cs="宋体" w:hint="eastAsia"/>
                <w:szCs w:val="21"/>
              </w:rPr>
              <w:t>经参议院同意</w:t>
            </w:r>
            <w:r>
              <w:rPr>
                <w:rFonts w:ascii="宋体" w:hAnsi="宋体" w:cs="宋体" w:hint="eastAsia"/>
                <w:szCs w:val="21"/>
              </w:rPr>
              <w:t>可解散众议院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A6CFE" w:rsidRDefault="006C2C22">
            <w:pPr>
              <w:widowControl/>
              <w:spacing w:line="204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首相与内阁对议会负责，</w:t>
            </w:r>
          </w:p>
          <w:p w:rsidR="003F6BBF" w:rsidRPr="009A6CFE" w:rsidRDefault="006C2C22" w:rsidP="009A6CFE">
            <w:pPr>
              <w:widowControl/>
              <w:spacing w:line="204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由内阁协调首相与议会关系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7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总统与内阁不对议会负责，总统与议会互相制约</w:t>
            </w:r>
          </w:p>
        </w:tc>
      </w:tr>
      <w:tr w:rsidR="003F6BBF" w:rsidTr="009A6CFE">
        <w:trPr>
          <w:trHeight w:val="204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立法权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立法会议</w:t>
            </w:r>
          </w:p>
        </w:tc>
        <w:tc>
          <w:tcPr>
            <w:tcW w:w="1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参众两院与总统共同享有</w:t>
            </w:r>
          </w:p>
        </w:tc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议会</w:t>
            </w:r>
          </w:p>
        </w:tc>
        <w:tc>
          <w:tcPr>
            <w:tcW w:w="18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F6BBF" w:rsidRDefault="006C2C22">
            <w:pPr>
              <w:widowControl/>
              <w:spacing w:line="204" w:lineRule="atLeast"/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国会</w:t>
            </w:r>
          </w:p>
        </w:tc>
      </w:tr>
    </w:tbl>
    <w:p w:rsidR="003F6BBF" w:rsidRDefault="003F6BBF">
      <w:pPr>
        <w:rPr>
          <w:rFonts w:ascii="宋体" w:hAnsi="宋体"/>
        </w:rPr>
      </w:pPr>
    </w:p>
    <w:p w:rsidR="003F6BBF" w:rsidRDefault="003F6BBF"/>
    <w:sectPr w:rsidR="003F6BB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CAA" w:rsidRDefault="00861CAA">
      <w:r>
        <w:separator/>
      </w:r>
    </w:p>
  </w:endnote>
  <w:endnote w:type="continuationSeparator" w:id="0">
    <w:p w:rsidR="00861CAA" w:rsidRDefault="0086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BBF" w:rsidRDefault="006C2C22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545514" w:rsidRPr="00545514">
      <w:rPr>
        <w:noProof/>
        <w:lang w:val="zh-CN"/>
      </w:rPr>
      <w:t>1</w:t>
    </w:r>
    <w:r>
      <w:fldChar w:fldCharType="end"/>
    </w:r>
  </w:p>
  <w:p w:rsidR="003F6BBF" w:rsidRDefault="003F6BB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CAA" w:rsidRDefault="00861CAA">
      <w:r>
        <w:separator/>
      </w:r>
    </w:p>
  </w:footnote>
  <w:footnote w:type="continuationSeparator" w:id="0">
    <w:p w:rsidR="00861CAA" w:rsidRDefault="00861C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BBF" w:rsidRDefault="006C2C22">
    <w:pPr>
      <w:pStyle w:val="a4"/>
    </w:pPr>
    <w:r>
      <w:rPr>
        <w:rFonts w:hint="eastAsia"/>
      </w:rPr>
      <w:t>第三单元</w:t>
    </w:r>
    <w:r>
      <w:tab/>
    </w:r>
    <w:r>
      <w:rPr>
        <w:rFonts w:hint="eastAsia"/>
      </w:rPr>
      <w:t>必修一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6BBF"/>
    <w:rsid w:val="0002361C"/>
    <w:rsid w:val="00046DD3"/>
    <w:rsid w:val="00057049"/>
    <w:rsid w:val="000800E6"/>
    <w:rsid w:val="001360E9"/>
    <w:rsid w:val="00192F6B"/>
    <w:rsid w:val="001E429C"/>
    <w:rsid w:val="00247C59"/>
    <w:rsid w:val="002C7F05"/>
    <w:rsid w:val="003219F5"/>
    <w:rsid w:val="00333B9D"/>
    <w:rsid w:val="003F6BBF"/>
    <w:rsid w:val="00404A1F"/>
    <w:rsid w:val="004057F6"/>
    <w:rsid w:val="004547AB"/>
    <w:rsid w:val="005306C7"/>
    <w:rsid w:val="00545514"/>
    <w:rsid w:val="00635A0C"/>
    <w:rsid w:val="006738E1"/>
    <w:rsid w:val="006A671D"/>
    <w:rsid w:val="006C2C22"/>
    <w:rsid w:val="00743954"/>
    <w:rsid w:val="0075765A"/>
    <w:rsid w:val="00797962"/>
    <w:rsid w:val="00840A1F"/>
    <w:rsid w:val="00861CAA"/>
    <w:rsid w:val="00866DE6"/>
    <w:rsid w:val="0088530C"/>
    <w:rsid w:val="0094052C"/>
    <w:rsid w:val="0099253E"/>
    <w:rsid w:val="009A6CFE"/>
    <w:rsid w:val="009D4DD5"/>
    <w:rsid w:val="00A226C4"/>
    <w:rsid w:val="00A62297"/>
    <w:rsid w:val="00A625FE"/>
    <w:rsid w:val="00A809C5"/>
    <w:rsid w:val="00A95E5C"/>
    <w:rsid w:val="00B10259"/>
    <w:rsid w:val="00B547D1"/>
    <w:rsid w:val="00D95D91"/>
    <w:rsid w:val="00E46FA0"/>
    <w:rsid w:val="00F86C53"/>
    <w:rsid w:val="00F9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link w:val="a3"/>
    <w:uiPriority w:val="99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637</Words>
  <Characters>3636</Characters>
  <Application>Microsoft Office Word</Application>
  <DocSecurity>0</DocSecurity>
  <Lines>30</Lines>
  <Paragraphs>8</Paragraphs>
  <ScaleCrop>false</ScaleCrop>
  <Company>MS</Company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近代西方资本主义政治制度的确立</dc:title>
  <dc:creator>汤汤</dc:creator>
  <cp:lastModifiedBy>汤汤</cp:lastModifiedBy>
  <cp:revision>41</cp:revision>
  <dcterms:created xsi:type="dcterms:W3CDTF">2014-03-17T03:12:00Z</dcterms:created>
  <dcterms:modified xsi:type="dcterms:W3CDTF">2015-11-18T08:59:00Z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