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197" w:rsidRPr="00DE6F6E" w:rsidRDefault="003A0197" w:rsidP="003A0197">
      <w:pPr>
        <w:rPr>
          <w:rFonts w:hint="eastAsia"/>
        </w:rPr>
      </w:pPr>
      <w:r w:rsidRPr="00DE6F6E">
        <w:rPr>
          <w:rFonts w:ascii="MS Gothic" w:eastAsia="MS Gothic" w:hAnsi="MS Gothic" w:cs="MS Gothic" w:hint="eastAsia"/>
        </w:rPr>
        <w:t>❈</w:t>
      </w:r>
      <w:r w:rsidRPr="00DE6F6E">
        <w:rPr>
          <w:rFonts w:hint="eastAsia"/>
        </w:rPr>
        <w:t>币值稳定的意义</w:t>
      </w:r>
    </w:p>
    <w:p w:rsidR="003A0197" w:rsidRPr="00DE6F6E" w:rsidRDefault="003A0197" w:rsidP="003A0197">
      <w:pPr>
        <w:rPr>
          <w:rFonts w:hint="eastAsia"/>
        </w:rPr>
      </w:pPr>
      <w:r w:rsidRPr="00DE6F6E">
        <w:rPr>
          <w:rFonts w:hint="eastAsia"/>
        </w:rPr>
        <w:t>对人民生活安定、国民经济又好又快发展，对世界金融的稳定、经济的发展，具有重要意义。</w:t>
      </w:r>
    </w:p>
    <w:p w:rsidR="00245406" w:rsidRPr="00DE6F6E" w:rsidRDefault="00245406" w:rsidP="003A0197">
      <w:pPr>
        <w:rPr>
          <w:rFonts w:ascii="MS Gothic" w:hAnsi="MS Gothic" w:cs="MS Gothic" w:hint="eastAsia"/>
        </w:rPr>
      </w:pPr>
    </w:p>
    <w:p w:rsidR="003A0197" w:rsidRPr="00DE6F6E" w:rsidRDefault="003A0197" w:rsidP="003A0197">
      <w:pPr>
        <w:rPr>
          <w:rFonts w:ascii="MS Gothic" w:hAnsi="MS Gothic" w:cs="MS Gothic" w:hint="eastAsia"/>
        </w:rPr>
      </w:pPr>
      <w:r w:rsidRPr="00DE6F6E">
        <w:rPr>
          <w:rFonts w:ascii="MS Gothic" w:eastAsia="MS Gothic" w:hAnsi="MS Gothic" w:cs="MS Gothic" w:hint="eastAsia"/>
        </w:rPr>
        <w:t>❈</w:t>
      </w:r>
      <w:r w:rsidRPr="00DE6F6E">
        <w:rPr>
          <w:rFonts w:ascii="MS Gothic" w:hAnsi="MS Gothic" w:cs="MS Gothic" w:hint="eastAsia"/>
        </w:rPr>
        <w:t>价格变动的影响</w:t>
      </w:r>
    </w:p>
    <w:p w:rsidR="003A0197" w:rsidRPr="00DE6F6E" w:rsidRDefault="003A0197" w:rsidP="003A0197">
      <w:pPr>
        <w:rPr>
          <w:rFonts w:ascii="MS Gothic" w:hAnsi="MS Gothic" w:cs="MS Gothic" w:hint="eastAsia"/>
        </w:rPr>
      </w:pPr>
      <w:r w:rsidRPr="00DE6F6E">
        <w:rPr>
          <w:rFonts w:ascii="MS Gothic" w:hAnsi="MS Gothic" w:cs="MS Gothic" w:hint="eastAsia"/>
        </w:rPr>
        <w:t>对人们生活：</w:t>
      </w:r>
      <w:r w:rsidRPr="00DE6F6E">
        <w:rPr>
          <w:rFonts w:ascii="MS Gothic" w:hAnsi="MS Gothic" w:cs="MS Gothic" w:hint="eastAsia"/>
        </w:rPr>
        <w:t>1.</w:t>
      </w:r>
      <w:r w:rsidRPr="00DE6F6E">
        <w:rPr>
          <w:rFonts w:ascii="MS Gothic" w:hAnsi="MS Gothic" w:cs="MS Gothic" w:hint="eastAsia"/>
        </w:rPr>
        <w:t>一般来说价格上涨，购买减少；价格下降，购买增加。</w:t>
      </w:r>
      <w:r w:rsidRPr="00DE6F6E">
        <w:rPr>
          <w:rFonts w:ascii="MS Gothic" w:hAnsi="MS Gothic" w:cs="MS Gothic" w:hint="eastAsia"/>
        </w:rPr>
        <w:t>2.</w:t>
      </w:r>
      <w:r w:rsidR="0098680B" w:rsidRPr="00DE6F6E">
        <w:rPr>
          <w:rFonts w:ascii="MS Gothic" w:hAnsi="MS Gothic" w:cs="MS Gothic" w:hint="eastAsia"/>
        </w:rPr>
        <w:t>价格变动对生活必需品的影响小，对高档耐用品的影响大。</w:t>
      </w:r>
      <w:r w:rsidR="0098680B" w:rsidRPr="00DE6F6E">
        <w:rPr>
          <w:rFonts w:ascii="MS Gothic" w:hAnsi="MS Gothic" w:cs="MS Gothic" w:hint="eastAsia"/>
        </w:rPr>
        <w:t>3.</w:t>
      </w:r>
      <w:r w:rsidR="0098680B" w:rsidRPr="00DE6F6E">
        <w:rPr>
          <w:rFonts w:ascii="MS Gothic" w:hAnsi="MS Gothic" w:cs="MS Gothic" w:hint="eastAsia"/>
        </w:rPr>
        <w:t>消费者对既定商品的需求还受其相关商品价格变动的影响。</w:t>
      </w:r>
    </w:p>
    <w:p w:rsidR="0098680B" w:rsidRPr="00DE6F6E" w:rsidRDefault="0098680B" w:rsidP="003A0197">
      <w:pPr>
        <w:rPr>
          <w:rFonts w:ascii="MS Gothic" w:hAnsi="MS Gothic" w:cs="MS Gothic" w:hint="eastAsia"/>
        </w:rPr>
      </w:pPr>
      <w:r w:rsidRPr="00DE6F6E">
        <w:rPr>
          <w:rFonts w:ascii="MS Gothic" w:hAnsi="MS Gothic" w:cs="MS Gothic" w:hint="eastAsia"/>
        </w:rPr>
        <w:t>对生产者：</w:t>
      </w:r>
      <w:r w:rsidRPr="00DE6F6E">
        <w:rPr>
          <w:rFonts w:ascii="MS Gothic" w:hAnsi="MS Gothic" w:cs="MS Gothic" w:hint="eastAsia"/>
        </w:rPr>
        <w:t>1.</w:t>
      </w:r>
      <w:r w:rsidRPr="00DE6F6E">
        <w:rPr>
          <w:rFonts w:ascii="MS Gothic" w:hAnsi="MS Gothic" w:cs="MS Gothic" w:hint="eastAsia"/>
        </w:rPr>
        <w:t>调节生产规模。</w:t>
      </w:r>
      <w:r w:rsidRPr="00DE6F6E">
        <w:rPr>
          <w:rFonts w:ascii="MS Gothic" w:hAnsi="MS Gothic" w:cs="MS Gothic" w:hint="eastAsia"/>
        </w:rPr>
        <w:t>2.</w:t>
      </w:r>
      <w:r w:rsidRPr="00DE6F6E">
        <w:rPr>
          <w:rFonts w:ascii="MS Gothic" w:hAnsi="MS Gothic" w:cs="MS Gothic" w:hint="eastAsia"/>
        </w:rPr>
        <w:t>提高劳动生产率。</w:t>
      </w:r>
      <w:r w:rsidRPr="00DE6F6E">
        <w:rPr>
          <w:rFonts w:ascii="MS Gothic" w:hAnsi="MS Gothic" w:cs="MS Gothic" w:hint="eastAsia"/>
        </w:rPr>
        <w:t>3.</w:t>
      </w:r>
      <w:r w:rsidRPr="00DE6F6E">
        <w:rPr>
          <w:rFonts w:ascii="MS Gothic" w:hAnsi="MS Gothic" w:cs="MS Gothic" w:hint="eastAsia"/>
        </w:rPr>
        <w:t>生产适销对路的高质量产品。</w:t>
      </w:r>
    </w:p>
    <w:p w:rsidR="00245406" w:rsidRPr="00DE6F6E" w:rsidRDefault="00245406" w:rsidP="003A0197">
      <w:pPr>
        <w:rPr>
          <w:rFonts w:ascii="MS Gothic" w:hAnsi="MS Gothic" w:cs="MS Gothic" w:hint="eastAsia"/>
        </w:rPr>
      </w:pPr>
    </w:p>
    <w:p w:rsidR="0098680B" w:rsidRPr="00DE6F6E" w:rsidRDefault="0098680B" w:rsidP="003A0197">
      <w:pPr>
        <w:rPr>
          <w:rFonts w:ascii="MS Gothic" w:hAnsi="MS Gothic" w:cs="MS Gothic" w:hint="eastAsia"/>
        </w:rPr>
      </w:pPr>
      <w:r w:rsidRPr="00DE6F6E">
        <w:rPr>
          <w:rFonts w:ascii="MS Gothic" w:eastAsia="MS Gothic" w:hAnsi="MS Gothic" w:cs="MS Gothic" w:hint="eastAsia"/>
        </w:rPr>
        <w:t>❈</w:t>
      </w:r>
      <w:r w:rsidRPr="00DE6F6E">
        <w:rPr>
          <w:rFonts w:ascii="MS Gothic" w:hAnsi="MS Gothic" w:cs="MS Gothic" w:hint="eastAsia"/>
        </w:rPr>
        <w:t>影响消费的因素</w:t>
      </w:r>
    </w:p>
    <w:p w:rsidR="0098680B" w:rsidRPr="00DE6F6E" w:rsidRDefault="0098680B" w:rsidP="0098680B">
      <w:pPr>
        <w:rPr>
          <w:rFonts w:ascii="MS Gothic" w:hAnsi="MS Gothic" w:cs="MS Gothic" w:hint="eastAsia"/>
        </w:rPr>
      </w:pPr>
      <w:r w:rsidRPr="00DE6F6E">
        <w:rPr>
          <w:rFonts w:ascii="MS Gothic" w:hAnsi="MS Gothic" w:cs="MS Gothic" w:hint="eastAsia"/>
        </w:rPr>
        <w:t>1.</w:t>
      </w:r>
      <w:r w:rsidRPr="00DE6F6E">
        <w:rPr>
          <w:rFonts w:ascii="MS Gothic" w:hAnsi="MS Gothic" w:cs="MS Gothic" w:hint="eastAsia"/>
        </w:rPr>
        <w:t>根本因素：国家经济发展水平。贯彻落实科学发展观，促进国民经济又好又快发展。</w:t>
      </w:r>
    </w:p>
    <w:p w:rsidR="0098680B" w:rsidRPr="00DE6F6E" w:rsidRDefault="0098680B" w:rsidP="0098680B">
      <w:pPr>
        <w:rPr>
          <w:rFonts w:ascii="MS Gothic" w:hAnsi="MS Gothic" w:cs="MS Gothic" w:hint="eastAsia"/>
        </w:rPr>
      </w:pPr>
      <w:r w:rsidRPr="00DE6F6E">
        <w:rPr>
          <w:rFonts w:ascii="MS Gothic" w:hAnsi="MS Gothic" w:cs="MS Gothic" w:hint="eastAsia"/>
        </w:rPr>
        <w:t>2.</w:t>
      </w:r>
      <w:r w:rsidRPr="00DE6F6E">
        <w:rPr>
          <w:rFonts w:ascii="MS Gothic" w:hAnsi="MS Gothic" w:cs="MS Gothic" w:hint="eastAsia"/>
        </w:rPr>
        <w:t>直接因素：收入水平（是消费的基础和前提）。①当前收入（提高居民收入）②收入预期（扩大就业，完善社会保障制度）③收入差距（完善收入分配制度，缩小差距）</w:t>
      </w:r>
    </w:p>
    <w:p w:rsidR="0098680B" w:rsidRPr="00DE6F6E" w:rsidRDefault="0098680B" w:rsidP="0098680B">
      <w:pPr>
        <w:rPr>
          <w:rFonts w:ascii="MS Gothic" w:hAnsi="MS Gothic" w:cs="MS Gothic" w:hint="eastAsia"/>
        </w:rPr>
      </w:pPr>
      <w:r w:rsidRPr="00DE6F6E">
        <w:rPr>
          <w:rFonts w:ascii="MS Gothic" w:hAnsi="MS Gothic" w:cs="MS Gothic" w:hint="eastAsia"/>
        </w:rPr>
        <w:t>3.</w:t>
      </w:r>
      <w:r w:rsidRPr="00DE6F6E">
        <w:rPr>
          <w:rFonts w:ascii="MS Gothic" w:hAnsi="MS Gothic" w:cs="MS Gothic" w:hint="eastAsia"/>
        </w:rPr>
        <w:t>重要因素：物价水平。宏观调控，稳定物价。</w:t>
      </w:r>
    </w:p>
    <w:p w:rsidR="0098680B" w:rsidRPr="00DE6F6E" w:rsidRDefault="0098680B" w:rsidP="0098680B">
      <w:pPr>
        <w:rPr>
          <w:rFonts w:ascii="MS Gothic" w:hAnsi="MS Gothic" w:cs="MS Gothic" w:hint="eastAsia"/>
        </w:rPr>
      </w:pPr>
      <w:r w:rsidRPr="00DE6F6E">
        <w:rPr>
          <w:rFonts w:ascii="MS Gothic" w:hAnsi="MS Gothic" w:cs="MS Gothic" w:hint="eastAsia"/>
        </w:rPr>
        <w:t>4.</w:t>
      </w:r>
      <w:r w:rsidRPr="00DE6F6E">
        <w:rPr>
          <w:rFonts w:ascii="MS Gothic" w:hAnsi="MS Gothic" w:cs="MS Gothic" w:hint="eastAsia"/>
        </w:rPr>
        <w:t>居民因素：消费心理。正确消费观，理智消费者。</w:t>
      </w:r>
    </w:p>
    <w:p w:rsidR="00245406" w:rsidRPr="00DE6F6E" w:rsidRDefault="00245406" w:rsidP="0098680B">
      <w:pPr>
        <w:rPr>
          <w:rFonts w:ascii="MS Gothic" w:hAnsi="MS Gothic" w:cs="MS Gothic" w:hint="eastAsia"/>
        </w:rPr>
      </w:pPr>
    </w:p>
    <w:p w:rsidR="00245406" w:rsidRPr="00DE6F6E" w:rsidRDefault="00245406" w:rsidP="0098680B">
      <w:pPr>
        <w:rPr>
          <w:rFonts w:ascii="MS Gothic" w:hAnsi="MS Gothic" w:cs="MS Gothic" w:hint="eastAsia"/>
        </w:rPr>
      </w:pPr>
      <w:r w:rsidRPr="00DE6F6E">
        <w:rPr>
          <w:rFonts w:ascii="MS Gothic" w:eastAsia="MS Gothic" w:hAnsi="MS Gothic" w:cs="MS Gothic" w:hint="eastAsia"/>
        </w:rPr>
        <w:t>❈</w:t>
      </w:r>
      <w:r w:rsidRPr="00DE6F6E">
        <w:rPr>
          <w:rFonts w:ascii="MS Gothic" w:hAnsi="MS Gothic" w:cs="MS Gothic" w:hint="eastAsia"/>
        </w:rPr>
        <w:t>生产与消费的关系</w:t>
      </w:r>
    </w:p>
    <w:p w:rsidR="00245406" w:rsidRPr="00DE6F6E" w:rsidRDefault="00245406" w:rsidP="0098680B">
      <w:pPr>
        <w:rPr>
          <w:rFonts w:ascii="MS Gothic" w:hAnsi="MS Gothic" w:cs="MS Gothic" w:hint="eastAsia"/>
        </w:rPr>
      </w:pPr>
      <w:r w:rsidRPr="00DE6F6E">
        <w:rPr>
          <w:rFonts w:ascii="MS Gothic" w:hAnsi="MS Gothic" w:cs="MS Gothic" w:hint="eastAsia"/>
        </w:rPr>
        <w:t>生产决定消费：①生产决定消费对象。②生产决定消费方式。③生产决定消费质量和水平。④生产为消费创造动力。</w:t>
      </w:r>
    </w:p>
    <w:p w:rsidR="00245406" w:rsidRPr="00DE6F6E" w:rsidRDefault="00245406" w:rsidP="0098680B">
      <w:pPr>
        <w:rPr>
          <w:rFonts w:ascii="MS Gothic" w:hAnsi="MS Gothic" w:cs="MS Gothic" w:hint="eastAsia"/>
        </w:rPr>
      </w:pPr>
      <w:r w:rsidRPr="00DE6F6E">
        <w:rPr>
          <w:rFonts w:ascii="MS Gothic" w:hAnsi="MS Gothic" w:cs="MS Gothic" w:hint="eastAsia"/>
        </w:rPr>
        <w:t>消费对生产的反作用：①消费是生产的最终目的。②消费为生产提供动力。③消费对生产具有导向作用。④消费为生产提供新的劳动力。</w:t>
      </w:r>
    </w:p>
    <w:p w:rsidR="00245406" w:rsidRPr="00DE6F6E" w:rsidRDefault="00245406" w:rsidP="0098680B">
      <w:pPr>
        <w:rPr>
          <w:rFonts w:ascii="MS Gothic" w:hAnsi="MS Gothic" w:cs="MS Gothic" w:hint="eastAsia"/>
        </w:rPr>
      </w:pPr>
    </w:p>
    <w:p w:rsidR="00245406" w:rsidRPr="00DE6F6E" w:rsidRDefault="00245406" w:rsidP="0098680B">
      <w:pPr>
        <w:rPr>
          <w:rFonts w:ascii="MS Gothic" w:hAnsi="MS Gothic" w:cs="MS Gothic" w:hint="eastAsia"/>
        </w:rPr>
      </w:pPr>
      <w:r w:rsidRPr="00DE6F6E">
        <w:rPr>
          <w:rFonts w:ascii="MS Gothic" w:eastAsia="MS Gothic" w:hAnsi="MS Gothic" w:cs="MS Gothic" w:hint="eastAsia"/>
        </w:rPr>
        <w:t>❈</w:t>
      </w:r>
      <w:r w:rsidRPr="00DE6F6E">
        <w:rPr>
          <w:rFonts w:ascii="MS Gothic" w:hAnsi="MS Gothic" w:cs="MS Gothic" w:hint="eastAsia"/>
        </w:rPr>
        <w:t>大力发展生产力的原因</w:t>
      </w:r>
    </w:p>
    <w:p w:rsidR="00245406" w:rsidRPr="00DE6F6E" w:rsidRDefault="00245406" w:rsidP="0098680B">
      <w:pPr>
        <w:rPr>
          <w:rFonts w:ascii="MS Gothic" w:hAnsi="MS Gothic" w:cs="MS Gothic" w:hint="eastAsia"/>
        </w:rPr>
      </w:pPr>
      <w:r w:rsidRPr="00DE6F6E">
        <w:rPr>
          <w:rFonts w:ascii="MS Gothic" w:hAnsi="MS Gothic" w:cs="MS Gothic" w:hint="eastAsia"/>
        </w:rPr>
        <w:t>理论上：物质资料是人类社会赖以生存和发展的物质基础，生产力是人类社会生存和发展的最终决定力量。</w:t>
      </w:r>
    </w:p>
    <w:p w:rsidR="00245406" w:rsidRPr="00DE6F6E" w:rsidRDefault="00245406" w:rsidP="0098680B">
      <w:pPr>
        <w:rPr>
          <w:rFonts w:ascii="MS Gothic" w:hAnsi="MS Gothic" w:cs="MS Gothic" w:hint="eastAsia"/>
        </w:rPr>
      </w:pPr>
      <w:r w:rsidRPr="00DE6F6E">
        <w:rPr>
          <w:rFonts w:ascii="MS Gothic" w:hAnsi="MS Gothic" w:cs="MS Gothic" w:hint="eastAsia"/>
        </w:rPr>
        <w:t>现实上：是社会主义的本质要</w:t>
      </w:r>
      <w:bookmarkStart w:id="0" w:name="_GoBack"/>
      <w:bookmarkEnd w:id="0"/>
      <w:r w:rsidRPr="00DE6F6E">
        <w:rPr>
          <w:rFonts w:ascii="MS Gothic" w:hAnsi="MS Gothic" w:cs="MS Gothic" w:hint="eastAsia"/>
        </w:rPr>
        <w:t>求，是解决我国社会主义初级阶段主要矛盾的根本手段。</w:t>
      </w:r>
    </w:p>
    <w:p w:rsidR="00245406" w:rsidRPr="00DE6F6E" w:rsidRDefault="00245406" w:rsidP="0098680B">
      <w:pPr>
        <w:rPr>
          <w:rFonts w:ascii="MS Gothic" w:hAnsi="MS Gothic" w:cs="MS Gothic" w:hint="eastAsia"/>
        </w:rPr>
      </w:pPr>
      <w:r w:rsidRPr="00DE6F6E">
        <w:rPr>
          <w:rFonts w:ascii="MS Gothic" w:hAnsi="MS Gothic" w:cs="MS Gothic" w:hint="eastAsia"/>
        </w:rPr>
        <w:t>意义上：只有大力发展生产力，才能为巩固社会主义制度建立雄厚的物质技术基础；才能摆脱我国经济文化落后的状态，缩小历史所遗留下来的与发达国家之间的差距，赶上乃致超过发达国家，充分显示社会主义的优越性；才能不断增强综合国力，提高国际地位。</w:t>
      </w:r>
    </w:p>
    <w:p w:rsidR="00245406" w:rsidRPr="00DE6F6E" w:rsidRDefault="00245406" w:rsidP="0098680B">
      <w:pPr>
        <w:rPr>
          <w:rFonts w:ascii="MS Gothic" w:hAnsi="MS Gothic" w:cs="MS Gothic" w:hint="eastAsia"/>
        </w:rPr>
      </w:pPr>
    </w:p>
    <w:p w:rsidR="00245406" w:rsidRPr="00DE6F6E" w:rsidRDefault="00245406" w:rsidP="0098680B">
      <w:pPr>
        <w:rPr>
          <w:rFonts w:ascii="MS Gothic" w:hAnsi="MS Gothic" w:cs="MS Gothic" w:hint="eastAsia"/>
        </w:rPr>
      </w:pPr>
      <w:r w:rsidRPr="00DE6F6E">
        <w:rPr>
          <w:rFonts w:ascii="MS Gothic" w:eastAsia="MS Gothic" w:hAnsi="MS Gothic" w:cs="MS Gothic" w:hint="eastAsia"/>
        </w:rPr>
        <w:t>❈</w:t>
      </w:r>
      <w:r w:rsidRPr="00DE6F6E">
        <w:rPr>
          <w:rFonts w:ascii="MS Gothic" w:hAnsi="MS Gothic" w:cs="MS Gothic" w:hint="eastAsia"/>
        </w:rPr>
        <w:t>怎样大力发展生产力</w:t>
      </w:r>
    </w:p>
    <w:p w:rsidR="00051AA4" w:rsidRPr="00DE6F6E" w:rsidRDefault="00051AA4" w:rsidP="00051AA4">
      <w:pPr>
        <w:numPr>
          <w:ilvl w:val="0"/>
          <w:numId w:val="8"/>
        </w:numPr>
        <w:rPr>
          <w:rFonts w:ascii="MS Gothic" w:hAnsi="MS Gothic" w:cs="MS Gothic" w:hint="eastAsia"/>
        </w:rPr>
      </w:pPr>
      <w:r w:rsidRPr="00DE6F6E">
        <w:rPr>
          <w:rFonts w:ascii="MS Gothic" w:hAnsi="MS Gothic" w:cs="MS Gothic" w:hint="eastAsia"/>
        </w:rPr>
        <w:t>牢牢抓住经济建设这个中心，不断解放发展社会生产力。</w:t>
      </w:r>
    </w:p>
    <w:p w:rsidR="00051AA4" w:rsidRPr="00DE6F6E" w:rsidRDefault="00051AA4" w:rsidP="00051AA4">
      <w:pPr>
        <w:numPr>
          <w:ilvl w:val="0"/>
          <w:numId w:val="8"/>
        </w:numPr>
        <w:rPr>
          <w:rFonts w:ascii="MS Gothic" w:hAnsi="MS Gothic" w:cs="MS Gothic" w:hint="eastAsia"/>
        </w:rPr>
      </w:pPr>
      <w:r w:rsidRPr="00DE6F6E">
        <w:rPr>
          <w:rFonts w:ascii="MS Gothic" w:hAnsi="MS Gothic" w:cs="MS Gothic" w:hint="eastAsia"/>
        </w:rPr>
        <w:t>全面提高劳动者素质</w:t>
      </w:r>
    </w:p>
    <w:p w:rsidR="00051AA4" w:rsidRPr="00DE6F6E" w:rsidRDefault="00051AA4" w:rsidP="00051AA4">
      <w:pPr>
        <w:numPr>
          <w:ilvl w:val="0"/>
          <w:numId w:val="8"/>
        </w:numPr>
        <w:rPr>
          <w:rFonts w:ascii="MS Gothic" w:hAnsi="MS Gothic" w:cs="MS Gothic" w:hint="eastAsia"/>
        </w:rPr>
      </w:pPr>
      <w:r w:rsidRPr="00DE6F6E">
        <w:rPr>
          <w:rFonts w:ascii="MS Gothic" w:hAnsi="MS Gothic" w:cs="MS Gothic" w:hint="eastAsia"/>
        </w:rPr>
        <w:t>加快科学技术的发展，推动科学进步与创新。</w:t>
      </w:r>
    </w:p>
    <w:p w:rsidR="00051AA4" w:rsidRPr="00DE6F6E" w:rsidRDefault="00051AA4" w:rsidP="00051AA4">
      <w:pPr>
        <w:numPr>
          <w:ilvl w:val="0"/>
          <w:numId w:val="8"/>
        </w:numPr>
        <w:rPr>
          <w:rFonts w:ascii="MS Gothic" w:hAnsi="MS Gothic" w:cs="MS Gothic" w:hint="eastAsia"/>
        </w:rPr>
      </w:pPr>
      <w:r w:rsidRPr="00DE6F6E">
        <w:rPr>
          <w:rFonts w:ascii="MS Gothic" w:hAnsi="MS Gothic" w:cs="MS Gothic" w:hint="eastAsia"/>
        </w:rPr>
        <w:t>通过改革，调整生产关系与生产力不相适应的部分，调整上层建筑中与经济基础不相适应的部分。</w:t>
      </w:r>
    </w:p>
    <w:p w:rsidR="00051AA4" w:rsidRPr="00DE6F6E" w:rsidRDefault="00051AA4" w:rsidP="00051AA4">
      <w:pPr>
        <w:rPr>
          <w:rFonts w:ascii="MS Gothic" w:hAnsi="MS Gothic" w:cs="MS Gothic" w:hint="eastAsia"/>
        </w:rPr>
      </w:pPr>
    </w:p>
    <w:p w:rsidR="00051AA4" w:rsidRPr="00DE6F6E" w:rsidRDefault="00051AA4" w:rsidP="00051AA4">
      <w:pPr>
        <w:rPr>
          <w:rFonts w:ascii="MS Gothic" w:hAnsi="MS Gothic" w:cs="MS Gothic" w:hint="eastAsia"/>
        </w:rPr>
      </w:pPr>
      <w:r w:rsidRPr="00DE6F6E">
        <w:rPr>
          <w:rFonts w:ascii="MS Gothic" w:eastAsia="MS Gothic" w:hAnsi="MS Gothic" w:cs="MS Gothic" w:hint="eastAsia"/>
        </w:rPr>
        <w:t>❈</w:t>
      </w:r>
      <w:r w:rsidRPr="00DE6F6E">
        <w:rPr>
          <w:rFonts w:ascii="MS Gothic" w:hAnsi="MS Gothic" w:cs="MS Gothic" w:hint="eastAsia"/>
        </w:rPr>
        <w:t>如何增强公有制主体地位</w:t>
      </w:r>
    </w:p>
    <w:p w:rsidR="00051AA4" w:rsidRPr="00DE6F6E" w:rsidRDefault="00051AA4" w:rsidP="00051AA4">
      <w:pPr>
        <w:rPr>
          <w:rFonts w:ascii="MS Gothic" w:hAnsi="MS Gothic" w:cs="MS Gothic" w:hint="eastAsia"/>
        </w:rPr>
      </w:pPr>
      <w:r w:rsidRPr="00DE6F6E">
        <w:rPr>
          <w:rFonts w:ascii="MS Gothic" w:hAnsi="MS Gothic" w:cs="MS Gothic" w:hint="eastAsia"/>
        </w:rPr>
        <w:t>一、深化国有企业公司制股份制改革，健全现代企业制度，优化国有经济的布局和结构，增强国有经济的活力、影响力、控制力</w:t>
      </w:r>
    </w:p>
    <w:p w:rsidR="00051AA4" w:rsidRPr="00DE6F6E" w:rsidRDefault="00051AA4" w:rsidP="00051AA4">
      <w:pPr>
        <w:rPr>
          <w:rFonts w:ascii="MS Gothic" w:hAnsi="MS Gothic" w:cs="MS Gothic" w:hint="eastAsia"/>
        </w:rPr>
      </w:pPr>
      <w:r w:rsidRPr="00DE6F6E">
        <w:rPr>
          <w:rFonts w:ascii="MS Gothic" w:hAnsi="MS Gothic" w:cs="MS Gothic" w:hint="eastAsia"/>
        </w:rPr>
        <w:t>二、必须推进集体企业改革，发展多种形式的集体经济、合作经济。</w:t>
      </w:r>
    </w:p>
    <w:p w:rsidR="00051AA4" w:rsidRPr="00DE6F6E" w:rsidRDefault="00051AA4" w:rsidP="00051AA4">
      <w:pPr>
        <w:rPr>
          <w:rFonts w:ascii="MS Gothic" w:hAnsi="MS Gothic" w:cs="MS Gothic" w:hint="eastAsia"/>
        </w:rPr>
      </w:pPr>
    </w:p>
    <w:p w:rsidR="00051AA4" w:rsidRPr="00DE6F6E" w:rsidRDefault="00051AA4" w:rsidP="00051AA4">
      <w:pPr>
        <w:rPr>
          <w:rFonts w:ascii="MS Gothic" w:hAnsi="MS Gothic" w:cs="MS Gothic" w:hint="eastAsia"/>
        </w:rPr>
      </w:pPr>
      <w:r w:rsidRPr="00DE6F6E">
        <w:rPr>
          <w:rFonts w:ascii="MS Gothic" w:eastAsia="MS Gothic" w:hAnsi="MS Gothic" w:cs="MS Gothic" w:hint="eastAsia"/>
        </w:rPr>
        <w:t>❈</w:t>
      </w:r>
      <w:r w:rsidRPr="00DE6F6E">
        <w:rPr>
          <w:rFonts w:ascii="MS Gothic" w:hAnsi="MS Gothic" w:cs="MS Gothic" w:hint="eastAsia"/>
        </w:rPr>
        <w:t>坚持我国基本经济制度的原因及态度</w:t>
      </w:r>
    </w:p>
    <w:p w:rsidR="00051AA4" w:rsidRPr="00DE6F6E" w:rsidRDefault="00051AA4" w:rsidP="00051AA4">
      <w:pPr>
        <w:rPr>
          <w:rFonts w:ascii="MS Gothic" w:hAnsi="MS Gothic" w:cs="MS Gothic" w:hint="eastAsia"/>
        </w:rPr>
      </w:pPr>
      <w:r w:rsidRPr="00DE6F6E">
        <w:rPr>
          <w:rFonts w:ascii="MS Gothic" w:hAnsi="MS Gothic" w:cs="MS Gothic" w:hint="eastAsia"/>
        </w:rPr>
        <w:t>原因：①符合社会主义初级阶段生产力发展多层次、不平衡的状况。②符合社会主义的本质</w:t>
      </w:r>
      <w:r w:rsidRPr="00DE6F6E">
        <w:rPr>
          <w:rFonts w:ascii="MS Gothic" w:hAnsi="MS Gothic" w:cs="MS Gothic" w:hint="eastAsia"/>
        </w:rPr>
        <w:lastRenderedPageBreak/>
        <w:t>要求。③有利于促进生产力发展，</w:t>
      </w:r>
      <w:r w:rsidR="002F44EF" w:rsidRPr="00DE6F6E">
        <w:rPr>
          <w:rFonts w:ascii="MS Gothic" w:hAnsi="MS Gothic" w:cs="MS Gothic" w:hint="eastAsia"/>
        </w:rPr>
        <w:t>增强综合国力，提高人民生活水平。</w:t>
      </w:r>
    </w:p>
    <w:p w:rsidR="002F44EF" w:rsidRPr="00DE6F6E" w:rsidRDefault="002F44EF" w:rsidP="00051AA4">
      <w:pPr>
        <w:rPr>
          <w:rFonts w:ascii="MS Gothic" w:hAnsi="MS Gothic" w:cs="MS Gothic" w:hint="eastAsia"/>
        </w:rPr>
      </w:pPr>
      <w:r w:rsidRPr="00DE6F6E">
        <w:rPr>
          <w:rFonts w:ascii="MS Gothic" w:hAnsi="MS Gothic" w:cs="MS Gothic" w:hint="eastAsia"/>
        </w:rPr>
        <w:t>态度：必须坚持和完善这一基本经济制度。毫不动摇的巩固和发展公有制经济；毫不动摇的鼓励、支持、引导非公有制经济的发展。</w:t>
      </w:r>
    </w:p>
    <w:p w:rsidR="002F44EF" w:rsidRPr="00DE6F6E" w:rsidRDefault="002F44EF" w:rsidP="00051AA4">
      <w:pPr>
        <w:rPr>
          <w:rFonts w:ascii="MS Gothic" w:hAnsi="MS Gothic" w:cs="MS Gothic" w:hint="eastAsia"/>
        </w:rPr>
      </w:pPr>
    </w:p>
    <w:p w:rsidR="002F44EF" w:rsidRPr="00DE6F6E" w:rsidRDefault="002F44EF" w:rsidP="00051AA4">
      <w:pPr>
        <w:rPr>
          <w:rFonts w:ascii="MS Gothic" w:hAnsi="MS Gothic" w:cs="MS Gothic" w:hint="eastAsia"/>
        </w:rPr>
      </w:pPr>
      <w:r w:rsidRPr="00DE6F6E">
        <w:rPr>
          <w:rFonts w:ascii="MS Gothic" w:eastAsia="MS Gothic" w:hAnsi="MS Gothic" w:cs="MS Gothic" w:hint="eastAsia"/>
        </w:rPr>
        <w:t>❈</w:t>
      </w:r>
      <w:r w:rsidRPr="00DE6F6E">
        <w:rPr>
          <w:rFonts w:ascii="MS Gothic" w:hAnsi="MS Gothic" w:cs="MS Gothic" w:hint="eastAsia"/>
        </w:rPr>
        <w:t>公司成功的因素</w:t>
      </w:r>
    </w:p>
    <w:p w:rsidR="002F44EF" w:rsidRPr="00DE6F6E" w:rsidRDefault="002F44EF" w:rsidP="002F44EF">
      <w:pPr>
        <w:numPr>
          <w:ilvl w:val="0"/>
          <w:numId w:val="10"/>
        </w:numPr>
        <w:rPr>
          <w:rFonts w:ascii="MS Gothic" w:hAnsi="MS Gothic" w:cs="MS Gothic" w:hint="eastAsia"/>
        </w:rPr>
      </w:pPr>
      <w:r w:rsidRPr="00DE6F6E">
        <w:rPr>
          <w:rFonts w:ascii="MS Gothic" w:hAnsi="MS Gothic" w:cs="MS Gothic" w:hint="eastAsia"/>
        </w:rPr>
        <w:t>制定正确的经营战略</w:t>
      </w:r>
    </w:p>
    <w:p w:rsidR="002F44EF" w:rsidRPr="00DE6F6E" w:rsidRDefault="002F44EF" w:rsidP="002F44EF">
      <w:pPr>
        <w:numPr>
          <w:ilvl w:val="0"/>
          <w:numId w:val="10"/>
        </w:numPr>
        <w:rPr>
          <w:rFonts w:ascii="MS Gothic" w:hAnsi="MS Gothic" w:cs="MS Gothic" w:hint="eastAsia"/>
        </w:rPr>
      </w:pPr>
      <w:r w:rsidRPr="00DE6F6E">
        <w:rPr>
          <w:rFonts w:ascii="MS Gothic" w:hAnsi="MS Gothic" w:cs="MS Gothic" w:hint="eastAsia"/>
        </w:rPr>
        <w:t>提高自主创新能力，依靠技术进步、科学管理等手段，形成自身的竞争优势</w:t>
      </w:r>
    </w:p>
    <w:p w:rsidR="002F44EF" w:rsidRPr="00DE6F6E" w:rsidRDefault="002F44EF" w:rsidP="002F44EF">
      <w:pPr>
        <w:numPr>
          <w:ilvl w:val="0"/>
          <w:numId w:val="10"/>
        </w:numPr>
        <w:rPr>
          <w:rFonts w:ascii="MS Gothic" w:hAnsi="MS Gothic" w:cs="MS Gothic" w:hint="eastAsia"/>
        </w:rPr>
      </w:pPr>
      <w:r w:rsidRPr="00DE6F6E">
        <w:rPr>
          <w:rFonts w:ascii="MS Gothic" w:hAnsi="MS Gothic" w:cs="MS Gothic" w:hint="eastAsia"/>
        </w:rPr>
        <w:t>诚信经营，树立良好的企业形象和信誉</w:t>
      </w:r>
    </w:p>
    <w:p w:rsidR="002F44EF" w:rsidRPr="00DE6F6E" w:rsidRDefault="002F44EF" w:rsidP="002F44EF">
      <w:pPr>
        <w:numPr>
          <w:ilvl w:val="0"/>
          <w:numId w:val="10"/>
        </w:numPr>
        <w:rPr>
          <w:rFonts w:ascii="MS Gothic" w:hAnsi="MS Gothic" w:cs="MS Gothic" w:hint="eastAsia"/>
        </w:rPr>
      </w:pPr>
      <w:r w:rsidRPr="00DE6F6E">
        <w:rPr>
          <w:rFonts w:ascii="MS Gothic" w:hAnsi="MS Gothic" w:cs="MS Gothic" w:hint="eastAsia"/>
        </w:rPr>
        <w:t>自觉遵循价值规律</w:t>
      </w:r>
    </w:p>
    <w:p w:rsidR="002F44EF" w:rsidRPr="00DE6F6E" w:rsidRDefault="002F44EF" w:rsidP="002F44EF">
      <w:pPr>
        <w:numPr>
          <w:ilvl w:val="0"/>
          <w:numId w:val="10"/>
        </w:numPr>
        <w:rPr>
          <w:rFonts w:ascii="MS Gothic" w:hAnsi="MS Gothic" w:cs="MS Gothic" w:hint="eastAsia"/>
        </w:rPr>
      </w:pPr>
      <w:r w:rsidRPr="00DE6F6E">
        <w:rPr>
          <w:rFonts w:ascii="MS Gothic" w:hAnsi="MS Gothic" w:cs="MS Gothic" w:hint="eastAsia"/>
        </w:rPr>
        <w:t>自觉遵守市场规则，维护正常的市场秩序</w:t>
      </w:r>
    </w:p>
    <w:p w:rsidR="002F44EF" w:rsidRPr="00DE6F6E" w:rsidRDefault="002F44EF" w:rsidP="002F44EF">
      <w:pPr>
        <w:numPr>
          <w:ilvl w:val="0"/>
          <w:numId w:val="10"/>
        </w:numPr>
        <w:rPr>
          <w:rFonts w:ascii="MS Gothic" w:hAnsi="MS Gothic" w:cs="MS Gothic" w:hint="eastAsia"/>
        </w:rPr>
      </w:pPr>
      <w:r w:rsidRPr="00DE6F6E">
        <w:rPr>
          <w:rFonts w:ascii="MS Gothic" w:hAnsi="MS Gothic" w:cs="MS Gothic" w:hint="eastAsia"/>
        </w:rPr>
        <w:t>自觉承担社会责任，做到经济效益与社会效益相结合</w:t>
      </w:r>
    </w:p>
    <w:p w:rsidR="002F44EF" w:rsidRPr="00DE6F6E" w:rsidRDefault="002F44EF" w:rsidP="002F44EF">
      <w:pPr>
        <w:numPr>
          <w:ilvl w:val="0"/>
          <w:numId w:val="10"/>
        </w:numPr>
        <w:rPr>
          <w:rFonts w:ascii="MS Gothic" w:hAnsi="MS Gothic" w:cs="MS Gothic" w:hint="eastAsia"/>
        </w:rPr>
      </w:pPr>
      <w:r w:rsidRPr="00DE6F6E">
        <w:rPr>
          <w:rFonts w:ascii="MS Gothic" w:hAnsi="MS Gothic" w:cs="MS Gothic" w:hint="eastAsia"/>
        </w:rPr>
        <w:t>贯彻落实科学发展观，转变经济发展方式</w:t>
      </w:r>
    </w:p>
    <w:p w:rsidR="002F44EF" w:rsidRPr="00DE6F6E" w:rsidRDefault="002F44EF" w:rsidP="002F44EF">
      <w:pPr>
        <w:numPr>
          <w:ilvl w:val="0"/>
          <w:numId w:val="10"/>
        </w:numPr>
        <w:rPr>
          <w:rFonts w:ascii="MS Gothic" w:hAnsi="MS Gothic" w:cs="MS Gothic" w:hint="eastAsia"/>
        </w:rPr>
      </w:pPr>
      <w:r w:rsidRPr="00DE6F6E">
        <w:rPr>
          <w:rFonts w:ascii="MS Gothic" w:hAnsi="MS Gothic" w:cs="MS Gothic" w:hint="eastAsia"/>
        </w:rPr>
        <w:t>利用好企业兼并和企业破产</w:t>
      </w:r>
    </w:p>
    <w:p w:rsidR="002F44EF" w:rsidRPr="00DE6F6E" w:rsidRDefault="002F44EF" w:rsidP="002F44EF">
      <w:pPr>
        <w:numPr>
          <w:ilvl w:val="0"/>
          <w:numId w:val="10"/>
        </w:numPr>
        <w:rPr>
          <w:rFonts w:ascii="MS Gothic" w:hAnsi="MS Gothic" w:cs="MS Gothic" w:hint="eastAsia"/>
        </w:rPr>
      </w:pPr>
      <w:r w:rsidRPr="00DE6F6E">
        <w:rPr>
          <w:rFonts w:ascii="MS Gothic" w:hAnsi="MS Gothic" w:cs="MS Gothic" w:hint="eastAsia"/>
        </w:rPr>
        <w:t>坚持引进来和走出去相结合，积极参与国际竞争与合作，提高国际竞争力</w:t>
      </w:r>
    </w:p>
    <w:p w:rsidR="002F44EF" w:rsidRPr="00DE6F6E" w:rsidRDefault="002F44EF" w:rsidP="002F44EF">
      <w:pPr>
        <w:rPr>
          <w:rFonts w:ascii="MS Gothic" w:hAnsi="MS Gothic" w:cs="MS Gothic" w:hint="eastAsia"/>
        </w:rPr>
      </w:pPr>
    </w:p>
    <w:p w:rsidR="002F44EF" w:rsidRPr="00DE6F6E" w:rsidRDefault="002F44EF" w:rsidP="002F44EF">
      <w:pPr>
        <w:rPr>
          <w:rFonts w:ascii="MS Gothic" w:hAnsi="MS Gothic" w:cs="MS Gothic" w:hint="eastAsia"/>
        </w:rPr>
      </w:pPr>
      <w:r w:rsidRPr="00DE6F6E">
        <w:rPr>
          <w:rFonts w:ascii="MS Gothic" w:eastAsia="MS Gothic" w:hAnsi="MS Gothic" w:cs="MS Gothic" w:hint="eastAsia"/>
        </w:rPr>
        <w:t>❈</w:t>
      </w:r>
      <w:r w:rsidRPr="00DE6F6E">
        <w:rPr>
          <w:rFonts w:ascii="MS Gothic" w:hAnsi="MS Gothic" w:cs="MS Gothic" w:hint="eastAsia"/>
        </w:rPr>
        <w:t>重视就业的原因及促进就业的对策</w:t>
      </w:r>
    </w:p>
    <w:p w:rsidR="002F44EF" w:rsidRPr="00DE6F6E" w:rsidRDefault="002F44EF" w:rsidP="002F44EF">
      <w:pPr>
        <w:rPr>
          <w:rFonts w:ascii="MS Gothic" w:hAnsi="MS Gothic" w:cs="MS Gothic" w:hint="eastAsia"/>
        </w:rPr>
      </w:pPr>
      <w:r w:rsidRPr="00DE6F6E">
        <w:rPr>
          <w:rFonts w:ascii="MS Gothic" w:hAnsi="MS Gothic" w:cs="MS Gothic" w:hint="eastAsia"/>
        </w:rPr>
        <w:t>原因：①就业是民生之本。②就业对整个社会生产和发展具有重要意义。</w:t>
      </w:r>
    </w:p>
    <w:p w:rsidR="002F44EF" w:rsidRPr="00DE6F6E" w:rsidRDefault="002F44EF" w:rsidP="002F44EF">
      <w:pPr>
        <w:rPr>
          <w:rFonts w:ascii="MS Gothic" w:hAnsi="MS Gothic" w:cs="MS Gothic" w:hint="eastAsia"/>
        </w:rPr>
      </w:pPr>
      <w:r w:rsidRPr="00DE6F6E">
        <w:rPr>
          <w:rFonts w:ascii="MS Gothic" w:hAnsi="MS Gothic" w:cs="MS Gothic" w:hint="eastAsia"/>
        </w:rPr>
        <w:t>对策：党和国家，实施积极的就业政策，把扩大就业规模放在社会经济建设的突出位置。</w:t>
      </w:r>
    </w:p>
    <w:p w:rsidR="002F44EF" w:rsidRPr="00DE6F6E" w:rsidRDefault="002F44EF" w:rsidP="002F44EF">
      <w:pPr>
        <w:rPr>
          <w:rFonts w:ascii="MS Gothic" w:hAnsi="MS Gothic" w:cs="MS Gothic" w:hint="eastAsia"/>
        </w:rPr>
      </w:pPr>
      <w:r w:rsidRPr="00DE6F6E">
        <w:rPr>
          <w:rFonts w:ascii="MS Gothic" w:hAnsi="MS Gothic" w:cs="MS Gothic" w:hint="eastAsia"/>
        </w:rPr>
        <w:t>劳动者，树立正确的就业观。企业，</w:t>
      </w:r>
      <w:r w:rsidR="00210A1D" w:rsidRPr="00DE6F6E">
        <w:rPr>
          <w:rFonts w:ascii="MS Gothic" w:hAnsi="MS Gothic" w:cs="MS Gothic" w:hint="eastAsia"/>
        </w:rPr>
        <w:t>承担社会责任，积极提供就业岗位，</w:t>
      </w:r>
      <w:r w:rsidRPr="00DE6F6E">
        <w:rPr>
          <w:rFonts w:ascii="MS Gothic" w:hAnsi="MS Gothic" w:cs="MS Gothic" w:hint="eastAsia"/>
        </w:rPr>
        <w:t>遵守劳动法和劳动合同法，自觉维护劳动者权益。</w:t>
      </w:r>
    </w:p>
    <w:p w:rsidR="00210A1D" w:rsidRPr="00DE6F6E" w:rsidRDefault="00210A1D" w:rsidP="002F44EF">
      <w:pPr>
        <w:rPr>
          <w:rFonts w:ascii="MS Gothic" w:hAnsi="MS Gothic" w:cs="MS Gothic" w:hint="eastAsia"/>
        </w:rPr>
      </w:pPr>
    </w:p>
    <w:p w:rsidR="00210A1D" w:rsidRPr="00DE6F6E" w:rsidRDefault="00210A1D" w:rsidP="002F44EF">
      <w:pPr>
        <w:rPr>
          <w:rFonts w:ascii="MS Gothic" w:hAnsi="MS Gothic" w:cs="MS Gothic" w:hint="eastAsia"/>
        </w:rPr>
      </w:pPr>
      <w:r w:rsidRPr="00DE6F6E">
        <w:rPr>
          <w:rFonts w:ascii="MS Gothic" w:eastAsia="MS Gothic" w:hAnsi="MS Gothic" w:cs="MS Gothic" w:hint="eastAsia"/>
        </w:rPr>
        <w:t>❈</w:t>
      </w:r>
      <w:r w:rsidRPr="00DE6F6E">
        <w:rPr>
          <w:rFonts w:ascii="MS Gothic" w:hAnsi="MS Gothic" w:cs="MS Gothic" w:hint="eastAsia"/>
        </w:rPr>
        <w:t>维护劳动者权益的意义及措施</w:t>
      </w:r>
    </w:p>
    <w:p w:rsidR="00210A1D" w:rsidRPr="00DE6F6E" w:rsidRDefault="00210A1D" w:rsidP="002F44EF">
      <w:pPr>
        <w:rPr>
          <w:rFonts w:ascii="MS Gothic" w:hAnsi="MS Gothic" w:cs="MS Gothic" w:hint="eastAsia"/>
        </w:rPr>
      </w:pPr>
      <w:r w:rsidRPr="00DE6F6E">
        <w:rPr>
          <w:rFonts w:ascii="MS Gothic" w:hAnsi="MS Gothic" w:cs="MS Gothic" w:hint="eastAsia"/>
        </w:rPr>
        <w:t>意义：是社会主义的本质要求，是保障劳动者主人翁地位的前提，是充分调动和发挥劳动者积极性创造性的保证。</w:t>
      </w:r>
    </w:p>
    <w:p w:rsidR="00210A1D" w:rsidRPr="00DE6F6E" w:rsidRDefault="00210A1D" w:rsidP="002F44EF">
      <w:pPr>
        <w:rPr>
          <w:rFonts w:ascii="MS Gothic" w:hAnsi="MS Gothic" w:cs="MS Gothic" w:hint="eastAsia"/>
        </w:rPr>
      </w:pPr>
      <w:r w:rsidRPr="00DE6F6E">
        <w:rPr>
          <w:rFonts w:ascii="MS Gothic" w:hAnsi="MS Gothic" w:cs="MS Gothic" w:hint="eastAsia"/>
        </w:rPr>
        <w:t>措施：自觉履行劳动者义务是维权的基础；依法签订劳动合同是维权的依据；通过投诉、协商、申请调解、申请仲裁、向法院起诉等是维权的途径；增强法律意识和权利意识。</w:t>
      </w:r>
    </w:p>
    <w:p w:rsidR="00210A1D" w:rsidRPr="00DE6F6E" w:rsidRDefault="00210A1D" w:rsidP="002F44EF">
      <w:pPr>
        <w:rPr>
          <w:rFonts w:ascii="MS Gothic" w:hAnsi="MS Gothic" w:cs="MS Gothic" w:hint="eastAsia"/>
        </w:rPr>
      </w:pPr>
    </w:p>
    <w:p w:rsidR="00210A1D" w:rsidRPr="00DE6F6E" w:rsidRDefault="00210A1D" w:rsidP="002F44EF">
      <w:pPr>
        <w:rPr>
          <w:rFonts w:ascii="MS Gothic" w:hAnsi="MS Gothic" w:cs="MS Gothic" w:hint="eastAsia"/>
        </w:rPr>
      </w:pPr>
      <w:r w:rsidRPr="00DE6F6E">
        <w:rPr>
          <w:rFonts w:ascii="MS Gothic" w:eastAsia="MS Gothic" w:hAnsi="MS Gothic" w:cs="MS Gothic" w:hint="eastAsia"/>
        </w:rPr>
        <w:t>❈</w:t>
      </w:r>
      <w:r w:rsidRPr="00DE6F6E">
        <w:rPr>
          <w:rFonts w:ascii="MS Gothic" w:hAnsi="MS Gothic" w:cs="MS Gothic" w:hint="eastAsia"/>
        </w:rPr>
        <w:t>实行按劳分配的原因</w:t>
      </w:r>
    </w:p>
    <w:p w:rsidR="00210A1D" w:rsidRPr="00DE6F6E" w:rsidRDefault="00210A1D" w:rsidP="00210A1D">
      <w:pPr>
        <w:numPr>
          <w:ilvl w:val="0"/>
          <w:numId w:val="11"/>
        </w:numPr>
        <w:rPr>
          <w:rFonts w:ascii="MS Gothic" w:hAnsi="MS Gothic" w:cs="MS Gothic" w:hint="eastAsia"/>
        </w:rPr>
      </w:pPr>
      <w:r w:rsidRPr="00DE6F6E">
        <w:rPr>
          <w:rFonts w:ascii="MS Gothic" w:hAnsi="MS Gothic" w:cs="MS Gothic" w:hint="eastAsia"/>
        </w:rPr>
        <w:t>是由我国现实的经济条件决定的。</w:t>
      </w:r>
    </w:p>
    <w:p w:rsidR="00210A1D" w:rsidRPr="00DE6F6E" w:rsidRDefault="00210A1D" w:rsidP="00210A1D">
      <w:pPr>
        <w:numPr>
          <w:ilvl w:val="0"/>
          <w:numId w:val="11"/>
        </w:numPr>
        <w:rPr>
          <w:rFonts w:ascii="MS Gothic" w:hAnsi="MS Gothic" w:cs="MS Gothic" w:hint="eastAsia"/>
        </w:rPr>
      </w:pPr>
      <w:r w:rsidRPr="00DE6F6E">
        <w:rPr>
          <w:rFonts w:ascii="MS Gothic" w:hAnsi="MS Gothic" w:cs="MS Gothic" w:hint="eastAsia"/>
        </w:rPr>
        <w:t>体现了劳动者共同劳动、平等分配的原则。</w:t>
      </w:r>
    </w:p>
    <w:p w:rsidR="00210A1D" w:rsidRPr="00DE6F6E" w:rsidRDefault="00210A1D" w:rsidP="00210A1D">
      <w:pPr>
        <w:numPr>
          <w:ilvl w:val="0"/>
          <w:numId w:val="11"/>
        </w:numPr>
        <w:rPr>
          <w:rFonts w:ascii="MS Gothic" w:hAnsi="MS Gothic" w:cs="MS Gothic" w:hint="eastAsia"/>
        </w:rPr>
      </w:pPr>
      <w:r w:rsidRPr="00DE6F6E">
        <w:rPr>
          <w:rFonts w:ascii="MS Gothic" w:hAnsi="MS Gothic" w:cs="MS Gothic" w:hint="eastAsia"/>
        </w:rPr>
        <w:t>有利于充分调动劳动者的积极性和创造性，激励劳动者努力学习科学技术，提高劳动技能，从而促进社会生产的发展。</w:t>
      </w:r>
    </w:p>
    <w:p w:rsidR="00210A1D" w:rsidRPr="00DE6F6E" w:rsidRDefault="00210A1D" w:rsidP="00210A1D">
      <w:pPr>
        <w:rPr>
          <w:rFonts w:ascii="MS Gothic" w:hAnsi="MS Gothic" w:cs="MS Gothic" w:hint="eastAsia"/>
        </w:rPr>
      </w:pPr>
    </w:p>
    <w:p w:rsidR="00210A1D" w:rsidRPr="00DE6F6E" w:rsidRDefault="00210A1D" w:rsidP="00210A1D">
      <w:pPr>
        <w:rPr>
          <w:rFonts w:ascii="MS Gothic" w:hAnsi="MS Gothic" w:cs="MS Gothic" w:hint="eastAsia"/>
        </w:rPr>
      </w:pPr>
      <w:r w:rsidRPr="00DE6F6E">
        <w:rPr>
          <w:rFonts w:ascii="MS Gothic" w:eastAsia="MS Gothic" w:hAnsi="MS Gothic" w:cs="MS Gothic" w:hint="eastAsia"/>
        </w:rPr>
        <w:t>❈</w:t>
      </w:r>
      <w:r w:rsidRPr="00DE6F6E">
        <w:rPr>
          <w:rFonts w:ascii="MS Gothic" w:hAnsi="MS Gothic" w:cs="MS Gothic" w:hint="eastAsia"/>
        </w:rPr>
        <w:t>实现收入分配公平的原因</w:t>
      </w:r>
    </w:p>
    <w:p w:rsidR="00210A1D" w:rsidRPr="00DE6F6E" w:rsidRDefault="00210A1D" w:rsidP="00210A1D">
      <w:pPr>
        <w:numPr>
          <w:ilvl w:val="0"/>
          <w:numId w:val="12"/>
        </w:numPr>
        <w:rPr>
          <w:rFonts w:ascii="MS Gothic" w:hAnsi="MS Gothic" w:cs="MS Gothic" w:hint="eastAsia"/>
        </w:rPr>
      </w:pPr>
      <w:r w:rsidRPr="00DE6F6E">
        <w:rPr>
          <w:rFonts w:ascii="MS Gothic" w:hAnsi="MS Gothic" w:cs="MS Gothic" w:hint="eastAsia"/>
        </w:rPr>
        <w:t>维护和实现社会公平是社会主义的本质要求</w:t>
      </w:r>
      <w:r w:rsidRPr="00DE6F6E">
        <w:rPr>
          <w:rFonts w:ascii="MS Gothic" w:hAnsi="MS Gothic" w:cs="MS Gothic" w:hint="eastAsia"/>
        </w:rPr>
        <w:t>,</w:t>
      </w:r>
      <w:r w:rsidRPr="00DE6F6E">
        <w:rPr>
          <w:rFonts w:ascii="MS Gothic" w:hAnsi="MS Gothic" w:cs="MS Gothic" w:hint="eastAsia"/>
        </w:rPr>
        <w:t>是社会主义市场经济的根本目标</w:t>
      </w:r>
      <w:r w:rsidRPr="00DE6F6E">
        <w:rPr>
          <w:rFonts w:ascii="MS Gothic" w:hAnsi="MS Gothic" w:cs="MS Gothic" w:hint="eastAsia"/>
        </w:rPr>
        <w:t>.</w:t>
      </w:r>
    </w:p>
    <w:p w:rsidR="00210A1D" w:rsidRPr="00DE6F6E" w:rsidRDefault="00174D58" w:rsidP="00210A1D">
      <w:pPr>
        <w:numPr>
          <w:ilvl w:val="0"/>
          <w:numId w:val="12"/>
        </w:numPr>
        <w:rPr>
          <w:rFonts w:ascii="MS Gothic" w:hAnsi="MS Gothic" w:cs="MS Gothic" w:hint="eastAsia"/>
        </w:rPr>
      </w:pPr>
      <w:r w:rsidRPr="00DE6F6E">
        <w:rPr>
          <w:rFonts w:ascii="MS Gothic" w:hAnsi="MS Gothic" w:cs="MS Gothic" w:hint="eastAsia"/>
        </w:rPr>
        <w:t>公平是提高效率的保障</w:t>
      </w:r>
    </w:p>
    <w:p w:rsidR="00174D58" w:rsidRPr="00DE6F6E" w:rsidRDefault="00174D58" w:rsidP="00210A1D">
      <w:pPr>
        <w:numPr>
          <w:ilvl w:val="0"/>
          <w:numId w:val="12"/>
        </w:numPr>
        <w:rPr>
          <w:rFonts w:ascii="MS Gothic" w:hAnsi="MS Gothic" w:cs="MS Gothic" w:hint="eastAsia"/>
        </w:rPr>
      </w:pPr>
      <w:r w:rsidRPr="00DE6F6E">
        <w:rPr>
          <w:rFonts w:ascii="MS Gothic" w:hAnsi="MS Gothic" w:cs="MS Gothic" w:hint="eastAsia"/>
        </w:rPr>
        <w:t>是社会主义分配原则的体现</w:t>
      </w:r>
      <w:r w:rsidRPr="00DE6F6E">
        <w:rPr>
          <w:rFonts w:ascii="MS Gothic" w:hAnsi="MS Gothic" w:cs="MS Gothic" w:hint="eastAsia"/>
        </w:rPr>
        <w:t>,</w:t>
      </w:r>
      <w:r w:rsidRPr="00DE6F6E">
        <w:rPr>
          <w:rFonts w:ascii="MS Gothic" w:hAnsi="MS Gothic" w:cs="MS Gothic" w:hint="eastAsia"/>
        </w:rPr>
        <w:t>有助于协调人们之间的经济利益关系</w:t>
      </w:r>
    </w:p>
    <w:p w:rsidR="00174D58" w:rsidRPr="00DE6F6E" w:rsidRDefault="00174D58" w:rsidP="00210A1D">
      <w:pPr>
        <w:numPr>
          <w:ilvl w:val="0"/>
          <w:numId w:val="12"/>
        </w:numPr>
        <w:rPr>
          <w:rFonts w:ascii="MS Gothic" w:hAnsi="MS Gothic" w:cs="MS Gothic" w:hint="eastAsia"/>
        </w:rPr>
      </w:pPr>
      <w:r w:rsidRPr="00DE6F6E">
        <w:rPr>
          <w:rFonts w:ascii="MS Gothic" w:hAnsi="MS Gothic" w:cs="MS Gothic" w:hint="eastAsia"/>
        </w:rPr>
        <w:t>是贯彻落实科学发展观</w:t>
      </w:r>
      <w:r w:rsidRPr="00DE6F6E">
        <w:rPr>
          <w:rFonts w:ascii="MS Gothic" w:hAnsi="MS Gothic" w:cs="MS Gothic" w:hint="eastAsia"/>
        </w:rPr>
        <w:t>,</w:t>
      </w:r>
      <w:r w:rsidRPr="00DE6F6E">
        <w:rPr>
          <w:rFonts w:ascii="MS Gothic" w:hAnsi="MS Gothic" w:cs="MS Gothic" w:hint="eastAsia"/>
        </w:rPr>
        <w:t>全面建设小康社会的要求</w:t>
      </w:r>
    </w:p>
    <w:p w:rsidR="00174D58" w:rsidRPr="00DE6F6E" w:rsidRDefault="00174D58" w:rsidP="00174D58">
      <w:pPr>
        <w:rPr>
          <w:rFonts w:ascii="MS Gothic" w:hAnsi="MS Gothic" w:cs="MS Gothic" w:hint="eastAsia"/>
        </w:rPr>
      </w:pPr>
    </w:p>
    <w:p w:rsidR="00174D58" w:rsidRPr="00DE6F6E" w:rsidRDefault="00174D58" w:rsidP="00174D58">
      <w:pPr>
        <w:rPr>
          <w:rFonts w:ascii="MS Gothic" w:hAnsi="MS Gothic" w:cs="MS Gothic" w:hint="eastAsia"/>
        </w:rPr>
      </w:pPr>
      <w:r w:rsidRPr="00DE6F6E">
        <w:rPr>
          <w:rFonts w:ascii="MS Gothic" w:eastAsia="MS Gothic" w:hAnsi="MS Gothic" w:cs="MS Gothic" w:hint="eastAsia"/>
        </w:rPr>
        <w:t>❈</w:t>
      </w:r>
      <w:r w:rsidRPr="00DE6F6E">
        <w:rPr>
          <w:rFonts w:ascii="MS Gothic" w:hAnsi="MS Gothic" w:cs="MS Gothic" w:hint="eastAsia"/>
        </w:rPr>
        <w:t>如何实现社会公平</w:t>
      </w:r>
    </w:p>
    <w:p w:rsidR="00174D58" w:rsidRPr="00DE6F6E" w:rsidRDefault="00174D58" w:rsidP="00174D58">
      <w:pPr>
        <w:numPr>
          <w:ilvl w:val="0"/>
          <w:numId w:val="13"/>
        </w:numPr>
        <w:rPr>
          <w:rFonts w:ascii="MS Gothic" w:hAnsi="MS Gothic" w:cs="MS Gothic" w:hint="eastAsia"/>
        </w:rPr>
      </w:pPr>
      <w:r w:rsidRPr="00DE6F6E">
        <w:rPr>
          <w:rFonts w:ascii="MS Gothic" w:hAnsi="MS Gothic" w:cs="MS Gothic" w:hint="eastAsia"/>
        </w:rPr>
        <w:t>坚持按劳分配为主体</w:t>
      </w:r>
      <w:r w:rsidRPr="00DE6F6E">
        <w:rPr>
          <w:rFonts w:ascii="MS Gothic" w:hAnsi="MS Gothic" w:cs="MS Gothic" w:hint="eastAsia"/>
        </w:rPr>
        <w:t>,</w:t>
      </w:r>
      <w:r w:rsidRPr="00DE6F6E">
        <w:rPr>
          <w:rFonts w:ascii="MS Gothic" w:hAnsi="MS Gothic" w:cs="MS Gothic" w:hint="eastAsia"/>
        </w:rPr>
        <w:t>多种分配方式并存的分配制度</w:t>
      </w:r>
      <w:r w:rsidRPr="00DE6F6E">
        <w:rPr>
          <w:rFonts w:ascii="MS Gothic" w:hAnsi="MS Gothic" w:cs="MS Gothic" w:hint="eastAsia"/>
        </w:rPr>
        <w:t>.</w:t>
      </w:r>
    </w:p>
    <w:p w:rsidR="00174D58" w:rsidRPr="00DE6F6E" w:rsidRDefault="00174D58" w:rsidP="00174D58">
      <w:pPr>
        <w:numPr>
          <w:ilvl w:val="0"/>
          <w:numId w:val="13"/>
        </w:numPr>
        <w:rPr>
          <w:rFonts w:ascii="MS Gothic" w:hAnsi="MS Gothic" w:cs="MS Gothic" w:hint="eastAsia"/>
        </w:rPr>
      </w:pPr>
      <w:r w:rsidRPr="00DE6F6E">
        <w:rPr>
          <w:rFonts w:ascii="MS Gothic" w:hAnsi="MS Gothic" w:cs="MS Gothic" w:hint="eastAsia"/>
        </w:rPr>
        <w:t>保证居民收入在国民收入分配中占合理比重</w:t>
      </w:r>
      <w:r w:rsidRPr="00DE6F6E">
        <w:rPr>
          <w:rFonts w:ascii="MS Gothic" w:hAnsi="MS Gothic" w:cs="MS Gothic" w:hint="eastAsia"/>
        </w:rPr>
        <w:t>;</w:t>
      </w:r>
      <w:r w:rsidRPr="00DE6F6E">
        <w:rPr>
          <w:rFonts w:ascii="MS Gothic" w:hAnsi="MS Gothic" w:cs="MS Gothic" w:hint="eastAsia"/>
        </w:rPr>
        <w:t>保证劳动报酬在初次分配中占合理比重</w:t>
      </w:r>
    </w:p>
    <w:p w:rsidR="00174D58" w:rsidRPr="00DE6F6E" w:rsidRDefault="00174D58" w:rsidP="00174D58">
      <w:pPr>
        <w:numPr>
          <w:ilvl w:val="0"/>
          <w:numId w:val="13"/>
        </w:numPr>
        <w:rPr>
          <w:rFonts w:ascii="MS Gothic" w:hAnsi="MS Gothic" w:cs="MS Gothic" w:hint="eastAsia"/>
        </w:rPr>
      </w:pPr>
      <w:r w:rsidRPr="00DE6F6E">
        <w:rPr>
          <w:rFonts w:ascii="MS Gothic" w:hAnsi="MS Gothic" w:cs="MS Gothic" w:hint="eastAsia"/>
        </w:rPr>
        <w:t>再分配更加注重公平</w:t>
      </w:r>
    </w:p>
    <w:p w:rsidR="00174D58" w:rsidRPr="00DE6F6E" w:rsidRDefault="00174D58" w:rsidP="00174D58">
      <w:pPr>
        <w:rPr>
          <w:rFonts w:ascii="MS Gothic" w:hAnsi="MS Gothic" w:cs="MS Gothic" w:hint="eastAsia"/>
        </w:rPr>
      </w:pPr>
    </w:p>
    <w:p w:rsidR="00174D58" w:rsidRPr="00DE6F6E" w:rsidRDefault="00174D58" w:rsidP="00174D58">
      <w:pPr>
        <w:rPr>
          <w:rFonts w:ascii="MS Gothic" w:hAnsi="MS Gothic" w:cs="MS Gothic" w:hint="eastAsia"/>
        </w:rPr>
      </w:pPr>
      <w:r w:rsidRPr="00DE6F6E">
        <w:rPr>
          <w:rFonts w:ascii="MS Gothic" w:eastAsia="MS Gothic" w:hAnsi="MS Gothic" w:cs="MS Gothic" w:hint="eastAsia"/>
        </w:rPr>
        <w:lastRenderedPageBreak/>
        <w:t>❈</w:t>
      </w:r>
      <w:r w:rsidRPr="00DE6F6E">
        <w:rPr>
          <w:rFonts w:ascii="MS Gothic" w:hAnsi="MS Gothic" w:cs="MS Gothic" w:hint="eastAsia"/>
        </w:rPr>
        <w:t>财政的作用</w:t>
      </w:r>
    </w:p>
    <w:p w:rsidR="00174D58" w:rsidRPr="00DE6F6E" w:rsidRDefault="00174D58" w:rsidP="00174D58">
      <w:pPr>
        <w:numPr>
          <w:ilvl w:val="0"/>
          <w:numId w:val="14"/>
        </w:numPr>
        <w:rPr>
          <w:rFonts w:ascii="MS Gothic" w:hAnsi="MS Gothic" w:cs="MS Gothic" w:hint="eastAsia"/>
        </w:rPr>
      </w:pPr>
      <w:r w:rsidRPr="00DE6F6E">
        <w:rPr>
          <w:rFonts w:ascii="MS Gothic" w:hAnsi="MS Gothic" w:cs="MS Gothic" w:hint="eastAsia"/>
        </w:rPr>
        <w:t>是实现社会公平、提高人民生活水平的物质保障</w:t>
      </w:r>
    </w:p>
    <w:p w:rsidR="00174D58" w:rsidRPr="00DE6F6E" w:rsidRDefault="00174D58" w:rsidP="00174D58">
      <w:pPr>
        <w:numPr>
          <w:ilvl w:val="0"/>
          <w:numId w:val="14"/>
        </w:numPr>
        <w:rPr>
          <w:rFonts w:ascii="MS Gothic" w:hAnsi="MS Gothic" w:cs="MS Gothic" w:hint="eastAsia"/>
        </w:rPr>
      </w:pPr>
      <w:r w:rsidRPr="00DE6F6E">
        <w:rPr>
          <w:rFonts w:ascii="MS Gothic" w:hAnsi="MS Gothic" w:cs="MS Gothic" w:hint="eastAsia"/>
        </w:rPr>
        <w:t>有利于促进资源的合理配置</w:t>
      </w:r>
    </w:p>
    <w:p w:rsidR="00174D58" w:rsidRPr="00DE6F6E" w:rsidRDefault="00174D58" w:rsidP="00174D58">
      <w:pPr>
        <w:numPr>
          <w:ilvl w:val="0"/>
          <w:numId w:val="14"/>
        </w:numPr>
        <w:rPr>
          <w:rFonts w:ascii="MS Gothic" w:hAnsi="MS Gothic" w:cs="MS Gothic" w:hint="eastAsia"/>
        </w:rPr>
      </w:pPr>
      <w:r w:rsidRPr="00DE6F6E">
        <w:rPr>
          <w:rFonts w:ascii="MS Gothic" w:hAnsi="MS Gothic" w:cs="MS Gothic" w:hint="eastAsia"/>
        </w:rPr>
        <w:t>有利于促进国民经济平稳运行</w:t>
      </w:r>
    </w:p>
    <w:p w:rsidR="008463BE" w:rsidRPr="00DE6F6E" w:rsidRDefault="008463BE" w:rsidP="008463BE">
      <w:pPr>
        <w:rPr>
          <w:rFonts w:ascii="MS Gothic" w:hAnsi="MS Gothic" w:cs="MS Gothic" w:hint="eastAsia"/>
        </w:rPr>
      </w:pPr>
    </w:p>
    <w:p w:rsidR="008463BE" w:rsidRPr="00DE6F6E" w:rsidRDefault="008463BE" w:rsidP="008463BE">
      <w:pPr>
        <w:rPr>
          <w:rFonts w:ascii="MS Gothic" w:hAnsi="MS Gothic" w:cs="MS Gothic" w:hint="eastAsia"/>
        </w:rPr>
      </w:pPr>
      <w:r w:rsidRPr="00DE6F6E">
        <w:rPr>
          <w:rFonts w:ascii="MS Gothic" w:eastAsia="MS Gothic" w:hAnsi="MS Gothic" w:cs="MS Gothic" w:hint="eastAsia"/>
        </w:rPr>
        <w:t>❈</w:t>
      </w:r>
      <w:r w:rsidRPr="00DE6F6E">
        <w:rPr>
          <w:rFonts w:ascii="MS Gothic" w:hAnsi="MS Gothic" w:cs="MS Gothic" w:hint="eastAsia"/>
        </w:rPr>
        <w:t>依法纳税的必要性和措施</w:t>
      </w:r>
    </w:p>
    <w:p w:rsidR="008463BE" w:rsidRPr="00DE6F6E" w:rsidRDefault="008463BE" w:rsidP="008463BE">
      <w:pPr>
        <w:rPr>
          <w:rFonts w:ascii="MS Gothic" w:hAnsi="MS Gothic" w:cs="MS Gothic" w:hint="eastAsia"/>
        </w:rPr>
      </w:pPr>
      <w:r w:rsidRPr="00DE6F6E">
        <w:rPr>
          <w:rFonts w:ascii="MS Gothic" w:hAnsi="MS Gothic" w:cs="MS Gothic" w:hint="eastAsia"/>
        </w:rPr>
        <w:t>必要性</w:t>
      </w:r>
      <w:r w:rsidRPr="00DE6F6E">
        <w:rPr>
          <w:rFonts w:ascii="MS Gothic" w:hAnsi="MS Gothic" w:cs="MS Gothic" w:hint="eastAsia"/>
        </w:rPr>
        <w:t>:</w:t>
      </w:r>
      <w:r w:rsidRPr="00DE6F6E">
        <w:rPr>
          <w:rFonts w:ascii="MS Gothic" w:hAnsi="MS Gothic" w:cs="MS Gothic" w:hint="eastAsia"/>
        </w:rPr>
        <w:t>是由我国税收性质决定的；是实现国家职能的物质基础</w:t>
      </w:r>
    </w:p>
    <w:p w:rsidR="008463BE" w:rsidRPr="00DE6F6E" w:rsidRDefault="008463BE" w:rsidP="008463BE">
      <w:pPr>
        <w:rPr>
          <w:rFonts w:ascii="MS Gothic" w:hAnsi="MS Gothic" w:cs="MS Gothic" w:hint="eastAsia"/>
        </w:rPr>
      </w:pPr>
      <w:r w:rsidRPr="00DE6F6E">
        <w:rPr>
          <w:rFonts w:ascii="MS Gothic" w:hAnsi="MS Gothic" w:cs="MS Gothic" w:hint="eastAsia"/>
        </w:rPr>
        <w:t>措施：从国家来说，应完善相应的法律制度，加强税收征管，不断提高征税人员的素质。从纳税人来说，增强纳税人意识，自觉履行纳税义务，监督税收的征管和使用。</w:t>
      </w:r>
    </w:p>
    <w:p w:rsidR="008463BE" w:rsidRPr="00DE6F6E" w:rsidRDefault="008463BE" w:rsidP="008463BE">
      <w:pPr>
        <w:rPr>
          <w:rFonts w:ascii="MS Gothic" w:hAnsi="MS Gothic" w:cs="MS Gothic" w:hint="eastAsia"/>
        </w:rPr>
      </w:pPr>
    </w:p>
    <w:p w:rsidR="008463BE" w:rsidRPr="00DE6F6E" w:rsidRDefault="008463BE" w:rsidP="008463BE">
      <w:pPr>
        <w:rPr>
          <w:rFonts w:ascii="MS Gothic" w:hAnsi="MS Gothic" w:cs="MS Gothic" w:hint="eastAsia"/>
        </w:rPr>
      </w:pPr>
      <w:r w:rsidRPr="00DE6F6E">
        <w:rPr>
          <w:rFonts w:ascii="MS Gothic" w:eastAsia="MS Gothic" w:hAnsi="MS Gothic" w:cs="MS Gothic" w:hint="eastAsia"/>
        </w:rPr>
        <w:t>❈</w:t>
      </w:r>
      <w:r w:rsidRPr="00DE6F6E">
        <w:rPr>
          <w:rFonts w:ascii="MS Gothic" w:hAnsi="MS Gothic" w:cs="MS Gothic" w:hint="eastAsia"/>
        </w:rPr>
        <w:t>市场配置的优点和局限</w:t>
      </w:r>
    </w:p>
    <w:p w:rsidR="008463BE" w:rsidRPr="00DE6F6E" w:rsidRDefault="008463BE" w:rsidP="008463BE">
      <w:pPr>
        <w:rPr>
          <w:rFonts w:ascii="MS Gothic" w:hAnsi="MS Gothic" w:cs="MS Gothic" w:hint="eastAsia"/>
        </w:rPr>
      </w:pPr>
      <w:r w:rsidRPr="00DE6F6E">
        <w:rPr>
          <w:rFonts w:ascii="MS Gothic" w:hAnsi="MS Gothic" w:cs="MS Gothic" w:hint="eastAsia"/>
        </w:rPr>
        <w:t>优点：市场能比较及时、准确、灵活的传递市场信息实现资源配置；能够调动人们的积极性，促进生产力发展。</w:t>
      </w:r>
    </w:p>
    <w:p w:rsidR="008463BE" w:rsidRPr="00DE6F6E" w:rsidRDefault="008463BE" w:rsidP="008463BE">
      <w:pPr>
        <w:rPr>
          <w:rFonts w:ascii="MS Gothic" w:hAnsi="MS Gothic" w:cs="MS Gothic" w:hint="eastAsia"/>
        </w:rPr>
      </w:pPr>
      <w:r w:rsidRPr="00DE6F6E">
        <w:rPr>
          <w:rFonts w:ascii="MS Gothic" w:hAnsi="MS Gothic" w:cs="MS Gothic" w:hint="eastAsia"/>
        </w:rPr>
        <w:t>局限：盲目性、自发性、滞后性</w:t>
      </w:r>
    </w:p>
    <w:p w:rsidR="008463BE" w:rsidRPr="00DE6F6E" w:rsidRDefault="008463BE" w:rsidP="008463BE">
      <w:pPr>
        <w:rPr>
          <w:rFonts w:ascii="MS Gothic" w:hAnsi="MS Gothic" w:cs="MS Gothic" w:hint="eastAsia"/>
        </w:rPr>
      </w:pPr>
    </w:p>
    <w:p w:rsidR="008463BE" w:rsidRPr="00DE6F6E" w:rsidRDefault="008463BE" w:rsidP="008463BE">
      <w:pPr>
        <w:rPr>
          <w:rFonts w:ascii="MS Gothic" w:hAnsi="MS Gothic" w:cs="MS Gothic" w:hint="eastAsia"/>
        </w:rPr>
      </w:pPr>
      <w:r w:rsidRPr="00DE6F6E">
        <w:rPr>
          <w:rFonts w:ascii="MS Gothic" w:eastAsia="MS Gothic" w:hAnsi="MS Gothic" w:cs="MS Gothic" w:hint="eastAsia"/>
        </w:rPr>
        <w:t>❈</w:t>
      </w:r>
      <w:r w:rsidRPr="00DE6F6E">
        <w:rPr>
          <w:rFonts w:ascii="MS Gothic" w:hAnsi="MS Gothic" w:cs="MS Gothic" w:hint="eastAsia"/>
        </w:rPr>
        <w:t>规范市场秩序的措施</w:t>
      </w:r>
    </w:p>
    <w:p w:rsidR="00CD02A6" w:rsidRPr="00DE6F6E" w:rsidRDefault="008463BE" w:rsidP="00CD02A6">
      <w:pPr>
        <w:numPr>
          <w:ilvl w:val="1"/>
          <w:numId w:val="12"/>
        </w:numPr>
        <w:rPr>
          <w:rFonts w:ascii="MS Gothic" w:hAnsi="MS Gothic" w:cs="MS Gothic" w:hint="eastAsia"/>
        </w:rPr>
      </w:pPr>
      <w:r w:rsidRPr="00DE6F6E">
        <w:rPr>
          <w:rFonts w:ascii="MS Gothic" w:hAnsi="MS Gothic" w:cs="MS Gothic" w:hint="eastAsia"/>
        </w:rPr>
        <w:t>靠市场规则来维护</w:t>
      </w:r>
      <w:r w:rsidR="003635C4" w:rsidRPr="00DE6F6E">
        <w:rPr>
          <w:rFonts w:ascii="MS Gothic" w:hAnsi="MS Gothic" w:cs="MS Gothic" w:hint="eastAsia"/>
        </w:rPr>
        <w:t>。</w:t>
      </w:r>
    </w:p>
    <w:p w:rsidR="00CD02A6" w:rsidRPr="00DE6F6E" w:rsidRDefault="003635C4" w:rsidP="00CD02A6">
      <w:pPr>
        <w:numPr>
          <w:ilvl w:val="1"/>
          <w:numId w:val="12"/>
        </w:numPr>
        <w:rPr>
          <w:rFonts w:ascii="MS Gothic" w:hAnsi="MS Gothic" w:cs="MS Gothic" w:hint="eastAsia"/>
        </w:rPr>
      </w:pPr>
      <w:r w:rsidRPr="00DE6F6E">
        <w:rPr>
          <w:rFonts w:ascii="MS Gothic" w:hAnsi="MS Gothic" w:cs="MS Gothic" w:hint="eastAsia"/>
        </w:rPr>
        <w:t>建立社会信用制度，健全社会信用体系（治本之策）。</w:t>
      </w:r>
    </w:p>
    <w:p w:rsidR="00CD02A6" w:rsidRPr="00DE6F6E" w:rsidRDefault="00CD02A6" w:rsidP="00CD02A6">
      <w:pPr>
        <w:numPr>
          <w:ilvl w:val="1"/>
          <w:numId w:val="12"/>
        </w:numPr>
        <w:rPr>
          <w:rFonts w:ascii="MS Gothic" w:hAnsi="MS Gothic" w:cs="MS Gothic" w:hint="eastAsia"/>
        </w:rPr>
      </w:pPr>
      <w:r w:rsidRPr="00DE6F6E">
        <w:rPr>
          <w:rFonts w:ascii="MS Gothic" w:hAnsi="MS Gothic" w:cs="MS Gothic" w:hint="eastAsia"/>
        </w:rPr>
        <w:t>消费者</w:t>
      </w:r>
      <w:r w:rsidR="003635C4" w:rsidRPr="00DE6F6E">
        <w:rPr>
          <w:rFonts w:ascii="MS Gothic" w:hAnsi="MS Gothic" w:cs="MS Gothic" w:hint="eastAsia"/>
        </w:rPr>
        <w:t>既保证自己的经济活动符合法律规范，又能利用法律维护自己的权益。</w:t>
      </w:r>
    </w:p>
    <w:p w:rsidR="00CD02A6" w:rsidRPr="00DE6F6E" w:rsidRDefault="003635C4" w:rsidP="00CD02A6">
      <w:pPr>
        <w:numPr>
          <w:ilvl w:val="1"/>
          <w:numId w:val="12"/>
        </w:numPr>
        <w:rPr>
          <w:rFonts w:ascii="MS Gothic" w:hAnsi="MS Gothic" w:cs="MS Gothic" w:hint="eastAsia"/>
        </w:rPr>
      </w:pPr>
      <w:r w:rsidRPr="00DE6F6E">
        <w:rPr>
          <w:rFonts w:ascii="MS Gothic" w:hAnsi="MS Gothic" w:cs="MS Gothic" w:hint="eastAsia"/>
        </w:rPr>
        <w:t>国家要加强宏观调控，运用经济、行政、法律等手段。</w:t>
      </w:r>
    </w:p>
    <w:p w:rsidR="008463BE" w:rsidRPr="00DE6F6E" w:rsidRDefault="003635C4" w:rsidP="00CD02A6">
      <w:pPr>
        <w:numPr>
          <w:ilvl w:val="1"/>
          <w:numId w:val="12"/>
        </w:numPr>
        <w:rPr>
          <w:rFonts w:ascii="MS Gothic" w:hAnsi="MS Gothic" w:cs="MS Gothic" w:hint="eastAsia"/>
        </w:rPr>
      </w:pPr>
      <w:r w:rsidRPr="00DE6F6E">
        <w:rPr>
          <w:rFonts w:ascii="MS Gothic" w:hAnsi="MS Gothic" w:cs="MS Gothic" w:hint="eastAsia"/>
        </w:rPr>
        <w:t>企业要依法经营，坚持自愿、平等、公平和诚实信用的交易原则。</w:t>
      </w:r>
    </w:p>
    <w:p w:rsidR="003635C4" w:rsidRPr="00DE6F6E" w:rsidRDefault="003635C4" w:rsidP="003635C4">
      <w:pPr>
        <w:rPr>
          <w:rFonts w:ascii="MS Gothic" w:hAnsi="MS Gothic" w:cs="MS Gothic" w:hint="eastAsia"/>
        </w:rPr>
      </w:pPr>
    </w:p>
    <w:p w:rsidR="003635C4" w:rsidRPr="00DE6F6E" w:rsidRDefault="003635C4" w:rsidP="003635C4">
      <w:pPr>
        <w:rPr>
          <w:rFonts w:ascii="MS Gothic" w:hAnsi="MS Gothic" w:cs="MS Gothic" w:hint="eastAsia"/>
        </w:rPr>
      </w:pPr>
      <w:r w:rsidRPr="00DE6F6E">
        <w:rPr>
          <w:rFonts w:ascii="MS Gothic" w:eastAsia="MS Gothic" w:hAnsi="MS Gothic" w:cs="MS Gothic" w:hint="eastAsia"/>
        </w:rPr>
        <w:t>❈</w:t>
      </w:r>
      <w:r w:rsidRPr="00DE6F6E">
        <w:rPr>
          <w:rFonts w:ascii="MS Gothic" w:hAnsi="MS Gothic" w:cs="MS Gothic" w:hint="eastAsia"/>
        </w:rPr>
        <w:t>加强宏观调控的必要性和目标</w:t>
      </w:r>
    </w:p>
    <w:p w:rsidR="003635C4" w:rsidRPr="00DE6F6E" w:rsidRDefault="003635C4" w:rsidP="003635C4">
      <w:pPr>
        <w:rPr>
          <w:rFonts w:ascii="MS Gothic" w:hAnsi="MS Gothic" w:cs="MS Gothic" w:hint="eastAsia"/>
        </w:rPr>
      </w:pPr>
      <w:r w:rsidRPr="00DE6F6E">
        <w:rPr>
          <w:rFonts w:ascii="MS Gothic" w:hAnsi="MS Gothic" w:cs="MS Gothic" w:hint="eastAsia"/>
        </w:rPr>
        <w:t>必要性：为了弥补市场调节的不足；是由我国社会主义的性质决定的，社会主义公有制及共同富裕的目标要求国家必须发挥宏观调控职能。</w:t>
      </w:r>
    </w:p>
    <w:p w:rsidR="003635C4" w:rsidRPr="00DE6F6E" w:rsidRDefault="003635C4" w:rsidP="003635C4">
      <w:pPr>
        <w:rPr>
          <w:rFonts w:ascii="MS Gothic" w:hAnsi="MS Gothic" w:cs="MS Gothic" w:hint="eastAsia"/>
        </w:rPr>
      </w:pPr>
      <w:r w:rsidRPr="00DE6F6E">
        <w:rPr>
          <w:rFonts w:ascii="MS Gothic" w:hAnsi="MS Gothic" w:cs="MS Gothic" w:hint="eastAsia"/>
        </w:rPr>
        <w:t>目标：促进经济增长，增加就业，稳定物价，保持国际收支平衡。</w:t>
      </w:r>
    </w:p>
    <w:p w:rsidR="00CD02A6" w:rsidRPr="00DE6F6E" w:rsidRDefault="00CD02A6" w:rsidP="003635C4">
      <w:pPr>
        <w:rPr>
          <w:rFonts w:ascii="MS Gothic" w:hAnsi="MS Gothic" w:cs="MS Gothic" w:hint="eastAsia"/>
        </w:rPr>
      </w:pPr>
    </w:p>
    <w:p w:rsidR="00CD02A6" w:rsidRPr="00DE6F6E" w:rsidRDefault="00CD02A6" w:rsidP="003635C4">
      <w:pPr>
        <w:rPr>
          <w:rFonts w:ascii="MS Gothic" w:hAnsi="MS Gothic" w:cs="MS Gothic" w:hint="eastAsia"/>
        </w:rPr>
      </w:pPr>
      <w:r w:rsidRPr="00DE6F6E">
        <w:rPr>
          <w:rFonts w:ascii="MS Gothic" w:eastAsia="MS Gothic" w:hAnsi="MS Gothic" w:cs="MS Gothic" w:hint="eastAsia"/>
        </w:rPr>
        <w:t>❈</w:t>
      </w:r>
      <w:r w:rsidRPr="00DE6F6E">
        <w:rPr>
          <w:rFonts w:ascii="MS Gothic" w:hAnsi="MS Gothic" w:cs="MS Gothic" w:hint="eastAsia"/>
        </w:rPr>
        <w:t>全面建设小康社会的新要求</w:t>
      </w:r>
    </w:p>
    <w:p w:rsidR="00CD02A6" w:rsidRPr="00DE6F6E" w:rsidRDefault="00CD02A6" w:rsidP="00CD02A6">
      <w:pPr>
        <w:numPr>
          <w:ilvl w:val="0"/>
          <w:numId w:val="16"/>
        </w:numPr>
        <w:rPr>
          <w:rFonts w:ascii="MS Gothic" w:hAnsi="MS Gothic" w:cs="MS Gothic" w:hint="eastAsia"/>
        </w:rPr>
      </w:pPr>
      <w:r w:rsidRPr="00DE6F6E">
        <w:rPr>
          <w:rFonts w:ascii="MS Gothic" w:hAnsi="MS Gothic" w:cs="MS Gothic" w:hint="eastAsia"/>
        </w:rPr>
        <w:t>增强发展协调性，努力实现经济又好又快发展。</w:t>
      </w:r>
    </w:p>
    <w:p w:rsidR="00CD02A6" w:rsidRPr="00DE6F6E" w:rsidRDefault="00CD02A6" w:rsidP="00CD02A6">
      <w:pPr>
        <w:numPr>
          <w:ilvl w:val="0"/>
          <w:numId w:val="16"/>
        </w:numPr>
        <w:rPr>
          <w:rFonts w:ascii="MS Gothic" w:hAnsi="MS Gothic" w:cs="MS Gothic" w:hint="eastAsia"/>
        </w:rPr>
      </w:pPr>
      <w:r w:rsidRPr="00DE6F6E">
        <w:rPr>
          <w:rFonts w:ascii="MS Gothic" w:hAnsi="MS Gothic" w:cs="MS Gothic" w:hint="eastAsia"/>
        </w:rPr>
        <w:t>全面改善人民生活</w:t>
      </w:r>
    </w:p>
    <w:p w:rsidR="00CD02A6" w:rsidRPr="00DE6F6E" w:rsidRDefault="00CD02A6" w:rsidP="00CD02A6">
      <w:pPr>
        <w:numPr>
          <w:ilvl w:val="0"/>
          <w:numId w:val="16"/>
        </w:numPr>
        <w:rPr>
          <w:rFonts w:ascii="MS Gothic" w:hAnsi="MS Gothic" w:cs="MS Gothic" w:hint="eastAsia"/>
        </w:rPr>
      </w:pPr>
      <w:r w:rsidRPr="00DE6F6E">
        <w:rPr>
          <w:rFonts w:ascii="MS Gothic" w:hAnsi="MS Gothic" w:cs="MS Gothic" w:hint="eastAsia"/>
        </w:rPr>
        <w:t>建设生态文明，基本形成节约资源和保护生态环境的产业结构、增长方式、消费模式。</w:t>
      </w:r>
    </w:p>
    <w:p w:rsidR="00CD02A6" w:rsidRPr="00DE6F6E" w:rsidRDefault="00CD02A6" w:rsidP="00CD02A6">
      <w:pPr>
        <w:rPr>
          <w:rFonts w:ascii="MS Gothic" w:hAnsi="MS Gothic" w:cs="MS Gothic" w:hint="eastAsia"/>
        </w:rPr>
      </w:pPr>
    </w:p>
    <w:p w:rsidR="00CD02A6" w:rsidRPr="00DE6F6E" w:rsidRDefault="00CD02A6" w:rsidP="00CD02A6">
      <w:pPr>
        <w:rPr>
          <w:rFonts w:ascii="MS Gothic" w:hAnsi="MS Gothic" w:cs="MS Gothic" w:hint="eastAsia"/>
        </w:rPr>
      </w:pPr>
      <w:r w:rsidRPr="00DE6F6E">
        <w:rPr>
          <w:rFonts w:ascii="MS Gothic" w:eastAsia="MS Gothic" w:hAnsi="MS Gothic" w:cs="MS Gothic" w:hint="eastAsia"/>
        </w:rPr>
        <w:t>❈</w:t>
      </w:r>
      <w:r w:rsidRPr="00DE6F6E">
        <w:rPr>
          <w:rFonts w:ascii="MS Gothic" w:hAnsi="MS Gothic" w:cs="MS Gothic" w:hint="eastAsia"/>
        </w:rPr>
        <w:t>科学发展观的内涵</w:t>
      </w:r>
    </w:p>
    <w:p w:rsidR="00CD02A6" w:rsidRPr="00DE6F6E" w:rsidRDefault="00CD02A6" w:rsidP="00CD02A6">
      <w:pPr>
        <w:rPr>
          <w:rFonts w:ascii="MS Gothic" w:hAnsi="MS Gothic" w:cs="MS Gothic" w:hint="eastAsia"/>
        </w:rPr>
      </w:pPr>
      <w:r w:rsidRPr="00DE6F6E">
        <w:rPr>
          <w:rFonts w:ascii="MS Gothic" w:hAnsi="MS Gothic" w:cs="MS Gothic" w:hint="eastAsia"/>
        </w:rPr>
        <w:t>①发展是第一要义。②以人为本是核心。③全面协调可持续是基本要求。④统筹兼顾是根本方法。</w:t>
      </w:r>
    </w:p>
    <w:p w:rsidR="00CD02A6" w:rsidRPr="00DE6F6E" w:rsidRDefault="00CD02A6" w:rsidP="00CD02A6">
      <w:pPr>
        <w:rPr>
          <w:rFonts w:ascii="MS Gothic" w:hAnsi="MS Gothic" w:cs="MS Gothic" w:hint="eastAsia"/>
        </w:rPr>
      </w:pPr>
    </w:p>
    <w:p w:rsidR="00CD02A6" w:rsidRPr="00DE6F6E" w:rsidRDefault="00CD02A6" w:rsidP="00CD02A6">
      <w:pPr>
        <w:rPr>
          <w:rFonts w:ascii="MS Gothic" w:hAnsi="MS Gothic" w:cs="MS Gothic" w:hint="eastAsia"/>
        </w:rPr>
      </w:pPr>
      <w:r w:rsidRPr="00DE6F6E">
        <w:rPr>
          <w:rFonts w:ascii="MS Gothic" w:eastAsia="MS Gothic" w:hAnsi="MS Gothic" w:cs="MS Gothic" w:hint="eastAsia"/>
        </w:rPr>
        <w:t>❈</w:t>
      </w:r>
      <w:r w:rsidRPr="00DE6F6E">
        <w:rPr>
          <w:rFonts w:ascii="MS Gothic" w:hAnsi="MS Gothic" w:cs="MS Gothic" w:hint="eastAsia"/>
        </w:rPr>
        <w:t>如何促进国民经济又好又快发展</w:t>
      </w:r>
    </w:p>
    <w:p w:rsidR="00CD02A6" w:rsidRPr="00DE6F6E" w:rsidRDefault="00CD02A6" w:rsidP="00CD02A6">
      <w:pPr>
        <w:numPr>
          <w:ilvl w:val="0"/>
          <w:numId w:val="17"/>
        </w:numPr>
        <w:rPr>
          <w:rFonts w:ascii="MS Gothic" w:hAnsi="MS Gothic" w:cs="MS Gothic" w:hint="eastAsia"/>
        </w:rPr>
      </w:pPr>
      <w:r w:rsidRPr="00DE6F6E">
        <w:rPr>
          <w:rFonts w:ascii="MS Gothic" w:hAnsi="MS Gothic" w:cs="MS Gothic" w:hint="eastAsia"/>
        </w:rPr>
        <w:t>提高自主创新能力，建设创新型国家。</w:t>
      </w:r>
    </w:p>
    <w:p w:rsidR="00CD02A6" w:rsidRPr="00DE6F6E" w:rsidRDefault="00CD02A6" w:rsidP="00CD02A6">
      <w:pPr>
        <w:numPr>
          <w:ilvl w:val="0"/>
          <w:numId w:val="17"/>
        </w:numPr>
        <w:rPr>
          <w:rFonts w:ascii="MS Gothic" w:hAnsi="MS Gothic" w:cs="MS Gothic" w:hint="eastAsia"/>
        </w:rPr>
      </w:pPr>
      <w:r w:rsidRPr="00DE6F6E">
        <w:rPr>
          <w:rFonts w:ascii="MS Gothic" w:hAnsi="MS Gothic" w:cs="MS Gothic" w:hint="eastAsia"/>
        </w:rPr>
        <w:t>加快转变经济发展方式，促进产业结构优化升级。（要坚持走中国特色新型工业化道路，坚持扩大内需特别是消费需求的方针，促进经济增长实现三个转变。）</w:t>
      </w:r>
    </w:p>
    <w:p w:rsidR="00CD02A6" w:rsidRPr="00DE6F6E" w:rsidRDefault="00CD02A6" w:rsidP="00CD02A6">
      <w:pPr>
        <w:numPr>
          <w:ilvl w:val="0"/>
          <w:numId w:val="17"/>
        </w:numPr>
        <w:rPr>
          <w:rFonts w:ascii="MS Gothic" w:hAnsi="MS Gothic" w:cs="MS Gothic" w:hint="eastAsia"/>
        </w:rPr>
      </w:pPr>
      <w:r w:rsidRPr="00DE6F6E">
        <w:rPr>
          <w:rFonts w:ascii="MS Gothic" w:hAnsi="MS Gothic" w:cs="MS Gothic" w:hint="eastAsia"/>
        </w:rPr>
        <w:t>统筹城乡发展，推动社会主义新农村建设。（要加强农业基础地位，走中国特色农业现代化道路，建立以工促农、以城带乡长效机制，形成城乡经济社会发展一体化新格局。）</w:t>
      </w:r>
    </w:p>
    <w:p w:rsidR="00CD02A6" w:rsidRPr="00DE6F6E" w:rsidRDefault="00CD02A6" w:rsidP="00CD02A6">
      <w:pPr>
        <w:numPr>
          <w:ilvl w:val="0"/>
          <w:numId w:val="17"/>
        </w:numPr>
        <w:rPr>
          <w:rFonts w:ascii="MS Gothic" w:hAnsi="MS Gothic" w:cs="MS Gothic" w:hint="eastAsia"/>
        </w:rPr>
      </w:pPr>
      <w:r w:rsidRPr="00DE6F6E">
        <w:rPr>
          <w:rFonts w:ascii="MS Gothic" w:hAnsi="MS Gothic" w:cs="MS Gothic" w:hint="eastAsia"/>
        </w:rPr>
        <w:t>加强能源资源节约与生态环境保护</w:t>
      </w:r>
      <w:r w:rsidR="00AF1CC6" w:rsidRPr="00DE6F6E">
        <w:rPr>
          <w:rFonts w:ascii="MS Gothic" w:hAnsi="MS Gothic" w:cs="MS Gothic" w:hint="eastAsia"/>
        </w:rPr>
        <w:t>，增强可持续发展能力。（必须把建设资源节约型、环境友好型社会放在工业化、现代化发展战略的突出位置。）</w:t>
      </w:r>
    </w:p>
    <w:p w:rsidR="00AF1CC6" w:rsidRPr="00DE6F6E" w:rsidRDefault="00AF1CC6" w:rsidP="00CD02A6">
      <w:pPr>
        <w:numPr>
          <w:ilvl w:val="0"/>
          <w:numId w:val="17"/>
        </w:numPr>
        <w:rPr>
          <w:rFonts w:ascii="MS Gothic" w:hAnsi="MS Gothic" w:cs="MS Gothic" w:hint="eastAsia"/>
        </w:rPr>
      </w:pPr>
      <w:r w:rsidRPr="00DE6F6E">
        <w:rPr>
          <w:rFonts w:ascii="MS Gothic" w:hAnsi="MS Gothic" w:cs="MS Gothic" w:hint="eastAsia"/>
        </w:rPr>
        <w:lastRenderedPageBreak/>
        <w:t>推动区域协调发展，缩小区域发展差距。</w:t>
      </w:r>
    </w:p>
    <w:p w:rsidR="00AF1CC6" w:rsidRPr="00DE6F6E" w:rsidRDefault="00AF1CC6" w:rsidP="00AF1CC6">
      <w:pPr>
        <w:rPr>
          <w:rFonts w:ascii="MS Gothic" w:hAnsi="MS Gothic" w:cs="MS Gothic" w:hint="eastAsia"/>
        </w:rPr>
      </w:pPr>
    </w:p>
    <w:p w:rsidR="00AF1CC6" w:rsidRPr="00DE6F6E" w:rsidRDefault="00AF1CC6" w:rsidP="00AF1CC6">
      <w:pPr>
        <w:rPr>
          <w:rFonts w:ascii="MS Gothic" w:hAnsi="MS Gothic" w:cs="MS Gothic" w:hint="eastAsia"/>
        </w:rPr>
      </w:pPr>
      <w:r w:rsidRPr="00DE6F6E">
        <w:rPr>
          <w:rFonts w:ascii="MS Gothic" w:eastAsia="MS Gothic" w:hAnsi="MS Gothic" w:cs="MS Gothic" w:hint="eastAsia"/>
        </w:rPr>
        <w:t>❈</w:t>
      </w:r>
      <w:r w:rsidRPr="00DE6F6E">
        <w:rPr>
          <w:rFonts w:ascii="MS Gothic" w:hAnsi="MS Gothic" w:cs="MS Gothic" w:hint="eastAsia"/>
        </w:rPr>
        <w:t>经济全球化影响及对策</w:t>
      </w:r>
    </w:p>
    <w:p w:rsidR="00AF1CC6" w:rsidRPr="00DE6F6E" w:rsidRDefault="00AF1CC6" w:rsidP="00AF1CC6">
      <w:pPr>
        <w:rPr>
          <w:rFonts w:ascii="MS Gothic" w:hAnsi="MS Gothic" w:cs="MS Gothic" w:hint="eastAsia"/>
        </w:rPr>
      </w:pPr>
      <w:r w:rsidRPr="00DE6F6E">
        <w:rPr>
          <w:rFonts w:ascii="MS Gothic" w:hAnsi="MS Gothic" w:cs="MS Gothic" w:hint="eastAsia"/>
        </w:rPr>
        <w:t>利：推动生产力的发展；促进各国经济合作；促进各国经济合作。</w:t>
      </w:r>
    </w:p>
    <w:p w:rsidR="00AF1CC6" w:rsidRPr="00DE6F6E" w:rsidRDefault="00AF1CC6" w:rsidP="00AF1CC6">
      <w:pPr>
        <w:rPr>
          <w:rFonts w:ascii="MS Gothic" w:hAnsi="MS Gothic" w:cs="MS Gothic" w:hint="eastAsia"/>
        </w:rPr>
      </w:pPr>
      <w:r w:rsidRPr="00DE6F6E">
        <w:rPr>
          <w:rFonts w:ascii="MS Gothic" w:hAnsi="MS Gothic" w:cs="MS Gothic" w:hint="eastAsia"/>
        </w:rPr>
        <w:t>弊：两极分化严重；加剧全球经济的不稳定性。</w:t>
      </w:r>
    </w:p>
    <w:p w:rsidR="00AF1CC6" w:rsidRPr="00DE6F6E" w:rsidRDefault="00AF1CC6" w:rsidP="00AF1CC6">
      <w:pPr>
        <w:rPr>
          <w:rFonts w:ascii="MS Gothic" w:hAnsi="MS Gothic" w:cs="MS Gothic" w:hint="eastAsia"/>
        </w:rPr>
      </w:pPr>
      <w:r w:rsidRPr="00DE6F6E">
        <w:rPr>
          <w:rFonts w:ascii="MS Gothic" w:hAnsi="MS Gothic" w:cs="MS Gothic" w:hint="eastAsia"/>
        </w:rPr>
        <w:t>对策：是一把双刃剑，既是机遇又是挑战。抓住机遇，积极参与，趋利避害，防范风险，勇敢的迎接挑战。</w:t>
      </w:r>
    </w:p>
    <w:p w:rsidR="00AF1CC6" w:rsidRPr="00DE6F6E" w:rsidRDefault="00AF1CC6" w:rsidP="00AF1CC6">
      <w:pPr>
        <w:rPr>
          <w:rFonts w:ascii="MS Gothic" w:hAnsi="MS Gothic" w:cs="MS Gothic" w:hint="eastAsia"/>
        </w:rPr>
      </w:pPr>
    </w:p>
    <w:p w:rsidR="00AF1CC6" w:rsidRPr="00DE6F6E" w:rsidRDefault="00AF1CC6" w:rsidP="00AF1CC6">
      <w:pPr>
        <w:rPr>
          <w:rFonts w:ascii="MS Gothic" w:hAnsi="MS Gothic" w:cs="MS Gothic" w:hint="eastAsia"/>
        </w:rPr>
      </w:pPr>
      <w:r w:rsidRPr="00DE6F6E">
        <w:rPr>
          <w:rFonts w:ascii="MS Gothic" w:eastAsia="MS Gothic" w:hAnsi="MS Gothic" w:cs="MS Gothic" w:hint="eastAsia"/>
        </w:rPr>
        <w:t>❈</w:t>
      </w:r>
      <w:r w:rsidR="00DE6F6E" w:rsidRPr="00DE6F6E">
        <w:rPr>
          <w:rFonts w:ascii="MS Gothic" w:hAnsi="MS Gothic" w:cs="MS Gothic" w:hint="eastAsia"/>
        </w:rPr>
        <w:t>如何提高对外开放</w:t>
      </w:r>
      <w:r w:rsidRPr="00DE6F6E">
        <w:rPr>
          <w:rFonts w:ascii="MS Gothic" w:hAnsi="MS Gothic" w:cs="MS Gothic" w:hint="eastAsia"/>
        </w:rPr>
        <w:t>水平</w:t>
      </w:r>
    </w:p>
    <w:p w:rsidR="00AF1CC6" w:rsidRPr="00DE6F6E" w:rsidRDefault="00AF1CC6" w:rsidP="00AF1CC6">
      <w:pPr>
        <w:numPr>
          <w:ilvl w:val="0"/>
          <w:numId w:val="18"/>
        </w:numPr>
        <w:rPr>
          <w:rFonts w:ascii="MS Gothic" w:hAnsi="MS Gothic" w:cs="MS Gothic" w:hint="eastAsia"/>
        </w:rPr>
      </w:pPr>
      <w:r w:rsidRPr="00DE6F6E">
        <w:rPr>
          <w:rFonts w:ascii="MS Gothic" w:hAnsi="MS Gothic" w:cs="MS Gothic" w:hint="eastAsia"/>
        </w:rPr>
        <w:t>必须拓展对外开放的广度和深度，提高对外开放型经济水平。也要把引进来和走出去更好的结合起来，扩大开放领域，优化开放结构，提高开放质量，完善内外联动、互利共赢、安全高效的开放型经济体系，形成经济全球化条件下参与国际经济合作和竞争的新优势。</w:t>
      </w:r>
    </w:p>
    <w:p w:rsidR="00AF1CC6" w:rsidRPr="00DE6F6E" w:rsidRDefault="00AF1CC6" w:rsidP="00AF1CC6">
      <w:pPr>
        <w:numPr>
          <w:ilvl w:val="0"/>
          <w:numId w:val="18"/>
        </w:numPr>
        <w:rPr>
          <w:rFonts w:ascii="MS Gothic" w:hAnsi="MS Gothic" w:cs="MS Gothic" w:hint="eastAsia"/>
        </w:rPr>
      </w:pPr>
      <w:r w:rsidRPr="00DE6F6E">
        <w:rPr>
          <w:rFonts w:ascii="MS Gothic" w:hAnsi="MS Gothic" w:cs="MS Gothic" w:hint="eastAsia"/>
        </w:rPr>
        <w:t>创新利用外资方式，优化利用外资结构，发挥利用外资在推动自主创新、产业升级、区域协调发展等方面的积极作用。</w:t>
      </w:r>
    </w:p>
    <w:p w:rsidR="00AF1CC6" w:rsidRPr="00DE6F6E" w:rsidRDefault="00AF1CC6" w:rsidP="00AF1CC6">
      <w:pPr>
        <w:numPr>
          <w:ilvl w:val="0"/>
          <w:numId w:val="18"/>
        </w:numPr>
        <w:rPr>
          <w:rFonts w:ascii="MS Gothic" w:hAnsi="MS Gothic" w:cs="MS Gothic" w:hint="eastAsia"/>
        </w:rPr>
      </w:pPr>
      <w:r w:rsidRPr="00DE6F6E">
        <w:rPr>
          <w:rFonts w:ascii="MS Gothic" w:hAnsi="MS Gothic" w:cs="MS Gothic" w:hint="eastAsia"/>
        </w:rPr>
        <w:t>坚持独立自主、自力更生的原则。</w:t>
      </w:r>
    </w:p>
    <w:p w:rsidR="007B45EB" w:rsidRPr="00DE6F6E" w:rsidRDefault="007B45EB" w:rsidP="00AF1CC6">
      <w:pPr>
        <w:numPr>
          <w:ilvl w:val="0"/>
          <w:numId w:val="18"/>
        </w:numPr>
        <w:rPr>
          <w:rFonts w:ascii="MS Gothic" w:hAnsi="MS Gothic" w:cs="MS Gothic" w:hint="eastAsia"/>
        </w:rPr>
      </w:pPr>
      <w:r w:rsidRPr="00DE6F6E">
        <w:rPr>
          <w:rFonts w:ascii="MS Gothic" w:hAnsi="MS Gothic" w:cs="MS Gothic" w:hint="eastAsia"/>
        </w:rPr>
        <w:t>要有规则意识和利用世贸组织规则的本领，要有经济安全的防范意识，有应对别国反倾销和反别国倾销的策略</w:t>
      </w:r>
    </w:p>
    <w:sectPr w:rsidR="007B45EB" w:rsidRPr="00DE6F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0205D"/>
    <w:multiLevelType w:val="hybridMultilevel"/>
    <w:tmpl w:val="2F727D02"/>
    <w:lvl w:ilvl="0" w:tplc="452ACB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3A12BE1"/>
    <w:multiLevelType w:val="hybridMultilevel"/>
    <w:tmpl w:val="6F0A54CE"/>
    <w:lvl w:ilvl="0" w:tplc="F8C069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AD932BA"/>
    <w:multiLevelType w:val="hybridMultilevel"/>
    <w:tmpl w:val="4148ED2C"/>
    <w:lvl w:ilvl="0" w:tplc="515ED79E">
      <w:start w:val="1"/>
      <w:numFmt w:val="japaneseCounting"/>
      <w:lvlText w:val="%1、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BBD5AF9"/>
    <w:multiLevelType w:val="hybridMultilevel"/>
    <w:tmpl w:val="AC90C4D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CFF1AB8"/>
    <w:multiLevelType w:val="hybridMultilevel"/>
    <w:tmpl w:val="6CFC6ED6"/>
    <w:lvl w:ilvl="0" w:tplc="434870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E6B13F4"/>
    <w:multiLevelType w:val="multilevel"/>
    <w:tmpl w:val="AC90C4D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FD668DB"/>
    <w:multiLevelType w:val="hybridMultilevel"/>
    <w:tmpl w:val="D1E0254E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12B4738"/>
    <w:multiLevelType w:val="hybridMultilevel"/>
    <w:tmpl w:val="1944AF2C"/>
    <w:lvl w:ilvl="0" w:tplc="CDD055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4B110737"/>
    <w:multiLevelType w:val="hybridMultilevel"/>
    <w:tmpl w:val="3018542C"/>
    <w:lvl w:ilvl="0" w:tplc="65B8A2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BB828CB"/>
    <w:multiLevelType w:val="hybridMultilevel"/>
    <w:tmpl w:val="A080E24A"/>
    <w:lvl w:ilvl="0" w:tplc="37ECA0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F6621A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4D032199"/>
    <w:multiLevelType w:val="hybridMultilevel"/>
    <w:tmpl w:val="2FD09648"/>
    <w:lvl w:ilvl="0" w:tplc="3CE6BA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525672B2"/>
    <w:multiLevelType w:val="multilevel"/>
    <w:tmpl w:val="D1E0254E"/>
    <w:lvl w:ilvl="0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557F3AFC"/>
    <w:multiLevelType w:val="hybridMultilevel"/>
    <w:tmpl w:val="80F0F800"/>
    <w:lvl w:ilvl="0" w:tplc="D4706418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C782C8B"/>
    <w:multiLevelType w:val="hybridMultilevel"/>
    <w:tmpl w:val="A7A026C8"/>
    <w:lvl w:ilvl="0" w:tplc="FC1C7F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32C4A02"/>
    <w:multiLevelType w:val="hybridMultilevel"/>
    <w:tmpl w:val="C16CD39A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6AC14B11"/>
    <w:multiLevelType w:val="hybridMultilevel"/>
    <w:tmpl w:val="AD58A10A"/>
    <w:lvl w:ilvl="0" w:tplc="5CB050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9BEF374">
      <w:start w:val="1"/>
      <w:numFmt w:val="decimalEnclosedCircle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6BD647A3"/>
    <w:multiLevelType w:val="hybridMultilevel"/>
    <w:tmpl w:val="A9744E98"/>
    <w:lvl w:ilvl="0" w:tplc="CA7A68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6BEA34D7"/>
    <w:multiLevelType w:val="hybridMultilevel"/>
    <w:tmpl w:val="CD4097A6"/>
    <w:lvl w:ilvl="0" w:tplc="CCE4D6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1"/>
  </w:num>
  <w:num w:numId="5">
    <w:abstractNumId w:val="14"/>
  </w:num>
  <w:num w:numId="6">
    <w:abstractNumId w:val="8"/>
  </w:num>
  <w:num w:numId="7">
    <w:abstractNumId w:val="7"/>
  </w:num>
  <w:num w:numId="8">
    <w:abstractNumId w:val="13"/>
  </w:num>
  <w:num w:numId="9">
    <w:abstractNumId w:val="2"/>
  </w:num>
  <w:num w:numId="10">
    <w:abstractNumId w:val="10"/>
  </w:num>
  <w:num w:numId="11">
    <w:abstractNumId w:val="4"/>
  </w:num>
  <w:num w:numId="12">
    <w:abstractNumId w:val="9"/>
  </w:num>
  <w:num w:numId="13">
    <w:abstractNumId w:val="15"/>
  </w:num>
  <w:num w:numId="14">
    <w:abstractNumId w:val="17"/>
  </w:num>
  <w:num w:numId="15">
    <w:abstractNumId w:val="12"/>
  </w:num>
  <w:num w:numId="16">
    <w:abstractNumId w:val="1"/>
  </w:num>
  <w:num w:numId="17">
    <w:abstractNumId w:val="16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197"/>
    <w:rsid w:val="00051AA4"/>
    <w:rsid w:val="00174D58"/>
    <w:rsid w:val="00210A1D"/>
    <w:rsid w:val="00245406"/>
    <w:rsid w:val="002F44EF"/>
    <w:rsid w:val="003635C4"/>
    <w:rsid w:val="003A0197"/>
    <w:rsid w:val="007B45EB"/>
    <w:rsid w:val="008463BE"/>
    <w:rsid w:val="0098680B"/>
    <w:rsid w:val="00AF1CC6"/>
    <w:rsid w:val="00CD02A6"/>
    <w:rsid w:val="00DE6F6E"/>
    <w:rsid w:val="00EA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E816A6-09D3-9D48-83AB-10CA0BE8D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1559</Words>
  <Characters>1560</Characters>
  <Application>Microsoft Office Word</Application>
  <DocSecurity>0</DocSecurity>
  <Lines>43</Lines>
  <Paragraphs>58</Paragraphs>
  <ScaleCrop>false</ScaleCrop>
  <Company>微软中国</Company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❈币值稳定的意义</dc:title>
  <dc:subject/>
  <dc:creator>微软用户</dc:creator>
  <cp:keywords/>
  <dc:description/>
  <cp:lastModifiedBy>XiaoLin</cp:lastModifiedBy>
  <cp:revision>2</cp:revision>
  <cp:lastPrinted>2012-02-22T17:26:00Z</cp:lastPrinted>
  <dcterms:created xsi:type="dcterms:W3CDTF">2018-12-27T13:02:00Z</dcterms:created>
  <dcterms:modified xsi:type="dcterms:W3CDTF">2018-12-27T13:02:00Z</dcterms:modified>
</cp:coreProperties>
</file>