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D76C" w14:textId="77777777" w:rsidR="00614DD5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</w:p>
    <w:p w14:paraId="0B81BEFA" w14:textId="455179C2" w:rsidR="00AD2625" w:rsidRPr="00CE41A6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35CC3CCD" w14:textId="77777777" w:rsidR="001236A6" w:rsidRPr="00CE41A6" w:rsidRDefault="001236A6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B8821EA" w14:textId="77777777" w:rsidR="00AD2625" w:rsidRPr="001236A6" w:rsidRDefault="00AD2625" w:rsidP="001236A6">
      <w:pPr>
        <w:spacing w:before="120"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36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89BE1E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5AF96627" w14:textId="77777777" w:rsidR="00AD2625" w:rsidRPr="00CE41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CD0D55D" w14:textId="21FCB15C" w:rsidR="00AD2625" w:rsidRPr="00CE41A6" w:rsidRDefault="00B76D07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="00AD2625"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CE41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026AD7A" w14:textId="10DF4BDC" w:rsidR="001236A6" w:rsidRPr="00CE41A6" w:rsidRDefault="00CE41A6" w:rsidP="00AD2625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1A6">
        <w:rPr>
          <w:rFonts w:ascii="Times New Roman" w:hAnsi="Times New Roman" w:cs="Times New Roman"/>
          <w:b/>
          <w:bCs/>
          <w:sz w:val="28"/>
          <w:szCs w:val="28"/>
        </w:rPr>
        <w:t>Теория информации. Представление данных. Системы счисления.</w:t>
      </w:r>
    </w:p>
    <w:p w14:paraId="523BECDF" w14:textId="0DFC97BB" w:rsidR="001236A6" w:rsidRPr="00CE41A6" w:rsidRDefault="001236A6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предмету </w:t>
      </w:r>
      <w:r w:rsidR="00CE41A6">
        <w:rPr>
          <w:rFonts w:ascii="Times New Roman" w:hAnsi="Times New Roman" w:cs="Times New Roman"/>
          <w:color w:val="000000"/>
          <w:sz w:val="28"/>
          <w:szCs w:val="28"/>
        </w:rPr>
        <w:t>Информатика</w:t>
      </w:r>
    </w:p>
    <w:p w14:paraId="335EAB49" w14:textId="2D8EEA94" w:rsidR="00AD2625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CE41A6">
        <w:rPr>
          <w:rFonts w:ascii="Times New Roman" w:hAnsi="Times New Roman" w:cs="Times New Roman"/>
          <w:color w:val="000000"/>
          <w:sz w:val="28"/>
          <w:szCs w:val="28"/>
        </w:rPr>
        <w:t>33</w:t>
      </w:r>
    </w:p>
    <w:p w14:paraId="51DDD56D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4651A27F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4D3AB31" w14:textId="38FB4F49" w:rsidR="00AD2625" w:rsidRPr="00CE41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72DA18FA" w14:textId="5017A8CF" w:rsidR="001236A6" w:rsidRPr="001236A6" w:rsidRDefault="00CE41A6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Поветин Захарий</w:t>
      </w:r>
    </w:p>
    <w:p w14:paraId="5D730A10" w14:textId="6276A8E7" w:rsidR="00AD2625" w:rsidRPr="00CE41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Группа </w:t>
      </w:r>
      <w:r w:rsidR="00CE41A6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CE41A6" w:rsidRPr="00CE41A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E41A6">
        <w:rPr>
          <w:rFonts w:ascii="Times New Roman" w:hAnsi="Times New Roman" w:cs="Times New Roman"/>
          <w:color w:val="000000"/>
          <w:sz w:val="28"/>
          <w:szCs w:val="28"/>
          <w:lang w:val="en-US"/>
        </w:rPr>
        <w:t>116</w:t>
      </w:r>
    </w:p>
    <w:p w14:paraId="77DE0867" w14:textId="53020934" w:rsidR="00AD2625" w:rsidRPr="001236A6" w:rsidRDefault="00614DD5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r w:rsidR="00AD2625" w:rsidRPr="001236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EACFF83" w14:textId="6CC02C63" w:rsidR="001236A6" w:rsidRPr="001236A6" w:rsidRDefault="00CE41A6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Балакшин Павел Валерьевич</w:t>
      </w:r>
    </w:p>
    <w:p w14:paraId="1BF56110" w14:textId="64F86599" w:rsidR="00AD2625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668DD1E" w14:textId="77777777" w:rsidR="001236A6" w:rsidRPr="001236A6" w:rsidRDefault="001236A6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4F0D25" w14:textId="3D1FC039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22F025" w14:textId="77777777" w:rsidR="001236A6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4D2D9D4E" w14:textId="4FF783FE" w:rsidR="0047201B" w:rsidRDefault="00AD2625" w:rsidP="001236A6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14:paraId="529EFEBC" w14:textId="77777777" w:rsidR="00CE41A6" w:rsidRDefault="00CE41A6" w:rsidP="001236A6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dt>
      <w:sdtPr>
        <w:id w:val="-255978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ru-RU"/>
          <w14:ligatures w14:val="standardContextual"/>
        </w:rPr>
      </w:sdtEndPr>
      <w:sdtContent>
        <w:p w14:paraId="295ABF14" w14:textId="48BF9263" w:rsidR="00614DD5" w:rsidRDefault="00614DD5">
          <w:pPr>
            <w:pStyle w:val="TOCHeading"/>
          </w:pPr>
          <w:r>
            <w:t>Table of Contents</w:t>
          </w:r>
        </w:p>
        <w:p w14:paraId="0CB3024E" w14:textId="21D1D496" w:rsidR="00614DD5" w:rsidRDefault="00614DD5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282339" w:history="1">
            <w:r w:rsidRPr="009115F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151F" w14:textId="53666334" w:rsidR="00614DD5" w:rsidRDefault="00614DD5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09282340" w:history="1">
            <w:r w:rsidRPr="009115F6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153D" w14:textId="739A6E29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41" w:history="1">
            <w:r w:rsidRPr="009115F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22648, заданное в системе счисления 10, в систему счисления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F925" w14:textId="427ADA71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43" w:history="1">
            <w:r w:rsidRPr="009115F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</w:t>
            </w:r>
            <w:r w:rsidRPr="009115F6">
              <w:rPr>
                <w:rStyle w:val="Hyperlink"/>
                <w:noProof/>
              </w:rPr>
              <w:t>еревести число 14475, заданное в с</w:t>
            </w:r>
            <w:r w:rsidRPr="009115F6">
              <w:rPr>
                <w:rStyle w:val="Hyperlink"/>
                <w:noProof/>
              </w:rPr>
              <w:t>и</w:t>
            </w:r>
            <w:r w:rsidRPr="009115F6">
              <w:rPr>
                <w:rStyle w:val="Hyperlink"/>
                <w:noProof/>
              </w:rPr>
              <w:t>стема счисления 15, в систему счисления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BEB6" w14:textId="6E765336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44" w:history="1">
            <w:r w:rsidRPr="009115F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33033, заданное в системе счисления 5, в систему счисления 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DFA4" w14:textId="7569896F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46" w:history="1">
            <w:r w:rsidRPr="009115F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67.24, заданное в системе счисления 10, в с</w:t>
            </w:r>
            <w:r w:rsidRPr="009115F6">
              <w:rPr>
                <w:rStyle w:val="Hyperlink"/>
                <w:noProof/>
              </w:rPr>
              <w:t>и</w:t>
            </w:r>
            <w:r w:rsidRPr="009115F6">
              <w:rPr>
                <w:rStyle w:val="Hyperlink"/>
                <w:noProof/>
              </w:rPr>
              <w:t>стему счисления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C38E" w14:textId="21899DCF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48" w:history="1">
            <w:r w:rsidRPr="009115F6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90.</w:t>
            </w:r>
            <w:r w:rsidRPr="009115F6">
              <w:rPr>
                <w:rStyle w:val="Hyperlink"/>
                <w:noProof/>
                <w:lang w:val="en-US"/>
              </w:rPr>
              <w:t>B</w:t>
            </w:r>
            <w:r w:rsidRPr="009115F6">
              <w:rPr>
                <w:rStyle w:val="Hyperlink"/>
                <w:noProof/>
              </w:rPr>
              <w:t>7, заданное в системе счисления 16, в систему счисления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25FB" w14:textId="0B3EF9A4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49" w:history="1">
            <w:r w:rsidRPr="009115F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54.74, заданное в системе счисления 8, в систему счисления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F0B7" w14:textId="1884411B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50" w:history="1">
            <w:r w:rsidRPr="009115F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0.000001, заданное в системе счисления 2, в систему счисления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70DA" w14:textId="52B3C7A7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51" w:history="1">
            <w:r w:rsidRPr="009115F6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0.000011, заданное в системе счисления 2, в систему счисления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22E6" w14:textId="39126D73" w:rsidR="00614DD5" w:rsidRDefault="00614DD5">
          <w:pPr>
            <w:pStyle w:val="TOC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209282352" w:history="1">
            <w:r w:rsidRPr="009115F6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 xml:space="preserve">Перевести число </w:t>
            </w:r>
            <w:r w:rsidRPr="009115F6">
              <w:rPr>
                <w:rStyle w:val="Hyperlink"/>
                <w:noProof/>
                <w:lang w:val="en-US"/>
              </w:rPr>
              <w:t>EC</w:t>
            </w:r>
            <w:r w:rsidRPr="009115F6">
              <w:rPr>
                <w:rStyle w:val="Hyperlink"/>
                <w:noProof/>
              </w:rPr>
              <w:t>.</w:t>
            </w:r>
            <w:r w:rsidRPr="009115F6">
              <w:rPr>
                <w:rStyle w:val="Hyperlink"/>
                <w:noProof/>
                <w:lang w:val="en-US"/>
              </w:rPr>
              <w:t>AB</w:t>
            </w:r>
            <w:r w:rsidRPr="009115F6">
              <w:rPr>
                <w:rStyle w:val="Hyperlink"/>
                <w:noProof/>
              </w:rPr>
              <w:t>, заданное в системе счисления 16, в систему счисления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CB3E" w14:textId="2AB8E2B5" w:rsidR="00614DD5" w:rsidRDefault="00614DD5">
          <w:pPr>
            <w:pStyle w:val="TOC2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209282353" w:history="1">
            <w:r w:rsidRPr="009115F6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343, заданное в системе счисления 10, в систему счисления факториальная.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7BB6" w14:textId="348FC1FE" w:rsidR="00614DD5" w:rsidRDefault="00614DD5">
          <w:pPr>
            <w:pStyle w:val="TOC2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209282355" w:history="1">
            <w:r w:rsidRPr="009115F6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1010010, заданное в системе счисления фибоначчиевая, в систему счисления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A2BF" w14:textId="71542D72" w:rsidR="00614DD5" w:rsidRDefault="00614DD5">
          <w:pPr>
            <w:pStyle w:val="TOC2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209282356" w:history="1">
            <w:r w:rsidRPr="009115F6">
              <w:rPr>
                <w:rStyle w:val="Hyperlink"/>
                <w:noProof/>
                <w:lang w:val="en-US"/>
              </w:rPr>
              <w:t>12.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101010100, заданное в системе счисления фибоначчиевая, в систему счисления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6AFB" w14:textId="1CDFD369" w:rsidR="00614DD5" w:rsidRDefault="00614DD5">
          <w:pPr>
            <w:pStyle w:val="TOC2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209282357" w:history="1">
            <w:r w:rsidRPr="009115F6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9115F6">
              <w:rPr>
                <w:rStyle w:val="Hyperlink"/>
                <w:noProof/>
              </w:rPr>
              <w:t>Перевести число 1894, заданное в системе счисления -10, в систему счисления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F7AD" w14:textId="0639EF22" w:rsidR="00614DD5" w:rsidRDefault="00614DD5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09282358" w:history="1">
            <w:r w:rsidRPr="009115F6">
              <w:rPr>
                <w:rStyle w:val="Hyperlink"/>
                <w:noProof/>
              </w:rPr>
              <w:t>Дополнительно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6F2E" w14:textId="0F6A148B" w:rsidR="00614DD5" w:rsidRDefault="00614DD5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09282359" w:history="1">
            <w:r w:rsidRPr="009115F6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2C4C" w14:textId="73A2D483" w:rsidR="00614DD5" w:rsidRDefault="00614DD5">
          <w:r>
            <w:rPr>
              <w:b/>
              <w:bCs/>
              <w:noProof/>
            </w:rPr>
            <w:fldChar w:fldCharType="end"/>
          </w:r>
        </w:p>
      </w:sdtContent>
    </w:sdt>
    <w:p w14:paraId="2F448E7D" w14:textId="24E8E9D3" w:rsidR="00CE41A6" w:rsidRPr="00614DD5" w:rsidRDefault="00CE41A6" w:rsidP="00614DD5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E3F5AF" w14:textId="52AB2BE4" w:rsidR="00CE41A6" w:rsidRDefault="00CE41A6" w:rsidP="00071161">
      <w:pPr>
        <w:pStyle w:val="Heading1"/>
        <w:jc w:val="both"/>
      </w:pPr>
      <w:bookmarkStart w:id="0" w:name="_Toc209282339"/>
      <w:r>
        <w:lastRenderedPageBreak/>
        <w:t>Задание</w:t>
      </w:r>
      <w:bookmarkEnd w:id="0"/>
    </w:p>
    <w:p w14:paraId="477349AA" w14:textId="77777777" w:rsidR="00CE41A6" w:rsidRPr="00CE41A6" w:rsidRDefault="00CE41A6" w:rsidP="00071161">
      <w:pPr>
        <w:jc w:val="both"/>
        <w:rPr>
          <w:sz w:val="28"/>
          <w:szCs w:val="28"/>
        </w:rPr>
      </w:pPr>
      <w:r w:rsidRPr="00CE41A6">
        <w:rPr>
          <w:sz w:val="28"/>
          <w:szCs w:val="28"/>
        </w:rPr>
        <w:t>Перевести число "А", заданное в системе счисления "В", в систему счисления "С".</w:t>
      </w:r>
      <w:r w:rsidRPr="00CE41A6">
        <w:rPr>
          <w:rStyle w:val="apple-converted-space"/>
          <w:sz w:val="28"/>
          <w:szCs w:val="28"/>
        </w:rPr>
        <w:t> </w:t>
      </w:r>
    </w:p>
    <w:p w14:paraId="5194ED30" w14:textId="24CA6D30" w:rsidR="00CE41A6" w:rsidRDefault="00CE41A6" w:rsidP="00CE41A6">
      <w:pPr>
        <w:pStyle w:val="Heading1"/>
      </w:pPr>
      <w:bookmarkStart w:id="1" w:name="_Toc209282340"/>
      <w:r>
        <w:t>Основные этапы вычисления</w:t>
      </w:r>
      <w:bookmarkEnd w:id="1"/>
    </w:p>
    <w:p w14:paraId="6A8702F2" w14:textId="24084439" w:rsidR="00CE41A6" w:rsidRPr="00C60690" w:rsidRDefault="00C60690" w:rsidP="00C40ED3">
      <w:pPr>
        <w:pStyle w:val="Heading2"/>
        <w:numPr>
          <w:ilvl w:val="0"/>
          <w:numId w:val="9"/>
        </w:numPr>
      </w:pPr>
      <w:bookmarkStart w:id="2" w:name="_Toc209282341"/>
      <w:r>
        <w:t xml:space="preserve">Перевести число </w:t>
      </w:r>
      <w:r w:rsidR="00451E27" w:rsidRPr="00C60690">
        <w:rPr>
          <w:sz w:val="28"/>
          <w:szCs w:val="28"/>
        </w:rPr>
        <w:t>2</w:t>
      </w:r>
      <w:r w:rsidR="00451E27">
        <w:rPr>
          <w:sz w:val="28"/>
          <w:szCs w:val="28"/>
        </w:rPr>
        <w:t>2648</w:t>
      </w:r>
      <w:r>
        <w:t xml:space="preserve">, заданное в системе счисления 10, в систему счисления </w:t>
      </w:r>
      <w:r w:rsidR="00451E27">
        <w:t>5</w:t>
      </w:r>
      <w:r>
        <w:t>.</w:t>
      </w:r>
      <w:bookmarkEnd w:id="2"/>
    </w:p>
    <w:p w14:paraId="077C2837" w14:textId="4EF0E8B6" w:rsidR="00451E27" w:rsidRPr="00451E27" w:rsidRDefault="00C60690" w:rsidP="00CE41A6">
      <w:pPr>
        <w:rPr>
          <w:sz w:val="28"/>
          <w:szCs w:val="28"/>
          <w:vertAlign w:val="subscript"/>
        </w:rPr>
      </w:pPr>
      <w:r w:rsidRPr="00C60690">
        <w:rPr>
          <w:sz w:val="28"/>
          <w:szCs w:val="28"/>
        </w:rPr>
        <w:t>2</w:t>
      </w:r>
      <w:r w:rsidR="00451E27">
        <w:rPr>
          <w:sz w:val="28"/>
          <w:szCs w:val="28"/>
        </w:rPr>
        <w:t>2648</w:t>
      </w:r>
      <w:r w:rsidR="00451E27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451E27">
        <w:rPr>
          <w:sz w:val="28"/>
          <w:szCs w:val="28"/>
        </w:rPr>
        <w:t>1211043</w:t>
      </w:r>
      <w:r w:rsidR="00451E27">
        <w:rPr>
          <w:sz w:val="28"/>
          <w:szCs w:val="28"/>
          <w:vertAlign w:val="subscript"/>
        </w:rPr>
        <w:t>5</w:t>
      </w:r>
    </w:p>
    <w:p w14:paraId="5CFAC618" w14:textId="71A1C661" w:rsidR="00451E27" w:rsidRDefault="008A6C20" w:rsidP="00CE41A6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 w:rsidR="00451E27">
        <w:rPr>
          <w:sz w:val="28"/>
          <w:szCs w:val="28"/>
        </w:rPr>
        <w:t xml:space="preserve"> на </w:t>
      </w:r>
      <w:hyperlink w:anchor="_Рисунок_1" w:history="1">
        <w:r w:rsidR="00451E27" w:rsidRPr="00F73183">
          <w:rPr>
            <w:rStyle w:val="Hyperlink"/>
            <w:sz w:val="28"/>
            <w:szCs w:val="28"/>
          </w:rPr>
          <w:t>рис</w:t>
        </w:r>
        <w:r w:rsidR="00451E27" w:rsidRPr="00F73183">
          <w:rPr>
            <w:rStyle w:val="Hyperlink"/>
            <w:sz w:val="28"/>
            <w:szCs w:val="28"/>
          </w:rPr>
          <w:t>у</w:t>
        </w:r>
        <w:r w:rsidR="00451E27" w:rsidRPr="00F73183">
          <w:rPr>
            <w:rStyle w:val="Hyperlink"/>
            <w:sz w:val="28"/>
            <w:szCs w:val="28"/>
          </w:rPr>
          <w:t>нке 1</w:t>
        </w:r>
      </w:hyperlink>
      <w:r w:rsidR="00451E27">
        <w:rPr>
          <w:sz w:val="28"/>
          <w:szCs w:val="28"/>
          <w:lang w:val="en-US"/>
        </w:rPr>
        <w:t>.</w:t>
      </w:r>
    </w:p>
    <w:p w14:paraId="2E475141" w14:textId="3BB36C14" w:rsidR="007E73CC" w:rsidRPr="00451E27" w:rsidRDefault="007E73CC" w:rsidP="00F73183">
      <w:r>
        <w:rPr>
          <w:noProof/>
        </w:rPr>
        <w:drawing>
          <wp:inline distT="0" distB="0" distL="0" distR="0" wp14:anchorId="6D45FE66" wp14:editId="0F078697">
            <wp:extent cx="5940425" cy="2682875"/>
            <wp:effectExtent l="0" t="0" r="3175" b="0"/>
            <wp:docPr id="1969028025" name="Picture 2" descr="A math problem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28025" name="Picture 2" descr="A math problem with numbers and symbo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382F" w14:textId="25DC2F48" w:rsidR="00C60690" w:rsidRDefault="007E73CC" w:rsidP="00F73183">
      <w:pPr>
        <w:pStyle w:val="Heading3"/>
        <w:jc w:val="center"/>
        <w:rPr>
          <w:color w:val="000000" w:themeColor="text1"/>
        </w:rPr>
      </w:pPr>
      <w:bookmarkStart w:id="3" w:name="_Рисунок_1"/>
      <w:bookmarkStart w:id="4" w:name="_Toc209282342"/>
      <w:bookmarkEnd w:id="3"/>
      <w:r w:rsidRPr="00F73183">
        <w:rPr>
          <w:color w:val="000000" w:themeColor="text1"/>
        </w:rPr>
        <w:t>Рисунок 1</w:t>
      </w:r>
      <w:bookmarkEnd w:id="4"/>
    </w:p>
    <w:p w14:paraId="68E3DB9C" w14:textId="4F2ADA57" w:rsidR="008A6C20" w:rsidRDefault="008A6C20" w:rsidP="00071161">
      <w:pPr>
        <w:pStyle w:val="Heading2"/>
        <w:numPr>
          <w:ilvl w:val="0"/>
          <w:numId w:val="9"/>
        </w:numPr>
        <w:jc w:val="both"/>
      </w:pPr>
      <w:bookmarkStart w:id="5" w:name="_Toc209282343"/>
      <w:r>
        <w:t>Перевести число 14475, заданное в система счисления 15, в систему счисления 10.</w:t>
      </w:r>
      <w:bookmarkEnd w:id="5"/>
    </w:p>
    <w:p w14:paraId="3F01EEBD" w14:textId="6EDA258C" w:rsidR="008A6C20" w:rsidRDefault="008A6C20" w:rsidP="008A6C20">
      <w:pPr>
        <w:rPr>
          <w:sz w:val="28"/>
          <w:szCs w:val="28"/>
          <w:vertAlign w:val="subscript"/>
        </w:rPr>
      </w:pPr>
      <w:r w:rsidRPr="008A6C20">
        <w:rPr>
          <w:sz w:val="28"/>
          <w:szCs w:val="28"/>
        </w:rPr>
        <w:t>14475</w:t>
      </w:r>
      <w:r w:rsidRPr="008A6C20">
        <w:rPr>
          <w:sz w:val="28"/>
          <w:szCs w:val="28"/>
          <w:vertAlign w:val="subscript"/>
        </w:rPr>
        <w:t>15</w:t>
      </w:r>
      <w:r w:rsidRPr="008A6C2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65135</w:t>
      </w:r>
      <w:r w:rsidRPr="008A6C20">
        <w:rPr>
          <w:sz w:val="28"/>
          <w:szCs w:val="28"/>
          <w:vertAlign w:val="subscript"/>
        </w:rPr>
        <w:t>10</w:t>
      </w:r>
    </w:p>
    <w:p w14:paraId="20ECA816" w14:textId="7C5D9FF6" w:rsidR="008A6C20" w:rsidRDefault="008A6C20" w:rsidP="008A6C20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45D94AE5" w14:textId="7DB73263" w:rsidR="008A6C20" w:rsidRPr="00F62CA7" w:rsidRDefault="008A6C20" w:rsidP="008A6C20">
      <w:pPr>
        <w:rPr>
          <w:rFonts w:cs="Courier New"/>
          <w:color w:val="14191E"/>
          <w:sz w:val="28"/>
          <w:szCs w:val="28"/>
          <w:shd w:val="clear" w:color="auto" w:fill="FFFFFF"/>
        </w:rPr>
      </w:pPr>
      <w:r>
        <w:rPr>
          <w:sz w:val="28"/>
          <w:szCs w:val="28"/>
        </w:rPr>
        <w:t>14475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15</w:t>
      </w:r>
      <w:r w:rsidRPr="00F62CA7"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4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+4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15</w:t>
      </w:r>
      <w:r w:rsidRPr="00F62CA7"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3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+4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15</w:t>
      </w:r>
      <w:r w:rsidRPr="00F62CA7"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2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+7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15</w:t>
      </w:r>
      <w:r w:rsidRPr="00F62CA7"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1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+5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15</w:t>
      </w:r>
      <w:r w:rsidRPr="00F62CA7"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0</w:t>
      </w:r>
      <w:r w:rsidRPr="00F62CA7">
        <w:rPr>
          <w:rFonts w:cs="Courier New"/>
          <w:color w:val="14191E"/>
          <w:sz w:val="28"/>
          <w:szCs w:val="28"/>
          <w:shd w:val="clear" w:color="auto" w:fill="FFFFFF"/>
        </w:rPr>
        <w:t>=65135</w:t>
      </w:r>
    </w:p>
    <w:p w14:paraId="318C8738" w14:textId="7B6B26C6" w:rsidR="008A6C20" w:rsidRDefault="008A6C20" w:rsidP="00071161">
      <w:pPr>
        <w:pStyle w:val="Heading2"/>
        <w:numPr>
          <w:ilvl w:val="0"/>
          <w:numId w:val="9"/>
        </w:numPr>
        <w:jc w:val="both"/>
      </w:pPr>
      <w:bookmarkStart w:id="6" w:name="_Toc209282344"/>
      <w:r>
        <w:t>Перевести число 33033, заданное в системе счисления 5, в систем</w:t>
      </w:r>
      <w:r w:rsidR="00F62CA7">
        <w:t>у</w:t>
      </w:r>
      <w:r>
        <w:t xml:space="preserve"> счисления 15</w:t>
      </w:r>
      <w:r w:rsidRPr="008A6C20">
        <w:t>.</w:t>
      </w:r>
      <w:bookmarkEnd w:id="6"/>
    </w:p>
    <w:p w14:paraId="7EBB1A0F" w14:textId="12F73B90" w:rsidR="008A6C20" w:rsidRDefault="008A6C20" w:rsidP="008A6C20">
      <w:pPr>
        <w:rPr>
          <w:sz w:val="28"/>
          <w:szCs w:val="28"/>
        </w:rPr>
      </w:pPr>
      <w:r>
        <w:rPr>
          <w:sz w:val="28"/>
          <w:szCs w:val="28"/>
        </w:rPr>
        <w:t>33033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</w:t>
      </w:r>
      <w:r w:rsidR="002D3BE3">
        <w:rPr>
          <w:sz w:val="28"/>
          <w:szCs w:val="28"/>
          <w:lang w:val="en-US"/>
        </w:rPr>
        <w:t>A</w:t>
      </w:r>
      <w:r w:rsidR="002D3BE3" w:rsidRPr="00F62CA7">
        <w:rPr>
          <w:sz w:val="28"/>
          <w:szCs w:val="28"/>
        </w:rPr>
        <w:t>13</w:t>
      </w:r>
      <w:r w:rsidR="002D3BE3">
        <w:rPr>
          <w:sz w:val="28"/>
          <w:szCs w:val="28"/>
          <w:vertAlign w:val="subscript"/>
        </w:rPr>
        <w:t>15</w:t>
      </w:r>
    </w:p>
    <w:p w14:paraId="794433C7" w14:textId="1EAC6118" w:rsidR="008A6C20" w:rsidRPr="008A6C20" w:rsidRDefault="002D3BE3" w:rsidP="008A6C20">
      <w:pPr>
        <w:rPr>
          <w:sz w:val="28"/>
          <w:szCs w:val="28"/>
        </w:rPr>
      </w:pPr>
      <w:r>
        <w:rPr>
          <w:sz w:val="28"/>
          <w:szCs w:val="28"/>
        </w:rPr>
        <w:t xml:space="preserve">Подробное решение на </w:t>
      </w:r>
      <w:hyperlink w:anchor="_Рисунок_2" w:history="1">
        <w:r w:rsidRPr="00F62CA7">
          <w:rPr>
            <w:rStyle w:val="Hyperlink"/>
            <w:sz w:val="28"/>
            <w:szCs w:val="28"/>
          </w:rPr>
          <w:t>рисунке 2</w:t>
        </w:r>
      </w:hyperlink>
      <w:r w:rsidRPr="00F62CA7">
        <w:rPr>
          <w:sz w:val="28"/>
          <w:szCs w:val="28"/>
        </w:rPr>
        <w:t>.</w:t>
      </w:r>
    </w:p>
    <w:p w14:paraId="42975F0C" w14:textId="0B6CF85D" w:rsidR="00CE41A6" w:rsidRDefault="00F62CA7" w:rsidP="00CE41A6">
      <w:r>
        <w:rPr>
          <w:noProof/>
        </w:rPr>
        <w:lastRenderedPageBreak/>
        <w:drawing>
          <wp:inline distT="0" distB="0" distL="0" distR="0" wp14:anchorId="6E80AE12" wp14:editId="764BA53F">
            <wp:extent cx="5940425" cy="3034030"/>
            <wp:effectExtent l="0" t="0" r="3175" b="1270"/>
            <wp:docPr id="2019108053" name="Picture 4" descr="A math problem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8053" name="Picture 4" descr="A math problem on a graph pap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51F" w14:textId="07CCE493" w:rsidR="00F62CA7" w:rsidRDefault="00F62CA7" w:rsidP="00F62CA7">
      <w:pPr>
        <w:pStyle w:val="Heading3"/>
        <w:jc w:val="center"/>
        <w:rPr>
          <w:color w:val="000000" w:themeColor="text1"/>
        </w:rPr>
      </w:pPr>
      <w:bookmarkStart w:id="7" w:name="_Рисунок_2"/>
      <w:bookmarkStart w:id="8" w:name="_Toc209282345"/>
      <w:bookmarkEnd w:id="7"/>
      <w:r w:rsidRPr="00F62CA7">
        <w:rPr>
          <w:color w:val="000000" w:themeColor="text1"/>
        </w:rPr>
        <w:t>Рисунок 2</w:t>
      </w:r>
      <w:bookmarkEnd w:id="8"/>
    </w:p>
    <w:p w14:paraId="14AD0449" w14:textId="45C9EBC8" w:rsidR="00F62CA7" w:rsidRDefault="00F62CA7" w:rsidP="00071161">
      <w:pPr>
        <w:pStyle w:val="Heading2"/>
        <w:numPr>
          <w:ilvl w:val="0"/>
          <w:numId w:val="9"/>
        </w:numPr>
        <w:jc w:val="both"/>
      </w:pPr>
      <w:bookmarkStart w:id="9" w:name="_Toc209282346"/>
      <w:r>
        <w:t>Перевести число 67</w:t>
      </w:r>
      <w:r w:rsidRPr="00F62CA7">
        <w:t xml:space="preserve">.24, </w:t>
      </w:r>
      <w:r>
        <w:t>заданное в системе счисления 10, в систему счисления 2</w:t>
      </w:r>
      <w:r w:rsidRPr="00F62CA7">
        <w:t>.</w:t>
      </w:r>
      <w:bookmarkEnd w:id="9"/>
    </w:p>
    <w:p w14:paraId="08A33E26" w14:textId="79B2D4A8" w:rsidR="00F62CA7" w:rsidRDefault="00F62CA7" w:rsidP="00F62CA7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67.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0A10A1">
        <w:rPr>
          <w:sz w:val="28"/>
          <w:szCs w:val="28"/>
        </w:rPr>
        <w:t>1000011</w:t>
      </w:r>
      <w:r w:rsidR="000A10A1">
        <w:rPr>
          <w:sz w:val="28"/>
          <w:szCs w:val="28"/>
          <w:lang w:val="en-US"/>
        </w:rPr>
        <w:t>.0</w:t>
      </w:r>
      <w:r w:rsidR="000A10A1">
        <w:rPr>
          <w:sz w:val="28"/>
          <w:szCs w:val="28"/>
        </w:rPr>
        <w:t>0111</w:t>
      </w:r>
      <w:r>
        <w:rPr>
          <w:sz w:val="28"/>
          <w:szCs w:val="28"/>
          <w:vertAlign w:val="subscript"/>
        </w:rPr>
        <w:t>2</w:t>
      </w:r>
    </w:p>
    <w:p w14:paraId="6FB40D66" w14:textId="03444E1B" w:rsidR="00C40ED3" w:rsidRDefault="00C40ED3" w:rsidP="00F62CA7">
      <w:pPr>
        <w:rPr>
          <w:sz w:val="28"/>
          <w:szCs w:val="28"/>
        </w:rPr>
      </w:pPr>
      <w:r>
        <w:rPr>
          <w:sz w:val="28"/>
          <w:szCs w:val="28"/>
        </w:rPr>
        <w:t xml:space="preserve">Подробное решение на </w:t>
      </w:r>
      <w:hyperlink w:anchor="_Рисунок_3" w:history="1">
        <w:r w:rsidRPr="000A10A1">
          <w:rPr>
            <w:rStyle w:val="Hyperlink"/>
            <w:sz w:val="28"/>
            <w:szCs w:val="28"/>
          </w:rPr>
          <w:t xml:space="preserve">рисунке </w:t>
        </w:r>
        <w:r w:rsidR="000A10A1" w:rsidRPr="000A10A1">
          <w:rPr>
            <w:rStyle w:val="Hyperlink"/>
            <w:sz w:val="28"/>
            <w:szCs w:val="28"/>
          </w:rPr>
          <w:t>3</w:t>
        </w:r>
      </w:hyperlink>
      <w:r>
        <w:rPr>
          <w:sz w:val="28"/>
          <w:szCs w:val="28"/>
          <w:lang w:val="en-US"/>
        </w:rPr>
        <w:t>.</w:t>
      </w:r>
    </w:p>
    <w:p w14:paraId="14B0669B" w14:textId="42019F8B" w:rsidR="000A10A1" w:rsidRDefault="000A10A1" w:rsidP="000A1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527E39" wp14:editId="54328F98">
            <wp:extent cx="5940425" cy="3377565"/>
            <wp:effectExtent l="0" t="0" r="3175" b="635"/>
            <wp:docPr id="1027719049" name="Picture 5" descr="A math equations on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9049" name="Picture 5" descr="A math equations on a graph pap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0891" w14:textId="7790D3B1" w:rsidR="000A10A1" w:rsidRDefault="000A10A1" w:rsidP="000A10A1">
      <w:pPr>
        <w:pStyle w:val="Heading3"/>
        <w:jc w:val="center"/>
        <w:rPr>
          <w:color w:val="000000" w:themeColor="text1"/>
        </w:rPr>
      </w:pPr>
      <w:bookmarkStart w:id="10" w:name="_Рисунок_3"/>
      <w:bookmarkStart w:id="11" w:name="_Toc209282347"/>
      <w:bookmarkEnd w:id="10"/>
      <w:r w:rsidRPr="000A10A1">
        <w:rPr>
          <w:color w:val="000000" w:themeColor="text1"/>
        </w:rPr>
        <w:t>Рисунок 3</w:t>
      </w:r>
      <w:bookmarkEnd w:id="11"/>
    </w:p>
    <w:p w14:paraId="7E87EB2C" w14:textId="77777777" w:rsidR="000A10A1" w:rsidRDefault="000A10A1" w:rsidP="000A10A1"/>
    <w:p w14:paraId="5EB6CCAB" w14:textId="77777777" w:rsidR="000A10A1" w:rsidRDefault="000A10A1" w:rsidP="000A10A1"/>
    <w:p w14:paraId="356BE2B8" w14:textId="42B90B4F" w:rsidR="000A10A1" w:rsidRDefault="000A10A1" w:rsidP="00071161">
      <w:pPr>
        <w:pStyle w:val="Heading2"/>
        <w:numPr>
          <w:ilvl w:val="0"/>
          <w:numId w:val="9"/>
        </w:numPr>
        <w:jc w:val="both"/>
        <w:rPr>
          <w:lang w:val="en-US"/>
        </w:rPr>
      </w:pPr>
      <w:bookmarkStart w:id="12" w:name="_Toc209282348"/>
      <w:r>
        <w:lastRenderedPageBreak/>
        <w:t>Перевести число 90</w:t>
      </w:r>
      <w:r w:rsidRPr="000A10A1">
        <w:t>.</w:t>
      </w:r>
      <w:r>
        <w:rPr>
          <w:lang w:val="en-US"/>
        </w:rPr>
        <w:t>B</w:t>
      </w:r>
      <w:r w:rsidRPr="000A10A1">
        <w:t>7</w:t>
      </w:r>
      <w:r>
        <w:t>, заданное в системе счисления 16, в систему счисления 2</w:t>
      </w:r>
      <w:r w:rsidRPr="000A10A1">
        <w:t>.</w:t>
      </w:r>
      <w:bookmarkEnd w:id="12"/>
    </w:p>
    <w:p w14:paraId="1959292C" w14:textId="66725816" w:rsidR="000A10A1" w:rsidRPr="000A10A1" w:rsidRDefault="000A10A1" w:rsidP="000A10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90.B7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=10010000.10110</w:t>
      </w:r>
      <w:r>
        <w:rPr>
          <w:sz w:val="28"/>
          <w:szCs w:val="28"/>
          <w:vertAlign w:val="subscript"/>
          <w:lang w:val="en-US"/>
        </w:rPr>
        <w:t>2</w:t>
      </w:r>
    </w:p>
    <w:p w14:paraId="65437160" w14:textId="1A33B591" w:rsidR="00D369D5" w:rsidRPr="00D369D5" w:rsidRDefault="00D369D5" w:rsidP="000A10A1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1B27DF45" w14:textId="65B82A81" w:rsidR="000A10A1" w:rsidRDefault="000A10A1" w:rsidP="000A10A1">
      <w:pPr>
        <w:rPr>
          <w:sz w:val="28"/>
          <w:szCs w:val="28"/>
        </w:rPr>
      </w:pPr>
      <w:r>
        <w:rPr>
          <w:sz w:val="28"/>
          <w:szCs w:val="28"/>
        </w:rPr>
        <w:t>9 = 1001</w:t>
      </w:r>
      <w:r>
        <w:rPr>
          <w:sz w:val="28"/>
          <w:szCs w:val="28"/>
        </w:rPr>
        <w:br/>
        <w:t>0 = 0000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 = 1011</w:t>
      </w:r>
      <w:r>
        <w:rPr>
          <w:sz w:val="28"/>
          <w:szCs w:val="28"/>
          <w:lang w:val="en-US"/>
        </w:rPr>
        <w:br/>
        <w:t>7 = 0111</w:t>
      </w:r>
    </w:p>
    <w:p w14:paraId="67F881D0" w14:textId="12612BA9" w:rsidR="000A10A1" w:rsidRDefault="000A10A1" w:rsidP="00071161">
      <w:pPr>
        <w:pStyle w:val="Heading2"/>
        <w:numPr>
          <w:ilvl w:val="0"/>
          <w:numId w:val="9"/>
        </w:numPr>
        <w:jc w:val="both"/>
      </w:pPr>
      <w:bookmarkStart w:id="13" w:name="_Toc209282349"/>
      <w:r>
        <w:t xml:space="preserve">Перевести число </w:t>
      </w:r>
      <w:r w:rsidR="00D369D5">
        <w:t>54.74, заданное в системе счисления 8, в систему счисления 2.</w:t>
      </w:r>
      <w:bookmarkEnd w:id="13"/>
    </w:p>
    <w:p w14:paraId="5F507223" w14:textId="183C71C3" w:rsidR="00D369D5" w:rsidRDefault="00D369D5" w:rsidP="00D369D5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>54</w:t>
      </w:r>
      <w:r>
        <w:rPr>
          <w:sz w:val="28"/>
          <w:szCs w:val="28"/>
          <w:lang w:val="en-US"/>
        </w:rPr>
        <w:t>.74</w:t>
      </w:r>
      <w:r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=101100.</w:t>
      </w:r>
      <w:r>
        <w:rPr>
          <w:sz w:val="28"/>
          <w:szCs w:val="28"/>
        </w:rPr>
        <w:t>11110</w:t>
      </w:r>
      <w:r>
        <w:rPr>
          <w:sz w:val="28"/>
          <w:szCs w:val="28"/>
          <w:vertAlign w:val="subscript"/>
          <w:lang w:val="en-US"/>
        </w:rPr>
        <w:t>2</w:t>
      </w:r>
    </w:p>
    <w:p w14:paraId="5D761916" w14:textId="15381064" w:rsidR="00D369D5" w:rsidRPr="00D369D5" w:rsidRDefault="00D369D5" w:rsidP="00D369D5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222CD870" w14:textId="4CC93153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= 101</w:t>
      </w:r>
    </w:p>
    <w:p w14:paraId="3814F3D0" w14:textId="003B2DA4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= 100</w:t>
      </w:r>
    </w:p>
    <w:p w14:paraId="225C1317" w14:textId="1FE42600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 = 111</w:t>
      </w:r>
    </w:p>
    <w:p w14:paraId="296929DC" w14:textId="0F8ADE4F" w:rsidR="00D369D5" w:rsidRDefault="00D369D5" w:rsidP="00D369D5">
      <w:pPr>
        <w:rPr>
          <w:sz w:val="28"/>
          <w:szCs w:val="28"/>
        </w:rPr>
      </w:pPr>
      <w:r>
        <w:rPr>
          <w:sz w:val="28"/>
          <w:szCs w:val="28"/>
          <w:lang w:val="en-US"/>
        </w:rPr>
        <w:t>4 = 100</w:t>
      </w:r>
    </w:p>
    <w:p w14:paraId="679C8085" w14:textId="7A4D6EB8" w:rsidR="00D369D5" w:rsidRDefault="00D369D5" w:rsidP="00071161">
      <w:pPr>
        <w:pStyle w:val="Heading2"/>
        <w:numPr>
          <w:ilvl w:val="0"/>
          <w:numId w:val="9"/>
        </w:numPr>
        <w:jc w:val="both"/>
      </w:pPr>
      <w:bookmarkStart w:id="14" w:name="_Toc209282350"/>
      <w:r>
        <w:t>Перевести число 0.000001, заданное в системе счисления 2, в систему счисления 16</w:t>
      </w:r>
      <w:r w:rsidRPr="00D369D5">
        <w:t>.</w:t>
      </w:r>
      <w:bookmarkEnd w:id="14"/>
    </w:p>
    <w:p w14:paraId="4306B2DE" w14:textId="2977B0D3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0.000001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.04</w:t>
      </w:r>
      <w:r>
        <w:rPr>
          <w:sz w:val="28"/>
          <w:szCs w:val="28"/>
          <w:vertAlign w:val="subscript"/>
          <w:lang w:val="en-US"/>
        </w:rPr>
        <w:t>16</w:t>
      </w:r>
    </w:p>
    <w:p w14:paraId="0C53BBA9" w14:textId="128439E6" w:rsidR="00D369D5" w:rsidRPr="00D369D5" w:rsidRDefault="00D369D5" w:rsidP="00D369D5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00F90132" w14:textId="22D97B16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0(0000) = 0</w:t>
      </w:r>
    </w:p>
    <w:p w14:paraId="3527309C" w14:textId="7087D23A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0000 = 0</w:t>
      </w:r>
    </w:p>
    <w:p w14:paraId="79037D24" w14:textId="6C4E7A27" w:rsidR="00D369D5" w:rsidRDefault="00D369D5" w:rsidP="00D36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01(0100) = 4</w:t>
      </w:r>
    </w:p>
    <w:p w14:paraId="4DB05616" w14:textId="1157CC9B" w:rsidR="00D369D5" w:rsidRDefault="00D369D5" w:rsidP="00071161">
      <w:pPr>
        <w:pStyle w:val="Heading2"/>
        <w:numPr>
          <w:ilvl w:val="0"/>
          <w:numId w:val="9"/>
        </w:numPr>
        <w:jc w:val="both"/>
      </w:pPr>
      <w:bookmarkStart w:id="15" w:name="_Toc209282351"/>
      <w:r>
        <w:t>Перевести число 0</w:t>
      </w:r>
      <w:r w:rsidRPr="00D369D5">
        <w:t>.000011</w:t>
      </w:r>
      <w:r>
        <w:t>, заданное в системе счисления 2, в систему счисления 10</w:t>
      </w:r>
      <w:r w:rsidRPr="00D369D5">
        <w:t>.</w:t>
      </w:r>
      <w:bookmarkEnd w:id="15"/>
    </w:p>
    <w:p w14:paraId="6F365E18" w14:textId="1A0E6768" w:rsidR="00D369D5" w:rsidRDefault="00D369D5" w:rsidP="00D369D5">
      <w:pPr>
        <w:rPr>
          <w:sz w:val="28"/>
          <w:szCs w:val="28"/>
          <w:vertAlign w:val="subscript"/>
          <w:lang w:val="en-US"/>
        </w:rPr>
      </w:pPr>
      <w:r w:rsidRPr="00D369D5">
        <w:rPr>
          <w:sz w:val="28"/>
          <w:szCs w:val="28"/>
          <w:lang w:val="en-US"/>
        </w:rPr>
        <w:t>0.000011</w:t>
      </w:r>
      <w:r w:rsidRPr="00D369D5">
        <w:rPr>
          <w:sz w:val="28"/>
          <w:szCs w:val="28"/>
          <w:vertAlign w:val="subscript"/>
          <w:lang w:val="en-US"/>
        </w:rPr>
        <w:t>2</w:t>
      </w:r>
      <w:r w:rsidRPr="00D369D5">
        <w:rPr>
          <w:sz w:val="28"/>
          <w:szCs w:val="28"/>
          <w:lang w:val="en-US"/>
        </w:rPr>
        <w:t>=</w:t>
      </w:r>
      <w:r w:rsidR="00342EA8">
        <w:rPr>
          <w:sz w:val="28"/>
          <w:szCs w:val="28"/>
          <w:lang w:val="en-US"/>
        </w:rPr>
        <w:t>0.04687</w:t>
      </w:r>
      <w:r w:rsidRPr="00D369D5">
        <w:rPr>
          <w:sz w:val="28"/>
          <w:szCs w:val="28"/>
          <w:vertAlign w:val="subscript"/>
          <w:lang w:val="en-US"/>
        </w:rPr>
        <w:t>10</w:t>
      </w:r>
    </w:p>
    <w:p w14:paraId="783F3BED" w14:textId="37F6C6ED" w:rsidR="00D369D5" w:rsidRDefault="00D369D5" w:rsidP="00D369D5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7A03FD63" w14:textId="35A1B8D4" w:rsidR="00D369D5" w:rsidRPr="00342EA8" w:rsidRDefault="00342EA8" w:rsidP="00D369D5">
      <w:pPr>
        <w:rPr>
          <w:sz w:val="28"/>
          <w:szCs w:val="28"/>
          <w:lang w:val="en-US"/>
        </w:rPr>
      </w:pPr>
      <w:r>
        <w:rPr>
          <w:sz w:val="28"/>
          <w:szCs w:val="28"/>
        </w:rPr>
        <w:t>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0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-1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-2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-3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-4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-5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-6</w:t>
      </w:r>
      <w:r>
        <w:rPr>
          <w:rFonts w:cs="Courier New"/>
          <w:color w:val="14191E"/>
          <w:sz w:val="28"/>
          <w:szCs w:val="28"/>
          <w:shd w:val="clear" w:color="auto" w:fill="FFFFFF"/>
        </w:rPr>
        <w:t>=0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.04687</w:t>
      </w:r>
    </w:p>
    <w:p w14:paraId="50494DD5" w14:textId="2B2B7819" w:rsidR="000A10A1" w:rsidRPr="00342EA8" w:rsidRDefault="00342EA8" w:rsidP="00071161">
      <w:pPr>
        <w:pStyle w:val="Heading2"/>
        <w:numPr>
          <w:ilvl w:val="0"/>
          <w:numId w:val="9"/>
        </w:numPr>
        <w:jc w:val="both"/>
      </w:pPr>
      <w:bookmarkStart w:id="16" w:name="_Toc209282352"/>
      <w:r>
        <w:lastRenderedPageBreak/>
        <w:t xml:space="preserve">Перевести число </w:t>
      </w:r>
      <w:r>
        <w:rPr>
          <w:lang w:val="en-US"/>
        </w:rPr>
        <w:t>EC</w:t>
      </w:r>
      <w:r w:rsidRPr="00342EA8">
        <w:t>.</w:t>
      </w:r>
      <w:r>
        <w:rPr>
          <w:lang w:val="en-US"/>
        </w:rPr>
        <w:t>AB</w:t>
      </w:r>
      <w:r>
        <w:t>, заданное в системе счисления 16, в систему счисления 10</w:t>
      </w:r>
      <w:r w:rsidRPr="00342EA8">
        <w:t>.</w:t>
      </w:r>
      <w:bookmarkEnd w:id="16"/>
    </w:p>
    <w:p w14:paraId="68E2DD89" w14:textId="591BC982" w:rsidR="00342EA8" w:rsidRDefault="00342EA8" w:rsidP="00342EA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EC.AB</w:t>
      </w:r>
      <w:proofErr w:type="gramEnd"/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236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.66797</w:t>
      </w:r>
      <w:r>
        <w:rPr>
          <w:sz w:val="28"/>
          <w:szCs w:val="28"/>
          <w:vertAlign w:val="subscript"/>
        </w:rPr>
        <w:t>10</w:t>
      </w:r>
    </w:p>
    <w:p w14:paraId="120EA0AF" w14:textId="688D60DD" w:rsidR="00342EA8" w:rsidRDefault="00342EA8" w:rsidP="00342EA8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6A49092D" w14:textId="2DCA8D20" w:rsidR="00342EA8" w:rsidRDefault="00342EA8" w:rsidP="00342EA8">
      <w:pPr>
        <w:rPr>
          <w:rFonts w:cs="Courier New"/>
          <w:color w:val="14191E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14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16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1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+12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16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0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+10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16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-1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+11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16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-2</w:t>
      </w:r>
      <w:r>
        <w:rPr>
          <w:rFonts w:cs="Courier New"/>
          <w:color w:val="14191E"/>
          <w:sz w:val="28"/>
          <w:szCs w:val="28"/>
          <w:shd w:val="clear" w:color="auto" w:fill="FFFFFF"/>
        </w:rPr>
        <w:t>=236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.66797</w:t>
      </w:r>
    </w:p>
    <w:p w14:paraId="5D4F0C1C" w14:textId="4CB29DD9" w:rsidR="00342EA8" w:rsidRDefault="00342EA8" w:rsidP="00071161">
      <w:pPr>
        <w:pStyle w:val="Heading2"/>
        <w:numPr>
          <w:ilvl w:val="0"/>
          <w:numId w:val="9"/>
        </w:numPr>
      </w:pPr>
      <w:bookmarkStart w:id="17" w:name="_Toc209282353"/>
      <w:r>
        <w:t xml:space="preserve">Перевести число 343, заданное в системе счисления 10, в систему счисления </w:t>
      </w:r>
      <w:r w:rsidR="004034A3">
        <w:t>ф</w:t>
      </w:r>
      <w:r>
        <w:t>акториальная</w:t>
      </w:r>
      <w:r w:rsidR="004034A3" w:rsidRPr="004034A3">
        <w:t>.</w:t>
      </w:r>
      <w:bookmarkEnd w:id="17"/>
    </w:p>
    <w:p w14:paraId="15CAECFE" w14:textId="1FD80A6D" w:rsidR="00342EA8" w:rsidRDefault="00342EA8" w:rsidP="00342EA8">
      <w:pPr>
        <w:rPr>
          <w:sz w:val="28"/>
          <w:szCs w:val="28"/>
        </w:rPr>
      </w:pPr>
      <w:r>
        <w:rPr>
          <w:sz w:val="28"/>
          <w:szCs w:val="28"/>
        </w:rPr>
        <w:t>343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4034A3">
        <w:rPr>
          <w:sz w:val="28"/>
          <w:szCs w:val="28"/>
        </w:rPr>
        <w:t>24101</w:t>
      </w:r>
      <w:r>
        <w:rPr>
          <w:sz w:val="28"/>
          <w:szCs w:val="28"/>
          <w:vertAlign w:val="subscript"/>
        </w:rPr>
        <w:t>Ф</w:t>
      </w:r>
    </w:p>
    <w:p w14:paraId="48C8AAF0" w14:textId="58C5690E" w:rsidR="00342EA8" w:rsidRDefault="00342EA8" w:rsidP="00342EA8">
      <w:pPr>
        <w:rPr>
          <w:sz w:val="28"/>
          <w:szCs w:val="28"/>
        </w:rPr>
      </w:pPr>
      <w:r>
        <w:rPr>
          <w:sz w:val="28"/>
          <w:szCs w:val="28"/>
        </w:rPr>
        <w:t xml:space="preserve">Подробное решение на </w:t>
      </w:r>
      <w:hyperlink w:anchor="_Рисунок_4" w:history="1">
        <w:r w:rsidRPr="004034A3">
          <w:rPr>
            <w:rStyle w:val="Hyperlink"/>
            <w:sz w:val="28"/>
            <w:szCs w:val="28"/>
          </w:rPr>
          <w:t>рисунке 4</w:t>
        </w:r>
        <w:r w:rsidR="004034A3" w:rsidRPr="004034A3">
          <w:rPr>
            <w:rStyle w:val="Hyperlink"/>
            <w:sz w:val="28"/>
            <w:szCs w:val="28"/>
          </w:rPr>
          <w:t>.</w:t>
        </w:r>
      </w:hyperlink>
    </w:p>
    <w:p w14:paraId="2CBF7AAE" w14:textId="3FB941B9" w:rsidR="004034A3" w:rsidRDefault="004034A3" w:rsidP="004034A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1B1A64" wp14:editId="2543DE2F">
            <wp:extent cx="5940425" cy="1020445"/>
            <wp:effectExtent l="0" t="0" r="3175" b="0"/>
            <wp:docPr id="700743368" name="Picture 6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43368" name="Picture 6" descr="A close-up of a math proble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C45" w14:textId="4E308B67" w:rsidR="004034A3" w:rsidRDefault="004034A3" w:rsidP="004034A3">
      <w:pPr>
        <w:pStyle w:val="Heading3"/>
        <w:jc w:val="center"/>
        <w:rPr>
          <w:color w:val="000000" w:themeColor="text1"/>
        </w:rPr>
      </w:pPr>
      <w:bookmarkStart w:id="18" w:name="_Рисунок_4"/>
      <w:bookmarkStart w:id="19" w:name="_Toc209282354"/>
      <w:bookmarkEnd w:id="18"/>
      <w:r w:rsidRPr="004034A3">
        <w:rPr>
          <w:color w:val="000000" w:themeColor="text1"/>
        </w:rPr>
        <w:t>Рисунок 4</w:t>
      </w:r>
      <w:bookmarkEnd w:id="19"/>
    </w:p>
    <w:p w14:paraId="6FE95273" w14:textId="5CE5B63D" w:rsidR="004034A3" w:rsidRDefault="004034A3" w:rsidP="00071161">
      <w:pPr>
        <w:pStyle w:val="Heading2"/>
        <w:numPr>
          <w:ilvl w:val="0"/>
          <w:numId w:val="9"/>
        </w:numPr>
        <w:jc w:val="both"/>
      </w:pPr>
      <w:bookmarkStart w:id="20" w:name="_Toc209282355"/>
      <w:r>
        <w:t xml:space="preserve">Перевести число 1010010, заданное в системе счисления </w:t>
      </w:r>
      <w:proofErr w:type="spellStart"/>
      <w:r>
        <w:t>фибоначчиевая</w:t>
      </w:r>
      <w:proofErr w:type="spellEnd"/>
      <w:r>
        <w:t>, в систему счисления 10</w:t>
      </w:r>
      <w:r w:rsidRPr="004034A3">
        <w:t>.</w:t>
      </w:r>
      <w:bookmarkEnd w:id="20"/>
    </w:p>
    <w:p w14:paraId="6DBC5A2C" w14:textId="33D9D800" w:rsidR="004034A3" w:rsidRDefault="004034A3" w:rsidP="004034A3">
      <w:pPr>
        <w:rPr>
          <w:sz w:val="28"/>
          <w:szCs w:val="28"/>
        </w:rPr>
      </w:pPr>
      <w:r>
        <w:rPr>
          <w:sz w:val="28"/>
          <w:szCs w:val="28"/>
        </w:rPr>
        <w:t>1010010</w:t>
      </w:r>
      <w:r>
        <w:rPr>
          <w:sz w:val="28"/>
          <w:szCs w:val="28"/>
          <w:vertAlign w:val="subscript"/>
        </w:rPr>
        <w:t>Ц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31</w:t>
      </w:r>
      <w:r>
        <w:rPr>
          <w:sz w:val="28"/>
          <w:szCs w:val="28"/>
          <w:vertAlign w:val="subscript"/>
        </w:rPr>
        <w:t>10</w:t>
      </w:r>
    </w:p>
    <w:p w14:paraId="75AB2A71" w14:textId="45003B16" w:rsidR="004034A3" w:rsidRDefault="004034A3" w:rsidP="004034A3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4E411988" w14:textId="7B866298" w:rsidR="004034A3" w:rsidRDefault="004034A3" w:rsidP="004034A3">
      <w:pPr>
        <w:rPr>
          <w:rFonts w:cs="Courier New"/>
          <w:color w:val="14191E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1+1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2+0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3+0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5+1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8+0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13+1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  <w:lang w:val="en-US"/>
        </w:rPr>
        <w:t>21=31</w:t>
      </w:r>
    </w:p>
    <w:p w14:paraId="0634FD73" w14:textId="62C282F8" w:rsidR="004034A3" w:rsidRDefault="004034A3" w:rsidP="00071161">
      <w:pPr>
        <w:pStyle w:val="Heading2"/>
        <w:numPr>
          <w:ilvl w:val="0"/>
          <w:numId w:val="9"/>
        </w:numPr>
        <w:jc w:val="both"/>
        <w:rPr>
          <w:lang w:val="en-US"/>
        </w:rPr>
      </w:pPr>
      <w:bookmarkStart w:id="21" w:name="_Toc209282356"/>
      <w:r>
        <w:t xml:space="preserve">Перевести число 101010100, заданное в системе счисления </w:t>
      </w:r>
      <w:proofErr w:type="spellStart"/>
      <w:r>
        <w:t>фибоначчиевая</w:t>
      </w:r>
      <w:proofErr w:type="spellEnd"/>
      <w:r>
        <w:t xml:space="preserve">, в систему счисления </w:t>
      </w:r>
      <w:r w:rsidR="00C6311A">
        <w:t>10</w:t>
      </w:r>
      <w:r w:rsidR="00C6311A" w:rsidRPr="00C6311A">
        <w:t>.</w:t>
      </w:r>
      <w:bookmarkEnd w:id="21"/>
    </w:p>
    <w:p w14:paraId="0C462293" w14:textId="4553C1F5" w:rsidR="00C6311A" w:rsidRDefault="00C6311A" w:rsidP="00C6311A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101010100</w:t>
      </w:r>
      <w:r>
        <w:rPr>
          <w:sz w:val="28"/>
          <w:szCs w:val="28"/>
          <w:vertAlign w:val="subscript"/>
        </w:rPr>
        <w:t>Ц</w:t>
      </w:r>
      <w:r>
        <w:rPr>
          <w:sz w:val="28"/>
          <w:szCs w:val="28"/>
        </w:rPr>
        <w:t>=87</w:t>
      </w:r>
      <w:r>
        <w:rPr>
          <w:sz w:val="28"/>
          <w:szCs w:val="28"/>
          <w:vertAlign w:val="subscript"/>
        </w:rPr>
        <w:t>10</w:t>
      </w:r>
    </w:p>
    <w:p w14:paraId="165DAD28" w14:textId="2ACDA371" w:rsidR="00C6311A" w:rsidRDefault="00C6311A" w:rsidP="00C6311A">
      <w:pPr>
        <w:rPr>
          <w:sz w:val="28"/>
          <w:szCs w:val="28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6643D020" w14:textId="48867D0D" w:rsidR="00C6311A" w:rsidRDefault="00C6311A" w:rsidP="00C6311A">
      <w:pPr>
        <w:rPr>
          <w:rFonts w:cs="Courier New"/>
          <w:color w:val="14191E"/>
          <w:sz w:val="28"/>
          <w:szCs w:val="28"/>
          <w:shd w:val="clear" w:color="auto" w:fill="FFFFFF"/>
        </w:rPr>
      </w:pPr>
      <w:r>
        <w:rPr>
          <w:sz w:val="28"/>
          <w:szCs w:val="28"/>
        </w:rPr>
        <w:t>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1+0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3+0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5+1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8+0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13+1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21+0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34+1</w:t>
      </w:r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55=87</w:t>
      </w:r>
    </w:p>
    <w:p w14:paraId="19F672D8" w14:textId="071E906F" w:rsidR="00C6311A" w:rsidRDefault="00C6311A" w:rsidP="00071161">
      <w:pPr>
        <w:pStyle w:val="Heading2"/>
        <w:numPr>
          <w:ilvl w:val="0"/>
          <w:numId w:val="9"/>
        </w:numPr>
        <w:jc w:val="both"/>
      </w:pPr>
      <w:bookmarkStart w:id="22" w:name="_Toc209282357"/>
      <w:r>
        <w:t>Перевести число 1894, заданное в системе счисления -10, в систему счисления 10</w:t>
      </w:r>
      <w:r w:rsidRPr="00C6311A">
        <w:t>.</w:t>
      </w:r>
      <w:bookmarkEnd w:id="22"/>
    </w:p>
    <w:p w14:paraId="684D294C" w14:textId="32B9E8DD" w:rsidR="00C6311A" w:rsidRPr="00C6311A" w:rsidRDefault="00C6311A" w:rsidP="00C6311A">
      <w:pPr>
        <w:rPr>
          <w:sz w:val="28"/>
          <w:szCs w:val="28"/>
        </w:rPr>
      </w:pPr>
      <w:r>
        <w:rPr>
          <w:sz w:val="28"/>
          <w:szCs w:val="28"/>
        </w:rPr>
        <w:t>1894</w:t>
      </w:r>
      <w:r>
        <w:rPr>
          <w:sz w:val="28"/>
          <w:szCs w:val="28"/>
          <w:vertAlign w:val="subscript"/>
        </w:rPr>
        <w:t>-10</w:t>
      </w:r>
      <w:r>
        <w:rPr>
          <w:sz w:val="28"/>
          <w:szCs w:val="28"/>
        </w:rPr>
        <w:t>=-286</w:t>
      </w:r>
      <w:r>
        <w:rPr>
          <w:sz w:val="28"/>
          <w:szCs w:val="28"/>
          <w:vertAlign w:val="subscript"/>
        </w:rPr>
        <w:t>10</w:t>
      </w:r>
    </w:p>
    <w:p w14:paraId="0AA4E75A" w14:textId="21334A44" w:rsidR="00C6311A" w:rsidRDefault="00C6311A" w:rsidP="00C6311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Подробное решение</w:t>
      </w:r>
      <w:r>
        <w:rPr>
          <w:sz w:val="28"/>
          <w:szCs w:val="28"/>
          <w:lang w:val="en-US"/>
        </w:rPr>
        <w:t>:</w:t>
      </w:r>
    </w:p>
    <w:p w14:paraId="7EFDEF0A" w14:textId="6E12F694" w:rsidR="00C6311A" w:rsidRDefault="00C6311A" w:rsidP="00C6311A">
      <w:pPr>
        <w:rPr>
          <w:rFonts w:cs="Courier New"/>
          <w:color w:val="14191E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1</w:t>
      </w:r>
      <w:proofErr w:type="gramStart"/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(</w:t>
      </w:r>
      <w:proofErr w:type="gramEnd"/>
      <w:r>
        <w:rPr>
          <w:rFonts w:cs="Courier New"/>
          <w:color w:val="14191E"/>
          <w:sz w:val="28"/>
          <w:szCs w:val="28"/>
          <w:shd w:val="clear" w:color="auto" w:fill="FFFFFF"/>
        </w:rPr>
        <w:t>-10)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3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+8</w:t>
      </w:r>
      <w:proofErr w:type="gramStart"/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(</w:t>
      </w:r>
      <w:proofErr w:type="gramEnd"/>
      <w:r>
        <w:rPr>
          <w:rFonts w:cs="Courier New"/>
          <w:color w:val="14191E"/>
          <w:sz w:val="28"/>
          <w:szCs w:val="28"/>
          <w:shd w:val="clear" w:color="auto" w:fill="FFFFFF"/>
        </w:rPr>
        <w:t>-10)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2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+9</w:t>
      </w:r>
      <w:proofErr w:type="gramStart"/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(</w:t>
      </w:r>
      <w:proofErr w:type="gramEnd"/>
      <w:r>
        <w:rPr>
          <w:rFonts w:cs="Courier New"/>
          <w:color w:val="14191E"/>
          <w:sz w:val="28"/>
          <w:szCs w:val="28"/>
          <w:shd w:val="clear" w:color="auto" w:fill="FFFFFF"/>
        </w:rPr>
        <w:t>-10)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1</w:t>
      </w:r>
      <w:r>
        <w:rPr>
          <w:rFonts w:cs="Courier New"/>
          <w:color w:val="14191E"/>
          <w:sz w:val="28"/>
          <w:szCs w:val="28"/>
          <w:shd w:val="clear" w:color="auto" w:fill="FFFFFF"/>
        </w:rPr>
        <w:t>+4</w:t>
      </w:r>
      <w:proofErr w:type="gramStart"/>
      <w:r w:rsidRPr="008A6C20">
        <w:rPr>
          <w:rFonts w:cs="Courier New"/>
          <w:color w:val="14191E"/>
          <w:sz w:val="28"/>
          <w:szCs w:val="28"/>
          <w:shd w:val="clear" w:color="auto" w:fill="FFFFFF"/>
        </w:rPr>
        <w:t>·</w:t>
      </w:r>
      <w:r>
        <w:rPr>
          <w:rFonts w:cs="Courier New"/>
          <w:color w:val="14191E"/>
          <w:sz w:val="28"/>
          <w:szCs w:val="28"/>
          <w:shd w:val="clear" w:color="auto" w:fill="FFFFFF"/>
        </w:rPr>
        <w:t>(</w:t>
      </w:r>
      <w:proofErr w:type="gramEnd"/>
      <w:r>
        <w:rPr>
          <w:rFonts w:cs="Courier New"/>
          <w:color w:val="14191E"/>
          <w:sz w:val="28"/>
          <w:szCs w:val="28"/>
          <w:shd w:val="clear" w:color="auto" w:fill="FFFFFF"/>
        </w:rPr>
        <w:t>-10)</w:t>
      </w:r>
      <w:r>
        <w:rPr>
          <w:rFonts w:cs="Courier New"/>
          <w:color w:val="14191E"/>
          <w:sz w:val="28"/>
          <w:szCs w:val="28"/>
          <w:shd w:val="clear" w:color="auto" w:fill="FFFFFF"/>
          <w:vertAlign w:val="superscript"/>
        </w:rPr>
        <w:t>0</w:t>
      </w:r>
      <w:r>
        <w:rPr>
          <w:rFonts w:cs="Courier New"/>
          <w:color w:val="14191E"/>
          <w:sz w:val="28"/>
          <w:szCs w:val="28"/>
          <w:shd w:val="clear" w:color="auto" w:fill="FFFFFF"/>
        </w:rPr>
        <w:t>=-286</w:t>
      </w:r>
    </w:p>
    <w:p w14:paraId="1F9E014F" w14:textId="36B76173" w:rsidR="00C6311A" w:rsidRDefault="00C6311A" w:rsidP="00C6311A">
      <w:pPr>
        <w:pStyle w:val="Heading1"/>
        <w:rPr>
          <w:lang w:val="en-US"/>
        </w:rPr>
      </w:pPr>
      <w:bookmarkStart w:id="23" w:name="_Toc209282358"/>
      <w:r>
        <w:t>Дополнительно задание</w:t>
      </w:r>
      <w:bookmarkEnd w:id="23"/>
    </w:p>
    <w:p w14:paraId="736690F4" w14:textId="77777777" w:rsidR="00C6311A" w:rsidRDefault="00C6311A" w:rsidP="00071161">
      <w:pPr>
        <w:pStyle w:val="p1"/>
        <w:jc w:val="both"/>
        <w:rPr>
          <w:rFonts w:ascii="Aptos" w:hAnsi="Aptos"/>
          <w:sz w:val="28"/>
          <w:szCs w:val="28"/>
          <w:lang w:val="ru-RU"/>
        </w:rPr>
      </w:pPr>
      <w:r w:rsidRPr="00C6311A">
        <w:rPr>
          <w:rFonts w:ascii="Aptos" w:hAnsi="Aptos"/>
          <w:sz w:val="28"/>
          <w:szCs w:val="28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56D93F10" w14:textId="77777777" w:rsidR="004A1B2E" w:rsidRDefault="004A1B2E" w:rsidP="00C6311A">
      <w:pPr>
        <w:pStyle w:val="p1"/>
        <w:rPr>
          <w:rFonts w:ascii="Aptos" w:hAnsi="Aptos"/>
          <w:sz w:val="28"/>
          <w:szCs w:val="28"/>
          <w:lang w:val="ru-RU"/>
        </w:rPr>
      </w:pPr>
    </w:p>
    <w:p w14:paraId="49F69D21" w14:textId="07CDAB2C" w:rsidR="004A1B2E" w:rsidRPr="004A1B2E" w:rsidRDefault="004A1B2E" w:rsidP="00C6311A">
      <w:pPr>
        <w:pStyle w:val="p1"/>
        <w:rPr>
          <w:rFonts w:ascii="Aptos" w:hAnsi="Aptos"/>
          <w:sz w:val="28"/>
          <w:szCs w:val="28"/>
          <w:lang w:val="ru-RU"/>
        </w:rPr>
      </w:pPr>
      <w:hyperlink r:id="rId12" w:history="1">
        <w:r w:rsidRPr="004A1B2E">
          <w:rPr>
            <w:rStyle w:val="Hyperlink"/>
            <w:rFonts w:ascii="Aptos" w:hAnsi="Aptos"/>
            <w:sz w:val="28"/>
            <w:szCs w:val="28"/>
            <w:lang w:val="ru-RU"/>
          </w:rPr>
          <w:t>Ссылка на</w:t>
        </w:r>
        <w:r w:rsidRPr="004A1B2E">
          <w:rPr>
            <w:rStyle w:val="Hyperlink"/>
            <w:rFonts w:ascii="Aptos" w:hAnsi="Aptos"/>
            <w:sz w:val="28"/>
            <w:szCs w:val="28"/>
            <w:lang w:val="ru-RU"/>
          </w:rPr>
          <w:t xml:space="preserve"> </w:t>
        </w:r>
        <w:r w:rsidRPr="004A1B2E">
          <w:rPr>
            <w:rStyle w:val="Hyperlink"/>
            <w:rFonts w:ascii="Aptos" w:hAnsi="Aptos"/>
            <w:sz w:val="28"/>
            <w:szCs w:val="28"/>
            <w:lang w:val="ru-RU"/>
          </w:rPr>
          <w:t>ре</w:t>
        </w:r>
        <w:r w:rsidRPr="004A1B2E">
          <w:rPr>
            <w:rStyle w:val="Hyperlink"/>
            <w:rFonts w:ascii="Aptos" w:hAnsi="Aptos"/>
            <w:sz w:val="28"/>
            <w:szCs w:val="28"/>
            <w:lang w:val="ru-RU"/>
          </w:rPr>
          <w:t>ш</w:t>
        </w:r>
        <w:r w:rsidRPr="004A1B2E">
          <w:rPr>
            <w:rStyle w:val="Hyperlink"/>
            <w:rFonts w:ascii="Aptos" w:hAnsi="Aptos"/>
            <w:sz w:val="28"/>
            <w:szCs w:val="28"/>
            <w:lang w:val="ru-RU"/>
          </w:rPr>
          <w:t>ение</w:t>
        </w:r>
      </w:hyperlink>
    </w:p>
    <w:p w14:paraId="1C69BF06" w14:textId="77777777" w:rsidR="004A1B2E" w:rsidRDefault="004A1B2E" w:rsidP="00C6311A">
      <w:pPr>
        <w:pStyle w:val="p1"/>
        <w:rPr>
          <w:rFonts w:ascii="Aptos" w:hAnsi="Aptos"/>
          <w:sz w:val="28"/>
          <w:szCs w:val="28"/>
        </w:rPr>
      </w:pPr>
    </w:p>
    <w:p w14:paraId="0177793C" w14:textId="77777777" w:rsidR="00614DD5" w:rsidRDefault="00614DD5" w:rsidP="00713FF1">
      <w:pPr>
        <w:pStyle w:val="Heading1"/>
        <w:rPr>
          <w:lang w:val="en-US"/>
        </w:rPr>
      </w:pPr>
    </w:p>
    <w:p w14:paraId="4BD7A34F" w14:textId="77777777" w:rsidR="00614DD5" w:rsidRDefault="00614DD5" w:rsidP="00713FF1">
      <w:pPr>
        <w:pStyle w:val="Heading1"/>
        <w:rPr>
          <w:lang w:val="en-US"/>
        </w:rPr>
      </w:pPr>
    </w:p>
    <w:p w14:paraId="7C6BED72" w14:textId="77777777" w:rsidR="00614DD5" w:rsidRDefault="00614DD5" w:rsidP="00713FF1">
      <w:pPr>
        <w:pStyle w:val="Heading1"/>
        <w:rPr>
          <w:lang w:val="en-US"/>
        </w:rPr>
      </w:pPr>
    </w:p>
    <w:p w14:paraId="1B9EAF53" w14:textId="77777777" w:rsidR="00614DD5" w:rsidRDefault="00614DD5" w:rsidP="00713FF1">
      <w:pPr>
        <w:pStyle w:val="Heading1"/>
        <w:rPr>
          <w:lang w:val="en-US"/>
        </w:rPr>
      </w:pPr>
    </w:p>
    <w:p w14:paraId="1AD4FB87" w14:textId="77777777" w:rsidR="00614DD5" w:rsidRDefault="00614DD5" w:rsidP="00713FF1">
      <w:pPr>
        <w:pStyle w:val="Heading1"/>
        <w:rPr>
          <w:lang w:val="en-US"/>
        </w:rPr>
      </w:pPr>
    </w:p>
    <w:p w14:paraId="6E7D1745" w14:textId="77777777" w:rsidR="00614DD5" w:rsidRDefault="00614DD5" w:rsidP="00614DD5">
      <w:pPr>
        <w:rPr>
          <w:lang w:val="en-US"/>
        </w:rPr>
      </w:pPr>
    </w:p>
    <w:p w14:paraId="288082ED" w14:textId="77777777" w:rsidR="00614DD5" w:rsidRDefault="00614DD5" w:rsidP="00713FF1">
      <w:pPr>
        <w:pStyle w:val="Heading1"/>
        <w:rPr>
          <w:lang w:val="en-US"/>
        </w:rPr>
      </w:pPr>
    </w:p>
    <w:p w14:paraId="4F717D69" w14:textId="77777777" w:rsidR="00614DD5" w:rsidRDefault="00614DD5" w:rsidP="00713FF1">
      <w:pPr>
        <w:pStyle w:val="Heading1"/>
        <w:rPr>
          <w:lang w:val="en-US"/>
        </w:rPr>
      </w:pPr>
    </w:p>
    <w:p w14:paraId="1DE3490F" w14:textId="77777777" w:rsidR="00614DD5" w:rsidRDefault="00614DD5" w:rsidP="00713FF1">
      <w:pPr>
        <w:pStyle w:val="Heading1"/>
        <w:rPr>
          <w:lang w:val="en-US"/>
        </w:rPr>
      </w:pPr>
    </w:p>
    <w:p w14:paraId="08271D51" w14:textId="77777777" w:rsidR="00614DD5" w:rsidRPr="00614DD5" w:rsidRDefault="00614DD5" w:rsidP="00713FF1">
      <w:pPr>
        <w:pStyle w:val="Heading1"/>
      </w:pPr>
    </w:p>
    <w:p w14:paraId="558BBF79" w14:textId="77777777" w:rsidR="00614DD5" w:rsidRDefault="00614DD5" w:rsidP="00614DD5">
      <w:bookmarkStart w:id="24" w:name="_Toc209282359"/>
    </w:p>
    <w:p w14:paraId="4781456E" w14:textId="77777777" w:rsidR="00614DD5" w:rsidRDefault="00614DD5" w:rsidP="00614DD5"/>
    <w:p w14:paraId="228C174C" w14:textId="219B1545" w:rsidR="00C6311A" w:rsidRDefault="00713FF1" w:rsidP="00713FF1">
      <w:pPr>
        <w:pStyle w:val="Heading1"/>
      </w:pPr>
      <w:r>
        <w:lastRenderedPageBreak/>
        <w:t>Список использованных источников</w:t>
      </w:r>
      <w:bookmarkEnd w:id="24"/>
    </w:p>
    <w:p w14:paraId="6947235D" w14:textId="6516F501" w:rsidR="00B90E69" w:rsidRPr="00B90E69" w:rsidRDefault="00B90E69" w:rsidP="000711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071161">
        <w:rPr>
          <w:rStyle w:val="Strong"/>
          <w:b w:val="0"/>
          <w:bCs w:val="0"/>
          <w:sz w:val="28"/>
          <w:szCs w:val="28"/>
        </w:rPr>
        <w:t>Непейвода</w:t>
      </w:r>
      <w:proofErr w:type="spellEnd"/>
      <w:r w:rsidRPr="00071161">
        <w:rPr>
          <w:rStyle w:val="Strong"/>
          <w:b w:val="0"/>
          <w:bCs w:val="0"/>
          <w:sz w:val="28"/>
          <w:szCs w:val="28"/>
        </w:rPr>
        <w:t xml:space="preserve"> Н. Н.</w:t>
      </w:r>
      <w:r w:rsidRPr="00B90E69">
        <w:rPr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Аддитивны</w:t>
      </w:r>
      <w:r w:rsidRPr="00071161">
        <w:rPr>
          <w:rStyle w:val="Emphasis"/>
          <w:i w:val="0"/>
          <w:iCs w:val="0"/>
          <w:sz w:val="28"/>
          <w:szCs w:val="28"/>
        </w:rPr>
        <w:t>е</w:t>
      </w:r>
      <w:r w:rsidRPr="00071161">
        <w:rPr>
          <w:rStyle w:val="Emphasis"/>
          <w:i w:val="0"/>
          <w:iCs w:val="0"/>
          <w:sz w:val="28"/>
          <w:szCs w:val="28"/>
        </w:rPr>
        <w:t xml:space="preserve"> системы представления чисел: несколько замечаний.</w:t>
      </w:r>
      <w:r w:rsidRPr="00071161">
        <w:rPr>
          <w:rStyle w:val="Emphasis"/>
          <w:i w:val="0"/>
          <w:iCs w:val="0"/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Программные системы: теория и</w:t>
      </w:r>
      <w:r w:rsidRPr="00071161">
        <w:rPr>
          <w:rStyle w:val="Emphasis"/>
          <w:i w:val="0"/>
          <w:iCs w:val="0"/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приложения, 2017, 8:4(35), с. 101–115.</w:t>
      </w:r>
      <w:r w:rsidRPr="00B90E69">
        <w:rPr>
          <w:sz w:val="28"/>
          <w:szCs w:val="28"/>
        </w:rPr>
        <w:t xml:space="preserve"> </w:t>
      </w:r>
      <w:r w:rsidR="00071161">
        <w:rPr>
          <w:sz w:val="28"/>
          <w:szCs w:val="28"/>
        </w:rPr>
        <w:br/>
      </w:r>
      <w:r w:rsidR="00071161">
        <w:rPr>
          <w:sz w:val="28"/>
          <w:szCs w:val="28"/>
          <w:lang w:val="en-US"/>
        </w:rPr>
        <w:t>URL</w:t>
      </w:r>
      <w:r w:rsidR="00071161" w:rsidRPr="00071161">
        <w:rPr>
          <w:sz w:val="28"/>
          <w:szCs w:val="28"/>
        </w:rPr>
        <w:t xml:space="preserve">: </w:t>
      </w:r>
      <w:r w:rsidR="00071161" w:rsidRPr="00071161">
        <w:rPr>
          <w:sz w:val="28"/>
          <w:szCs w:val="28"/>
          <w:lang w:val="en-US"/>
        </w:rPr>
        <w:t>http</w:t>
      </w:r>
      <w:r w:rsidR="00071161" w:rsidRPr="00071161">
        <w:rPr>
          <w:sz w:val="28"/>
          <w:szCs w:val="28"/>
        </w:rPr>
        <w:t>://</w:t>
      </w:r>
      <w:proofErr w:type="spellStart"/>
      <w:r w:rsidR="00071161" w:rsidRPr="00071161">
        <w:rPr>
          <w:sz w:val="28"/>
          <w:szCs w:val="28"/>
          <w:lang w:val="en-US"/>
        </w:rPr>
        <w:t>psta</w:t>
      </w:r>
      <w:proofErr w:type="spellEnd"/>
      <w:r w:rsidR="00071161" w:rsidRPr="00071161">
        <w:rPr>
          <w:sz w:val="28"/>
          <w:szCs w:val="28"/>
        </w:rPr>
        <w:t>.</w:t>
      </w:r>
      <w:proofErr w:type="spellStart"/>
      <w:r w:rsidR="00071161" w:rsidRPr="00071161">
        <w:rPr>
          <w:sz w:val="28"/>
          <w:szCs w:val="28"/>
          <w:lang w:val="en-US"/>
        </w:rPr>
        <w:t>psiras</w:t>
      </w:r>
      <w:proofErr w:type="spellEnd"/>
      <w:r w:rsidR="00071161" w:rsidRPr="00071161">
        <w:rPr>
          <w:sz w:val="28"/>
          <w:szCs w:val="28"/>
        </w:rPr>
        <w:t>.</w:t>
      </w:r>
      <w:proofErr w:type="spellStart"/>
      <w:r w:rsidR="00071161" w:rsidRPr="00071161">
        <w:rPr>
          <w:sz w:val="28"/>
          <w:szCs w:val="28"/>
          <w:lang w:val="en-US"/>
        </w:rPr>
        <w:t>ru</w:t>
      </w:r>
      <w:proofErr w:type="spellEnd"/>
      <w:r w:rsidR="00071161" w:rsidRPr="00071161">
        <w:rPr>
          <w:sz w:val="28"/>
          <w:szCs w:val="28"/>
        </w:rPr>
        <w:t>/</w:t>
      </w:r>
      <w:r w:rsidR="00071161" w:rsidRPr="00071161">
        <w:rPr>
          <w:sz w:val="28"/>
          <w:szCs w:val="28"/>
          <w:lang w:val="en-US"/>
        </w:rPr>
        <w:t>read</w:t>
      </w:r>
      <w:r w:rsidR="00071161" w:rsidRPr="00071161">
        <w:rPr>
          <w:sz w:val="28"/>
          <w:szCs w:val="28"/>
        </w:rPr>
        <w:t>/</w:t>
      </w:r>
      <w:proofErr w:type="spellStart"/>
      <w:r w:rsidR="00071161" w:rsidRPr="00071161">
        <w:rPr>
          <w:sz w:val="28"/>
          <w:szCs w:val="28"/>
          <w:lang w:val="en-US"/>
        </w:rPr>
        <w:t>psta</w:t>
      </w:r>
      <w:proofErr w:type="spellEnd"/>
      <w:r w:rsidR="00071161" w:rsidRPr="00071161">
        <w:rPr>
          <w:sz w:val="28"/>
          <w:szCs w:val="28"/>
        </w:rPr>
        <w:t>2017_4_101-115.</w:t>
      </w:r>
      <w:r w:rsidR="00071161" w:rsidRPr="00071161">
        <w:rPr>
          <w:sz w:val="28"/>
          <w:szCs w:val="28"/>
          <w:lang w:val="en-US"/>
        </w:rPr>
        <w:t>pdf</w:t>
      </w:r>
    </w:p>
    <w:p w14:paraId="70FA4457" w14:textId="16F06AA2" w:rsidR="00614DD5" w:rsidRPr="00071161" w:rsidRDefault="00B90E69" w:rsidP="00071161">
      <w:pPr>
        <w:pStyle w:val="ListParagraph"/>
        <w:numPr>
          <w:ilvl w:val="0"/>
          <w:numId w:val="10"/>
        </w:numPr>
        <w:jc w:val="both"/>
        <w:rPr>
          <w:rStyle w:val="Emphasis"/>
          <w:i w:val="0"/>
          <w:iCs w:val="0"/>
          <w:sz w:val="28"/>
          <w:szCs w:val="28"/>
          <w:lang w:val="en-US"/>
        </w:rPr>
      </w:pPr>
      <w:proofErr w:type="spellStart"/>
      <w:r w:rsidRPr="00071161">
        <w:rPr>
          <w:rStyle w:val="Strong"/>
          <w:b w:val="0"/>
          <w:bCs w:val="0"/>
          <w:sz w:val="28"/>
          <w:szCs w:val="28"/>
        </w:rPr>
        <w:t>Едемский</w:t>
      </w:r>
      <w:proofErr w:type="spellEnd"/>
      <w:r w:rsidRPr="00071161">
        <w:rPr>
          <w:rStyle w:val="Strong"/>
          <w:b w:val="0"/>
          <w:bCs w:val="0"/>
          <w:sz w:val="28"/>
          <w:szCs w:val="28"/>
        </w:rPr>
        <w:t xml:space="preserve"> В. А.</w:t>
      </w:r>
      <w:r w:rsidRPr="00B90E69">
        <w:rPr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Симметричная 2-адическая сложность</w:t>
      </w:r>
      <w:r w:rsidRPr="00071161">
        <w:rPr>
          <w:rStyle w:val="Emphasis"/>
          <w:i w:val="0"/>
          <w:iCs w:val="0"/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обобщённых последовательностей Холла.</w:t>
      </w:r>
      <w:r w:rsidRPr="00071161">
        <w:rPr>
          <w:rStyle w:val="Emphasis"/>
          <w:i w:val="0"/>
          <w:iCs w:val="0"/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Ц</w:t>
      </w:r>
      <w:r w:rsidRPr="00071161">
        <w:rPr>
          <w:rStyle w:val="Emphasis"/>
          <w:i w:val="0"/>
          <w:iCs w:val="0"/>
          <w:sz w:val="28"/>
          <w:szCs w:val="28"/>
        </w:rPr>
        <w:t>итируется в 3 научных статьях.</w:t>
      </w:r>
      <w:r w:rsidR="00071161">
        <w:rPr>
          <w:rStyle w:val="Emphasis"/>
          <w:i w:val="0"/>
          <w:iCs w:val="0"/>
          <w:sz w:val="28"/>
          <w:szCs w:val="28"/>
          <w:lang w:val="en-US"/>
        </w:rPr>
        <w:br/>
        <w:t xml:space="preserve">URL: </w:t>
      </w:r>
      <w:r w:rsidR="00071161" w:rsidRPr="00071161">
        <w:rPr>
          <w:rStyle w:val="Emphasis"/>
          <w:i w:val="0"/>
          <w:iCs w:val="0"/>
          <w:sz w:val="28"/>
          <w:szCs w:val="28"/>
          <w:lang w:val="en-US"/>
        </w:rPr>
        <w:t>https://cyberleninka.ru/article/n/simmetrichnaya-2-adicheskaya-slozhnost-obobschennyh-posledovatelnostey-holla</w:t>
      </w:r>
    </w:p>
    <w:p w14:paraId="05D561D7" w14:textId="59D4B816" w:rsidR="00B90E69" w:rsidRPr="00071161" w:rsidRDefault="00B90E69" w:rsidP="0007116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71161">
        <w:rPr>
          <w:rStyle w:val="Strong"/>
          <w:b w:val="0"/>
          <w:bCs w:val="0"/>
          <w:sz w:val="28"/>
          <w:szCs w:val="28"/>
        </w:rPr>
        <w:t>Харченко, А. Ю.</w:t>
      </w:r>
      <w:r w:rsidRPr="00B90E69">
        <w:rPr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Ист</w:t>
      </w:r>
      <w:r w:rsidRPr="00071161">
        <w:rPr>
          <w:rStyle w:val="Emphasis"/>
          <w:i w:val="0"/>
          <w:iCs w:val="0"/>
          <w:sz w:val="28"/>
          <w:szCs w:val="28"/>
        </w:rPr>
        <w:t>о</w:t>
      </w:r>
      <w:r w:rsidRPr="00071161">
        <w:rPr>
          <w:rStyle w:val="Emphasis"/>
          <w:i w:val="0"/>
          <w:iCs w:val="0"/>
          <w:sz w:val="28"/>
          <w:szCs w:val="28"/>
        </w:rPr>
        <w:t>рия систем счисления.</w:t>
      </w:r>
      <w:r w:rsidRPr="00071161">
        <w:rPr>
          <w:rStyle w:val="Emphasis"/>
          <w:i w:val="0"/>
          <w:iCs w:val="0"/>
          <w:sz w:val="28"/>
          <w:szCs w:val="28"/>
        </w:rPr>
        <w:t xml:space="preserve"> </w:t>
      </w:r>
      <w:r w:rsidRPr="00071161">
        <w:rPr>
          <w:rStyle w:val="Emphasis"/>
          <w:i w:val="0"/>
          <w:iCs w:val="0"/>
          <w:sz w:val="28"/>
          <w:szCs w:val="28"/>
        </w:rPr>
        <w:t>Научная статья, 2019.</w:t>
      </w:r>
      <w:r w:rsidR="00071161">
        <w:rPr>
          <w:rStyle w:val="Emphasis"/>
          <w:i w:val="0"/>
          <w:iCs w:val="0"/>
          <w:sz w:val="28"/>
          <w:szCs w:val="28"/>
          <w:lang w:val="en-US"/>
        </w:rPr>
        <w:br/>
        <w:t xml:space="preserve">URL: </w:t>
      </w:r>
      <w:r w:rsidR="00071161" w:rsidRPr="00071161">
        <w:rPr>
          <w:rStyle w:val="Emphasis"/>
          <w:i w:val="0"/>
          <w:iCs w:val="0"/>
          <w:sz w:val="28"/>
          <w:szCs w:val="28"/>
          <w:lang w:val="en-US"/>
        </w:rPr>
        <w:t>https://cyberleninka.ru/article/n/istoriya-sistem-schisleniya</w:t>
      </w:r>
    </w:p>
    <w:sectPr w:rsidR="00B90E69" w:rsidRPr="00071161" w:rsidSect="00F62CA7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7072B" w14:textId="77777777" w:rsidR="0014132C" w:rsidRDefault="0014132C" w:rsidP="00F62CA7">
      <w:pPr>
        <w:spacing w:after="0" w:line="240" w:lineRule="auto"/>
      </w:pPr>
      <w:r>
        <w:separator/>
      </w:r>
    </w:p>
  </w:endnote>
  <w:endnote w:type="continuationSeparator" w:id="0">
    <w:p w14:paraId="169FC63F" w14:textId="77777777" w:rsidR="0014132C" w:rsidRDefault="0014132C" w:rsidP="00F6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60611690"/>
      <w:docPartObj>
        <w:docPartGallery w:val="Page Numbers (Bottom of Page)"/>
        <w:docPartUnique/>
      </w:docPartObj>
    </w:sdtPr>
    <w:sdtContent>
      <w:p w14:paraId="4131E850" w14:textId="451F8231" w:rsidR="00F62CA7" w:rsidRDefault="00F62CA7" w:rsidP="003740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5BD1095" w14:textId="77777777" w:rsidR="00F62CA7" w:rsidRDefault="00F62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9403485"/>
      <w:docPartObj>
        <w:docPartGallery w:val="Page Numbers (Bottom of Page)"/>
        <w:docPartUnique/>
      </w:docPartObj>
    </w:sdtPr>
    <w:sdtContent>
      <w:p w14:paraId="521D1008" w14:textId="134A4FED" w:rsidR="00F62CA7" w:rsidRDefault="00F62CA7" w:rsidP="003740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FE9168" w14:textId="77777777" w:rsidR="00F62CA7" w:rsidRDefault="00F62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D7C9F" w14:textId="77777777" w:rsidR="0014132C" w:rsidRDefault="0014132C" w:rsidP="00F62CA7">
      <w:pPr>
        <w:spacing w:after="0" w:line="240" w:lineRule="auto"/>
      </w:pPr>
      <w:r>
        <w:separator/>
      </w:r>
    </w:p>
  </w:footnote>
  <w:footnote w:type="continuationSeparator" w:id="0">
    <w:p w14:paraId="2B3AF33F" w14:textId="77777777" w:rsidR="0014132C" w:rsidRDefault="0014132C" w:rsidP="00F62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61F"/>
    <w:multiLevelType w:val="hybridMultilevel"/>
    <w:tmpl w:val="79DAF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22"/>
    <w:multiLevelType w:val="multilevel"/>
    <w:tmpl w:val="9270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11DCC"/>
    <w:multiLevelType w:val="multilevel"/>
    <w:tmpl w:val="B96E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37BA7"/>
    <w:multiLevelType w:val="multilevel"/>
    <w:tmpl w:val="FF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79F5"/>
    <w:multiLevelType w:val="hybridMultilevel"/>
    <w:tmpl w:val="83189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21C4"/>
    <w:multiLevelType w:val="multilevel"/>
    <w:tmpl w:val="3C8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46320"/>
    <w:multiLevelType w:val="hybridMultilevel"/>
    <w:tmpl w:val="F84C0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94A7F"/>
    <w:multiLevelType w:val="hybridMultilevel"/>
    <w:tmpl w:val="E9D88C82"/>
    <w:lvl w:ilvl="0" w:tplc="ABC64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1164"/>
    <w:multiLevelType w:val="multilevel"/>
    <w:tmpl w:val="A8A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5664D"/>
    <w:multiLevelType w:val="multilevel"/>
    <w:tmpl w:val="C7F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64895">
    <w:abstractNumId w:val="3"/>
  </w:num>
  <w:num w:numId="2" w16cid:durableId="2013756185">
    <w:abstractNumId w:val="9"/>
  </w:num>
  <w:num w:numId="3" w16cid:durableId="1352493750">
    <w:abstractNumId w:val="2"/>
  </w:num>
  <w:num w:numId="4" w16cid:durableId="1233811441">
    <w:abstractNumId w:val="1"/>
  </w:num>
  <w:num w:numId="5" w16cid:durableId="864095001">
    <w:abstractNumId w:val="5"/>
  </w:num>
  <w:num w:numId="6" w16cid:durableId="1847819837">
    <w:abstractNumId w:val="8"/>
  </w:num>
  <w:num w:numId="7" w16cid:durableId="1859730784">
    <w:abstractNumId w:val="7"/>
  </w:num>
  <w:num w:numId="8" w16cid:durableId="178785521">
    <w:abstractNumId w:val="6"/>
  </w:num>
  <w:num w:numId="9" w16cid:durableId="1894459170">
    <w:abstractNumId w:val="0"/>
  </w:num>
  <w:num w:numId="10" w16cid:durableId="4865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A"/>
    <w:rsid w:val="00002F8E"/>
    <w:rsid w:val="00071161"/>
    <w:rsid w:val="00077672"/>
    <w:rsid w:val="000A10A1"/>
    <w:rsid w:val="000A3F54"/>
    <w:rsid w:val="000D7CF6"/>
    <w:rsid w:val="001027CA"/>
    <w:rsid w:val="001236A6"/>
    <w:rsid w:val="0014132C"/>
    <w:rsid w:val="001A6866"/>
    <w:rsid w:val="0021197F"/>
    <w:rsid w:val="002A6C2C"/>
    <w:rsid w:val="002B2053"/>
    <w:rsid w:val="002D26F5"/>
    <w:rsid w:val="002D3BE3"/>
    <w:rsid w:val="002E11A7"/>
    <w:rsid w:val="002E1554"/>
    <w:rsid w:val="002F59DB"/>
    <w:rsid w:val="003351B7"/>
    <w:rsid w:val="00342EA8"/>
    <w:rsid w:val="0037285D"/>
    <w:rsid w:val="003E46C7"/>
    <w:rsid w:val="004034A3"/>
    <w:rsid w:val="00451E27"/>
    <w:rsid w:val="0047201B"/>
    <w:rsid w:val="00475E3B"/>
    <w:rsid w:val="004A1B2E"/>
    <w:rsid w:val="004B593C"/>
    <w:rsid w:val="00520D1A"/>
    <w:rsid w:val="00525AF7"/>
    <w:rsid w:val="00535C85"/>
    <w:rsid w:val="005F248A"/>
    <w:rsid w:val="00614DD5"/>
    <w:rsid w:val="00653BD1"/>
    <w:rsid w:val="00713FF1"/>
    <w:rsid w:val="00721820"/>
    <w:rsid w:val="007551B1"/>
    <w:rsid w:val="00763AEC"/>
    <w:rsid w:val="007B503E"/>
    <w:rsid w:val="007E73CC"/>
    <w:rsid w:val="0087113B"/>
    <w:rsid w:val="008A6C20"/>
    <w:rsid w:val="008E6B94"/>
    <w:rsid w:val="0091050D"/>
    <w:rsid w:val="009215FD"/>
    <w:rsid w:val="00925CF2"/>
    <w:rsid w:val="00981F52"/>
    <w:rsid w:val="00986D5D"/>
    <w:rsid w:val="00A666E3"/>
    <w:rsid w:val="00A8266F"/>
    <w:rsid w:val="00AA2624"/>
    <w:rsid w:val="00AD2625"/>
    <w:rsid w:val="00B25DE2"/>
    <w:rsid w:val="00B76D07"/>
    <w:rsid w:val="00B90E69"/>
    <w:rsid w:val="00BD0928"/>
    <w:rsid w:val="00BF19C9"/>
    <w:rsid w:val="00C27B06"/>
    <w:rsid w:val="00C33CD8"/>
    <w:rsid w:val="00C40ED3"/>
    <w:rsid w:val="00C60690"/>
    <w:rsid w:val="00C6311A"/>
    <w:rsid w:val="00C90555"/>
    <w:rsid w:val="00CB4D65"/>
    <w:rsid w:val="00CE41A6"/>
    <w:rsid w:val="00D369D5"/>
    <w:rsid w:val="00DB4227"/>
    <w:rsid w:val="00DD64B9"/>
    <w:rsid w:val="00E24884"/>
    <w:rsid w:val="00E27212"/>
    <w:rsid w:val="00E5380D"/>
    <w:rsid w:val="00F62CA7"/>
    <w:rsid w:val="00F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0C24E"/>
  <w15:chartTrackingRefBased/>
  <w15:docId w15:val="{80579768-6288-5F47-8A48-D610902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0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1A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2E11A7"/>
  </w:style>
  <w:style w:type="paragraph" w:styleId="NormalWeb">
    <w:name w:val="Normal (Web)"/>
    <w:basedOn w:val="Normal"/>
    <w:uiPriority w:val="99"/>
    <w:semiHidden/>
    <w:unhideWhenUsed/>
    <w:rsid w:val="002E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1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DefaultParagraphFont"/>
    <w:rsid w:val="002E11A7"/>
  </w:style>
  <w:style w:type="character" w:customStyle="1" w:styleId="hljs-title">
    <w:name w:val="hljs-title"/>
    <w:basedOn w:val="DefaultParagraphFont"/>
    <w:rsid w:val="002E11A7"/>
  </w:style>
  <w:style w:type="character" w:customStyle="1" w:styleId="hljs-params">
    <w:name w:val="hljs-params"/>
    <w:basedOn w:val="DefaultParagraphFont"/>
    <w:rsid w:val="002E11A7"/>
  </w:style>
  <w:style w:type="character" w:customStyle="1" w:styleId="hljs-type">
    <w:name w:val="hljs-type"/>
    <w:basedOn w:val="DefaultParagraphFont"/>
    <w:rsid w:val="002E11A7"/>
  </w:style>
  <w:style w:type="character" w:customStyle="1" w:styleId="hljs-variable">
    <w:name w:val="hljs-variable"/>
    <w:basedOn w:val="DefaultParagraphFont"/>
    <w:rsid w:val="002E11A7"/>
  </w:style>
  <w:style w:type="character" w:customStyle="1" w:styleId="hljs-operator">
    <w:name w:val="hljs-operator"/>
    <w:basedOn w:val="DefaultParagraphFont"/>
    <w:rsid w:val="002E11A7"/>
  </w:style>
  <w:style w:type="character" w:customStyle="1" w:styleId="hljs-number">
    <w:name w:val="hljs-number"/>
    <w:basedOn w:val="DefaultParagraphFont"/>
    <w:rsid w:val="002E11A7"/>
  </w:style>
  <w:style w:type="character" w:customStyle="1" w:styleId="hljs-string">
    <w:name w:val="hljs-string"/>
    <w:basedOn w:val="DefaultParagraphFont"/>
    <w:rsid w:val="002E11A7"/>
  </w:style>
  <w:style w:type="character" w:customStyle="1" w:styleId="hljs-comment">
    <w:name w:val="hljs-comment"/>
    <w:basedOn w:val="DefaultParagraphFont"/>
    <w:rsid w:val="002E11A7"/>
  </w:style>
  <w:style w:type="character" w:customStyle="1" w:styleId="hljs-tag">
    <w:name w:val="hljs-tag"/>
    <w:basedOn w:val="DefaultParagraphFont"/>
    <w:rsid w:val="002E11A7"/>
  </w:style>
  <w:style w:type="character" w:customStyle="1" w:styleId="hljs-name">
    <w:name w:val="hljs-name"/>
    <w:basedOn w:val="DefaultParagraphFont"/>
    <w:rsid w:val="002E11A7"/>
  </w:style>
  <w:style w:type="character" w:customStyle="1" w:styleId="hljs-attr">
    <w:name w:val="hljs-attr"/>
    <w:basedOn w:val="DefaultParagraphFont"/>
    <w:rsid w:val="002E11A7"/>
  </w:style>
  <w:style w:type="character" w:styleId="Hyperlink">
    <w:name w:val="Hyperlink"/>
    <w:basedOn w:val="DefaultParagraphFont"/>
    <w:uiPriority w:val="99"/>
    <w:unhideWhenUsed/>
    <w:rsid w:val="00986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6866"/>
    <w:pPr>
      <w:spacing w:after="0" w:line="24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E41A6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1"/>
      <w:szCs w:val="21"/>
      <w:lang w:val="en-RU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E41A6"/>
  </w:style>
  <w:style w:type="paragraph" w:styleId="NoSpacing">
    <w:name w:val="No Spacing"/>
    <w:uiPriority w:val="1"/>
    <w:qFormat/>
    <w:rsid w:val="00CE41A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7318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2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CA7"/>
  </w:style>
  <w:style w:type="character" w:styleId="PageNumber">
    <w:name w:val="page number"/>
    <w:basedOn w:val="DefaultParagraphFont"/>
    <w:uiPriority w:val="99"/>
    <w:semiHidden/>
    <w:unhideWhenUsed/>
    <w:rsid w:val="00F62CA7"/>
  </w:style>
  <w:style w:type="paragraph" w:styleId="TOCHeading">
    <w:name w:val="TOC Heading"/>
    <w:basedOn w:val="Heading1"/>
    <w:next w:val="Normal"/>
    <w:uiPriority w:val="39"/>
    <w:unhideWhenUsed/>
    <w:qFormat/>
    <w:rsid w:val="00614DD5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4DD5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4DD5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DD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4DD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4DD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4DD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4DD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4DD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4DD5"/>
    <w:pPr>
      <w:spacing w:after="0"/>
      <w:ind w:left="192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90E69"/>
    <w:rPr>
      <w:b/>
      <w:bCs/>
    </w:rPr>
  </w:style>
  <w:style w:type="character" w:styleId="Emphasis">
    <w:name w:val="Emphasis"/>
    <w:basedOn w:val="DefaultParagraphFont"/>
    <w:uiPriority w:val="20"/>
    <w:qFormat/>
    <w:rsid w:val="00B90E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gdb.com/5Ml1p-Zn-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554DC-502B-E040-8845-4B87DCC6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898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dc:description/>
  <cp:lastModifiedBy>Поветин Захарий</cp:lastModifiedBy>
  <cp:revision>4</cp:revision>
  <dcterms:created xsi:type="dcterms:W3CDTF">2025-09-11T11:15:00Z</dcterms:created>
  <dcterms:modified xsi:type="dcterms:W3CDTF">2025-09-20T15:06:00Z</dcterms:modified>
</cp:coreProperties>
</file>