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0A" w:rsidRDefault="004B76DF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6430A" w:rsidRDefault="004B76DF">
      <w:pPr>
        <w:pStyle w:val="2"/>
      </w:pPr>
      <w:r>
        <w:rPr>
          <w:rFonts w:hint="eastAsia"/>
        </w:rPr>
        <w:t>课程目标：</w:t>
      </w:r>
    </w:p>
    <w:p w:rsidR="0066430A" w:rsidRDefault="004B76DF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6430A" w:rsidRDefault="004B76DF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66430A" w:rsidRDefault="004B76DF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6430A" w:rsidRDefault="004B76DF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6430A" w:rsidRDefault="004B76DF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6430A" w:rsidRDefault="004B76DF">
      <w:pPr>
        <w:pStyle w:val="2"/>
      </w:pPr>
      <w:r>
        <w:rPr>
          <w:rFonts w:hint="eastAsia"/>
        </w:rPr>
        <w:t>实验前置条件</w:t>
      </w:r>
    </w:p>
    <w:p w:rsidR="0066430A" w:rsidRDefault="004B76DF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6430A" w:rsidRDefault="004B76DF">
      <w:pPr>
        <w:pStyle w:val="2"/>
      </w:pPr>
      <w:r>
        <w:rPr>
          <w:rFonts w:hint="eastAsia"/>
        </w:rPr>
        <w:t>实验步骤</w:t>
      </w:r>
    </w:p>
    <w:p w:rsidR="0066430A" w:rsidRDefault="004B76DF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6430A" w:rsidRDefault="004B76DF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6430A" w:rsidRDefault="004B76DF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6430A" w:rsidRDefault="004B76DF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66430A"/>
    <w:p w:rsidR="0066430A" w:rsidRDefault="004B76DF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66430A" w:rsidRDefault="004B76DF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6430A" w:rsidRDefault="004B76DF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6430A" w:rsidRDefault="004B76DF">
      <w:r>
        <w:rPr>
          <w:noProof/>
        </w:rPr>
        <w:lastRenderedPageBreak/>
        <w:drawing>
          <wp:inline distT="0" distB="0" distL="114300" distR="114300" wp14:anchorId="204E7583" wp14:editId="7CFEDC82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30A" w:rsidRDefault="004B76DF">
      <w:pPr>
        <w:pStyle w:val="2"/>
      </w:pPr>
      <w:r>
        <w:rPr>
          <w:rFonts w:hint="eastAsia"/>
        </w:rPr>
        <w:t>相关文档及链接：</w:t>
      </w:r>
    </w:p>
    <w:p w:rsidR="0066430A" w:rsidRDefault="004B76DF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6430A" w:rsidRDefault="004B76DF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6430A" w:rsidRDefault="004B76DF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66430A" w:rsidRDefault="004B76DF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6430A" w:rsidRDefault="004B76DF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6430A" w:rsidRDefault="004B76DF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6430A" w:rsidRDefault="004B76DF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_22</w:t>
      </w:r>
      <w:r>
        <w:rPr>
          <w:rFonts w:hint="eastAsia"/>
        </w:rPr>
        <w:t>__.</w:t>
      </w:r>
    </w:p>
    <w:p w:rsidR="0066430A" w:rsidRDefault="004B76DF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</w:t>
      </w:r>
      <w:r>
        <w:rPr>
          <w:rFonts w:hint="eastAsia"/>
        </w:rPr>
        <w:t>密码和</w:t>
      </w:r>
      <w:proofErr w:type="gramStart"/>
      <w:r>
        <w:rPr>
          <w:rFonts w:hint="eastAsia"/>
        </w:rPr>
        <w:t>秘药</w:t>
      </w:r>
      <w:proofErr w:type="gramEnd"/>
      <w:r>
        <w:rPr>
          <w:rFonts w:hint="eastAsia"/>
        </w:rPr>
        <w:t>___.</w:t>
      </w:r>
    </w:p>
    <w:p w:rsidR="0066430A" w:rsidRDefault="004B76DF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_.</w:t>
      </w:r>
    </w:p>
    <w:p w:rsidR="0066430A" w:rsidRDefault="004B76DF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66430A" w:rsidRDefault="0066430A"/>
    <w:p w:rsidR="0066430A" w:rsidRDefault="0066430A"/>
    <w:p w:rsidR="0066430A" w:rsidRDefault="0066430A"/>
    <w:p w:rsidR="0066430A" w:rsidRDefault="004B76DF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6430A" w:rsidRDefault="004B76DF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公钥保存在</w:t>
      </w:r>
      <w:r>
        <w:rPr>
          <w:rFonts w:hint="eastAsia"/>
        </w:rPr>
        <w:t>_____,</w:t>
      </w:r>
      <w:r>
        <w:rPr>
          <w:rFonts w:hint="eastAsia"/>
        </w:rPr>
        <w:t>私钥保存在</w:t>
      </w:r>
      <w:r>
        <w:rPr>
          <w:rFonts w:hint="eastAsia"/>
        </w:rPr>
        <w:t>__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__.</w:t>
      </w:r>
    </w:p>
    <w:p w:rsidR="0066430A" w:rsidRDefault="004B76DF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6430A" w:rsidRDefault="004B76DF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66430A" w:rsidRDefault="004B76DF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6430A" w:rsidRDefault="004B76DF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____</w:t>
      </w:r>
    </w:p>
    <w:p w:rsidR="0066430A" w:rsidRDefault="004B76DF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6430A" w:rsidRDefault="004B76DF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6430A" w:rsidRDefault="004B76DF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6430A" w:rsidRDefault="004B76DF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6430A" w:rsidRDefault="004B76DF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6430A" w:rsidRDefault="004B76DF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6430A" w:rsidRDefault="004B76DF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6430A" w:rsidRDefault="0066430A"/>
    <w:p w:rsidR="0066430A" w:rsidRDefault="004B76DF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6430A" w:rsidRDefault="004B76D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6430A" w:rsidRDefault="004B76DF">
      <w:r>
        <w:rPr>
          <w:noProof/>
        </w:rPr>
        <w:drawing>
          <wp:inline distT="0" distB="0" distL="0" distR="0" wp14:anchorId="0E6DD11F" wp14:editId="5AE3CBA2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0A"/>
    <w:rsid w:val="004B76DF"/>
    <w:rsid w:val="0066430A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B76DF"/>
    <w:rPr>
      <w:sz w:val="18"/>
      <w:szCs w:val="18"/>
    </w:rPr>
  </w:style>
  <w:style w:type="character" w:customStyle="1" w:styleId="Char">
    <w:name w:val="批注框文本 Char"/>
    <w:basedOn w:val="a0"/>
    <w:link w:val="a5"/>
    <w:rsid w:val="004B76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B76DF"/>
    <w:rPr>
      <w:sz w:val="18"/>
      <w:szCs w:val="18"/>
    </w:rPr>
  </w:style>
  <w:style w:type="character" w:customStyle="1" w:styleId="Char">
    <w:name w:val="批注框文本 Char"/>
    <w:basedOn w:val="a0"/>
    <w:link w:val="a5"/>
    <w:rsid w:val="004B76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2019-10-09T23:41:00Z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