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14" w:rsidRDefault="000D1814">
      <w:pPr>
        <w:rPr>
          <w:noProof/>
        </w:rPr>
      </w:pPr>
      <w:r>
        <w:rPr>
          <w:noProof/>
        </w:rPr>
        <w:drawing>
          <wp:inline distT="0" distB="0" distL="0" distR="0" wp14:anchorId="12F76C34" wp14:editId="06F2B526">
            <wp:extent cx="5274310" cy="12984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>
      <w:pPr>
        <w:rPr>
          <w:noProof/>
        </w:rPr>
      </w:pPr>
    </w:p>
    <w:p w:rsidR="00AD44BE" w:rsidRDefault="000D1814">
      <w:r>
        <w:rPr>
          <w:noProof/>
        </w:rPr>
        <w:drawing>
          <wp:inline distT="0" distB="0" distL="0" distR="0" wp14:anchorId="36DAE553" wp14:editId="43C04F18">
            <wp:extent cx="5274310" cy="367553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0D1814">
      <w:r>
        <w:rPr>
          <w:noProof/>
        </w:rPr>
        <w:drawing>
          <wp:inline distT="0" distB="0" distL="0" distR="0" wp14:anchorId="2A3F0121" wp14:editId="7DBBBB14">
            <wp:extent cx="5274310" cy="146508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90" w:rsidRDefault="00596C90" w:rsidP="00596C90">
      <w:r>
        <w:rPr>
          <w:rFonts w:hint="eastAsia"/>
        </w:rPr>
        <w:t>1</w:t>
      </w:r>
      <w:r>
        <w:rPr>
          <w:rFonts w:hint="eastAsia"/>
        </w:rPr>
        <w:t>、本次实验中，</w:t>
      </w:r>
      <w:r>
        <w:rPr>
          <w:rFonts w:hint="eastAsia"/>
        </w:rPr>
        <w:t>SLB</w:t>
      </w:r>
      <w:r>
        <w:rPr>
          <w:rFonts w:hint="eastAsia"/>
        </w:rPr>
        <w:t>监听</w:t>
      </w:r>
      <w:r>
        <w:rPr>
          <w:rFonts w:hint="eastAsia"/>
        </w:rPr>
        <w:t>TCP 22</w:t>
      </w:r>
      <w:r>
        <w:rPr>
          <w:rFonts w:hint="eastAsia"/>
        </w:rPr>
        <w:t>端口属于那一层的负载均衡（）</w:t>
      </w:r>
    </w:p>
    <w:p w:rsidR="00596C90" w:rsidRDefault="00596C90" w:rsidP="00596C90">
      <w:r>
        <w:rPr>
          <w:rFonts w:hint="eastAsia"/>
        </w:rPr>
        <w:t xml:space="preserve">A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 xml:space="preserve"> B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 xml:space="preserve"> C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D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层</w:t>
      </w:r>
    </w:p>
    <w:p w:rsidR="00596C90" w:rsidRDefault="00596C90" w:rsidP="00596C90"/>
    <w:p w:rsidR="00596C90" w:rsidRDefault="00596C90" w:rsidP="00596C90">
      <w:r>
        <w:rPr>
          <w:rFonts w:hint="eastAsia"/>
        </w:rPr>
        <w:t>2</w:t>
      </w:r>
      <w:r>
        <w:rPr>
          <w:rFonts w:hint="eastAsia"/>
        </w:rPr>
        <w:t>、以下内容属于阿里云自动伸缩配置的是（）。</w:t>
      </w:r>
    </w:p>
    <w:p w:rsidR="00596C90" w:rsidRDefault="00596C90" w:rsidP="00596C90">
      <w:r>
        <w:rPr>
          <w:rFonts w:hint="eastAsia"/>
        </w:rPr>
        <w:t>A.</w:t>
      </w:r>
      <w:r>
        <w:rPr>
          <w:rFonts w:hint="eastAsia"/>
        </w:rPr>
        <w:t>创建伸缩组</w:t>
      </w:r>
    </w:p>
    <w:p w:rsidR="00596C90" w:rsidRDefault="00596C90" w:rsidP="00596C90">
      <w:r>
        <w:rPr>
          <w:rFonts w:hint="eastAsia"/>
        </w:rPr>
        <w:t>B.</w:t>
      </w:r>
      <w:r>
        <w:rPr>
          <w:rFonts w:hint="eastAsia"/>
        </w:rPr>
        <w:t>创建伸缩规则</w:t>
      </w:r>
    </w:p>
    <w:p w:rsidR="00596C90" w:rsidRDefault="00596C90" w:rsidP="00596C90">
      <w:r>
        <w:rPr>
          <w:rFonts w:hint="eastAsia"/>
        </w:rPr>
        <w:t>C.</w:t>
      </w:r>
      <w:r>
        <w:rPr>
          <w:rFonts w:hint="eastAsia"/>
        </w:rPr>
        <w:t>创建告警任务</w:t>
      </w:r>
    </w:p>
    <w:p w:rsidR="00596C90" w:rsidRDefault="00596C90" w:rsidP="00596C90">
      <w:r>
        <w:rPr>
          <w:rFonts w:hint="eastAsia"/>
        </w:rPr>
        <w:t>D.</w:t>
      </w:r>
      <w:r>
        <w:rPr>
          <w:rFonts w:hint="eastAsia"/>
        </w:rPr>
        <w:t>创建伸缩配置</w:t>
      </w:r>
    </w:p>
    <w:p w:rsidR="00596C90" w:rsidRDefault="00596C90" w:rsidP="00596C90"/>
    <w:p w:rsidR="00596C90" w:rsidRDefault="00596C90" w:rsidP="00596C90">
      <w:pPr>
        <w:numPr>
          <w:ilvl w:val="0"/>
          <w:numId w:val="1"/>
        </w:numPr>
      </w:pPr>
      <w:r>
        <w:rPr>
          <w:rFonts w:hint="eastAsia"/>
        </w:rPr>
        <w:lastRenderedPageBreak/>
        <w:t>判断阿里</w:t>
      </w:r>
      <w:proofErr w:type="gramStart"/>
      <w:r>
        <w:rPr>
          <w:rFonts w:hint="eastAsia"/>
        </w:rPr>
        <w:t>云实现</w:t>
      </w:r>
      <w:proofErr w:type="gramEnd"/>
      <w:r>
        <w:rPr>
          <w:rFonts w:hint="eastAsia"/>
        </w:rPr>
        <w:t>AS</w:t>
      </w:r>
      <w:r>
        <w:rPr>
          <w:rFonts w:hint="eastAsia"/>
        </w:rPr>
        <w:t>服务实现业务伸缩需要人工干预才能实现。</w:t>
      </w:r>
      <w:proofErr w:type="gramStart"/>
      <w:r>
        <w:rPr>
          <w:rFonts w:hint="eastAsia"/>
        </w:rPr>
        <w:t>否</w:t>
      </w:r>
      <w:proofErr w:type="gramEnd"/>
    </w:p>
    <w:p w:rsidR="00596C90" w:rsidRDefault="00596C90" w:rsidP="00596C90"/>
    <w:p w:rsidR="00596C90" w:rsidRDefault="00596C90" w:rsidP="00596C9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远程登陆服务使用的默认端口号是</w:t>
      </w:r>
      <w:r>
        <w:rPr>
          <w:rFonts w:hint="eastAsia"/>
        </w:rPr>
        <w:t>_</w:t>
      </w:r>
      <w:r>
        <w:rPr>
          <w:rFonts w:hint="eastAsia"/>
        </w:rPr>
        <w:t>22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远程桌面登陆服务使用的默认端口号是</w:t>
      </w:r>
      <w:r>
        <w:rPr>
          <w:rFonts w:hint="eastAsia"/>
        </w:rPr>
        <w:t>22</w:t>
      </w:r>
      <w:bookmarkStart w:id="0" w:name="_GoBack"/>
      <w:bookmarkEnd w:id="0"/>
      <w:r>
        <w:rPr>
          <w:rFonts w:hint="eastAsia"/>
        </w:rPr>
        <w:t>__</w:t>
      </w:r>
      <w:r>
        <w:rPr>
          <w:rFonts w:hint="eastAsia"/>
        </w:rPr>
        <w:t>。</w:t>
      </w:r>
    </w:p>
    <w:p w:rsidR="00596C90" w:rsidRDefault="00596C90" w:rsidP="00596C90"/>
    <w:p w:rsidR="00596C90" w:rsidRDefault="00596C90" w:rsidP="00596C90">
      <w:r>
        <w:rPr>
          <w:rFonts w:hint="eastAsia"/>
        </w:rPr>
        <w:t>问题：解释“</w:t>
      </w:r>
      <w:r>
        <w:t>弹性伸缩</w:t>
      </w:r>
      <w:r>
        <w:rPr>
          <w:rFonts w:hint="eastAsia"/>
        </w:rPr>
        <w:t>”，和“负载均衡”。</w:t>
      </w:r>
    </w:p>
    <w:p w:rsidR="00596C90" w:rsidRDefault="00596C90" w:rsidP="00596C90"/>
    <w:p w:rsidR="000D1814" w:rsidRPr="00596C90" w:rsidRDefault="000D1814"/>
    <w:sectPr w:rsidR="000D1814" w:rsidRPr="0059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EA7" w:rsidRDefault="005E0EA7" w:rsidP="000D1814">
      <w:r>
        <w:separator/>
      </w:r>
    </w:p>
  </w:endnote>
  <w:endnote w:type="continuationSeparator" w:id="0">
    <w:p w:rsidR="005E0EA7" w:rsidRDefault="005E0EA7" w:rsidP="000D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EA7" w:rsidRDefault="005E0EA7" w:rsidP="000D1814">
      <w:r>
        <w:separator/>
      </w:r>
    </w:p>
  </w:footnote>
  <w:footnote w:type="continuationSeparator" w:id="0">
    <w:p w:rsidR="005E0EA7" w:rsidRDefault="005E0EA7" w:rsidP="000D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2AEE2"/>
    <w:multiLevelType w:val="singleLevel"/>
    <w:tmpl w:val="EDD2AEE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D9"/>
    <w:rsid w:val="00042720"/>
    <w:rsid w:val="000D1814"/>
    <w:rsid w:val="00596C90"/>
    <w:rsid w:val="005E0EA7"/>
    <w:rsid w:val="00AD44BE"/>
    <w:rsid w:val="00D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8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18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8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18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2019-11-21T09:18:00Z</dcterms:created>
  <dcterms:modified xsi:type="dcterms:W3CDTF">2019-11-21T09:29:00Z</dcterms:modified>
</cp:coreProperties>
</file>