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5C7DE3">
      <w:r>
        <w:rPr>
          <w:noProof/>
        </w:rPr>
        <w:drawing>
          <wp:inline distT="0" distB="0" distL="0" distR="0" wp14:anchorId="06C5B24C" wp14:editId="6EEBFEC4">
            <wp:extent cx="5274310" cy="30150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5C7DE3">
      <w:r>
        <w:rPr>
          <w:noProof/>
        </w:rPr>
        <w:lastRenderedPageBreak/>
        <w:drawing>
          <wp:inline distT="0" distB="0" distL="0" distR="0" wp14:anchorId="3D2739F4" wp14:editId="4E5CA9A3">
            <wp:extent cx="5274310" cy="220556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5C7DE3">
      <w:r>
        <w:rPr>
          <w:noProof/>
        </w:rPr>
        <w:drawing>
          <wp:inline distT="0" distB="0" distL="0" distR="0" wp14:anchorId="514EA49F" wp14:editId="2CFA0B78">
            <wp:extent cx="5274310" cy="194551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</w:t>
      </w:r>
      <w:r w:rsidR="005C7DE3">
        <w:rPr>
          <w:rFonts w:hint="eastAsia"/>
        </w:rPr>
        <w:t>C</w:t>
      </w:r>
      <w:r>
        <w:rPr>
          <w:rFonts w:hint="eastAsia"/>
        </w:rPr>
        <w:t>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</w:t>
      </w:r>
      <w:r w:rsidR="004F6CD9">
        <w:rPr>
          <w:rFonts w:hint="eastAsia"/>
        </w:rPr>
        <w:t>B</w:t>
      </w:r>
      <w:bookmarkStart w:id="1" w:name="_GoBack"/>
      <w:bookmarkEnd w:id="1"/>
      <w:r>
        <w:rPr>
          <w:rFonts w:hint="eastAsia"/>
        </w:rPr>
        <w:t>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5C7DE3" w:rsidRDefault="005C7DE3" w:rsidP="005C7DE3">
      <w:pPr>
        <w:tabs>
          <w:tab w:val="left" w:pos="312"/>
        </w:tabs>
      </w:pPr>
    </w:p>
    <w:p w:rsidR="00C00B60" w:rsidRDefault="005C7DE3">
      <w:pPr>
        <w:rPr>
          <w:rFonts w:hint="eastAsia"/>
        </w:rPr>
      </w:pPr>
      <w:r>
        <w:rPr>
          <w:rFonts w:hint="eastAsia"/>
        </w:rPr>
        <w:t>安全组没有开放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C00B60" w:rsidRDefault="00441454">
      <w:pPr>
        <w:rPr>
          <w:rFonts w:hint="eastAsia"/>
        </w:rPr>
      </w:pPr>
      <w:r>
        <w:rPr>
          <w:rFonts w:hint="eastAsia"/>
        </w:rPr>
        <w:lastRenderedPageBreak/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5C7DE3" w:rsidRDefault="005C7DE3">
      <w:r>
        <w:rPr>
          <w:rFonts w:hint="eastAsia"/>
        </w:rPr>
        <w:t>错，所有消费者都能接受</w:t>
      </w:r>
    </w:p>
    <w:p w:rsidR="005C7DE3" w:rsidRDefault="00441454">
      <w:pPr>
        <w:rPr>
          <w:rFonts w:hint="eastAsia"/>
        </w:rPr>
      </w:pPr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5C7DE3">
      <w:r>
        <w:rPr>
          <w:rFonts w:hint="eastAsia"/>
        </w:rPr>
        <w:t>对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4F6CD9"/>
    <w:rsid w:val="005C7DE3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4</cp:revision>
  <dcterms:created xsi:type="dcterms:W3CDTF">2014-10-29T12:08:00Z</dcterms:created>
  <dcterms:modified xsi:type="dcterms:W3CDTF">2019-11-28T09:22:00Z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