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一、单区域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1.Display ospf peer</w:t>
      </w:r>
    </w:p>
    <w:p>
      <w:r>
        <w:drawing>
          <wp:inline distT="0" distB="0" distL="0" distR="0">
            <wp:extent cx="5274310" cy="5653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2.display ospf lsdb</w:t>
      </w:r>
    </w:p>
    <w:p>
      <w:r>
        <w:drawing>
          <wp:inline distT="0" distB="0" distL="0" distR="0">
            <wp:extent cx="5274310" cy="2324735"/>
            <wp:effectExtent l="0" t="0" r="139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3.ping 5.5.5.5</w:t>
      </w:r>
    </w:p>
    <w:p>
      <w:pPr>
        <w:rPr>
          <w:rFonts w:hint="eastAsia"/>
        </w:rPr>
      </w:pPr>
      <w:r>
        <w:drawing>
          <wp:inline distT="0" distB="0" distL="0" distR="0">
            <wp:extent cx="5274310" cy="2253615"/>
            <wp:effectExtent l="0" t="0" r="139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4.display ip routing-table</w:t>
      </w:r>
    </w:p>
    <w:p>
      <w:r>
        <w:drawing>
          <wp:inline distT="0" distB="0" distL="0" distR="0">
            <wp:extent cx="5389245" cy="2637155"/>
            <wp:effectExtent l="0" t="0" r="571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多区域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1.ping 4.4.4.4</w:t>
      </w:r>
    </w:p>
    <w:p>
      <w:r>
        <w:drawing>
          <wp:inline distT="0" distB="0" distL="114300" distR="114300">
            <wp:extent cx="5196840" cy="239268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2.display ospf peer</w:t>
      </w:r>
    </w:p>
    <w:p>
      <w:r>
        <w:drawing>
          <wp:inline distT="0" distB="0" distL="114300" distR="114300">
            <wp:extent cx="4853940" cy="240030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3.display ospf lsdb</w:t>
      </w:r>
    </w:p>
    <w:p>
      <w:r>
        <w:drawing>
          <wp:inline distT="0" distB="0" distL="114300" distR="114300">
            <wp:extent cx="5272405" cy="2234565"/>
            <wp:effectExtent l="0" t="0" r="635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4.display ip routing-table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533015"/>
            <wp:effectExtent l="0" t="0" r="635" b="1206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C8F52"/>
    <w:multiLevelType w:val="singleLevel"/>
    <w:tmpl w:val="66AC8F5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E9F"/>
    <w:rsid w:val="002E41F0"/>
    <w:rsid w:val="002F04AA"/>
    <w:rsid w:val="003C46E5"/>
    <w:rsid w:val="00A31E9F"/>
    <w:rsid w:val="00EB04CE"/>
    <w:rsid w:val="6952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</Words>
  <Characters>7</Characters>
  <Lines>1</Lines>
  <Paragraphs>1</Paragraphs>
  <TotalTime>2</TotalTime>
  <ScaleCrop>false</ScaleCrop>
  <LinksUpToDate>false</LinksUpToDate>
  <CharactersWithSpaces>7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2019-11-06T03:07:00Z</dcterms:created>
  <dc:creator>AutoBVT</dc:creator>
  <cp:lastModifiedBy>黄维灯</cp:lastModifiedBy>
  <dcterms:modified xsi:type="dcterms:W3CDTF">2019-11-06T05:00:40Z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