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单区域作业</w:t>
      </w:r>
      <w:r>
        <w:rPr>
          <w:rFonts w:ascii="Consolas" w:hAnsi="Consolas" w:cs="Consolas"/>
          <w:kern w:val="0"/>
          <w:sz w:val="20"/>
          <w:szCs w:val="20"/>
          <w:lang w:val="zh-CN"/>
        </w:rPr>
        <w:t>R1:</w:t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ospf peer</w:t>
      </w:r>
    </w:p>
    <w:p w:rsidR="005A4DDA" w:rsidRDefault="005A4DDA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340B3665" wp14:editId="05FDEC02">
            <wp:extent cx="5486400" cy="448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diplay ospf lsdb</w:t>
      </w:r>
    </w:p>
    <w:p w:rsidR="005A4DDA" w:rsidRDefault="005A4DDA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12DB1AEE" wp14:editId="1FEF5A2E">
            <wp:extent cx="5486400" cy="2556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DA" w:rsidRDefault="005A4DDA">
      <w:pPr>
        <w:widowControl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br w:type="page"/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lastRenderedPageBreak/>
        <w:t>ping 5.5.5.5</w:t>
      </w:r>
    </w:p>
    <w:p w:rsidR="005A4DDA" w:rsidRDefault="005A4DDA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1D3CF010" wp14:editId="316075E4">
            <wp:extent cx="4943475" cy="2105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DA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ip routing-table</w:t>
      </w:r>
    </w:p>
    <w:p w:rsidR="008845F0" w:rsidRDefault="005A4DDA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0B193851" wp14:editId="4DFA723E">
            <wp:extent cx="5486400" cy="36518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多区域作业</w:t>
      </w:r>
      <w:r>
        <w:rPr>
          <w:rFonts w:ascii="Consolas" w:hAnsi="Consolas" w:cs="Consolas"/>
          <w:kern w:val="0"/>
          <w:sz w:val="20"/>
          <w:szCs w:val="20"/>
          <w:lang w:val="zh-CN"/>
        </w:rPr>
        <w:t>R1:</w:t>
      </w:r>
    </w:p>
    <w:p w:rsidR="00FD69B4" w:rsidRDefault="00FD69B4">
      <w:pPr>
        <w:widowControl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br w:type="page"/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lastRenderedPageBreak/>
        <w:t>ping 4.4.4.4</w:t>
      </w:r>
    </w:p>
    <w:p w:rsidR="00FD69B4" w:rsidRDefault="00FD69B4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35D8AEEF" wp14:editId="4602D2CD">
            <wp:extent cx="50196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ospf peer</w:t>
      </w:r>
    </w:p>
    <w:p w:rsidR="00FD69B4" w:rsidRDefault="00FD69B4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4FAFB9EF" wp14:editId="08CE2C3C">
            <wp:extent cx="456247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diplay ospf lsdb</w:t>
      </w:r>
    </w:p>
    <w:p w:rsidR="00FD69B4" w:rsidRDefault="00FD69B4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noProof/>
        </w:rPr>
        <w:drawing>
          <wp:inline distT="0" distB="0" distL="0" distR="0" wp14:anchorId="7071C279" wp14:editId="16029934">
            <wp:extent cx="5486400" cy="21037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F0" w:rsidRDefault="008845F0" w:rsidP="008845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zh-CN"/>
        </w:rPr>
      </w:pPr>
      <w:r>
        <w:rPr>
          <w:rFonts w:ascii="Consolas" w:hAnsi="Consolas" w:cs="Consolas"/>
          <w:kern w:val="0"/>
          <w:sz w:val="20"/>
          <w:szCs w:val="20"/>
          <w:lang w:val="zh-CN"/>
        </w:rPr>
        <w:t>display ip routing-table</w:t>
      </w:r>
    </w:p>
    <w:p w:rsidR="00AB324E" w:rsidRDefault="00FD69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0FD09" wp14:editId="277A8C35">
            <wp:extent cx="5486400" cy="251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24E" w:rsidSect="00D70A0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618"/>
    <w:rsid w:val="0052404D"/>
    <w:rsid w:val="005A4DDA"/>
    <w:rsid w:val="008845F0"/>
    <w:rsid w:val="00AE5B6C"/>
    <w:rsid w:val="00EA4618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D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D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D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4D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2019-11-06T11:09:00Z</dcterms:created>
  <dcterms:modified xsi:type="dcterms:W3CDTF">2019-11-06T12:14:00Z</dcterms:modified>
</cp:coreProperties>
</file>