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00C9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 w14:paraId="04C68D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321</w:t>
      </w:r>
    </w:p>
    <w:p w14:paraId="6074A6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123567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6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2025-06-24T03:12:58Z</dcterms:created>
  <dc:creator>QXH-QXH</dc:creator>
  <cp:lastModifiedBy>卡西莫多</cp:lastModifiedBy>
  <dcterms:modified xsi:type="dcterms:W3CDTF">2025-06-24T03:13:04Z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eyJoZGlkIjoiZjgyMTIzZjJlNmMzMDBlYTIzOWRjNTRlNTkyNzAxOGQiLCJ1c2VySWQiOiIyNzkxNzcyMzUifQ==</vt:lpwstr>
  </property>
  <property fmtid="{D5CDD505-2E9C-101B-9397-08002B2CF9AE}" pid="4" name="ICV">
    <vt:lpwstr>A464F3AAE7484059BAE5AA9EC0CC3CE8_12</vt:lpwstr>
  </property>
</Properties>
</file>