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4E53" w14:textId="12BF9950" w:rsidR="001D04A6" w:rsidRDefault="00DE7EFA" w:rsidP="00DE7E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损失函数 </w:t>
      </w:r>
      <w:r>
        <w:t>loss function/cost function</w:t>
      </w:r>
    </w:p>
    <w:p w14:paraId="46D1D35E" w14:textId="43964F3A" w:rsidR="00DE7EFA" w:rsidRDefault="00DE7EFA" w:rsidP="00DE7EFA">
      <w:pPr>
        <w:pStyle w:val="a7"/>
        <w:ind w:left="360" w:firstLineChars="0" w:firstLine="0"/>
      </w:pPr>
      <w:hyperlink r:id="rId7" w:history="1">
        <w:r>
          <w:rPr>
            <w:rStyle w:val="a8"/>
          </w:rPr>
          <w:t>http://tensornews.cn/loss_function/</w:t>
        </w:r>
      </w:hyperlink>
    </w:p>
    <w:p w14:paraId="786A325E" w14:textId="15C8767B" w:rsidR="00DE7EFA" w:rsidRDefault="00DE7EFA" w:rsidP="00DE7EFA">
      <w:pPr>
        <w:pStyle w:val="a7"/>
        <w:ind w:left="360" w:firstLineChars="0" w:firstLine="0"/>
        <w:rPr>
          <w:rFonts w:hint="eastAsia"/>
        </w:rPr>
      </w:pPr>
      <w:r w:rsidRPr="00DE7EFA">
        <w:rPr>
          <w:rFonts w:hint="eastAsia"/>
        </w:rPr>
        <w:t>是用来评估模型的预测值与真实值不一致的程度，也是神经网络中优化的目标函数，神经网络训练或者优化的过程就是最小化损失函数的过程，损失函数越小，说明模型的预测值就越接近真是值，模型的健壮性也就越好。</w:t>
      </w:r>
      <w:bookmarkStart w:id="0" w:name="_GoBack"/>
      <w:bookmarkEnd w:id="0"/>
    </w:p>
    <w:sectPr w:rsidR="00DE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8FEB4" w14:textId="77777777" w:rsidR="00DE7EFA" w:rsidRDefault="00DE7EFA" w:rsidP="00DE7EFA">
      <w:r>
        <w:separator/>
      </w:r>
    </w:p>
  </w:endnote>
  <w:endnote w:type="continuationSeparator" w:id="0">
    <w:p w14:paraId="47143CAA" w14:textId="77777777" w:rsidR="00DE7EFA" w:rsidRDefault="00DE7EFA" w:rsidP="00DE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56950" w14:textId="77777777" w:rsidR="00DE7EFA" w:rsidRDefault="00DE7EFA" w:rsidP="00DE7EFA">
      <w:r>
        <w:separator/>
      </w:r>
    </w:p>
  </w:footnote>
  <w:footnote w:type="continuationSeparator" w:id="0">
    <w:p w14:paraId="0CE2078A" w14:textId="77777777" w:rsidR="00DE7EFA" w:rsidRDefault="00DE7EFA" w:rsidP="00DE7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5E0"/>
    <w:multiLevelType w:val="hybridMultilevel"/>
    <w:tmpl w:val="D20CA4E0"/>
    <w:lvl w:ilvl="0" w:tplc="38DA6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2F"/>
    <w:rsid w:val="001D04A6"/>
    <w:rsid w:val="00536F2F"/>
    <w:rsid w:val="00D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7B626"/>
  <w15:chartTrackingRefBased/>
  <w15:docId w15:val="{8FE287BF-5A2D-4859-A4E9-BAC668DC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EFA"/>
    <w:rPr>
      <w:sz w:val="18"/>
      <w:szCs w:val="18"/>
    </w:rPr>
  </w:style>
  <w:style w:type="paragraph" w:styleId="a7">
    <w:name w:val="List Paragraph"/>
    <w:basedOn w:val="a"/>
    <w:uiPriority w:val="34"/>
    <w:qFormat/>
    <w:rsid w:val="00DE7EF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E7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nsornews.cn/loss_fun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2</cp:revision>
  <dcterms:created xsi:type="dcterms:W3CDTF">2019-09-26T09:08:00Z</dcterms:created>
  <dcterms:modified xsi:type="dcterms:W3CDTF">2019-09-26T09:26:00Z</dcterms:modified>
</cp:coreProperties>
</file>