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D49C7">
      <w:pPr>
        <w:rPr>
          <w:rFonts w:hint="eastAsia"/>
        </w:rPr>
      </w:pPr>
      <w:bookmarkStart w:id="3" w:name="_GoBack"/>
      <w:bookmarkEnd w:id="3"/>
    </w:p>
    <w:p w14:paraId="573349AB">
      <w:pPr>
        <w:rPr>
          <w:rFonts w:hint="eastAsia"/>
        </w:rPr>
      </w:pPr>
    </w:p>
    <w:p w14:paraId="0C494B35">
      <w:pPr>
        <w:rPr>
          <w:rFonts w:hint="eastAsia"/>
        </w:rPr>
      </w:pPr>
    </w:p>
    <w:p w14:paraId="7C29DF01">
      <w:pPr>
        <w:rPr>
          <w:rFonts w:hint="eastAsia"/>
        </w:rPr>
      </w:pPr>
    </w:p>
    <w:p w14:paraId="70028721">
      <w:pPr>
        <w:rPr>
          <w:rFonts w:hint="eastAsia"/>
        </w:rPr>
      </w:pPr>
    </w:p>
    <w:p w14:paraId="04DE0E91">
      <w:pPr>
        <w:rPr>
          <w:rFonts w:hint="eastAsia"/>
        </w:rPr>
      </w:pPr>
    </w:p>
    <w:p w14:paraId="16A6190A">
      <w:pPr>
        <w:jc w:val="both"/>
        <w:rPr>
          <w:rFonts w:hint="eastAsia"/>
          <w:sz w:val="32"/>
          <w:szCs w:val="32"/>
          <w:u w:val="single"/>
        </w:rPr>
      </w:pPr>
      <w:r>
        <w:rPr>
          <w:rFonts w:hint="eastAsia"/>
          <w:sz w:val="32"/>
          <w:szCs w:val="32"/>
        </w:rPr>
        <w:t>Title</w:t>
      </w:r>
      <w:r>
        <w:rPr>
          <w:rFonts w:hint="eastAsia"/>
          <w:sz w:val="32"/>
          <w:szCs w:val="32"/>
          <w:lang w:val="en-US" w:eastAsia="zh-CN"/>
        </w:rPr>
        <w:tab/>
      </w:r>
      <w:r>
        <w:rPr>
          <w:rFonts w:hint="eastAsia"/>
          <w:sz w:val="32"/>
          <w:szCs w:val="32"/>
          <w:u w:val="single"/>
        </w:rPr>
        <w:t>Intelligent</w:t>
      </w:r>
      <w:r>
        <w:rPr>
          <w:rFonts w:hint="eastAsia"/>
          <w:sz w:val="32"/>
          <w:szCs w:val="32"/>
          <w:u w:val="single"/>
          <w:lang w:val="en-US" w:eastAsia="zh-CN"/>
        </w:rPr>
        <w:t xml:space="preserve"> </w:t>
      </w:r>
      <w:r>
        <w:rPr>
          <w:rFonts w:hint="eastAsia"/>
          <w:sz w:val="32"/>
          <w:szCs w:val="32"/>
          <w:u w:val="single"/>
        </w:rPr>
        <w:t>Document</w:t>
      </w:r>
      <w:r>
        <w:rPr>
          <w:rFonts w:hint="eastAsia"/>
          <w:sz w:val="32"/>
          <w:szCs w:val="32"/>
          <w:u w:val="single"/>
          <w:lang w:val="en-US" w:eastAsia="zh-CN"/>
        </w:rPr>
        <w:t xml:space="preserve"> </w:t>
      </w:r>
      <w:r>
        <w:rPr>
          <w:rFonts w:hint="eastAsia"/>
          <w:sz w:val="32"/>
          <w:szCs w:val="32"/>
          <w:u w:val="single"/>
        </w:rPr>
        <w:t>Parsing</w:t>
      </w:r>
      <w:r>
        <w:rPr>
          <w:rFonts w:hint="eastAsia"/>
          <w:sz w:val="32"/>
          <w:szCs w:val="32"/>
          <w:u w:val="single"/>
          <w:lang w:val="en-US" w:eastAsia="zh-CN"/>
        </w:rPr>
        <w:t xml:space="preserve"> </w:t>
      </w:r>
      <w:r>
        <w:rPr>
          <w:rFonts w:hint="eastAsia"/>
          <w:sz w:val="32"/>
          <w:szCs w:val="32"/>
          <w:u w:val="single"/>
        </w:rPr>
        <w:t>and</w:t>
      </w:r>
      <w:r>
        <w:rPr>
          <w:rFonts w:hint="eastAsia"/>
          <w:sz w:val="32"/>
          <w:szCs w:val="32"/>
          <w:u w:val="single"/>
          <w:lang w:val="en-US" w:eastAsia="zh-CN"/>
        </w:rPr>
        <w:t xml:space="preserve"> </w:t>
      </w:r>
      <w:r>
        <w:rPr>
          <w:rFonts w:hint="eastAsia"/>
          <w:sz w:val="32"/>
          <w:szCs w:val="32"/>
          <w:u w:val="single"/>
        </w:rPr>
        <w:t>Structured</w:t>
      </w:r>
      <w:r>
        <w:rPr>
          <w:rFonts w:hint="eastAsia"/>
          <w:sz w:val="32"/>
          <w:szCs w:val="32"/>
          <w:u w:val="single"/>
          <w:lang w:val="en-US" w:eastAsia="zh-CN"/>
        </w:rPr>
        <w:t xml:space="preserve"> </w:t>
      </w:r>
      <w:r>
        <w:rPr>
          <w:rFonts w:hint="eastAsia"/>
          <w:sz w:val="32"/>
          <w:szCs w:val="32"/>
          <w:u w:val="single"/>
        </w:rPr>
        <w:t>Output</w:t>
      </w:r>
      <w:r>
        <w:rPr>
          <w:rFonts w:hint="eastAsia"/>
          <w:sz w:val="32"/>
          <w:szCs w:val="32"/>
          <w:u w:val="single"/>
          <w:lang w:val="en-US" w:eastAsia="zh-CN"/>
        </w:rPr>
        <w:t xml:space="preserve"> </w:t>
      </w:r>
      <w:r>
        <w:rPr>
          <w:rFonts w:hint="eastAsia"/>
          <w:sz w:val="32"/>
          <w:szCs w:val="32"/>
          <w:u w:val="single"/>
        </w:rPr>
        <w:t>for</w:t>
      </w:r>
      <w:r>
        <w:rPr>
          <w:rFonts w:hint="eastAsia"/>
          <w:sz w:val="32"/>
          <w:szCs w:val="32"/>
          <w:u w:val="single"/>
          <w:lang w:val="en-US" w:eastAsia="zh-CN"/>
        </w:rPr>
        <w:t xml:space="preserve"> </w:t>
      </w:r>
      <w:r>
        <w:rPr>
          <w:rFonts w:hint="eastAsia"/>
          <w:sz w:val="32"/>
          <w:szCs w:val="32"/>
          <w:u w:val="single"/>
        </w:rPr>
        <w:t>Minority</w:t>
      </w:r>
      <w:r>
        <w:rPr>
          <w:rFonts w:hint="eastAsia"/>
          <w:sz w:val="32"/>
          <w:szCs w:val="32"/>
          <w:u w:val="single"/>
          <w:lang w:val="en-US" w:eastAsia="zh-CN"/>
        </w:rPr>
        <w:t xml:space="preserve"> </w:t>
      </w:r>
      <w:r>
        <w:rPr>
          <w:rFonts w:hint="eastAsia"/>
          <w:sz w:val="32"/>
          <w:szCs w:val="32"/>
          <w:u w:val="single"/>
        </w:rPr>
        <w:t>Languages</w:t>
      </w:r>
    </w:p>
    <w:p w14:paraId="0FA2572E">
      <w:pPr>
        <w:rPr>
          <w:rFonts w:hint="eastAsia"/>
          <w:sz w:val="32"/>
          <w:szCs w:val="32"/>
          <w:u w:val="single"/>
        </w:rPr>
      </w:pPr>
    </w:p>
    <w:p w14:paraId="49E3630B">
      <w:pPr>
        <w:rPr>
          <w:rFonts w:hint="eastAsia"/>
          <w:sz w:val="32"/>
          <w:szCs w:val="32"/>
          <w:u w:val="single"/>
        </w:rPr>
      </w:pPr>
    </w:p>
    <w:p w14:paraId="6F0DEEDC">
      <w:pPr>
        <w:rPr>
          <w:rFonts w:hint="eastAsia"/>
          <w:sz w:val="32"/>
          <w:szCs w:val="32"/>
          <w:u w:val="single"/>
        </w:rPr>
      </w:pPr>
    </w:p>
    <w:p w14:paraId="604A0CEE">
      <w:pPr>
        <w:rPr>
          <w:rFonts w:hint="eastAsia"/>
          <w:sz w:val="32"/>
          <w:szCs w:val="32"/>
          <w:u w:val="single"/>
        </w:rPr>
      </w:pPr>
    </w:p>
    <w:p w14:paraId="7B4E606E">
      <w:pPr>
        <w:rPr>
          <w:rFonts w:hint="eastAsia"/>
          <w:sz w:val="32"/>
          <w:szCs w:val="32"/>
          <w:u w:val="single"/>
        </w:rPr>
      </w:pPr>
    </w:p>
    <w:p w14:paraId="5061ABD1">
      <w:pPr>
        <w:rPr>
          <w:rFonts w:hint="eastAsia"/>
          <w:sz w:val="32"/>
          <w:szCs w:val="32"/>
          <w:u w:val="single"/>
        </w:rPr>
      </w:pPr>
    </w:p>
    <w:p w14:paraId="09ADCC8D">
      <w:pPr>
        <w:rPr>
          <w:rFonts w:hint="eastAsia"/>
          <w:lang w:val="en-US" w:eastAsia="zh-CN"/>
        </w:rPr>
      </w:pPr>
      <w:r>
        <w:rPr>
          <w:rFonts w:hint="eastAsia"/>
          <w:sz w:val="32"/>
        </w:rPr>
        <w:t>Student Name</w:t>
      </w:r>
      <w:r>
        <w:rPr>
          <w:rFonts w:hint="eastAsia"/>
        </w:rPr>
        <w:t xml:space="preserve"> </w:t>
      </w: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sz w:val="32"/>
          <w:szCs w:val="32"/>
          <w:u w:val="single"/>
          <w:lang w:val="en-US" w:eastAsia="zh-CN"/>
        </w:rPr>
        <w:t>Zhou Shanghao</w:t>
      </w:r>
    </w:p>
    <w:p w14:paraId="69B66826">
      <w:pPr>
        <w:rPr>
          <w:rFonts w:hint="default" w:eastAsia="宋体"/>
          <w:lang w:val="en-US" w:eastAsia="zh-CN"/>
        </w:rPr>
      </w:pPr>
      <w:r>
        <w:rPr>
          <w:rFonts w:hint="eastAsia"/>
          <w:sz w:val="32"/>
          <w:szCs w:val="32"/>
        </w:rPr>
        <w:t xml:space="preserve">Student No.  </w:t>
      </w:r>
      <w:r>
        <w:rPr>
          <w:rFonts w:hint="eastAsia"/>
          <w:sz w:val="32"/>
          <w:szCs w:val="32"/>
          <w:lang w:val="en-US" w:eastAsia="zh-CN"/>
        </w:rPr>
        <w:t xml:space="preserve"> </w:t>
      </w:r>
      <w:r>
        <w:rPr>
          <w:rFonts w:hint="eastAsia"/>
          <w:sz w:val="32"/>
          <w:szCs w:val="32"/>
          <w:lang w:val="en-US" w:eastAsia="zh-CN"/>
        </w:rPr>
        <w:tab/>
      </w:r>
      <w:r>
        <w:rPr>
          <w:rFonts w:hint="eastAsia"/>
          <w:sz w:val="32"/>
          <w:szCs w:val="32"/>
          <w:lang w:val="en-US" w:eastAsia="zh-CN"/>
        </w:rPr>
        <w:tab/>
      </w:r>
      <w:r>
        <w:rPr>
          <w:rFonts w:hint="eastAsia"/>
          <w:sz w:val="32"/>
          <w:szCs w:val="32"/>
          <w:lang w:val="en-US" w:eastAsia="zh-CN"/>
        </w:rPr>
        <w:tab/>
      </w:r>
      <w:r>
        <w:rPr>
          <w:rFonts w:hint="eastAsia"/>
          <w:sz w:val="32"/>
          <w:szCs w:val="32"/>
          <w:u w:val="single"/>
          <w:lang w:val="en-US" w:eastAsia="zh-CN"/>
        </w:rPr>
        <w:t>2022101170</w:t>
      </w:r>
    </w:p>
    <w:p w14:paraId="1AA0B7B5">
      <w:pPr>
        <w:rPr>
          <w:rFonts w:hint="eastAsia"/>
          <w:sz w:val="32"/>
          <w:szCs w:val="32"/>
          <w:u w:val="single"/>
        </w:rPr>
      </w:pPr>
      <w:r>
        <w:rPr>
          <w:rFonts w:hint="eastAsia"/>
          <w:sz w:val="32"/>
          <w:szCs w:val="32"/>
        </w:rPr>
        <w:t xml:space="preserve">Major        </w:t>
      </w:r>
      <w:r>
        <w:rPr>
          <w:rFonts w:hint="eastAsia"/>
          <w:sz w:val="32"/>
          <w:szCs w:val="32"/>
          <w:lang w:val="en-US" w:eastAsia="zh-CN"/>
        </w:rPr>
        <w:tab/>
      </w:r>
      <w:r>
        <w:rPr>
          <w:rFonts w:hint="eastAsia"/>
          <w:sz w:val="32"/>
          <w:szCs w:val="32"/>
          <w:lang w:val="en-US" w:eastAsia="zh-CN"/>
        </w:rPr>
        <w:tab/>
      </w:r>
      <w:r>
        <w:rPr>
          <w:rFonts w:hint="eastAsia"/>
          <w:sz w:val="32"/>
          <w:szCs w:val="32"/>
          <w:lang w:val="en-US" w:eastAsia="zh-CN"/>
        </w:rPr>
        <w:tab/>
      </w:r>
      <w:r>
        <w:rPr>
          <w:rFonts w:hint="eastAsia"/>
          <w:sz w:val="32"/>
          <w:szCs w:val="32"/>
          <w:u w:val="single"/>
        </w:rPr>
        <w:t>Information and Computing Science</w:t>
      </w:r>
    </w:p>
    <w:p w14:paraId="1125B9F0">
      <w:pPr>
        <w:rPr>
          <w:rFonts w:hint="default" w:eastAsia="宋体"/>
          <w:sz w:val="22"/>
          <w:szCs w:val="22"/>
          <w:u w:val="single"/>
          <w:lang w:val="en-US" w:eastAsia="zh-CN"/>
        </w:rPr>
      </w:pPr>
      <w:r>
        <w:rPr>
          <w:rFonts w:hint="eastAsia"/>
          <w:sz w:val="32"/>
          <w:szCs w:val="32"/>
        </w:rPr>
        <w:t xml:space="preserve">Supervisor   </w:t>
      </w:r>
      <w:r>
        <w:rPr>
          <w:rFonts w:hint="eastAsia"/>
          <w:sz w:val="32"/>
          <w:szCs w:val="32"/>
          <w:lang w:val="en-US" w:eastAsia="zh-CN"/>
        </w:rPr>
        <w:tab/>
      </w:r>
      <w:r>
        <w:rPr>
          <w:rFonts w:hint="eastAsia"/>
          <w:sz w:val="32"/>
          <w:szCs w:val="32"/>
          <w:lang w:val="en-US" w:eastAsia="zh-CN"/>
        </w:rPr>
        <w:tab/>
      </w:r>
      <w:r>
        <w:rPr>
          <w:rFonts w:hint="eastAsia"/>
          <w:sz w:val="32"/>
          <w:szCs w:val="32"/>
          <w:lang w:val="en-US" w:eastAsia="zh-CN"/>
        </w:rPr>
        <w:tab/>
      </w:r>
      <w:r>
        <w:rPr>
          <w:rFonts w:hint="eastAsia"/>
          <w:sz w:val="32"/>
          <w:szCs w:val="32"/>
          <w:u w:val="single"/>
          <w:lang w:val="en-US" w:eastAsia="zh-CN"/>
        </w:rPr>
        <w:t>Gong Wenyong</w:t>
      </w:r>
    </w:p>
    <w:p w14:paraId="22FE5643">
      <w:pPr>
        <w:rPr>
          <w:rFonts w:hint="eastAsia"/>
        </w:rPr>
      </w:pPr>
      <w:r>
        <w:rPr>
          <w:rFonts w:hint="eastAsia"/>
          <w:sz w:val="32"/>
          <w:szCs w:val="32"/>
        </w:rPr>
        <w:t>Date (dd/mm/yyyy)</w:t>
      </w:r>
      <w:r>
        <w:rPr>
          <w:rFonts w:hint="eastAsia"/>
          <w:sz w:val="32"/>
          <w:szCs w:val="32"/>
          <w:lang w:val="en-US" w:eastAsia="zh-CN"/>
        </w:rPr>
        <w:tab/>
      </w:r>
      <w:r>
        <w:rPr>
          <w:rFonts w:hint="eastAsia"/>
          <w:sz w:val="32"/>
          <w:szCs w:val="32"/>
          <w:u w:val="single"/>
          <w:lang w:val="en-US" w:eastAsia="zh-CN"/>
        </w:rPr>
        <w:t>15</w:t>
      </w:r>
      <w:r>
        <w:rPr>
          <w:rFonts w:hint="eastAsia"/>
          <w:sz w:val="32"/>
          <w:szCs w:val="32"/>
          <w:u w:val="single"/>
        </w:rPr>
        <w:t>/03/202</w:t>
      </w:r>
      <w:r>
        <w:rPr>
          <w:rFonts w:hint="eastAsia"/>
          <w:sz w:val="32"/>
          <w:szCs w:val="32"/>
          <w:u w:val="single"/>
          <w:lang w:val="en-US" w:eastAsia="zh-CN"/>
        </w:rPr>
        <w:t>6</w:t>
      </w:r>
    </w:p>
    <w:p w14:paraId="155CE179">
      <w:pPr>
        <w:rPr>
          <w:rFonts w:hint="eastAsia" w:eastAsia="黑体"/>
          <w:bCs/>
          <w:sz w:val="52"/>
        </w:rPr>
      </w:pPr>
    </w:p>
    <w:p w14:paraId="250AFB1F">
      <w:pPr>
        <w:rPr>
          <w:rFonts w:hint="eastAsia" w:eastAsia="黑体"/>
          <w:bCs/>
          <w:sz w:val="52"/>
        </w:rPr>
      </w:pPr>
    </w:p>
    <w:p w14:paraId="312BAC1B">
      <w:pPr>
        <w:rPr>
          <w:rFonts w:hint="eastAsia" w:eastAsia="黑体"/>
          <w:bCs/>
          <w:sz w:val="52"/>
        </w:rPr>
      </w:pPr>
    </w:p>
    <w:p w14:paraId="79B0839E">
      <w:pPr>
        <w:rPr>
          <w:rFonts w:hint="eastAsia" w:eastAsia="黑体"/>
          <w:bCs/>
          <w:sz w:val="52"/>
        </w:rPr>
      </w:pPr>
    </w:p>
    <w:p w14:paraId="4A9BDE7E">
      <w:pPr>
        <w:rPr>
          <w:rFonts w:hint="eastAsia" w:eastAsia="黑体"/>
          <w:bCs/>
          <w:sz w:val="52"/>
        </w:rPr>
      </w:pPr>
    </w:p>
    <w:p w14:paraId="106934BB">
      <w:pPr>
        <w:rPr>
          <w:rFonts w:hint="eastAsia" w:eastAsia="黑体"/>
          <w:bCs/>
          <w:sz w:val="52"/>
        </w:rPr>
      </w:pPr>
    </w:p>
    <w:p w14:paraId="3A1D1D92">
      <w:pPr>
        <w:rPr>
          <w:rFonts w:hint="eastAsia" w:eastAsia="黑体"/>
          <w:bCs/>
          <w:sz w:val="52"/>
        </w:rPr>
      </w:pPr>
    </w:p>
    <w:p w14:paraId="3BE8A9FA">
      <w:pPr>
        <w:rPr>
          <w:rFonts w:hint="eastAsia" w:eastAsia="黑体"/>
          <w:bCs/>
          <w:sz w:val="52"/>
        </w:rPr>
      </w:pPr>
    </w:p>
    <w:p w14:paraId="3590B4A4">
      <w:pPr>
        <w:jc w:val="center"/>
        <w:rPr>
          <w:rFonts w:hint="eastAsia" w:eastAsia="黑体"/>
          <w:b/>
          <w:sz w:val="52"/>
        </w:rPr>
      </w:pPr>
      <w:r>
        <w:rPr>
          <w:rFonts w:hint="eastAsia" w:eastAsia="黑体"/>
          <w:b/>
          <w:sz w:val="52"/>
        </w:rPr>
        <w:t>暨 南 大 学</w:t>
      </w:r>
    </w:p>
    <w:p w14:paraId="32C6390A">
      <w:pPr>
        <w:jc w:val="center"/>
        <w:rPr>
          <w:rFonts w:hint="eastAsia" w:eastAsia="黑体"/>
          <w:b/>
          <w:spacing w:val="30"/>
          <w:sz w:val="84"/>
        </w:rPr>
      </w:pPr>
      <w:r>
        <w:rPr>
          <w:rFonts w:hint="eastAsia" w:eastAsia="黑体"/>
          <w:b/>
          <w:spacing w:val="30"/>
          <w:sz w:val="52"/>
        </w:rPr>
        <w:t>本科生毕业论文</w:t>
      </w:r>
    </w:p>
    <w:p w14:paraId="3462C721">
      <w:pPr>
        <w:rPr>
          <w:rFonts w:hint="eastAsia" w:eastAsia="黑体"/>
          <w:b/>
          <w:sz w:val="52"/>
        </w:rPr>
      </w:pPr>
    </w:p>
    <w:p w14:paraId="584D0E41">
      <w:pPr>
        <w:rPr>
          <w:rFonts w:eastAsia="黑体"/>
          <w:b/>
          <w:bCs/>
          <w:sz w:val="52"/>
        </w:rPr>
      </w:pPr>
    </w:p>
    <w:p w14:paraId="19041803">
      <w:pPr>
        <w:rPr>
          <w:rFonts w:hint="eastAsia" w:eastAsia="黑体"/>
          <w:b/>
          <w:bCs/>
          <w:sz w:val="52"/>
        </w:rPr>
      </w:pPr>
    </w:p>
    <w:p w14:paraId="01DA8966">
      <w:pPr>
        <w:jc w:val="center"/>
        <w:rPr>
          <w:rFonts w:eastAsia="仿宋_GB2312"/>
          <w:b/>
          <w:bCs/>
          <w:sz w:val="30"/>
        </w:rPr>
      </w:pPr>
      <w:r>
        <w:rPr>
          <w:rFonts w:hint="eastAsia" w:eastAsia="仿宋_GB2312"/>
          <w:b/>
          <w:bCs/>
          <w:sz w:val="30"/>
        </w:rPr>
        <w:t>论文题目</w:t>
      </w:r>
      <w:r>
        <w:rPr>
          <w:rFonts w:hint="eastAsia" w:ascii="宋体" w:hAnsi="宋体"/>
          <w:b/>
          <w:bCs/>
          <w:color w:val="FF0000"/>
          <w:sz w:val="30"/>
          <w:u w:val="single"/>
        </w:rPr>
        <w:t>_中文题目，小三号宋体_</w:t>
      </w:r>
    </w:p>
    <w:p w14:paraId="3575257F">
      <w:pPr>
        <w:rPr>
          <w:rFonts w:hint="eastAsia" w:eastAsia="仿宋_GB2312"/>
          <w:b/>
          <w:bCs/>
          <w:sz w:val="30"/>
        </w:rPr>
      </w:pPr>
    </w:p>
    <w:p w14:paraId="52F4F224">
      <w:pPr>
        <w:rPr>
          <w:rFonts w:hint="eastAsia" w:eastAsia="仿宋_GB2312"/>
          <w:b/>
          <w:bCs/>
          <w:sz w:val="30"/>
        </w:rPr>
      </w:pPr>
    </w:p>
    <w:p w14:paraId="5BB843AA">
      <w:pPr>
        <w:rPr>
          <w:rFonts w:eastAsia="黑体"/>
          <w:b/>
          <w:bCs/>
          <w:sz w:val="30"/>
        </w:rPr>
      </w:pPr>
    </w:p>
    <w:p w14:paraId="14981E86">
      <w:pPr>
        <w:rPr>
          <w:rFonts w:hint="eastAsia" w:eastAsia="黑体"/>
          <w:b/>
          <w:bCs/>
          <w:sz w:val="30"/>
        </w:rPr>
      </w:pPr>
    </w:p>
    <w:p w14:paraId="3F7B4DA6">
      <w:pPr>
        <w:rPr>
          <w:rFonts w:hint="eastAsia" w:eastAsia="黑体"/>
          <w:b/>
          <w:bCs/>
          <w:color w:val="FF0000"/>
          <w:sz w:val="30"/>
          <w:u w:val="single"/>
        </w:rPr>
      </w:pPr>
      <w:r>
        <w:rPr>
          <w:rFonts w:hint="eastAsia" w:eastAsia="仿宋_GB2312"/>
          <w:b/>
          <w:bCs/>
          <w:sz w:val="30"/>
        </w:rPr>
        <w:t xml:space="preserve">             </w:t>
      </w:r>
      <w:r>
        <w:rPr>
          <w:rFonts w:hint="eastAsia" w:ascii="宋体" w:hAnsi="宋体"/>
          <w:b/>
          <w:bCs/>
          <w:sz w:val="30"/>
        </w:rPr>
        <w:t xml:space="preserve"> 学    院</w:t>
      </w:r>
      <w:r>
        <w:rPr>
          <w:rFonts w:hint="eastAsia" w:ascii="宋体" w:hAnsi="宋体"/>
          <w:bCs/>
          <w:sz w:val="30"/>
          <w:u w:val="single"/>
        </w:rPr>
        <w:t>暨南大学伯明翰大学联合学院</w:t>
      </w:r>
      <w:r>
        <w:rPr>
          <w:rFonts w:hint="eastAsia" w:eastAsia="仿宋_GB2312"/>
          <w:bCs/>
          <w:color w:val="FF0000"/>
          <w:sz w:val="30"/>
          <w:u w:val="single"/>
        </w:rPr>
        <w:t>（</w:t>
      </w:r>
      <w:r>
        <w:rPr>
          <w:rFonts w:hint="eastAsia" w:ascii="宋体" w:hAnsi="宋体"/>
          <w:bCs/>
          <w:color w:val="FF0000"/>
          <w:sz w:val="30"/>
          <w:u w:val="single"/>
        </w:rPr>
        <w:t>小三号宋体</w:t>
      </w:r>
      <w:r>
        <w:rPr>
          <w:rFonts w:hint="eastAsia" w:eastAsia="仿宋_GB2312"/>
          <w:bCs/>
          <w:color w:val="FF0000"/>
          <w:sz w:val="30"/>
          <w:u w:val="single"/>
        </w:rPr>
        <w:t>）</w:t>
      </w:r>
    </w:p>
    <w:p w14:paraId="6B3D73F3">
      <w:pPr>
        <w:rPr>
          <w:rFonts w:hint="eastAsia" w:eastAsia="仿宋_GB2312"/>
          <w:bCs/>
          <w:sz w:val="30"/>
        </w:rPr>
      </w:pPr>
      <w:r>
        <w:rPr>
          <w:rFonts w:hint="eastAsia" w:eastAsia="黑体"/>
          <w:bCs/>
          <w:sz w:val="30"/>
        </w:rPr>
        <w:t xml:space="preserve">              </w:t>
      </w:r>
      <w:r>
        <w:rPr>
          <w:rFonts w:hint="eastAsia" w:ascii="宋体" w:hAnsi="宋体"/>
          <w:b/>
          <w:bCs/>
          <w:sz w:val="30"/>
        </w:rPr>
        <w:t>学    系</w:t>
      </w:r>
      <w:r>
        <w:rPr>
          <w:rFonts w:hint="eastAsia" w:ascii="宋体" w:hAnsi="宋体"/>
          <w:b/>
          <w:bCs/>
          <w:sz w:val="30"/>
          <w:u w:val="single"/>
        </w:rPr>
        <w:t xml:space="preserve">    </w:t>
      </w:r>
      <w:r>
        <w:rPr>
          <w:rFonts w:hint="eastAsia" w:ascii="宋体" w:hAnsi="宋体"/>
          <w:bCs/>
          <w:sz w:val="30"/>
          <w:u w:val="single"/>
        </w:rPr>
        <w:t xml:space="preserve">                   </w:t>
      </w:r>
      <w:r>
        <w:rPr>
          <w:rFonts w:hint="eastAsia" w:eastAsia="仿宋_GB2312"/>
          <w:bCs/>
          <w:sz w:val="30"/>
        </w:rPr>
        <w:t xml:space="preserve"> </w:t>
      </w:r>
    </w:p>
    <w:p w14:paraId="2C766A3A">
      <w:pPr>
        <w:jc w:val="left"/>
        <w:rPr>
          <w:rFonts w:hint="eastAsia" w:eastAsia="仿宋_GB2312"/>
          <w:bCs/>
          <w:sz w:val="30"/>
          <w:u w:val="single"/>
        </w:rPr>
      </w:pPr>
      <w:r>
        <w:rPr>
          <w:rFonts w:hint="eastAsia" w:eastAsia="仿宋_GB2312"/>
          <w:b/>
          <w:bCs/>
          <w:sz w:val="30"/>
        </w:rPr>
        <w:t xml:space="preserve">              </w:t>
      </w:r>
      <w:r>
        <w:rPr>
          <w:rFonts w:hint="eastAsia" w:ascii="宋体" w:hAnsi="宋体"/>
          <w:b/>
          <w:bCs/>
          <w:sz w:val="30"/>
        </w:rPr>
        <w:t>专    业</w:t>
      </w:r>
      <w:r>
        <w:rPr>
          <w:rFonts w:hint="eastAsia" w:eastAsia="仿宋_GB2312"/>
          <w:bCs/>
          <w:sz w:val="30"/>
          <w:u w:val="single"/>
        </w:rPr>
        <w:t xml:space="preserve">     </w:t>
      </w:r>
      <w:r>
        <w:rPr>
          <w:rFonts w:hint="eastAsia" w:ascii="宋体" w:hAnsi="宋体"/>
          <w:bCs/>
          <w:sz w:val="30"/>
          <w:u w:val="single"/>
        </w:rPr>
        <w:t xml:space="preserve">经济学            </w:t>
      </w:r>
    </w:p>
    <w:p w14:paraId="048F6B7E">
      <w:pPr>
        <w:rPr>
          <w:rFonts w:hint="eastAsia" w:eastAsia="仿宋_GB2312"/>
          <w:bCs/>
          <w:sz w:val="30"/>
        </w:rPr>
      </w:pPr>
      <w:r>
        <w:rPr>
          <w:rFonts w:hint="eastAsia" w:eastAsia="仿宋_GB2312"/>
          <w:b/>
          <w:bCs/>
          <w:sz w:val="30"/>
        </w:rPr>
        <w:t xml:space="preserve">              </w:t>
      </w:r>
      <w:r>
        <w:rPr>
          <w:rFonts w:hint="eastAsia" w:ascii="宋体" w:hAnsi="宋体"/>
          <w:b/>
          <w:bCs/>
          <w:sz w:val="30"/>
        </w:rPr>
        <w:t>姓    名</w:t>
      </w:r>
      <w:r>
        <w:rPr>
          <w:rFonts w:hint="eastAsia" w:eastAsia="仿宋_GB2312"/>
          <w:bCs/>
          <w:sz w:val="30"/>
          <w:u w:val="single"/>
        </w:rPr>
        <w:t xml:space="preserve">     </w:t>
      </w:r>
      <w:r>
        <w:rPr>
          <w:rFonts w:hint="eastAsia" w:ascii="宋体" w:hAnsi="宋体"/>
          <w:bCs/>
          <w:sz w:val="30"/>
          <w:u w:val="single"/>
        </w:rPr>
        <w:t>李成</w:t>
      </w:r>
      <w:r>
        <w:rPr>
          <w:rFonts w:hint="eastAsia" w:eastAsia="仿宋_GB2312"/>
          <w:bCs/>
          <w:sz w:val="30"/>
          <w:u w:val="single"/>
        </w:rPr>
        <w:t xml:space="preserve">     </w:t>
      </w:r>
      <w:r>
        <w:rPr>
          <w:rFonts w:hint="eastAsia" w:ascii="宋体" w:hAnsi="宋体"/>
          <w:bCs/>
          <w:sz w:val="30"/>
          <w:u w:val="single"/>
        </w:rPr>
        <w:t xml:space="preserve">         </w:t>
      </w:r>
    </w:p>
    <w:p w14:paraId="796D226E">
      <w:pPr>
        <w:rPr>
          <w:rFonts w:hint="eastAsia" w:eastAsia="仿宋_GB2312"/>
          <w:bCs/>
          <w:sz w:val="30"/>
        </w:rPr>
      </w:pPr>
      <w:r>
        <w:rPr>
          <w:rFonts w:hint="eastAsia" w:eastAsia="仿宋_GB2312"/>
          <w:b/>
          <w:bCs/>
          <w:sz w:val="30"/>
        </w:rPr>
        <w:t xml:space="preserve">              </w:t>
      </w:r>
      <w:r>
        <w:rPr>
          <w:rFonts w:hint="eastAsia" w:ascii="宋体" w:hAnsi="宋体"/>
          <w:b/>
          <w:bCs/>
          <w:sz w:val="30"/>
        </w:rPr>
        <w:t>学    号</w:t>
      </w:r>
      <w:r>
        <w:rPr>
          <w:rFonts w:hint="eastAsia" w:eastAsia="仿宋_GB2312"/>
          <w:bCs/>
          <w:sz w:val="30"/>
          <w:u w:val="single"/>
        </w:rPr>
        <w:t xml:space="preserve">     </w:t>
      </w:r>
      <w:r>
        <w:rPr>
          <w:sz w:val="32"/>
          <w:szCs w:val="32"/>
          <w:u w:val="single"/>
        </w:rPr>
        <w:t>20</w:t>
      </w:r>
      <w:r>
        <w:rPr>
          <w:rFonts w:hint="eastAsia"/>
          <w:sz w:val="32"/>
          <w:szCs w:val="32"/>
          <w:u w:val="single"/>
        </w:rPr>
        <w:t>17</w:t>
      </w:r>
      <w:r>
        <w:rPr>
          <w:sz w:val="32"/>
          <w:szCs w:val="32"/>
          <w:u w:val="single"/>
        </w:rPr>
        <w:t>0</w:t>
      </w:r>
      <w:r>
        <w:rPr>
          <w:rFonts w:hint="eastAsia"/>
          <w:sz w:val="32"/>
          <w:szCs w:val="32"/>
          <w:u w:val="single"/>
        </w:rPr>
        <w:t>0</w:t>
      </w:r>
      <w:r>
        <w:rPr>
          <w:sz w:val="32"/>
          <w:szCs w:val="32"/>
          <w:u w:val="single"/>
        </w:rPr>
        <w:t>0</w:t>
      </w:r>
      <w:r>
        <w:rPr>
          <w:rFonts w:hint="eastAsia"/>
          <w:sz w:val="32"/>
          <w:szCs w:val="32"/>
          <w:u w:val="single"/>
        </w:rPr>
        <w:t>001</w:t>
      </w:r>
      <w:r>
        <w:rPr>
          <w:rFonts w:hint="eastAsia" w:ascii="宋体" w:hAnsi="宋体"/>
          <w:bCs/>
          <w:sz w:val="30"/>
          <w:u w:val="single"/>
        </w:rPr>
        <w:t xml:space="preserve">       </w:t>
      </w:r>
    </w:p>
    <w:p w14:paraId="38BFD112">
      <w:pPr>
        <w:rPr>
          <w:rFonts w:hint="eastAsia" w:ascii="宋体" w:hAnsi="宋体"/>
          <w:bCs/>
          <w:sz w:val="30"/>
          <w:u w:val="single"/>
        </w:rPr>
      </w:pPr>
      <w:r>
        <w:rPr>
          <w:rFonts w:hint="eastAsia" w:eastAsia="仿宋_GB2312"/>
          <w:b/>
          <w:bCs/>
          <w:sz w:val="30"/>
        </w:rPr>
        <w:t xml:space="preserve">              </w:t>
      </w:r>
      <w:r>
        <w:rPr>
          <w:rFonts w:hint="eastAsia" w:ascii="宋体" w:hAnsi="宋体"/>
          <w:b/>
          <w:bCs/>
          <w:sz w:val="30"/>
        </w:rPr>
        <w:t>指导教师</w:t>
      </w:r>
      <w:r>
        <w:rPr>
          <w:rFonts w:hint="eastAsia" w:eastAsia="仿宋_GB2312"/>
          <w:bCs/>
          <w:sz w:val="30"/>
          <w:u w:val="single"/>
        </w:rPr>
        <w:t xml:space="preserve">     </w:t>
      </w:r>
      <w:r>
        <w:rPr>
          <w:rFonts w:hint="eastAsia" w:ascii="宋体" w:hAnsi="宋体"/>
          <w:bCs/>
          <w:sz w:val="30"/>
          <w:u w:val="single"/>
        </w:rPr>
        <w:t xml:space="preserve"> 张维             </w:t>
      </w:r>
    </w:p>
    <w:p w14:paraId="3FA8F213">
      <w:pPr>
        <w:jc w:val="center"/>
        <w:rPr>
          <w:rFonts w:hint="eastAsia" w:eastAsia="仿宋_GB2312"/>
          <w:bCs/>
          <w:sz w:val="30"/>
        </w:rPr>
      </w:pPr>
      <w:r>
        <w:rPr>
          <w:rFonts w:hint="eastAsia" w:eastAsia="仿宋_GB2312"/>
          <w:b/>
          <w:bCs/>
          <w:sz w:val="30"/>
        </w:rPr>
        <w:t xml:space="preserve">   </w:t>
      </w:r>
      <w:r>
        <w:rPr>
          <w:rFonts w:hint="eastAsia" w:eastAsia="仿宋_GB2312"/>
          <w:bCs/>
          <w:sz w:val="30"/>
        </w:rPr>
        <w:t xml:space="preserve"> 2021年 3月17日</w:t>
      </w:r>
    </w:p>
    <w:p w14:paraId="422C0492">
      <w:pPr>
        <w:jc w:val="center"/>
        <w:rPr>
          <w:rFonts w:hint="eastAsia" w:eastAsia="仿宋_GB2312"/>
          <w:b/>
          <w:bCs/>
          <w:sz w:val="30"/>
        </w:rPr>
      </w:pPr>
    </w:p>
    <w:p w14:paraId="15202DC0">
      <w:pPr>
        <w:jc w:val="center"/>
        <w:rPr>
          <w:rFonts w:hint="eastAsia" w:eastAsia="仿宋_GB2312"/>
          <w:b/>
          <w:bCs/>
          <w:sz w:val="30"/>
        </w:rPr>
      </w:pPr>
    </w:p>
    <w:p w14:paraId="2CF819A3">
      <w:pPr>
        <w:jc w:val="center"/>
        <w:rPr>
          <w:rFonts w:hint="eastAsia" w:eastAsia="仿宋_GB2312"/>
          <w:b/>
          <w:bCs/>
          <w:sz w:val="30"/>
        </w:rPr>
      </w:pPr>
    </w:p>
    <w:p w14:paraId="5BCA6A4F">
      <w:pPr>
        <w:jc w:val="center"/>
        <w:rPr>
          <w:rFonts w:eastAsia="仿宋_GB2312"/>
          <w:b/>
          <w:bCs/>
          <w:sz w:val="30"/>
        </w:rPr>
      </w:pPr>
    </w:p>
    <w:p w14:paraId="3BFFE110">
      <w:pPr>
        <w:jc w:val="center"/>
        <w:rPr>
          <w:rFonts w:hint="eastAsia" w:eastAsia="仿宋_GB2312"/>
          <w:b/>
          <w:bCs/>
          <w:sz w:val="30"/>
        </w:rPr>
      </w:pPr>
    </w:p>
    <w:p w14:paraId="63F3AA90">
      <w:pPr>
        <w:spacing w:line="800" w:lineRule="exact"/>
        <w:ind w:right="-342" w:rightChars="-163"/>
        <w:jc w:val="center"/>
        <w:rPr>
          <w:rFonts w:hint="eastAsia" w:ascii="宋体" w:hAnsi="宋体" w:cs="宋体"/>
          <w:b/>
          <w:bCs/>
          <w:sz w:val="44"/>
        </w:rPr>
      </w:pPr>
      <w:r>
        <w:rPr>
          <w:rFonts w:hint="eastAsia" w:ascii="宋体" w:hAnsi="宋体" w:cs="宋体"/>
          <w:b/>
          <w:bCs/>
          <w:sz w:val="44"/>
        </w:rPr>
        <w:t>Statement of Originality</w:t>
      </w:r>
    </w:p>
    <w:p w14:paraId="6F7C6EF9">
      <w:pPr>
        <w:spacing w:line="800" w:lineRule="exact"/>
        <w:jc w:val="center"/>
        <w:outlineLvl w:val="0"/>
        <w:rPr>
          <w:rFonts w:hint="eastAsia" w:eastAsia="楷体_GB2312"/>
          <w:b/>
          <w:sz w:val="32"/>
          <w:szCs w:val="32"/>
        </w:rPr>
      </w:pPr>
    </w:p>
    <w:p w14:paraId="1B96767B">
      <w:pPr>
        <w:pStyle w:val="3"/>
        <w:spacing w:line="480" w:lineRule="auto"/>
        <w:ind w:firstLine="0" w:firstLineChars="0"/>
        <w:rPr>
          <w:rFonts w:hint="eastAsia" w:ascii="Times New Roman" w:eastAsia="楷体_GB2312"/>
          <w:color w:val="FF0000"/>
          <w:sz w:val="24"/>
        </w:rPr>
      </w:pPr>
      <w:r>
        <w:rPr>
          <w:rFonts w:ascii="Times New Roman" w:eastAsia="楷体_GB2312"/>
          <w:sz w:val="24"/>
        </w:rPr>
        <w:t xml:space="preserve">I </w:t>
      </w:r>
      <w:r>
        <w:rPr>
          <w:rFonts w:hint="eastAsia" w:ascii="Times New Roman" w:eastAsia="楷体_GB2312"/>
          <w:sz w:val="24"/>
        </w:rPr>
        <w:t xml:space="preserve">hereby </w:t>
      </w:r>
      <w:r>
        <w:rPr>
          <w:rFonts w:ascii="Times New Roman" w:eastAsia="楷体_GB2312"/>
          <w:sz w:val="24"/>
        </w:rPr>
        <w:t xml:space="preserve">declare that the thesis presented is the result of research performed by me personally, under guidance from my supervisor. </w:t>
      </w:r>
      <w:r>
        <w:rPr>
          <w:rFonts w:hint="eastAsia" w:ascii="Times New Roman" w:eastAsia="楷体_GB2312"/>
          <w:sz w:val="24"/>
        </w:rPr>
        <w:t>T</w:t>
      </w:r>
      <w:r>
        <w:rPr>
          <w:rFonts w:ascii="Times New Roman" w:eastAsia="楷体_GB2312"/>
          <w:sz w:val="24"/>
        </w:rPr>
        <w:t>his thesis does not contain any content (other than those cited with references) that has been previously published or written by others, nor does it contain any material previously presented to other educational institutions for degree or certificate purpose</w:t>
      </w:r>
      <w:r>
        <w:rPr>
          <w:rFonts w:hint="eastAsia" w:ascii="Times New Roman" w:eastAsia="楷体_GB2312"/>
          <w:sz w:val="24"/>
        </w:rPr>
        <w:t xml:space="preserve"> to the best of my knowledge</w:t>
      </w:r>
      <w:r>
        <w:rPr>
          <w:rFonts w:ascii="Times New Roman" w:eastAsia="楷体_GB2312"/>
          <w:sz w:val="24"/>
        </w:rPr>
        <w:t>. I promise that all facts presented in this thesis are true and creditable.</w:t>
      </w:r>
    </w:p>
    <w:p w14:paraId="54FE7B89">
      <w:pPr>
        <w:pStyle w:val="3"/>
        <w:spacing w:line="800" w:lineRule="exact"/>
        <w:ind w:firstLine="480"/>
        <w:rPr>
          <w:rFonts w:hint="eastAsia" w:eastAsia="楷体_GB2312"/>
          <w:sz w:val="24"/>
        </w:rPr>
      </w:pPr>
    </w:p>
    <w:p w14:paraId="1A5391B6">
      <w:pPr>
        <w:pStyle w:val="3"/>
        <w:spacing w:line="800" w:lineRule="exact"/>
        <w:ind w:firstLine="480"/>
        <w:rPr>
          <w:rFonts w:hint="eastAsia" w:eastAsia="楷体_GB2312"/>
          <w:sz w:val="24"/>
        </w:rPr>
      </w:pPr>
    </w:p>
    <w:p w14:paraId="211E1712">
      <w:pPr>
        <w:pStyle w:val="3"/>
        <w:spacing w:line="800" w:lineRule="exact"/>
        <w:ind w:firstLine="480"/>
        <w:rPr>
          <w:rFonts w:hint="eastAsia" w:eastAsia="楷体_GB2312"/>
          <w:sz w:val="24"/>
        </w:rPr>
      </w:pPr>
    </w:p>
    <w:p w14:paraId="2D8DEB25">
      <w:pPr>
        <w:pStyle w:val="3"/>
        <w:spacing w:line="800" w:lineRule="exact"/>
        <w:ind w:firstLine="0" w:firstLineChars="0"/>
        <w:rPr>
          <w:rFonts w:hint="eastAsia" w:ascii="Times New Roman"/>
          <w:sz w:val="24"/>
        </w:rPr>
      </w:pPr>
      <w:r>
        <w:rPr>
          <w:rFonts w:hint="eastAsia" w:ascii="Times New Roman" w:eastAsia="楷体_GB2312"/>
          <w:sz w:val="24"/>
        </w:rPr>
        <w:t xml:space="preserve">     </w:t>
      </w:r>
      <w:r>
        <w:rPr>
          <w:rFonts w:ascii="Times New Roman" w:eastAsia="楷体_GB2312"/>
          <w:sz w:val="24"/>
        </w:rPr>
        <w:t>Sign</w:t>
      </w:r>
      <w:r>
        <w:rPr>
          <w:rFonts w:hint="eastAsia" w:ascii="Times New Roman" w:eastAsia="楷体_GB2312"/>
          <w:sz w:val="24"/>
        </w:rPr>
        <w:t>ed:</w:t>
      </w:r>
      <w:r>
        <w:rPr>
          <w:rFonts w:ascii="Times New Roman" w:eastAsia="楷体_GB2312"/>
          <w:sz w:val="24"/>
        </w:rPr>
        <w:t xml:space="preserve"> </w:t>
      </w:r>
      <w:r>
        <w:rPr>
          <w:rFonts w:hint="eastAsia" w:ascii="Times New Roman" w:eastAsia="楷体_GB2312"/>
          <w:color w:val="FF0000"/>
          <w:sz w:val="24"/>
        </w:rPr>
        <w:t xml:space="preserve">_________________              </w:t>
      </w:r>
      <w:r>
        <w:rPr>
          <w:rFonts w:ascii="Times New Roman" w:eastAsia="楷体_GB2312"/>
          <w:color w:val="FF0000"/>
          <w:sz w:val="24"/>
        </w:rPr>
        <w:t xml:space="preserve"> </w:t>
      </w:r>
      <w:r>
        <w:rPr>
          <w:rFonts w:hint="eastAsia" w:ascii="Times New Roman" w:eastAsia="楷体_GB2312"/>
          <w:color w:val="FF0000"/>
          <w:sz w:val="24"/>
        </w:rPr>
        <w:t xml:space="preserve"> </w:t>
      </w:r>
      <w:r>
        <w:rPr>
          <w:rFonts w:ascii="Times New Roman" w:eastAsia="楷体_GB2312"/>
          <w:sz w:val="24"/>
        </w:rPr>
        <w:t xml:space="preserve">  Date：</w:t>
      </w:r>
      <w:r>
        <w:rPr>
          <w:rFonts w:hint="eastAsia" w:ascii="Times New Roman" w:eastAsia="楷体_GB2312"/>
          <w:color w:val="FF0000"/>
          <w:sz w:val="24"/>
        </w:rPr>
        <w:t>（dd/mm/yyyy)</w:t>
      </w:r>
    </w:p>
    <w:p w14:paraId="2DB17559">
      <w:pPr>
        <w:spacing w:line="800" w:lineRule="exact"/>
        <w:ind w:right="-342" w:rightChars="-163"/>
        <w:jc w:val="center"/>
        <w:rPr>
          <w:rFonts w:eastAsia="仿宋_GB2312"/>
          <w:b/>
          <w:bCs/>
          <w:sz w:val="30"/>
        </w:rPr>
      </w:pPr>
      <w:r>
        <w:rPr>
          <w:rFonts w:eastAsia="仿宋_GB2312"/>
          <w:b/>
          <w:bCs/>
          <w:sz w:val="30"/>
        </w:rPr>
        <w:br w:type="page"/>
      </w:r>
    </w:p>
    <w:p w14:paraId="6560DB62">
      <w:pPr>
        <w:spacing w:line="800" w:lineRule="exact"/>
        <w:ind w:right="-342" w:rightChars="-163"/>
        <w:jc w:val="center"/>
        <w:rPr>
          <w:rFonts w:eastAsia="仿宋_GB2312"/>
          <w:b/>
          <w:bCs/>
          <w:sz w:val="30"/>
        </w:rPr>
      </w:pPr>
    </w:p>
    <w:p w14:paraId="41A7B91B">
      <w:pPr>
        <w:spacing w:line="800" w:lineRule="exact"/>
        <w:ind w:right="-342" w:rightChars="-163"/>
        <w:jc w:val="center"/>
        <w:rPr>
          <w:rFonts w:hint="eastAsia" w:ascii="楷体_GB2312" w:eastAsia="楷体_GB2312"/>
          <w:b/>
          <w:bCs/>
          <w:sz w:val="44"/>
        </w:rPr>
      </w:pPr>
      <w:r>
        <w:rPr>
          <w:rFonts w:hint="eastAsia" w:ascii="楷体_GB2312" w:eastAsia="楷体_GB2312"/>
          <w:b/>
          <w:bCs/>
          <w:sz w:val="44"/>
        </w:rPr>
        <w:t>诚 信 声 明</w:t>
      </w:r>
    </w:p>
    <w:p w14:paraId="4B4909EF">
      <w:pPr>
        <w:spacing w:line="800" w:lineRule="exact"/>
        <w:ind w:right="-342" w:rightChars="-163"/>
        <w:rPr>
          <w:rFonts w:hint="eastAsia" w:ascii="楷体_GB2312" w:eastAsia="楷体_GB2312"/>
          <w:sz w:val="32"/>
        </w:rPr>
      </w:pPr>
    </w:p>
    <w:p w14:paraId="7F3F7055">
      <w:pPr>
        <w:pStyle w:val="3"/>
        <w:tabs>
          <w:tab w:val="left" w:pos="4635"/>
        </w:tabs>
        <w:spacing w:line="800" w:lineRule="exact"/>
        <w:ind w:firstLine="600"/>
        <w:rPr>
          <w:rFonts w:hint="eastAsia" w:eastAsia="楷体_GB2312"/>
          <w:sz w:val="30"/>
        </w:rPr>
      </w:pPr>
      <w:r>
        <w:rPr>
          <w:rFonts w:hint="eastAsia" w:eastAsia="楷体_GB2312"/>
          <w:sz w:val="30"/>
        </w:rPr>
        <w:t>我声明，所呈交的毕业论文是本人在老师指导下进行的研究工作及取得的研究成果。据我查证，除了文中特别加以标注和致谢的地方外，论文中不包含其他人已经发表或撰写过的研究成果，也不包含为获得其他教育机构的学位或证书而使用过的材料。我承诺，论文中的所有内容均真实、可信。</w:t>
      </w:r>
    </w:p>
    <w:p w14:paraId="3C09C5A9">
      <w:pPr>
        <w:pStyle w:val="3"/>
        <w:tabs>
          <w:tab w:val="left" w:pos="4635"/>
        </w:tabs>
        <w:spacing w:line="800" w:lineRule="exact"/>
        <w:ind w:right="-342" w:rightChars="-163" w:firstLine="600"/>
        <w:rPr>
          <w:rFonts w:hint="eastAsia" w:eastAsia="楷体_GB2312"/>
          <w:sz w:val="30"/>
        </w:rPr>
      </w:pPr>
    </w:p>
    <w:p w14:paraId="30552B0B">
      <w:pPr>
        <w:pStyle w:val="3"/>
        <w:tabs>
          <w:tab w:val="left" w:pos="4635"/>
        </w:tabs>
        <w:spacing w:line="800" w:lineRule="exact"/>
        <w:ind w:right="-342" w:rightChars="-163" w:firstLine="600"/>
        <w:rPr>
          <w:rFonts w:hint="eastAsia" w:eastAsia="楷体_GB2312"/>
          <w:sz w:val="30"/>
        </w:rPr>
      </w:pPr>
    </w:p>
    <w:p w14:paraId="3A087C9C">
      <w:pPr>
        <w:pStyle w:val="3"/>
        <w:tabs>
          <w:tab w:val="left" w:pos="4635"/>
        </w:tabs>
        <w:spacing w:line="800" w:lineRule="exact"/>
        <w:ind w:right="-342" w:rightChars="-163" w:firstLine="0" w:firstLineChars="0"/>
      </w:pPr>
      <w:r>
        <w:rPr>
          <w:rFonts w:hint="eastAsia" w:eastAsia="楷体_GB2312"/>
          <w:sz w:val="30"/>
        </w:rPr>
        <w:t>毕业论文作者签名：              签名日期：  年  月  日</w:t>
      </w:r>
    </w:p>
    <w:p w14:paraId="4286E1B5">
      <w:pPr>
        <w:spacing w:after="312" w:afterLines="100"/>
        <w:jc w:val="center"/>
        <w:rPr>
          <w:rFonts w:eastAsia="仿宋_GB2312"/>
          <w:b/>
          <w:bCs/>
          <w:sz w:val="30"/>
        </w:rPr>
      </w:pPr>
    </w:p>
    <w:p w14:paraId="2AE49ECB">
      <w:pPr>
        <w:spacing w:after="312" w:afterLines="100"/>
        <w:jc w:val="center"/>
        <w:rPr>
          <w:rFonts w:hint="eastAsia"/>
          <w:b/>
          <w:sz w:val="28"/>
          <w:szCs w:val="28"/>
        </w:rPr>
      </w:pPr>
      <w:r>
        <w:rPr>
          <w:rFonts w:eastAsia="仿宋_GB2312"/>
          <w:b/>
          <w:bCs/>
          <w:sz w:val="30"/>
        </w:rPr>
        <w:br w:type="page"/>
      </w:r>
      <w:r>
        <w:rPr>
          <w:rFonts w:hint="eastAsia"/>
          <w:color w:val="FF0000"/>
          <w:sz w:val="28"/>
          <w:szCs w:val="28"/>
        </w:rPr>
        <w:t>（Thesis Title )</w:t>
      </w:r>
      <w:r>
        <w:rPr>
          <w:rFonts w:hint="eastAsia"/>
          <w:b/>
          <w:sz w:val="28"/>
          <w:szCs w:val="28"/>
        </w:rPr>
        <w:t xml:space="preserve">Decision-Making Power within Households and Relative </w:t>
      </w:r>
    </w:p>
    <w:p w14:paraId="5929E622">
      <w:pPr>
        <w:spacing w:after="312" w:afterLines="100"/>
        <w:jc w:val="center"/>
        <w:rPr>
          <w:b/>
          <w:sz w:val="28"/>
          <w:szCs w:val="28"/>
        </w:rPr>
      </w:pPr>
      <w:r>
        <w:rPr>
          <w:rFonts w:hint="eastAsia"/>
          <w:b/>
          <w:sz w:val="28"/>
          <w:szCs w:val="28"/>
        </w:rPr>
        <w:t>Income of the Wife</w:t>
      </w:r>
    </w:p>
    <w:p w14:paraId="6D7EE0AE">
      <w:pPr>
        <w:spacing w:line="360" w:lineRule="auto"/>
        <w:rPr>
          <w:rFonts w:hint="eastAsia"/>
          <w:sz w:val="24"/>
        </w:rPr>
      </w:pPr>
      <w:r>
        <w:rPr>
          <w:rFonts w:hint="eastAsia"/>
          <w:b/>
          <w:sz w:val="24"/>
        </w:rPr>
        <w:t>Abstract:</w:t>
      </w:r>
      <w:r>
        <w:rPr>
          <w:rFonts w:hint="eastAsia"/>
          <w:sz w:val="24"/>
        </w:rPr>
        <w:t xml:space="preserve"> </w:t>
      </w:r>
      <w:r>
        <w:rPr>
          <w:color w:val="000000"/>
          <w:kern w:val="0"/>
          <w:sz w:val="24"/>
        </w:rPr>
        <w:t>A concise abstract should briefly state the purpose of the research and the main results. An abstract is often presented separate from the article, so it must be able to stand alone.</w:t>
      </w:r>
      <w:r>
        <w:rPr>
          <w:rFonts w:hint="eastAsia"/>
          <w:color w:val="000000"/>
          <w:kern w:val="0"/>
          <w:sz w:val="24"/>
        </w:rPr>
        <w:t xml:space="preserve">  The abstract should be about 300 words with 3-8 key words.</w:t>
      </w:r>
    </w:p>
    <w:p w14:paraId="489F30F2">
      <w:pPr>
        <w:spacing w:line="360" w:lineRule="auto"/>
        <w:rPr>
          <w:rFonts w:hint="eastAsia"/>
          <w:sz w:val="24"/>
        </w:rPr>
      </w:pPr>
      <w:r>
        <w:rPr>
          <w:rFonts w:hint="eastAsia"/>
          <w:b/>
          <w:sz w:val="24"/>
        </w:rPr>
        <w:t xml:space="preserve">Key Words: </w:t>
      </w:r>
      <w:r>
        <w:rPr>
          <w:rFonts w:hint="eastAsia"/>
          <w:sz w:val="24"/>
        </w:rPr>
        <w:t>One, Two, Three, Four</w:t>
      </w:r>
    </w:p>
    <w:p w14:paraId="67F94898">
      <w:pPr>
        <w:spacing w:after="312" w:afterLines="100"/>
        <w:jc w:val="center"/>
        <w:rPr>
          <w:rFonts w:hint="eastAsia"/>
        </w:rPr>
      </w:pPr>
    </w:p>
    <w:p w14:paraId="11BE707A">
      <w:pPr>
        <w:spacing w:line="360" w:lineRule="auto"/>
        <w:rPr>
          <w:rFonts w:hint="eastAsia"/>
        </w:rPr>
      </w:pPr>
    </w:p>
    <w:p w14:paraId="77467700">
      <w:pPr>
        <w:spacing w:line="360" w:lineRule="auto"/>
        <w:rPr>
          <w:rFonts w:hint="eastAsia"/>
        </w:rPr>
      </w:pPr>
    </w:p>
    <w:p w14:paraId="711D6F99">
      <w:pPr>
        <w:spacing w:line="360" w:lineRule="auto"/>
        <w:rPr>
          <w:rFonts w:hint="eastAsia"/>
        </w:rPr>
      </w:pPr>
    </w:p>
    <w:p w14:paraId="7CE8A847">
      <w:pPr>
        <w:spacing w:line="360" w:lineRule="auto"/>
        <w:rPr>
          <w:rFonts w:hint="eastAsia"/>
        </w:rPr>
      </w:pPr>
    </w:p>
    <w:p w14:paraId="1983333F">
      <w:pPr>
        <w:spacing w:line="360" w:lineRule="auto"/>
        <w:rPr>
          <w:rFonts w:hint="eastAsia"/>
        </w:rPr>
      </w:pPr>
    </w:p>
    <w:p w14:paraId="478DABA1">
      <w:pPr>
        <w:spacing w:line="360" w:lineRule="auto"/>
        <w:rPr>
          <w:rFonts w:hint="eastAsia"/>
        </w:rPr>
      </w:pPr>
    </w:p>
    <w:p w14:paraId="502F1A97">
      <w:pPr>
        <w:spacing w:line="360" w:lineRule="auto"/>
        <w:rPr>
          <w:rFonts w:hint="eastAsia"/>
        </w:rPr>
      </w:pPr>
    </w:p>
    <w:p w14:paraId="2C27A00B">
      <w:pPr>
        <w:spacing w:line="360" w:lineRule="auto"/>
        <w:rPr>
          <w:rFonts w:hint="eastAsia"/>
        </w:rPr>
      </w:pPr>
    </w:p>
    <w:p w14:paraId="1606C1F9">
      <w:pPr>
        <w:spacing w:line="360" w:lineRule="auto"/>
        <w:rPr>
          <w:rFonts w:hint="eastAsia"/>
        </w:rPr>
      </w:pPr>
    </w:p>
    <w:p w14:paraId="086EEBCB">
      <w:pPr>
        <w:spacing w:line="360" w:lineRule="auto"/>
        <w:rPr>
          <w:rFonts w:hint="eastAsia"/>
        </w:rPr>
      </w:pPr>
    </w:p>
    <w:p w14:paraId="6B88F6BB">
      <w:pPr>
        <w:spacing w:line="360" w:lineRule="auto"/>
        <w:rPr>
          <w:rFonts w:hint="eastAsia"/>
        </w:rPr>
      </w:pPr>
    </w:p>
    <w:p w14:paraId="1770288D">
      <w:pPr>
        <w:spacing w:line="360" w:lineRule="auto"/>
        <w:rPr>
          <w:rFonts w:hint="eastAsia"/>
        </w:rPr>
      </w:pPr>
    </w:p>
    <w:p w14:paraId="329F4149">
      <w:pPr>
        <w:spacing w:line="360" w:lineRule="auto"/>
        <w:rPr>
          <w:rFonts w:hint="eastAsia"/>
        </w:rPr>
      </w:pPr>
    </w:p>
    <w:p w14:paraId="1D9230E3">
      <w:pPr>
        <w:spacing w:line="360" w:lineRule="auto"/>
        <w:rPr>
          <w:rFonts w:hint="eastAsia"/>
        </w:rPr>
      </w:pPr>
    </w:p>
    <w:p w14:paraId="0A2DDE71">
      <w:pPr>
        <w:spacing w:line="360" w:lineRule="auto"/>
        <w:rPr>
          <w:rFonts w:hint="eastAsia"/>
        </w:rPr>
      </w:pPr>
    </w:p>
    <w:p w14:paraId="2379F16C">
      <w:pPr>
        <w:spacing w:line="360" w:lineRule="auto"/>
        <w:rPr>
          <w:rFonts w:hint="eastAsia"/>
        </w:rPr>
      </w:pPr>
    </w:p>
    <w:p w14:paraId="3C101C04">
      <w:pPr>
        <w:spacing w:line="360" w:lineRule="auto"/>
        <w:rPr>
          <w:rFonts w:hint="eastAsia"/>
        </w:rPr>
      </w:pPr>
    </w:p>
    <w:p w14:paraId="69D9EE00">
      <w:pPr>
        <w:spacing w:line="360" w:lineRule="auto"/>
        <w:rPr>
          <w:rFonts w:hint="eastAsia"/>
        </w:rPr>
      </w:pPr>
    </w:p>
    <w:p w14:paraId="766DB82F">
      <w:pPr>
        <w:spacing w:line="360" w:lineRule="auto"/>
        <w:rPr>
          <w:rFonts w:hint="eastAsia"/>
        </w:rPr>
      </w:pPr>
    </w:p>
    <w:p w14:paraId="17EFF1CF">
      <w:pPr>
        <w:spacing w:line="360" w:lineRule="auto"/>
        <w:rPr>
          <w:rFonts w:hint="eastAsia"/>
        </w:rPr>
      </w:pPr>
    </w:p>
    <w:p w14:paraId="280E86DA">
      <w:pPr>
        <w:widowControl/>
        <w:jc w:val="center"/>
        <w:rPr>
          <w:rFonts w:hint="eastAsia" w:ascii="宋体" w:hAnsi="宋体" w:cs="宋体"/>
          <w:b/>
          <w:bCs/>
          <w:color w:val="000000"/>
          <w:kern w:val="0"/>
          <w:sz w:val="30"/>
          <w:szCs w:val="30"/>
          <w:lang w:bidi="ar"/>
        </w:rPr>
      </w:pPr>
      <w:r>
        <w:rPr>
          <w:rFonts w:hint="eastAsia"/>
          <w:color w:val="FF0000"/>
          <w:sz w:val="28"/>
          <w:szCs w:val="28"/>
        </w:rPr>
        <w:t>（论文题目 )</w:t>
      </w:r>
      <w:r>
        <w:rPr>
          <w:rFonts w:hint="eastAsia" w:ascii="宋体" w:hAnsi="宋体" w:cs="宋体"/>
          <w:b/>
          <w:bCs/>
          <w:color w:val="000000"/>
          <w:kern w:val="0"/>
          <w:sz w:val="30"/>
          <w:szCs w:val="30"/>
          <w:lang w:bidi="ar"/>
        </w:rPr>
        <w:t>家庭决策权与妻子的相对收入</w:t>
      </w:r>
    </w:p>
    <w:p w14:paraId="62A4A508">
      <w:pPr>
        <w:widowControl/>
        <w:jc w:val="left"/>
        <w:rPr>
          <w:rFonts w:hint="eastAsia" w:ascii="宋体" w:hAnsi="宋体" w:cs="宋体"/>
          <w:b/>
          <w:bCs/>
          <w:color w:val="000000"/>
          <w:kern w:val="0"/>
          <w:sz w:val="30"/>
          <w:szCs w:val="30"/>
          <w:lang w:bidi="ar"/>
        </w:rPr>
      </w:pPr>
    </w:p>
    <w:p w14:paraId="2D449429">
      <w:pPr>
        <w:spacing w:line="360" w:lineRule="auto"/>
        <w:rPr>
          <w:rFonts w:hint="eastAsia"/>
          <w:sz w:val="24"/>
        </w:rPr>
      </w:pPr>
      <w:r>
        <w:rPr>
          <w:rFonts w:hint="eastAsia"/>
          <w:b/>
          <w:sz w:val="24"/>
        </w:rPr>
        <w:t>摘要:</w:t>
      </w:r>
      <w:r>
        <w:rPr>
          <w:rFonts w:hint="eastAsia"/>
          <w:sz w:val="24"/>
        </w:rPr>
        <w:t xml:space="preserve"> </w:t>
      </w:r>
      <w:r>
        <w:rPr>
          <w:rFonts w:hint="eastAsia"/>
          <w:color w:val="000000"/>
          <w:kern w:val="0"/>
          <w:sz w:val="24"/>
        </w:rPr>
        <w:t>简明摘要应简要说明研究目的和主要结果。摘要约300字，关键词3-8个。</w:t>
      </w:r>
    </w:p>
    <w:p w14:paraId="7CD9D2F0">
      <w:pPr>
        <w:spacing w:line="360" w:lineRule="auto"/>
        <w:rPr>
          <w:rFonts w:hint="eastAsia"/>
          <w:sz w:val="24"/>
        </w:rPr>
      </w:pPr>
      <w:r>
        <w:rPr>
          <w:rFonts w:hint="eastAsia"/>
          <w:b/>
          <w:sz w:val="24"/>
        </w:rPr>
        <w:t>关键字: 家庭经济学，女性家庭决策权，家庭决策，相对收入</w:t>
      </w:r>
    </w:p>
    <w:p w14:paraId="15E9BB02">
      <w:pPr>
        <w:spacing w:line="360" w:lineRule="auto"/>
      </w:pPr>
    </w:p>
    <w:p w14:paraId="043CAB9D">
      <w:pPr>
        <w:spacing w:line="360" w:lineRule="auto"/>
        <w:jc w:val="center"/>
        <w:rPr>
          <w:rFonts w:hint="eastAsia"/>
          <w:b/>
          <w:sz w:val="28"/>
          <w:szCs w:val="28"/>
        </w:rPr>
      </w:pPr>
      <w:r>
        <w:br w:type="page"/>
      </w:r>
      <w:r>
        <w:rPr>
          <w:rFonts w:hint="eastAsia"/>
          <w:b/>
          <w:sz w:val="28"/>
          <w:szCs w:val="28"/>
        </w:rPr>
        <w:t>Contents</w:t>
      </w:r>
    </w:p>
    <w:p w14:paraId="630593B0">
      <w:pPr>
        <w:spacing w:line="360" w:lineRule="auto"/>
        <w:rPr>
          <w:color w:val="FF0000"/>
          <w:sz w:val="24"/>
        </w:rPr>
      </w:pPr>
      <w:r>
        <w:rPr>
          <w:rFonts w:hint="eastAsia"/>
          <w:color w:val="FF0000"/>
          <w:sz w:val="24"/>
        </w:rPr>
        <w:t>(The table of content should include all parts of the paper, such as introduction, conclusion, acknowledgement, appendix, and references.  The page number of these sections should be listed as well.)</w:t>
      </w:r>
      <w:r>
        <w:rPr>
          <w:b/>
          <w:color w:val="FF0000"/>
          <w:sz w:val="24"/>
        </w:rPr>
        <w:fldChar w:fldCharType="begin"/>
      </w:r>
      <w:r>
        <w:rPr>
          <w:b/>
          <w:color w:val="FF0000"/>
          <w:sz w:val="24"/>
        </w:rPr>
        <w:instrText xml:space="preserve"> </w:instrText>
      </w:r>
      <w:r>
        <w:rPr>
          <w:rFonts w:hint="eastAsia"/>
          <w:b/>
          <w:color w:val="FF0000"/>
          <w:sz w:val="24"/>
        </w:rPr>
        <w:instrText xml:space="preserve">TOC \o "1-3" \h \z \u</w:instrText>
      </w:r>
      <w:r>
        <w:rPr>
          <w:b/>
          <w:color w:val="FF0000"/>
          <w:sz w:val="24"/>
        </w:rPr>
        <w:instrText xml:space="preserve"> </w:instrText>
      </w:r>
      <w:r>
        <w:rPr>
          <w:b/>
          <w:color w:val="FF0000"/>
          <w:sz w:val="24"/>
        </w:rPr>
        <w:fldChar w:fldCharType="separate"/>
      </w:r>
    </w:p>
    <w:p w14:paraId="6DA8D0B3">
      <w:pPr>
        <w:pStyle w:val="8"/>
      </w:pPr>
      <w:r>
        <w:fldChar w:fldCharType="begin"/>
      </w:r>
      <w:r>
        <w:rPr>
          <w:rStyle w:val="15"/>
        </w:rPr>
        <w:instrText xml:space="preserve"> </w:instrText>
      </w:r>
      <w:r>
        <w:instrText xml:space="preserve">HYPERLINK \l "_Toc168756836"</w:instrText>
      </w:r>
      <w:r>
        <w:rPr>
          <w:rStyle w:val="15"/>
        </w:rPr>
        <w:instrText xml:space="preserve"> </w:instrText>
      </w:r>
      <w:r>
        <w:fldChar w:fldCharType="separate"/>
      </w:r>
      <w:r>
        <w:rPr>
          <w:rStyle w:val="15"/>
        </w:rPr>
        <w:t>1. Introduction</w:t>
      </w:r>
      <w:r>
        <w:tab/>
      </w:r>
      <w:r>
        <w:t>1</w:t>
      </w:r>
      <w:r>
        <w:fldChar w:fldCharType="end"/>
      </w:r>
    </w:p>
    <w:p w14:paraId="5625575B">
      <w:pPr>
        <w:pStyle w:val="8"/>
      </w:pPr>
      <w:r>
        <w:fldChar w:fldCharType="begin"/>
      </w:r>
      <w:r>
        <w:rPr>
          <w:rStyle w:val="15"/>
        </w:rPr>
        <w:instrText xml:space="preserve"> </w:instrText>
      </w:r>
      <w:r>
        <w:instrText xml:space="preserve">HYPERLINK \l "_Toc168756840"</w:instrText>
      </w:r>
      <w:r>
        <w:rPr>
          <w:rStyle w:val="15"/>
        </w:rPr>
        <w:instrText xml:space="preserve"> </w:instrText>
      </w:r>
      <w:r>
        <w:fldChar w:fldCharType="separate"/>
      </w:r>
      <w:r>
        <w:rPr>
          <w:rStyle w:val="15"/>
        </w:rPr>
        <w:t>2. L</w:t>
      </w:r>
      <w:r>
        <w:t>iterature review on financial integration</w:t>
      </w:r>
      <w:r>
        <w:tab/>
      </w:r>
      <w:r>
        <w:t>1</w:t>
      </w:r>
      <w:r>
        <w:fldChar w:fldCharType="end"/>
      </w:r>
    </w:p>
    <w:p w14:paraId="05B7E8B5">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"_Toc168756841"</w:instrText>
      </w:r>
      <w:r>
        <w:rPr>
          <w:rStyle w:val="15"/>
          <w:sz w:val="24"/>
          <w:lang/>
        </w:rPr>
        <w:instrText xml:space="preserve"> </w:instrText>
      </w:r>
      <w:r>
        <w:rPr>
          <w:sz w:val="24"/>
          <w:lang/>
        </w:rPr>
        <w:fldChar w:fldCharType="separate"/>
      </w:r>
      <w:r>
        <w:rPr>
          <w:rStyle w:val="15"/>
          <w:sz w:val="24"/>
          <w:lang/>
        </w:rPr>
        <w:t>2.1 T</w:t>
      </w:r>
      <w:r>
        <w:rPr>
          <w:sz w:val="24"/>
        </w:rPr>
        <w:t>heoretical research on financial integration</w:t>
      </w:r>
      <w:r>
        <w:rPr>
          <w:sz w:val="24"/>
          <w:lang/>
        </w:rPr>
        <w:tab/>
      </w:r>
      <w:r>
        <w:rPr>
          <w:sz w:val="24"/>
          <w:lang/>
        </w:rPr>
        <w:t>5</w:t>
      </w:r>
      <w:r>
        <w:rPr>
          <w:sz w:val="24"/>
          <w:lang/>
        </w:rPr>
        <w:fldChar w:fldCharType="end"/>
      </w:r>
    </w:p>
    <w:p w14:paraId="761D7136">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"_Toc168756842"</w:instrText>
      </w:r>
      <w:r>
        <w:rPr>
          <w:rStyle w:val="15"/>
          <w:sz w:val="24"/>
          <w:lang/>
        </w:rPr>
        <w:instrText xml:space="preserve"> </w:instrText>
      </w:r>
      <w:r>
        <w:rPr>
          <w:sz w:val="24"/>
          <w:lang/>
        </w:rPr>
        <w:fldChar w:fldCharType="separate"/>
      </w:r>
      <w:r>
        <w:rPr>
          <w:rStyle w:val="15"/>
          <w:sz w:val="24"/>
          <w:lang/>
        </w:rPr>
        <w:t xml:space="preserve">2.2 </w:t>
      </w:r>
      <w:r>
        <w:rPr>
          <w:sz w:val="24"/>
        </w:rPr>
        <w:t xml:space="preserve">Research on the economic development of the </w:t>
      </w:r>
      <w:r>
        <w:rPr>
          <w:color w:val="333333"/>
          <w:sz w:val="20"/>
          <w:szCs w:val="20"/>
          <w:shd w:val="clear" w:color="auto" w:fill="FFFFFF"/>
        </w:rPr>
        <w:t>Greater Bay Area</w:t>
      </w:r>
      <w:r>
        <w:rPr>
          <w:sz w:val="24"/>
          <w:lang/>
        </w:rPr>
        <w:tab/>
      </w:r>
      <w:r>
        <w:rPr>
          <w:sz w:val="24"/>
          <w:lang/>
        </w:rPr>
        <w:t>6</w:t>
      </w:r>
      <w:r>
        <w:rPr>
          <w:sz w:val="24"/>
          <w:lang/>
        </w:rPr>
        <w:fldChar w:fldCharType="end"/>
      </w:r>
    </w:p>
    <w:p w14:paraId="5FBEC50C">
      <w:pPr>
        <w:pStyle w:val="8"/>
      </w:pPr>
      <w:r>
        <w:fldChar w:fldCharType="begin"/>
      </w:r>
      <w:r>
        <w:rPr>
          <w:rStyle w:val="15"/>
        </w:rPr>
        <w:instrText xml:space="preserve"> </w:instrText>
      </w:r>
      <w:r>
        <w:instrText xml:space="preserve">HYPERLINK \l "_Toc168756843"</w:instrText>
      </w:r>
      <w:r>
        <w:rPr>
          <w:rStyle w:val="15"/>
        </w:rPr>
        <w:instrText xml:space="preserve"> </w:instrText>
      </w:r>
      <w:r>
        <w:fldChar w:fldCharType="separate"/>
      </w:r>
      <w:r>
        <w:rPr>
          <w:rStyle w:val="15"/>
        </w:rPr>
        <w:t xml:space="preserve">3. </w:t>
      </w:r>
      <w:r>
        <w:t>The theoretical basis of financial integration</w:t>
      </w:r>
      <w:r>
        <w:tab/>
      </w:r>
      <w:r>
        <w:t>8</w:t>
      </w:r>
      <w:r>
        <w:fldChar w:fldCharType="end"/>
      </w:r>
    </w:p>
    <w:p w14:paraId="540A5697">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"_Toc168756844"</w:instrText>
      </w:r>
      <w:r>
        <w:rPr>
          <w:rStyle w:val="15"/>
          <w:sz w:val="24"/>
          <w:lang/>
        </w:rPr>
        <w:instrText xml:space="preserve"> </w:instrText>
      </w:r>
      <w:r>
        <w:rPr>
          <w:sz w:val="24"/>
          <w:lang/>
        </w:rPr>
        <w:fldChar w:fldCharType="separate"/>
      </w:r>
      <w:r>
        <w:rPr>
          <w:rStyle w:val="15"/>
          <w:sz w:val="24"/>
          <w:lang/>
        </w:rPr>
        <w:t xml:space="preserve">3.1 </w:t>
      </w:r>
      <w:r>
        <w:rPr>
          <w:sz w:val="24"/>
        </w:rPr>
        <w:t>Regional financial theory</w:t>
      </w:r>
      <w:r>
        <w:rPr>
          <w:sz w:val="24"/>
          <w:lang/>
        </w:rPr>
        <w:tab/>
      </w:r>
      <w:r>
        <w:rPr>
          <w:sz w:val="24"/>
          <w:lang/>
        </w:rPr>
        <w:t>8</w:t>
      </w:r>
      <w:r>
        <w:rPr>
          <w:sz w:val="24"/>
          <w:lang/>
        </w:rPr>
        <w:fldChar w:fldCharType="end"/>
      </w:r>
    </w:p>
    <w:p w14:paraId="201818B8">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"_Toc168756845"</w:instrText>
      </w:r>
      <w:r>
        <w:rPr>
          <w:rStyle w:val="15"/>
          <w:sz w:val="24"/>
          <w:lang/>
        </w:rPr>
        <w:instrText xml:space="preserve"> </w:instrText>
      </w:r>
      <w:r>
        <w:rPr>
          <w:sz w:val="24"/>
          <w:lang/>
        </w:rPr>
        <w:fldChar w:fldCharType="separate"/>
      </w:r>
      <w:r>
        <w:rPr>
          <w:rStyle w:val="15"/>
          <w:sz w:val="24"/>
          <w:lang/>
        </w:rPr>
        <w:t xml:space="preserve">3.2 </w:t>
      </w:r>
      <w:r>
        <w:rPr>
          <w:sz w:val="24"/>
        </w:rPr>
        <w:t>Theory of regional financial cooperation</w:t>
      </w:r>
      <w:r>
        <w:rPr>
          <w:sz w:val="24"/>
          <w:lang/>
        </w:rPr>
        <w:tab/>
      </w:r>
      <w:r>
        <w:rPr>
          <w:sz w:val="24"/>
          <w:lang/>
        </w:rPr>
        <w:t>9</w:t>
      </w:r>
      <w:r>
        <w:rPr>
          <w:sz w:val="24"/>
          <w:lang/>
        </w:rPr>
        <w:fldChar w:fldCharType="end"/>
      </w:r>
    </w:p>
    <w:p w14:paraId="56C4DA72">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"_Toc168756846"</w:instrText>
      </w:r>
      <w:r>
        <w:rPr>
          <w:rStyle w:val="15"/>
          <w:sz w:val="24"/>
          <w:lang/>
        </w:rPr>
        <w:instrText xml:space="preserve"> </w:instrText>
      </w:r>
      <w:r>
        <w:rPr>
          <w:sz w:val="24"/>
          <w:lang/>
        </w:rPr>
        <w:fldChar w:fldCharType="separate"/>
      </w:r>
      <w:r>
        <w:rPr>
          <w:rStyle w:val="15"/>
          <w:sz w:val="24"/>
          <w:lang/>
        </w:rPr>
        <w:t xml:space="preserve">3.3 </w:t>
      </w:r>
      <w:r>
        <w:rPr>
          <w:sz w:val="24"/>
        </w:rPr>
        <w:t>Theoretical basis of F-H model</w:t>
      </w:r>
      <w:r>
        <w:rPr>
          <w:sz w:val="24"/>
          <w:lang/>
        </w:rPr>
        <w:tab/>
      </w:r>
      <w:r>
        <w:rPr>
          <w:sz w:val="24"/>
          <w:lang/>
        </w:rPr>
        <w:t>10</w:t>
      </w:r>
      <w:r>
        <w:rPr>
          <w:sz w:val="24"/>
          <w:lang/>
        </w:rPr>
        <w:fldChar w:fldCharType="end"/>
      </w:r>
    </w:p>
    <w:p w14:paraId="31018673">
      <w:pPr>
        <w:pStyle w:val="8"/>
      </w:pPr>
      <w:r>
        <w:fldChar w:fldCharType="begin"/>
      </w:r>
      <w:r>
        <w:rPr>
          <w:rStyle w:val="15"/>
        </w:rPr>
        <w:instrText xml:space="preserve"> </w:instrText>
      </w:r>
      <w:r>
        <w:instrText xml:space="preserve">HYPERLINK \l "_Toc168756847"</w:instrText>
      </w:r>
      <w:r>
        <w:rPr>
          <w:rStyle w:val="15"/>
        </w:rPr>
        <w:instrText xml:space="preserve"> </w:instrText>
      </w:r>
      <w:r>
        <w:fldChar w:fldCharType="separate"/>
      </w:r>
      <w:r>
        <w:rPr>
          <w:rStyle w:val="15"/>
        </w:rPr>
        <w:t xml:space="preserve">4. </w:t>
      </w:r>
      <w:r>
        <w:t>Analyzes the current situation of financial integration in Guangdong, Hong Kong and Macao</w:t>
      </w:r>
      <w:r>
        <w:tab/>
      </w:r>
      <w:r>
        <w:t>11</w:t>
      </w:r>
      <w:r>
        <w:fldChar w:fldCharType="end"/>
      </w:r>
    </w:p>
    <w:p w14:paraId="0B951815">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"_Toc168756848"</w:instrText>
      </w:r>
      <w:r>
        <w:rPr>
          <w:rStyle w:val="15"/>
          <w:sz w:val="24"/>
          <w:lang/>
        </w:rPr>
        <w:instrText xml:space="preserve"> </w:instrText>
      </w:r>
      <w:r>
        <w:rPr>
          <w:sz w:val="24"/>
          <w:lang/>
        </w:rPr>
        <w:fldChar w:fldCharType="separate"/>
      </w:r>
      <w:r>
        <w:rPr>
          <w:rStyle w:val="15"/>
          <w:sz w:val="24"/>
          <w:lang/>
        </w:rPr>
        <w:t xml:space="preserve">4.1 </w:t>
      </w:r>
      <w:r>
        <w:rPr>
          <w:sz w:val="24"/>
        </w:rPr>
        <w:t>Coordinated development of financial institutions in Guangdong, Hong Kong and Macao</w:t>
      </w:r>
      <w:r>
        <w:rPr>
          <w:sz w:val="24"/>
          <w:lang/>
        </w:rPr>
        <w:tab/>
      </w:r>
      <w:r>
        <w:rPr>
          <w:sz w:val="24"/>
          <w:lang/>
        </w:rPr>
        <w:t>11</w:t>
      </w:r>
      <w:r>
        <w:rPr>
          <w:sz w:val="24"/>
          <w:lang/>
        </w:rPr>
        <w:fldChar w:fldCharType="end"/>
      </w:r>
    </w:p>
    <w:p w14:paraId="19EA19FA">
      <w:pPr>
        <w:pStyle w:val="4"/>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"_Toc168756849"</w:instrText>
      </w:r>
      <w:r>
        <w:rPr>
          <w:rStyle w:val="15"/>
          <w:sz w:val="24"/>
          <w:lang/>
        </w:rPr>
        <w:instrText xml:space="preserve"> </w:instrText>
      </w:r>
      <w:r>
        <w:rPr>
          <w:sz w:val="24"/>
          <w:lang/>
        </w:rPr>
        <w:fldChar w:fldCharType="separate"/>
      </w:r>
      <w:r>
        <w:rPr>
          <w:rStyle w:val="15"/>
          <w:sz w:val="24"/>
          <w:lang/>
        </w:rPr>
        <w:t xml:space="preserve">4.1.1 </w:t>
      </w:r>
      <w:r>
        <w:rPr>
          <w:sz w:val="24"/>
        </w:rPr>
        <w:t>Coordinated development of financial institutions in Guangdong</w:t>
      </w:r>
      <w:r>
        <w:rPr>
          <w:rStyle w:val="15"/>
          <w:sz w:val="24"/>
          <w:lang/>
        </w:rPr>
        <w:t>)</w:t>
      </w:r>
      <w:r>
        <w:rPr>
          <w:sz w:val="24"/>
          <w:lang/>
        </w:rPr>
        <w:tab/>
      </w:r>
      <w:r>
        <w:rPr>
          <w:sz w:val="24"/>
          <w:lang/>
        </w:rPr>
        <w:t>11</w:t>
      </w:r>
      <w:r>
        <w:rPr>
          <w:sz w:val="24"/>
          <w:lang/>
        </w:rPr>
        <w:fldChar w:fldCharType="end"/>
      </w:r>
    </w:p>
    <w:p w14:paraId="0FCE42FB">
      <w:pPr>
        <w:pStyle w:val="4"/>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"_Toc168756850"</w:instrText>
      </w:r>
      <w:r>
        <w:rPr>
          <w:rStyle w:val="15"/>
          <w:sz w:val="24"/>
          <w:lang/>
        </w:rPr>
        <w:instrText xml:space="preserve"> </w:instrText>
      </w:r>
      <w:r>
        <w:rPr>
          <w:sz w:val="24"/>
          <w:lang/>
        </w:rPr>
        <w:fldChar w:fldCharType="separate"/>
      </w:r>
      <w:r>
        <w:rPr>
          <w:rStyle w:val="15"/>
          <w:sz w:val="24"/>
          <w:lang/>
        </w:rPr>
        <w:t xml:space="preserve">4.1.2 </w:t>
      </w:r>
      <w:r>
        <w:rPr>
          <w:sz w:val="24"/>
        </w:rPr>
        <w:t>Coordinated development of financial institutions in Hong Kong</w:t>
      </w:r>
      <w:r>
        <w:rPr>
          <w:sz w:val="24"/>
          <w:lang/>
        </w:rPr>
        <w:tab/>
      </w:r>
      <w:r>
        <w:rPr>
          <w:sz w:val="24"/>
          <w:lang/>
        </w:rPr>
        <w:t>12</w:t>
      </w:r>
      <w:r>
        <w:rPr>
          <w:sz w:val="24"/>
          <w:lang/>
        </w:rPr>
        <w:fldChar w:fldCharType="end"/>
      </w:r>
    </w:p>
    <w:p w14:paraId="5DF53FCF">
      <w:pPr>
        <w:pStyle w:val="4"/>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"_Toc168756851"</w:instrText>
      </w:r>
      <w:r>
        <w:rPr>
          <w:rStyle w:val="15"/>
          <w:sz w:val="24"/>
          <w:lang/>
        </w:rPr>
        <w:instrText xml:space="preserve"> </w:instrText>
      </w:r>
      <w:r>
        <w:rPr>
          <w:sz w:val="24"/>
          <w:lang/>
        </w:rPr>
        <w:fldChar w:fldCharType="separate"/>
      </w:r>
      <w:r>
        <w:rPr>
          <w:rStyle w:val="15"/>
          <w:sz w:val="24"/>
          <w:lang/>
        </w:rPr>
        <w:t>4.1.3 C</w:t>
      </w:r>
      <w:r>
        <w:rPr>
          <w:sz w:val="24"/>
        </w:rPr>
        <w:t>oordinated development of Guangdong and Hong Kong financial institutions in Australia</w:t>
      </w:r>
      <w:r>
        <w:rPr>
          <w:sz w:val="24"/>
          <w:lang/>
        </w:rPr>
        <w:tab/>
      </w:r>
      <w:r>
        <w:rPr>
          <w:sz w:val="24"/>
          <w:lang/>
        </w:rPr>
        <w:t>13</w:t>
      </w:r>
      <w:r>
        <w:rPr>
          <w:sz w:val="24"/>
          <w:lang/>
        </w:rPr>
        <w:fldChar w:fldCharType="end"/>
      </w:r>
    </w:p>
    <w:p w14:paraId="4572CE5F">
      <w:pPr>
        <w:pStyle w:val="4"/>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"_Toc168756852"</w:instrText>
      </w:r>
      <w:r>
        <w:rPr>
          <w:rStyle w:val="15"/>
          <w:sz w:val="24"/>
          <w:lang/>
        </w:rPr>
        <w:instrText xml:space="preserve"> </w:instrText>
      </w:r>
      <w:r>
        <w:rPr>
          <w:sz w:val="24"/>
          <w:lang/>
        </w:rPr>
        <w:fldChar w:fldCharType="separate"/>
      </w:r>
      <w:r>
        <w:rPr>
          <w:rStyle w:val="15"/>
          <w:sz w:val="24"/>
          <w:lang/>
        </w:rPr>
        <w:t xml:space="preserve">4.1.4         </w:t>
      </w:r>
      <w:r>
        <w:rPr>
          <w:sz w:val="24"/>
          <w:lang/>
        </w:rPr>
        <w:tab/>
      </w:r>
      <w:r>
        <w:rPr>
          <w:sz w:val="24"/>
          <w:lang/>
        </w:rPr>
        <w:t>1</w:t>
      </w:r>
      <w:r>
        <w:rPr>
          <w:rFonts w:hint="eastAsia"/>
          <w:sz w:val="24"/>
        </w:rPr>
        <w:t>4</w:t>
      </w:r>
      <w:r>
        <w:rPr>
          <w:sz w:val="24"/>
          <w:lang/>
        </w:rPr>
        <w:fldChar w:fldCharType="end"/>
      </w:r>
    </w:p>
    <w:p w14:paraId="225B72CA">
      <w:pPr>
        <w:pStyle w:val="4"/>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"_Toc168756853"</w:instrText>
      </w:r>
      <w:r>
        <w:rPr>
          <w:rStyle w:val="15"/>
          <w:sz w:val="24"/>
          <w:lang/>
        </w:rPr>
        <w:instrText xml:space="preserve"> </w:instrText>
      </w:r>
      <w:r>
        <w:rPr>
          <w:sz w:val="24"/>
          <w:lang/>
        </w:rPr>
        <w:fldChar w:fldCharType="separate"/>
      </w:r>
      <w:r>
        <w:rPr>
          <w:rStyle w:val="15"/>
          <w:sz w:val="24"/>
          <w:lang/>
        </w:rPr>
        <w:t xml:space="preserve">4.1.5         </w:t>
      </w:r>
      <w:r>
        <w:rPr>
          <w:sz w:val="24"/>
          <w:lang/>
        </w:rPr>
        <w:tab/>
      </w:r>
      <w:r>
        <w:rPr>
          <w:sz w:val="24"/>
          <w:lang/>
        </w:rPr>
        <w:t>1</w:t>
      </w:r>
      <w:r>
        <w:rPr>
          <w:rFonts w:hint="eastAsia"/>
          <w:sz w:val="24"/>
        </w:rPr>
        <w:t>5</w:t>
      </w:r>
      <w:r>
        <w:rPr>
          <w:sz w:val="24"/>
          <w:lang/>
        </w:rPr>
        <w:fldChar w:fldCharType="end"/>
      </w:r>
    </w:p>
    <w:p w14:paraId="58AB8765">
      <w:pPr>
        <w:pStyle w:val="9"/>
        <w:tabs>
          <w:tab w:val="right" w:leader="dot" w:pos="9061"/>
        </w:tabs>
        <w:spacing w:line="360" w:lineRule="auto"/>
        <w:rPr>
          <w:sz w:val="24"/>
          <w:lang/>
        </w:rPr>
      </w:pPr>
      <w:r>
        <w:rPr>
          <w:sz w:val="24"/>
          <w:lang/>
        </w:rPr>
        <w:fldChar w:fldCharType="begin"/>
      </w:r>
      <w:r>
        <w:rPr>
          <w:rStyle w:val="15"/>
          <w:sz w:val="24"/>
          <w:lang/>
        </w:rPr>
        <w:instrText xml:space="preserve"> </w:instrText>
      </w:r>
      <w:r>
        <w:rPr>
          <w:sz w:val="24"/>
          <w:lang/>
        </w:rPr>
        <w:instrText xml:space="preserve">HYPERLINK \l "_Toc168756854"</w:instrText>
      </w:r>
      <w:r>
        <w:rPr>
          <w:rStyle w:val="15"/>
          <w:sz w:val="24"/>
          <w:lang/>
        </w:rPr>
        <w:instrText xml:space="preserve"> </w:instrText>
      </w:r>
      <w:r>
        <w:rPr>
          <w:sz w:val="24"/>
          <w:lang/>
        </w:rPr>
        <w:fldChar w:fldCharType="separate"/>
      </w:r>
      <w:r>
        <w:rPr>
          <w:rStyle w:val="15"/>
          <w:sz w:val="24"/>
          <w:lang/>
        </w:rPr>
        <w:t xml:space="preserve">4.2 </w:t>
      </w:r>
      <w:r>
        <w:rPr>
          <w:sz w:val="24"/>
        </w:rPr>
        <w:t>Distribution and circulation of financial resources in Guangdong, Hong Kong and Macao</w:t>
      </w:r>
      <w:r>
        <w:rPr>
          <w:sz w:val="24"/>
          <w:lang/>
        </w:rPr>
        <w:tab/>
      </w:r>
      <w:r>
        <w:rPr>
          <w:sz w:val="24"/>
          <w:lang/>
        </w:rPr>
        <w:t>1</w:t>
      </w:r>
      <w:r>
        <w:rPr>
          <w:rFonts w:hint="eastAsia"/>
          <w:sz w:val="24"/>
        </w:rPr>
        <w:t>7</w:t>
      </w:r>
      <w:r>
        <w:rPr>
          <w:sz w:val="24"/>
          <w:lang/>
        </w:rPr>
        <w:fldChar w:fldCharType="end"/>
      </w:r>
    </w:p>
    <w:p w14:paraId="3A37A591">
      <w:pPr>
        <w:spacing w:line="360" w:lineRule="auto"/>
        <w:outlineLvl w:val="0"/>
        <w:rPr>
          <w:sz w:val="24"/>
        </w:rPr>
      </w:pPr>
      <w:r>
        <w:rPr>
          <w:rStyle w:val="15"/>
          <w:color w:val="auto"/>
          <w:u w:val="none"/>
        </w:rPr>
        <w:t xml:space="preserve">5. </w:t>
      </w:r>
      <w:r>
        <w:fldChar w:fldCharType="begin"/>
      </w:r>
      <w:r>
        <w:rPr>
          <w:rStyle w:val="15"/>
        </w:rPr>
        <w:instrText xml:space="preserve"> </w:instrText>
      </w:r>
      <w:r>
        <w:instrText xml:space="preserve">HYPERLINK \l "_Toc168756859"</w:instrText>
      </w:r>
      <w:r>
        <w:rPr>
          <w:rStyle w:val="15"/>
        </w:rPr>
        <w:instrText xml:space="preserve"> </w:instrText>
      </w:r>
      <w:r>
        <w:fldChar w:fldCharType="separate"/>
      </w:r>
      <w:r>
        <w:rPr>
          <w:rStyle w:val="15"/>
          <w:rFonts w:hint="eastAsia"/>
        </w:rPr>
        <w:t>E</w:t>
      </w:r>
      <w:r>
        <w:rPr>
          <w:sz w:val="24"/>
        </w:rPr>
        <w:t>mpirical analysis of the financial integration of Guangdong, Hong Kong and Macao</w:t>
      </w:r>
    </w:p>
    <w:p w14:paraId="78F06E70">
      <w:pPr>
        <w:pStyle w:val="8"/>
        <w:rPr>
          <w:rStyle w:val="15"/>
        </w:rPr>
      </w:pPr>
      <w:r>
        <w:tab/>
      </w:r>
      <w:r>
        <w:t>20</w:t>
      </w:r>
      <w:r>
        <w:fldChar w:fldCharType="end"/>
      </w:r>
    </w:p>
    <w:p w14:paraId="5426EBAC">
      <w:pPr>
        <w:pStyle w:val="8"/>
        <w:rPr>
          <w:lang w:val="en-US" w:eastAsia="zh-CN"/>
        </w:rPr>
      </w:pPr>
      <w:r>
        <w:rPr>
          <w:rStyle w:val="15"/>
          <w:rFonts w:hint="eastAsia"/>
          <w:color w:val="auto"/>
          <w:u w:val="none"/>
          <w:lang w:val="en-US" w:eastAsia="zh-CN"/>
        </w:rPr>
        <w:t>6</w:t>
      </w:r>
      <w:r>
        <w:rPr>
          <w:rStyle w:val="15"/>
          <w:color w:val="auto"/>
          <w:u w:val="none"/>
        </w:rPr>
        <w:t xml:space="preserve">. </w:t>
      </w:r>
      <w:r>
        <w:fldChar w:fldCharType="begin"/>
      </w:r>
      <w:r>
        <w:rPr>
          <w:rStyle w:val="15"/>
        </w:rPr>
        <w:instrText xml:space="preserve"> </w:instrText>
      </w:r>
      <w:r>
        <w:instrText xml:space="preserve">HYPERLINK \l "_Toc168756859"</w:instrText>
      </w:r>
      <w:r>
        <w:rPr>
          <w:rStyle w:val="15"/>
        </w:rPr>
        <w:instrText xml:space="preserve"> </w:instrText>
      </w:r>
      <w:r>
        <w:fldChar w:fldCharType="separate"/>
      </w:r>
      <w:r>
        <w:rPr>
          <w:rStyle w:val="15"/>
        </w:rPr>
        <w:t>Conclusion</w:t>
      </w:r>
      <w:r>
        <w:tab/>
      </w:r>
      <w:r>
        <w:rPr>
          <w:rFonts w:hint="eastAsia"/>
          <w:lang w:val="en-US" w:eastAsia="zh-CN"/>
        </w:rPr>
        <w:t>30</w:t>
      </w:r>
    </w:p>
    <w:p w14:paraId="220DB3E6">
      <w:pPr>
        <w:pStyle w:val="8"/>
        <w:rPr>
          <w:rStyle w:val="15"/>
          <w:rFonts w:hint="eastAsia"/>
          <w:lang w:val="en-US" w:eastAsia="zh-CN"/>
        </w:rPr>
      </w:pPr>
      <w:r>
        <w:fldChar w:fldCharType="end"/>
      </w:r>
      <w:r>
        <w:fldChar w:fldCharType="begin"/>
      </w:r>
      <w:r>
        <w:rPr>
          <w:rStyle w:val="15"/>
        </w:rPr>
        <w:instrText xml:space="preserve"> </w:instrText>
      </w:r>
      <w:r>
        <w:instrText xml:space="preserve">HYPERLINK \l "_Toc168756860"</w:instrText>
      </w:r>
      <w:r>
        <w:rPr>
          <w:rStyle w:val="15"/>
        </w:rPr>
        <w:instrText xml:space="preserve"> </w:instrText>
      </w:r>
      <w:r>
        <w:fldChar w:fldCharType="separate"/>
      </w:r>
      <w:r>
        <w:rPr>
          <w:rStyle w:val="15"/>
        </w:rPr>
        <w:t>Acknowledgements</w:t>
      </w:r>
      <w:r>
        <w:tab/>
      </w:r>
      <w:r>
        <w:rPr>
          <w:rFonts w:hint="eastAsia"/>
          <w:lang w:val="en-US" w:eastAsia="zh-CN"/>
        </w:rPr>
        <w:t>3</w:t>
      </w:r>
      <w:r>
        <w:fldChar w:fldCharType="end"/>
      </w:r>
      <w:r>
        <w:rPr>
          <w:rStyle w:val="15"/>
          <w:rFonts w:hint="eastAsia"/>
          <w:lang w:val="en-US" w:eastAsia="zh-CN"/>
        </w:rPr>
        <w:t>2</w:t>
      </w:r>
    </w:p>
    <w:p w14:paraId="4FE97F83">
      <w:pPr>
        <w:spacing w:line="360" w:lineRule="auto"/>
        <w:rPr>
          <w:sz w:val="24"/>
        </w:rPr>
      </w:pPr>
      <w:r>
        <w:rPr>
          <w:sz w:val="24"/>
        </w:rPr>
        <w:t>Appendix……………………………………………………………………………………...</w:t>
      </w:r>
      <w:r>
        <w:rPr>
          <w:rFonts w:hint="eastAsia"/>
          <w:sz w:val="24"/>
        </w:rPr>
        <w:t>33</w:t>
      </w:r>
    </w:p>
    <w:p w14:paraId="7C08E1FD">
      <w:pPr>
        <w:pStyle w:val="8"/>
      </w:pPr>
      <w:r>
        <w:fldChar w:fldCharType="begin"/>
      </w:r>
      <w:r>
        <w:rPr>
          <w:rStyle w:val="15"/>
        </w:rPr>
        <w:instrText xml:space="preserve"> </w:instrText>
      </w:r>
      <w:r>
        <w:instrText xml:space="preserve">HYPERLINK \l "_Toc168756861"</w:instrText>
      </w:r>
      <w:r>
        <w:rPr>
          <w:rStyle w:val="15"/>
        </w:rPr>
        <w:instrText xml:space="preserve"> </w:instrText>
      </w:r>
      <w:r>
        <w:fldChar w:fldCharType="separate"/>
      </w:r>
      <w:r>
        <w:rPr>
          <w:rStyle w:val="15"/>
        </w:rPr>
        <w:t>References</w:t>
      </w:r>
      <w:r>
        <w:tab/>
      </w:r>
      <w:r>
        <w:rPr>
          <w:rFonts w:hint="eastAsia"/>
          <w:lang w:val="en-US" w:eastAsia="zh-CN"/>
        </w:rPr>
        <w:t>36</w:t>
      </w:r>
      <w:r>
        <w:fldChar w:fldCharType="end"/>
      </w:r>
    </w:p>
    <w:p w14:paraId="0FB73CFE">
      <w:pPr>
        <w:spacing w:line="360" w:lineRule="auto"/>
        <w:rPr>
          <w:sz w:val="24"/>
        </w:rPr>
        <w:sectPr>
          <w:pgSz w:w="11906" w:h="16838"/>
          <w:pgMar w:top="1440" w:right="1134" w:bottom="1440" w:left="1701" w:header="851" w:footer="992" w:gutter="0"/>
          <w:cols w:space="720" w:num="1"/>
          <w:docGrid w:type="lines" w:linePitch="312" w:charSpace="0"/>
        </w:sectPr>
      </w:pPr>
      <w:r>
        <w:rPr>
          <w:sz w:val="24"/>
        </w:rPr>
        <w:fldChar w:fldCharType="end"/>
      </w:r>
    </w:p>
    <w:p w14:paraId="75A4475E">
      <w:pPr>
        <w:spacing w:line="360" w:lineRule="auto"/>
        <w:outlineLvl w:val="0"/>
        <w:rPr>
          <w:rFonts w:hint="eastAsia"/>
          <w:b/>
          <w:sz w:val="24"/>
        </w:rPr>
      </w:pPr>
    </w:p>
    <w:p w14:paraId="7C3ABE29">
      <w:pPr>
        <w:spacing w:line="360" w:lineRule="auto"/>
        <w:outlineLvl w:val="0"/>
        <w:rPr>
          <w:rFonts w:hint="eastAsia"/>
          <w:b/>
          <w:sz w:val="24"/>
        </w:rPr>
      </w:pPr>
    </w:p>
    <w:p w14:paraId="4DE8EE96">
      <w:pPr>
        <w:spacing w:line="360" w:lineRule="auto"/>
        <w:outlineLvl w:val="0"/>
        <w:rPr>
          <w:rFonts w:hint="eastAsia"/>
          <w:b/>
          <w:sz w:val="24"/>
        </w:rPr>
      </w:pPr>
    </w:p>
    <w:p w14:paraId="7F91DD26">
      <w:pPr>
        <w:spacing w:line="360" w:lineRule="auto"/>
        <w:outlineLvl w:val="0"/>
        <w:rPr>
          <w:rFonts w:hint="eastAsia"/>
          <w:b/>
          <w:sz w:val="24"/>
        </w:rPr>
      </w:pPr>
      <w:r>
        <w:rPr>
          <w:rFonts w:hint="eastAsia"/>
          <w:b/>
          <w:sz w:val="24"/>
        </w:rPr>
        <w:br w:type="page"/>
      </w:r>
      <w:r>
        <w:rPr>
          <w:rFonts w:hint="eastAsia"/>
          <w:b/>
          <w:sz w:val="24"/>
        </w:rPr>
        <w:t>1.</w:t>
      </w:r>
      <w:r>
        <w:rPr>
          <w:b/>
          <w:sz w:val="24"/>
        </w:rPr>
        <w:t xml:space="preserve"> </w:t>
      </w:r>
      <w:r>
        <w:rPr>
          <w:rFonts w:hint="eastAsia"/>
          <w:b/>
          <w:sz w:val="24"/>
        </w:rPr>
        <w:t>Introduction</w:t>
      </w:r>
    </w:p>
    <w:p w14:paraId="5C34A6D7">
      <w:pPr>
        <w:spacing w:line="360" w:lineRule="auto"/>
        <w:rPr>
          <w:rFonts w:hint="eastAsia"/>
          <w:sz w:val="24"/>
        </w:rPr>
      </w:pPr>
      <w:r>
        <w:rPr>
          <w:rFonts w:hint="eastAsia"/>
          <w:sz w:val="24"/>
        </w:rPr>
        <w:t xml:space="preserve">The main text should be typed in Font Times New Roman, Size 12. </w:t>
      </w:r>
      <w:r>
        <w:rPr>
          <w:rFonts w:hint="eastAsia"/>
          <w:color w:val="FF0000"/>
          <w:sz w:val="24"/>
        </w:rPr>
        <w:t>No indention is needed for the first paragraph. One Tab of indention is used for the rest paragraphs.</w:t>
      </w:r>
      <w:r>
        <w:rPr>
          <w:rFonts w:hint="eastAsia"/>
          <w:sz w:val="24"/>
        </w:rPr>
        <w:t xml:space="preserve"> Line spacing should be 1.5 times.  Also there should be no empty lines between paragraphs.</w:t>
      </w:r>
    </w:p>
    <w:p w14:paraId="2F496FA5">
      <w:pPr>
        <w:spacing w:line="360" w:lineRule="auto"/>
        <w:rPr>
          <w:rFonts w:hint="eastAsia"/>
          <w:sz w:val="24"/>
        </w:rPr>
      </w:pPr>
    </w:p>
    <w:p w14:paraId="599B7CAB">
      <w:pPr>
        <w:spacing w:line="360" w:lineRule="auto"/>
        <w:outlineLvl w:val="0"/>
        <w:rPr>
          <w:rFonts w:hint="eastAsia"/>
          <w:b/>
          <w:sz w:val="24"/>
        </w:rPr>
      </w:pPr>
      <w:r>
        <w:rPr>
          <w:b/>
          <w:sz w:val="24"/>
        </w:rPr>
        <w:t xml:space="preserve">2. </w:t>
      </w:r>
      <w:r>
        <w:rPr>
          <w:rFonts w:hint="eastAsia"/>
          <w:b/>
          <w:sz w:val="24"/>
        </w:rPr>
        <w:t>Theoretical Background</w:t>
      </w:r>
    </w:p>
    <w:p w14:paraId="470077D0">
      <w:pPr>
        <w:spacing w:line="360" w:lineRule="auto"/>
        <w:outlineLvl w:val="0"/>
        <w:rPr>
          <w:rFonts w:hint="eastAsia"/>
          <w:b/>
          <w:sz w:val="24"/>
        </w:rPr>
      </w:pPr>
      <w:r>
        <w:rPr>
          <w:b/>
          <w:sz w:val="24"/>
        </w:rPr>
        <w:t>2.1</w:t>
      </w:r>
      <w:r>
        <w:rPr>
          <w:rFonts w:hint="eastAsia"/>
          <w:b/>
          <w:sz w:val="24"/>
        </w:rPr>
        <w:t xml:space="preserve"> Definitions </w:t>
      </w:r>
    </w:p>
    <w:p w14:paraId="4B6834BA">
      <w:pPr>
        <w:spacing w:line="360" w:lineRule="auto"/>
        <w:rPr>
          <w:rFonts w:hint="eastAsia"/>
          <w:sz w:val="24"/>
        </w:rPr>
      </w:pPr>
      <w:r>
        <w:rPr>
          <w:rFonts w:hint="eastAsia"/>
          <w:sz w:val="24"/>
        </w:rPr>
        <w:t>If any information or opinion is someone else</w:t>
      </w:r>
      <w:r>
        <w:rPr>
          <w:sz w:val="24"/>
        </w:rPr>
        <w:t>’</w:t>
      </w:r>
      <w:r>
        <w:rPr>
          <w:rFonts w:hint="eastAsia"/>
          <w:sz w:val="24"/>
        </w:rPr>
        <w:t xml:space="preserve">s copy right, you should give credit to the author (Smith, 2001).  And </w:t>
      </w:r>
      <w:r>
        <w:rPr>
          <w:rFonts w:hint="eastAsia"/>
          <w:color w:val="FF0000"/>
          <w:sz w:val="24"/>
        </w:rPr>
        <w:t>in the end of the main text, a list of reference should include the details of this citation</w:t>
      </w:r>
      <w:r>
        <w:rPr>
          <w:rFonts w:hint="eastAsia"/>
          <w:sz w:val="24"/>
        </w:rPr>
        <w:t xml:space="preserve">.  Please do not use footnotes, or subscripts to label references.  If the information you cited is not provided by a specific person, but an organization, the reference should still be treated the same way (World Bank, 2004).  The name of organization will replace the last name of author.  For Chinese names, please list the surname/family name of the author only (Liu，2005). And </w:t>
      </w:r>
      <w:r>
        <w:rPr>
          <w:rFonts w:hint="eastAsia"/>
          <w:color w:val="FF0000"/>
          <w:sz w:val="24"/>
        </w:rPr>
        <w:t>at the end of text</w:t>
      </w:r>
      <w:r>
        <w:rPr>
          <w:rFonts w:hint="eastAsia"/>
          <w:sz w:val="24"/>
        </w:rPr>
        <w:t xml:space="preserve">, where you list all of your references, the </w:t>
      </w:r>
      <w:r>
        <w:rPr>
          <w:rFonts w:hint="eastAsia"/>
          <w:color w:val="FF0000"/>
          <w:sz w:val="24"/>
        </w:rPr>
        <w:t>author</w:t>
      </w:r>
      <w:r>
        <w:rPr>
          <w:color w:val="FF0000"/>
          <w:sz w:val="24"/>
        </w:rPr>
        <w:t>’</w:t>
      </w:r>
      <w:r>
        <w:rPr>
          <w:rFonts w:hint="eastAsia"/>
          <w:color w:val="FF0000"/>
          <w:sz w:val="24"/>
        </w:rPr>
        <w:t>s full name</w:t>
      </w:r>
      <w:r>
        <w:rPr>
          <w:rFonts w:hint="eastAsia"/>
          <w:sz w:val="24"/>
        </w:rPr>
        <w:t xml:space="preserve"> should be given.  </w:t>
      </w:r>
    </w:p>
    <w:p w14:paraId="33DCA6E7">
      <w:pPr>
        <w:spacing w:line="360" w:lineRule="auto"/>
        <w:outlineLvl w:val="0"/>
        <w:rPr>
          <w:rFonts w:hint="eastAsia"/>
          <w:b/>
          <w:sz w:val="24"/>
        </w:rPr>
      </w:pPr>
      <w:r>
        <w:rPr>
          <w:b/>
          <w:sz w:val="24"/>
        </w:rPr>
        <w:t>2.2</w:t>
      </w:r>
      <w:r>
        <w:rPr>
          <w:rFonts w:hint="eastAsia"/>
          <w:b/>
          <w:sz w:val="24"/>
        </w:rPr>
        <w:t xml:space="preserve"> Theories</w:t>
      </w:r>
    </w:p>
    <w:p w14:paraId="1A89E121">
      <w:pPr>
        <w:spacing w:line="360" w:lineRule="auto"/>
        <w:rPr>
          <w:rFonts w:hint="eastAsia"/>
          <w:sz w:val="24"/>
        </w:rPr>
      </w:pPr>
      <w:r>
        <w:rPr>
          <w:rFonts w:hint="eastAsia"/>
          <w:sz w:val="24"/>
        </w:rPr>
        <w:t xml:space="preserve">If you have charts, tables for illustration, please make sure that they must be self explaining (readers can understand them without reading the text).  Each table should have table number, table title, and source of information.  Each illustration (chart) should also have figure number, figure title, and source of data.  All tables must be numbered </w:t>
      </w:r>
      <w:r>
        <w:rPr>
          <w:sz w:val="24"/>
        </w:rPr>
        <w:t>numerically</w:t>
      </w:r>
      <w:r>
        <w:rPr>
          <w:rFonts w:hint="eastAsia"/>
          <w:sz w:val="24"/>
        </w:rPr>
        <w:t xml:space="preserve">, so must the figures. </w:t>
      </w:r>
      <w:r>
        <w:rPr>
          <w:rFonts w:hint="eastAsia"/>
          <w:color w:val="FF0000"/>
          <w:sz w:val="24"/>
        </w:rPr>
        <w:t>Table title is on top of the table. Figure title is at the bottom of the figure</w:t>
      </w:r>
      <w:r>
        <w:rPr>
          <w:rFonts w:hint="eastAsia"/>
          <w:sz w:val="24"/>
        </w:rPr>
        <w:t xml:space="preserve">. </w:t>
      </w:r>
      <w:r>
        <w:rPr>
          <w:sz w:val="24"/>
        </w:rPr>
        <w:t>T</w:t>
      </w:r>
      <w:r>
        <w:rPr>
          <w:rFonts w:hint="eastAsia"/>
          <w:sz w:val="24"/>
        </w:rPr>
        <w:t xml:space="preserve">able and figure are in </w:t>
      </w:r>
      <w:r>
        <w:rPr>
          <w:sz w:val="24"/>
        </w:rPr>
        <w:t>separate</w:t>
      </w:r>
      <w:r>
        <w:rPr>
          <w:rFonts w:hint="eastAsia"/>
          <w:sz w:val="24"/>
        </w:rPr>
        <w:t xml:space="preserve"> order.</w:t>
      </w:r>
    </w:p>
    <w:p w14:paraId="3D39110A">
      <w:pPr>
        <w:autoSpaceDE w:val="0"/>
        <w:autoSpaceDN w:val="0"/>
        <w:adjustRightInd w:val="0"/>
        <w:spacing w:line="360" w:lineRule="auto"/>
        <w:jc w:val="center"/>
        <w:rPr>
          <w:b/>
          <w:sz w:val="24"/>
        </w:rPr>
      </w:pPr>
    </w:p>
    <w:p w14:paraId="41C12275">
      <w:pPr>
        <w:autoSpaceDE w:val="0"/>
        <w:autoSpaceDN w:val="0"/>
        <w:adjustRightInd w:val="0"/>
        <w:spacing w:line="360" w:lineRule="auto"/>
        <w:jc w:val="center"/>
        <w:rPr>
          <w:b/>
          <w:sz w:val="24"/>
        </w:rPr>
      </w:pPr>
    </w:p>
    <w:p w14:paraId="0D0979F5">
      <w:pPr>
        <w:autoSpaceDE w:val="0"/>
        <w:autoSpaceDN w:val="0"/>
        <w:adjustRightInd w:val="0"/>
        <w:spacing w:line="360" w:lineRule="auto"/>
        <w:jc w:val="center"/>
        <w:rPr>
          <w:b/>
          <w:sz w:val="24"/>
        </w:rPr>
      </w:pPr>
    </w:p>
    <w:p w14:paraId="784450C0">
      <w:pPr>
        <w:autoSpaceDE w:val="0"/>
        <w:autoSpaceDN w:val="0"/>
        <w:adjustRightInd w:val="0"/>
        <w:spacing w:line="360" w:lineRule="auto"/>
        <w:jc w:val="center"/>
        <w:rPr>
          <w:b/>
          <w:sz w:val="24"/>
        </w:rPr>
      </w:pPr>
    </w:p>
    <w:p w14:paraId="1CC2EC8D">
      <w:pPr>
        <w:autoSpaceDE w:val="0"/>
        <w:autoSpaceDN w:val="0"/>
        <w:adjustRightInd w:val="0"/>
        <w:spacing w:line="360" w:lineRule="auto"/>
        <w:jc w:val="center"/>
        <w:rPr>
          <w:b/>
          <w:sz w:val="24"/>
        </w:rPr>
      </w:pPr>
    </w:p>
    <w:p w14:paraId="23448F04">
      <w:pPr>
        <w:autoSpaceDE w:val="0"/>
        <w:autoSpaceDN w:val="0"/>
        <w:adjustRightInd w:val="0"/>
        <w:spacing w:line="360" w:lineRule="auto"/>
        <w:jc w:val="center"/>
        <w:rPr>
          <w:b/>
          <w:sz w:val="24"/>
        </w:rPr>
      </w:pPr>
    </w:p>
    <w:p w14:paraId="1EE7C87F">
      <w:pPr>
        <w:autoSpaceDE w:val="0"/>
        <w:autoSpaceDN w:val="0"/>
        <w:adjustRightInd w:val="0"/>
        <w:spacing w:line="360" w:lineRule="auto"/>
        <w:jc w:val="center"/>
        <w:rPr>
          <w:b/>
          <w:sz w:val="24"/>
        </w:rPr>
      </w:pPr>
    </w:p>
    <w:p w14:paraId="00EDF128">
      <w:pPr>
        <w:autoSpaceDE w:val="0"/>
        <w:autoSpaceDN w:val="0"/>
        <w:adjustRightInd w:val="0"/>
        <w:spacing w:line="360" w:lineRule="auto"/>
        <w:jc w:val="center"/>
        <w:rPr>
          <w:b/>
          <w:sz w:val="24"/>
        </w:rPr>
      </w:pPr>
    </w:p>
    <w:p w14:paraId="259C4313">
      <w:pPr>
        <w:autoSpaceDE w:val="0"/>
        <w:autoSpaceDN w:val="0"/>
        <w:adjustRightInd w:val="0"/>
        <w:spacing w:line="360" w:lineRule="auto"/>
        <w:jc w:val="center"/>
        <w:rPr>
          <w:b/>
          <w:sz w:val="24"/>
        </w:rPr>
      </w:pPr>
      <w:r>
        <w:rPr>
          <w:rFonts w:hint="eastAsia"/>
          <w:b/>
          <w:sz w:val="24"/>
        </w:rPr>
        <w:t>Table</w:t>
      </w:r>
      <w:r>
        <w:rPr>
          <w:b/>
          <w:sz w:val="24"/>
        </w:rPr>
        <w:t xml:space="preserve"> </w:t>
      </w:r>
      <w:r>
        <w:rPr>
          <w:rFonts w:hint="eastAsia"/>
          <w:b/>
          <w:sz w:val="24"/>
        </w:rPr>
        <w:t>2</w:t>
      </w:r>
      <w:r>
        <w:rPr>
          <w:b/>
          <w:sz w:val="24"/>
        </w:rPr>
        <w:t xml:space="preserve">-1 </w:t>
      </w:r>
      <w:r>
        <w:rPr>
          <w:rFonts w:hint="eastAsia"/>
          <w:sz w:val="24"/>
        </w:rPr>
        <w:t>Theoretical Evolution of Political and Economic Integration</w:t>
      </w:r>
    </w:p>
    <w:tbl>
      <w:tblPr>
        <w:tblStyle w:val="1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640"/>
        <w:gridCol w:w="1640"/>
        <w:gridCol w:w="1640"/>
        <w:gridCol w:w="1640"/>
      </w:tblGrid>
      <w:tr w14:paraId="6DAC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pct"/>
            <w:noWrap w:val="0"/>
            <w:vAlign w:val="top"/>
          </w:tcPr>
          <w:p w14:paraId="663BA932">
            <w:pPr>
              <w:spacing w:line="360" w:lineRule="auto"/>
              <w:rPr>
                <w:sz w:val="24"/>
              </w:rPr>
            </w:pPr>
            <w:r>
              <w:rPr>
                <w:rFonts w:hint="eastAsia"/>
                <w:sz w:val="24"/>
              </w:rPr>
              <w:t>Integration Type</w:t>
            </w:r>
          </w:p>
        </w:tc>
        <w:tc>
          <w:tcPr>
            <w:tcW w:w="883" w:type="pct"/>
            <w:noWrap w:val="0"/>
            <w:vAlign w:val="top"/>
          </w:tcPr>
          <w:p w14:paraId="61B45440">
            <w:pPr>
              <w:spacing w:line="360" w:lineRule="auto"/>
              <w:rPr>
                <w:sz w:val="24"/>
              </w:rPr>
            </w:pPr>
            <w:r>
              <w:rPr>
                <w:rFonts w:hint="eastAsia"/>
                <w:sz w:val="24"/>
              </w:rPr>
              <w:t>Removal of Internal Tariffs</w:t>
            </w:r>
          </w:p>
        </w:tc>
        <w:tc>
          <w:tcPr>
            <w:tcW w:w="883" w:type="pct"/>
            <w:noWrap w:val="0"/>
            <w:vAlign w:val="top"/>
          </w:tcPr>
          <w:p w14:paraId="22EBA6DF">
            <w:pPr>
              <w:spacing w:line="360" w:lineRule="auto"/>
              <w:rPr>
                <w:sz w:val="24"/>
              </w:rPr>
            </w:pPr>
            <w:r>
              <w:rPr>
                <w:rFonts w:hint="eastAsia"/>
                <w:sz w:val="24"/>
              </w:rPr>
              <w:t>Common External Tariff</w:t>
            </w:r>
          </w:p>
        </w:tc>
        <w:tc>
          <w:tcPr>
            <w:tcW w:w="883" w:type="pct"/>
            <w:noWrap w:val="0"/>
            <w:vAlign w:val="top"/>
          </w:tcPr>
          <w:p w14:paraId="3AB4CC9D">
            <w:pPr>
              <w:spacing w:line="360" w:lineRule="auto"/>
              <w:rPr>
                <w:sz w:val="24"/>
              </w:rPr>
            </w:pPr>
            <w:r>
              <w:rPr>
                <w:rFonts w:hint="eastAsia"/>
                <w:sz w:val="24"/>
              </w:rPr>
              <w:t>Single Currency</w:t>
            </w:r>
          </w:p>
        </w:tc>
        <w:tc>
          <w:tcPr>
            <w:tcW w:w="883" w:type="pct"/>
            <w:noWrap w:val="0"/>
            <w:vAlign w:val="top"/>
          </w:tcPr>
          <w:p w14:paraId="5ECAF51D">
            <w:pPr>
              <w:spacing w:line="360" w:lineRule="auto"/>
              <w:rPr>
                <w:sz w:val="24"/>
              </w:rPr>
            </w:pPr>
            <w:r>
              <w:rPr>
                <w:rFonts w:hint="eastAsia"/>
                <w:sz w:val="24"/>
              </w:rPr>
              <w:t>Political Integration</w:t>
            </w:r>
          </w:p>
        </w:tc>
      </w:tr>
      <w:tr w14:paraId="0A97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pct"/>
            <w:noWrap w:val="0"/>
            <w:vAlign w:val="top"/>
          </w:tcPr>
          <w:p w14:paraId="5DD8CA43">
            <w:pPr>
              <w:spacing w:line="360" w:lineRule="auto"/>
              <w:rPr>
                <w:sz w:val="24"/>
              </w:rPr>
            </w:pPr>
            <w:r>
              <w:rPr>
                <w:rFonts w:hint="eastAsia"/>
                <w:sz w:val="24"/>
              </w:rPr>
              <w:t>Free Trade Area</w:t>
            </w:r>
          </w:p>
        </w:tc>
        <w:tc>
          <w:tcPr>
            <w:tcW w:w="883" w:type="pct"/>
            <w:noWrap w:val="0"/>
            <w:vAlign w:val="top"/>
          </w:tcPr>
          <w:p w14:paraId="05B9989B">
            <w:pPr>
              <w:spacing w:line="360" w:lineRule="auto"/>
              <w:rPr>
                <w:rFonts w:hint="eastAsia"/>
                <w:sz w:val="24"/>
              </w:rPr>
            </w:pPr>
          </w:p>
        </w:tc>
        <w:tc>
          <w:tcPr>
            <w:tcW w:w="883" w:type="pct"/>
            <w:noWrap w:val="0"/>
            <w:vAlign w:val="top"/>
          </w:tcPr>
          <w:p w14:paraId="107FBA64">
            <w:pPr>
              <w:spacing w:line="360" w:lineRule="auto"/>
              <w:rPr>
                <w:rFonts w:hint="eastAsia"/>
                <w:sz w:val="24"/>
              </w:rPr>
            </w:pPr>
          </w:p>
        </w:tc>
        <w:tc>
          <w:tcPr>
            <w:tcW w:w="883" w:type="pct"/>
            <w:noWrap w:val="0"/>
            <w:vAlign w:val="top"/>
          </w:tcPr>
          <w:p w14:paraId="01DAA10B">
            <w:pPr>
              <w:spacing w:line="360" w:lineRule="auto"/>
              <w:rPr>
                <w:rFonts w:hint="eastAsia"/>
                <w:sz w:val="24"/>
              </w:rPr>
            </w:pPr>
          </w:p>
        </w:tc>
        <w:tc>
          <w:tcPr>
            <w:tcW w:w="883" w:type="pct"/>
            <w:noWrap w:val="0"/>
            <w:vAlign w:val="top"/>
          </w:tcPr>
          <w:p w14:paraId="155E56F9">
            <w:pPr>
              <w:spacing w:line="360" w:lineRule="auto"/>
              <w:rPr>
                <w:rFonts w:hint="eastAsia"/>
                <w:sz w:val="24"/>
              </w:rPr>
            </w:pPr>
          </w:p>
        </w:tc>
      </w:tr>
      <w:tr w14:paraId="0A4C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pct"/>
            <w:noWrap w:val="0"/>
            <w:vAlign w:val="top"/>
          </w:tcPr>
          <w:p w14:paraId="73C1162D">
            <w:pPr>
              <w:spacing w:line="360" w:lineRule="auto"/>
              <w:rPr>
                <w:rFonts w:hint="eastAsia"/>
                <w:sz w:val="24"/>
              </w:rPr>
            </w:pPr>
            <w:r>
              <w:rPr>
                <w:rFonts w:hint="eastAsia"/>
                <w:sz w:val="24"/>
              </w:rPr>
              <w:t>Customs Union</w:t>
            </w:r>
          </w:p>
          <w:p w14:paraId="0D6A2C82">
            <w:pPr>
              <w:spacing w:line="360" w:lineRule="auto"/>
              <w:rPr>
                <w:sz w:val="24"/>
              </w:rPr>
            </w:pPr>
            <w:r>
              <w:rPr>
                <w:rFonts w:hint="eastAsia"/>
                <w:sz w:val="24"/>
              </w:rPr>
              <w:t>Economic Union</w:t>
            </w:r>
          </w:p>
        </w:tc>
        <w:tc>
          <w:tcPr>
            <w:tcW w:w="883" w:type="pct"/>
            <w:noWrap w:val="0"/>
            <w:vAlign w:val="top"/>
          </w:tcPr>
          <w:p w14:paraId="2981B489">
            <w:pPr>
              <w:spacing w:line="360" w:lineRule="auto"/>
              <w:rPr>
                <w:rFonts w:hint="eastAsia"/>
                <w:sz w:val="24"/>
              </w:rPr>
            </w:pPr>
          </w:p>
        </w:tc>
        <w:tc>
          <w:tcPr>
            <w:tcW w:w="883" w:type="pct"/>
            <w:noWrap w:val="0"/>
            <w:vAlign w:val="top"/>
          </w:tcPr>
          <w:p w14:paraId="00E4EA3E">
            <w:pPr>
              <w:spacing w:line="360" w:lineRule="auto"/>
              <w:rPr>
                <w:rFonts w:hint="eastAsia"/>
                <w:sz w:val="24"/>
              </w:rPr>
            </w:pPr>
          </w:p>
        </w:tc>
        <w:tc>
          <w:tcPr>
            <w:tcW w:w="883" w:type="pct"/>
            <w:noWrap w:val="0"/>
            <w:vAlign w:val="top"/>
          </w:tcPr>
          <w:p w14:paraId="0516CC1E">
            <w:pPr>
              <w:spacing w:line="360" w:lineRule="auto"/>
              <w:rPr>
                <w:rFonts w:hint="eastAsia"/>
                <w:sz w:val="24"/>
              </w:rPr>
            </w:pPr>
          </w:p>
        </w:tc>
        <w:tc>
          <w:tcPr>
            <w:tcW w:w="883" w:type="pct"/>
            <w:noWrap w:val="0"/>
            <w:vAlign w:val="top"/>
          </w:tcPr>
          <w:p w14:paraId="1700BF61">
            <w:pPr>
              <w:spacing w:line="360" w:lineRule="auto"/>
              <w:rPr>
                <w:rFonts w:hint="eastAsia"/>
                <w:sz w:val="24"/>
              </w:rPr>
            </w:pPr>
          </w:p>
        </w:tc>
      </w:tr>
      <w:tr w14:paraId="0C5EA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pct"/>
            <w:noWrap w:val="0"/>
            <w:vAlign w:val="top"/>
          </w:tcPr>
          <w:p w14:paraId="0F034273">
            <w:pPr>
              <w:spacing w:line="360" w:lineRule="auto"/>
              <w:rPr>
                <w:sz w:val="24"/>
              </w:rPr>
            </w:pPr>
            <w:r>
              <w:rPr>
                <w:rFonts w:hint="eastAsia"/>
                <w:sz w:val="24"/>
              </w:rPr>
              <w:t>Economic Federalism</w:t>
            </w:r>
          </w:p>
        </w:tc>
        <w:tc>
          <w:tcPr>
            <w:tcW w:w="883" w:type="pct"/>
            <w:noWrap w:val="0"/>
            <w:vAlign w:val="top"/>
          </w:tcPr>
          <w:p w14:paraId="1DB89FEA">
            <w:pPr>
              <w:spacing w:line="360" w:lineRule="auto"/>
              <w:rPr>
                <w:rFonts w:hint="eastAsia"/>
                <w:sz w:val="24"/>
              </w:rPr>
            </w:pPr>
          </w:p>
        </w:tc>
        <w:tc>
          <w:tcPr>
            <w:tcW w:w="883" w:type="pct"/>
            <w:noWrap w:val="0"/>
            <w:vAlign w:val="top"/>
          </w:tcPr>
          <w:p w14:paraId="50568E3B">
            <w:pPr>
              <w:spacing w:line="360" w:lineRule="auto"/>
              <w:rPr>
                <w:rFonts w:hint="eastAsia"/>
                <w:sz w:val="24"/>
              </w:rPr>
            </w:pPr>
          </w:p>
        </w:tc>
        <w:tc>
          <w:tcPr>
            <w:tcW w:w="883" w:type="pct"/>
            <w:noWrap w:val="0"/>
            <w:vAlign w:val="top"/>
          </w:tcPr>
          <w:p w14:paraId="3C616D92">
            <w:pPr>
              <w:spacing w:line="360" w:lineRule="auto"/>
              <w:rPr>
                <w:rFonts w:hint="eastAsia"/>
                <w:sz w:val="24"/>
              </w:rPr>
            </w:pPr>
          </w:p>
        </w:tc>
        <w:tc>
          <w:tcPr>
            <w:tcW w:w="883" w:type="pct"/>
            <w:noWrap w:val="0"/>
            <w:vAlign w:val="top"/>
          </w:tcPr>
          <w:p w14:paraId="57122760">
            <w:pPr>
              <w:spacing w:line="360" w:lineRule="auto"/>
              <w:rPr>
                <w:rFonts w:hint="eastAsia"/>
                <w:sz w:val="24"/>
              </w:rPr>
            </w:pPr>
          </w:p>
        </w:tc>
      </w:tr>
    </w:tbl>
    <w:p w14:paraId="213C7CE2">
      <w:pPr>
        <w:spacing w:line="360" w:lineRule="auto"/>
        <w:rPr>
          <w:rFonts w:hint="eastAsia"/>
          <w:sz w:val="24"/>
        </w:rPr>
      </w:pPr>
    </w:p>
    <w:p w14:paraId="4517BDA6">
      <w:pPr>
        <w:spacing w:line="360" w:lineRule="auto"/>
        <w:ind w:left="359" w:leftChars="171" w:firstLine="120" w:firstLineChars="50"/>
        <w:rPr>
          <w:rFonts w:hint="eastAsia"/>
          <w:sz w:val="24"/>
        </w:rPr>
      </w:pPr>
      <w:r>
        <w:rPr>
          <w:sz w:val="24"/>
        </w:rPr>
        <w:object>
          <v:shape id="_x0000_i1025" o:spt="75" type="#_x0000_t75" style="height:132pt;width:405pt;" o:ole="t" filled="f" o:preferrelative="t" stroked="f" coordsize="21600,21600">
            <v:path/>
            <v:fill on="f" alignshape="1" focussize="0,0"/>
            <v:stroke on="f"/>
            <v:imagedata r:id="rId6" o:title=""/>
            <o:lock v:ext="edit" aspectratio="t"/>
            <w10:wrap type="none"/>
            <w10:anchorlock/>
          </v:shape>
          <o:OLEObject Type="Embed" ProgID="MSGraph.Chart.8" ShapeID="_x0000_i1025" DrawAspect="Content" ObjectID="_1468075725" r:id="rId5">
            <o:LockedField>false</o:LockedField>
          </o:OLEObject>
        </w:object>
      </w:r>
    </w:p>
    <w:p w14:paraId="4989C180">
      <w:pPr>
        <w:spacing w:line="360" w:lineRule="auto"/>
        <w:jc w:val="center"/>
        <w:rPr>
          <w:rFonts w:hint="eastAsia"/>
          <w:sz w:val="24"/>
        </w:rPr>
      </w:pPr>
      <w:r>
        <w:rPr>
          <w:rFonts w:hint="eastAsia"/>
          <w:b/>
          <w:sz w:val="24"/>
        </w:rPr>
        <w:t>Figure</w:t>
      </w:r>
      <w:r>
        <w:rPr>
          <w:b/>
          <w:sz w:val="24"/>
        </w:rPr>
        <w:t xml:space="preserve"> </w:t>
      </w:r>
      <w:r>
        <w:rPr>
          <w:rFonts w:hint="eastAsia"/>
          <w:b/>
          <w:sz w:val="24"/>
        </w:rPr>
        <w:t>2</w:t>
      </w:r>
      <w:r>
        <w:rPr>
          <w:b/>
          <w:sz w:val="24"/>
        </w:rPr>
        <w:t xml:space="preserve">-1 </w:t>
      </w:r>
      <w:r>
        <w:rPr>
          <w:sz w:val="24"/>
        </w:rPr>
        <w:t>Foreign Trade Dependence Degree in China</w:t>
      </w:r>
    </w:p>
    <w:p w14:paraId="12F8B381">
      <w:pPr>
        <w:spacing w:line="360" w:lineRule="auto"/>
        <w:rPr>
          <w:rFonts w:hint="eastAsia"/>
          <w:b/>
          <w:sz w:val="24"/>
        </w:rPr>
      </w:pPr>
    </w:p>
    <w:p w14:paraId="64B0F2A1">
      <w:pPr>
        <w:spacing w:line="360" w:lineRule="auto"/>
        <w:outlineLvl w:val="0"/>
        <w:rPr>
          <w:rFonts w:hint="eastAsia"/>
          <w:b/>
          <w:sz w:val="24"/>
        </w:rPr>
      </w:pPr>
      <w:r>
        <w:rPr>
          <w:rFonts w:hint="eastAsia"/>
          <w:b/>
          <w:sz w:val="24"/>
        </w:rPr>
        <w:t>5</w:t>
      </w:r>
      <w:r>
        <w:rPr>
          <w:b/>
          <w:sz w:val="24"/>
        </w:rPr>
        <w:t xml:space="preserve">. </w:t>
      </w:r>
      <w:r>
        <w:rPr>
          <w:rFonts w:hint="eastAsia"/>
          <w:b/>
          <w:sz w:val="24"/>
        </w:rPr>
        <w:t>The Case Studies</w:t>
      </w:r>
    </w:p>
    <w:p w14:paraId="5391CDEB">
      <w:pPr>
        <w:spacing w:line="360" w:lineRule="auto"/>
        <w:outlineLvl w:val="0"/>
        <w:rPr>
          <w:rFonts w:hint="eastAsia"/>
          <w:b/>
          <w:sz w:val="24"/>
        </w:rPr>
      </w:pPr>
      <w:r>
        <w:rPr>
          <w:rFonts w:hint="eastAsia"/>
          <w:b/>
          <w:sz w:val="24"/>
        </w:rPr>
        <w:t>5</w:t>
      </w:r>
      <w:r>
        <w:rPr>
          <w:b/>
          <w:sz w:val="24"/>
        </w:rPr>
        <w:t xml:space="preserve">.1 </w:t>
      </w:r>
      <w:r>
        <w:rPr>
          <w:rFonts w:hint="eastAsia"/>
          <w:b/>
          <w:sz w:val="24"/>
        </w:rPr>
        <w:t>Case Study One</w:t>
      </w:r>
    </w:p>
    <w:p w14:paraId="0EA0D2F5">
      <w:pPr>
        <w:spacing w:line="360" w:lineRule="auto"/>
        <w:rPr>
          <w:rFonts w:hint="eastAsia"/>
          <w:b/>
          <w:sz w:val="24"/>
        </w:rPr>
      </w:pPr>
      <w:r>
        <w:rPr>
          <w:rFonts w:hint="eastAsia"/>
          <w:b/>
          <w:sz w:val="24"/>
        </w:rPr>
        <w:t>5</w:t>
      </w:r>
      <w:r>
        <w:rPr>
          <w:b/>
          <w:sz w:val="24"/>
        </w:rPr>
        <w:t xml:space="preserve">.1.1 </w:t>
      </w:r>
      <w:r>
        <w:rPr>
          <w:rFonts w:hint="eastAsia"/>
          <w:b/>
          <w:sz w:val="24"/>
        </w:rPr>
        <w:t xml:space="preserve">The </w:t>
      </w:r>
      <w:r>
        <w:rPr>
          <w:b/>
          <w:sz w:val="24"/>
        </w:rPr>
        <w:t>Problem Presented</w:t>
      </w:r>
    </w:p>
    <w:p w14:paraId="4AA33FF3">
      <w:pPr>
        <w:spacing w:line="360" w:lineRule="auto"/>
        <w:rPr>
          <w:rFonts w:hint="eastAsia"/>
          <w:b/>
          <w:sz w:val="24"/>
        </w:rPr>
      </w:pPr>
      <w:r>
        <w:rPr>
          <w:rFonts w:hint="eastAsia"/>
          <w:b/>
          <w:sz w:val="24"/>
        </w:rPr>
        <w:t>5</w:t>
      </w:r>
      <w:r>
        <w:rPr>
          <w:b/>
          <w:sz w:val="24"/>
        </w:rPr>
        <w:t xml:space="preserve">.1.2 </w:t>
      </w:r>
      <w:r>
        <w:rPr>
          <w:rFonts w:hint="eastAsia"/>
          <w:b/>
          <w:sz w:val="24"/>
        </w:rPr>
        <w:t xml:space="preserve">The </w:t>
      </w:r>
      <w:r>
        <w:rPr>
          <w:b/>
          <w:sz w:val="24"/>
        </w:rPr>
        <w:t>Analysis of the Problem</w:t>
      </w:r>
    </w:p>
    <w:p w14:paraId="39C1FB74">
      <w:pPr>
        <w:spacing w:line="360" w:lineRule="auto"/>
        <w:rPr>
          <w:rFonts w:hint="eastAsia"/>
          <w:b/>
          <w:sz w:val="24"/>
        </w:rPr>
      </w:pPr>
      <w:r>
        <w:rPr>
          <w:rFonts w:hint="eastAsia"/>
          <w:b/>
          <w:sz w:val="24"/>
        </w:rPr>
        <w:t>5</w:t>
      </w:r>
      <w:r>
        <w:rPr>
          <w:b/>
          <w:sz w:val="24"/>
        </w:rPr>
        <w:t xml:space="preserve">.1.3 </w:t>
      </w:r>
      <w:r>
        <w:rPr>
          <w:rFonts w:hint="eastAsia"/>
          <w:b/>
          <w:sz w:val="24"/>
        </w:rPr>
        <w:t xml:space="preserve">The </w:t>
      </w:r>
      <w:r>
        <w:rPr>
          <w:b/>
          <w:sz w:val="24"/>
        </w:rPr>
        <w:t>Solutions Suggested</w:t>
      </w:r>
    </w:p>
    <w:p w14:paraId="26CB521B">
      <w:pPr>
        <w:spacing w:line="360" w:lineRule="auto"/>
        <w:outlineLvl w:val="0"/>
        <w:rPr>
          <w:rFonts w:hint="eastAsia"/>
          <w:b/>
          <w:sz w:val="24"/>
        </w:rPr>
      </w:pPr>
      <w:r>
        <w:rPr>
          <w:rFonts w:hint="eastAsia"/>
          <w:b/>
          <w:sz w:val="24"/>
        </w:rPr>
        <w:t>5</w:t>
      </w:r>
      <w:r>
        <w:rPr>
          <w:b/>
          <w:sz w:val="24"/>
        </w:rPr>
        <w:t xml:space="preserve">.2 </w:t>
      </w:r>
      <w:r>
        <w:rPr>
          <w:rFonts w:hint="eastAsia"/>
          <w:b/>
          <w:sz w:val="24"/>
        </w:rPr>
        <w:t>Case Study Two</w:t>
      </w:r>
    </w:p>
    <w:p w14:paraId="340640C5">
      <w:pPr>
        <w:spacing w:line="360" w:lineRule="auto"/>
        <w:rPr>
          <w:rFonts w:hint="eastAsia"/>
          <w:b/>
          <w:sz w:val="24"/>
        </w:rPr>
      </w:pPr>
      <w:r>
        <w:rPr>
          <w:rFonts w:hint="eastAsia"/>
          <w:b/>
          <w:sz w:val="24"/>
        </w:rPr>
        <w:t>5</w:t>
      </w:r>
      <w:r>
        <w:rPr>
          <w:b/>
          <w:sz w:val="24"/>
        </w:rPr>
        <w:t xml:space="preserve">.2.1 </w:t>
      </w:r>
      <w:r>
        <w:rPr>
          <w:rFonts w:hint="eastAsia"/>
          <w:b/>
          <w:sz w:val="24"/>
        </w:rPr>
        <w:t xml:space="preserve">The </w:t>
      </w:r>
      <w:r>
        <w:rPr>
          <w:b/>
          <w:sz w:val="24"/>
        </w:rPr>
        <w:t>Pro</w:t>
      </w:r>
      <w:r>
        <w:rPr>
          <w:rFonts w:hint="eastAsia"/>
          <w:b/>
          <w:sz w:val="24"/>
        </w:rPr>
        <w:t>blem presented</w:t>
      </w:r>
    </w:p>
    <w:p w14:paraId="48B0FD31">
      <w:pPr>
        <w:spacing w:line="360" w:lineRule="auto"/>
        <w:rPr>
          <w:rFonts w:hint="eastAsia"/>
          <w:b/>
          <w:sz w:val="24"/>
        </w:rPr>
      </w:pPr>
      <w:r>
        <w:rPr>
          <w:rFonts w:hint="eastAsia"/>
          <w:b/>
          <w:sz w:val="24"/>
        </w:rPr>
        <w:t>5.2.2 The Analysis of the Problem</w:t>
      </w:r>
    </w:p>
    <w:p w14:paraId="31414BB8">
      <w:pPr>
        <w:spacing w:line="360" w:lineRule="auto"/>
        <w:rPr>
          <w:rFonts w:hint="eastAsia"/>
          <w:b/>
          <w:sz w:val="24"/>
        </w:rPr>
      </w:pPr>
      <w:r>
        <w:rPr>
          <w:rFonts w:hint="eastAsia"/>
          <w:b/>
          <w:sz w:val="24"/>
        </w:rPr>
        <w:t>5.2.3 The Solutions Suggested</w:t>
      </w:r>
    </w:p>
    <w:p w14:paraId="62826DFA">
      <w:pPr>
        <w:spacing w:line="360" w:lineRule="auto"/>
        <w:rPr>
          <w:rFonts w:hint="eastAsia"/>
          <w:b/>
          <w:sz w:val="24"/>
        </w:rPr>
      </w:pPr>
    </w:p>
    <w:p w14:paraId="59B92AAD">
      <w:pPr>
        <w:spacing w:line="360" w:lineRule="auto"/>
        <w:outlineLvl w:val="0"/>
        <w:rPr>
          <w:b/>
          <w:sz w:val="24"/>
        </w:rPr>
      </w:pPr>
    </w:p>
    <w:p w14:paraId="28F9665C">
      <w:pPr>
        <w:spacing w:line="360" w:lineRule="auto"/>
        <w:outlineLvl w:val="0"/>
        <w:rPr>
          <w:b/>
          <w:sz w:val="24"/>
        </w:rPr>
      </w:pPr>
    </w:p>
    <w:p w14:paraId="2C7A04AB">
      <w:pPr>
        <w:spacing w:line="360" w:lineRule="auto"/>
        <w:outlineLvl w:val="0"/>
        <w:rPr>
          <w:rFonts w:hint="eastAsia"/>
          <w:b/>
          <w:sz w:val="24"/>
        </w:rPr>
      </w:pPr>
      <w:r>
        <w:rPr>
          <w:rFonts w:hint="eastAsia"/>
          <w:b/>
          <w:sz w:val="24"/>
        </w:rPr>
        <w:t>6. Conclusion</w:t>
      </w:r>
    </w:p>
    <w:p w14:paraId="7E4A83F6">
      <w:pPr>
        <w:spacing w:line="360" w:lineRule="auto"/>
        <w:rPr>
          <w:rFonts w:hint="eastAsia"/>
          <w:sz w:val="24"/>
        </w:rPr>
      </w:pPr>
      <w:r>
        <w:rPr>
          <w:rFonts w:hint="eastAsia"/>
          <w:sz w:val="24"/>
        </w:rPr>
        <w:t xml:space="preserve">The conclusion should be a summary of the problems identified and </w:t>
      </w:r>
      <w:r>
        <w:rPr>
          <w:sz w:val="24"/>
        </w:rPr>
        <w:t>analyzed</w:t>
      </w:r>
      <w:r>
        <w:rPr>
          <w:rFonts w:hint="eastAsia"/>
          <w:sz w:val="24"/>
        </w:rPr>
        <w:t>, the solutions suggested and comments by the author.</w:t>
      </w:r>
    </w:p>
    <w:p w14:paraId="70C9AE3C">
      <w:pPr>
        <w:spacing w:after="312" w:afterLines="100" w:line="360" w:lineRule="auto"/>
        <w:jc w:val="center"/>
        <w:outlineLvl w:val="0"/>
        <w:rPr>
          <w:rFonts w:hint="eastAsia"/>
          <w:b/>
          <w:color w:val="FF0000"/>
          <w:sz w:val="28"/>
          <w:szCs w:val="28"/>
        </w:rPr>
      </w:pPr>
      <w:r>
        <w:rPr>
          <w:b/>
          <w:sz w:val="24"/>
        </w:rPr>
        <w:br w:type="page"/>
      </w:r>
      <w:r>
        <w:rPr>
          <w:rFonts w:hint="eastAsia"/>
          <w:b/>
          <w:sz w:val="28"/>
          <w:szCs w:val="28"/>
        </w:rPr>
        <w:t>Acknowledgements</w:t>
      </w:r>
    </w:p>
    <w:p w14:paraId="105F9B2E">
      <w:pPr>
        <w:spacing w:line="360" w:lineRule="auto"/>
        <w:rPr>
          <w:rFonts w:hint="eastAsia"/>
          <w:sz w:val="24"/>
        </w:rPr>
      </w:pPr>
      <w:r>
        <w:rPr>
          <w:rFonts w:hint="eastAsia"/>
          <w:sz w:val="24"/>
        </w:rPr>
        <w:t>Here the student can express gratitude to persons or organizations that have provided guidance or assistance in the process of writing thesis.</w:t>
      </w:r>
    </w:p>
    <w:p w14:paraId="55A53EFC">
      <w:pPr>
        <w:spacing w:after="312" w:afterLines="100" w:line="360" w:lineRule="auto"/>
        <w:jc w:val="center"/>
        <w:outlineLvl w:val="0"/>
        <w:rPr>
          <w:rFonts w:hint="eastAsia"/>
          <w:b/>
          <w:sz w:val="28"/>
          <w:szCs w:val="28"/>
        </w:rPr>
      </w:pPr>
      <w:r>
        <w:rPr>
          <w:b/>
          <w:sz w:val="24"/>
        </w:rPr>
        <w:br w:type="page"/>
      </w:r>
      <w:r>
        <w:rPr>
          <w:rFonts w:hint="eastAsia"/>
          <w:b/>
          <w:sz w:val="28"/>
          <w:szCs w:val="28"/>
        </w:rPr>
        <w:t>Appendix</w:t>
      </w:r>
    </w:p>
    <w:p w14:paraId="6612B696">
      <w:pPr>
        <w:spacing w:line="360" w:lineRule="auto"/>
        <w:rPr>
          <w:rFonts w:hint="eastAsia"/>
          <w:sz w:val="24"/>
        </w:rPr>
      </w:pPr>
      <w:r>
        <w:rPr>
          <w:rFonts w:hint="eastAsia"/>
          <w:sz w:val="24"/>
        </w:rPr>
        <w:t xml:space="preserve">If the student has some important information to attach to the thesis, but the information is too long in length, or not vital for </w:t>
      </w:r>
      <w:r>
        <w:rPr>
          <w:sz w:val="24"/>
        </w:rPr>
        <w:t>understanding</w:t>
      </w:r>
      <w:r>
        <w:rPr>
          <w:rFonts w:hint="eastAsia"/>
          <w:sz w:val="24"/>
        </w:rPr>
        <w:t xml:space="preserve"> the thesis, it can be placed in the appendix.  The appendix should also have reference for the source of information.</w:t>
      </w:r>
    </w:p>
    <w:p w14:paraId="19589413">
      <w:pPr>
        <w:spacing w:after="312" w:afterLines="100" w:line="360" w:lineRule="auto"/>
        <w:jc w:val="center"/>
        <w:outlineLvl w:val="0"/>
        <w:rPr>
          <w:rFonts w:hint="eastAsia"/>
          <w:b/>
          <w:sz w:val="28"/>
          <w:szCs w:val="28"/>
        </w:rPr>
      </w:pPr>
      <w:r>
        <w:rPr>
          <w:b/>
          <w:sz w:val="24"/>
        </w:rPr>
        <w:br w:type="page"/>
      </w:r>
      <w:r>
        <w:rPr>
          <w:rFonts w:hint="eastAsia"/>
          <w:b/>
          <w:sz w:val="28"/>
          <w:szCs w:val="28"/>
        </w:rPr>
        <w:t>References</w:t>
      </w:r>
    </w:p>
    <w:p w14:paraId="448AA19A">
      <w:pPr>
        <w:spacing w:line="360" w:lineRule="auto"/>
        <w:rPr>
          <w:rFonts w:hint="eastAsia"/>
          <w:color w:val="FF0000"/>
          <w:sz w:val="24"/>
        </w:rPr>
      </w:pPr>
      <w:r>
        <w:rPr>
          <w:rFonts w:hint="eastAsia"/>
          <w:color w:val="FF0000"/>
          <w:sz w:val="24"/>
        </w:rPr>
        <w:t xml:space="preserve">In this section, all the citations within the main text of the thesis should be found here.  Some examples are listed below.  Please note that the English references are in the front, in </w:t>
      </w:r>
      <w:r>
        <w:rPr>
          <w:rFonts w:hint="eastAsia"/>
          <w:b/>
          <w:color w:val="FF0000"/>
          <w:sz w:val="24"/>
        </w:rPr>
        <w:t>alphabetical order</w:t>
      </w:r>
      <w:r>
        <w:rPr>
          <w:rFonts w:hint="eastAsia"/>
          <w:color w:val="FF0000"/>
          <w:sz w:val="24"/>
        </w:rPr>
        <w:t xml:space="preserve">, and the Chinese references are in the back, also in </w:t>
      </w:r>
      <w:r>
        <w:rPr>
          <w:rFonts w:hint="eastAsia"/>
          <w:b/>
          <w:color w:val="FF0000"/>
          <w:sz w:val="24"/>
        </w:rPr>
        <w:t>alphabetical order</w:t>
      </w:r>
      <w:r>
        <w:rPr>
          <w:rFonts w:hint="eastAsia"/>
          <w:color w:val="FF0000"/>
          <w:sz w:val="24"/>
        </w:rPr>
        <w:t xml:space="preserve"> of the Pin Yin.</w:t>
      </w:r>
    </w:p>
    <w:p w14:paraId="0E0E2F8F">
      <w:pPr>
        <w:spacing w:line="360" w:lineRule="auto"/>
        <w:rPr>
          <w:rFonts w:hint="eastAsia"/>
          <w:color w:val="FF0000"/>
          <w:sz w:val="24"/>
        </w:rPr>
      </w:pPr>
      <w:r>
        <w:rPr>
          <w:rFonts w:hint="eastAsia"/>
          <w:color w:val="FF0000"/>
          <w:sz w:val="24"/>
        </w:rPr>
        <w:t xml:space="preserve">The required elements for reference are: </w:t>
      </w:r>
    </w:p>
    <w:p w14:paraId="7E4A3CFE">
      <w:pPr>
        <w:spacing w:line="360" w:lineRule="auto"/>
        <w:ind w:left="482" w:hanging="482" w:hangingChars="200"/>
        <w:rPr>
          <w:rFonts w:hint="eastAsia"/>
          <w:color w:val="FF0000"/>
          <w:sz w:val="24"/>
        </w:rPr>
      </w:pPr>
      <w:r>
        <w:rPr>
          <w:rFonts w:hint="eastAsia"/>
          <w:b/>
          <w:color w:val="FF0000"/>
          <w:sz w:val="24"/>
        </w:rPr>
        <w:t>Author</w:t>
      </w:r>
      <w:r>
        <w:rPr>
          <w:rFonts w:hint="eastAsia"/>
          <w:color w:val="FF0000"/>
          <w:sz w:val="24"/>
        </w:rPr>
        <w:t xml:space="preserve">(Surname, Given Name), </w:t>
      </w:r>
      <w:r>
        <w:rPr>
          <w:rFonts w:hint="eastAsia"/>
          <w:b/>
          <w:color w:val="FF0000"/>
          <w:sz w:val="24"/>
        </w:rPr>
        <w:t>year</w:t>
      </w:r>
      <w:r>
        <w:rPr>
          <w:rFonts w:hint="eastAsia"/>
          <w:color w:val="FF0000"/>
          <w:sz w:val="24"/>
        </w:rPr>
        <w:t xml:space="preserve"> of publication, </w:t>
      </w:r>
      <w:r>
        <w:rPr>
          <w:rFonts w:hint="eastAsia"/>
          <w:b/>
          <w:color w:val="FF0000"/>
          <w:sz w:val="24"/>
        </w:rPr>
        <w:t>title</w:t>
      </w:r>
      <w:r>
        <w:rPr>
          <w:rFonts w:hint="eastAsia"/>
          <w:color w:val="FF0000"/>
          <w:sz w:val="24"/>
        </w:rPr>
        <w:t xml:space="preserve"> of book chapter or journal article, </w:t>
      </w:r>
      <w:r>
        <w:rPr>
          <w:rFonts w:hint="eastAsia"/>
          <w:b/>
          <w:color w:val="FF0000"/>
          <w:sz w:val="24"/>
        </w:rPr>
        <w:t>title</w:t>
      </w:r>
      <w:r>
        <w:rPr>
          <w:rFonts w:hint="eastAsia"/>
          <w:color w:val="FF0000"/>
          <w:sz w:val="24"/>
        </w:rPr>
        <w:t xml:space="preserve"> of book</w:t>
      </w:r>
      <w:r>
        <w:rPr>
          <w:rFonts w:hint="eastAsia"/>
          <w:i/>
          <w:color w:val="FF0000"/>
          <w:sz w:val="24"/>
        </w:rPr>
        <w:t xml:space="preserve"> </w:t>
      </w:r>
      <w:r>
        <w:rPr>
          <w:rFonts w:hint="eastAsia"/>
          <w:color w:val="FF0000"/>
          <w:sz w:val="24"/>
        </w:rPr>
        <w:t xml:space="preserve">or journal, </w:t>
      </w:r>
      <w:r>
        <w:rPr>
          <w:rFonts w:hint="eastAsia"/>
          <w:b/>
          <w:color w:val="FF0000"/>
          <w:sz w:val="24"/>
        </w:rPr>
        <w:t>edition</w:t>
      </w:r>
      <w:r>
        <w:rPr>
          <w:rFonts w:hint="eastAsia"/>
          <w:color w:val="FF0000"/>
          <w:sz w:val="24"/>
        </w:rPr>
        <w:t xml:space="preserve"> and </w:t>
      </w:r>
      <w:r>
        <w:rPr>
          <w:rFonts w:hint="eastAsia"/>
          <w:b/>
          <w:color w:val="FF0000"/>
          <w:sz w:val="24"/>
        </w:rPr>
        <w:t>publisher</w:t>
      </w:r>
      <w:r>
        <w:rPr>
          <w:rFonts w:hint="eastAsia"/>
          <w:color w:val="FF0000"/>
          <w:sz w:val="24"/>
        </w:rPr>
        <w:t xml:space="preserve">, </w:t>
      </w:r>
      <w:r>
        <w:rPr>
          <w:rFonts w:hint="eastAsia"/>
          <w:b/>
          <w:color w:val="FF0000"/>
          <w:sz w:val="24"/>
        </w:rPr>
        <w:t>location</w:t>
      </w:r>
      <w:r>
        <w:rPr>
          <w:rFonts w:hint="eastAsia"/>
          <w:color w:val="FF0000"/>
          <w:sz w:val="24"/>
        </w:rPr>
        <w:t xml:space="preserve">, </w:t>
      </w:r>
      <w:r>
        <w:rPr>
          <w:rFonts w:hint="eastAsia"/>
          <w:b/>
          <w:color w:val="FF0000"/>
          <w:sz w:val="24"/>
        </w:rPr>
        <w:t>page</w:t>
      </w:r>
    </w:p>
    <w:p w14:paraId="774E1D43">
      <w:pPr>
        <w:spacing w:line="480" w:lineRule="auto"/>
        <w:ind w:left="480" w:hanging="480" w:hangingChars="200"/>
        <w:rPr>
          <w:rFonts w:hint="eastAsia"/>
          <w:sz w:val="24"/>
        </w:rPr>
      </w:pPr>
      <w:bookmarkStart w:id="0" w:name="OLE_LINK1"/>
      <w:r>
        <w:rPr>
          <w:sz w:val="24"/>
        </w:rPr>
        <w:t>A</w:t>
      </w:r>
      <w:r>
        <w:rPr>
          <w:rFonts w:hint="eastAsia"/>
          <w:sz w:val="24"/>
        </w:rPr>
        <w:t>nderson Gary &amp; Arsenault Nancy</w:t>
      </w:r>
      <w:bookmarkEnd w:id="0"/>
      <w:r>
        <w:rPr>
          <w:rFonts w:hint="eastAsia"/>
          <w:sz w:val="24"/>
        </w:rPr>
        <w:t xml:space="preserve">,1998, </w:t>
      </w:r>
      <w:bookmarkStart w:id="1" w:name="OLE_LINK2"/>
      <w:bookmarkStart w:id="2" w:name="OLE_LINK3"/>
      <w:r>
        <w:rPr>
          <w:rFonts w:hint="eastAsia"/>
          <w:sz w:val="24"/>
        </w:rPr>
        <w:t>Fundamentals of Educational Research</w:t>
      </w:r>
      <w:bookmarkEnd w:id="1"/>
      <w:bookmarkEnd w:id="2"/>
      <w:r>
        <w:rPr>
          <w:rFonts w:hint="eastAsia"/>
          <w:sz w:val="24"/>
        </w:rPr>
        <w:t>,</w:t>
      </w:r>
      <w:r>
        <w:rPr>
          <w:rFonts w:hint="eastAsia"/>
          <w:i/>
          <w:sz w:val="24"/>
        </w:rPr>
        <w:t xml:space="preserve"> </w:t>
      </w:r>
      <w:r>
        <w:rPr>
          <w:rFonts w:hint="eastAsia"/>
          <w:sz w:val="24"/>
        </w:rPr>
        <w:t xml:space="preserve">Falmer Press, London. </w:t>
      </w:r>
    </w:p>
    <w:p w14:paraId="5FB99834">
      <w:pPr>
        <w:spacing w:line="360" w:lineRule="auto"/>
        <w:ind w:left="480" w:hanging="480" w:hangingChars="200"/>
        <w:rPr>
          <w:rFonts w:hint="eastAsia"/>
          <w:sz w:val="24"/>
        </w:rPr>
      </w:pPr>
      <w:r>
        <w:rPr>
          <w:rFonts w:hint="eastAsia"/>
          <w:sz w:val="24"/>
        </w:rPr>
        <w:t xml:space="preserve">Christensen </w:t>
      </w:r>
      <w:r>
        <w:rPr>
          <w:sz w:val="24"/>
        </w:rPr>
        <w:t>Arthur</w:t>
      </w:r>
      <w:r>
        <w:rPr>
          <w:rFonts w:hint="eastAsia"/>
          <w:sz w:val="24"/>
        </w:rPr>
        <w:t xml:space="preserve">, 2000, Income disparity in South Africa, in Christensen: The world of inequality, Random House, pp. 400-401.  </w:t>
      </w:r>
      <w:r>
        <w:rPr>
          <w:rFonts w:hint="eastAsia"/>
          <w:color w:val="FF0000"/>
          <w:sz w:val="24"/>
        </w:rPr>
        <w:t>(This is a part of a book, which is a collection of different authors</w:t>
      </w:r>
      <w:r>
        <w:rPr>
          <w:color w:val="FF0000"/>
          <w:sz w:val="24"/>
        </w:rPr>
        <w:t>’</w:t>
      </w:r>
      <w:r>
        <w:rPr>
          <w:rFonts w:hint="eastAsia"/>
          <w:color w:val="FF0000"/>
          <w:sz w:val="24"/>
        </w:rPr>
        <w:t xml:space="preserve"> works.)</w:t>
      </w:r>
    </w:p>
    <w:p w14:paraId="03CB208C">
      <w:pPr>
        <w:spacing w:line="360" w:lineRule="auto"/>
        <w:ind w:left="480" w:hanging="480" w:hangingChars="200"/>
        <w:rPr>
          <w:rFonts w:hint="eastAsia"/>
          <w:sz w:val="24"/>
        </w:rPr>
      </w:pPr>
      <w:r>
        <w:rPr>
          <w:rFonts w:hint="eastAsia"/>
          <w:sz w:val="24"/>
        </w:rPr>
        <w:t xml:space="preserve">Smith Donald, 2001, The Effect of Taxation on Income Distribution, Journal of Economics, </w:t>
      </w:r>
      <w:r>
        <w:rPr>
          <w:sz w:val="24"/>
        </w:rPr>
        <w:t>Volume</w:t>
      </w:r>
      <w:r>
        <w:rPr>
          <w:rFonts w:hint="eastAsia"/>
          <w:sz w:val="24"/>
        </w:rPr>
        <w:t xml:space="preserve"> 23, pp. 233-234. </w:t>
      </w:r>
      <w:r>
        <w:rPr>
          <w:rFonts w:hint="eastAsia"/>
          <w:color w:val="FF0000"/>
          <w:sz w:val="24"/>
        </w:rPr>
        <w:t>(This is an article from a journal)</w:t>
      </w:r>
    </w:p>
    <w:p w14:paraId="37937480">
      <w:pPr>
        <w:spacing w:line="360" w:lineRule="auto"/>
        <w:ind w:left="480" w:hanging="480" w:hangingChars="200"/>
        <w:rPr>
          <w:rFonts w:hint="eastAsia"/>
          <w:color w:val="FF0000"/>
          <w:sz w:val="24"/>
        </w:rPr>
      </w:pPr>
      <w:r>
        <w:rPr>
          <w:rFonts w:hint="eastAsia"/>
          <w:sz w:val="24"/>
        </w:rPr>
        <w:t xml:space="preserve">World Bank, 2005, Income Distribution in Different Countries, p. 278. </w:t>
      </w:r>
      <w:r>
        <w:rPr>
          <w:rFonts w:hint="eastAsia"/>
          <w:color w:val="FF0000"/>
          <w:sz w:val="24"/>
        </w:rPr>
        <w:t>(This is a report by an institution)</w:t>
      </w:r>
    </w:p>
    <w:p w14:paraId="5E083AFF">
      <w:pPr>
        <w:spacing w:line="360" w:lineRule="auto"/>
        <w:ind w:left="480" w:hanging="480" w:hangingChars="200"/>
        <w:rPr>
          <w:rFonts w:hint="eastAsia"/>
          <w:color w:val="FF0000"/>
          <w:sz w:val="24"/>
        </w:rPr>
      </w:pPr>
      <w:r>
        <w:rPr>
          <w:sz w:val="24"/>
        </w:rPr>
        <w:t>Lin Jiezhen (林洁珍)，廖柏伟，1998，人口移入对经济的作用，移民与香港经济，商务印书馆，97-122页</w:t>
      </w:r>
      <w:r>
        <w:rPr>
          <w:rFonts w:hint="eastAsia"/>
          <w:sz w:val="24"/>
        </w:rPr>
        <w:t>。</w:t>
      </w:r>
    </w:p>
    <w:p w14:paraId="0F80BB8C">
      <w:pPr>
        <w:spacing w:line="360" w:lineRule="auto"/>
        <w:ind w:left="480" w:hanging="480" w:hangingChars="200"/>
        <w:jc w:val="left"/>
        <w:rPr>
          <w:rFonts w:hint="eastAsia"/>
          <w:color w:val="FF0000"/>
          <w:sz w:val="24"/>
        </w:rPr>
      </w:pPr>
      <w:r>
        <w:rPr>
          <w:rFonts w:hint="eastAsia"/>
          <w:sz w:val="24"/>
        </w:rPr>
        <w:t>Liu Yong (刘勇)，2005，中国的不均衡收入分配，中国经济研究，34期，344页。</w:t>
      </w:r>
      <w:r>
        <w:rPr>
          <w:rFonts w:hint="eastAsia"/>
          <w:color w:val="FF0000"/>
          <w:sz w:val="24"/>
        </w:rPr>
        <w:t>(Example of Chinese reference)</w:t>
      </w:r>
    </w:p>
    <w:p w14:paraId="7A7B42F8">
      <w:pPr>
        <w:spacing w:line="360" w:lineRule="auto"/>
        <w:ind w:left="480" w:hanging="480" w:hangingChars="200"/>
        <w:jc w:val="left"/>
        <w:rPr>
          <w:rFonts w:hint="eastAsia"/>
          <w:color w:val="FF0000"/>
          <w:sz w:val="24"/>
        </w:rPr>
      </w:pPr>
      <w:r>
        <w:rPr>
          <w:rFonts w:hint="eastAsia"/>
          <w:sz w:val="24"/>
        </w:rPr>
        <w:t xml:space="preserve">National Bureau of Statistics of China (中国国家统计局)，2004，2004年统计年鉴, 网络链接：http: </w:t>
      </w:r>
      <w:r>
        <w:rPr>
          <w:sz w:val="24"/>
        </w:rPr>
        <w:fldChar w:fldCharType="begin"/>
      </w:r>
      <w:r>
        <w:rPr>
          <w:sz w:val="24"/>
        </w:rPr>
        <w:instrText xml:space="preserve"> HYPERLINK "http://</w:instrText>
      </w:r>
      <w:r>
        <w:rPr>
          <w:rFonts w:hint="eastAsia"/>
          <w:sz w:val="24"/>
        </w:rPr>
        <w:instrText xml:space="preserve">www.stats.gov/xxxx/xxxx.html</w:instrText>
      </w:r>
      <w:r>
        <w:rPr>
          <w:sz w:val="24"/>
        </w:rPr>
        <w:instrText xml:space="preserve">" </w:instrText>
      </w:r>
      <w:r>
        <w:rPr>
          <w:sz w:val="24"/>
        </w:rPr>
        <w:fldChar w:fldCharType="separate"/>
      </w:r>
      <w:r>
        <w:rPr>
          <w:rStyle w:val="15"/>
          <w:rFonts w:hint="eastAsia"/>
          <w:sz w:val="24"/>
        </w:rPr>
        <w:t>www.stats.gov/xxxx/xxxx.html</w:t>
      </w:r>
      <w:r>
        <w:rPr>
          <w:sz w:val="24"/>
        </w:rPr>
        <w:fldChar w:fldCharType="end"/>
      </w:r>
      <w:r>
        <w:rPr>
          <w:rFonts w:hint="eastAsia"/>
          <w:sz w:val="24"/>
        </w:rPr>
        <w:t xml:space="preserve"> </w:t>
      </w:r>
      <w:r>
        <w:rPr>
          <w:rFonts w:hint="eastAsia"/>
          <w:color w:val="FF0000"/>
          <w:sz w:val="24"/>
        </w:rPr>
        <w:t>(This is an example of web-sourced reference)</w:t>
      </w:r>
    </w:p>
    <w:p w14:paraId="31EF43F1">
      <w:pPr>
        <w:spacing w:line="360" w:lineRule="auto"/>
        <w:ind w:left="480" w:hanging="480" w:hangingChars="200"/>
        <w:jc w:val="left"/>
        <w:rPr>
          <w:rFonts w:hint="eastAsia"/>
          <w:sz w:val="24"/>
        </w:rPr>
      </w:pPr>
      <w:r>
        <w:rPr>
          <w:rFonts w:hint="eastAsia"/>
          <w:sz w:val="24"/>
        </w:rPr>
        <w:t>Wang Dongdong (王冬冬)，2003，中国的不均衡经济发展，经济出版社，545页。</w:t>
      </w:r>
    </w:p>
    <w:p w14:paraId="12151766">
      <w:pPr>
        <w:spacing w:line="360" w:lineRule="auto"/>
        <w:ind w:left="480" w:hanging="480" w:hangingChars="200"/>
        <w:rPr>
          <w:rFonts w:hint="eastAsia"/>
          <w:sz w:val="24"/>
        </w:rPr>
      </w:pPr>
    </w:p>
    <w:p w14:paraId="7A2A46F7">
      <w:pPr>
        <w:spacing w:line="360" w:lineRule="auto"/>
        <w:rPr>
          <w:rFonts w:hint="eastAsia"/>
          <w:sz w:val="24"/>
        </w:rPr>
      </w:pPr>
    </w:p>
    <w:p w14:paraId="1C89B227">
      <w:pPr>
        <w:spacing w:line="360" w:lineRule="auto"/>
        <w:rPr>
          <w:rFonts w:hint="eastAsia"/>
          <w:sz w:val="24"/>
        </w:rPr>
      </w:pPr>
    </w:p>
    <w:p w14:paraId="26D86793">
      <w:pPr>
        <w:spacing w:line="360" w:lineRule="auto"/>
        <w:rPr>
          <w:rFonts w:hint="eastAsia"/>
          <w:sz w:val="24"/>
        </w:rPr>
      </w:pPr>
    </w:p>
    <w:p w14:paraId="2742AEAE">
      <w:pPr>
        <w:jc w:val="center"/>
        <w:rPr>
          <w:rFonts w:hint="eastAsia" w:eastAsia="黑体"/>
          <w:sz w:val="36"/>
        </w:rPr>
      </w:pPr>
      <w:r>
        <w:rPr>
          <w:rFonts w:eastAsia="仿宋_GB2312"/>
          <w:b/>
          <w:bCs/>
          <w:sz w:val="32"/>
        </w:rPr>
        <w:br w:type="page"/>
      </w:r>
      <w:r>
        <w:rPr>
          <w:rFonts w:hint="eastAsia" w:eastAsia="黑体"/>
          <w:sz w:val="36"/>
        </w:rPr>
        <w:t>本科生毕业设计（论文）评定表</w:t>
      </w:r>
    </w:p>
    <w:p w14:paraId="133F2173">
      <w:pPr>
        <w:rPr>
          <w:rFonts w:hint="eastAsia"/>
          <w:sz w:val="24"/>
        </w:rPr>
      </w:pPr>
    </w:p>
    <w:tbl>
      <w:tblPr>
        <w:tblStyle w:val="10"/>
        <w:tblW w:w="88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6"/>
        <w:gridCol w:w="8314"/>
      </w:tblGrid>
      <w:tr w14:paraId="2D87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cantSplit/>
          <w:trHeight w:val="4804" w:hRule="atLeast"/>
        </w:trPr>
        <w:tc>
          <w:tcPr>
            <w:tcW w:w="566" w:type="dxa"/>
            <w:tcBorders>
              <w:bottom w:val="single" w:color="auto" w:sz="4" w:space="0"/>
            </w:tcBorders>
            <w:noWrap w:val="0"/>
            <w:vAlign w:val="top"/>
          </w:tcPr>
          <w:p w14:paraId="4363C37B">
            <w:pPr>
              <w:spacing w:line="600" w:lineRule="exact"/>
              <w:rPr>
                <w:rFonts w:hint="eastAsia" w:eastAsia="仿宋_GB2312"/>
                <w:b/>
                <w:bCs/>
                <w:sz w:val="32"/>
              </w:rPr>
            </w:pPr>
          </w:p>
          <w:p w14:paraId="47BC5005">
            <w:pPr>
              <w:spacing w:line="600" w:lineRule="exact"/>
              <w:rPr>
                <w:rFonts w:hint="eastAsia" w:eastAsia="仿宋_GB2312"/>
                <w:b/>
                <w:bCs/>
                <w:sz w:val="32"/>
              </w:rPr>
            </w:pPr>
            <w:r>
              <w:rPr>
                <w:rFonts w:hint="eastAsia" w:eastAsia="仿宋_GB2312"/>
                <w:b/>
                <w:bCs/>
                <w:sz w:val="32"/>
              </w:rPr>
              <w:t>指</w:t>
            </w:r>
          </w:p>
          <w:p w14:paraId="78C2078C">
            <w:pPr>
              <w:spacing w:line="600" w:lineRule="exact"/>
              <w:rPr>
                <w:rFonts w:hint="eastAsia" w:eastAsia="仿宋_GB2312"/>
                <w:b/>
                <w:bCs/>
                <w:sz w:val="32"/>
              </w:rPr>
            </w:pPr>
            <w:r>
              <w:rPr>
                <w:rFonts w:hint="eastAsia" w:eastAsia="仿宋_GB2312"/>
                <w:b/>
                <w:bCs/>
                <w:sz w:val="32"/>
              </w:rPr>
              <w:t>导教师意见</w:t>
            </w:r>
          </w:p>
          <w:p w14:paraId="573C1EBA">
            <w:pPr>
              <w:spacing w:line="600" w:lineRule="exact"/>
              <w:rPr>
                <w:rFonts w:hint="eastAsia" w:eastAsia="仿宋_GB2312"/>
                <w:b/>
                <w:bCs/>
                <w:sz w:val="32"/>
              </w:rPr>
            </w:pPr>
            <w:r>
              <w:rPr>
                <w:rFonts w:hint="eastAsia" w:eastAsia="仿宋_GB2312"/>
                <w:b/>
                <w:bCs/>
                <w:sz w:val="32"/>
              </w:rPr>
              <w:t xml:space="preserve">            </w:t>
            </w:r>
          </w:p>
        </w:tc>
        <w:tc>
          <w:tcPr>
            <w:tcW w:w="8314" w:type="dxa"/>
            <w:tcBorders>
              <w:bottom w:val="single" w:color="auto" w:sz="4" w:space="0"/>
            </w:tcBorders>
            <w:noWrap w:val="0"/>
            <w:vAlign w:val="top"/>
          </w:tcPr>
          <w:p w14:paraId="626945DD">
            <w:pPr>
              <w:spacing w:line="400" w:lineRule="exact"/>
              <w:rPr>
                <w:rFonts w:hint="eastAsia" w:eastAsia="仿宋_GB2312"/>
                <w:b/>
                <w:bCs/>
                <w:sz w:val="32"/>
              </w:rPr>
            </w:pPr>
            <w:r>
              <w:rPr>
                <w:rFonts w:hint="eastAsia" w:eastAsia="仿宋_GB2312"/>
                <w:b/>
                <w:bCs/>
                <w:sz w:val="32"/>
              </w:rPr>
              <w:t xml:space="preserve">论文评语： </w:t>
            </w:r>
          </w:p>
          <w:p w14:paraId="24D7A3F2">
            <w:pPr>
              <w:spacing w:line="440" w:lineRule="exact"/>
              <w:rPr>
                <w:rFonts w:hint="eastAsia" w:eastAsia="仿宋_GB2312"/>
                <w:b/>
                <w:bCs/>
                <w:sz w:val="32"/>
              </w:rPr>
            </w:pPr>
          </w:p>
          <w:p w14:paraId="26F72FD0">
            <w:pPr>
              <w:spacing w:line="440" w:lineRule="exact"/>
              <w:rPr>
                <w:rFonts w:hint="eastAsia" w:eastAsia="仿宋_GB2312"/>
                <w:b/>
                <w:bCs/>
                <w:sz w:val="32"/>
              </w:rPr>
            </w:pPr>
          </w:p>
          <w:p w14:paraId="43E713D4">
            <w:pPr>
              <w:spacing w:line="440" w:lineRule="exact"/>
              <w:rPr>
                <w:rFonts w:hint="eastAsia" w:eastAsia="仿宋_GB2312"/>
                <w:b/>
                <w:bCs/>
                <w:sz w:val="32"/>
              </w:rPr>
            </w:pPr>
          </w:p>
          <w:p w14:paraId="520E48DB">
            <w:pPr>
              <w:spacing w:line="440" w:lineRule="exact"/>
              <w:rPr>
                <w:rFonts w:hint="eastAsia" w:eastAsia="仿宋_GB2312"/>
                <w:b/>
                <w:bCs/>
                <w:sz w:val="32"/>
              </w:rPr>
            </w:pPr>
          </w:p>
          <w:p w14:paraId="1203CE5E">
            <w:pPr>
              <w:spacing w:line="440" w:lineRule="exact"/>
              <w:rPr>
                <w:rFonts w:hint="eastAsia" w:eastAsia="仿宋_GB2312"/>
                <w:b/>
                <w:bCs/>
                <w:sz w:val="32"/>
              </w:rPr>
            </w:pPr>
          </w:p>
          <w:p w14:paraId="00578FB8">
            <w:pPr>
              <w:spacing w:line="440" w:lineRule="exact"/>
              <w:rPr>
                <w:rFonts w:hint="eastAsia" w:eastAsia="仿宋_GB2312"/>
                <w:b/>
                <w:bCs/>
                <w:sz w:val="32"/>
              </w:rPr>
            </w:pPr>
          </w:p>
          <w:p w14:paraId="6B6AFA31">
            <w:pPr>
              <w:spacing w:line="440" w:lineRule="exact"/>
              <w:rPr>
                <w:rFonts w:hint="eastAsia" w:eastAsia="仿宋_GB2312"/>
                <w:b/>
                <w:bCs/>
                <w:sz w:val="32"/>
              </w:rPr>
            </w:pPr>
          </w:p>
          <w:p w14:paraId="02E3F6DA">
            <w:pPr>
              <w:spacing w:line="440" w:lineRule="exact"/>
              <w:rPr>
                <w:rFonts w:hint="eastAsia" w:eastAsia="仿宋_GB2312"/>
                <w:b/>
                <w:bCs/>
                <w:sz w:val="32"/>
              </w:rPr>
            </w:pPr>
          </w:p>
          <w:p w14:paraId="50FFB5C4">
            <w:pPr>
              <w:spacing w:line="440" w:lineRule="exact"/>
              <w:rPr>
                <w:rFonts w:hint="eastAsia" w:eastAsia="仿宋_GB2312"/>
                <w:b/>
                <w:bCs/>
                <w:sz w:val="32"/>
              </w:rPr>
            </w:pPr>
            <w:r>
              <w:rPr>
                <w:rFonts w:hint="eastAsia" w:eastAsia="仿宋_GB2312"/>
                <w:b/>
                <w:bCs/>
                <w:sz w:val="32"/>
              </w:rPr>
              <w:t>评定分数：___________          签章：</w:t>
            </w:r>
          </w:p>
          <w:p w14:paraId="6F465865">
            <w:pPr>
              <w:spacing w:line="440" w:lineRule="exact"/>
              <w:ind w:firstLine="5795" w:firstLineChars="1804"/>
              <w:rPr>
                <w:rFonts w:hint="eastAsia" w:eastAsia="仿宋_GB2312"/>
                <w:b/>
                <w:bCs/>
                <w:sz w:val="32"/>
              </w:rPr>
            </w:pPr>
            <w:r>
              <w:rPr>
                <w:rFonts w:hint="eastAsia" w:eastAsia="仿宋_GB2312"/>
                <w:b/>
                <w:bCs/>
                <w:sz w:val="32"/>
              </w:rPr>
              <w:t>年  月  日</w:t>
            </w:r>
          </w:p>
          <w:p w14:paraId="55F7633D">
            <w:pPr>
              <w:spacing w:line="400" w:lineRule="exact"/>
              <w:ind w:firstLine="5775"/>
              <w:rPr>
                <w:rFonts w:hint="eastAsia" w:eastAsia="仿宋_GB2312"/>
                <w:b/>
                <w:bCs/>
                <w:color w:val="FF0000"/>
                <w:sz w:val="32"/>
              </w:rPr>
            </w:pPr>
            <w:r>
              <w:rPr>
                <w:rFonts w:hint="eastAsia" w:eastAsia="仿宋_GB2312"/>
                <w:b/>
                <w:bCs/>
                <w:sz w:val="32"/>
              </w:rPr>
              <w:t xml:space="preserve">                             </w:t>
            </w:r>
          </w:p>
        </w:tc>
      </w:tr>
      <w:tr w14:paraId="5EF8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4130" w:hRule="atLeast"/>
        </w:trPr>
        <w:tc>
          <w:tcPr>
            <w:tcW w:w="566" w:type="dxa"/>
            <w:tcBorders>
              <w:top w:val="single" w:color="auto" w:sz="4" w:space="0"/>
            </w:tcBorders>
            <w:noWrap w:val="0"/>
            <w:vAlign w:val="top"/>
          </w:tcPr>
          <w:p w14:paraId="340F6384">
            <w:pPr>
              <w:spacing w:line="600" w:lineRule="exact"/>
              <w:ind w:left="320" w:hanging="321" w:hangingChars="100"/>
              <w:rPr>
                <w:rFonts w:hint="eastAsia" w:eastAsia="仿宋_GB2312"/>
                <w:b/>
                <w:bCs/>
                <w:sz w:val="32"/>
              </w:rPr>
            </w:pPr>
          </w:p>
          <w:p w14:paraId="23556FA9">
            <w:pPr>
              <w:spacing w:line="600" w:lineRule="exact"/>
              <w:ind w:left="320" w:hanging="321" w:hangingChars="100"/>
              <w:rPr>
                <w:rFonts w:hint="eastAsia" w:eastAsia="仿宋_GB2312"/>
                <w:b/>
                <w:bCs/>
                <w:sz w:val="32"/>
              </w:rPr>
            </w:pPr>
            <w:r>
              <w:rPr>
                <w:rFonts w:hint="eastAsia" w:eastAsia="仿宋_GB2312"/>
                <w:b/>
                <w:bCs/>
                <w:sz w:val="32"/>
              </w:rPr>
              <w:t>评</w:t>
            </w:r>
          </w:p>
          <w:p w14:paraId="5B1B5950">
            <w:pPr>
              <w:spacing w:line="600" w:lineRule="exact"/>
              <w:ind w:left="320" w:hanging="321" w:hangingChars="100"/>
              <w:rPr>
                <w:rFonts w:hint="eastAsia" w:eastAsia="仿宋_GB2312"/>
                <w:b/>
                <w:bCs/>
                <w:sz w:val="32"/>
              </w:rPr>
            </w:pPr>
            <w:r>
              <w:rPr>
                <w:rFonts w:hint="eastAsia" w:eastAsia="仿宋_GB2312"/>
                <w:b/>
                <w:bCs/>
                <w:sz w:val="32"/>
              </w:rPr>
              <w:t>阅</w:t>
            </w:r>
          </w:p>
          <w:p w14:paraId="2FC5EDB9">
            <w:pPr>
              <w:spacing w:line="600" w:lineRule="exact"/>
              <w:ind w:left="320" w:hanging="321" w:hangingChars="100"/>
              <w:rPr>
                <w:rFonts w:hint="eastAsia" w:eastAsia="仿宋_GB2312"/>
                <w:b/>
                <w:bCs/>
                <w:sz w:val="32"/>
              </w:rPr>
            </w:pPr>
            <w:r>
              <w:rPr>
                <w:rFonts w:hint="eastAsia" w:eastAsia="仿宋_GB2312"/>
                <w:b/>
                <w:bCs/>
                <w:sz w:val="32"/>
              </w:rPr>
              <w:t>人</w:t>
            </w:r>
          </w:p>
          <w:p w14:paraId="0FA6DDBE">
            <w:pPr>
              <w:spacing w:line="600" w:lineRule="exact"/>
              <w:ind w:left="320" w:hanging="321" w:hangingChars="100"/>
              <w:rPr>
                <w:rFonts w:hint="eastAsia" w:eastAsia="仿宋_GB2312"/>
                <w:b/>
                <w:bCs/>
                <w:sz w:val="32"/>
              </w:rPr>
            </w:pPr>
            <w:r>
              <w:rPr>
                <w:rFonts w:hint="eastAsia" w:eastAsia="仿宋_GB2312"/>
                <w:b/>
                <w:bCs/>
                <w:sz w:val="32"/>
              </w:rPr>
              <w:t>意</w:t>
            </w:r>
          </w:p>
          <w:p w14:paraId="100C0AE5">
            <w:pPr>
              <w:spacing w:line="600" w:lineRule="exact"/>
              <w:ind w:left="320" w:hanging="321" w:hangingChars="100"/>
              <w:rPr>
                <w:rFonts w:hint="eastAsia" w:eastAsia="仿宋_GB2312"/>
                <w:b/>
                <w:bCs/>
                <w:sz w:val="32"/>
              </w:rPr>
            </w:pPr>
            <w:r>
              <w:rPr>
                <w:rFonts w:hint="eastAsia" w:eastAsia="仿宋_GB2312"/>
                <w:b/>
                <w:bCs/>
                <w:sz w:val="32"/>
              </w:rPr>
              <w:t>见</w:t>
            </w:r>
          </w:p>
        </w:tc>
        <w:tc>
          <w:tcPr>
            <w:tcW w:w="8314" w:type="dxa"/>
            <w:tcBorders>
              <w:top w:val="single" w:color="auto" w:sz="4" w:space="0"/>
            </w:tcBorders>
            <w:noWrap w:val="0"/>
            <w:vAlign w:val="top"/>
          </w:tcPr>
          <w:p w14:paraId="6E22A21C">
            <w:pPr>
              <w:spacing w:line="480" w:lineRule="exact"/>
              <w:rPr>
                <w:rFonts w:hint="eastAsia" w:eastAsia="仿宋_GB2312"/>
                <w:b/>
                <w:bCs/>
                <w:sz w:val="32"/>
              </w:rPr>
            </w:pPr>
            <w:r>
              <w:rPr>
                <w:rFonts w:hint="eastAsia" w:eastAsia="仿宋_GB2312"/>
                <w:b/>
                <w:bCs/>
                <w:sz w:val="32"/>
              </w:rPr>
              <w:t>论文评语：</w:t>
            </w:r>
          </w:p>
          <w:p w14:paraId="2373EEE2">
            <w:pPr>
              <w:spacing w:line="480" w:lineRule="exact"/>
              <w:rPr>
                <w:rFonts w:hint="eastAsia" w:eastAsia="仿宋_GB2312"/>
                <w:b/>
                <w:bCs/>
                <w:sz w:val="32"/>
              </w:rPr>
            </w:pPr>
          </w:p>
          <w:p w14:paraId="4029F20B">
            <w:pPr>
              <w:spacing w:line="480" w:lineRule="exact"/>
              <w:rPr>
                <w:rFonts w:hint="eastAsia" w:eastAsia="仿宋_GB2312"/>
                <w:b/>
                <w:bCs/>
                <w:sz w:val="32"/>
              </w:rPr>
            </w:pPr>
          </w:p>
          <w:p w14:paraId="50452D50">
            <w:pPr>
              <w:spacing w:line="480" w:lineRule="exact"/>
              <w:rPr>
                <w:rFonts w:hint="eastAsia" w:eastAsia="仿宋_GB2312"/>
                <w:b/>
                <w:bCs/>
                <w:sz w:val="32"/>
              </w:rPr>
            </w:pPr>
          </w:p>
          <w:p w14:paraId="6C506D78">
            <w:pPr>
              <w:spacing w:line="480" w:lineRule="exact"/>
              <w:rPr>
                <w:rFonts w:eastAsia="仿宋_GB2312"/>
                <w:b/>
                <w:bCs/>
                <w:sz w:val="32"/>
              </w:rPr>
            </w:pPr>
          </w:p>
          <w:p w14:paraId="72584F0E">
            <w:pPr>
              <w:spacing w:line="480" w:lineRule="exact"/>
              <w:rPr>
                <w:rFonts w:hint="eastAsia" w:eastAsia="仿宋_GB2312"/>
                <w:b/>
                <w:bCs/>
                <w:sz w:val="32"/>
              </w:rPr>
            </w:pPr>
          </w:p>
          <w:p w14:paraId="48A14271">
            <w:pPr>
              <w:spacing w:line="480" w:lineRule="exact"/>
              <w:rPr>
                <w:rFonts w:hint="eastAsia" w:eastAsia="仿宋_GB2312"/>
                <w:b/>
                <w:bCs/>
                <w:sz w:val="32"/>
              </w:rPr>
            </w:pPr>
          </w:p>
          <w:p w14:paraId="2BE85CBA">
            <w:pPr>
              <w:spacing w:line="480" w:lineRule="exact"/>
              <w:rPr>
                <w:rFonts w:hint="eastAsia" w:eastAsia="仿宋_GB2312"/>
                <w:b/>
                <w:bCs/>
                <w:sz w:val="32"/>
              </w:rPr>
            </w:pPr>
            <w:r>
              <w:rPr>
                <w:rFonts w:hint="eastAsia" w:eastAsia="仿宋_GB2312"/>
                <w:b/>
                <w:bCs/>
                <w:sz w:val="32"/>
              </w:rPr>
              <w:t>评定分数：___________          签章：</w:t>
            </w:r>
          </w:p>
          <w:p w14:paraId="58586E7A">
            <w:pPr>
              <w:spacing w:line="440" w:lineRule="exact"/>
              <w:ind w:firstLine="5795" w:firstLineChars="1804"/>
              <w:rPr>
                <w:rFonts w:hint="eastAsia" w:eastAsia="仿宋_GB2312"/>
                <w:b/>
                <w:bCs/>
                <w:sz w:val="32"/>
              </w:rPr>
            </w:pPr>
            <w:r>
              <w:rPr>
                <w:rFonts w:hint="eastAsia" w:eastAsia="仿宋_GB2312"/>
                <w:b/>
                <w:bCs/>
                <w:sz w:val="32"/>
              </w:rPr>
              <w:t>年  月  日</w:t>
            </w:r>
          </w:p>
        </w:tc>
      </w:tr>
      <w:tr w14:paraId="67D8D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dxa"/>
          <w:trHeight w:val="2552" w:hRule="atLeast"/>
        </w:trPr>
        <w:tc>
          <w:tcPr>
            <w:tcW w:w="566" w:type="dxa"/>
            <w:noWrap w:val="0"/>
            <w:vAlign w:val="top"/>
          </w:tcPr>
          <w:p w14:paraId="5835367B">
            <w:pPr>
              <w:spacing w:line="500" w:lineRule="exact"/>
              <w:rPr>
                <w:rFonts w:hint="eastAsia" w:eastAsia="仿宋_GB2312"/>
                <w:b/>
                <w:bCs/>
                <w:sz w:val="32"/>
              </w:rPr>
            </w:pPr>
          </w:p>
          <w:p w14:paraId="2700CBB1">
            <w:pPr>
              <w:spacing w:line="500" w:lineRule="exact"/>
              <w:rPr>
                <w:rFonts w:hint="eastAsia" w:eastAsia="仿宋_GB2312"/>
                <w:b/>
                <w:bCs/>
                <w:sz w:val="32"/>
              </w:rPr>
            </w:pPr>
            <w:r>
              <w:rPr>
                <w:rFonts w:hint="eastAsia" w:eastAsia="仿宋_GB2312"/>
                <w:b/>
                <w:bCs/>
                <w:sz w:val="32"/>
              </w:rPr>
              <w:t>学院意见</w:t>
            </w:r>
          </w:p>
          <w:p w14:paraId="4835805C">
            <w:pPr>
              <w:spacing w:line="500" w:lineRule="exact"/>
              <w:rPr>
                <w:rFonts w:hint="eastAsia" w:eastAsia="仿宋_GB2312"/>
                <w:b/>
                <w:bCs/>
                <w:sz w:val="32"/>
              </w:rPr>
            </w:pPr>
          </w:p>
        </w:tc>
        <w:tc>
          <w:tcPr>
            <w:tcW w:w="8314" w:type="dxa"/>
            <w:noWrap w:val="0"/>
            <w:vAlign w:val="top"/>
          </w:tcPr>
          <w:p w14:paraId="5F7304E9">
            <w:pPr>
              <w:spacing w:line="440" w:lineRule="exact"/>
              <w:rPr>
                <w:rFonts w:hint="eastAsia" w:eastAsia="仿宋_GB2312"/>
                <w:b/>
                <w:bCs/>
                <w:sz w:val="32"/>
              </w:rPr>
            </w:pPr>
          </w:p>
          <w:p w14:paraId="65BBC5E5">
            <w:pPr>
              <w:spacing w:line="440" w:lineRule="exact"/>
              <w:rPr>
                <w:rFonts w:hint="eastAsia" w:eastAsia="仿宋_GB2312"/>
                <w:b/>
                <w:bCs/>
                <w:sz w:val="32"/>
              </w:rPr>
            </w:pPr>
          </w:p>
          <w:p w14:paraId="42414E5F">
            <w:pPr>
              <w:spacing w:line="440" w:lineRule="exact"/>
              <w:rPr>
                <w:rFonts w:hint="eastAsia" w:eastAsia="仿宋_GB2312"/>
                <w:b/>
                <w:bCs/>
                <w:sz w:val="32"/>
              </w:rPr>
            </w:pPr>
          </w:p>
          <w:p w14:paraId="29AAA506">
            <w:pPr>
              <w:spacing w:line="440" w:lineRule="exact"/>
              <w:rPr>
                <w:rFonts w:hint="eastAsia" w:eastAsia="仿宋_GB2312"/>
                <w:b/>
                <w:bCs/>
                <w:sz w:val="32"/>
              </w:rPr>
            </w:pPr>
          </w:p>
          <w:p w14:paraId="7650089D">
            <w:pPr>
              <w:spacing w:line="440" w:lineRule="exact"/>
              <w:ind w:left="4971" w:leftChars="2367"/>
              <w:rPr>
                <w:rFonts w:hint="eastAsia" w:eastAsia="仿宋_GB2312"/>
                <w:b/>
                <w:bCs/>
                <w:sz w:val="32"/>
              </w:rPr>
            </w:pPr>
            <w:r>
              <w:rPr>
                <w:rFonts w:hint="eastAsia" w:eastAsia="仿宋_GB2312"/>
                <w:b/>
                <w:bCs/>
                <w:sz w:val="32"/>
              </w:rPr>
              <w:t>签章：</w:t>
            </w:r>
          </w:p>
          <w:p w14:paraId="125F2A46">
            <w:pPr>
              <w:spacing w:line="440" w:lineRule="exact"/>
              <w:ind w:firstLine="5795" w:firstLineChars="1804"/>
              <w:rPr>
                <w:rFonts w:hint="eastAsia" w:eastAsia="仿宋_GB2312"/>
                <w:b/>
                <w:bCs/>
                <w:sz w:val="32"/>
              </w:rPr>
            </w:pPr>
            <w:r>
              <w:rPr>
                <w:rFonts w:hint="eastAsia" w:eastAsia="仿宋_GB2312"/>
                <w:b/>
                <w:bCs/>
                <w:sz w:val="32"/>
              </w:rPr>
              <w:t>年  月  日</w:t>
            </w:r>
          </w:p>
        </w:tc>
      </w:tr>
    </w:tbl>
    <w:p w14:paraId="572CB0DF">
      <w:pPr>
        <w:rPr>
          <w:rFonts w:hint="eastAsia"/>
          <w:sz w:val="24"/>
        </w:rPr>
      </w:pPr>
      <w:r>
        <w:rPr>
          <w:rFonts w:hint="eastAsia"/>
          <w:sz w:val="24"/>
        </w:rPr>
        <w:t xml:space="preserve"> </w:t>
      </w:r>
    </w:p>
    <w:sectPr>
      <w:footerReference r:id="rId3" w:type="default"/>
      <w:type w:val="continuous"/>
      <w:pgSz w:w="11906" w:h="16838"/>
      <w:pgMar w:top="1440" w:right="1134" w:bottom="1440"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10" w:usb3="00000000" w:csb0="00040000" w:csb1="00000000"/>
  </w:font>
  <w:font w:name="仿宋_GB2312">
    <w:altName w:val="仿宋"/>
    <w:panose1 w:val="02010609030101010101"/>
    <w:charset w:val="86"/>
    <w:family w:val="modern"/>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075BE">
    <w:pPr>
      <w:pStyle w:val="6"/>
      <w:jc w:val="right"/>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1876"/>
    <w:rsid w:val="000409D1"/>
    <w:rsid w:val="000438D1"/>
    <w:rsid w:val="000503B3"/>
    <w:rsid w:val="00094D8E"/>
    <w:rsid w:val="000F597F"/>
    <w:rsid w:val="000F6CB0"/>
    <w:rsid w:val="00157CF3"/>
    <w:rsid w:val="00160281"/>
    <w:rsid w:val="001664FD"/>
    <w:rsid w:val="001902F4"/>
    <w:rsid w:val="001939AF"/>
    <w:rsid w:val="001C31BE"/>
    <w:rsid w:val="00210F98"/>
    <w:rsid w:val="00241B33"/>
    <w:rsid w:val="0024657A"/>
    <w:rsid w:val="00252579"/>
    <w:rsid w:val="00270C97"/>
    <w:rsid w:val="00271065"/>
    <w:rsid w:val="002977A1"/>
    <w:rsid w:val="002C01FD"/>
    <w:rsid w:val="002F17A1"/>
    <w:rsid w:val="002F6C13"/>
    <w:rsid w:val="00314B01"/>
    <w:rsid w:val="00392D67"/>
    <w:rsid w:val="003B738C"/>
    <w:rsid w:val="003C3E31"/>
    <w:rsid w:val="003D1876"/>
    <w:rsid w:val="00403C60"/>
    <w:rsid w:val="00425B13"/>
    <w:rsid w:val="00470B5F"/>
    <w:rsid w:val="00497ED6"/>
    <w:rsid w:val="004D4EA3"/>
    <w:rsid w:val="004D6DD8"/>
    <w:rsid w:val="004E066E"/>
    <w:rsid w:val="004E31A3"/>
    <w:rsid w:val="0050089A"/>
    <w:rsid w:val="005034F1"/>
    <w:rsid w:val="0054713F"/>
    <w:rsid w:val="005623DC"/>
    <w:rsid w:val="00583ACA"/>
    <w:rsid w:val="00591917"/>
    <w:rsid w:val="005A36BA"/>
    <w:rsid w:val="005E7BD7"/>
    <w:rsid w:val="00606B4D"/>
    <w:rsid w:val="00610252"/>
    <w:rsid w:val="00630D4F"/>
    <w:rsid w:val="006A04E5"/>
    <w:rsid w:val="006B1BEE"/>
    <w:rsid w:val="006F150F"/>
    <w:rsid w:val="006F73B1"/>
    <w:rsid w:val="0071280C"/>
    <w:rsid w:val="00715C23"/>
    <w:rsid w:val="0074278F"/>
    <w:rsid w:val="00757E9E"/>
    <w:rsid w:val="0077295B"/>
    <w:rsid w:val="0078030C"/>
    <w:rsid w:val="007B6126"/>
    <w:rsid w:val="0084110E"/>
    <w:rsid w:val="008470E6"/>
    <w:rsid w:val="00862D3B"/>
    <w:rsid w:val="00864DC1"/>
    <w:rsid w:val="008661CA"/>
    <w:rsid w:val="008B5BC6"/>
    <w:rsid w:val="008C2F09"/>
    <w:rsid w:val="00924907"/>
    <w:rsid w:val="009468AE"/>
    <w:rsid w:val="009739CF"/>
    <w:rsid w:val="00975AB6"/>
    <w:rsid w:val="009C1339"/>
    <w:rsid w:val="009E082F"/>
    <w:rsid w:val="009F4D0C"/>
    <w:rsid w:val="00A02D5D"/>
    <w:rsid w:val="00A061AC"/>
    <w:rsid w:val="00A12F2B"/>
    <w:rsid w:val="00A61C8E"/>
    <w:rsid w:val="00AC0840"/>
    <w:rsid w:val="00B047CC"/>
    <w:rsid w:val="00B3489F"/>
    <w:rsid w:val="00B35791"/>
    <w:rsid w:val="00B40355"/>
    <w:rsid w:val="00B730CA"/>
    <w:rsid w:val="00BC0361"/>
    <w:rsid w:val="00BD292A"/>
    <w:rsid w:val="00BD64DC"/>
    <w:rsid w:val="00C04CC5"/>
    <w:rsid w:val="00C111FB"/>
    <w:rsid w:val="00C128CD"/>
    <w:rsid w:val="00C668BF"/>
    <w:rsid w:val="00C953E6"/>
    <w:rsid w:val="00C95D84"/>
    <w:rsid w:val="00CE59BA"/>
    <w:rsid w:val="00CE6CB4"/>
    <w:rsid w:val="00CE6EE0"/>
    <w:rsid w:val="00D17A37"/>
    <w:rsid w:val="00D55414"/>
    <w:rsid w:val="00D556BF"/>
    <w:rsid w:val="00DA01DA"/>
    <w:rsid w:val="00DB011C"/>
    <w:rsid w:val="00DB6D54"/>
    <w:rsid w:val="00DC781B"/>
    <w:rsid w:val="00DE4038"/>
    <w:rsid w:val="00DE687A"/>
    <w:rsid w:val="00E0547B"/>
    <w:rsid w:val="00E10ED4"/>
    <w:rsid w:val="00E15169"/>
    <w:rsid w:val="00E222D2"/>
    <w:rsid w:val="00E37443"/>
    <w:rsid w:val="00E6038F"/>
    <w:rsid w:val="00E72B05"/>
    <w:rsid w:val="00E942ED"/>
    <w:rsid w:val="00ED562F"/>
    <w:rsid w:val="00EF5A0C"/>
    <w:rsid w:val="00F12A5E"/>
    <w:rsid w:val="00F131DA"/>
    <w:rsid w:val="00F201F0"/>
    <w:rsid w:val="00F302CC"/>
    <w:rsid w:val="00F33C86"/>
    <w:rsid w:val="00F34CF1"/>
    <w:rsid w:val="00F765FD"/>
    <w:rsid w:val="00F845F1"/>
    <w:rsid w:val="00F8678A"/>
    <w:rsid w:val="00FA5124"/>
    <w:rsid w:val="00FB46CD"/>
    <w:rsid w:val="00FC43B9"/>
    <w:rsid w:val="00FF03CB"/>
    <w:rsid w:val="00FF6ADC"/>
    <w:rsid w:val="066B5C2B"/>
    <w:rsid w:val="10DE758D"/>
    <w:rsid w:val="5113224F"/>
    <w:rsid w:val="632A5A75"/>
    <w:rsid w:val="66FD56EF"/>
    <w:rsid w:val="6FF1561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Body Text Indent"/>
    <w:basedOn w:val="1"/>
    <w:uiPriority w:val="0"/>
    <w:pPr>
      <w:ind w:firstLine="560" w:firstLineChars="200"/>
    </w:pPr>
    <w:rPr>
      <w:rFonts w:ascii="楷体_GB2312"/>
      <w:sz w:val="28"/>
    </w:rPr>
  </w:style>
  <w:style w:type="paragraph" w:styleId="4">
    <w:name w:val="toc 3"/>
    <w:basedOn w:val="1"/>
    <w:next w:val="1"/>
    <w:semiHidden/>
    <w:uiPriority w:val="0"/>
    <w:pPr>
      <w:ind w:left="840" w:leftChars="400"/>
    </w:pPr>
  </w:style>
  <w:style w:type="paragraph" w:styleId="5">
    <w:name w:val="Date"/>
    <w:basedOn w:val="1"/>
    <w:next w:val="1"/>
    <w:uiPriority w:val="0"/>
    <w:pPr>
      <w:ind w:left="100" w:leftChars="2500"/>
    </w:p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iPriority w:val="0"/>
    <w:pPr>
      <w:tabs>
        <w:tab w:val="right" w:leader="dot" w:pos="9061"/>
      </w:tabs>
      <w:spacing w:line="360" w:lineRule="auto"/>
    </w:pPr>
    <w:rPr>
      <w:sz w:val="24"/>
      <w:lang/>
    </w:rPr>
  </w:style>
  <w:style w:type="paragraph" w:styleId="9">
    <w:name w:val="toc 2"/>
    <w:basedOn w:val="1"/>
    <w:next w:val="1"/>
    <w:semiHidden/>
    <w:uiPriority w:val="0"/>
    <w:pPr>
      <w:ind w:left="420" w:leftChars="200"/>
    </w:p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styleId="14">
    <w:name w:val="Emphasis"/>
    <w:qFormat/>
    <w:uiPriority w:val="0"/>
    <w:rPr>
      <w:i/>
      <w:iCs/>
    </w:rPr>
  </w:style>
  <w:style w:type="character" w:styleId="15">
    <w:name w:val="Hyperlink"/>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15</Pages>
  <Words>1485</Words>
  <Characters>5895</Characters>
  <Lines>59</Lines>
  <Paragraphs>16</Paragraphs>
  <TotalTime>11</TotalTime>
  <ScaleCrop>false</ScaleCrop>
  <LinksUpToDate>false</LinksUpToDate>
  <CharactersWithSpaces>7188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2020-10-21T08:54:00Z</dcterms:created>
  <dc:creator>Administrator</dc:creator>
  <cp:lastModifiedBy>缺席而永在</cp:lastModifiedBy>
  <dcterms:modified xsi:type="dcterms:W3CDTF">2026-04-03T05:52:18Z</dcterms:modified>
  <dc:title>A Sample Thesis for Students of International School</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eyJoZGlkIjoiODJjN2Y5OTQ4YmRjNzgyN2I2OTliZTdjZGFhNWU0ZGMiLCJ1c2VySWQiOiIxMzg4NTA3MjMzIn0=</vt:lpwstr>
  </property>
  <property fmtid="{D5CDD505-2E9C-101B-9397-08002B2CF9AE}" pid="4" name="ICV">
    <vt:lpwstr>A747701C7FAC4FECABA7A2A1A38978F3_13</vt:lpwstr>
  </property>
</Properties>
</file>