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03E6EC" w14:textId="77777777" w:rsidR="000B3BE9" w:rsidRPr="000B3BE9" w:rsidRDefault="000B3BE9" w:rsidP="000B3BE9">
      <w:pPr>
        <w:jc w:val="center"/>
        <w:rPr>
          <w:b/>
          <w:bCs/>
          <w:sz w:val="32"/>
          <w:lang w:val="ru-RU"/>
        </w:rPr>
      </w:pPr>
      <w:r w:rsidRPr="000B3BE9">
        <w:rPr>
          <w:b/>
          <w:bCs/>
          <w:sz w:val="32"/>
          <w:lang w:val="ru-RU"/>
        </w:rPr>
        <w:t>АВТОНОМНАЯ НЕКОММЕРЧЕСКАЯ ОРГАНИЗАЦИЯ</w:t>
      </w:r>
    </w:p>
    <w:p w14:paraId="22BE9FF6" w14:textId="77777777" w:rsidR="000B3BE9" w:rsidRPr="000B3BE9" w:rsidRDefault="000B3BE9" w:rsidP="000B3BE9">
      <w:pPr>
        <w:jc w:val="center"/>
        <w:rPr>
          <w:b/>
          <w:bCs/>
          <w:sz w:val="32"/>
          <w:lang w:val="ru-RU"/>
        </w:rPr>
      </w:pPr>
      <w:r w:rsidRPr="000B3BE9">
        <w:rPr>
          <w:b/>
          <w:bCs/>
          <w:sz w:val="32"/>
          <w:lang w:val="ru-RU"/>
        </w:rPr>
        <w:t>ПРОФЕССИОНАЛЬНАЯ ОБРАЗОВАТЕЛЬНАЯ ОРГАНИЗАЦИЯ</w:t>
      </w:r>
    </w:p>
    <w:p w14:paraId="060B6B00" w14:textId="77777777" w:rsidR="000B3BE9" w:rsidRPr="000B3BE9" w:rsidRDefault="000B3BE9" w:rsidP="000B3BE9">
      <w:pPr>
        <w:jc w:val="center"/>
        <w:rPr>
          <w:b/>
          <w:bCs/>
          <w:sz w:val="32"/>
          <w:lang w:val="ru-RU"/>
        </w:rPr>
      </w:pPr>
    </w:p>
    <w:p w14:paraId="7F148F2D" w14:textId="77777777" w:rsidR="000B3BE9" w:rsidRPr="000B3BE9" w:rsidRDefault="000B3BE9" w:rsidP="000B3BE9">
      <w:pPr>
        <w:jc w:val="center"/>
        <w:rPr>
          <w:b/>
          <w:bCs/>
          <w:sz w:val="32"/>
          <w:lang w:val="ru-RU"/>
        </w:rPr>
      </w:pPr>
      <w:r w:rsidRPr="000B3BE9">
        <w:rPr>
          <w:b/>
          <w:bCs/>
          <w:sz w:val="32"/>
          <w:lang w:val="ru-RU"/>
        </w:rPr>
        <w:t>«Международный Колледж Бизнеса и Дизайна»</w:t>
      </w:r>
    </w:p>
    <w:p w14:paraId="52C5A9AF" w14:textId="77777777" w:rsidR="000B3BE9" w:rsidRPr="000B3BE9" w:rsidRDefault="000B3BE9" w:rsidP="000B3BE9">
      <w:pPr>
        <w:jc w:val="center"/>
        <w:rPr>
          <w:b/>
          <w:bCs/>
          <w:sz w:val="32"/>
          <w:lang w:val="ru-RU"/>
        </w:rPr>
      </w:pPr>
      <w:r w:rsidRPr="000B3BE9">
        <w:rPr>
          <w:b/>
          <w:bCs/>
          <w:sz w:val="32"/>
          <w:lang w:val="ru-RU"/>
        </w:rPr>
        <w:t>(АНО ПОО «Международный Колледж Бизнеса и Дизайна»)</w:t>
      </w:r>
    </w:p>
    <w:p w14:paraId="040B6DA1" w14:textId="77777777" w:rsidR="000B3BE9" w:rsidRPr="000B3BE9" w:rsidRDefault="000B3BE9" w:rsidP="000B3BE9">
      <w:pPr>
        <w:jc w:val="center"/>
        <w:rPr>
          <w:b/>
          <w:bCs/>
          <w:sz w:val="32"/>
          <w:lang w:val="ru-RU"/>
        </w:rPr>
      </w:pPr>
    </w:p>
    <w:p w14:paraId="45795ECD" w14:textId="1AAF956A" w:rsidR="000B3BE9" w:rsidRPr="000B3BE9" w:rsidRDefault="000B3BE9" w:rsidP="000B3BE9">
      <w:pPr>
        <w:jc w:val="center"/>
        <w:rPr>
          <w:b/>
          <w:bCs/>
          <w:sz w:val="32"/>
          <w:lang w:val="ru-RU"/>
        </w:rPr>
      </w:pPr>
      <w:r w:rsidRPr="000B3BE9">
        <w:rPr>
          <w:b/>
          <w:bCs/>
          <w:sz w:val="32"/>
          <w:lang w:val="ru-RU"/>
        </w:rPr>
        <w:t>Лабораторная работа №</w:t>
      </w:r>
      <w:r>
        <w:rPr>
          <w:b/>
          <w:bCs/>
          <w:sz w:val="32"/>
          <w:lang w:val="ru-RU"/>
        </w:rPr>
        <w:t>2</w:t>
      </w:r>
    </w:p>
    <w:p w14:paraId="5C36C9D8" w14:textId="77777777" w:rsidR="000B3BE9" w:rsidRPr="000B3BE9" w:rsidRDefault="000B3BE9" w:rsidP="000B3BE9">
      <w:pPr>
        <w:jc w:val="center"/>
        <w:rPr>
          <w:b/>
          <w:sz w:val="32"/>
          <w:lang w:val="ru-RU"/>
        </w:rPr>
      </w:pPr>
    </w:p>
    <w:p w14:paraId="3CEA4879" w14:textId="77777777" w:rsidR="000B3BE9" w:rsidRPr="000B3BE9" w:rsidRDefault="000B3BE9" w:rsidP="000B3BE9">
      <w:pPr>
        <w:rPr>
          <w:bCs/>
          <w:sz w:val="32"/>
          <w:lang w:val="ru-RU"/>
        </w:rPr>
      </w:pPr>
      <w:r w:rsidRPr="000B3BE9">
        <w:rPr>
          <w:bCs/>
          <w:sz w:val="32"/>
          <w:lang w:val="ru-RU"/>
        </w:rPr>
        <w:t>По теме:</w:t>
      </w:r>
    </w:p>
    <w:p w14:paraId="02EB1E1B" w14:textId="77777777" w:rsidR="000B3BE9" w:rsidRPr="000B3BE9" w:rsidRDefault="000B3BE9" w:rsidP="000B3BE9">
      <w:pPr>
        <w:rPr>
          <w:bCs/>
          <w:sz w:val="32"/>
          <w:lang w:val="ru-RU"/>
        </w:rPr>
      </w:pPr>
    </w:p>
    <w:p w14:paraId="10EEA49D" w14:textId="77777777" w:rsidR="000B3BE9" w:rsidRPr="000B3BE9" w:rsidRDefault="000B3BE9" w:rsidP="000B3BE9">
      <w:pPr>
        <w:rPr>
          <w:bCs/>
          <w:sz w:val="32"/>
          <w:lang w:val="ru-RU"/>
        </w:rPr>
      </w:pPr>
      <w:r w:rsidRPr="000B3BE9">
        <w:rPr>
          <w:bCs/>
          <w:sz w:val="32"/>
          <w:lang w:val="ru-RU"/>
        </w:rPr>
        <w:t>Анализ предметной области. Разработка и оформление технического задания.</w:t>
      </w:r>
      <w:r w:rsidRPr="000B3BE9">
        <w:rPr>
          <w:bCs/>
          <w:sz w:val="32"/>
          <w:lang w:val="ru-RU"/>
        </w:rPr>
        <w:br/>
        <w:t>по дисциплине МДК 02.01 Технологии разработки программного обеспечения.</w:t>
      </w:r>
    </w:p>
    <w:p w14:paraId="2E2DD45C" w14:textId="4FEB230D" w:rsidR="000B3BE9" w:rsidRPr="000B3BE9" w:rsidRDefault="000B3BE9" w:rsidP="000B3BE9">
      <w:pPr>
        <w:rPr>
          <w:bCs/>
          <w:sz w:val="32"/>
          <w:lang w:val="ru-RU"/>
        </w:rPr>
      </w:pPr>
      <w:r w:rsidRPr="000B3BE9">
        <w:rPr>
          <w:bCs/>
          <w:sz w:val="32"/>
          <w:lang w:val="ru-RU"/>
        </w:rPr>
        <w:t>Исполнитель: Канунников Вадим</w:t>
      </w:r>
      <w:r>
        <w:rPr>
          <w:bCs/>
          <w:sz w:val="32"/>
          <w:lang w:val="ru-RU"/>
        </w:rPr>
        <w:t>, Ильнур Шакирова</w:t>
      </w:r>
    </w:p>
    <w:p w14:paraId="2F38962E" w14:textId="77777777" w:rsidR="000B3BE9" w:rsidRPr="000B3BE9" w:rsidRDefault="000B3BE9" w:rsidP="000B3BE9">
      <w:pPr>
        <w:rPr>
          <w:bCs/>
          <w:sz w:val="32"/>
          <w:lang w:val="ru-RU"/>
        </w:rPr>
      </w:pPr>
      <w:r w:rsidRPr="000B3BE9">
        <w:rPr>
          <w:bCs/>
          <w:sz w:val="32"/>
          <w:lang w:val="ru-RU"/>
        </w:rPr>
        <w:t>Специальность: Информационные системы и программирование.</w:t>
      </w:r>
    </w:p>
    <w:p w14:paraId="28E62480" w14:textId="77777777" w:rsidR="000B3BE9" w:rsidRPr="000B3BE9" w:rsidRDefault="000B3BE9" w:rsidP="000B3BE9">
      <w:pPr>
        <w:rPr>
          <w:bCs/>
          <w:sz w:val="32"/>
          <w:lang w:val="ru-RU"/>
        </w:rPr>
      </w:pPr>
      <w:r w:rsidRPr="000B3BE9">
        <w:rPr>
          <w:bCs/>
          <w:sz w:val="32"/>
          <w:lang w:val="ru-RU"/>
        </w:rPr>
        <w:t>Группа: ИС 24/9</w:t>
      </w:r>
    </w:p>
    <w:p w14:paraId="20130869" w14:textId="77777777" w:rsidR="000B3BE9" w:rsidRPr="000B3BE9" w:rsidRDefault="000B3BE9" w:rsidP="000B3BE9">
      <w:pPr>
        <w:rPr>
          <w:bCs/>
          <w:sz w:val="32"/>
          <w:lang w:val="ru-RU"/>
        </w:rPr>
      </w:pPr>
    </w:p>
    <w:p w14:paraId="153669AE" w14:textId="77777777" w:rsidR="000B3BE9" w:rsidRPr="000B3BE9" w:rsidRDefault="000B3BE9" w:rsidP="000B3BE9">
      <w:pPr>
        <w:rPr>
          <w:bCs/>
          <w:sz w:val="32"/>
          <w:lang w:val="ru-RU"/>
        </w:rPr>
      </w:pPr>
      <w:r w:rsidRPr="000B3BE9">
        <w:rPr>
          <w:bCs/>
          <w:sz w:val="32"/>
          <w:lang w:val="ru-RU"/>
        </w:rPr>
        <w:t xml:space="preserve">Преподаватель спец </w:t>
      </w:r>
      <w:proofErr w:type="spellStart"/>
      <w:r w:rsidRPr="000B3BE9">
        <w:rPr>
          <w:bCs/>
          <w:sz w:val="32"/>
          <w:lang w:val="ru-RU"/>
        </w:rPr>
        <w:t>дисциплины____________Азаров</w:t>
      </w:r>
      <w:proofErr w:type="spellEnd"/>
      <w:r w:rsidRPr="000B3BE9">
        <w:rPr>
          <w:bCs/>
          <w:sz w:val="32"/>
          <w:lang w:val="ru-RU"/>
        </w:rPr>
        <w:t xml:space="preserve"> О. А.</w:t>
      </w:r>
    </w:p>
    <w:p w14:paraId="033D79C4" w14:textId="77777777" w:rsidR="00370972" w:rsidRDefault="00370972" w:rsidP="000B3BE9">
      <w:pPr>
        <w:rPr>
          <w:b/>
          <w:sz w:val="32"/>
          <w:lang w:val="ru-RU"/>
        </w:rPr>
      </w:pPr>
    </w:p>
    <w:p w14:paraId="2E923254" w14:textId="77777777" w:rsidR="00370972" w:rsidRDefault="00370972" w:rsidP="00370972">
      <w:pPr>
        <w:jc w:val="center"/>
        <w:rPr>
          <w:b/>
          <w:sz w:val="32"/>
          <w:lang w:val="ru-RU"/>
        </w:rPr>
      </w:pPr>
    </w:p>
    <w:p w14:paraId="3E8F6AC5" w14:textId="77777777" w:rsidR="00370972" w:rsidRDefault="00370972" w:rsidP="000B3BE9">
      <w:pPr>
        <w:rPr>
          <w:b/>
          <w:sz w:val="32"/>
          <w:lang w:val="ru-RU"/>
        </w:rPr>
      </w:pPr>
    </w:p>
    <w:p w14:paraId="5856CD46" w14:textId="77777777" w:rsidR="00370972" w:rsidRDefault="00370972" w:rsidP="000B3BE9">
      <w:pPr>
        <w:rPr>
          <w:b/>
          <w:sz w:val="32"/>
          <w:lang w:val="ru-RU"/>
        </w:rPr>
      </w:pPr>
    </w:p>
    <w:p w14:paraId="1118E616" w14:textId="56CED88F" w:rsidR="00964DE7" w:rsidRPr="007A48C2" w:rsidRDefault="00000000" w:rsidP="00370972">
      <w:pPr>
        <w:jc w:val="center"/>
        <w:rPr>
          <w:lang w:val="ru-RU"/>
        </w:rPr>
      </w:pPr>
      <w:r w:rsidRPr="007A48C2">
        <w:rPr>
          <w:b/>
          <w:sz w:val="32"/>
          <w:lang w:val="ru-RU"/>
        </w:rPr>
        <w:lastRenderedPageBreak/>
        <w:t>Сравнительный анализ программного обеспечения</w:t>
      </w:r>
      <w:r w:rsidRPr="007A48C2">
        <w:rPr>
          <w:b/>
          <w:sz w:val="32"/>
          <w:lang w:val="ru-RU"/>
        </w:rPr>
        <w:br/>
        <w:t>для интернет-магазина одежды</w:t>
      </w:r>
    </w:p>
    <w:p w14:paraId="033FA78D" w14:textId="77777777" w:rsidR="00964DE7" w:rsidRPr="007A48C2" w:rsidRDefault="00000000" w:rsidP="00370972">
      <w:pPr>
        <w:jc w:val="center"/>
        <w:rPr>
          <w:lang w:val="ru-RU"/>
        </w:rPr>
      </w:pPr>
      <w:r w:rsidRPr="007A48C2">
        <w:rPr>
          <w:b/>
          <w:lang w:val="ru-RU"/>
        </w:rPr>
        <w:t xml:space="preserve">Проект: </w:t>
      </w:r>
      <w:r w:rsidRPr="007A48C2">
        <w:rPr>
          <w:lang w:val="ru-RU"/>
        </w:rPr>
        <w:t>интернет-магазин одежды. Основные функции: каталог товаров, категории, фильтрация, поиск, карточка товара, корзина, оформление заказа, регистрация пользователей и административная часть.</w:t>
      </w:r>
    </w:p>
    <w:p w14:paraId="3C0B7044" w14:textId="77777777" w:rsidR="00964DE7" w:rsidRDefault="00000000">
      <w:r>
        <w:rPr>
          <w:b/>
        </w:rPr>
        <w:t>1. Среда проектирования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992"/>
        <w:gridCol w:w="2007"/>
        <w:gridCol w:w="2001"/>
        <w:gridCol w:w="2030"/>
        <w:gridCol w:w="2000"/>
      </w:tblGrid>
      <w:tr w:rsidR="00964DE7" w14:paraId="469D4346" w14:textId="77777777">
        <w:trPr>
          <w:jc w:val="center"/>
        </w:trPr>
        <w:tc>
          <w:tcPr>
            <w:tcW w:w="2008" w:type="dxa"/>
            <w:vAlign w:val="center"/>
          </w:tcPr>
          <w:p w14:paraId="1DDEA258" w14:textId="77777777" w:rsidR="00964DE7" w:rsidRDefault="00000000">
            <w:r>
              <w:rPr>
                <w:b/>
                <w:sz w:val="22"/>
              </w:rPr>
              <w:t>ПО</w:t>
            </w:r>
          </w:p>
        </w:tc>
        <w:tc>
          <w:tcPr>
            <w:tcW w:w="2008" w:type="dxa"/>
            <w:vAlign w:val="center"/>
          </w:tcPr>
          <w:p w14:paraId="0106D8F3" w14:textId="77777777" w:rsidR="00964DE7" w:rsidRDefault="00000000">
            <w:r>
              <w:rPr>
                <w:b/>
                <w:sz w:val="22"/>
              </w:rPr>
              <w:t>Критерии</w:t>
            </w:r>
          </w:p>
        </w:tc>
        <w:tc>
          <w:tcPr>
            <w:tcW w:w="2008" w:type="dxa"/>
            <w:vAlign w:val="center"/>
          </w:tcPr>
          <w:p w14:paraId="7EBD809F" w14:textId="77777777" w:rsidR="00964DE7" w:rsidRDefault="00000000">
            <w:r>
              <w:rPr>
                <w:b/>
                <w:sz w:val="22"/>
              </w:rPr>
              <w:t>Достоинства</w:t>
            </w:r>
          </w:p>
        </w:tc>
        <w:tc>
          <w:tcPr>
            <w:tcW w:w="2008" w:type="dxa"/>
            <w:vAlign w:val="center"/>
          </w:tcPr>
          <w:p w14:paraId="46FC4342" w14:textId="77777777" w:rsidR="00964DE7" w:rsidRDefault="00000000">
            <w:r>
              <w:rPr>
                <w:b/>
                <w:sz w:val="22"/>
              </w:rPr>
              <w:t>Недостатки</w:t>
            </w:r>
          </w:p>
        </w:tc>
        <w:tc>
          <w:tcPr>
            <w:tcW w:w="2008" w:type="dxa"/>
            <w:vAlign w:val="center"/>
          </w:tcPr>
          <w:p w14:paraId="56AD04C8" w14:textId="77777777" w:rsidR="00964DE7" w:rsidRDefault="00000000">
            <w:r>
              <w:rPr>
                <w:b/>
                <w:sz w:val="22"/>
              </w:rPr>
              <w:t>Выбор для магазина одежды</w:t>
            </w:r>
          </w:p>
        </w:tc>
      </w:tr>
      <w:tr w:rsidR="00964DE7" w:rsidRPr="008B6A31" w14:paraId="703B3DE5" w14:textId="77777777">
        <w:trPr>
          <w:jc w:val="center"/>
        </w:trPr>
        <w:tc>
          <w:tcPr>
            <w:tcW w:w="2008" w:type="dxa"/>
            <w:vAlign w:val="center"/>
          </w:tcPr>
          <w:p w14:paraId="1A2AAD5F" w14:textId="77777777" w:rsidR="00964DE7" w:rsidRDefault="00000000">
            <w:r>
              <w:rPr>
                <w:sz w:val="21"/>
              </w:rPr>
              <w:t>Figma</w:t>
            </w:r>
          </w:p>
        </w:tc>
        <w:tc>
          <w:tcPr>
            <w:tcW w:w="2008" w:type="dxa"/>
            <w:vAlign w:val="center"/>
          </w:tcPr>
          <w:p w14:paraId="7249E04A" w14:textId="77777777" w:rsidR="00964DE7" w:rsidRPr="007A48C2" w:rsidRDefault="00000000">
            <w:pPr>
              <w:rPr>
                <w:lang w:val="ru-RU"/>
              </w:rPr>
            </w:pPr>
            <w:r>
              <w:rPr>
                <w:sz w:val="21"/>
              </w:rPr>
              <w:t>UI</w:t>
            </w:r>
            <w:r w:rsidRPr="007A48C2">
              <w:rPr>
                <w:sz w:val="21"/>
                <w:lang w:val="ru-RU"/>
              </w:rPr>
              <w:t>/</w:t>
            </w:r>
            <w:r>
              <w:rPr>
                <w:sz w:val="21"/>
              </w:rPr>
              <w:t>UX</w:t>
            </w:r>
            <w:r w:rsidRPr="007A48C2">
              <w:rPr>
                <w:sz w:val="21"/>
                <w:lang w:val="ru-RU"/>
              </w:rPr>
              <w:t>, прототипирование, совместная работа</w:t>
            </w:r>
          </w:p>
        </w:tc>
        <w:tc>
          <w:tcPr>
            <w:tcW w:w="2008" w:type="dxa"/>
            <w:vAlign w:val="center"/>
          </w:tcPr>
          <w:p w14:paraId="172E5B5D" w14:textId="77777777" w:rsidR="00964DE7" w:rsidRPr="007A48C2" w:rsidRDefault="00000000">
            <w:pPr>
              <w:rPr>
                <w:lang w:val="ru-RU"/>
              </w:rPr>
            </w:pPr>
            <w:r w:rsidRPr="007A48C2">
              <w:rPr>
                <w:sz w:val="21"/>
                <w:lang w:val="ru-RU"/>
              </w:rPr>
              <w:t>Удобное создание макетов и интерактивных прототипов</w:t>
            </w:r>
          </w:p>
        </w:tc>
        <w:tc>
          <w:tcPr>
            <w:tcW w:w="2008" w:type="dxa"/>
            <w:vAlign w:val="center"/>
          </w:tcPr>
          <w:p w14:paraId="6873C896" w14:textId="0939F455" w:rsidR="00964DE7" w:rsidRPr="008B6A31" w:rsidRDefault="008B6A31">
            <w:pPr>
              <w:rPr>
                <w:lang w:val="ru-RU"/>
              </w:rPr>
            </w:pPr>
            <w:r>
              <w:rPr>
                <w:sz w:val="21"/>
                <w:lang w:val="ru-RU"/>
              </w:rPr>
              <w:t>Ограниченный офлайн-режим</w:t>
            </w:r>
          </w:p>
        </w:tc>
        <w:tc>
          <w:tcPr>
            <w:tcW w:w="2008" w:type="dxa"/>
            <w:vAlign w:val="center"/>
          </w:tcPr>
          <w:p w14:paraId="3CE31F79" w14:textId="77777777" w:rsidR="00964DE7" w:rsidRPr="007A48C2" w:rsidRDefault="00000000">
            <w:pPr>
              <w:rPr>
                <w:lang w:val="ru-RU"/>
              </w:rPr>
            </w:pPr>
            <w:r w:rsidRPr="007A48C2">
              <w:rPr>
                <w:sz w:val="21"/>
                <w:lang w:val="ru-RU"/>
              </w:rPr>
              <w:t>ВЫБРАНА — удобно проектировать каталог, карточки одежды, корзину и оформление заказа</w:t>
            </w:r>
          </w:p>
        </w:tc>
      </w:tr>
      <w:tr w:rsidR="00964DE7" w:rsidRPr="008B6A31" w14:paraId="3CE976EC" w14:textId="77777777">
        <w:trPr>
          <w:jc w:val="center"/>
        </w:trPr>
        <w:tc>
          <w:tcPr>
            <w:tcW w:w="2008" w:type="dxa"/>
            <w:vAlign w:val="center"/>
          </w:tcPr>
          <w:p w14:paraId="2BC26B56" w14:textId="77777777" w:rsidR="00964DE7" w:rsidRDefault="00000000">
            <w:r>
              <w:rPr>
                <w:sz w:val="21"/>
              </w:rPr>
              <w:t>Adobe XD</w:t>
            </w:r>
          </w:p>
        </w:tc>
        <w:tc>
          <w:tcPr>
            <w:tcW w:w="2008" w:type="dxa"/>
            <w:vAlign w:val="center"/>
          </w:tcPr>
          <w:p w14:paraId="5C9C8082" w14:textId="77777777" w:rsidR="00964DE7" w:rsidRDefault="00000000">
            <w:r>
              <w:rPr>
                <w:sz w:val="21"/>
              </w:rPr>
              <w:t>UI/UX, прототипирование</w:t>
            </w:r>
          </w:p>
        </w:tc>
        <w:tc>
          <w:tcPr>
            <w:tcW w:w="2008" w:type="dxa"/>
            <w:vAlign w:val="center"/>
          </w:tcPr>
          <w:p w14:paraId="7AFAD2E4" w14:textId="77777777" w:rsidR="00964DE7" w:rsidRDefault="00000000">
            <w:r>
              <w:rPr>
                <w:sz w:val="21"/>
              </w:rPr>
              <w:t>Хорошие инструменты дизайна</w:t>
            </w:r>
          </w:p>
        </w:tc>
        <w:tc>
          <w:tcPr>
            <w:tcW w:w="2008" w:type="dxa"/>
            <w:vAlign w:val="center"/>
          </w:tcPr>
          <w:p w14:paraId="0379629A" w14:textId="77777777" w:rsidR="00964DE7" w:rsidRDefault="00000000">
            <w:r>
              <w:rPr>
                <w:sz w:val="21"/>
              </w:rPr>
              <w:t>Меньшая распространённость</w:t>
            </w:r>
          </w:p>
        </w:tc>
        <w:tc>
          <w:tcPr>
            <w:tcW w:w="2008" w:type="dxa"/>
            <w:vAlign w:val="center"/>
          </w:tcPr>
          <w:p w14:paraId="62C86577" w14:textId="77777777" w:rsidR="00964DE7" w:rsidRPr="007A48C2" w:rsidRDefault="00000000">
            <w:pPr>
              <w:rPr>
                <w:lang w:val="ru-RU"/>
              </w:rPr>
            </w:pPr>
            <w:r w:rsidRPr="007A48C2">
              <w:rPr>
                <w:sz w:val="21"/>
                <w:lang w:val="ru-RU"/>
              </w:rPr>
              <w:t>Не выбрана — нет преимуществ, критичных именно для проекта</w:t>
            </w:r>
          </w:p>
        </w:tc>
      </w:tr>
      <w:tr w:rsidR="00964DE7" w:rsidRPr="008B6A31" w14:paraId="21BEF91D" w14:textId="77777777">
        <w:trPr>
          <w:jc w:val="center"/>
        </w:trPr>
        <w:tc>
          <w:tcPr>
            <w:tcW w:w="2008" w:type="dxa"/>
            <w:vAlign w:val="center"/>
          </w:tcPr>
          <w:p w14:paraId="63841CC4" w14:textId="77777777" w:rsidR="00964DE7" w:rsidRDefault="00000000">
            <w:r>
              <w:rPr>
                <w:sz w:val="21"/>
              </w:rPr>
              <w:t>Photoshop</w:t>
            </w:r>
          </w:p>
        </w:tc>
        <w:tc>
          <w:tcPr>
            <w:tcW w:w="2008" w:type="dxa"/>
            <w:vAlign w:val="center"/>
          </w:tcPr>
          <w:p w14:paraId="5E506DA8" w14:textId="77777777" w:rsidR="00964DE7" w:rsidRDefault="00000000">
            <w:r>
              <w:rPr>
                <w:sz w:val="21"/>
              </w:rPr>
              <w:t>Работа с графикой</w:t>
            </w:r>
          </w:p>
        </w:tc>
        <w:tc>
          <w:tcPr>
            <w:tcW w:w="2008" w:type="dxa"/>
            <w:vAlign w:val="center"/>
          </w:tcPr>
          <w:p w14:paraId="4E8BB9CB" w14:textId="77777777" w:rsidR="00964DE7" w:rsidRDefault="00000000">
            <w:r>
              <w:rPr>
                <w:sz w:val="21"/>
              </w:rPr>
              <w:t>Мощная обработка изображений</w:t>
            </w:r>
          </w:p>
        </w:tc>
        <w:tc>
          <w:tcPr>
            <w:tcW w:w="2008" w:type="dxa"/>
            <w:vAlign w:val="center"/>
          </w:tcPr>
          <w:p w14:paraId="616392EF" w14:textId="77777777" w:rsidR="00964DE7" w:rsidRPr="007A48C2" w:rsidRDefault="00000000">
            <w:pPr>
              <w:rPr>
                <w:lang w:val="ru-RU"/>
              </w:rPr>
            </w:pPr>
            <w:r w:rsidRPr="007A48C2">
              <w:rPr>
                <w:sz w:val="21"/>
                <w:lang w:val="ru-RU"/>
              </w:rPr>
              <w:t>Неудобен для создания интерфейсов и прототипов</w:t>
            </w:r>
          </w:p>
        </w:tc>
        <w:tc>
          <w:tcPr>
            <w:tcW w:w="2008" w:type="dxa"/>
            <w:vAlign w:val="center"/>
          </w:tcPr>
          <w:p w14:paraId="4408D422" w14:textId="77777777" w:rsidR="00964DE7" w:rsidRPr="007A48C2" w:rsidRDefault="00000000">
            <w:pPr>
              <w:rPr>
                <w:lang w:val="ru-RU"/>
              </w:rPr>
            </w:pPr>
            <w:r w:rsidRPr="007A48C2">
              <w:rPr>
                <w:sz w:val="21"/>
                <w:lang w:val="ru-RU"/>
              </w:rPr>
              <w:t>Не выбран — больше подходит для обработки фотографий товаров</w:t>
            </w:r>
          </w:p>
        </w:tc>
      </w:tr>
    </w:tbl>
    <w:p w14:paraId="3667A26E" w14:textId="77777777" w:rsidR="00964DE7" w:rsidRPr="007A48C2" w:rsidRDefault="00964DE7">
      <w:pPr>
        <w:rPr>
          <w:lang w:val="ru-RU"/>
        </w:rPr>
      </w:pPr>
    </w:p>
    <w:p w14:paraId="40CF2815" w14:textId="77777777" w:rsidR="00964DE7" w:rsidRDefault="00000000">
      <w:r>
        <w:rPr>
          <w:b/>
        </w:rPr>
        <w:t>2. Среда разработки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005"/>
        <w:gridCol w:w="2006"/>
        <w:gridCol w:w="2006"/>
        <w:gridCol w:w="2007"/>
        <w:gridCol w:w="2006"/>
      </w:tblGrid>
      <w:tr w:rsidR="00964DE7" w14:paraId="71535D3E" w14:textId="77777777">
        <w:trPr>
          <w:jc w:val="center"/>
        </w:trPr>
        <w:tc>
          <w:tcPr>
            <w:tcW w:w="2008" w:type="dxa"/>
            <w:vAlign w:val="center"/>
          </w:tcPr>
          <w:p w14:paraId="66418A77" w14:textId="77777777" w:rsidR="00964DE7" w:rsidRDefault="00000000">
            <w:r>
              <w:rPr>
                <w:b/>
                <w:sz w:val="22"/>
              </w:rPr>
              <w:t>ПО</w:t>
            </w:r>
          </w:p>
        </w:tc>
        <w:tc>
          <w:tcPr>
            <w:tcW w:w="2008" w:type="dxa"/>
            <w:vAlign w:val="center"/>
          </w:tcPr>
          <w:p w14:paraId="7B69D317" w14:textId="77777777" w:rsidR="00964DE7" w:rsidRDefault="00000000">
            <w:r>
              <w:rPr>
                <w:b/>
                <w:sz w:val="22"/>
              </w:rPr>
              <w:t>Критерии</w:t>
            </w:r>
          </w:p>
        </w:tc>
        <w:tc>
          <w:tcPr>
            <w:tcW w:w="2008" w:type="dxa"/>
            <w:vAlign w:val="center"/>
          </w:tcPr>
          <w:p w14:paraId="25D40DB9" w14:textId="77777777" w:rsidR="00964DE7" w:rsidRDefault="00000000">
            <w:r>
              <w:rPr>
                <w:b/>
                <w:sz w:val="22"/>
              </w:rPr>
              <w:t>Достоинства</w:t>
            </w:r>
          </w:p>
        </w:tc>
        <w:tc>
          <w:tcPr>
            <w:tcW w:w="2008" w:type="dxa"/>
            <w:vAlign w:val="center"/>
          </w:tcPr>
          <w:p w14:paraId="531F2921" w14:textId="77777777" w:rsidR="00964DE7" w:rsidRDefault="00000000">
            <w:r>
              <w:rPr>
                <w:b/>
                <w:sz w:val="22"/>
              </w:rPr>
              <w:t>Недостатки</w:t>
            </w:r>
          </w:p>
        </w:tc>
        <w:tc>
          <w:tcPr>
            <w:tcW w:w="2008" w:type="dxa"/>
            <w:vAlign w:val="center"/>
          </w:tcPr>
          <w:p w14:paraId="6D79B64B" w14:textId="77777777" w:rsidR="00964DE7" w:rsidRDefault="00000000">
            <w:r>
              <w:rPr>
                <w:b/>
                <w:sz w:val="22"/>
              </w:rPr>
              <w:t>Выбор для магазина одежды</w:t>
            </w:r>
          </w:p>
        </w:tc>
      </w:tr>
      <w:tr w:rsidR="00964DE7" w:rsidRPr="008B6A31" w14:paraId="76FC8475" w14:textId="77777777">
        <w:trPr>
          <w:jc w:val="center"/>
        </w:trPr>
        <w:tc>
          <w:tcPr>
            <w:tcW w:w="2008" w:type="dxa"/>
            <w:vAlign w:val="center"/>
          </w:tcPr>
          <w:p w14:paraId="262D196C" w14:textId="77777777" w:rsidR="00964DE7" w:rsidRDefault="00000000">
            <w:r>
              <w:rPr>
                <w:sz w:val="21"/>
              </w:rPr>
              <w:t>Visual Studio Code</w:t>
            </w:r>
          </w:p>
        </w:tc>
        <w:tc>
          <w:tcPr>
            <w:tcW w:w="2008" w:type="dxa"/>
            <w:vAlign w:val="center"/>
          </w:tcPr>
          <w:p w14:paraId="2B350E7D" w14:textId="77777777" w:rsidR="00964DE7" w:rsidRDefault="00000000">
            <w:r>
              <w:rPr>
                <w:sz w:val="21"/>
              </w:rPr>
              <w:t>JavaScript, TypeScript, расширения</w:t>
            </w:r>
          </w:p>
        </w:tc>
        <w:tc>
          <w:tcPr>
            <w:tcW w:w="2008" w:type="dxa"/>
            <w:vAlign w:val="center"/>
          </w:tcPr>
          <w:p w14:paraId="2D79AB7A" w14:textId="77777777" w:rsidR="00964DE7" w:rsidRDefault="00000000">
            <w:r>
              <w:rPr>
                <w:sz w:val="21"/>
              </w:rPr>
              <w:t>Бесплатный, лёгкий, гибкий</w:t>
            </w:r>
          </w:p>
        </w:tc>
        <w:tc>
          <w:tcPr>
            <w:tcW w:w="2008" w:type="dxa"/>
            <w:vAlign w:val="center"/>
          </w:tcPr>
          <w:p w14:paraId="2FB42789" w14:textId="77777777" w:rsidR="00964DE7" w:rsidRDefault="00000000">
            <w:r>
              <w:rPr>
                <w:sz w:val="21"/>
              </w:rPr>
              <w:t>Требует дополнительной настройки</w:t>
            </w:r>
          </w:p>
        </w:tc>
        <w:tc>
          <w:tcPr>
            <w:tcW w:w="2008" w:type="dxa"/>
            <w:vAlign w:val="center"/>
          </w:tcPr>
          <w:p w14:paraId="2D5D7FCC" w14:textId="77777777" w:rsidR="00964DE7" w:rsidRPr="007A48C2" w:rsidRDefault="00000000">
            <w:pPr>
              <w:rPr>
                <w:lang w:val="ru-RU"/>
              </w:rPr>
            </w:pPr>
            <w:r w:rsidRPr="007A48C2">
              <w:rPr>
                <w:sz w:val="21"/>
                <w:lang w:val="ru-RU"/>
              </w:rPr>
              <w:t>ВЫБРАНА — полностью подходит для выбранного веб-стека</w:t>
            </w:r>
          </w:p>
        </w:tc>
      </w:tr>
      <w:tr w:rsidR="00964DE7" w:rsidRPr="008B6A31" w14:paraId="24CA0718" w14:textId="77777777">
        <w:trPr>
          <w:jc w:val="center"/>
        </w:trPr>
        <w:tc>
          <w:tcPr>
            <w:tcW w:w="2008" w:type="dxa"/>
            <w:vAlign w:val="center"/>
          </w:tcPr>
          <w:p w14:paraId="5072640E" w14:textId="77777777" w:rsidR="00964DE7" w:rsidRDefault="00000000">
            <w:r>
              <w:rPr>
                <w:sz w:val="21"/>
              </w:rPr>
              <w:t>WebStorm</w:t>
            </w:r>
          </w:p>
        </w:tc>
        <w:tc>
          <w:tcPr>
            <w:tcW w:w="2008" w:type="dxa"/>
            <w:vAlign w:val="center"/>
          </w:tcPr>
          <w:p w14:paraId="4F754820" w14:textId="77777777" w:rsidR="00964DE7" w:rsidRDefault="00000000">
            <w:r>
              <w:rPr>
                <w:sz w:val="21"/>
              </w:rPr>
              <w:t>JavaScript, TypeScript</w:t>
            </w:r>
          </w:p>
        </w:tc>
        <w:tc>
          <w:tcPr>
            <w:tcW w:w="2008" w:type="dxa"/>
            <w:vAlign w:val="center"/>
          </w:tcPr>
          <w:p w14:paraId="615CC1B3" w14:textId="77777777" w:rsidR="00964DE7" w:rsidRDefault="00000000">
            <w:r>
              <w:rPr>
                <w:sz w:val="21"/>
              </w:rPr>
              <w:t>Большое количество встроенных инструментов</w:t>
            </w:r>
          </w:p>
        </w:tc>
        <w:tc>
          <w:tcPr>
            <w:tcW w:w="2008" w:type="dxa"/>
            <w:vAlign w:val="center"/>
          </w:tcPr>
          <w:p w14:paraId="3E7FD435" w14:textId="77777777" w:rsidR="00964DE7" w:rsidRDefault="00000000">
            <w:r>
              <w:rPr>
                <w:sz w:val="21"/>
              </w:rPr>
              <w:t>Платный</w:t>
            </w:r>
          </w:p>
        </w:tc>
        <w:tc>
          <w:tcPr>
            <w:tcW w:w="2008" w:type="dxa"/>
            <w:vAlign w:val="center"/>
          </w:tcPr>
          <w:p w14:paraId="48FCC979" w14:textId="77777777" w:rsidR="00964DE7" w:rsidRPr="007A48C2" w:rsidRDefault="00000000">
            <w:pPr>
              <w:rPr>
                <w:lang w:val="ru-RU"/>
              </w:rPr>
            </w:pPr>
            <w:r w:rsidRPr="007A48C2">
              <w:rPr>
                <w:sz w:val="21"/>
                <w:lang w:val="ru-RU"/>
              </w:rPr>
              <w:t>Не выбран — избыточен для данного проекта</w:t>
            </w:r>
          </w:p>
        </w:tc>
      </w:tr>
      <w:tr w:rsidR="00964DE7" w:rsidRPr="008B6A31" w14:paraId="444A3958" w14:textId="77777777">
        <w:trPr>
          <w:jc w:val="center"/>
        </w:trPr>
        <w:tc>
          <w:tcPr>
            <w:tcW w:w="2008" w:type="dxa"/>
            <w:vAlign w:val="center"/>
          </w:tcPr>
          <w:p w14:paraId="757ED8EA" w14:textId="77777777" w:rsidR="00964DE7" w:rsidRDefault="00000000">
            <w:r>
              <w:rPr>
                <w:sz w:val="21"/>
              </w:rPr>
              <w:t>Visual Studio</w:t>
            </w:r>
          </w:p>
        </w:tc>
        <w:tc>
          <w:tcPr>
            <w:tcW w:w="2008" w:type="dxa"/>
            <w:vAlign w:val="center"/>
          </w:tcPr>
          <w:p w14:paraId="1E5487DD" w14:textId="77777777" w:rsidR="00964DE7" w:rsidRDefault="00000000">
            <w:r>
              <w:rPr>
                <w:sz w:val="21"/>
              </w:rPr>
              <w:t>Разработка ПО</w:t>
            </w:r>
          </w:p>
        </w:tc>
        <w:tc>
          <w:tcPr>
            <w:tcW w:w="2008" w:type="dxa"/>
            <w:vAlign w:val="center"/>
          </w:tcPr>
          <w:p w14:paraId="2BECF0B2" w14:textId="77777777" w:rsidR="00964DE7" w:rsidRDefault="00000000">
            <w:r>
              <w:rPr>
                <w:sz w:val="21"/>
              </w:rPr>
              <w:t>Мощная IDE</w:t>
            </w:r>
          </w:p>
        </w:tc>
        <w:tc>
          <w:tcPr>
            <w:tcW w:w="2008" w:type="dxa"/>
            <w:vAlign w:val="center"/>
          </w:tcPr>
          <w:p w14:paraId="3BDA941D" w14:textId="77777777" w:rsidR="00964DE7" w:rsidRDefault="00000000">
            <w:r>
              <w:rPr>
                <w:sz w:val="21"/>
              </w:rPr>
              <w:t>Избыточна для веб-магазина</w:t>
            </w:r>
          </w:p>
        </w:tc>
        <w:tc>
          <w:tcPr>
            <w:tcW w:w="2008" w:type="dxa"/>
            <w:vAlign w:val="center"/>
          </w:tcPr>
          <w:p w14:paraId="4B70DFE5" w14:textId="77777777" w:rsidR="00964DE7" w:rsidRPr="007A48C2" w:rsidRDefault="00000000">
            <w:pPr>
              <w:rPr>
                <w:lang w:val="ru-RU"/>
              </w:rPr>
            </w:pPr>
            <w:r w:rsidRPr="007A48C2">
              <w:rPr>
                <w:sz w:val="21"/>
                <w:lang w:val="ru-RU"/>
              </w:rPr>
              <w:t>Не выбрана — не требуется такой объём инструментов</w:t>
            </w:r>
          </w:p>
        </w:tc>
      </w:tr>
    </w:tbl>
    <w:p w14:paraId="6E86C70C" w14:textId="77777777" w:rsidR="00964DE7" w:rsidRPr="007A48C2" w:rsidRDefault="00964DE7">
      <w:pPr>
        <w:rPr>
          <w:lang w:val="ru-RU"/>
        </w:rPr>
      </w:pPr>
    </w:p>
    <w:p w14:paraId="553A2341" w14:textId="77777777" w:rsidR="007A48C2" w:rsidRDefault="007A48C2">
      <w:pPr>
        <w:rPr>
          <w:b/>
          <w:lang w:val="ru-RU"/>
        </w:rPr>
      </w:pPr>
    </w:p>
    <w:p w14:paraId="3FA130AB" w14:textId="77777777" w:rsidR="007A48C2" w:rsidRDefault="007A48C2">
      <w:pPr>
        <w:rPr>
          <w:b/>
          <w:lang w:val="ru-RU"/>
        </w:rPr>
      </w:pPr>
    </w:p>
    <w:p w14:paraId="438F0EA5" w14:textId="32674A7B" w:rsidR="00964DE7" w:rsidRDefault="00000000">
      <w:r>
        <w:rPr>
          <w:b/>
        </w:rPr>
        <w:lastRenderedPageBreak/>
        <w:t>3. Технологии разработки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006"/>
        <w:gridCol w:w="2005"/>
        <w:gridCol w:w="2006"/>
        <w:gridCol w:w="2007"/>
        <w:gridCol w:w="2006"/>
      </w:tblGrid>
      <w:tr w:rsidR="00964DE7" w14:paraId="4F1C0301" w14:textId="77777777">
        <w:trPr>
          <w:jc w:val="center"/>
        </w:trPr>
        <w:tc>
          <w:tcPr>
            <w:tcW w:w="2008" w:type="dxa"/>
            <w:vAlign w:val="center"/>
          </w:tcPr>
          <w:p w14:paraId="6231B05F" w14:textId="77777777" w:rsidR="00964DE7" w:rsidRDefault="00000000">
            <w:r>
              <w:rPr>
                <w:b/>
                <w:sz w:val="22"/>
              </w:rPr>
              <w:t>Технология</w:t>
            </w:r>
          </w:p>
        </w:tc>
        <w:tc>
          <w:tcPr>
            <w:tcW w:w="2008" w:type="dxa"/>
            <w:vAlign w:val="center"/>
          </w:tcPr>
          <w:p w14:paraId="274823F3" w14:textId="77777777" w:rsidR="00964DE7" w:rsidRDefault="00000000">
            <w:r>
              <w:rPr>
                <w:b/>
                <w:sz w:val="22"/>
              </w:rPr>
              <w:t>Назначение</w:t>
            </w:r>
          </w:p>
        </w:tc>
        <w:tc>
          <w:tcPr>
            <w:tcW w:w="2008" w:type="dxa"/>
            <w:vAlign w:val="center"/>
          </w:tcPr>
          <w:p w14:paraId="1597E949" w14:textId="77777777" w:rsidR="00964DE7" w:rsidRDefault="00000000">
            <w:r>
              <w:rPr>
                <w:b/>
                <w:sz w:val="22"/>
              </w:rPr>
              <w:t>Достоинства</w:t>
            </w:r>
          </w:p>
        </w:tc>
        <w:tc>
          <w:tcPr>
            <w:tcW w:w="2008" w:type="dxa"/>
            <w:vAlign w:val="center"/>
          </w:tcPr>
          <w:p w14:paraId="7FDD5E59" w14:textId="77777777" w:rsidR="00964DE7" w:rsidRDefault="00000000">
            <w:r>
              <w:rPr>
                <w:b/>
                <w:sz w:val="22"/>
              </w:rPr>
              <w:t>Недостатки</w:t>
            </w:r>
          </w:p>
        </w:tc>
        <w:tc>
          <w:tcPr>
            <w:tcW w:w="2008" w:type="dxa"/>
            <w:vAlign w:val="center"/>
          </w:tcPr>
          <w:p w14:paraId="6A796B73" w14:textId="77777777" w:rsidR="00964DE7" w:rsidRDefault="00000000">
            <w:r>
              <w:rPr>
                <w:b/>
                <w:sz w:val="22"/>
              </w:rPr>
              <w:t>Выбор для магазина одежды</w:t>
            </w:r>
          </w:p>
        </w:tc>
      </w:tr>
      <w:tr w:rsidR="00964DE7" w:rsidRPr="008B6A31" w14:paraId="5209B29A" w14:textId="77777777">
        <w:trPr>
          <w:jc w:val="center"/>
        </w:trPr>
        <w:tc>
          <w:tcPr>
            <w:tcW w:w="2008" w:type="dxa"/>
            <w:vAlign w:val="center"/>
          </w:tcPr>
          <w:p w14:paraId="00AC0A3E" w14:textId="77777777" w:rsidR="00964DE7" w:rsidRDefault="00000000">
            <w:r>
              <w:rPr>
                <w:sz w:val="21"/>
              </w:rPr>
              <w:t>React</w:t>
            </w:r>
          </w:p>
        </w:tc>
        <w:tc>
          <w:tcPr>
            <w:tcW w:w="2008" w:type="dxa"/>
            <w:vAlign w:val="center"/>
          </w:tcPr>
          <w:p w14:paraId="6311ADEF" w14:textId="77777777" w:rsidR="00964DE7" w:rsidRDefault="00000000">
            <w:r>
              <w:rPr>
                <w:sz w:val="21"/>
              </w:rPr>
              <w:t>Frontend</w:t>
            </w:r>
          </w:p>
        </w:tc>
        <w:tc>
          <w:tcPr>
            <w:tcW w:w="2008" w:type="dxa"/>
            <w:vAlign w:val="center"/>
          </w:tcPr>
          <w:p w14:paraId="384A999F" w14:textId="77777777" w:rsidR="00964DE7" w:rsidRDefault="00000000">
            <w:r>
              <w:rPr>
                <w:sz w:val="21"/>
              </w:rPr>
              <w:t>Компонентный подход, большая экосистема</w:t>
            </w:r>
          </w:p>
        </w:tc>
        <w:tc>
          <w:tcPr>
            <w:tcW w:w="2008" w:type="dxa"/>
            <w:vAlign w:val="center"/>
          </w:tcPr>
          <w:p w14:paraId="20F42801" w14:textId="77777777" w:rsidR="00964DE7" w:rsidRDefault="00000000">
            <w:r>
              <w:rPr>
                <w:sz w:val="21"/>
              </w:rPr>
              <w:t>Требуются дополнительные библиотеки</w:t>
            </w:r>
          </w:p>
        </w:tc>
        <w:tc>
          <w:tcPr>
            <w:tcW w:w="2008" w:type="dxa"/>
            <w:vAlign w:val="center"/>
          </w:tcPr>
          <w:p w14:paraId="51AF6D87" w14:textId="77777777" w:rsidR="00964DE7" w:rsidRPr="007A48C2" w:rsidRDefault="00000000">
            <w:pPr>
              <w:rPr>
                <w:lang w:val="ru-RU"/>
              </w:rPr>
            </w:pPr>
            <w:r w:rsidRPr="007A48C2">
              <w:rPr>
                <w:sz w:val="21"/>
                <w:lang w:val="ru-RU"/>
              </w:rPr>
              <w:t>ВЫБРАН — удобно создавать карточки товаров, фильтры, корзину и другие повторяющиеся элементы</w:t>
            </w:r>
          </w:p>
        </w:tc>
      </w:tr>
      <w:tr w:rsidR="00964DE7" w:rsidRPr="008B6A31" w14:paraId="4491ED1F" w14:textId="77777777">
        <w:trPr>
          <w:jc w:val="center"/>
        </w:trPr>
        <w:tc>
          <w:tcPr>
            <w:tcW w:w="2008" w:type="dxa"/>
            <w:vAlign w:val="center"/>
          </w:tcPr>
          <w:p w14:paraId="5915A0A0" w14:textId="77777777" w:rsidR="00964DE7" w:rsidRDefault="00000000">
            <w:r>
              <w:rPr>
                <w:sz w:val="21"/>
              </w:rPr>
              <w:t>Node.js + Express</w:t>
            </w:r>
          </w:p>
        </w:tc>
        <w:tc>
          <w:tcPr>
            <w:tcW w:w="2008" w:type="dxa"/>
            <w:vAlign w:val="center"/>
          </w:tcPr>
          <w:p w14:paraId="2DBFFC6F" w14:textId="77777777" w:rsidR="00964DE7" w:rsidRDefault="00000000">
            <w:r>
              <w:rPr>
                <w:sz w:val="21"/>
              </w:rPr>
              <w:t>Backend</w:t>
            </w:r>
          </w:p>
        </w:tc>
        <w:tc>
          <w:tcPr>
            <w:tcW w:w="2008" w:type="dxa"/>
            <w:vAlign w:val="center"/>
          </w:tcPr>
          <w:p w14:paraId="3943EDCA" w14:textId="77777777" w:rsidR="00964DE7" w:rsidRPr="007A48C2" w:rsidRDefault="00000000">
            <w:pPr>
              <w:rPr>
                <w:lang w:val="ru-RU"/>
              </w:rPr>
            </w:pPr>
            <w:r>
              <w:rPr>
                <w:sz w:val="21"/>
              </w:rPr>
              <w:t>JavaScript</w:t>
            </w:r>
            <w:r w:rsidRPr="007A48C2">
              <w:rPr>
                <w:sz w:val="21"/>
                <w:lang w:val="ru-RU"/>
              </w:rPr>
              <w:t xml:space="preserve"> на сервере, высокая гибкость</w:t>
            </w:r>
          </w:p>
        </w:tc>
        <w:tc>
          <w:tcPr>
            <w:tcW w:w="2008" w:type="dxa"/>
            <w:vAlign w:val="center"/>
          </w:tcPr>
          <w:p w14:paraId="7E063273" w14:textId="77777777" w:rsidR="00964DE7" w:rsidRDefault="00000000">
            <w:proofErr w:type="spellStart"/>
            <w:r>
              <w:rPr>
                <w:sz w:val="21"/>
              </w:rPr>
              <w:t>Часть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функций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подключается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отдельно</w:t>
            </w:r>
            <w:proofErr w:type="spellEnd"/>
          </w:p>
        </w:tc>
        <w:tc>
          <w:tcPr>
            <w:tcW w:w="2008" w:type="dxa"/>
            <w:vAlign w:val="center"/>
          </w:tcPr>
          <w:p w14:paraId="4ECA5E56" w14:textId="77777777" w:rsidR="00964DE7" w:rsidRPr="007A48C2" w:rsidRDefault="00000000">
            <w:pPr>
              <w:rPr>
                <w:lang w:val="ru-RU"/>
              </w:rPr>
            </w:pPr>
            <w:r w:rsidRPr="007A48C2">
              <w:rPr>
                <w:sz w:val="21"/>
                <w:lang w:val="ru-RU"/>
              </w:rPr>
              <w:t xml:space="preserve">ВЫБРАН — позволяет использовать один основной язык для </w:t>
            </w:r>
            <w:r>
              <w:rPr>
                <w:sz w:val="21"/>
              </w:rPr>
              <w:t>frontend</w:t>
            </w:r>
            <w:r w:rsidRPr="007A48C2">
              <w:rPr>
                <w:sz w:val="21"/>
                <w:lang w:val="ru-RU"/>
              </w:rPr>
              <w:t xml:space="preserve"> и </w:t>
            </w:r>
            <w:r>
              <w:rPr>
                <w:sz w:val="21"/>
              </w:rPr>
              <w:t>backend</w:t>
            </w:r>
          </w:p>
        </w:tc>
      </w:tr>
      <w:tr w:rsidR="00964DE7" w:rsidRPr="008B6A31" w14:paraId="65E5ADC6" w14:textId="77777777">
        <w:trPr>
          <w:jc w:val="center"/>
        </w:trPr>
        <w:tc>
          <w:tcPr>
            <w:tcW w:w="2008" w:type="dxa"/>
            <w:vAlign w:val="center"/>
          </w:tcPr>
          <w:p w14:paraId="2D429CF9" w14:textId="77777777" w:rsidR="00964DE7" w:rsidRDefault="00000000">
            <w:r>
              <w:rPr>
                <w:sz w:val="21"/>
              </w:rPr>
              <w:t>PostgreSQL</w:t>
            </w:r>
          </w:p>
        </w:tc>
        <w:tc>
          <w:tcPr>
            <w:tcW w:w="2008" w:type="dxa"/>
            <w:vAlign w:val="center"/>
          </w:tcPr>
          <w:p w14:paraId="6F8CC6B5" w14:textId="77777777" w:rsidR="00964DE7" w:rsidRDefault="00000000">
            <w:r>
              <w:rPr>
                <w:sz w:val="21"/>
              </w:rPr>
              <w:t>База данных</w:t>
            </w:r>
          </w:p>
        </w:tc>
        <w:tc>
          <w:tcPr>
            <w:tcW w:w="2008" w:type="dxa"/>
            <w:vAlign w:val="center"/>
          </w:tcPr>
          <w:p w14:paraId="06B00E2F" w14:textId="77777777" w:rsidR="00964DE7" w:rsidRPr="007A48C2" w:rsidRDefault="00000000">
            <w:pPr>
              <w:rPr>
                <w:lang w:val="ru-RU"/>
              </w:rPr>
            </w:pPr>
            <w:r w:rsidRPr="007A48C2">
              <w:rPr>
                <w:sz w:val="21"/>
                <w:lang w:val="ru-RU"/>
              </w:rPr>
              <w:t>Надёжность, связи между таблицами, транзакции</w:t>
            </w:r>
          </w:p>
        </w:tc>
        <w:tc>
          <w:tcPr>
            <w:tcW w:w="2008" w:type="dxa"/>
            <w:vAlign w:val="center"/>
          </w:tcPr>
          <w:p w14:paraId="2B1CE170" w14:textId="77777777" w:rsidR="00964DE7" w:rsidRDefault="00000000">
            <w:proofErr w:type="spellStart"/>
            <w:r>
              <w:rPr>
                <w:sz w:val="21"/>
              </w:rPr>
              <w:t>Требует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настройки</w:t>
            </w:r>
            <w:proofErr w:type="spellEnd"/>
          </w:p>
        </w:tc>
        <w:tc>
          <w:tcPr>
            <w:tcW w:w="2008" w:type="dxa"/>
            <w:vAlign w:val="center"/>
          </w:tcPr>
          <w:p w14:paraId="0E0160A7" w14:textId="77777777" w:rsidR="00964DE7" w:rsidRPr="007A48C2" w:rsidRDefault="00000000">
            <w:pPr>
              <w:rPr>
                <w:lang w:val="ru-RU"/>
              </w:rPr>
            </w:pPr>
            <w:r w:rsidRPr="007A48C2">
              <w:rPr>
                <w:sz w:val="21"/>
                <w:lang w:val="ru-RU"/>
              </w:rPr>
              <w:t>ВЫБРАНА — подходит для связанных данных о товарах, размерах, пользователях и заказах</w:t>
            </w:r>
          </w:p>
        </w:tc>
      </w:tr>
      <w:tr w:rsidR="00964DE7" w:rsidRPr="008B6A31" w14:paraId="117FA21C" w14:textId="77777777">
        <w:trPr>
          <w:jc w:val="center"/>
        </w:trPr>
        <w:tc>
          <w:tcPr>
            <w:tcW w:w="2008" w:type="dxa"/>
            <w:vAlign w:val="center"/>
          </w:tcPr>
          <w:p w14:paraId="37486D3B" w14:textId="77777777" w:rsidR="00964DE7" w:rsidRDefault="00000000">
            <w:r>
              <w:rPr>
                <w:sz w:val="21"/>
              </w:rPr>
              <w:t>Git + GitHub</w:t>
            </w:r>
          </w:p>
        </w:tc>
        <w:tc>
          <w:tcPr>
            <w:tcW w:w="2008" w:type="dxa"/>
            <w:vAlign w:val="center"/>
          </w:tcPr>
          <w:p w14:paraId="70934447" w14:textId="77777777" w:rsidR="00964DE7" w:rsidRDefault="00000000">
            <w:r>
              <w:rPr>
                <w:sz w:val="21"/>
              </w:rPr>
              <w:t>Контроль версий</w:t>
            </w:r>
          </w:p>
        </w:tc>
        <w:tc>
          <w:tcPr>
            <w:tcW w:w="2008" w:type="dxa"/>
            <w:vAlign w:val="center"/>
          </w:tcPr>
          <w:p w14:paraId="5CAF3B72" w14:textId="77777777" w:rsidR="00964DE7" w:rsidRPr="007A48C2" w:rsidRDefault="00000000">
            <w:pPr>
              <w:rPr>
                <w:lang w:val="ru-RU"/>
              </w:rPr>
            </w:pPr>
            <w:r w:rsidRPr="007A48C2">
              <w:rPr>
                <w:sz w:val="21"/>
                <w:lang w:val="ru-RU"/>
              </w:rPr>
              <w:t>История изменений, ветки, командная работа</w:t>
            </w:r>
          </w:p>
        </w:tc>
        <w:tc>
          <w:tcPr>
            <w:tcW w:w="2008" w:type="dxa"/>
            <w:vAlign w:val="center"/>
          </w:tcPr>
          <w:p w14:paraId="498874BB" w14:textId="77777777" w:rsidR="00964DE7" w:rsidRDefault="00000000">
            <w:proofErr w:type="spellStart"/>
            <w:r>
              <w:rPr>
                <w:sz w:val="21"/>
              </w:rPr>
              <w:t>Нужно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освоить</w:t>
            </w:r>
            <w:proofErr w:type="spellEnd"/>
            <w:r>
              <w:rPr>
                <w:sz w:val="21"/>
              </w:rPr>
              <w:t xml:space="preserve"> Git</w:t>
            </w:r>
          </w:p>
        </w:tc>
        <w:tc>
          <w:tcPr>
            <w:tcW w:w="2008" w:type="dxa"/>
            <w:vAlign w:val="center"/>
          </w:tcPr>
          <w:p w14:paraId="12F30E7E" w14:textId="77777777" w:rsidR="00964DE7" w:rsidRPr="007A48C2" w:rsidRDefault="00000000">
            <w:pPr>
              <w:rPr>
                <w:lang w:val="ru-RU"/>
              </w:rPr>
            </w:pPr>
            <w:r w:rsidRPr="007A48C2">
              <w:rPr>
                <w:sz w:val="21"/>
                <w:lang w:val="ru-RU"/>
              </w:rPr>
              <w:t>ВЫБРАНЫ — позволяют безопасно вести разработку и сохранять историю проекта</w:t>
            </w:r>
          </w:p>
        </w:tc>
      </w:tr>
    </w:tbl>
    <w:p w14:paraId="687AD7B3" w14:textId="77777777" w:rsidR="00964DE7" w:rsidRPr="007A48C2" w:rsidRDefault="00964DE7">
      <w:pPr>
        <w:rPr>
          <w:lang w:val="ru-RU"/>
        </w:rPr>
      </w:pPr>
    </w:p>
    <w:p w14:paraId="724BC91E" w14:textId="494A5123" w:rsidR="007A48C2" w:rsidRDefault="007A48C2">
      <w:pPr>
        <w:rPr>
          <w:b/>
          <w:lang w:val="ru-RU"/>
        </w:rPr>
      </w:pPr>
      <w:r>
        <w:rPr>
          <w:b/>
          <w:lang w:val="ru-RU"/>
        </w:rPr>
        <w:t>Вывод</w:t>
      </w:r>
    </w:p>
    <w:p w14:paraId="0C85ACE8" w14:textId="4F4EC534" w:rsidR="007A48C2" w:rsidRPr="007A48C2" w:rsidRDefault="007A48C2">
      <w:pPr>
        <w:rPr>
          <w:lang w:val="ru-RU"/>
        </w:rPr>
      </w:pPr>
      <w:r w:rsidRPr="007A48C2">
        <w:rPr>
          <w:lang w:val="ru-RU"/>
        </w:rPr>
        <w:t xml:space="preserve">Выбор стека технологий был выполнен не отдельно от проекта, а с учётом требований интернет-магазина одежды. Для интерфейса необходимо создавать большое количество повторяющихся элементов, поэтому выбран </w:t>
      </w:r>
      <w:r w:rsidRPr="007A48C2">
        <w:t>React</w:t>
      </w:r>
      <w:r w:rsidRPr="007A48C2">
        <w:rPr>
          <w:lang w:val="ru-RU"/>
        </w:rPr>
        <w:t xml:space="preserve"> с компонентным подходом. Для серверной части выбран </w:t>
      </w:r>
      <w:r w:rsidRPr="007A48C2">
        <w:t>Node</w:t>
      </w:r>
      <w:r w:rsidRPr="007A48C2">
        <w:rPr>
          <w:lang w:val="ru-RU"/>
        </w:rPr>
        <w:t>.</w:t>
      </w:r>
      <w:proofErr w:type="spellStart"/>
      <w:r w:rsidRPr="007A48C2">
        <w:t>js</w:t>
      </w:r>
      <w:proofErr w:type="spellEnd"/>
      <w:r w:rsidRPr="007A48C2">
        <w:rPr>
          <w:lang w:val="ru-RU"/>
        </w:rPr>
        <w:t xml:space="preserve"> + </w:t>
      </w:r>
      <w:r w:rsidRPr="007A48C2">
        <w:t>Express</w:t>
      </w:r>
      <w:r w:rsidRPr="007A48C2">
        <w:rPr>
          <w:lang w:val="ru-RU"/>
        </w:rPr>
        <w:t xml:space="preserve">, что позволяет использовать </w:t>
      </w:r>
      <w:r w:rsidRPr="007A48C2">
        <w:t>JavaScript</w:t>
      </w:r>
      <w:r w:rsidRPr="007A48C2">
        <w:rPr>
          <w:lang w:val="ru-RU"/>
        </w:rPr>
        <w:t xml:space="preserve"> как на </w:t>
      </w:r>
      <w:r w:rsidRPr="007A48C2">
        <w:t>frontend</w:t>
      </w:r>
      <w:r w:rsidRPr="007A48C2">
        <w:rPr>
          <w:lang w:val="ru-RU"/>
        </w:rPr>
        <w:t xml:space="preserve">, так и на </w:t>
      </w:r>
      <w:r w:rsidRPr="007A48C2">
        <w:t>backend</w:t>
      </w:r>
      <w:r w:rsidRPr="007A48C2">
        <w:rPr>
          <w:lang w:val="ru-RU"/>
        </w:rPr>
        <w:t xml:space="preserve">. Для хранения товаров, пользователей и заказов выбрана </w:t>
      </w:r>
      <w:r w:rsidRPr="007A48C2">
        <w:t>PostgreSQL</w:t>
      </w:r>
      <w:r w:rsidRPr="007A48C2">
        <w:rPr>
          <w:lang w:val="ru-RU"/>
        </w:rPr>
        <w:t xml:space="preserve">, поскольку эти данные имеют большое количество взаимосвязей и требуют надёжной работы с транзакциями. </w:t>
      </w:r>
      <w:r w:rsidRPr="007A48C2">
        <w:t>Figma</w:t>
      </w:r>
      <w:r w:rsidRPr="007A48C2">
        <w:rPr>
          <w:lang w:val="ru-RU"/>
        </w:rPr>
        <w:t xml:space="preserve"> выбрана для проектирования интерфейса благодаря поддержке прототипирования и совместной работы. </w:t>
      </w:r>
      <w:r w:rsidRPr="007A48C2">
        <w:t xml:space="preserve">Git </w:t>
      </w:r>
      <w:proofErr w:type="spellStart"/>
      <w:r w:rsidRPr="007A48C2">
        <w:t>используется</w:t>
      </w:r>
      <w:proofErr w:type="spellEnd"/>
      <w:r w:rsidRPr="007A48C2">
        <w:t xml:space="preserve"> </w:t>
      </w:r>
      <w:proofErr w:type="spellStart"/>
      <w:r w:rsidRPr="007A48C2">
        <w:t>для</w:t>
      </w:r>
      <w:proofErr w:type="spellEnd"/>
      <w:r w:rsidRPr="007A48C2">
        <w:t xml:space="preserve"> </w:t>
      </w:r>
      <w:proofErr w:type="spellStart"/>
      <w:r w:rsidRPr="007A48C2">
        <w:t>контроля</w:t>
      </w:r>
      <w:proofErr w:type="spellEnd"/>
      <w:r w:rsidRPr="007A48C2">
        <w:t xml:space="preserve"> </w:t>
      </w:r>
      <w:proofErr w:type="spellStart"/>
      <w:r w:rsidRPr="007A48C2">
        <w:t>версий</w:t>
      </w:r>
      <w:proofErr w:type="spellEnd"/>
      <w:r w:rsidRPr="007A48C2">
        <w:t xml:space="preserve"> </w:t>
      </w:r>
      <w:proofErr w:type="spellStart"/>
      <w:r w:rsidRPr="007A48C2">
        <w:t>проекта</w:t>
      </w:r>
      <w:proofErr w:type="spellEnd"/>
      <w:r w:rsidRPr="007A48C2">
        <w:t>.</w:t>
      </w:r>
    </w:p>
    <w:sectPr w:rsidR="007A48C2" w:rsidRPr="007A48C2" w:rsidSect="00034616">
      <w:pgSz w:w="12240" w:h="15840"/>
      <w:pgMar w:top="1000" w:right="1100" w:bottom="1000" w:left="11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06107462">
    <w:abstractNumId w:val="8"/>
  </w:num>
  <w:num w:numId="2" w16cid:durableId="982809600">
    <w:abstractNumId w:val="6"/>
  </w:num>
  <w:num w:numId="3" w16cid:durableId="466432113">
    <w:abstractNumId w:val="5"/>
  </w:num>
  <w:num w:numId="4" w16cid:durableId="2031451263">
    <w:abstractNumId w:val="4"/>
  </w:num>
  <w:num w:numId="5" w16cid:durableId="728304551">
    <w:abstractNumId w:val="7"/>
  </w:num>
  <w:num w:numId="6" w16cid:durableId="1711301308">
    <w:abstractNumId w:val="3"/>
  </w:num>
  <w:num w:numId="7" w16cid:durableId="730923560">
    <w:abstractNumId w:val="2"/>
  </w:num>
  <w:num w:numId="8" w16cid:durableId="166672329">
    <w:abstractNumId w:val="1"/>
  </w:num>
  <w:num w:numId="9" w16cid:durableId="10756623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B3BE9"/>
    <w:rsid w:val="0015074B"/>
    <w:rsid w:val="001B5D5E"/>
    <w:rsid w:val="0029639D"/>
    <w:rsid w:val="00326F90"/>
    <w:rsid w:val="00340E8A"/>
    <w:rsid w:val="003518F2"/>
    <w:rsid w:val="00370972"/>
    <w:rsid w:val="007A48C2"/>
    <w:rsid w:val="008B6A31"/>
    <w:rsid w:val="00964DE7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CCE0E85"/>
  <w14:defaultImageDpi w14:val="300"/>
  <w15:docId w15:val="{FEEC91E6-E0D0-4C24-BB1A-76F28B17C9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079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101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419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708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506</Words>
  <Characters>2887</Characters>
  <Application>Microsoft Office Word</Application>
  <DocSecurity>0</DocSecurity>
  <Lines>24</Lines>
  <Paragraphs>6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3387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Марсель Акулов</cp:lastModifiedBy>
  <cp:revision>2</cp:revision>
  <dcterms:created xsi:type="dcterms:W3CDTF">2026-10-01T10:24:00Z</dcterms:created>
  <dcterms:modified xsi:type="dcterms:W3CDTF">2026-10-01T10:24:00Z</dcterms:modified>
  <cp:category/>
</cp:coreProperties>
</file>