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新宋体" w:hAnsi="新宋体" w:eastAsia="新宋体"/>
          <w:lang w:val="en-US" w:eastAsia="zh-CN"/>
        </w:rPr>
      </w:pPr>
      <w:r>
        <w:rPr>
          <w:rFonts w:hint="eastAsia" w:ascii="新宋体" w:hAnsi="新宋体" w:eastAsia="新宋体"/>
        </w:rPr>
        <w:t>虚拟磁盘项目</w:t>
      </w:r>
      <w:r>
        <w:rPr>
          <w:rFonts w:ascii="新宋体" w:hAnsi="新宋体" w:eastAsia="新宋体"/>
        </w:rPr>
        <w:t>V2</w:t>
      </w:r>
      <w:r>
        <w:rPr>
          <w:rFonts w:hint="eastAsia" w:ascii="新宋体" w:hAnsi="新宋体" w:eastAsia="新宋体"/>
          <w:lang w:val="en-US" w:eastAsia="zh-CN"/>
        </w:rPr>
        <w:t xml:space="preserve"> 需求分析</w:t>
      </w:r>
    </w:p>
    <w:p>
      <w:pPr>
        <w:pStyle w:val="2"/>
        <w:rPr>
          <w:rFonts w:hint="eastAsia"/>
          <w:lang w:eastAsia="zh-CN"/>
        </w:rPr>
      </w:pPr>
      <w:r>
        <w:rPr>
          <w:rFonts w:hint="eastAsia"/>
          <w:lang w:eastAsia="zh-CN"/>
        </w:rPr>
        <w:t>项目目标</w:t>
      </w:r>
    </w:p>
    <w:p>
      <w:pPr>
        <w:ind w:left="420" w:leftChars="0" w:firstLine="420" w:firstLineChars="0"/>
        <w:rPr>
          <w:rFonts w:hint="eastAsia" w:ascii="新宋体" w:hAnsi="新宋体" w:eastAsia="新宋体"/>
        </w:rPr>
      </w:pPr>
      <w:r>
        <w:rPr>
          <w:rFonts w:hint="eastAsia" w:ascii="新宋体" w:hAnsi="新宋体" w:eastAsia="新宋体"/>
          <w:lang w:eastAsia="zh-CN"/>
        </w:rPr>
        <w:t>开发一个</w:t>
      </w:r>
      <w:r>
        <w:rPr>
          <w:rFonts w:hint="eastAsia" w:ascii="新宋体" w:hAnsi="新宋体" w:eastAsia="新宋体"/>
        </w:rPr>
        <w:t>运行</w:t>
      </w:r>
      <w:r>
        <w:rPr>
          <w:rFonts w:ascii="新宋体" w:hAnsi="新宋体" w:eastAsia="新宋体"/>
        </w:rPr>
        <w:t>在</w:t>
      </w:r>
      <w:r>
        <w:rPr>
          <w:rFonts w:hint="eastAsia" w:ascii="新宋体" w:hAnsi="新宋体" w:eastAsia="新宋体"/>
        </w:rPr>
        <w:t>命令行模式</w:t>
      </w:r>
      <w:r>
        <w:rPr>
          <w:rFonts w:ascii="新宋体" w:hAnsi="新宋体" w:eastAsia="新宋体"/>
        </w:rPr>
        <w:t>下的，</w:t>
      </w:r>
      <w:r>
        <w:rPr>
          <w:rFonts w:hint="eastAsia" w:ascii="新宋体" w:hAnsi="新宋体" w:eastAsia="新宋体"/>
        </w:rPr>
        <w:t>虚拟磁盘</w:t>
      </w:r>
      <w:r>
        <w:rPr>
          <w:rFonts w:ascii="新宋体" w:hAnsi="新宋体" w:eastAsia="新宋体"/>
        </w:rPr>
        <w:t>的软件</w:t>
      </w:r>
      <w:r>
        <w:rPr>
          <w:rFonts w:hint="eastAsia" w:ascii="新宋体" w:hAnsi="新宋体" w:eastAsia="新宋体"/>
        </w:rPr>
        <w:t>。虚拟磁盘</w:t>
      </w:r>
      <w:r>
        <w:rPr>
          <w:rFonts w:ascii="新宋体" w:hAnsi="新宋体" w:eastAsia="新宋体"/>
        </w:rPr>
        <w:t>软件</w:t>
      </w:r>
      <w:r>
        <w:rPr>
          <w:rFonts w:hint="eastAsia" w:ascii="新宋体" w:hAnsi="新宋体" w:eastAsia="新宋体"/>
        </w:rPr>
        <w:t>能够在内存中模拟一个磁盘，通过接受</w:t>
      </w:r>
      <w:r>
        <w:rPr>
          <w:rFonts w:ascii="新宋体" w:hAnsi="新宋体" w:eastAsia="新宋体"/>
        </w:rPr>
        <w:t>命令，</w:t>
      </w:r>
      <w:r>
        <w:rPr>
          <w:rFonts w:hint="eastAsia" w:ascii="新宋体" w:hAnsi="新宋体" w:eastAsia="新宋体"/>
        </w:rPr>
        <w:t>可以在</w:t>
      </w:r>
      <w:r>
        <w:rPr>
          <w:rFonts w:ascii="新宋体" w:hAnsi="新宋体" w:eastAsia="新宋体"/>
        </w:rPr>
        <w:t>内存中</w:t>
      </w:r>
      <w:r>
        <w:rPr>
          <w:rFonts w:hint="eastAsia" w:ascii="新宋体" w:hAnsi="新宋体" w:eastAsia="新宋体"/>
        </w:rPr>
        <w:t>完成一些</w:t>
      </w:r>
      <w:r>
        <w:rPr>
          <w:rFonts w:ascii="新宋体" w:hAnsi="新宋体" w:eastAsia="新宋体"/>
        </w:rPr>
        <w:t>文件操作的</w:t>
      </w:r>
      <w:r>
        <w:rPr>
          <w:rFonts w:hint="eastAsia" w:ascii="新宋体" w:hAnsi="新宋体" w:eastAsia="新宋体"/>
        </w:rPr>
        <w:t>功能。</w:t>
      </w:r>
    </w:p>
    <w:p>
      <w:pPr>
        <w:pStyle w:val="2"/>
        <w:rPr>
          <w:rFonts w:hint="eastAsia" w:ascii="新宋体" w:hAnsi="新宋体" w:eastAsia="新宋体"/>
          <w:lang w:eastAsia="zh-CN"/>
        </w:rPr>
      </w:pPr>
      <w:r>
        <w:rPr>
          <w:rFonts w:hint="eastAsia" w:ascii="新宋体" w:hAnsi="新宋体" w:eastAsia="新宋体"/>
          <w:lang w:eastAsia="zh-CN"/>
        </w:rPr>
        <w:t>功能需求</w:t>
      </w:r>
    </w:p>
    <w:p>
      <w:pPr>
        <w:pStyle w:val="5"/>
        <w:rPr>
          <w:rFonts w:hint="eastAsia"/>
          <w:lang w:val="en-US" w:eastAsia="zh-CN"/>
        </w:rPr>
      </w:pPr>
      <w:r>
        <w:rPr>
          <w:rFonts w:hint="eastAsia"/>
          <w:lang w:val="en-US" w:eastAsia="zh-CN"/>
        </w:rPr>
        <w:t>1.整体需求</w:t>
      </w:r>
    </w:p>
    <w:p>
      <w:pPr>
        <w:ind w:firstLine="420" w:firstLineChars="0"/>
        <w:rPr>
          <w:rFonts w:hint="eastAsia"/>
          <w:lang w:val="en-US" w:eastAsia="zh-CN"/>
        </w:rPr>
      </w:pPr>
      <w:r>
        <w:drawing>
          <wp:inline distT="0" distB="0" distL="114300" distR="114300">
            <wp:extent cx="5269230" cy="2711450"/>
            <wp:effectExtent l="0" t="0" r="7620" b="1270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4"/>
                    <a:stretch>
                      <a:fillRect/>
                    </a:stretch>
                  </pic:blipFill>
                  <pic:spPr>
                    <a:xfrm>
                      <a:off x="0" y="0"/>
                      <a:ext cx="5269230" cy="2711450"/>
                    </a:xfrm>
                    <a:prstGeom prst="rect">
                      <a:avLst/>
                    </a:prstGeom>
                    <a:noFill/>
                    <a:ln w="9525">
                      <a:noFill/>
                    </a:ln>
                  </pic:spPr>
                </pic:pic>
              </a:graphicData>
            </a:graphic>
          </wp:inline>
        </w:drawing>
      </w:r>
    </w:p>
    <w:p>
      <w:pPr>
        <w:pStyle w:val="10"/>
        <w:numPr>
          <w:ilvl w:val="0"/>
          <w:numId w:val="0"/>
        </w:numPr>
        <w:ind w:leftChars="0" w:firstLine="420" w:firstLineChars="0"/>
        <w:rPr>
          <w:rFonts w:hint="eastAsia" w:ascii="新宋体" w:hAnsi="新宋体" w:eastAsia="新宋体"/>
          <w:lang w:val="en-US" w:eastAsia="zh-CN"/>
        </w:rPr>
      </w:pPr>
      <w:r>
        <w:rPr>
          <w:rFonts w:hint="eastAsia" w:ascii="新宋体" w:hAnsi="新宋体" w:eastAsia="新宋体"/>
          <w:lang w:val="en-US" w:eastAsia="zh-CN"/>
        </w:rPr>
        <w:t>整体分为两个模块：文件操作模块、磁盘模块。</w:t>
      </w:r>
    </w:p>
    <w:p>
      <w:pPr>
        <w:pStyle w:val="10"/>
        <w:numPr>
          <w:ilvl w:val="0"/>
          <w:numId w:val="0"/>
        </w:numPr>
        <w:ind w:leftChars="0" w:firstLine="420" w:firstLineChars="0"/>
        <w:rPr>
          <w:rFonts w:hint="eastAsia" w:ascii="新宋体" w:hAnsi="新宋体" w:eastAsia="新宋体"/>
          <w:lang w:val="en-US" w:eastAsia="zh-CN"/>
        </w:rPr>
      </w:pPr>
      <w:r>
        <w:rPr>
          <w:rFonts w:hint="eastAsia" w:ascii="新宋体" w:hAnsi="新宋体" w:eastAsia="新宋体"/>
          <w:lang w:val="en-US" w:eastAsia="zh-CN"/>
        </w:rPr>
        <w:t>文件操作模块：</w:t>
      </w:r>
    </w:p>
    <w:p>
      <w:pPr>
        <w:pStyle w:val="10"/>
        <w:numPr>
          <w:ilvl w:val="0"/>
          <w:numId w:val="0"/>
        </w:numPr>
        <w:ind w:leftChars="0" w:firstLine="420" w:firstLineChars="0"/>
        <w:rPr>
          <w:rFonts w:hint="eastAsia" w:ascii="新宋体" w:hAnsi="新宋体" w:eastAsia="新宋体"/>
          <w:lang w:val="en-US" w:eastAsia="zh-CN"/>
        </w:rPr>
      </w:pPr>
      <w:r>
        <w:rPr>
          <w:rFonts w:hint="eastAsia" w:ascii="新宋体" w:hAnsi="新宋体" w:eastAsia="新宋体"/>
          <w:lang w:val="en-US" w:eastAsia="zh-CN"/>
        </w:rPr>
        <w:t>文件管理模块内部又包括操作相关的一些属性，如当前路径等等。控制台用来提供交互输入、输出。命令系统用来实现各种命令的实现设计，来操作磁盘模块。</w:t>
      </w:r>
    </w:p>
    <w:p>
      <w:pPr>
        <w:pStyle w:val="10"/>
        <w:numPr>
          <w:ilvl w:val="0"/>
          <w:numId w:val="0"/>
        </w:numPr>
        <w:ind w:leftChars="0" w:firstLine="420" w:firstLineChars="0"/>
        <w:rPr>
          <w:rFonts w:hint="eastAsia" w:ascii="新宋体" w:hAnsi="新宋体" w:eastAsia="新宋体"/>
          <w:lang w:val="en-US" w:eastAsia="zh-CN"/>
        </w:rPr>
      </w:pPr>
      <w:r>
        <w:rPr>
          <w:rFonts w:hint="eastAsia" w:ascii="新宋体" w:hAnsi="新宋体" w:eastAsia="新宋体"/>
          <w:lang w:val="en-US" w:eastAsia="zh-CN"/>
        </w:rPr>
        <w:t>磁盘模块：</w:t>
      </w:r>
    </w:p>
    <w:p>
      <w:pPr>
        <w:pStyle w:val="10"/>
        <w:numPr>
          <w:ilvl w:val="0"/>
          <w:numId w:val="0"/>
        </w:numPr>
        <w:ind w:leftChars="0" w:firstLine="420" w:firstLineChars="0"/>
        <w:rPr>
          <w:rFonts w:hint="eastAsia" w:ascii="新宋体" w:hAnsi="新宋体" w:eastAsia="新宋体"/>
          <w:lang w:val="en-US" w:eastAsia="zh-CN"/>
        </w:rPr>
      </w:pPr>
      <w:r>
        <w:rPr>
          <w:rFonts w:hint="eastAsia" w:ascii="新宋体" w:hAnsi="新宋体" w:eastAsia="新宋体"/>
          <w:lang w:val="en-US" w:eastAsia="zh-CN"/>
        </w:rPr>
        <w:t>磁盘模块，主要提供数据相关的功能，如存储、增删改查、导入导出等等。</w:t>
      </w:r>
    </w:p>
    <w:p>
      <w:pPr>
        <w:pStyle w:val="10"/>
        <w:numPr>
          <w:ilvl w:val="0"/>
          <w:numId w:val="0"/>
        </w:numPr>
        <w:ind w:leftChars="0" w:firstLine="420" w:firstLineChars="0"/>
        <w:rPr>
          <w:rFonts w:hint="eastAsia" w:ascii="新宋体" w:hAnsi="新宋体" w:eastAsia="新宋体"/>
          <w:lang w:val="en-US" w:eastAsia="zh-CN"/>
        </w:rPr>
      </w:pPr>
      <w:r>
        <w:rPr>
          <w:rFonts w:hint="eastAsia" w:ascii="新宋体" w:hAnsi="新宋体" w:eastAsia="新宋体"/>
          <w:lang w:val="en-US" w:eastAsia="zh-CN"/>
        </w:rPr>
        <w:t>其他：</w:t>
      </w:r>
    </w:p>
    <w:p>
      <w:pPr>
        <w:ind w:firstLine="420" w:firstLineChars="0"/>
        <w:rPr>
          <w:rFonts w:hint="eastAsia"/>
          <w:lang w:eastAsia="zh-CN"/>
        </w:rPr>
      </w:pPr>
      <w:r>
        <w:rPr>
          <w:rFonts w:hint="eastAsia"/>
          <w:lang w:eastAsia="zh-CN"/>
        </w:rPr>
        <w:t>命令执行后结果返回统一结果枚举值</w:t>
      </w:r>
    </w:p>
    <w:p>
      <w:pPr>
        <w:ind w:firstLine="420" w:firstLineChars="0"/>
        <w:rPr>
          <w:rFonts w:hint="eastAsia"/>
          <w:lang w:eastAsia="zh-CN"/>
        </w:rPr>
      </w:pPr>
      <w:r>
        <w:rPr>
          <w:rFonts w:hint="eastAsia"/>
          <w:lang w:eastAsia="zh-CN"/>
        </w:rPr>
        <w:t>输出字符串统一管理。</w:t>
      </w:r>
    </w:p>
    <w:p>
      <w:pPr>
        <w:pStyle w:val="10"/>
        <w:numPr>
          <w:ilvl w:val="0"/>
          <w:numId w:val="0"/>
        </w:numPr>
        <w:ind w:leftChars="0" w:firstLine="420" w:firstLineChars="0"/>
        <w:rPr>
          <w:rFonts w:hint="eastAsia" w:ascii="新宋体" w:hAnsi="新宋体" w:eastAsia="新宋体"/>
          <w:lang w:val="en-US" w:eastAsia="zh-CN"/>
        </w:rPr>
      </w:pPr>
    </w:p>
    <w:p>
      <w:pPr>
        <w:pStyle w:val="10"/>
        <w:numPr>
          <w:ilvl w:val="0"/>
          <w:numId w:val="0"/>
        </w:numPr>
        <w:ind w:leftChars="0"/>
        <w:rPr>
          <w:rFonts w:hint="eastAsia" w:ascii="新宋体" w:hAnsi="新宋体" w:eastAsia="新宋体"/>
          <w:lang w:val="en-US" w:eastAsia="zh-CN"/>
        </w:rPr>
      </w:pPr>
    </w:p>
    <w:p>
      <w:pPr>
        <w:pStyle w:val="10"/>
        <w:numPr>
          <w:ilvl w:val="0"/>
          <w:numId w:val="0"/>
        </w:numPr>
        <w:ind w:leftChars="0"/>
        <w:rPr>
          <w:rFonts w:hint="eastAsia" w:ascii="新宋体" w:hAnsi="新宋体" w:eastAsia="新宋体"/>
          <w:lang w:val="en-US" w:eastAsia="zh-CN"/>
        </w:rPr>
      </w:pPr>
    </w:p>
    <w:p>
      <w:pPr>
        <w:pStyle w:val="10"/>
        <w:numPr>
          <w:ilvl w:val="0"/>
          <w:numId w:val="0"/>
        </w:numPr>
        <w:ind w:leftChars="0"/>
        <w:rPr>
          <w:rFonts w:hint="eastAsia" w:ascii="新宋体" w:hAnsi="新宋体" w:eastAsia="新宋体"/>
          <w:lang w:val="en-US" w:eastAsia="zh-CN"/>
        </w:rPr>
      </w:pPr>
    </w:p>
    <w:p>
      <w:pPr>
        <w:pStyle w:val="10"/>
        <w:numPr>
          <w:ilvl w:val="0"/>
          <w:numId w:val="0"/>
        </w:numPr>
        <w:ind w:leftChars="0"/>
        <w:rPr>
          <w:rFonts w:hint="eastAsia" w:ascii="新宋体" w:hAnsi="新宋体" w:eastAsia="新宋体"/>
          <w:lang w:val="en-US" w:eastAsia="zh-CN"/>
        </w:rPr>
      </w:pPr>
    </w:p>
    <w:p>
      <w:pPr>
        <w:pStyle w:val="10"/>
        <w:numPr>
          <w:ilvl w:val="0"/>
          <w:numId w:val="0"/>
        </w:numPr>
        <w:ind w:leftChars="0"/>
        <w:rPr>
          <w:rFonts w:hint="eastAsia" w:ascii="新宋体" w:hAnsi="新宋体" w:eastAsia="新宋体"/>
          <w:lang w:val="en-US" w:eastAsia="zh-CN"/>
        </w:rPr>
      </w:pPr>
    </w:p>
    <w:p>
      <w:pPr>
        <w:pStyle w:val="10"/>
        <w:numPr>
          <w:ilvl w:val="0"/>
          <w:numId w:val="0"/>
        </w:numPr>
        <w:ind w:leftChars="0"/>
        <w:rPr>
          <w:rFonts w:hint="eastAsia" w:ascii="新宋体" w:hAnsi="新宋体" w:eastAsia="新宋体"/>
          <w:lang w:val="en-US" w:eastAsia="zh-CN"/>
        </w:rPr>
      </w:pPr>
    </w:p>
    <w:p>
      <w:pPr>
        <w:pStyle w:val="10"/>
        <w:numPr>
          <w:ilvl w:val="0"/>
          <w:numId w:val="0"/>
        </w:numPr>
        <w:ind w:leftChars="0"/>
        <w:rPr>
          <w:rFonts w:hint="eastAsia" w:ascii="新宋体" w:hAnsi="新宋体" w:eastAsia="新宋体"/>
          <w:lang w:val="en-US" w:eastAsia="zh-CN"/>
        </w:rPr>
      </w:pPr>
    </w:p>
    <w:p>
      <w:pPr>
        <w:pStyle w:val="10"/>
        <w:numPr>
          <w:ilvl w:val="0"/>
          <w:numId w:val="0"/>
        </w:numPr>
        <w:ind w:leftChars="0"/>
        <w:rPr>
          <w:rFonts w:hint="eastAsia" w:ascii="新宋体" w:hAnsi="新宋体" w:eastAsia="新宋体"/>
          <w:lang w:val="en-US" w:eastAsia="zh-CN"/>
        </w:rPr>
      </w:pPr>
    </w:p>
    <w:p>
      <w:pPr>
        <w:pStyle w:val="10"/>
        <w:numPr>
          <w:ilvl w:val="0"/>
          <w:numId w:val="0"/>
        </w:numPr>
        <w:ind w:leftChars="0"/>
        <w:rPr>
          <w:rFonts w:hint="eastAsia" w:ascii="新宋体" w:hAnsi="新宋体" w:eastAsia="新宋体"/>
          <w:lang w:val="en-US" w:eastAsia="zh-CN"/>
        </w:rPr>
      </w:pPr>
      <w:r>
        <w:rPr>
          <w:rStyle w:val="11"/>
          <w:rFonts w:hint="eastAsia"/>
          <w:lang w:val="en-US" w:eastAsia="zh-CN"/>
        </w:rPr>
        <w:t>2.磁盘模块</w:t>
      </w:r>
    </w:p>
    <w:p>
      <w:pPr>
        <w:pStyle w:val="10"/>
        <w:numPr>
          <w:ilvl w:val="0"/>
          <w:numId w:val="0"/>
        </w:numPr>
        <w:ind w:leftChars="0" w:firstLine="420" w:firstLineChars="0"/>
        <w:rPr>
          <w:rFonts w:hint="eastAsia" w:ascii="新宋体" w:hAnsi="新宋体" w:eastAsia="新宋体"/>
          <w:lang w:val="en-US" w:eastAsia="zh-CN"/>
        </w:rPr>
      </w:pPr>
      <w:r>
        <w:rPr>
          <w:rFonts w:hint="eastAsia" w:ascii="新宋体" w:hAnsi="新宋体" w:eastAsia="新宋体"/>
          <w:lang w:val="en-US" w:eastAsia="zh-CN"/>
        </w:rPr>
        <w:t>磁盘内部按目录结构存储所有文件信息，并且实现一些基础功能（对文件信息的增删改查）。以及一些需要对实际本地磁盘的交互动作和导入导出的编码。到磁盘模块的验证如果不满足结果则直接返回为错误。</w:t>
      </w:r>
    </w:p>
    <w:p>
      <w:pPr>
        <w:pStyle w:val="10"/>
        <w:numPr>
          <w:ilvl w:val="0"/>
          <w:numId w:val="0"/>
        </w:numPr>
        <w:ind w:firstLine="420" w:firstLineChars="0"/>
        <w:rPr>
          <w:rFonts w:hint="eastAsia" w:ascii="新宋体" w:hAnsi="新宋体" w:eastAsia="新宋体"/>
          <w:lang w:val="en-US" w:eastAsia="zh-CN"/>
        </w:rPr>
      </w:pPr>
      <w:r>
        <w:rPr>
          <w:rFonts w:hint="eastAsia" w:ascii="新宋体" w:hAnsi="新宋体" w:eastAsia="新宋体"/>
          <w:lang w:val="en-US" w:eastAsia="zh-CN"/>
        </w:rPr>
        <w:t>本质上希望所有命令的操作无论多复杂 都通过增删改查的基础功能进行 组合调用来实现。所有的操作直接反馈给命令模块的结果都是 异常码（即为是否正常执行）。</w:t>
      </w:r>
    </w:p>
    <w:p>
      <w:pPr>
        <w:pStyle w:val="10"/>
        <w:numPr>
          <w:ilvl w:val="0"/>
          <w:numId w:val="0"/>
        </w:numPr>
        <w:ind w:firstLine="420" w:firstLineChars="0"/>
        <w:rPr>
          <w:rFonts w:hint="eastAsia" w:ascii="新宋体" w:hAnsi="新宋体" w:eastAsia="新宋体"/>
          <w:lang w:val="en-US" w:eastAsia="zh-CN"/>
        </w:rPr>
      </w:pPr>
      <w:r>
        <w:rPr>
          <w:rFonts w:hint="eastAsia" w:ascii="新宋体" w:hAnsi="新宋体" w:eastAsia="新宋体"/>
          <w:lang w:val="en-US" w:eastAsia="zh-CN"/>
        </w:rPr>
        <w:t>增删改统一接口只返回成功或者失败异常码，查询在此基础上把查询的的文件信息对象返回，并且查询应该支持？*通配符查询。文件信息对象应满足所有查询需求。</w:t>
      </w:r>
    </w:p>
    <w:p>
      <w:pPr>
        <w:pStyle w:val="10"/>
        <w:numPr>
          <w:ilvl w:val="0"/>
          <w:numId w:val="0"/>
        </w:numPr>
        <w:ind w:firstLine="420" w:firstLineChars="0"/>
        <w:rPr>
          <w:rFonts w:hint="eastAsia" w:ascii="新宋体" w:hAnsi="新宋体" w:eastAsia="新宋体"/>
          <w:lang w:val="en-US" w:eastAsia="zh-CN"/>
        </w:rPr>
      </w:pPr>
      <w:r>
        <w:rPr>
          <w:rFonts w:hint="eastAsia" w:ascii="新宋体" w:hAnsi="新宋体" w:eastAsia="新宋体"/>
          <w:lang w:val="en-US" w:eastAsia="zh-CN"/>
        </w:rPr>
        <w:t>导入导出时，需要确定编码和解码规则，来完整的存储、路径大小、创建时间、修改时间、文件类型等信息。</w:t>
      </w:r>
    </w:p>
    <w:p>
      <w:pPr>
        <w:pStyle w:val="10"/>
        <w:numPr>
          <w:ilvl w:val="0"/>
          <w:numId w:val="0"/>
        </w:numPr>
      </w:pPr>
      <w:r>
        <w:drawing>
          <wp:inline distT="0" distB="0" distL="114300" distR="114300">
            <wp:extent cx="5271135" cy="3088640"/>
            <wp:effectExtent l="0" t="0" r="5715" b="1651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tretch>
                      <a:fillRect/>
                    </a:stretch>
                  </pic:blipFill>
                  <pic:spPr>
                    <a:xfrm>
                      <a:off x="0" y="0"/>
                      <a:ext cx="5271135" cy="3088640"/>
                    </a:xfrm>
                    <a:prstGeom prst="rect">
                      <a:avLst/>
                    </a:prstGeom>
                    <a:noFill/>
                    <a:ln w="9525">
                      <a:noFill/>
                    </a:ln>
                  </pic:spPr>
                </pic:pic>
              </a:graphicData>
            </a:graphic>
          </wp:inline>
        </w:drawing>
      </w:r>
    </w:p>
    <w:p>
      <w:pPr>
        <w:pStyle w:val="10"/>
        <w:numPr>
          <w:ilvl w:val="0"/>
          <w:numId w:val="0"/>
        </w:numPr>
        <w:rPr>
          <w:rFonts w:hint="eastAsia" w:eastAsiaTheme="minorEastAsia"/>
          <w:lang w:eastAsia="zh-CN"/>
        </w:rPr>
      </w:pPr>
      <w:r>
        <w:rPr>
          <w:rFonts w:hint="eastAsia"/>
          <w:lang w:eastAsia="zh-CN"/>
        </w:rPr>
        <w:t>添加、删除、修改，泛指一类接口口并不一定只有一个接口。</w:t>
      </w:r>
    </w:p>
    <w:p>
      <w:pPr>
        <w:pStyle w:val="10"/>
        <w:numPr>
          <w:ilvl w:val="0"/>
          <w:numId w:val="1"/>
        </w:numPr>
        <w:ind w:firstLine="420" w:firstLineChars="0"/>
        <w:rPr>
          <w:rFonts w:hint="eastAsia"/>
          <w:lang w:val="en-US" w:eastAsia="zh-CN"/>
        </w:rPr>
      </w:pPr>
      <w:r>
        <w:rPr>
          <w:rFonts w:hint="eastAsia"/>
          <w:lang w:val="en-US" w:eastAsia="zh-CN"/>
        </w:rPr>
        <w:t>添加主要是添加新文件的功能，包括实际磁盘向虚拟磁盘内添加，虚拟磁盘向实际磁盘添加，虚拟磁盘内部路径之间的添加。</w:t>
      </w:r>
    </w:p>
    <w:p>
      <w:pPr>
        <w:pStyle w:val="10"/>
        <w:numPr>
          <w:ilvl w:val="0"/>
          <w:numId w:val="1"/>
        </w:numPr>
        <w:ind w:firstLine="420" w:firstLineChars="0"/>
        <w:rPr>
          <w:rFonts w:hint="eastAsia"/>
          <w:lang w:val="en-US" w:eastAsia="zh-CN"/>
        </w:rPr>
      </w:pPr>
      <w:r>
        <w:rPr>
          <w:rFonts w:hint="eastAsia"/>
          <w:lang w:val="en-US" w:eastAsia="zh-CN"/>
        </w:rPr>
        <w:t>删除主要指删除文件的功能。</w:t>
      </w:r>
    </w:p>
    <w:p>
      <w:pPr>
        <w:pStyle w:val="10"/>
        <w:numPr>
          <w:ilvl w:val="0"/>
          <w:numId w:val="1"/>
        </w:numPr>
        <w:ind w:firstLine="420" w:firstLineChars="0"/>
        <w:rPr>
          <w:rFonts w:hint="eastAsia"/>
          <w:lang w:val="en-US" w:eastAsia="zh-CN"/>
        </w:rPr>
      </w:pPr>
      <w:r>
        <w:rPr>
          <w:rFonts w:hint="eastAsia"/>
          <w:lang w:val="en-US" w:eastAsia="zh-CN"/>
        </w:rPr>
        <w:t>修改指的是修改路径的结构或文件信息的属性。（如移动、重命名）</w:t>
      </w:r>
    </w:p>
    <w:p>
      <w:pPr>
        <w:pStyle w:val="10"/>
        <w:numPr>
          <w:ilvl w:val="0"/>
          <w:numId w:val="1"/>
        </w:numPr>
        <w:ind w:firstLine="420" w:firstLineChars="0"/>
        <w:rPr>
          <w:rFonts w:hint="eastAsia"/>
          <w:lang w:val="en-US" w:eastAsia="zh-CN"/>
        </w:rPr>
      </w:pPr>
      <w:r>
        <w:rPr>
          <w:rFonts w:hint="eastAsia"/>
          <w:lang w:val="en-US" w:eastAsia="zh-CN"/>
        </w:rPr>
        <w:t>查询则包括，查询文件（文件夹）是否存在和活得所查路径文件（文件夹）。</w:t>
      </w:r>
    </w:p>
    <w:p>
      <w:pPr>
        <w:pStyle w:val="10"/>
        <w:numPr>
          <w:ilvl w:val="0"/>
          <w:numId w:val="0"/>
        </w:numPr>
        <w:ind w:leftChars="0" w:firstLine="420" w:firstLineChars="0"/>
        <w:rPr>
          <w:rFonts w:hint="eastAsia" w:ascii="新宋体" w:hAnsi="新宋体" w:eastAsia="新宋体"/>
          <w:lang w:val="en-US" w:eastAsia="zh-CN"/>
        </w:rPr>
      </w:pPr>
      <w:r>
        <w:rPr>
          <w:rFonts w:hint="eastAsia" w:ascii="新宋体" w:hAnsi="新宋体" w:eastAsia="新宋体"/>
          <w:lang w:val="en-US" w:eastAsia="zh-CN"/>
        </w:rPr>
        <w:t>文件对象信息：内容，修改时间，创建时间、路径、大小、起始地址（数据）、文件类型。以及相关接口，本质上无论是文件夹或者是任意类型文件，包括符号链接文件，都能描述，仅仅是文件类型不同。</w:t>
      </w:r>
    </w:p>
    <w:p>
      <w:pPr>
        <w:pStyle w:val="5"/>
        <w:numPr>
          <w:ilvl w:val="0"/>
          <w:numId w:val="2"/>
        </w:numPr>
        <w:spacing w:line="360" w:lineRule="auto"/>
        <w:rPr>
          <w:rFonts w:hint="eastAsia"/>
          <w:lang w:val="en-US" w:eastAsia="zh-CN"/>
        </w:rPr>
      </w:pPr>
      <w:r>
        <w:rPr>
          <w:rFonts w:hint="eastAsia"/>
          <w:lang w:val="en-US" w:eastAsia="zh-CN"/>
        </w:rPr>
        <w:t>文件操作模块</w:t>
      </w:r>
    </w:p>
    <w:p>
      <w:pPr>
        <w:numPr>
          <w:ilvl w:val="0"/>
          <w:numId w:val="0"/>
        </w:numPr>
      </w:pPr>
      <w:r>
        <w:drawing>
          <wp:inline distT="0" distB="0" distL="114300" distR="114300">
            <wp:extent cx="5267960" cy="3488690"/>
            <wp:effectExtent l="0" t="0" r="8890" b="165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6"/>
                    <a:stretch>
                      <a:fillRect/>
                    </a:stretch>
                  </pic:blipFill>
                  <pic:spPr>
                    <a:xfrm>
                      <a:off x="0" y="0"/>
                      <a:ext cx="5267960" cy="3488690"/>
                    </a:xfrm>
                    <a:prstGeom prst="rect">
                      <a:avLst/>
                    </a:prstGeom>
                    <a:noFill/>
                    <a:ln w="9525">
                      <a:noFill/>
                    </a:ln>
                  </pic:spPr>
                </pic:pic>
              </a:graphicData>
            </a:graphic>
          </wp:inline>
        </w:drawing>
      </w:r>
    </w:p>
    <w:p>
      <w:pPr>
        <w:numPr>
          <w:ilvl w:val="0"/>
          <w:numId w:val="3"/>
        </w:numPr>
        <w:ind w:firstLine="420" w:firstLineChars="0"/>
        <w:rPr>
          <w:rFonts w:hint="eastAsia"/>
          <w:lang w:val="en-US" w:eastAsia="zh-CN"/>
        </w:rPr>
      </w:pPr>
      <w:r>
        <w:rPr>
          <w:rFonts w:hint="eastAsia"/>
          <w:lang w:val="en-US" w:eastAsia="zh-CN"/>
        </w:rPr>
        <w:t>命令结束之后默认输出当前工作目录。（由文件操作模块存储当前路径）。</w:t>
      </w:r>
    </w:p>
    <w:p>
      <w:pPr>
        <w:numPr>
          <w:ilvl w:val="0"/>
          <w:numId w:val="3"/>
        </w:numPr>
        <w:ind w:firstLine="420" w:firstLineChars="0"/>
        <w:rPr>
          <w:rFonts w:hint="eastAsia"/>
          <w:lang w:val="en-US" w:eastAsia="zh-CN"/>
        </w:rPr>
      </w:pPr>
      <w:r>
        <w:rPr>
          <w:rFonts w:hint="eastAsia"/>
          <w:lang w:val="en-US" w:eastAsia="zh-CN"/>
        </w:rPr>
        <w:t>输入之后会将输入内容进行输出有格式数据，将有格式数据发送给命令模块进行验证合法性（首先验证命令是否合法）。</w:t>
      </w:r>
    </w:p>
    <w:p>
      <w:pPr>
        <w:numPr>
          <w:ilvl w:val="0"/>
          <w:numId w:val="3"/>
        </w:numPr>
        <w:ind w:firstLine="420" w:firstLineChars="0"/>
        <w:rPr>
          <w:rFonts w:hint="eastAsia"/>
          <w:lang w:val="en-US" w:eastAsia="zh-CN"/>
        </w:rPr>
      </w:pPr>
      <w:r>
        <w:rPr>
          <w:rFonts w:hint="eastAsia"/>
          <w:lang w:val="en-US" w:eastAsia="zh-CN"/>
        </w:rPr>
        <w:t>生产命令对象，开始进行参数合法相关验证。</w:t>
      </w:r>
    </w:p>
    <w:p>
      <w:pPr>
        <w:numPr>
          <w:ilvl w:val="0"/>
          <w:numId w:val="3"/>
        </w:numPr>
        <w:ind w:firstLine="420" w:firstLineChars="0"/>
        <w:rPr>
          <w:rFonts w:hint="eastAsia"/>
          <w:lang w:val="en-US" w:eastAsia="zh-CN"/>
        </w:rPr>
      </w:pPr>
      <w:r>
        <w:rPr>
          <w:rFonts w:hint="eastAsia"/>
          <w:lang w:val="en-US" w:eastAsia="zh-CN"/>
        </w:rPr>
        <w:t>参数验证可能需要对磁盘进行查询操作。</w:t>
      </w:r>
    </w:p>
    <w:p>
      <w:pPr>
        <w:numPr>
          <w:ilvl w:val="0"/>
          <w:numId w:val="3"/>
        </w:numPr>
        <w:ind w:firstLine="420" w:firstLineChars="0"/>
        <w:rPr>
          <w:rFonts w:hint="eastAsia"/>
          <w:lang w:val="en-US" w:eastAsia="zh-CN"/>
        </w:rPr>
      </w:pPr>
      <w:r>
        <w:rPr>
          <w:rFonts w:hint="eastAsia"/>
          <w:lang w:val="en-US" w:eastAsia="zh-CN"/>
        </w:rPr>
        <w:t>在文件操作模块的一些行为可能触发二次询问。</w:t>
      </w:r>
    </w:p>
    <w:p>
      <w:pPr>
        <w:numPr>
          <w:ilvl w:val="0"/>
          <w:numId w:val="3"/>
        </w:numPr>
        <w:ind w:firstLine="420" w:firstLineChars="0"/>
        <w:rPr>
          <w:rFonts w:hint="eastAsia"/>
          <w:lang w:val="en-US" w:eastAsia="zh-CN"/>
        </w:rPr>
      </w:pPr>
      <w:r>
        <w:rPr>
          <w:rFonts w:hint="eastAsia"/>
          <w:lang w:val="en-US" w:eastAsia="zh-CN"/>
        </w:rPr>
        <w:t>系统遵循线性执行，必须等待上一行为结束。</w:t>
      </w:r>
    </w:p>
    <w:p>
      <w:pPr>
        <w:numPr>
          <w:ilvl w:val="0"/>
          <w:numId w:val="0"/>
        </w:numPr>
        <w:rPr>
          <w:rFonts w:hint="eastAsia" w:ascii="新宋体" w:hAnsi="新宋体" w:eastAsia="新宋体" w:cstheme="minorBidi"/>
          <w:b w:val="0"/>
          <w:kern w:val="2"/>
          <w:sz w:val="21"/>
          <w:szCs w:val="22"/>
          <w:lang w:val="en-US" w:eastAsia="zh-CN" w:bidi="ar-SA"/>
        </w:rPr>
      </w:pPr>
      <w:r>
        <w:rPr>
          <w:rFonts w:hint="eastAsia" w:ascii="新宋体" w:hAnsi="新宋体" w:eastAsia="新宋体" w:cstheme="minorBidi"/>
          <w:b w:val="0"/>
          <w:kern w:val="2"/>
          <w:sz w:val="21"/>
          <w:szCs w:val="22"/>
          <w:lang w:val="en-US" w:eastAsia="zh-CN" w:bidi="ar-SA"/>
        </w:rPr>
        <w:t>命令部分：</w:t>
      </w:r>
    </w:p>
    <w:p>
      <w:pPr>
        <w:numPr>
          <w:ilvl w:val="0"/>
          <w:numId w:val="4"/>
        </w:numPr>
        <w:ind w:firstLine="420" w:firstLineChars="0"/>
        <w:rPr>
          <w:rFonts w:hint="eastAsia"/>
          <w:lang w:val="en-US" w:eastAsia="zh-CN"/>
        </w:rPr>
      </w:pPr>
      <w:r>
        <w:rPr>
          <w:rFonts w:hint="eastAsia"/>
          <w:lang w:val="en-US" w:eastAsia="zh-CN"/>
        </w:rPr>
        <w:t>命令对象根据输入内容进行动态生成。</w:t>
      </w:r>
    </w:p>
    <w:p>
      <w:pPr>
        <w:numPr>
          <w:ilvl w:val="0"/>
          <w:numId w:val="4"/>
        </w:numPr>
        <w:ind w:firstLine="420" w:firstLineChars="0"/>
        <w:rPr>
          <w:rFonts w:hint="eastAsia"/>
          <w:lang w:val="en-US" w:eastAsia="zh-CN"/>
        </w:rPr>
      </w:pPr>
      <w:r>
        <w:rPr>
          <w:rFonts w:hint="eastAsia"/>
          <w:lang w:val="en-US" w:eastAsia="zh-CN"/>
        </w:rPr>
        <w:t>有统一行为函数接口。</w:t>
      </w:r>
    </w:p>
    <w:p>
      <w:pPr>
        <w:numPr>
          <w:ilvl w:val="0"/>
          <w:numId w:val="4"/>
        </w:numPr>
        <w:ind w:firstLine="420" w:firstLineChars="0"/>
        <w:rPr>
          <w:rFonts w:hint="eastAsia"/>
          <w:lang w:val="en-US" w:eastAsia="zh-CN"/>
        </w:rPr>
      </w:pPr>
      <w:r>
        <w:rPr>
          <w:rFonts w:hint="eastAsia"/>
          <w:lang w:val="en-US" w:eastAsia="zh-CN"/>
        </w:rPr>
        <w:t>所有命令行为，通过调用磁盘增删改查以及导入导出，单独或者组合实现。</w:t>
      </w:r>
    </w:p>
    <w:p>
      <w:pPr>
        <w:numPr>
          <w:ilvl w:val="0"/>
          <w:numId w:val="4"/>
        </w:numPr>
        <w:ind w:firstLine="420" w:firstLineChars="0"/>
        <w:rPr>
          <w:rFonts w:hint="eastAsia"/>
          <w:lang w:val="en-US" w:eastAsia="zh-CN"/>
        </w:rPr>
      </w:pPr>
      <w:r>
        <w:rPr>
          <w:rFonts w:hint="eastAsia"/>
          <w:lang w:val="en-US" w:eastAsia="zh-CN"/>
        </w:rPr>
        <w:t>在命令中存在问题的操作（如在移动前查询目标路径是否存在同名文件）可以进行二次询问确定如何处理，如果有需要到磁盘行为时存疑的操作。需要确定为错误操作。</w:t>
      </w:r>
    </w:p>
    <w:p>
      <w:pPr>
        <w:numPr>
          <w:ilvl w:val="0"/>
          <w:numId w:val="4"/>
        </w:numPr>
        <w:ind w:firstLine="420" w:firstLineChars="0"/>
        <w:rPr>
          <w:rFonts w:hint="eastAsia" w:ascii="新宋体" w:hAnsi="新宋体" w:eastAsia="新宋体"/>
          <w:lang w:val="en-US" w:eastAsia="zh-CN"/>
        </w:rPr>
      </w:pPr>
      <w:r>
        <w:rPr>
          <w:rFonts w:hint="eastAsia"/>
          <w:lang w:val="en-US" w:eastAsia="zh-CN"/>
        </w:rPr>
        <w:t>路径相关命令要对相对路径进行处理，命令处理实际磁盘路径时，不可以使用相对路径。</w:t>
      </w:r>
    </w:p>
    <w:p>
      <w:pPr>
        <w:numPr>
          <w:ilvl w:val="0"/>
          <w:numId w:val="4"/>
        </w:numPr>
        <w:ind w:firstLine="420" w:firstLineChars="0"/>
        <w:rPr>
          <w:rFonts w:hint="eastAsia" w:ascii="新宋体" w:hAnsi="新宋体" w:eastAsia="新宋体"/>
          <w:lang w:val="en-US" w:eastAsia="zh-CN"/>
        </w:rPr>
      </w:pPr>
      <w:r>
        <w:rPr>
          <w:rFonts w:hint="eastAsia" w:ascii="新宋体" w:hAnsi="新宋体" w:eastAsia="新宋体"/>
          <w:lang w:val="en-US" w:eastAsia="zh-CN"/>
        </w:rPr>
        <w:t>通配符问题,通配符使用时多种多样，如*的使用</w:t>
      </w:r>
    </w:p>
    <w:p>
      <w:pPr>
        <w:numPr>
          <w:ilvl w:val="0"/>
          <w:numId w:val="5"/>
        </w:numPr>
        <w:ind w:leftChars="0" w:firstLine="420" w:firstLineChars="0"/>
        <w:rPr>
          <w:rFonts w:hint="eastAsia" w:ascii="新宋体" w:hAnsi="新宋体" w:eastAsia="新宋体"/>
          <w:lang w:val="en-US" w:eastAsia="zh-CN"/>
        </w:rPr>
      </w:pPr>
      <w:r>
        <w:rPr>
          <w:rFonts w:hint="eastAsia" w:ascii="新宋体" w:hAnsi="新宋体" w:eastAsia="新宋体"/>
          <w:lang w:val="en-US" w:eastAsia="zh-CN"/>
        </w:rPr>
        <w:t>代替路径整体或一部分eg. ..\xx*\xxx\*\x。</w:t>
      </w:r>
    </w:p>
    <w:p>
      <w:pPr>
        <w:numPr>
          <w:ilvl w:val="0"/>
          <w:numId w:val="5"/>
        </w:numPr>
        <w:ind w:leftChars="0" w:firstLine="420" w:firstLineChars="0"/>
        <w:rPr>
          <w:rFonts w:hint="eastAsia" w:ascii="新宋体" w:hAnsi="新宋体" w:eastAsia="新宋体"/>
          <w:lang w:val="en-US" w:eastAsia="zh-CN"/>
        </w:rPr>
      </w:pPr>
      <w:r>
        <w:rPr>
          <w:rFonts w:hint="eastAsia" w:ascii="新宋体" w:hAnsi="新宋体" w:eastAsia="新宋体"/>
          <w:lang w:val="en-US" w:eastAsia="zh-CN"/>
        </w:rPr>
        <w:t>代替名字（包括后缀）。eg. xxx\*</w:t>
      </w:r>
    </w:p>
    <w:p>
      <w:pPr>
        <w:numPr>
          <w:ilvl w:val="0"/>
          <w:numId w:val="5"/>
        </w:numPr>
        <w:ind w:leftChars="0" w:firstLine="420" w:firstLineChars="0"/>
        <w:rPr>
          <w:rFonts w:hint="eastAsia" w:ascii="新宋体" w:hAnsi="新宋体" w:eastAsia="新宋体"/>
          <w:lang w:val="en-US" w:eastAsia="zh-CN"/>
        </w:rPr>
      </w:pPr>
      <w:r>
        <w:rPr>
          <w:rFonts w:hint="eastAsia" w:ascii="新宋体" w:hAnsi="新宋体" w:eastAsia="新宋体"/>
          <w:lang w:val="en-US" w:eastAsia="zh-CN"/>
        </w:rPr>
        <w:t>代替名字一部分。eg. xx\x*.xx</w:t>
      </w:r>
    </w:p>
    <w:p>
      <w:pPr>
        <w:numPr>
          <w:ilvl w:val="0"/>
          <w:numId w:val="5"/>
        </w:numPr>
        <w:ind w:leftChars="0" w:firstLine="420" w:firstLineChars="0"/>
        <w:rPr>
          <w:rFonts w:hint="eastAsia" w:ascii="新宋体" w:hAnsi="新宋体" w:eastAsia="新宋体"/>
          <w:lang w:val="en-US" w:eastAsia="zh-CN"/>
        </w:rPr>
      </w:pPr>
      <w:r>
        <w:rPr>
          <w:rFonts w:hint="eastAsia" w:ascii="新宋体" w:hAnsi="新宋体" w:eastAsia="新宋体"/>
          <w:lang w:val="en-US" w:eastAsia="zh-CN"/>
        </w:rPr>
        <w:t>代替后缀名。eg. xx\xx.*</w:t>
      </w:r>
    </w:p>
    <w:p>
      <w:pPr>
        <w:numPr>
          <w:ilvl w:val="0"/>
          <w:numId w:val="0"/>
        </w:numPr>
        <w:ind w:left="420" w:leftChars="0"/>
        <w:rPr>
          <w:rFonts w:hint="eastAsia" w:ascii="新宋体" w:hAnsi="新宋体" w:eastAsia="新宋体"/>
          <w:lang w:val="en-US" w:eastAsia="zh-CN"/>
        </w:rPr>
      </w:pPr>
      <w:r>
        <w:rPr>
          <w:rFonts w:hint="eastAsia" w:ascii="新宋体" w:hAnsi="新宋体" w:eastAsia="新宋体"/>
          <w:lang w:val="en-US" w:eastAsia="zh-CN"/>
        </w:rPr>
        <w:t>这时很多情况使用时容易产生歧义，所以约定路径中只能出现一次通配符，并且指代文件全名（包括后缀名）。</w:t>
      </w:r>
    </w:p>
    <w:p>
      <w:pPr>
        <w:numPr>
          <w:ilvl w:val="0"/>
          <w:numId w:val="0"/>
        </w:numPr>
        <w:ind w:left="420" w:leftChars="0"/>
        <w:rPr>
          <w:rFonts w:hint="eastAsia" w:ascii="新宋体" w:hAnsi="新宋体" w:eastAsia="新宋体"/>
          <w:lang w:val="en-US" w:eastAsia="zh-CN"/>
        </w:rPr>
      </w:pPr>
      <w:r>
        <w:rPr>
          <w:rFonts w:hint="eastAsia" w:ascii="新宋体" w:hAnsi="新宋体" w:eastAsia="新宋体"/>
          <w:lang w:val="en-US" w:eastAsia="zh-CN"/>
        </w:rPr>
        <w:t xml:space="preserve">Ps.除重命名、创建链接文件外，其他命令如删除、拷贝、移动等都支持通配符。 </w:t>
      </w:r>
    </w:p>
    <w:p>
      <w:pPr>
        <w:numPr>
          <w:ilvl w:val="0"/>
          <w:numId w:val="4"/>
        </w:numPr>
        <w:ind w:firstLine="420" w:firstLineChars="0"/>
        <w:rPr>
          <w:rFonts w:hint="eastAsia"/>
          <w:lang w:val="en-US" w:eastAsia="zh-CN"/>
        </w:rPr>
      </w:pPr>
      <w:r>
        <w:rPr>
          <w:rFonts w:hint="eastAsia"/>
          <w:lang w:val="en-US" w:eastAsia="zh-CN"/>
        </w:rPr>
        <w:t>具体需要支持命令如下：</w:t>
      </w:r>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4252"/>
        <w:gridCol w:w="1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shd w:val="pct10" w:color="auto" w:fill="auto"/>
          </w:tcPr>
          <w:p>
            <w:pPr>
              <w:jc w:val="center"/>
              <w:rPr>
                <w:rFonts w:asciiTheme="minorEastAsia" w:hAnsiTheme="minorEastAsia"/>
                <w:b/>
              </w:rPr>
            </w:pPr>
            <w:r>
              <w:rPr>
                <w:rFonts w:hint="eastAsia" w:asciiTheme="minorEastAsia" w:hAnsiTheme="minorEastAsia"/>
                <w:b/>
              </w:rPr>
              <w:t>命令</w:t>
            </w:r>
          </w:p>
        </w:tc>
        <w:tc>
          <w:tcPr>
            <w:tcW w:w="4252" w:type="dxa"/>
            <w:shd w:val="pct10" w:color="auto" w:fill="auto"/>
          </w:tcPr>
          <w:p>
            <w:pPr>
              <w:jc w:val="center"/>
              <w:rPr>
                <w:rFonts w:asciiTheme="minorEastAsia" w:hAnsiTheme="minorEastAsia"/>
                <w:b/>
              </w:rPr>
            </w:pPr>
            <w:r>
              <w:rPr>
                <w:rFonts w:hint="eastAsia" w:asciiTheme="minorEastAsia" w:hAnsiTheme="minorEastAsia"/>
                <w:b/>
              </w:rPr>
              <w:t>释义</w:t>
            </w:r>
          </w:p>
        </w:tc>
        <w:tc>
          <w:tcPr>
            <w:tcW w:w="1922" w:type="dxa"/>
            <w:shd w:val="pct10" w:color="auto" w:fill="auto"/>
          </w:tcPr>
          <w:p>
            <w:pPr>
              <w:jc w:val="center"/>
              <w:rPr>
                <w:rFonts w:asciiTheme="minorEastAsia" w:hAnsiTheme="minorEastAsia"/>
                <w:b/>
              </w:rPr>
            </w:pPr>
            <w:r>
              <w:rPr>
                <w:rFonts w:hint="eastAsia" w:asciiTheme="minorEastAsia" w:hAnsiTheme="minorEastAsia"/>
                <w:b/>
              </w:rPr>
              <w:t>可以</w:t>
            </w:r>
            <w:r>
              <w:rPr>
                <w:rFonts w:asciiTheme="minorEastAsia" w:hAnsiTheme="minorEastAsia"/>
                <w:b/>
              </w:rPr>
              <w:t>参考的cmd命令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jc w:val="center"/>
              <w:rPr>
                <w:rFonts w:ascii="新宋体" w:hAnsi="新宋体" w:eastAsia="新宋体"/>
              </w:rPr>
            </w:pPr>
            <w:r>
              <w:rPr>
                <w:rFonts w:ascii="新宋体" w:hAnsi="新宋体" w:eastAsia="新宋体"/>
              </w:rPr>
              <w:t>dir</w:t>
            </w:r>
          </w:p>
        </w:tc>
        <w:tc>
          <w:tcPr>
            <w:tcW w:w="4252" w:type="dxa"/>
          </w:tcPr>
          <w:p>
            <w:pPr>
              <w:rPr>
                <w:rFonts w:ascii="新宋体" w:hAnsi="新宋体" w:eastAsia="新宋体"/>
              </w:rPr>
            </w:pPr>
            <w:r>
              <w:rPr>
                <w:rFonts w:hint="eastAsia" w:ascii="新宋体" w:hAnsi="新宋体" w:eastAsia="新宋体"/>
              </w:rPr>
              <w:t>列出</w:t>
            </w:r>
            <w:r>
              <w:rPr>
                <w:rFonts w:ascii="新宋体" w:hAnsi="新宋体" w:eastAsia="新宋体"/>
              </w:rPr>
              <w:t>当前目录下的目录和文件</w:t>
            </w:r>
          </w:p>
        </w:tc>
        <w:tc>
          <w:tcPr>
            <w:tcW w:w="1922" w:type="dxa"/>
          </w:tcPr>
          <w:p>
            <w:pPr>
              <w:jc w:val="center"/>
              <w:rPr>
                <w:rFonts w:ascii="新宋体" w:hAnsi="新宋体" w:eastAsia="新宋体"/>
              </w:rPr>
            </w:pPr>
            <w:r>
              <w:rPr>
                <w:rFonts w:ascii="新宋体" w:hAnsi="新宋体" w:eastAsia="新宋体"/>
              </w:rPr>
              <w:t>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jc w:val="center"/>
              <w:rPr>
                <w:rFonts w:ascii="新宋体" w:hAnsi="新宋体" w:eastAsia="新宋体"/>
              </w:rPr>
            </w:pPr>
            <w:r>
              <w:rPr>
                <w:rFonts w:ascii="新宋体" w:hAnsi="新宋体" w:eastAsia="新宋体"/>
              </w:rPr>
              <w:t>md</w:t>
            </w:r>
          </w:p>
        </w:tc>
        <w:tc>
          <w:tcPr>
            <w:tcW w:w="4252" w:type="dxa"/>
          </w:tcPr>
          <w:p>
            <w:pPr>
              <w:rPr>
                <w:rFonts w:ascii="新宋体" w:hAnsi="新宋体" w:eastAsia="新宋体"/>
              </w:rPr>
            </w:pPr>
            <w:r>
              <w:rPr>
                <w:rFonts w:hint="eastAsia" w:ascii="新宋体" w:hAnsi="新宋体" w:eastAsia="新宋体"/>
              </w:rPr>
              <w:t>创建</w:t>
            </w:r>
            <w:r>
              <w:rPr>
                <w:rFonts w:ascii="新宋体" w:hAnsi="新宋体" w:eastAsia="新宋体"/>
              </w:rPr>
              <w:t>目录</w:t>
            </w:r>
          </w:p>
        </w:tc>
        <w:tc>
          <w:tcPr>
            <w:tcW w:w="1922" w:type="dxa"/>
          </w:tcPr>
          <w:p>
            <w:pPr>
              <w:jc w:val="center"/>
              <w:rPr>
                <w:rFonts w:ascii="新宋体" w:hAnsi="新宋体" w:eastAsia="新宋体"/>
              </w:rPr>
            </w:pPr>
            <w:r>
              <w:rPr>
                <w:rFonts w:ascii="新宋体" w:hAnsi="新宋体" w:eastAsia="新宋体"/>
              </w:rPr>
              <w:t>m</w:t>
            </w:r>
            <w:r>
              <w:rPr>
                <w:rFonts w:hint="eastAsia" w:ascii="新宋体" w:hAnsi="新宋体" w:eastAsia="新宋体"/>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jc w:val="center"/>
              <w:rPr>
                <w:rFonts w:ascii="新宋体" w:hAnsi="新宋体" w:eastAsia="新宋体"/>
              </w:rPr>
            </w:pPr>
            <w:r>
              <w:rPr>
                <w:rFonts w:ascii="新宋体" w:hAnsi="新宋体" w:eastAsia="新宋体"/>
              </w:rPr>
              <w:t>rd</w:t>
            </w:r>
          </w:p>
        </w:tc>
        <w:tc>
          <w:tcPr>
            <w:tcW w:w="4252" w:type="dxa"/>
          </w:tcPr>
          <w:p>
            <w:pPr>
              <w:rPr>
                <w:rFonts w:ascii="新宋体" w:hAnsi="新宋体" w:eastAsia="新宋体"/>
              </w:rPr>
            </w:pPr>
            <w:r>
              <w:rPr>
                <w:rFonts w:hint="eastAsia" w:ascii="新宋体" w:hAnsi="新宋体" w:eastAsia="新宋体"/>
              </w:rPr>
              <w:t>删除</w:t>
            </w:r>
            <w:r>
              <w:rPr>
                <w:rFonts w:ascii="新宋体" w:hAnsi="新宋体" w:eastAsia="新宋体"/>
              </w:rPr>
              <w:t>目录</w:t>
            </w:r>
          </w:p>
        </w:tc>
        <w:tc>
          <w:tcPr>
            <w:tcW w:w="1922" w:type="dxa"/>
          </w:tcPr>
          <w:p>
            <w:pPr>
              <w:jc w:val="center"/>
              <w:rPr>
                <w:rFonts w:ascii="新宋体" w:hAnsi="新宋体" w:eastAsia="新宋体"/>
              </w:rPr>
            </w:pPr>
            <w:r>
              <w:rPr>
                <w:rFonts w:ascii="新宋体" w:hAnsi="新宋体" w:eastAsia="新宋体"/>
              </w:rPr>
              <w:t>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jc w:val="center"/>
              <w:rPr>
                <w:rFonts w:ascii="新宋体" w:hAnsi="新宋体" w:eastAsia="新宋体"/>
              </w:rPr>
            </w:pPr>
            <w:r>
              <w:rPr>
                <w:rFonts w:ascii="新宋体" w:hAnsi="新宋体" w:eastAsia="新宋体"/>
              </w:rPr>
              <w:t>cd</w:t>
            </w:r>
          </w:p>
        </w:tc>
        <w:tc>
          <w:tcPr>
            <w:tcW w:w="4252" w:type="dxa"/>
          </w:tcPr>
          <w:p>
            <w:pPr>
              <w:rPr>
                <w:rFonts w:ascii="新宋体" w:hAnsi="新宋体" w:eastAsia="新宋体"/>
              </w:rPr>
            </w:pPr>
            <w:r>
              <w:rPr>
                <w:rFonts w:hint="eastAsia" w:ascii="新宋体" w:hAnsi="新宋体" w:eastAsia="新宋体"/>
              </w:rPr>
              <w:t>切换</w:t>
            </w:r>
            <w:r>
              <w:rPr>
                <w:rFonts w:ascii="新宋体" w:hAnsi="新宋体" w:eastAsia="新宋体"/>
              </w:rPr>
              <w:t>当前目录</w:t>
            </w:r>
          </w:p>
        </w:tc>
        <w:tc>
          <w:tcPr>
            <w:tcW w:w="1922" w:type="dxa"/>
          </w:tcPr>
          <w:p>
            <w:pPr>
              <w:jc w:val="center"/>
              <w:rPr>
                <w:rFonts w:ascii="新宋体" w:hAnsi="新宋体" w:eastAsia="新宋体"/>
              </w:rPr>
            </w:pPr>
            <w:r>
              <w:rPr>
                <w:rFonts w:ascii="新宋体" w:hAnsi="新宋体" w:eastAsia="新宋体"/>
              </w:rPr>
              <w:t>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jc w:val="center"/>
              <w:rPr>
                <w:rFonts w:ascii="新宋体" w:hAnsi="新宋体" w:eastAsia="新宋体"/>
              </w:rPr>
            </w:pPr>
            <w:r>
              <w:rPr>
                <w:rFonts w:ascii="新宋体" w:hAnsi="新宋体" w:eastAsia="新宋体"/>
              </w:rPr>
              <w:t>del</w:t>
            </w:r>
          </w:p>
        </w:tc>
        <w:tc>
          <w:tcPr>
            <w:tcW w:w="4252" w:type="dxa"/>
          </w:tcPr>
          <w:p>
            <w:pPr>
              <w:rPr>
                <w:rFonts w:ascii="新宋体" w:hAnsi="新宋体" w:eastAsia="新宋体"/>
              </w:rPr>
            </w:pPr>
            <w:r>
              <w:rPr>
                <w:rFonts w:hint="eastAsia" w:ascii="新宋体" w:hAnsi="新宋体" w:eastAsia="新宋体"/>
              </w:rPr>
              <w:t>删除</w:t>
            </w:r>
            <w:r>
              <w:rPr>
                <w:rFonts w:ascii="新宋体" w:hAnsi="新宋体" w:eastAsia="新宋体"/>
              </w:rPr>
              <w:t>文件</w:t>
            </w:r>
          </w:p>
        </w:tc>
        <w:tc>
          <w:tcPr>
            <w:tcW w:w="1922" w:type="dxa"/>
          </w:tcPr>
          <w:p>
            <w:pPr>
              <w:jc w:val="center"/>
              <w:rPr>
                <w:rFonts w:ascii="新宋体" w:hAnsi="新宋体" w:eastAsia="新宋体"/>
              </w:rPr>
            </w:pPr>
            <w:r>
              <w:rPr>
                <w:rFonts w:ascii="新宋体" w:hAnsi="新宋体" w:eastAsia="新宋体"/>
              </w:rPr>
              <w:t>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jc w:val="center"/>
              <w:rPr>
                <w:rFonts w:ascii="新宋体" w:hAnsi="新宋体" w:eastAsia="新宋体"/>
              </w:rPr>
            </w:pPr>
            <w:r>
              <w:rPr>
                <w:rFonts w:ascii="新宋体" w:hAnsi="新宋体" w:eastAsia="新宋体"/>
              </w:rPr>
              <w:t>copy</w:t>
            </w:r>
          </w:p>
        </w:tc>
        <w:tc>
          <w:tcPr>
            <w:tcW w:w="4252" w:type="dxa"/>
          </w:tcPr>
          <w:p>
            <w:pPr>
              <w:rPr>
                <w:rFonts w:ascii="新宋体" w:hAnsi="新宋体" w:eastAsia="新宋体"/>
              </w:rPr>
            </w:pPr>
            <w:r>
              <w:rPr>
                <w:rFonts w:hint="eastAsia" w:ascii="新宋体" w:hAnsi="新宋体" w:eastAsia="新宋体"/>
              </w:rPr>
              <w:t>拷贝</w:t>
            </w:r>
            <w:r>
              <w:rPr>
                <w:rFonts w:ascii="新宋体" w:hAnsi="新宋体" w:eastAsia="新宋体"/>
              </w:rPr>
              <w:t>文件</w:t>
            </w:r>
          </w:p>
        </w:tc>
        <w:tc>
          <w:tcPr>
            <w:tcW w:w="1922" w:type="dxa"/>
          </w:tcPr>
          <w:p>
            <w:pPr>
              <w:jc w:val="center"/>
              <w:rPr>
                <w:rFonts w:ascii="新宋体" w:hAnsi="新宋体" w:eastAsia="新宋体"/>
              </w:rPr>
            </w:pPr>
            <w:r>
              <w:rPr>
                <w:rFonts w:hint="eastAsia" w:ascii="新宋体" w:hAnsi="新宋体" w:eastAsia="新宋体"/>
              </w:rPr>
              <w:t>copy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jc w:val="center"/>
              <w:rPr>
                <w:rFonts w:ascii="新宋体" w:hAnsi="新宋体" w:eastAsia="新宋体"/>
              </w:rPr>
            </w:pPr>
            <w:r>
              <w:rPr>
                <w:rFonts w:hint="eastAsia" w:ascii="新宋体" w:hAnsi="新宋体" w:eastAsia="新宋体"/>
              </w:rPr>
              <w:t>ren</w:t>
            </w:r>
          </w:p>
        </w:tc>
        <w:tc>
          <w:tcPr>
            <w:tcW w:w="4252" w:type="dxa"/>
          </w:tcPr>
          <w:p>
            <w:pPr>
              <w:rPr>
                <w:rFonts w:ascii="新宋体" w:hAnsi="新宋体" w:eastAsia="新宋体"/>
              </w:rPr>
            </w:pPr>
            <w:r>
              <w:rPr>
                <w:rFonts w:hint="eastAsia" w:ascii="新宋体" w:hAnsi="新宋体" w:eastAsia="新宋体"/>
              </w:rPr>
              <w:t>重命名</w:t>
            </w:r>
          </w:p>
        </w:tc>
        <w:tc>
          <w:tcPr>
            <w:tcW w:w="1922" w:type="dxa"/>
          </w:tcPr>
          <w:p>
            <w:pPr>
              <w:jc w:val="center"/>
              <w:rPr>
                <w:rFonts w:ascii="新宋体" w:hAnsi="新宋体" w:eastAsia="新宋体"/>
              </w:rPr>
            </w:pPr>
            <w:r>
              <w:rPr>
                <w:rFonts w:hint="eastAsia" w:ascii="新宋体" w:hAnsi="新宋体" w:eastAsia="新宋体"/>
              </w:rPr>
              <w:t>ren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jc w:val="center"/>
              <w:rPr>
                <w:rFonts w:ascii="新宋体" w:hAnsi="新宋体" w:eastAsia="新宋体"/>
              </w:rPr>
            </w:pPr>
            <w:r>
              <w:rPr>
                <w:rFonts w:hint="eastAsia" w:ascii="新宋体" w:hAnsi="新宋体" w:eastAsia="新宋体"/>
              </w:rPr>
              <w:t>move</w:t>
            </w:r>
          </w:p>
        </w:tc>
        <w:tc>
          <w:tcPr>
            <w:tcW w:w="4252" w:type="dxa"/>
          </w:tcPr>
          <w:p>
            <w:pPr>
              <w:rPr>
                <w:rFonts w:ascii="新宋体" w:hAnsi="新宋体" w:eastAsia="新宋体"/>
              </w:rPr>
            </w:pPr>
            <w:r>
              <w:rPr>
                <w:rFonts w:hint="eastAsia" w:ascii="新宋体" w:hAnsi="新宋体" w:eastAsia="新宋体"/>
              </w:rPr>
              <w:t>移动</w:t>
            </w:r>
          </w:p>
        </w:tc>
        <w:tc>
          <w:tcPr>
            <w:tcW w:w="1922" w:type="dxa"/>
          </w:tcPr>
          <w:p>
            <w:pPr>
              <w:jc w:val="center"/>
              <w:rPr>
                <w:rFonts w:ascii="新宋体" w:hAnsi="新宋体" w:eastAsia="新宋体"/>
              </w:rPr>
            </w:pPr>
            <w:r>
              <w:rPr>
                <w:rFonts w:hint="eastAsia" w:ascii="新宋体" w:hAnsi="新宋体" w:eastAsia="新宋体"/>
              </w:rPr>
              <w:t>move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jc w:val="center"/>
              <w:rPr>
                <w:rFonts w:ascii="新宋体" w:hAnsi="新宋体" w:eastAsia="新宋体"/>
              </w:rPr>
            </w:pPr>
            <w:r>
              <w:rPr>
                <w:rFonts w:ascii="新宋体" w:hAnsi="新宋体" w:eastAsia="新宋体"/>
              </w:rPr>
              <w:t>mklink</w:t>
            </w:r>
          </w:p>
        </w:tc>
        <w:tc>
          <w:tcPr>
            <w:tcW w:w="4252" w:type="dxa"/>
          </w:tcPr>
          <w:p>
            <w:pPr>
              <w:rPr>
                <w:rFonts w:ascii="新宋体" w:hAnsi="新宋体" w:eastAsia="新宋体"/>
              </w:rPr>
            </w:pPr>
            <w:r>
              <w:rPr>
                <w:rFonts w:hint="eastAsia" w:ascii="新宋体" w:hAnsi="新宋体" w:eastAsia="新宋体"/>
              </w:rPr>
              <w:t>创建</w:t>
            </w:r>
            <w:r>
              <w:rPr>
                <w:rFonts w:ascii="新宋体" w:hAnsi="新宋体" w:eastAsia="新宋体"/>
              </w:rPr>
              <w:t>符号链接</w:t>
            </w:r>
          </w:p>
        </w:tc>
        <w:tc>
          <w:tcPr>
            <w:tcW w:w="1922" w:type="dxa"/>
          </w:tcPr>
          <w:p>
            <w:pPr>
              <w:jc w:val="center"/>
              <w:rPr>
                <w:rFonts w:ascii="新宋体" w:hAnsi="新宋体" w:eastAsia="新宋体"/>
              </w:rPr>
            </w:pPr>
            <w:r>
              <w:rPr>
                <w:rFonts w:hint="eastAsia" w:ascii="新宋体" w:hAnsi="新宋体" w:eastAsia="新宋体"/>
              </w:rPr>
              <w:t>mklink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jc w:val="center"/>
              <w:rPr>
                <w:rFonts w:ascii="新宋体" w:hAnsi="新宋体" w:eastAsia="新宋体"/>
              </w:rPr>
            </w:pPr>
            <w:r>
              <w:rPr>
                <w:rFonts w:ascii="新宋体" w:hAnsi="新宋体" w:eastAsia="新宋体"/>
              </w:rPr>
              <w:t>save</w:t>
            </w:r>
          </w:p>
        </w:tc>
        <w:tc>
          <w:tcPr>
            <w:tcW w:w="4252" w:type="dxa"/>
          </w:tcPr>
          <w:p>
            <w:pPr>
              <w:rPr>
                <w:rFonts w:ascii="新宋体" w:hAnsi="新宋体" w:eastAsia="新宋体"/>
              </w:rPr>
            </w:pPr>
            <w:r>
              <w:rPr>
                <w:rFonts w:hint="eastAsia" w:ascii="新宋体" w:hAnsi="新宋体" w:eastAsia="新宋体"/>
              </w:rPr>
              <w:t>将</w:t>
            </w:r>
            <w:r>
              <w:rPr>
                <w:rFonts w:ascii="新宋体" w:hAnsi="新宋体" w:eastAsia="新宋体"/>
              </w:rPr>
              <w:t>虚拟磁盘</w:t>
            </w:r>
            <w:r>
              <w:rPr>
                <w:rFonts w:hint="eastAsia" w:ascii="新宋体" w:hAnsi="新宋体" w:eastAsia="新宋体"/>
              </w:rPr>
              <w:t>序列化到</w:t>
            </w:r>
            <w:r>
              <w:rPr>
                <w:rFonts w:ascii="新宋体" w:hAnsi="新宋体" w:eastAsia="新宋体"/>
              </w:rPr>
              <w:t>一个文件中</w:t>
            </w:r>
          </w:p>
        </w:tc>
        <w:tc>
          <w:tcPr>
            <w:tcW w:w="1922" w:type="dxa"/>
          </w:tcPr>
          <w:p>
            <w:pPr>
              <w:jc w:val="center"/>
              <w:rPr>
                <w:rFonts w:ascii="新宋体" w:hAnsi="新宋体" w:eastAsia="新宋体"/>
              </w:rPr>
            </w:pPr>
            <w:r>
              <w:rPr>
                <w:rFonts w:hint="eastAsia" w:ascii="新宋体" w:hAnsi="新宋体" w:eastAsia="新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jc w:val="center"/>
              <w:rPr>
                <w:rFonts w:ascii="新宋体" w:hAnsi="新宋体" w:eastAsia="新宋体"/>
              </w:rPr>
            </w:pPr>
            <w:r>
              <w:rPr>
                <w:rFonts w:ascii="新宋体" w:hAnsi="新宋体" w:eastAsia="新宋体"/>
              </w:rPr>
              <w:t>load</w:t>
            </w:r>
          </w:p>
        </w:tc>
        <w:tc>
          <w:tcPr>
            <w:tcW w:w="4252" w:type="dxa"/>
          </w:tcPr>
          <w:p>
            <w:pPr>
              <w:rPr>
                <w:rFonts w:ascii="新宋体" w:hAnsi="新宋体" w:eastAsia="新宋体"/>
              </w:rPr>
            </w:pPr>
            <w:r>
              <w:rPr>
                <w:rFonts w:hint="eastAsia" w:ascii="新宋体" w:hAnsi="新宋体" w:eastAsia="新宋体"/>
              </w:rPr>
              <w:t>从</w:t>
            </w:r>
            <w:r>
              <w:rPr>
                <w:rFonts w:ascii="新宋体" w:hAnsi="新宋体" w:eastAsia="新宋体"/>
              </w:rPr>
              <w:t>一个文件中</w:t>
            </w:r>
            <w:r>
              <w:rPr>
                <w:rFonts w:hint="eastAsia" w:ascii="新宋体" w:hAnsi="新宋体" w:eastAsia="新宋体"/>
              </w:rPr>
              <w:t>反序列化为</w:t>
            </w:r>
            <w:r>
              <w:rPr>
                <w:rFonts w:ascii="新宋体" w:hAnsi="新宋体" w:eastAsia="新宋体"/>
              </w:rPr>
              <w:t>虚拟磁盘</w:t>
            </w:r>
          </w:p>
        </w:tc>
        <w:tc>
          <w:tcPr>
            <w:tcW w:w="1922" w:type="dxa"/>
          </w:tcPr>
          <w:p>
            <w:pPr>
              <w:jc w:val="center"/>
              <w:rPr>
                <w:rFonts w:ascii="新宋体" w:hAnsi="新宋体" w:eastAsia="新宋体"/>
              </w:rPr>
            </w:pPr>
            <w:r>
              <w:rPr>
                <w:rFonts w:hint="eastAsia" w:ascii="新宋体" w:hAnsi="新宋体" w:eastAsia="新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jc w:val="center"/>
              <w:rPr>
                <w:rFonts w:ascii="新宋体" w:hAnsi="新宋体" w:eastAsia="新宋体"/>
              </w:rPr>
            </w:pPr>
            <w:r>
              <w:rPr>
                <w:rFonts w:hint="eastAsia" w:ascii="新宋体" w:hAnsi="新宋体" w:eastAsia="新宋体"/>
              </w:rPr>
              <w:t>cls</w:t>
            </w:r>
          </w:p>
        </w:tc>
        <w:tc>
          <w:tcPr>
            <w:tcW w:w="4252" w:type="dxa"/>
          </w:tcPr>
          <w:p>
            <w:pPr>
              <w:rPr>
                <w:rFonts w:ascii="新宋体" w:hAnsi="新宋体" w:eastAsia="新宋体"/>
              </w:rPr>
            </w:pPr>
            <w:r>
              <w:rPr>
                <w:rFonts w:hint="eastAsia" w:ascii="新宋体" w:hAnsi="新宋体" w:eastAsia="新宋体"/>
              </w:rPr>
              <w:t>清屏</w:t>
            </w:r>
          </w:p>
        </w:tc>
        <w:tc>
          <w:tcPr>
            <w:tcW w:w="1922" w:type="dxa"/>
          </w:tcPr>
          <w:p>
            <w:pPr>
              <w:jc w:val="center"/>
              <w:rPr>
                <w:rFonts w:ascii="新宋体" w:hAnsi="新宋体" w:eastAsia="新宋体"/>
              </w:rPr>
            </w:pPr>
            <w:r>
              <w:rPr>
                <w:rFonts w:hint="eastAsia" w:ascii="新宋体" w:hAnsi="新宋体" w:eastAsia="新宋体"/>
              </w:rPr>
              <w:t>cls</w:t>
            </w:r>
          </w:p>
        </w:tc>
      </w:tr>
    </w:tbl>
    <w:p>
      <w:pPr>
        <w:rPr>
          <w:rFonts w:ascii="新宋体" w:hAnsi="新宋体" w:eastAsia="新宋体"/>
        </w:rPr>
      </w:pPr>
    </w:p>
    <w:p>
      <w:pPr>
        <w:pStyle w:val="4"/>
        <w:rPr>
          <w:rFonts w:ascii="新宋体" w:hAnsi="新宋体" w:eastAsia="新宋体"/>
        </w:rPr>
      </w:pPr>
      <w:r>
        <w:rPr>
          <w:rFonts w:hint="eastAsia" w:ascii="新宋体" w:hAnsi="新宋体" w:eastAsia="新宋体"/>
        </w:rPr>
        <w:t>dir命令</w:t>
      </w:r>
    </w:p>
    <w:p>
      <w:pPr>
        <w:numPr>
          <w:ilvl w:val="0"/>
          <w:numId w:val="6"/>
        </w:numPr>
        <w:rPr>
          <w:rFonts w:ascii="新宋体" w:hAnsi="新宋体" w:eastAsia="新宋体"/>
        </w:rPr>
      </w:pPr>
      <w:r>
        <w:rPr>
          <w:rFonts w:hint="eastAsia" w:ascii="新宋体" w:hAnsi="新宋体" w:eastAsia="新宋体"/>
        </w:rPr>
        <w:t>功能：列出目录中的文件和子目录列表</w:t>
      </w:r>
    </w:p>
    <w:p>
      <w:pPr>
        <w:numPr>
          <w:ilvl w:val="0"/>
          <w:numId w:val="6"/>
        </w:numPr>
        <w:rPr>
          <w:rFonts w:ascii="新宋体" w:hAnsi="新宋体" w:eastAsia="新宋体"/>
        </w:rPr>
      </w:pPr>
      <w:r>
        <w:rPr>
          <w:rFonts w:hint="eastAsia" w:ascii="新宋体" w:hAnsi="新宋体" w:eastAsia="新宋体"/>
        </w:rPr>
        <w:t>格式：dir [/s] [/ad] [path1] [path2] ....</w:t>
      </w:r>
    </w:p>
    <w:p>
      <w:pPr>
        <w:numPr>
          <w:ilvl w:val="0"/>
          <w:numId w:val="6"/>
        </w:numPr>
        <w:rPr>
          <w:rFonts w:ascii="新宋体" w:hAnsi="新宋体" w:eastAsia="新宋体"/>
        </w:rPr>
      </w:pPr>
      <w:r>
        <w:rPr>
          <w:rFonts w:hint="eastAsia" w:ascii="新宋体" w:hAnsi="新宋体" w:eastAsia="新宋体"/>
        </w:rPr>
        <w:t>需要</w:t>
      </w:r>
      <w:r>
        <w:rPr>
          <w:rFonts w:ascii="新宋体" w:hAnsi="新宋体" w:eastAsia="新宋体"/>
        </w:rPr>
        <w:t>支持的</w:t>
      </w:r>
      <w:r>
        <w:rPr>
          <w:rFonts w:hint="eastAsia" w:ascii="新宋体" w:hAnsi="新宋体" w:eastAsia="新宋体"/>
        </w:rPr>
        <w:t>额外参数：</w:t>
      </w:r>
    </w:p>
    <w:p>
      <w:pPr>
        <w:rPr>
          <w:rFonts w:ascii="新宋体" w:hAnsi="新宋体" w:eastAsia="新宋体"/>
        </w:rPr>
      </w:pPr>
      <w:r>
        <w:rPr>
          <w:rFonts w:hint="eastAsia" w:ascii="新宋体" w:hAnsi="新宋体" w:eastAsia="新宋体"/>
        </w:rPr>
        <w:t>/ad      只输出其子目录</w:t>
      </w:r>
    </w:p>
    <w:p>
      <w:pPr>
        <w:rPr>
          <w:rFonts w:ascii="新宋体" w:hAnsi="新宋体" w:eastAsia="新宋体"/>
        </w:rPr>
      </w:pPr>
      <w:r>
        <w:rPr>
          <w:rFonts w:hint="eastAsia" w:ascii="新宋体" w:hAnsi="新宋体" w:eastAsia="新宋体"/>
        </w:rPr>
        <w:t>/s       输出目录及其所有子目录下所有文件</w:t>
      </w:r>
    </w:p>
    <w:p>
      <w:pPr>
        <w:numPr>
          <w:ilvl w:val="0"/>
          <w:numId w:val="6"/>
        </w:numPr>
        <w:rPr>
          <w:rFonts w:ascii="新宋体" w:hAnsi="新宋体" w:eastAsia="新宋体"/>
        </w:rPr>
      </w:pPr>
      <w:r>
        <w:rPr>
          <w:rFonts w:hint="eastAsia" w:ascii="新宋体" w:hAnsi="新宋体" w:eastAsia="新宋体"/>
        </w:rPr>
        <w:t>输出结果建议参考和dos下的dir的输出。</w:t>
      </w:r>
    </w:p>
    <w:p>
      <w:pPr>
        <w:rPr>
          <w:rFonts w:ascii="新宋体" w:hAnsi="新宋体" w:eastAsia="新宋体"/>
        </w:rPr>
      </w:pPr>
      <w:r>
        <w:rPr>
          <w:rFonts w:ascii="新宋体" w:hAnsi="新宋体" w:eastAsia="新宋体"/>
        </w:rPr>
        <w:drawing>
          <wp:inline distT="0" distB="0" distL="0" distR="0">
            <wp:extent cx="3473450" cy="2439035"/>
            <wp:effectExtent l="0" t="0" r="1270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473450" cy="2439035"/>
                    </a:xfrm>
                    <a:prstGeom prst="rect">
                      <a:avLst/>
                    </a:prstGeom>
                    <a:noFill/>
                    <a:ln>
                      <a:noFill/>
                    </a:ln>
                  </pic:spPr>
                </pic:pic>
              </a:graphicData>
            </a:graphic>
          </wp:inline>
        </w:drawing>
      </w:r>
    </w:p>
    <w:p>
      <w:pPr>
        <w:rPr>
          <w:rFonts w:hint="eastAsia" w:ascii="新宋体" w:hAnsi="新宋体" w:eastAsia="新宋体"/>
          <w:lang w:val="en-US" w:eastAsia="zh-CN"/>
        </w:rPr>
      </w:pPr>
      <w:r>
        <w:rPr>
          <w:rFonts w:hint="eastAsia" w:ascii="新宋体" w:hAnsi="新宋体" w:eastAsia="新宋体"/>
          <w:lang w:val="en-US" w:eastAsia="zh-CN"/>
        </w:rPr>
        <w:t>显示</w:t>
      </w:r>
      <w:r>
        <w:rPr>
          <w:rFonts w:hint="eastAsia" w:ascii="新宋体" w:hAnsi="新宋体" w:eastAsia="新宋体"/>
          <w:lang w:eastAsia="zh-CN"/>
        </w:rPr>
        <w:t>正确结果</w:t>
      </w:r>
      <w:r>
        <w:rPr>
          <w:rFonts w:hint="eastAsia" w:ascii="新宋体" w:hAnsi="新宋体" w:eastAsia="新宋体"/>
          <w:lang w:val="en-US" w:eastAsia="zh-CN"/>
        </w:rPr>
        <w:t xml:space="preserve"> xxxxx目录后跟如上格式显示。</w:t>
      </w:r>
    </w:p>
    <w:p>
      <w:pPr>
        <w:rPr>
          <w:rFonts w:hint="eastAsia" w:ascii="新宋体" w:hAnsi="新宋体" w:eastAsia="新宋体"/>
          <w:lang w:val="en-US" w:eastAsia="zh-CN"/>
        </w:rPr>
      </w:pPr>
      <w:r>
        <w:rPr>
          <w:rFonts w:hint="eastAsia" w:ascii="新宋体" w:hAnsi="新宋体" w:eastAsia="新宋体"/>
          <w:lang w:val="en-US" w:eastAsia="zh-CN"/>
        </w:rPr>
        <w:t>无参数调用则默认为当前路径为参数查询。</w:t>
      </w:r>
    </w:p>
    <w:p>
      <w:pPr>
        <w:rPr>
          <w:rFonts w:hint="eastAsia" w:ascii="新宋体" w:hAnsi="新宋体" w:eastAsia="新宋体"/>
          <w:lang w:val="en-US" w:eastAsia="zh-CN"/>
        </w:rPr>
      </w:pPr>
      <w:r>
        <w:rPr>
          <w:rFonts w:hint="eastAsia" w:ascii="新宋体" w:hAnsi="新宋体" w:eastAsia="新宋体"/>
          <w:lang w:val="en-US" w:eastAsia="zh-CN"/>
        </w:rPr>
        <w:t>输入路径参数后，如果路径不存在则输出 xxxx不合法或无不存在（多路径执行多次查询）。</w:t>
      </w:r>
    </w:p>
    <w:p>
      <w:pPr>
        <w:rPr>
          <w:rFonts w:hint="eastAsia" w:ascii="新宋体" w:hAnsi="新宋体" w:eastAsia="新宋体"/>
          <w:lang w:val="en-US" w:eastAsia="zh-CN"/>
        </w:rPr>
      </w:pPr>
      <w:r>
        <w:drawing>
          <wp:inline distT="0" distB="0" distL="114300" distR="114300">
            <wp:extent cx="5805805" cy="7638415"/>
            <wp:effectExtent l="0" t="0" r="444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805805" cy="7638415"/>
                    </a:xfrm>
                    <a:prstGeom prst="rect">
                      <a:avLst/>
                    </a:prstGeom>
                    <a:noFill/>
                    <a:ln w="9525">
                      <a:noFill/>
                    </a:ln>
                  </pic:spPr>
                </pic:pic>
              </a:graphicData>
            </a:graphic>
          </wp:inline>
        </w:drawing>
      </w:r>
    </w:p>
    <w:p>
      <w:pPr>
        <w:pStyle w:val="4"/>
        <w:rPr>
          <w:rFonts w:ascii="新宋体" w:hAnsi="新宋体" w:eastAsia="新宋体"/>
        </w:rPr>
      </w:pPr>
      <w:r>
        <w:rPr>
          <w:rFonts w:ascii="新宋体" w:hAnsi="新宋体" w:eastAsia="新宋体"/>
        </w:rPr>
        <w:t>md</w:t>
      </w:r>
      <w:r>
        <w:rPr>
          <w:rFonts w:hint="eastAsia" w:ascii="新宋体" w:hAnsi="新宋体" w:eastAsia="新宋体"/>
        </w:rPr>
        <w:t>命令</w:t>
      </w:r>
    </w:p>
    <w:p>
      <w:pPr>
        <w:numPr>
          <w:ilvl w:val="0"/>
          <w:numId w:val="6"/>
        </w:numPr>
        <w:rPr>
          <w:rFonts w:ascii="新宋体" w:hAnsi="新宋体" w:eastAsia="新宋体"/>
        </w:rPr>
      </w:pPr>
      <w:r>
        <w:rPr>
          <w:rFonts w:hint="eastAsia" w:ascii="新宋体" w:hAnsi="新宋体" w:eastAsia="新宋体"/>
        </w:rPr>
        <w:t>功能：创建目录</w:t>
      </w:r>
    </w:p>
    <w:p>
      <w:pPr>
        <w:numPr>
          <w:ilvl w:val="0"/>
          <w:numId w:val="6"/>
        </w:numPr>
        <w:rPr>
          <w:rFonts w:ascii="新宋体" w:hAnsi="新宋体" w:eastAsia="新宋体"/>
        </w:rPr>
      </w:pPr>
      <w:r>
        <w:rPr>
          <w:rFonts w:hint="eastAsia" w:ascii="新宋体" w:hAnsi="新宋体" w:eastAsia="新宋体"/>
        </w:rPr>
        <w:t xml:space="preserve">格式：mkdir path </w:t>
      </w:r>
    </w:p>
    <w:p>
      <w:pPr>
        <w:numPr>
          <w:ilvl w:val="0"/>
          <w:numId w:val="6"/>
        </w:numPr>
        <w:rPr>
          <w:rFonts w:ascii="新宋体" w:hAnsi="新宋体" w:eastAsia="新宋体"/>
        </w:rPr>
      </w:pPr>
      <w:r>
        <w:rPr>
          <w:rFonts w:hint="eastAsia" w:ascii="新宋体" w:hAnsi="新宋体" w:eastAsia="新宋体"/>
        </w:rPr>
        <w:t>需要</w:t>
      </w:r>
      <w:r>
        <w:rPr>
          <w:rFonts w:ascii="新宋体" w:hAnsi="新宋体" w:eastAsia="新宋体"/>
        </w:rPr>
        <w:t>支持的</w:t>
      </w:r>
      <w:r>
        <w:rPr>
          <w:rFonts w:hint="eastAsia" w:ascii="新宋体" w:hAnsi="新宋体" w:eastAsia="新宋体"/>
        </w:rPr>
        <w:t>额外参数：无</w:t>
      </w:r>
    </w:p>
    <w:p>
      <w:pPr>
        <w:rPr>
          <w:rFonts w:hint="eastAsia" w:ascii="新宋体" w:hAnsi="新宋体" w:eastAsia="新宋体"/>
          <w:lang w:val="en-US" w:eastAsia="zh-CN"/>
        </w:rPr>
      </w:pPr>
      <w:r>
        <w:rPr>
          <w:rFonts w:hint="eastAsia" w:ascii="新宋体" w:hAnsi="新宋体" w:eastAsia="新宋体"/>
          <w:lang w:eastAsia="zh-CN"/>
        </w:rPr>
        <w:t>成功输出</w:t>
      </w:r>
      <w:r>
        <w:rPr>
          <w:rFonts w:hint="eastAsia" w:ascii="新宋体" w:hAnsi="新宋体" w:eastAsia="新宋体"/>
          <w:lang w:val="en-US" w:eastAsia="zh-CN"/>
        </w:rPr>
        <w:t xml:space="preserve"> 创建成功。</w:t>
      </w:r>
    </w:p>
    <w:p>
      <w:pPr>
        <w:rPr>
          <w:rFonts w:hint="eastAsia" w:ascii="新宋体" w:hAnsi="新宋体" w:eastAsia="新宋体"/>
          <w:lang w:val="en-US" w:eastAsia="zh-CN"/>
        </w:rPr>
      </w:pPr>
      <w:r>
        <w:rPr>
          <w:rFonts w:hint="eastAsia" w:ascii="新宋体" w:hAnsi="新宋体" w:eastAsia="新宋体"/>
          <w:lang w:val="en-US" w:eastAsia="zh-CN"/>
        </w:rPr>
        <w:t>路径已经存在则输出，“目录已存在”</w:t>
      </w:r>
    </w:p>
    <w:p>
      <w:pPr>
        <w:rPr>
          <w:rFonts w:hint="eastAsia" w:ascii="新宋体" w:hAnsi="新宋体" w:eastAsia="新宋体"/>
          <w:lang w:val="en-US" w:eastAsia="zh-CN"/>
        </w:rPr>
      </w:pPr>
      <w:r>
        <w:rPr>
          <w:rFonts w:hint="eastAsia" w:ascii="新宋体" w:hAnsi="新宋体" w:eastAsia="新宋体"/>
          <w:lang w:val="en-US" w:eastAsia="zh-CN"/>
        </w:rPr>
        <w:t>只能在虚拟磁盘进行创建，该命令不支持实际磁盘路径。</w:t>
      </w:r>
    </w:p>
    <w:p>
      <w:pPr>
        <w:rPr>
          <w:rFonts w:hint="eastAsia" w:ascii="新宋体" w:hAnsi="新宋体" w:eastAsia="新宋体"/>
          <w:lang w:val="en-US" w:eastAsia="zh-CN"/>
        </w:rPr>
      </w:pPr>
      <w:r>
        <w:rPr>
          <w:rFonts w:hint="eastAsia" w:ascii="新宋体" w:hAnsi="新宋体" w:eastAsia="新宋体"/>
          <w:lang w:val="en-US" w:eastAsia="zh-CN"/>
        </w:rPr>
        <w:t>不允许建立同名目录。</w:t>
      </w:r>
    </w:p>
    <w:p>
      <w:pPr>
        <w:pStyle w:val="4"/>
        <w:rPr>
          <w:rFonts w:ascii="新宋体" w:hAnsi="新宋体" w:eastAsia="新宋体"/>
        </w:rPr>
      </w:pPr>
      <w:r>
        <w:rPr>
          <w:rFonts w:hint="eastAsia" w:ascii="新宋体" w:hAnsi="新宋体" w:eastAsia="新宋体"/>
        </w:rPr>
        <w:t>cd命令</w:t>
      </w:r>
    </w:p>
    <w:p>
      <w:pPr>
        <w:numPr>
          <w:ilvl w:val="0"/>
          <w:numId w:val="6"/>
        </w:numPr>
        <w:rPr>
          <w:rFonts w:ascii="新宋体" w:hAnsi="新宋体" w:eastAsia="新宋体"/>
        </w:rPr>
      </w:pPr>
      <w:r>
        <w:rPr>
          <w:rFonts w:hint="eastAsia" w:ascii="新宋体" w:hAnsi="新宋体" w:eastAsia="新宋体"/>
        </w:rPr>
        <w:t>功能：显示当前目录名或者切换当前目录</w:t>
      </w:r>
    </w:p>
    <w:p>
      <w:pPr>
        <w:numPr>
          <w:ilvl w:val="0"/>
          <w:numId w:val="6"/>
        </w:numPr>
        <w:rPr>
          <w:rFonts w:ascii="新宋体" w:hAnsi="新宋体" w:eastAsia="新宋体"/>
        </w:rPr>
      </w:pPr>
      <w:r>
        <w:rPr>
          <w:rFonts w:hint="eastAsia" w:ascii="新宋体" w:hAnsi="新宋体" w:eastAsia="新宋体"/>
        </w:rPr>
        <w:t>格式：cd [path]</w:t>
      </w:r>
    </w:p>
    <w:p>
      <w:pPr>
        <w:numPr>
          <w:ilvl w:val="0"/>
          <w:numId w:val="6"/>
        </w:numPr>
        <w:rPr>
          <w:rFonts w:hint="eastAsia" w:ascii="新宋体" w:hAnsi="新宋体" w:eastAsia="新宋体"/>
          <w:lang w:eastAsia="zh-CN"/>
        </w:rPr>
      </w:pPr>
      <w:r>
        <w:rPr>
          <w:rFonts w:hint="eastAsia" w:ascii="新宋体" w:hAnsi="新宋体" w:eastAsia="新宋体"/>
        </w:rPr>
        <w:t>需要</w:t>
      </w:r>
      <w:r>
        <w:rPr>
          <w:rFonts w:ascii="新宋体" w:hAnsi="新宋体" w:eastAsia="新宋体"/>
        </w:rPr>
        <w:t>支持的</w:t>
      </w:r>
      <w:r>
        <w:rPr>
          <w:rFonts w:hint="eastAsia" w:ascii="新宋体" w:hAnsi="新宋体" w:eastAsia="新宋体"/>
        </w:rPr>
        <w:t>额外参数：无</w:t>
      </w:r>
    </w:p>
    <w:p>
      <w:pPr>
        <w:numPr>
          <w:ilvl w:val="0"/>
          <w:numId w:val="0"/>
        </w:numPr>
        <w:ind w:leftChars="0"/>
        <w:rPr>
          <w:rFonts w:hint="eastAsia" w:ascii="新宋体" w:hAnsi="新宋体" w:eastAsia="新宋体"/>
          <w:lang w:eastAsia="zh-CN"/>
        </w:rPr>
      </w:pPr>
      <w:r>
        <w:rPr>
          <w:rFonts w:hint="eastAsia" w:ascii="新宋体" w:hAnsi="新宋体" w:eastAsia="新宋体"/>
          <w:lang w:eastAsia="zh-CN"/>
        </w:rPr>
        <w:t>无参数时输出当前工作目录。</w:t>
      </w:r>
    </w:p>
    <w:p>
      <w:pPr>
        <w:rPr>
          <w:rFonts w:hint="eastAsia" w:ascii="新宋体" w:hAnsi="新宋体" w:eastAsia="新宋体"/>
          <w:lang w:eastAsia="zh-CN"/>
        </w:rPr>
      </w:pPr>
      <w:r>
        <w:rPr>
          <w:rFonts w:hint="eastAsia" w:ascii="新宋体" w:hAnsi="新宋体" w:eastAsia="新宋体"/>
          <w:lang w:eastAsia="zh-CN"/>
        </w:rPr>
        <w:t>成功直接设置当前工作目录。</w:t>
      </w:r>
    </w:p>
    <w:p>
      <w:pPr>
        <w:rPr>
          <w:rFonts w:hint="eastAsia" w:ascii="新宋体" w:hAnsi="新宋体" w:eastAsia="新宋体"/>
          <w:lang w:val="en-US" w:eastAsia="zh-CN"/>
        </w:rPr>
      </w:pPr>
      <w:r>
        <w:rPr>
          <w:rFonts w:hint="eastAsia" w:ascii="新宋体" w:hAnsi="新宋体" w:eastAsia="新宋体"/>
          <w:lang w:val="en-US" w:eastAsia="zh-CN"/>
        </w:rPr>
        <w:t>做无效路径验证，当遇到无效路径时，提示该路径无效，不做跳转处理。</w:t>
      </w:r>
    </w:p>
    <w:p>
      <w:pPr>
        <w:pStyle w:val="4"/>
        <w:rPr>
          <w:rFonts w:ascii="新宋体" w:hAnsi="新宋体" w:eastAsia="新宋体"/>
        </w:rPr>
      </w:pPr>
      <w:r>
        <w:rPr>
          <w:rFonts w:hint="eastAsia" w:ascii="新宋体" w:hAnsi="新宋体" w:eastAsia="新宋体"/>
        </w:rPr>
        <w:t>copy命令</w:t>
      </w:r>
    </w:p>
    <w:p>
      <w:pPr>
        <w:numPr>
          <w:ilvl w:val="0"/>
          <w:numId w:val="6"/>
        </w:numPr>
        <w:rPr>
          <w:rFonts w:ascii="新宋体" w:hAnsi="新宋体" w:eastAsia="新宋体"/>
        </w:rPr>
      </w:pPr>
      <w:r>
        <w:rPr>
          <w:rFonts w:hint="eastAsia" w:ascii="新宋体" w:hAnsi="新宋体" w:eastAsia="新宋体"/>
        </w:rPr>
        <w:t>功能：任意目录下的文件内容(把文件按byte拷贝到内存中。不能只记录指针或者文件名)，拷贝到任意指定目录中。</w:t>
      </w:r>
    </w:p>
    <w:p>
      <w:pPr>
        <w:numPr>
          <w:ilvl w:val="0"/>
          <w:numId w:val="6"/>
        </w:numPr>
        <w:rPr>
          <w:rFonts w:ascii="新宋体" w:hAnsi="新宋体" w:eastAsia="新宋体"/>
        </w:rPr>
      </w:pPr>
      <w:r>
        <w:rPr>
          <w:rFonts w:hint="eastAsia" w:ascii="新宋体" w:hAnsi="新宋体" w:eastAsia="新宋体"/>
        </w:rPr>
        <w:t xml:space="preserve">格式：copy </w:t>
      </w:r>
      <w:r>
        <w:rPr>
          <w:rFonts w:hint="eastAsia" w:ascii="新宋体" w:hAnsi="新宋体" w:eastAsia="新宋体"/>
          <w:lang w:val="en-US" w:eastAsia="zh-CN"/>
        </w:rPr>
        <w:t>Src Dst</w:t>
      </w:r>
    </w:p>
    <w:p>
      <w:pPr>
        <w:widowControl w:val="0"/>
        <w:numPr>
          <w:ilvl w:val="0"/>
          <w:numId w:val="0"/>
        </w:numPr>
        <w:tabs>
          <w:tab w:val="left" w:pos="420"/>
        </w:tabs>
        <w:jc w:val="both"/>
        <w:rPr>
          <w:rFonts w:hint="eastAsia" w:ascii="新宋体" w:hAnsi="新宋体" w:eastAsia="新宋体"/>
          <w:lang w:val="en-US" w:eastAsia="zh-CN"/>
        </w:rPr>
      </w:pPr>
      <w:r>
        <w:rPr>
          <w:rFonts w:hint="eastAsia" w:ascii="新宋体" w:hAnsi="新宋体" w:eastAsia="新宋体"/>
          <w:lang w:val="en-US" w:eastAsia="zh-CN"/>
        </w:rPr>
        <w:t>输入参数后验证Src、Dst是否为实际磁盘参数，所以一共有四种情况，</w:t>
      </w:r>
    </w:p>
    <w:p>
      <w:pPr>
        <w:widowControl w:val="0"/>
        <w:numPr>
          <w:ilvl w:val="0"/>
          <w:numId w:val="7"/>
        </w:numPr>
        <w:tabs>
          <w:tab w:val="left" w:pos="420"/>
        </w:tabs>
        <w:ind w:left="0" w:leftChars="0"/>
        <w:jc w:val="both"/>
        <w:rPr>
          <w:rFonts w:hint="eastAsia" w:ascii="新宋体" w:hAnsi="新宋体" w:eastAsia="新宋体"/>
          <w:lang w:val="en-US" w:eastAsia="zh-CN"/>
        </w:rPr>
      </w:pPr>
      <w:r>
        <w:rPr>
          <w:rFonts w:hint="eastAsia" w:ascii="新宋体" w:hAnsi="新宋体" w:eastAsia="新宋体"/>
          <w:lang w:val="en-US" w:eastAsia="zh-CN"/>
        </w:rPr>
        <w:t>Src为实际磁盘参数 Dst为虚拟磁盘参数，此时是实际磁盘向虚拟磁盘拷贝的操作。</w:t>
      </w:r>
    </w:p>
    <w:p>
      <w:pPr>
        <w:widowControl w:val="0"/>
        <w:numPr>
          <w:ilvl w:val="0"/>
          <w:numId w:val="7"/>
        </w:numPr>
        <w:tabs>
          <w:tab w:val="left" w:pos="420"/>
        </w:tabs>
        <w:ind w:left="0" w:leftChars="0"/>
        <w:jc w:val="both"/>
        <w:rPr>
          <w:rFonts w:hint="eastAsia" w:ascii="新宋体" w:hAnsi="新宋体" w:eastAsia="新宋体"/>
          <w:lang w:val="en-US" w:eastAsia="zh-CN"/>
        </w:rPr>
      </w:pPr>
      <w:r>
        <w:rPr>
          <w:rFonts w:hint="eastAsia" w:ascii="新宋体" w:hAnsi="新宋体" w:eastAsia="新宋体"/>
          <w:lang w:val="en-US" w:eastAsia="zh-CN"/>
        </w:rPr>
        <w:t>Src为虚拟磁盘参数 Dst为实际磁盘参数，此时是虚拟磁盘向实际磁盘拷贝的操作。</w:t>
      </w:r>
    </w:p>
    <w:p>
      <w:pPr>
        <w:widowControl w:val="0"/>
        <w:numPr>
          <w:ilvl w:val="0"/>
          <w:numId w:val="7"/>
        </w:numPr>
        <w:tabs>
          <w:tab w:val="left" w:pos="420"/>
        </w:tabs>
        <w:ind w:left="0" w:leftChars="0"/>
        <w:jc w:val="both"/>
        <w:rPr>
          <w:rFonts w:hint="eastAsia" w:ascii="新宋体" w:hAnsi="新宋体" w:eastAsia="新宋体"/>
          <w:lang w:val="en-US" w:eastAsia="zh-CN"/>
        </w:rPr>
      </w:pPr>
      <w:r>
        <w:rPr>
          <w:rFonts w:hint="eastAsia" w:ascii="新宋体" w:hAnsi="新宋体" w:eastAsia="新宋体"/>
          <w:lang w:val="en-US" w:eastAsia="zh-CN"/>
        </w:rPr>
        <w:t>Src为虚拟磁盘参数 Dst为虚拟磁盘参数，此时是虚拟磁盘内部拷贝操作。</w:t>
      </w:r>
    </w:p>
    <w:p>
      <w:pPr>
        <w:widowControl w:val="0"/>
        <w:numPr>
          <w:ilvl w:val="0"/>
          <w:numId w:val="7"/>
        </w:numPr>
        <w:tabs>
          <w:tab w:val="left" w:pos="420"/>
        </w:tabs>
        <w:ind w:left="0" w:leftChars="0"/>
        <w:jc w:val="both"/>
        <w:rPr>
          <w:rFonts w:hint="eastAsia" w:ascii="新宋体" w:hAnsi="新宋体" w:eastAsia="新宋体"/>
          <w:lang w:val="en-US" w:eastAsia="zh-CN"/>
        </w:rPr>
      </w:pPr>
      <w:r>
        <w:rPr>
          <w:rFonts w:hint="eastAsia" w:ascii="新宋体" w:hAnsi="新宋体" w:eastAsia="新宋体"/>
          <w:lang w:val="en-US" w:eastAsia="zh-CN"/>
        </w:rPr>
        <w:t>Src为实际磁盘参数 Dst为实际磁盘参数，这种情况返回错误。</w:t>
      </w:r>
    </w:p>
    <w:p>
      <w:pPr>
        <w:rPr>
          <w:rFonts w:hint="eastAsia" w:ascii="新宋体" w:hAnsi="新宋体" w:eastAsia="新宋体"/>
          <w:lang w:eastAsia="zh-CN"/>
        </w:rPr>
      </w:pPr>
      <w:r>
        <w:rPr>
          <w:rFonts w:hint="eastAsia" w:ascii="新宋体" w:hAnsi="新宋体" w:eastAsia="新宋体"/>
          <w:lang w:eastAsia="zh-CN"/>
        </w:rPr>
        <w:t>上述四种情况执行流程大致相同，只是对实际硬盘文件读、写，以及虚拟磁盘读、写的组合。</w:t>
      </w:r>
    </w:p>
    <w:p>
      <w:pPr>
        <w:rPr>
          <w:rFonts w:hint="eastAsia" w:ascii="新宋体" w:hAnsi="新宋体" w:eastAsia="新宋体"/>
          <w:lang w:val="en-US" w:eastAsia="zh-CN"/>
        </w:rPr>
      </w:pPr>
      <w:r>
        <w:rPr>
          <w:rFonts w:hint="eastAsia" w:ascii="新宋体" w:hAnsi="新宋体" w:eastAsia="新宋体"/>
          <w:lang w:val="en-US" w:eastAsia="zh-CN"/>
        </w:rPr>
        <w:t>需要注意的点：</w:t>
      </w:r>
    </w:p>
    <w:p>
      <w:pPr>
        <w:numPr>
          <w:ilvl w:val="0"/>
          <w:numId w:val="8"/>
        </w:numPr>
        <w:rPr>
          <w:rFonts w:hint="eastAsia" w:ascii="新宋体" w:hAnsi="新宋体" w:eastAsia="新宋体"/>
          <w:lang w:val="en-US" w:eastAsia="zh-CN"/>
        </w:rPr>
      </w:pPr>
      <w:r>
        <w:rPr>
          <w:rFonts w:hint="eastAsia" w:ascii="新宋体" w:hAnsi="新宋体" w:eastAsia="新宋体"/>
          <w:lang w:val="en-US" w:eastAsia="zh-CN"/>
        </w:rPr>
        <w:t>如果Src为目录，Dst也应该为路径，命令支持情况，</w:t>
      </w:r>
    </w:p>
    <w:p>
      <w:pPr>
        <w:numPr>
          <w:ilvl w:val="0"/>
          <w:numId w:val="9"/>
        </w:numPr>
        <w:rPr>
          <w:rFonts w:hint="eastAsia" w:ascii="新宋体" w:hAnsi="新宋体" w:eastAsia="新宋体"/>
          <w:lang w:val="en-US" w:eastAsia="zh-CN"/>
        </w:rPr>
      </w:pPr>
      <w:r>
        <w:rPr>
          <w:rFonts w:hint="eastAsia" w:ascii="新宋体" w:hAnsi="新宋体" w:eastAsia="新宋体"/>
          <w:lang w:val="en-US" w:eastAsia="zh-CN"/>
        </w:rPr>
        <w:t>文件向文件夹拷贝。Src为文件，Dst为文件夹，将Src复制到Dst下。</w:t>
      </w:r>
    </w:p>
    <w:p>
      <w:pPr>
        <w:numPr>
          <w:ilvl w:val="0"/>
          <w:numId w:val="9"/>
        </w:numPr>
        <w:rPr>
          <w:rFonts w:hint="eastAsia" w:ascii="新宋体" w:hAnsi="新宋体" w:eastAsia="新宋体"/>
          <w:lang w:val="en-US" w:eastAsia="zh-CN"/>
        </w:rPr>
      </w:pPr>
      <w:r>
        <w:rPr>
          <w:rFonts w:hint="eastAsia" w:ascii="新宋体" w:hAnsi="新宋体" w:eastAsia="新宋体"/>
          <w:lang w:val="en-US" w:eastAsia="zh-CN"/>
        </w:rPr>
        <w:t>文件夹向文件夹拷贝。Src为文件夹，Dst为文件夹，将Src下内容复制到Dst下。</w:t>
      </w:r>
    </w:p>
    <w:p>
      <w:pPr>
        <w:numPr>
          <w:ilvl w:val="0"/>
          <w:numId w:val="9"/>
        </w:numPr>
        <w:rPr>
          <w:rFonts w:hint="eastAsia" w:ascii="新宋体" w:hAnsi="新宋体" w:eastAsia="新宋体"/>
          <w:lang w:val="en-US" w:eastAsia="zh-CN"/>
        </w:rPr>
      </w:pPr>
      <w:r>
        <w:rPr>
          <w:rFonts w:hint="eastAsia" w:ascii="新宋体" w:hAnsi="新宋体" w:eastAsia="新宋体"/>
          <w:lang w:val="en-US" w:eastAsia="zh-CN"/>
        </w:rPr>
        <w:t>文件向文件拷贝。Src为文件，Dst为文件，将Src拷贝到Dst所在文件夹并且以Dst命名。</w:t>
      </w:r>
    </w:p>
    <w:p>
      <w:pPr>
        <w:numPr>
          <w:ilvl w:val="0"/>
          <w:numId w:val="8"/>
        </w:numPr>
        <w:ind w:left="0" w:leftChars="0" w:firstLine="0" w:firstLineChars="0"/>
        <w:rPr>
          <w:rFonts w:hint="eastAsia" w:ascii="新宋体" w:hAnsi="新宋体" w:eastAsia="新宋体"/>
          <w:lang w:val="en-US" w:eastAsia="zh-CN"/>
        </w:rPr>
      </w:pPr>
      <w:r>
        <w:rPr>
          <w:rFonts w:hint="eastAsia" w:ascii="新宋体" w:hAnsi="新宋体" w:eastAsia="新宋体"/>
          <w:lang w:val="en-US" w:eastAsia="zh-CN"/>
        </w:rPr>
        <w:t>进行拷贝之前，验证Dst是否存在，存在则进行询问是否覆盖文件，否则取消当前文件拷贝。拷贝时多个文件每个同名都会进行询问。</w:t>
      </w:r>
    </w:p>
    <w:p>
      <w:pPr>
        <w:numPr>
          <w:ilvl w:val="0"/>
          <w:numId w:val="8"/>
        </w:numPr>
        <w:ind w:left="0" w:leftChars="0" w:firstLine="0" w:firstLineChars="0"/>
        <w:rPr>
          <w:rFonts w:hint="eastAsia" w:ascii="新宋体" w:hAnsi="新宋体" w:eastAsia="新宋体"/>
          <w:lang w:val="en-US" w:eastAsia="zh-CN"/>
        </w:rPr>
      </w:pPr>
      <w:r>
        <w:rPr>
          <w:rFonts w:hint="eastAsia" w:ascii="新宋体" w:hAnsi="新宋体" w:eastAsia="新宋体"/>
          <w:lang w:val="en-US" w:eastAsia="zh-CN"/>
        </w:rPr>
        <w:t>当拷贝源为文件夹时，会将所有源目录下的子文件、子文件夹拷贝到目标目录，所以需要约束循环拷贝情况。错误例子： copy A\B A\B\C。</w:t>
      </w:r>
    </w:p>
    <w:p>
      <w:pPr>
        <w:pStyle w:val="4"/>
        <w:rPr>
          <w:rFonts w:ascii="新宋体" w:hAnsi="新宋体" w:eastAsia="新宋体"/>
        </w:rPr>
      </w:pPr>
      <w:r>
        <w:rPr>
          <w:rFonts w:hint="eastAsia" w:ascii="新宋体" w:hAnsi="新宋体" w:eastAsia="新宋体"/>
        </w:rPr>
        <w:t>del命令</w:t>
      </w:r>
    </w:p>
    <w:p>
      <w:pPr>
        <w:numPr>
          <w:ilvl w:val="0"/>
          <w:numId w:val="6"/>
        </w:numPr>
        <w:rPr>
          <w:rFonts w:ascii="新宋体" w:hAnsi="新宋体" w:eastAsia="新宋体"/>
        </w:rPr>
      </w:pPr>
      <w:r>
        <w:rPr>
          <w:rFonts w:hint="eastAsia" w:ascii="新宋体" w:hAnsi="新宋体" w:eastAsia="新宋体"/>
        </w:rPr>
        <w:t>功能：删除一个或者多个文件</w:t>
      </w:r>
    </w:p>
    <w:p>
      <w:pPr>
        <w:numPr>
          <w:ilvl w:val="0"/>
          <w:numId w:val="6"/>
        </w:numPr>
        <w:rPr>
          <w:rFonts w:ascii="新宋体" w:hAnsi="新宋体" w:eastAsia="新宋体"/>
        </w:rPr>
      </w:pPr>
      <w:r>
        <w:rPr>
          <w:rFonts w:hint="eastAsia" w:ascii="新宋体" w:hAnsi="新宋体" w:eastAsia="新宋体"/>
        </w:rPr>
        <w:t>格式：del [/s] path [path1] ...</w:t>
      </w:r>
    </w:p>
    <w:p>
      <w:pPr>
        <w:numPr>
          <w:ilvl w:val="0"/>
          <w:numId w:val="6"/>
        </w:numPr>
        <w:rPr>
          <w:rFonts w:ascii="新宋体" w:hAnsi="新宋体" w:eastAsia="新宋体"/>
        </w:rPr>
      </w:pPr>
      <w:r>
        <w:rPr>
          <w:rFonts w:hint="eastAsia" w:ascii="新宋体" w:hAnsi="新宋体" w:eastAsia="新宋体"/>
        </w:rPr>
        <w:t>需要</w:t>
      </w:r>
      <w:r>
        <w:rPr>
          <w:rFonts w:ascii="新宋体" w:hAnsi="新宋体" w:eastAsia="新宋体"/>
        </w:rPr>
        <w:t>支持的</w:t>
      </w:r>
      <w:r>
        <w:rPr>
          <w:rFonts w:hint="eastAsia" w:ascii="新宋体" w:hAnsi="新宋体" w:eastAsia="新宋体"/>
        </w:rPr>
        <w:t>额外参数：</w:t>
      </w:r>
    </w:p>
    <w:p>
      <w:pPr>
        <w:rPr>
          <w:rFonts w:hint="eastAsia" w:ascii="新宋体" w:hAnsi="新宋体" w:eastAsia="新宋体"/>
          <w:szCs w:val="21"/>
          <w:highlight w:val="none"/>
        </w:rPr>
      </w:pPr>
      <w:r>
        <w:rPr>
          <w:rFonts w:hint="eastAsia" w:ascii="新宋体" w:hAnsi="新宋体" w:eastAsia="新宋体"/>
          <w:highlight w:val="none"/>
        </w:rPr>
        <w:t>/s       递归</w:t>
      </w:r>
      <w:r>
        <w:rPr>
          <w:rFonts w:hint="eastAsia" w:ascii="新宋体" w:hAnsi="新宋体" w:eastAsia="新宋体"/>
          <w:szCs w:val="21"/>
          <w:highlight w:val="none"/>
        </w:rPr>
        <w:t>删除目录及其所有子目录下指定文件</w:t>
      </w:r>
    </w:p>
    <w:p>
      <w:pPr>
        <w:numPr>
          <w:ilvl w:val="0"/>
          <w:numId w:val="10"/>
        </w:numPr>
        <w:rPr>
          <w:rFonts w:hint="eastAsia" w:ascii="新宋体" w:hAnsi="新宋体" w:eastAsia="新宋体"/>
          <w:szCs w:val="21"/>
          <w:lang w:val="en-US" w:eastAsia="zh-CN"/>
        </w:rPr>
      </w:pPr>
      <w:r>
        <w:rPr>
          <w:rFonts w:hint="eastAsia" w:ascii="新宋体" w:hAnsi="新宋体" w:eastAsia="新宋体"/>
          <w:szCs w:val="21"/>
          <w:highlight w:val="none"/>
          <w:lang w:val="en-US" w:eastAsia="zh-CN"/>
        </w:rPr>
        <w:t>Del只删除文件 如果path 是一个目录 则删除目录下所有文件，添加/s参数则删除路径下所有子文件。删除时，如果目标送</w:t>
      </w:r>
      <w:r>
        <w:rPr>
          <w:rFonts w:hint="eastAsia" w:ascii="新宋体" w:hAnsi="新宋体" w:eastAsia="新宋体"/>
          <w:szCs w:val="21"/>
          <w:lang w:val="en-US" w:eastAsia="zh-CN"/>
        </w:rPr>
        <w:t>当前工作路径则删除路径下所有文件但是当前路径不删除，并提示 路径正在使用中。</w:t>
      </w:r>
    </w:p>
    <w:p>
      <w:pPr>
        <w:rPr>
          <w:rFonts w:hint="eastAsia" w:ascii="新宋体" w:hAnsi="新宋体" w:eastAsia="新宋体"/>
          <w:szCs w:val="21"/>
          <w:highlight w:val="none"/>
          <w:lang w:val="en-US" w:eastAsia="zh-CN"/>
        </w:rPr>
      </w:pPr>
    </w:p>
    <w:p>
      <w:pPr>
        <w:pStyle w:val="4"/>
        <w:rPr>
          <w:rFonts w:ascii="新宋体" w:hAnsi="新宋体" w:eastAsia="新宋体"/>
        </w:rPr>
      </w:pPr>
      <w:r>
        <w:rPr>
          <w:rFonts w:ascii="新宋体" w:hAnsi="新宋体" w:eastAsia="新宋体"/>
        </w:rPr>
        <w:t>rd</w:t>
      </w:r>
      <w:r>
        <w:rPr>
          <w:rFonts w:hint="eastAsia" w:ascii="新宋体" w:hAnsi="新宋体" w:eastAsia="新宋体"/>
        </w:rPr>
        <w:t>命令</w:t>
      </w:r>
    </w:p>
    <w:p>
      <w:pPr>
        <w:numPr>
          <w:ilvl w:val="0"/>
          <w:numId w:val="6"/>
        </w:numPr>
        <w:rPr>
          <w:rFonts w:ascii="新宋体" w:hAnsi="新宋体" w:eastAsia="新宋体"/>
        </w:rPr>
      </w:pPr>
      <w:r>
        <w:rPr>
          <w:rFonts w:hint="eastAsia" w:ascii="新宋体" w:hAnsi="新宋体" w:eastAsia="新宋体"/>
        </w:rPr>
        <w:t>功能：删除一个空的目录</w:t>
      </w:r>
    </w:p>
    <w:p>
      <w:pPr>
        <w:numPr>
          <w:ilvl w:val="0"/>
          <w:numId w:val="6"/>
        </w:numPr>
        <w:rPr>
          <w:rFonts w:ascii="新宋体" w:hAnsi="新宋体" w:eastAsia="新宋体"/>
        </w:rPr>
      </w:pPr>
      <w:r>
        <w:rPr>
          <w:rFonts w:hint="eastAsia" w:ascii="新宋体" w:hAnsi="新宋体" w:eastAsia="新宋体"/>
        </w:rPr>
        <w:t>格式：</w:t>
      </w:r>
      <w:r>
        <w:rPr>
          <w:rFonts w:ascii="新宋体" w:hAnsi="新宋体" w:eastAsia="新宋体"/>
        </w:rPr>
        <w:t>rd</w:t>
      </w:r>
      <w:r>
        <w:rPr>
          <w:rFonts w:hint="eastAsia" w:ascii="新宋体" w:hAnsi="新宋体" w:eastAsia="新宋体"/>
        </w:rPr>
        <w:t xml:space="preserve"> [/s] path [path1] ...</w:t>
      </w:r>
    </w:p>
    <w:p>
      <w:pPr>
        <w:rPr>
          <w:rFonts w:hint="eastAsia" w:ascii="新宋体" w:hAnsi="新宋体" w:eastAsia="新宋体"/>
          <w:szCs w:val="21"/>
        </w:rPr>
      </w:pPr>
      <w:r>
        <w:rPr>
          <w:rFonts w:hint="eastAsia" w:ascii="新宋体" w:hAnsi="新宋体" w:eastAsia="新宋体"/>
        </w:rPr>
        <w:t>/s       递归</w:t>
      </w:r>
      <w:r>
        <w:rPr>
          <w:rFonts w:hint="eastAsia" w:ascii="新宋体" w:hAnsi="新宋体" w:eastAsia="新宋体"/>
          <w:szCs w:val="21"/>
        </w:rPr>
        <w:t>删除目录及其所有子目录下指定文件</w:t>
      </w:r>
    </w:p>
    <w:p>
      <w:pPr>
        <w:numPr>
          <w:ilvl w:val="0"/>
          <w:numId w:val="10"/>
        </w:numPr>
        <w:rPr>
          <w:rFonts w:hint="eastAsia" w:ascii="新宋体" w:hAnsi="新宋体" w:eastAsia="新宋体"/>
          <w:szCs w:val="21"/>
          <w:lang w:val="en-US" w:eastAsia="zh-CN"/>
        </w:rPr>
      </w:pPr>
      <w:r>
        <w:rPr>
          <w:rFonts w:hint="eastAsia" w:ascii="新宋体" w:hAnsi="新宋体" w:eastAsia="新宋体"/>
          <w:szCs w:val="21"/>
          <w:lang w:eastAsia="zh-CN"/>
        </w:rPr>
        <w:t>如果</w:t>
      </w:r>
      <w:r>
        <w:rPr>
          <w:rFonts w:hint="eastAsia" w:ascii="新宋体" w:hAnsi="新宋体" w:eastAsia="新宋体"/>
          <w:szCs w:val="21"/>
          <w:lang w:val="en-US" w:eastAsia="zh-CN"/>
        </w:rPr>
        <w:t>path 不是空 提示错误，添加/s则删除路径下所有文件包括 path文件夹。</w:t>
      </w:r>
    </w:p>
    <w:p>
      <w:pPr>
        <w:numPr>
          <w:ilvl w:val="0"/>
          <w:numId w:val="10"/>
        </w:numPr>
        <w:rPr>
          <w:rFonts w:hint="eastAsia" w:ascii="新宋体" w:hAnsi="新宋体" w:eastAsia="新宋体"/>
          <w:szCs w:val="21"/>
          <w:lang w:val="en-US" w:eastAsia="zh-CN"/>
        </w:rPr>
      </w:pPr>
      <w:r>
        <w:rPr>
          <w:rFonts w:hint="eastAsia" w:ascii="新宋体" w:hAnsi="新宋体" w:eastAsia="新宋体"/>
          <w:szCs w:val="21"/>
          <w:lang w:val="en-US" w:eastAsia="zh-CN"/>
        </w:rPr>
        <w:t>如果使用相对路径删除的是当前工作路径则删除路径下所有文件但是当前路径不删除，并提示 路径正在使用中。</w:t>
      </w:r>
    </w:p>
    <w:p>
      <w:pPr>
        <w:pStyle w:val="4"/>
        <w:rPr>
          <w:rFonts w:ascii="新宋体" w:hAnsi="新宋体" w:eastAsia="新宋体"/>
        </w:rPr>
      </w:pPr>
      <w:r>
        <w:rPr>
          <w:rFonts w:hint="eastAsia" w:ascii="新宋体" w:hAnsi="新宋体" w:eastAsia="新宋体"/>
        </w:rPr>
        <w:t>ren命令</w:t>
      </w:r>
    </w:p>
    <w:p>
      <w:pPr>
        <w:numPr>
          <w:ilvl w:val="0"/>
          <w:numId w:val="6"/>
        </w:numPr>
        <w:rPr>
          <w:rFonts w:ascii="新宋体" w:hAnsi="新宋体" w:eastAsia="新宋体"/>
        </w:rPr>
      </w:pPr>
      <w:r>
        <w:rPr>
          <w:rFonts w:hint="eastAsia" w:ascii="新宋体" w:hAnsi="新宋体" w:eastAsia="新宋体"/>
        </w:rPr>
        <w:t>功能：给一个文件</w:t>
      </w:r>
      <w:r>
        <w:rPr>
          <w:rFonts w:ascii="新宋体" w:hAnsi="新宋体" w:eastAsia="新宋体"/>
        </w:rPr>
        <w:t>或者目录改名</w:t>
      </w:r>
    </w:p>
    <w:p>
      <w:pPr>
        <w:numPr>
          <w:ilvl w:val="0"/>
          <w:numId w:val="6"/>
        </w:numPr>
        <w:rPr>
          <w:rFonts w:ascii="新宋体" w:hAnsi="新宋体" w:eastAsia="新宋体"/>
        </w:rPr>
      </w:pPr>
      <w:r>
        <w:rPr>
          <w:rFonts w:hint="eastAsia" w:ascii="新宋体" w:hAnsi="新宋体" w:eastAsia="新宋体"/>
        </w:rPr>
        <w:t>格式：</w:t>
      </w:r>
      <w:r>
        <w:rPr>
          <w:rFonts w:hint="eastAsia" w:ascii="新宋体" w:hAnsi="新宋体" w:eastAsia="新宋体"/>
          <w:lang w:val="en-US" w:eastAsia="zh-CN"/>
        </w:rPr>
        <w:t xml:space="preserve">ren </w:t>
      </w:r>
      <w:r>
        <w:rPr>
          <w:rFonts w:ascii="新宋体" w:hAnsi="新宋体" w:eastAsia="新宋体"/>
        </w:rPr>
        <w:t>src dst</w:t>
      </w:r>
    </w:p>
    <w:p>
      <w:pPr>
        <w:numPr>
          <w:ilvl w:val="0"/>
          <w:numId w:val="0"/>
        </w:numPr>
        <w:ind w:leftChars="0"/>
        <w:rPr>
          <w:rFonts w:hint="eastAsia" w:ascii="新宋体" w:hAnsi="新宋体" w:eastAsia="新宋体"/>
          <w:lang w:val="en-US" w:eastAsia="zh-CN"/>
        </w:rPr>
      </w:pPr>
      <w:r>
        <w:rPr>
          <w:rFonts w:hint="eastAsia" w:ascii="新宋体" w:hAnsi="新宋体" w:eastAsia="新宋体"/>
          <w:lang w:val="en-US" w:eastAsia="zh-CN"/>
        </w:rPr>
        <w:t>Src不存在 则输出“目标不存在”</w:t>
      </w:r>
    </w:p>
    <w:p>
      <w:pPr>
        <w:numPr>
          <w:ilvl w:val="0"/>
          <w:numId w:val="0"/>
        </w:numPr>
        <w:ind w:leftChars="0"/>
        <w:rPr>
          <w:rFonts w:hint="eastAsia" w:ascii="新宋体" w:hAnsi="新宋体" w:eastAsia="新宋体"/>
          <w:lang w:val="en-US" w:eastAsia="zh-CN"/>
        </w:rPr>
      </w:pPr>
      <w:r>
        <w:rPr>
          <w:rFonts w:hint="eastAsia" w:ascii="新宋体" w:hAnsi="新宋体" w:eastAsia="新宋体"/>
          <w:lang w:val="en-US" w:eastAsia="zh-CN"/>
        </w:rPr>
        <w:t>Dst不合法 则输出“新名字不合法”</w:t>
      </w:r>
    </w:p>
    <w:p>
      <w:pPr>
        <w:numPr>
          <w:ilvl w:val="0"/>
          <w:numId w:val="11"/>
        </w:numPr>
        <w:ind w:leftChars="0"/>
        <w:rPr>
          <w:rFonts w:hint="eastAsia" w:ascii="新宋体" w:hAnsi="新宋体" w:eastAsia="新宋体"/>
          <w:lang w:val="en-US" w:eastAsia="zh-CN"/>
        </w:rPr>
      </w:pPr>
      <w:r>
        <w:rPr>
          <w:rFonts w:hint="eastAsia" w:ascii="新宋体" w:hAnsi="新宋体" w:eastAsia="新宋体"/>
          <w:lang w:val="en-US" w:eastAsia="zh-CN"/>
        </w:rPr>
        <w:t>不允许更改当前工作目录的名字。</w:t>
      </w:r>
    </w:p>
    <w:p>
      <w:pPr>
        <w:numPr>
          <w:ilvl w:val="0"/>
          <w:numId w:val="11"/>
        </w:numPr>
        <w:ind w:leftChars="0"/>
        <w:rPr>
          <w:rFonts w:hint="eastAsia" w:ascii="新宋体" w:hAnsi="新宋体" w:eastAsia="新宋体"/>
          <w:lang w:val="en-US" w:eastAsia="zh-CN"/>
        </w:rPr>
      </w:pPr>
      <w:r>
        <w:rPr>
          <w:rFonts w:hint="eastAsia" w:ascii="新宋体" w:hAnsi="新宋体" w:eastAsia="新宋体"/>
          <w:lang w:val="en-US" w:eastAsia="zh-CN"/>
        </w:rPr>
        <w:t>不允许改成当前目录已经存在的名字</w:t>
      </w:r>
    </w:p>
    <w:p>
      <w:pPr>
        <w:pStyle w:val="4"/>
        <w:rPr>
          <w:rFonts w:ascii="新宋体" w:hAnsi="新宋体" w:eastAsia="新宋体"/>
        </w:rPr>
      </w:pPr>
      <w:r>
        <w:rPr>
          <w:rFonts w:hint="eastAsia" w:ascii="新宋体" w:hAnsi="新宋体" w:eastAsia="新宋体"/>
        </w:rPr>
        <w:t>move</w:t>
      </w:r>
      <w:r>
        <w:rPr>
          <w:rFonts w:ascii="新宋体" w:hAnsi="新宋体" w:eastAsia="新宋体"/>
        </w:rPr>
        <w:t>命令</w:t>
      </w:r>
    </w:p>
    <w:p>
      <w:pPr>
        <w:numPr>
          <w:ilvl w:val="0"/>
          <w:numId w:val="6"/>
        </w:numPr>
        <w:rPr>
          <w:rFonts w:ascii="新宋体" w:hAnsi="新宋体" w:eastAsia="新宋体"/>
        </w:rPr>
      </w:pPr>
      <w:r>
        <w:rPr>
          <w:rFonts w:hint="eastAsia" w:ascii="新宋体" w:hAnsi="新宋体" w:eastAsia="新宋体"/>
        </w:rPr>
        <w:t>功能：移动一个或者</w:t>
      </w:r>
      <w:r>
        <w:rPr>
          <w:rFonts w:ascii="新宋体" w:hAnsi="新宋体" w:eastAsia="新宋体"/>
        </w:rPr>
        <w:t>多个</w:t>
      </w:r>
      <w:r>
        <w:rPr>
          <w:rFonts w:hint="eastAsia" w:ascii="新宋体" w:hAnsi="新宋体" w:eastAsia="新宋体"/>
        </w:rPr>
        <w:t>(</w:t>
      </w:r>
      <w:r>
        <w:rPr>
          <w:rFonts w:ascii="新宋体" w:hAnsi="新宋体" w:eastAsia="新宋体"/>
        </w:rPr>
        <w:t>文件</w:t>
      </w:r>
      <w:r>
        <w:rPr>
          <w:rFonts w:hint="eastAsia" w:ascii="新宋体" w:hAnsi="新宋体" w:eastAsia="新宋体"/>
        </w:rPr>
        <w:t>/</w:t>
      </w:r>
      <w:r>
        <w:rPr>
          <w:rFonts w:ascii="新宋体" w:hAnsi="新宋体" w:eastAsia="新宋体"/>
        </w:rPr>
        <w:t>文件夹</w:t>
      </w:r>
      <w:r>
        <w:rPr>
          <w:rFonts w:hint="eastAsia" w:ascii="新宋体" w:hAnsi="新宋体" w:eastAsia="新宋体"/>
        </w:rPr>
        <w:t>)</w:t>
      </w:r>
    </w:p>
    <w:p>
      <w:pPr>
        <w:numPr>
          <w:ilvl w:val="0"/>
          <w:numId w:val="6"/>
        </w:numPr>
        <w:rPr>
          <w:rFonts w:ascii="新宋体" w:hAnsi="新宋体" w:eastAsia="新宋体"/>
        </w:rPr>
      </w:pPr>
      <w:r>
        <w:rPr>
          <w:rFonts w:hint="eastAsia" w:ascii="新宋体" w:hAnsi="新宋体" w:eastAsia="新宋体"/>
        </w:rPr>
        <w:t>格式：</w:t>
      </w:r>
      <w:r>
        <w:rPr>
          <w:rFonts w:ascii="新宋体" w:hAnsi="新宋体" w:eastAsia="新宋体"/>
        </w:rPr>
        <w:t>move /y src dst</w:t>
      </w:r>
    </w:p>
    <w:p>
      <w:pPr>
        <w:rPr>
          <w:rFonts w:ascii="新宋体" w:hAnsi="新宋体" w:eastAsia="新宋体"/>
        </w:rPr>
      </w:pPr>
      <w:r>
        <w:rPr>
          <w:rFonts w:hint="eastAsia" w:ascii="新宋体" w:hAnsi="新宋体" w:eastAsia="新宋体"/>
        </w:rPr>
        <w:t>/</w:t>
      </w:r>
      <w:r>
        <w:rPr>
          <w:rFonts w:ascii="新宋体" w:hAnsi="新宋体" w:eastAsia="新宋体"/>
        </w:rPr>
        <w:t>y</w:t>
      </w:r>
      <w:r>
        <w:rPr>
          <w:rFonts w:hint="eastAsia" w:ascii="新宋体" w:hAnsi="新宋体" w:eastAsia="新宋体"/>
        </w:rPr>
        <w:t xml:space="preserve">       遇到</w:t>
      </w:r>
      <w:r>
        <w:rPr>
          <w:rFonts w:ascii="新宋体" w:hAnsi="新宋体" w:eastAsia="新宋体"/>
        </w:rPr>
        <w:t>同名的文件或者文件夹覆盖</w:t>
      </w:r>
    </w:p>
    <w:p>
      <w:pPr>
        <w:numPr>
          <w:ilvl w:val="0"/>
          <w:numId w:val="12"/>
        </w:numPr>
        <w:rPr>
          <w:rFonts w:hint="eastAsia" w:ascii="新宋体" w:hAnsi="新宋体" w:eastAsia="新宋体"/>
          <w:lang w:val="en-US" w:eastAsia="zh-CN"/>
        </w:rPr>
      </w:pPr>
      <w:r>
        <w:rPr>
          <w:rFonts w:hint="eastAsia" w:ascii="新宋体" w:hAnsi="新宋体" w:eastAsia="新宋体"/>
          <w:lang w:eastAsia="zh-CN"/>
        </w:rPr>
        <w:t>移动时如果出现同名文件则提示错误，如果添加</w:t>
      </w:r>
      <w:r>
        <w:rPr>
          <w:rFonts w:hint="eastAsia" w:ascii="新宋体" w:hAnsi="新宋体" w:eastAsia="新宋体"/>
          <w:lang w:val="en-US" w:eastAsia="zh-CN"/>
        </w:rPr>
        <w:t>/y参数则覆盖文件且合并文件夹。</w:t>
      </w:r>
    </w:p>
    <w:p>
      <w:pPr>
        <w:numPr>
          <w:ilvl w:val="0"/>
          <w:numId w:val="12"/>
        </w:numPr>
        <w:rPr>
          <w:rFonts w:hint="eastAsia" w:ascii="新宋体" w:hAnsi="新宋体" w:eastAsia="新宋体"/>
          <w:lang w:val="en-US" w:eastAsia="zh-CN"/>
        </w:rPr>
      </w:pPr>
      <w:r>
        <w:rPr>
          <w:rFonts w:hint="eastAsia" w:ascii="新宋体" w:hAnsi="新宋体" w:eastAsia="新宋体"/>
          <w:lang w:val="en-US" w:eastAsia="zh-CN"/>
        </w:rPr>
        <w:t>不支持Src是路径，Dst是文件夹的操作。</w:t>
      </w:r>
    </w:p>
    <w:p>
      <w:pPr>
        <w:numPr>
          <w:ilvl w:val="0"/>
          <w:numId w:val="12"/>
        </w:numPr>
        <w:rPr>
          <w:rFonts w:hint="eastAsia" w:ascii="新宋体" w:hAnsi="新宋体" w:eastAsia="新宋体"/>
          <w:lang w:val="en-US" w:eastAsia="zh-CN"/>
        </w:rPr>
      </w:pPr>
      <w:r>
        <w:rPr>
          <w:rFonts w:hint="eastAsia" w:ascii="新宋体" w:hAnsi="新宋体" w:eastAsia="新宋体"/>
          <w:lang w:val="en-US" w:eastAsia="zh-CN"/>
        </w:rPr>
        <w:t>不能移动当前工作路径。</w:t>
      </w:r>
    </w:p>
    <w:p>
      <w:pPr>
        <w:numPr>
          <w:ilvl w:val="0"/>
          <w:numId w:val="12"/>
        </w:numPr>
        <w:rPr>
          <w:rFonts w:hint="eastAsia" w:ascii="新宋体" w:hAnsi="新宋体" w:eastAsia="新宋体"/>
          <w:lang w:val="en-US" w:eastAsia="zh-CN"/>
        </w:rPr>
      </w:pPr>
      <w:r>
        <w:rPr>
          <w:rFonts w:hint="eastAsia" w:ascii="新宋体" w:hAnsi="新宋体" w:eastAsia="新宋体"/>
          <w:lang w:val="en-US" w:eastAsia="zh-CN"/>
        </w:rPr>
        <w:t>不能进行循环包含移动，如将上一级目录移动到当前目录，需要提示无效操作。</w:t>
      </w:r>
    </w:p>
    <w:p>
      <w:pPr>
        <w:pStyle w:val="4"/>
        <w:rPr>
          <w:rFonts w:ascii="新宋体" w:hAnsi="新宋体" w:eastAsia="新宋体"/>
        </w:rPr>
      </w:pPr>
      <w:r>
        <w:rPr>
          <w:rFonts w:hint="eastAsia" w:ascii="新宋体" w:hAnsi="新宋体" w:eastAsia="新宋体"/>
        </w:rPr>
        <w:t>mklink命令</w:t>
      </w:r>
    </w:p>
    <w:p>
      <w:pPr>
        <w:numPr>
          <w:ilvl w:val="0"/>
          <w:numId w:val="6"/>
        </w:numPr>
        <w:rPr>
          <w:rFonts w:ascii="新宋体" w:hAnsi="新宋体" w:eastAsia="新宋体"/>
        </w:rPr>
      </w:pPr>
      <w:r>
        <w:rPr>
          <w:rFonts w:hint="eastAsia" w:ascii="新宋体" w:hAnsi="新宋体" w:eastAsia="新宋体"/>
        </w:rPr>
        <w:t>功能：创建</w:t>
      </w:r>
      <w:r>
        <w:rPr>
          <w:rFonts w:ascii="新宋体" w:hAnsi="新宋体" w:eastAsia="新宋体"/>
        </w:rPr>
        <w:t>一个符号链接</w:t>
      </w:r>
      <w:r>
        <w:rPr>
          <w:rFonts w:hint="eastAsia" w:ascii="新宋体" w:hAnsi="新宋体" w:eastAsia="新宋体"/>
        </w:rPr>
        <w:t>，</w:t>
      </w:r>
      <w:r>
        <w:rPr>
          <w:rFonts w:ascii="新宋体" w:hAnsi="新宋体" w:eastAsia="新宋体"/>
        </w:rPr>
        <w:t>将虚拟磁盘</w:t>
      </w:r>
      <w:r>
        <w:rPr>
          <w:rFonts w:hint="eastAsia" w:ascii="新宋体" w:hAnsi="新宋体" w:eastAsia="新宋体"/>
        </w:rPr>
        <w:t>中</w:t>
      </w:r>
      <w:r>
        <w:rPr>
          <w:rFonts w:ascii="新宋体" w:hAnsi="新宋体" w:eastAsia="新宋体"/>
        </w:rPr>
        <w:t>的</w:t>
      </w:r>
      <w:r>
        <w:rPr>
          <w:rFonts w:hint="eastAsia" w:ascii="新宋体" w:hAnsi="新宋体" w:eastAsia="新宋体"/>
        </w:rPr>
        <w:t>一个</w:t>
      </w:r>
      <w:r>
        <w:rPr>
          <w:rFonts w:ascii="新宋体" w:hAnsi="新宋体" w:eastAsia="新宋体"/>
        </w:rPr>
        <w:t>路径（srcP</w:t>
      </w:r>
      <w:r>
        <w:rPr>
          <w:rFonts w:hint="eastAsia" w:ascii="新宋体" w:hAnsi="新宋体" w:eastAsia="新宋体"/>
        </w:rPr>
        <w:t>ath</w:t>
      </w:r>
      <w:r>
        <w:rPr>
          <w:rFonts w:ascii="新宋体" w:hAnsi="新宋体" w:eastAsia="新宋体"/>
        </w:rPr>
        <w:t>）</w:t>
      </w:r>
      <w:r>
        <w:rPr>
          <w:rFonts w:hint="eastAsia" w:ascii="新宋体" w:hAnsi="新宋体" w:eastAsia="新宋体"/>
        </w:rPr>
        <w:t>和</w:t>
      </w:r>
      <w:r>
        <w:rPr>
          <w:rFonts w:ascii="新宋体" w:hAnsi="新宋体" w:eastAsia="新宋体"/>
        </w:rPr>
        <w:t>symbolLinkPath</w:t>
      </w:r>
      <w:r>
        <w:rPr>
          <w:rFonts w:hint="eastAsia" w:ascii="新宋体" w:hAnsi="新宋体" w:eastAsia="新宋体"/>
        </w:rPr>
        <w:t>建立链接</w:t>
      </w:r>
      <w:r>
        <w:rPr>
          <w:rFonts w:ascii="新宋体" w:hAnsi="新宋体" w:eastAsia="新宋体"/>
        </w:rPr>
        <w:t>。</w:t>
      </w:r>
    </w:p>
    <w:p>
      <w:pPr>
        <w:numPr>
          <w:ilvl w:val="0"/>
          <w:numId w:val="6"/>
        </w:numPr>
        <w:rPr>
          <w:rFonts w:ascii="新宋体" w:hAnsi="新宋体" w:eastAsia="新宋体"/>
        </w:rPr>
      </w:pPr>
      <w:r>
        <w:rPr>
          <w:rFonts w:hint="eastAsia" w:ascii="新宋体" w:hAnsi="新宋体" w:eastAsia="新宋体"/>
        </w:rPr>
        <w:t>格式：</w:t>
      </w:r>
      <w:r>
        <w:rPr>
          <w:rFonts w:ascii="新宋体" w:hAnsi="新宋体" w:eastAsia="新宋体"/>
        </w:rPr>
        <w:t>mklink</w:t>
      </w:r>
      <w:r>
        <w:rPr>
          <w:rFonts w:hint="eastAsia" w:ascii="新宋体" w:hAnsi="新宋体" w:eastAsia="新宋体"/>
        </w:rPr>
        <w:t xml:space="preserve"> </w:t>
      </w:r>
      <w:r>
        <w:rPr>
          <w:rFonts w:ascii="新宋体" w:hAnsi="新宋体" w:eastAsia="新宋体"/>
        </w:rPr>
        <w:t>srcP</w:t>
      </w:r>
      <w:r>
        <w:rPr>
          <w:rFonts w:hint="eastAsia" w:ascii="新宋体" w:hAnsi="新宋体" w:eastAsia="新宋体"/>
        </w:rPr>
        <w:t xml:space="preserve">ath </w:t>
      </w:r>
      <w:r>
        <w:rPr>
          <w:rFonts w:ascii="新宋体" w:hAnsi="新宋体" w:eastAsia="新宋体"/>
        </w:rPr>
        <w:t>symbolLinkPath</w:t>
      </w:r>
    </w:p>
    <w:p>
      <w:pPr>
        <w:numPr>
          <w:ilvl w:val="0"/>
          <w:numId w:val="6"/>
        </w:numPr>
        <w:rPr>
          <w:rFonts w:ascii="新宋体" w:hAnsi="新宋体" w:eastAsia="新宋体"/>
        </w:rPr>
      </w:pPr>
      <w:r>
        <w:rPr>
          <w:rFonts w:hint="eastAsia" w:ascii="新宋体" w:hAnsi="新宋体" w:eastAsia="新宋体"/>
        </w:rPr>
        <w:t>需要</w:t>
      </w:r>
      <w:r>
        <w:rPr>
          <w:rFonts w:ascii="新宋体" w:hAnsi="新宋体" w:eastAsia="新宋体"/>
        </w:rPr>
        <w:t>支持的</w:t>
      </w:r>
      <w:r>
        <w:rPr>
          <w:rFonts w:hint="eastAsia" w:ascii="新宋体" w:hAnsi="新宋体" w:eastAsia="新宋体"/>
        </w:rPr>
        <w:t>额外参数：/</w:t>
      </w:r>
      <w:r>
        <w:rPr>
          <w:rFonts w:ascii="新宋体" w:hAnsi="新宋体" w:eastAsia="新宋体"/>
        </w:rPr>
        <w:t>D</w:t>
      </w:r>
      <w:r>
        <w:rPr>
          <w:rFonts w:hint="eastAsia" w:ascii="新宋体" w:hAnsi="新宋体" w:eastAsia="新宋体"/>
          <w:lang w:val="en-US" w:eastAsia="zh-CN"/>
        </w:rPr>
        <w:t xml:space="preserve"> 创建路径连接符号</w:t>
      </w:r>
    </w:p>
    <w:p>
      <w:pPr>
        <w:numPr>
          <w:ilvl w:val="0"/>
          <w:numId w:val="6"/>
        </w:numPr>
        <w:rPr>
          <w:rFonts w:ascii="新宋体" w:hAnsi="新宋体" w:eastAsia="新宋体"/>
        </w:rPr>
      </w:pPr>
      <w:r>
        <w:rPr>
          <w:rFonts w:hint="eastAsia" w:ascii="新宋体" w:hAnsi="新宋体" w:eastAsia="新宋体"/>
        </w:rPr>
        <w:t>其他</w:t>
      </w:r>
      <w:r>
        <w:rPr>
          <w:rFonts w:ascii="新宋体" w:hAnsi="新宋体" w:eastAsia="新宋体"/>
        </w:rPr>
        <w:t>：</w:t>
      </w:r>
    </w:p>
    <w:p>
      <w:pPr>
        <w:numPr>
          <w:ilvl w:val="0"/>
          <w:numId w:val="6"/>
        </w:numPr>
        <w:ind w:left="420" w:leftChars="200"/>
        <w:rPr>
          <w:rFonts w:ascii="新宋体" w:hAnsi="新宋体" w:eastAsia="新宋体"/>
        </w:rPr>
      </w:pPr>
      <w:r>
        <w:rPr>
          <w:rFonts w:hint="eastAsia" w:ascii="新宋体" w:hAnsi="新宋体" w:eastAsia="新宋体"/>
        </w:rPr>
        <w:t>不能</w:t>
      </w:r>
      <w:r>
        <w:rPr>
          <w:rFonts w:ascii="新宋体" w:hAnsi="新宋体" w:eastAsia="新宋体"/>
        </w:rPr>
        <w:t>为不存在的路径创建链接</w:t>
      </w:r>
    </w:p>
    <w:p>
      <w:pPr>
        <w:numPr>
          <w:ilvl w:val="0"/>
          <w:numId w:val="6"/>
        </w:numPr>
        <w:ind w:left="420" w:leftChars="200"/>
        <w:rPr>
          <w:rFonts w:ascii="新宋体" w:hAnsi="新宋体" w:eastAsia="新宋体"/>
        </w:rPr>
      </w:pPr>
      <w:r>
        <w:rPr>
          <w:rFonts w:hint="eastAsia" w:ascii="新宋体" w:hAnsi="新宋体" w:eastAsia="新宋体"/>
        </w:rPr>
        <w:t>链接的</w:t>
      </w:r>
      <w:r>
        <w:rPr>
          <w:rFonts w:ascii="新宋体" w:hAnsi="新宋体" w:eastAsia="新宋体"/>
        </w:rPr>
        <w:t>文件或者目录要能够</w:t>
      </w:r>
      <w:r>
        <w:rPr>
          <w:rFonts w:hint="eastAsia" w:ascii="新宋体" w:hAnsi="新宋体" w:eastAsia="新宋体"/>
        </w:rPr>
        <w:t>被复制</w:t>
      </w:r>
      <w:r>
        <w:rPr>
          <w:rFonts w:ascii="新宋体" w:hAnsi="新宋体" w:eastAsia="新宋体"/>
        </w:rPr>
        <w:t>和删除</w:t>
      </w:r>
    </w:p>
    <w:p>
      <w:pPr>
        <w:rPr>
          <w:rFonts w:ascii="新宋体" w:hAnsi="新宋体" w:eastAsia="新宋体"/>
        </w:rPr>
      </w:pPr>
      <w:r>
        <w:rPr>
          <w:rFonts w:hint="eastAsia" w:ascii="新宋体" w:hAnsi="新宋体" w:eastAsia="新宋体"/>
        </w:rPr>
        <w:t>例如</w:t>
      </w:r>
      <w:r>
        <w:rPr>
          <w:rFonts w:ascii="新宋体" w:hAnsi="新宋体" w:eastAsia="新宋体"/>
        </w:rPr>
        <w:t>：</w:t>
      </w:r>
    </w:p>
    <w:p>
      <w:pPr>
        <w:rPr>
          <w:rFonts w:ascii="新宋体" w:hAnsi="新宋体" w:eastAsia="新宋体"/>
        </w:rPr>
      </w:pPr>
      <w:r>
        <w:rPr>
          <w:rFonts w:hint="eastAsia" w:ascii="新宋体" w:hAnsi="新宋体" w:eastAsia="新宋体"/>
        </w:rPr>
        <w:t>mklink</w:t>
      </w:r>
      <w:r>
        <w:rPr>
          <w:rFonts w:ascii="新宋体" w:hAnsi="新宋体" w:eastAsia="新宋体"/>
        </w:rPr>
        <w:t xml:space="preserve"> ./a c:\b\c\a</w:t>
      </w:r>
    </w:p>
    <w:p>
      <w:pPr>
        <w:rPr>
          <w:rFonts w:ascii="新宋体" w:hAnsi="新宋体" w:eastAsia="新宋体"/>
        </w:rPr>
      </w:pPr>
      <w:r>
        <w:rPr>
          <w:rFonts w:ascii="新宋体" w:hAnsi="新宋体" w:eastAsia="新宋体"/>
        </w:rPr>
        <w:t>mklink c:\1.txt c:\abc\2.txt</w:t>
      </w:r>
    </w:p>
    <w:p>
      <w:pPr>
        <w:rPr>
          <w:rFonts w:hint="eastAsia" w:ascii="新宋体" w:hAnsi="新宋体" w:eastAsia="新宋体"/>
          <w:lang w:eastAsia="zh-CN"/>
        </w:rPr>
      </w:pPr>
      <w:r>
        <w:rPr>
          <w:rFonts w:hint="eastAsia" w:ascii="新宋体" w:hAnsi="新宋体" w:eastAsia="新宋体"/>
          <w:lang w:eastAsia="zh-CN"/>
        </w:rPr>
        <w:t>符号链接文件需要标注为特别的文件类型。对符号链接文件进行操作时操作的是实际连接的对象，被链接的文件发生改变时，需要对链接文件做同步修改保证链接文件</w:t>
      </w:r>
    </w:p>
    <w:p>
      <w:pPr>
        <w:numPr>
          <w:numId w:val="0"/>
        </w:numPr>
        <w:ind w:leftChars="0"/>
        <w:rPr>
          <w:rFonts w:hint="eastAsia" w:ascii="新宋体" w:hAnsi="新宋体" w:eastAsia="新宋体"/>
          <w:lang w:val="en-US" w:eastAsia="zh-CN"/>
        </w:rPr>
      </w:pPr>
      <w:r>
        <w:rPr>
          <w:rFonts w:hint="eastAsia" w:ascii="新宋体" w:hAnsi="新宋体" w:eastAsia="新宋体"/>
          <w:lang w:val="en-US" w:eastAsia="zh-CN"/>
        </w:rPr>
        <w:t>符号链接在使用的时候会出现一些循环包含的操作，在操作符号链接文件的时候容易出现不可预知的情况，如A\B\C ，若C为符号链接文件只想A 当删除C下所有路径时，会产生异常等等。所以在本系统中使用符号链接，不允许出现直接循环包含或间接循环包含的情况，并且不能够连接不存在的路径或文件，在创建符号链接时需要对这些进行验证，如果出现这些情况需要提示用户，链接无效，并且不创建链接文件。</w:t>
      </w:r>
    </w:p>
    <w:p>
      <w:pPr>
        <w:rPr>
          <w:rFonts w:hint="eastAsia" w:ascii="新宋体" w:hAnsi="新宋体" w:eastAsia="新宋体"/>
          <w:lang w:val="en-US" w:eastAsia="zh-CN"/>
        </w:rPr>
      </w:pPr>
      <w:r>
        <w:rPr>
          <w:rFonts w:hint="eastAsia" w:ascii="新宋体" w:hAnsi="新宋体" w:eastAsia="新宋体"/>
          <w:lang w:eastAsia="zh-CN"/>
        </w:rPr>
        <w:t>符号链接</w:t>
      </w:r>
      <w:r>
        <w:rPr>
          <w:rFonts w:hint="eastAsia" w:ascii="新宋体" w:hAnsi="新宋体" w:eastAsia="新宋体"/>
          <w:lang w:val="en-US" w:eastAsia="zh-CN"/>
        </w:rPr>
        <w:t xml:space="preserve"> 链接目标为文件时，使用del删除符号链接文件本身，其他操作则是对连接目标做操作，符号链接目标为文件夹时调用rd 则是对符号链接文件本身的删除，无论指向路径是不是空，都将链接文件视为空路径做删除处理。</w:t>
      </w:r>
      <w:bookmarkStart w:id="0" w:name="_GoBack"/>
      <w:bookmarkEnd w:id="0"/>
    </w:p>
    <w:p>
      <w:pPr>
        <w:rPr>
          <w:rFonts w:ascii="新宋体" w:hAnsi="新宋体" w:eastAsia="新宋体"/>
        </w:rPr>
      </w:pPr>
    </w:p>
    <w:p>
      <w:pPr>
        <w:pStyle w:val="4"/>
        <w:rPr>
          <w:rFonts w:ascii="新宋体" w:hAnsi="新宋体" w:eastAsia="新宋体"/>
        </w:rPr>
      </w:pPr>
      <w:r>
        <w:rPr>
          <w:rFonts w:ascii="新宋体" w:hAnsi="新宋体" w:eastAsia="新宋体"/>
        </w:rPr>
        <w:t>save</w:t>
      </w:r>
      <w:r>
        <w:rPr>
          <w:rFonts w:hint="eastAsia" w:ascii="新宋体" w:hAnsi="新宋体" w:eastAsia="新宋体"/>
        </w:rPr>
        <w:t>命令</w:t>
      </w:r>
    </w:p>
    <w:p>
      <w:pPr>
        <w:numPr>
          <w:ilvl w:val="0"/>
          <w:numId w:val="6"/>
        </w:numPr>
        <w:rPr>
          <w:rFonts w:ascii="新宋体" w:hAnsi="新宋体" w:eastAsia="新宋体"/>
        </w:rPr>
      </w:pPr>
      <w:r>
        <w:rPr>
          <w:rFonts w:hint="eastAsia" w:ascii="新宋体" w:hAnsi="新宋体" w:eastAsia="新宋体"/>
        </w:rPr>
        <w:t>功能：将整个</w:t>
      </w:r>
      <w:r>
        <w:rPr>
          <w:rFonts w:ascii="新宋体" w:hAnsi="新宋体" w:eastAsia="新宋体"/>
        </w:rPr>
        <w:t>虚拟磁盘序列化到</w:t>
      </w:r>
      <w:r>
        <w:rPr>
          <w:rFonts w:hint="eastAsia" w:ascii="新宋体" w:hAnsi="新宋体" w:eastAsia="新宋体"/>
        </w:rPr>
        <w:t>一个</w:t>
      </w:r>
      <w:r>
        <w:rPr>
          <w:rFonts w:ascii="新宋体" w:hAnsi="新宋体" w:eastAsia="新宋体"/>
        </w:rPr>
        <w:t>文件</w:t>
      </w:r>
      <w:r>
        <w:rPr>
          <w:rFonts w:hint="eastAsia" w:ascii="新宋体" w:hAnsi="新宋体" w:eastAsia="新宋体"/>
        </w:rPr>
        <w:t>。</w:t>
      </w:r>
    </w:p>
    <w:p>
      <w:pPr>
        <w:numPr>
          <w:ilvl w:val="0"/>
          <w:numId w:val="6"/>
        </w:numPr>
        <w:rPr>
          <w:rFonts w:ascii="新宋体" w:hAnsi="新宋体" w:eastAsia="新宋体"/>
        </w:rPr>
      </w:pPr>
      <w:r>
        <w:rPr>
          <w:rFonts w:hint="eastAsia" w:ascii="新宋体" w:hAnsi="新宋体" w:eastAsia="新宋体"/>
        </w:rPr>
        <w:t>格式：</w:t>
      </w:r>
      <w:r>
        <w:rPr>
          <w:rFonts w:ascii="新宋体" w:hAnsi="新宋体" w:eastAsia="新宋体"/>
        </w:rPr>
        <w:t>save</w:t>
      </w:r>
      <w:r>
        <w:rPr>
          <w:rFonts w:hint="eastAsia" w:ascii="新宋体" w:hAnsi="新宋体" w:eastAsia="新宋体"/>
        </w:rPr>
        <w:t xml:space="preserve"> </w:t>
      </w:r>
      <w:r>
        <w:rPr>
          <w:rFonts w:ascii="新宋体" w:hAnsi="新宋体" w:eastAsia="新宋体"/>
        </w:rPr>
        <w:t>dstPath</w:t>
      </w:r>
    </w:p>
    <w:p>
      <w:pPr>
        <w:numPr>
          <w:ilvl w:val="0"/>
          <w:numId w:val="0"/>
        </w:numPr>
        <w:ind w:leftChars="0"/>
        <w:rPr>
          <w:rFonts w:ascii="新宋体" w:hAnsi="新宋体" w:eastAsia="新宋体"/>
        </w:rPr>
      </w:pPr>
    </w:p>
    <w:p>
      <w:pPr>
        <w:rPr>
          <w:rFonts w:ascii="新宋体" w:hAnsi="新宋体" w:eastAsia="新宋体"/>
        </w:rPr>
      </w:pPr>
    </w:p>
    <w:p>
      <w:pPr>
        <w:pStyle w:val="4"/>
        <w:rPr>
          <w:rFonts w:ascii="新宋体" w:hAnsi="新宋体" w:eastAsia="新宋体"/>
        </w:rPr>
      </w:pPr>
      <w:r>
        <w:rPr>
          <w:rFonts w:ascii="新宋体" w:hAnsi="新宋体" w:eastAsia="新宋体"/>
        </w:rPr>
        <w:t>load</w:t>
      </w:r>
      <w:r>
        <w:rPr>
          <w:rFonts w:hint="eastAsia" w:ascii="新宋体" w:hAnsi="新宋体" w:eastAsia="新宋体"/>
        </w:rPr>
        <w:t>命令</w:t>
      </w:r>
    </w:p>
    <w:p>
      <w:pPr>
        <w:numPr>
          <w:ilvl w:val="0"/>
          <w:numId w:val="6"/>
        </w:numPr>
        <w:rPr>
          <w:rFonts w:ascii="新宋体" w:hAnsi="新宋体" w:eastAsia="新宋体"/>
        </w:rPr>
      </w:pPr>
      <w:r>
        <w:rPr>
          <w:rFonts w:hint="eastAsia" w:ascii="新宋体" w:hAnsi="新宋体" w:eastAsia="新宋体"/>
        </w:rPr>
        <w:t>功能：从磁盘</w:t>
      </w:r>
      <w:r>
        <w:rPr>
          <w:rFonts w:ascii="新宋体" w:hAnsi="新宋体" w:eastAsia="新宋体"/>
        </w:rPr>
        <w:t>载入文件</w:t>
      </w:r>
      <w:r>
        <w:rPr>
          <w:rFonts w:hint="eastAsia" w:ascii="新宋体" w:hAnsi="新宋体" w:eastAsia="新宋体"/>
        </w:rPr>
        <w:t>，</w:t>
      </w:r>
      <w:r>
        <w:rPr>
          <w:rFonts w:ascii="新宋体" w:hAnsi="新宋体" w:eastAsia="新宋体"/>
        </w:rPr>
        <w:t>重建虚拟磁盘</w:t>
      </w:r>
      <w:r>
        <w:rPr>
          <w:rFonts w:hint="eastAsia" w:ascii="新宋体" w:hAnsi="新宋体" w:eastAsia="新宋体"/>
        </w:rPr>
        <w:t>。</w:t>
      </w:r>
    </w:p>
    <w:p>
      <w:pPr>
        <w:numPr>
          <w:ilvl w:val="0"/>
          <w:numId w:val="6"/>
        </w:numPr>
        <w:rPr>
          <w:rFonts w:ascii="新宋体" w:hAnsi="新宋体" w:eastAsia="新宋体"/>
        </w:rPr>
      </w:pPr>
      <w:r>
        <w:rPr>
          <w:rFonts w:hint="eastAsia" w:ascii="新宋体" w:hAnsi="新宋体" w:eastAsia="新宋体"/>
        </w:rPr>
        <w:t>格式：</w:t>
      </w:r>
      <w:r>
        <w:rPr>
          <w:rFonts w:ascii="新宋体" w:hAnsi="新宋体" w:eastAsia="新宋体"/>
        </w:rPr>
        <w:t>load</w:t>
      </w:r>
      <w:r>
        <w:rPr>
          <w:rFonts w:hint="eastAsia" w:ascii="新宋体" w:hAnsi="新宋体" w:eastAsia="新宋体"/>
        </w:rPr>
        <w:t xml:space="preserve"> </w:t>
      </w:r>
      <w:r>
        <w:rPr>
          <w:rFonts w:ascii="新宋体" w:hAnsi="新宋体" w:eastAsia="新宋体"/>
        </w:rPr>
        <w:t>dstPath</w:t>
      </w:r>
    </w:p>
    <w:p>
      <w:pPr>
        <w:numPr>
          <w:ilvl w:val="0"/>
          <w:numId w:val="0"/>
        </w:numPr>
        <w:ind w:leftChars="0"/>
        <w:rPr>
          <w:rFonts w:ascii="新宋体" w:hAnsi="新宋体" w:eastAsia="新宋体"/>
        </w:rPr>
      </w:pPr>
    </w:p>
    <w:p>
      <w:pPr>
        <w:numPr>
          <w:ilvl w:val="0"/>
          <w:numId w:val="13"/>
        </w:numPr>
        <w:tabs>
          <w:tab w:val="clear" w:pos="312"/>
        </w:tabs>
        <w:ind w:leftChars="0"/>
        <w:rPr>
          <w:rFonts w:hint="eastAsia" w:ascii="新宋体" w:hAnsi="新宋体" w:eastAsia="新宋体"/>
          <w:lang w:val="en-US" w:eastAsia="zh-CN"/>
        </w:rPr>
      </w:pPr>
      <w:r>
        <w:rPr>
          <w:rFonts w:hint="eastAsia" w:ascii="新宋体" w:hAnsi="新宋体" w:eastAsia="新宋体"/>
          <w:lang w:val="en-US" w:eastAsia="zh-CN"/>
        </w:rPr>
        <w:t>导出时，如果导出重名文件则覆盖。</w:t>
      </w:r>
    </w:p>
    <w:p>
      <w:pPr>
        <w:numPr>
          <w:ilvl w:val="0"/>
          <w:numId w:val="13"/>
        </w:numPr>
        <w:tabs>
          <w:tab w:val="clear" w:pos="312"/>
        </w:tabs>
        <w:ind w:leftChars="0"/>
        <w:rPr>
          <w:rFonts w:hint="eastAsia" w:ascii="新宋体" w:hAnsi="新宋体" w:eastAsia="新宋体"/>
          <w:lang w:val="en-US" w:eastAsia="zh-CN"/>
        </w:rPr>
      </w:pPr>
      <w:r>
        <w:rPr>
          <w:rFonts w:hint="eastAsia" w:ascii="新宋体" w:hAnsi="新宋体" w:eastAsia="新宋体"/>
          <w:lang w:val="en-US" w:eastAsia="zh-CN"/>
        </w:rPr>
        <w:t>导入时，如果当前虚拟磁盘已经不是初始状态需要询问是否覆盖（重新构建磁盘）。</w:t>
      </w:r>
    </w:p>
    <w:p>
      <w:pPr>
        <w:numPr>
          <w:ilvl w:val="0"/>
          <w:numId w:val="13"/>
        </w:numPr>
        <w:tabs>
          <w:tab w:val="clear" w:pos="312"/>
        </w:tabs>
        <w:ind w:leftChars="0"/>
        <w:rPr>
          <w:rFonts w:hint="eastAsia" w:ascii="新宋体" w:hAnsi="新宋体" w:eastAsia="新宋体"/>
          <w:lang w:val="en-US" w:eastAsia="zh-CN"/>
        </w:rPr>
      </w:pPr>
      <w:r>
        <w:rPr>
          <w:rFonts w:hint="eastAsia" w:ascii="新宋体" w:hAnsi="新宋体" w:eastAsia="新宋体"/>
          <w:lang w:val="en-US" w:eastAsia="zh-CN"/>
        </w:rPr>
        <w:t>导出时，要保存所有文件信息。</w:t>
      </w:r>
    </w:p>
    <w:p>
      <w:pPr>
        <w:numPr>
          <w:ilvl w:val="0"/>
          <w:numId w:val="13"/>
        </w:numPr>
        <w:tabs>
          <w:tab w:val="clear" w:pos="312"/>
        </w:tabs>
        <w:ind w:leftChars="0"/>
        <w:rPr>
          <w:rFonts w:ascii="新宋体" w:hAnsi="新宋体" w:eastAsia="新宋体"/>
        </w:rPr>
      </w:pPr>
      <w:r>
        <w:rPr>
          <w:rFonts w:hint="eastAsia" w:ascii="新宋体" w:hAnsi="新宋体" w:eastAsia="新宋体"/>
          <w:lang w:val="en-US" w:eastAsia="zh-CN"/>
        </w:rPr>
        <w:t>导入导出时参数都为实际磁盘路径，仍然按照约定规则以@开头，并且不支持相对路径。</w:t>
      </w:r>
    </w:p>
    <w:p>
      <w:pPr>
        <w:numPr>
          <w:ilvl w:val="0"/>
          <w:numId w:val="13"/>
        </w:numPr>
        <w:tabs>
          <w:tab w:val="clear" w:pos="312"/>
        </w:tabs>
        <w:ind w:leftChars="0"/>
        <w:rPr>
          <w:rFonts w:ascii="新宋体" w:hAnsi="新宋体" w:eastAsia="新宋体"/>
        </w:rPr>
      </w:pPr>
      <w:r>
        <w:rPr>
          <w:rFonts w:hint="eastAsia" w:ascii="新宋体" w:hAnsi="新宋体" w:eastAsia="新宋体"/>
          <w:lang w:val="en-US" w:eastAsia="zh-CN"/>
        </w:rPr>
        <w:t>导出时每次重新编码导出新文件，不提供追加、差异导出功能。</w:t>
      </w:r>
    </w:p>
    <w:p>
      <w:pPr>
        <w:pStyle w:val="4"/>
        <w:rPr>
          <w:rFonts w:ascii="新宋体" w:hAnsi="新宋体" w:eastAsia="新宋体"/>
        </w:rPr>
      </w:pPr>
    </w:p>
    <w:p>
      <w:pPr>
        <w:pStyle w:val="4"/>
        <w:rPr>
          <w:rFonts w:ascii="新宋体" w:hAnsi="新宋体" w:eastAsia="新宋体"/>
        </w:rPr>
      </w:pPr>
      <w:r>
        <w:rPr>
          <w:rFonts w:ascii="新宋体" w:hAnsi="新宋体" w:eastAsia="新宋体"/>
        </w:rPr>
        <w:t>cls</w:t>
      </w:r>
      <w:r>
        <w:rPr>
          <w:rFonts w:hint="eastAsia" w:ascii="新宋体" w:hAnsi="新宋体" w:eastAsia="新宋体"/>
        </w:rPr>
        <w:t>命令</w:t>
      </w:r>
    </w:p>
    <w:p>
      <w:pPr>
        <w:numPr>
          <w:ilvl w:val="0"/>
          <w:numId w:val="6"/>
        </w:numPr>
        <w:rPr>
          <w:rFonts w:ascii="新宋体" w:hAnsi="新宋体" w:eastAsia="新宋体"/>
        </w:rPr>
      </w:pPr>
      <w:r>
        <w:rPr>
          <w:rFonts w:hint="eastAsia" w:ascii="新宋体" w:hAnsi="新宋体" w:eastAsia="新宋体"/>
        </w:rPr>
        <w:t>功能：clear</w:t>
      </w:r>
      <w:r>
        <w:rPr>
          <w:rFonts w:ascii="新宋体" w:hAnsi="新宋体" w:eastAsia="新宋体"/>
        </w:rPr>
        <w:t xml:space="preserve"> screen</w:t>
      </w:r>
      <w:r>
        <w:rPr>
          <w:rFonts w:hint="eastAsia" w:ascii="新宋体" w:hAnsi="新宋体" w:eastAsia="新宋体"/>
        </w:rPr>
        <w:t>。</w:t>
      </w:r>
      <w:r>
        <w:rPr>
          <w:rFonts w:ascii="新宋体" w:hAnsi="新宋体" w:eastAsia="新宋体"/>
        </w:rPr>
        <w:t>执行后屏幕清空，</w:t>
      </w:r>
      <w:r>
        <w:rPr>
          <w:rFonts w:hint="eastAsia" w:ascii="新宋体" w:hAnsi="新宋体" w:eastAsia="新宋体"/>
        </w:rPr>
        <w:t>光标</w:t>
      </w:r>
      <w:r>
        <w:rPr>
          <w:rFonts w:ascii="新宋体" w:hAnsi="新宋体" w:eastAsia="新宋体"/>
        </w:rPr>
        <w:t>定位在屏幕第一行。效果</w:t>
      </w:r>
      <w:r>
        <w:rPr>
          <w:rFonts w:hint="eastAsia" w:ascii="新宋体" w:hAnsi="新宋体" w:eastAsia="新宋体"/>
        </w:rPr>
        <w:t>参考</w:t>
      </w:r>
      <w:r>
        <w:rPr>
          <w:rFonts w:ascii="新宋体" w:hAnsi="新宋体" w:eastAsia="新宋体"/>
        </w:rPr>
        <w:t>cmd下的效果。</w:t>
      </w:r>
    </w:p>
    <w:p>
      <w:pPr>
        <w:numPr>
          <w:ilvl w:val="0"/>
          <w:numId w:val="6"/>
        </w:numPr>
        <w:rPr>
          <w:rFonts w:hint="eastAsia" w:ascii="新宋体" w:hAnsi="新宋体" w:eastAsia="新宋体"/>
        </w:rPr>
      </w:pPr>
      <w:r>
        <w:rPr>
          <w:rFonts w:hint="eastAsia" w:ascii="新宋体" w:hAnsi="新宋体" w:eastAsia="新宋体"/>
        </w:rPr>
        <w:t>格式：</w:t>
      </w:r>
      <w:r>
        <w:rPr>
          <w:rFonts w:ascii="新宋体" w:hAnsi="新宋体" w:eastAsia="新宋体"/>
        </w:rPr>
        <w:t>cls</w:t>
      </w:r>
    </w:p>
    <w:p>
      <w:pPr>
        <w:ind w:firstLine="420" w:firstLineChars="0"/>
      </w:pPr>
    </w:p>
    <w:p>
      <w:pPr>
        <w:pStyle w:val="3"/>
        <w:rPr>
          <w:rFonts w:hint="eastAsia"/>
          <w:lang w:eastAsia="zh-CN"/>
        </w:rPr>
      </w:pPr>
      <w:r>
        <w:rPr>
          <w:rFonts w:hint="eastAsia"/>
          <w:lang w:eastAsia="zh-CN"/>
        </w:rPr>
        <w:t>其他要求：</w:t>
      </w:r>
    </w:p>
    <w:p>
      <w:pPr>
        <w:pStyle w:val="10"/>
        <w:numPr>
          <w:ilvl w:val="0"/>
          <w:numId w:val="14"/>
        </w:numPr>
        <w:ind w:firstLineChars="0"/>
        <w:rPr>
          <w:rFonts w:ascii="新宋体" w:hAnsi="新宋体" w:eastAsia="新宋体"/>
        </w:rPr>
      </w:pPr>
      <w:r>
        <w:rPr>
          <w:rFonts w:hint="eastAsia" w:ascii="新宋体" w:hAnsi="新宋体" w:eastAsia="新宋体"/>
          <w:lang w:eastAsia="zh-CN"/>
        </w:rPr>
        <w:t>同时支持正反斜杠路径。需要对输入内容进行预处理。</w:t>
      </w:r>
    </w:p>
    <w:p>
      <w:pPr>
        <w:pStyle w:val="10"/>
        <w:numPr>
          <w:ilvl w:val="0"/>
          <w:numId w:val="14"/>
        </w:numPr>
        <w:ind w:firstLineChars="0"/>
        <w:rPr>
          <w:rFonts w:ascii="新宋体" w:hAnsi="新宋体" w:eastAsia="新宋体"/>
        </w:rPr>
      </w:pPr>
      <w:r>
        <w:rPr>
          <w:rFonts w:hint="eastAsia" w:ascii="新宋体" w:hAnsi="新宋体" w:eastAsia="新宋体"/>
          <w:lang w:eastAsia="zh-CN"/>
        </w:rPr>
        <w:t>支持三种文件类型：普通文件，符号链接，目录。</w:t>
      </w:r>
    </w:p>
    <w:p>
      <w:pPr>
        <w:pStyle w:val="10"/>
        <w:numPr>
          <w:ilvl w:val="0"/>
          <w:numId w:val="14"/>
        </w:numPr>
        <w:ind w:firstLineChars="0"/>
        <w:rPr>
          <w:rFonts w:ascii="新宋体" w:hAnsi="新宋体" w:eastAsia="新宋体"/>
        </w:rPr>
      </w:pPr>
      <w:r>
        <w:rPr>
          <w:rFonts w:hint="eastAsia" w:ascii="新宋体" w:hAnsi="新宋体" w:eastAsia="新宋体"/>
          <w:lang w:eastAsia="zh-CN"/>
        </w:rPr>
        <w:t>同时支持虚拟路径和真实路径，真实路径以</w:t>
      </w:r>
      <w:r>
        <w:rPr>
          <w:rFonts w:hint="eastAsia" w:ascii="新宋体" w:hAnsi="新宋体" w:eastAsia="新宋体"/>
          <w:lang w:val="en-US" w:eastAsia="zh-CN"/>
        </w:rPr>
        <w:t>@开头。</w:t>
      </w:r>
    </w:p>
    <w:p>
      <w:pPr>
        <w:pStyle w:val="10"/>
        <w:numPr>
          <w:ilvl w:val="0"/>
          <w:numId w:val="14"/>
        </w:numPr>
        <w:ind w:firstLineChars="0"/>
        <w:rPr>
          <w:rFonts w:ascii="新宋体" w:hAnsi="新宋体" w:eastAsia="新宋体"/>
        </w:rPr>
      </w:pPr>
      <w:r>
        <w:rPr>
          <w:rFonts w:hint="eastAsia" w:ascii="新宋体" w:hAnsi="新宋体" w:eastAsia="新宋体"/>
          <w:lang w:val="en-US" w:eastAsia="zh-CN"/>
        </w:rPr>
        <w:t>支持通配符匹配文件，只包括*并且每一个路径中只能出现一次，替代范围指能是文件名。</w:t>
      </w:r>
    </w:p>
    <w:p>
      <w:pPr>
        <w:pStyle w:val="10"/>
        <w:numPr>
          <w:ilvl w:val="0"/>
          <w:numId w:val="14"/>
        </w:numPr>
        <w:ind w:firstLineChars="0"/>
        <w:rPr>
          <w:rFonts w:hint="eastAsia" w:ascii="新宋体" w:hAnsi="新宋体" w:eastAsia="新宋体"/>
        </w:rPr>
      </w:pPr>
      <w:r>
        <w:rPr>
          <w:rFonts w:hint="eastAsia" w:ascii="新宋体" w:hAnsi="新宋体" w:eastAsia="新宋体"/>
          <w:lang w:val="en-US" w:eastAsia="zh-CN"/>
        </w:rPr>
        <w:t>程序内部的命令及路径均区分大小写，真实路径不区分大小写。</w:t>
      </w:r>
    </w:p>
    <w:p>
      <w:pPr>
        <w:pStyle w:val="10"/>
        <w:widowControl w:val="0"/>
        <w:numPr>
          <w:numId w:val="0"/>
        </w:numPr>
        <w:jc w:val="both"/>
        <w:rPr>
          <w:rFonts w:hint="eastAsia" w:ascii="新宋体" w:hAnsi="新宋体" w:eastAsia="新宋体"/>
          <w:lang w:val="en-US" w:eastAsia="zh-CN"/>
        </w:rPr>
      </w:pPr>
    </w:p>
    <w:p>
      <w:pPr>
        <w:pStyle w:val="10"/>
        <w:widowControl w:val="0"/>
        <w:numPr>
          <w:ilvl w:val="0"/>
          <w:numId w:val="0"/>
        </w:numPr>
        <w:jc w:val="both"/>
        <w:rPr>
          <w:rFonts w:hint="eastAsia" w:ascii="新宋体" w:hAnsi="新宋体" w:eastAsia="新宋体"/>
          <w:lang w:val="en-US" w:eastAsia="zh-CN"/>
        </w:rPr>
      </w:pP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modern"/>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4D72D6"/>
    <w:multiLevelType w:val="singleLevel"/>
    <w:tmpl w:val="8A4D72D6"/>
    <w:lvl w:ilvl="0" w:tentative="0">
      <w:start w:val="1"/>
      <w:numFmt w:val="decimal"/>
      <w:lvlText w:val="%1."/>
      <w:lvlJc w:val="left"/>
      <w:pPr>
        <w:tabs>
          <w:tab w:val="left" w:pos="312"/>
        </w:tabs>
      </w:pPr>
    </w:lvl>
  </w:abstractNum>
  <w:abstractNum w:abstractNumId="1">
    <w:nsid w:val="8A8CF890"/>
    <w:multiLevelType w:val="singleLevel"/>
    <w:tmpl w:val="8A8CF890"/>
    <w:lvl w:ilvl="0" w:tentative="0">
      <w:start w:val="1"/>
      <w:numFmt w:val="decimal"/>
      <w:lvlText w:val="%1."/>
      <w:lvlJc w:val="left"/>
      <w:pPr>
        <w:tabs>
          <w:tab w:val="left" w:pos="312"/>
        </w:tabs>
      </w:pPr>
    </w:lvl>
  </w:abstractNum>
  <w:abstractNum w:abstractNumId="2">
    <w:nsid w:val="BEB8C0B5"/>
    <w:multiLevelType w:val="singleLevel"/>
    <w:tmpl w:val="BEB8C0B5"/>
    <w:lvl w:ilvl="0" w:tentative="0">
      <w:start w:val="1"/>
      <w:numFmt w:val="decimal"/>
      <w:lvlText w:val="%1."/>
      <w:lvlJc w:val="left"/>
      <w:pPr>
        <w:tabs>
          <w:tab w:val="left" w:pos="312"/>
        </w:tabs>
      </w:pPr>
    </w:lvl>
  </w:abstractNum>
  <w:abstractNum w:abstractNumId="3">
    <w:nsid w:val="BF4F5887"/>
    <w:multiLevelType w:val="singleLevel"/>
    <w:tmpl w:val="BF4F5887"/>
    <w:lvl w:ilvl="0" w:tentative="0">
      <w:start w:val="1"/>
      <w:numFmt w:val="decimal"/>
      <w:lvlText w:val="%1."/>
      <w:lvlJc w:val="left"/>
      <w:pPr>
        <w:tabs>
          <w:tab w:val="left" w:pos="312"/>
        </w:tabs>
      </w:pPr>
    </w:lvl>
  </w:abstractNum>
  <w:abstractNum w:abstractNumId="4">
    <w:nsid w:val="EED3D15A"/>
    <w:multiLevelType w:val="singleLevel"/>
    <w:tmpl w:val="EED3D15A"/>
    <w:lvl w:ilvl="0" w:tentative="0">
      <w:start w:val="3"/>
      <w:numFmt w:val="decimal"/>
      <w:lvlText w:val="%1."/>
      <w:lvlJc w:val="left"/>
      <w:pPr>
        <w:tabs>
          <w:tab w:val="left" w:pos="312"/>
        </w:tabs>
      </w:pPr>
    </w:lvl>
  </w:abstractNum>
  <w:abstractNum w:abstractNumId="5">
    <w:nsid w:val="F1448865"/>
    <w:multiLevelType w:val="singleLevel"/>
    <w:tmpl w:val="F1448865"/>
    <w:lvl w:ilvl="0" w:tentative="0">
      <w:start w:val="1"/>
      <w:numFmt w:val="decimal"/>
      <w:lvlText w:val="%1."/>
      <w:lvlJc w:val="left"/>
      <w:pPr>
        <w:tabs>
          <w:tab w:val="left" w:pos="312"/>
        </w:tabs>
      </w:pPr>
    </w:lvl>
  </w:abstractNum>
  <w:abstractNum w:abstractNumId="6">
    <w:nsid w:val="FECA5353"/>
    <w:multiLevelType w:val="singleLevel"/>
    <w:tmpl w:val="FECA5353"/>
    <w:lvl w:ilvl="0" w:tentative="0">
      <w:start w:val="1"/>
      <w:numFmt w:val="decimal"/>
      <w:lvlText w:val="%1."/>
      <w:lvlJc w:val="left"/>
      <w:pPr>
        <w:tabs>
          <w:tab w:val="left" w:pos="312"/>
        </w:tabs>
      </w:pPr>
    </w:lvl>
  </w:abstractNum>
  <w:abstractNum w:abstractNumId="7">
    <w:nsid w:val="09DC5373"/>
    <w:multiLevelType w:val="singleLevel"/>
    <w:tmpl w:val="09DC5373"/>
    <w:lvl w:ilvl="0" w:tentative="0">
      <w:start w:val="1"/>
      <w:numFmt w:val="decimal"/>
      <w:suff w:val="space"/>
      <w:lvlText w:val="（%1）"/>
      <w:lvlJc w:val="left"/>
    </w:lvl>
  </w:abstractNum>
  <w:abstractNum w:abstractNumId="8">
    <w:nsid w:val="13D038C6"/>
    <w:multiLevelType w:val="multilevel"/>
    <w:tmpl w:val="13D038C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151D082D"/>
    <w:multiLevelType w:val="singleLevel"/>
    <w:tmpl w:val="151D082D"/>
    <w:lvl w:ilvl="0" w:tentative="0">
      <w:start w:val="1"/>
      <w:numFmt w:val="decimal"/>
      <w:lvlText w:val="%1."/>
      <w:lvlJc w:val="left"/>
      <w:pPr>
        <w:tabs>
          <w:tab w:val="left" w:pos="312"/>
        </w:tabs>
      </w:pPr>
    </w:lvl>
  </w:abstractNum>
  <w:abstractNum w:abstractNumId="10">
    <w:nsid w:val="48D75456"/>
    <w:multiLevelType w:val="singleLevel"/>
    <w:tmpl w:val="48D75456"/>
    <w:lvl w:ilvl="0" w:tentative="0">
      <w:start w:val="1"/>
      <w:numFmt w:val="decimal"/>
      <w:suff w:val="nothing"/>
      <w:lvlText w:val="（%1）"/>
      <w:lvlJc w:val="left"/>
    </w:lvl>
  </w:abstractNum>
  <w:abstractNum w:abstractNumId="11">
    <w:nsid w:val="530DB485"/>
    <w:multiLevelType w:val="singleLevel"/>
    <w:tmpl w:val="530DB485"/>
    <w:lvl w:ilvl="0" w:tentative="0">
      <w:start w:val="1"/>
      <w:numFmt w:val="bullet"/>
      <w:lvlText w:val=""/>
      <w:lvlJc w:val="left"/>
      <w:pPr>
        <w:tabs>
          <w:tab w:val="left" w:pos="420"/>
        </w:tabs>
        <w:ind w:left="420" w:hanging="420"/>
      </w:pPr>
      <w:rPr>
        <w:rFonts w:hint="default" w:ascii="Wingdings" w:hAnsi="Wingdings"/>
      </w:rPr>
    </w:lvl>
  </w:abstractNum>
  <w:abstractNum w:abstractNumId="12">
    <w:nsid w:val="55E6C6F9"/>
    <w:multiLevelType w:val="singleLevel"/>
    <w:tmpl w:val="55E6C6F9"/>
    <w:lvl w:ilvl="0" w:tentative="0">
      <w:start w:val="1"/>
      <w:numFmt w:val="decimal"/>
      <w:lvlText w:val="%1."/>
      <w:lvlJc w:val="left"/>
      <w:pPr>
        <w:tabs>
          <w:tab w:val="left" w:pos="312"/>
        </w:tabs>
      </w:pPr>
    </w:lvl>
  </w:abstractNum>
  <w:abstractNum w:abstractNumId="13">
    <w:nsid w:val="77CAF2A8"/>
    <w:multiLevelType w:val="singleLevel"/>
    <w:tmpl w:val="77CAF2A8"/>
    <w:lvl w:ilvl="0" w:tentative="0">
      <w:start w:val="1"/>
      <w:numFmt w:val="decimal"/>
      <w:lvlText w:val="%1."/>
      <w:lvlJc w:val="left"/>
      <w:pPr>
        <w:tabs>
          <w:tab w:val="left" w:pos="312"/>
        </w:tabs>
      </w:pPr>
    </w:lvl>
  </w:abstractNum>
  <w:num w:numId="1">
    <w:abstractNumId w:val="12"/>
  </w:num>
  <w:num w:numId="2">
    <w:abstractNumId w:val="4"/>
  </w:num>
  <w:num w:numId="3">
    <w:abstractNumId w:val="5"/>
  </w:num>
  <w:num w:numId="4">
    <w:abstractNumId w:val="13"/>
  </w:num>
  <w:num w:numId="5">
    <w:abstractNumId w:val="10"/>
  </w:num>
  <w:num w:numId="6">
    <w:abstractNumId w:val="11"/>
  </w:num>
  <w:num w:numId="7">
    <w:abstractNumId w:val="1"/>
  </w:num>
  <w:num w:numId="8">
    <w:abstractNumId w:val="0"/>
  </w:num>
  <w:num w:numId="9">
    <w:abstractNumId w:val="7"/>
  </w:num>
  <w:num w:numId="10">
    <w:abstractNumId w:val="2"/>
  </w:num>
  <w:num w:numId="11">
    <w:abstractNumId w:val="3"/>
  </w:num>
  <w:num w:numId="12">
    <w:abstractNumId w:val="6"/>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C21FCD"/>
    <w:rsid w:val="004C68DE"/>
    <w:rsid w:val="00BB15A6"/>
    <w:rsid w:val="015F1202"/>
    <w:rsid w:val="031C4063"/>
    <w:rsid w:val="035063AA"/>
    <w:rsid w:val="035867E2"/>
    <w:rsid w:val="05220BF0"/>
    <w:rsid w:val="06896BD4"/>
    <w:rsid w:val="08793D51"/>
    <w:rsid w:val="091D1ECF"/>
    <w:rsid w:val="09B36221"/>
    <w:rsid w:val="0A0970A5"/>
    <w:rsid w:val="0A3724AD"/>
    <w:rsid w:val="0A387A87"/>
    <w:rsid w:val="0B0C7084"/>
    <w:rsid w:val="0BAB1453"/>
    <w:rsid w:val="0F0D4EAE"/>
    <w:rsid w:val="0F405619"/>
    <w:rsid w:val="0FDC03D7"/>
    <w:rsid w:val="11B857CF"/>
    <w:rsid w:val="11FC5DB2"/>
    <w:rsid w:val="139F6C8E"/>
    <w:rsid w:val="13B91524"/>
    <w:rsid w:val="16FD0C2D"/>
    <w:rsid w:val="174635BB"/>
    <w:rsid w:val="18CE5B42"/>
    <w:rsid w:val="19EC3A6F"/>
    <w:rsid w:val="1C7E4C49"/>
    <w:rsid w:val="1CC21FCD"/>
    <w:rsid w:val="1D130D7A"/>
    <w:rsid w:val="1E5015A5"/>
    <w:rsid w:val="1EDC6CD5"/>
    <w:rsid w:val="20371C9A"/>
    <w:rsid w:val="23DB013A"/>
    <w:rsid w:val="23E11B70"/>
    <w:rsid w:val="23E77A5D"/>
    <w:rsid w:val="25582AF1"/>
    <w:rsid w:val="27256779"/>
    <w:rsid w:val="293A594C"/>
    <w:rsid w:val="29CF2427"/>
    <w:rsid w:val="2B38064D"/>
    <w:rsid w:val="2C19209C"/>
    <w:rsid w:val="338B4EE3"/>
    <w:rsid w:val="33B33FED"/>
    <w:rsid w:val="37637CE1"/>
    <w:rsid w:val="392C2C16"/>
    <w:rsid w:val="39762DBC"/>
    <w:rsid w:val="3BC55B58"/>
    <w:rsid w:val="3D117301"/>
    <w:rsid w:val="3D770A31"/>
    <w:rsid w:val="3DD963DF"/>
    <w:rsid w:val="3E913A98"/>
    <w:rsid w:val="3F445A78"/>
    <w:rsid w:val="4011382B"/>
    <w:rsid w:val="403E60EE"/>
    <w:rsid w:val="410A132C"/>
    <w:rsid w:val="418A5BDA"/>
    <w:rsid w:val="42761C35"/>
    <w:rsid w:val="434B129E"/>
    <w:rsid w:val="43F22B61"/>
    <w:rsid w:val="473C48D5"/>
    <w:rsid w:val="47C34B28"/>
    <w:rsid w:val="485E6374"/>
    <w:rsid w:val="48843E34"/>
    <w:rsid w:val="48E91075"/>
    <w:rsid w:val="4A3D7666"/>
    <w:rsid w:val="4D785DCC"/>
    <w:rsid w:val="4DC31DC5"/>
    <w:rsid w:val="4E5A0379"/>
    <w:rsid w:val="567C3C4D"/>
    <w:rsid w:val="569B3AF4"/>
    <w:rsid w:val="58A20FB9"/>
    <w:rsid w:val="597C5D4F"/>
    <w:rsid w:val="5A715CA4"/>
    <w:rsid w:val="5E7748B9"/>
    <w:rsid w:val="5EB84EE9"/>
    <w:rsid w:val="610123D1"/>
    <w:rsid w:val="618C080D"/>
    <w:rsid w:val="61E179B9"/>
    <w:rsid w:val="645C2F65"/>
    <w:rsid w:val="669368FE"/>
    <w:rsid w:val="686B61A5"/>
    <w:rsid w:val="69A93A13"/>
    <w:rsid w:val="6AE53AED"/>
    <w:rsid w:val="7080635F"/>
    <w:rsid w:val="72A541CD"/>
    <w:rsid w:val="734A7645"/>
    <w:rsid w:val="737E5B8C"/>
    <w:rsid w:val="738F3BD2"/>
    <w:rsid w:val="74371CD8"/>
    <w:rsid w:val="753A7E2F"/>
    <w:rsid w:val="75D904F2"/>
    <w:rsid w:val="766642DF"/>
    <w:rsid w:val="79AC2736"/>
    <w:rsid w:val="7BE263B3"/>
    <w:rsid w:val="7C1F33C1"/>
    <w:rsid w:val="7C707336"/>
    <w:rsid w:val="7E7E5A05"/>
    <w:rsid w:val="7ECF792C"/>
    <w:rsid w:val="7EDB6E76"/>
    <w:rsid w:val="7EF4469B"/>
    <w:rsid w:val="7F4763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line="576" w:lineRule="auto"/>
      <w:outlineLvl w:val="0"/>
    </w:pPr>
    <w:rPr>
      <w:rFonts w:ascii="Times New Roman" w:hAnsi="Times New Roman" w:eastAsia="宋体" w:cs="Times New Roman"/>
      <w:b/>
      <w:kern w:val="44"/>
      <w:sz w:val="44"/>
      <w:szCs w:val="20"/>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1"/>
    <w:unhideWhenUsed/>
    <w:qFormat/>
    <w:uiPriority w:val="0"/>
    <w:pPr>
      <w:keepNext/>
      <w:keepLines/>
      <w:spacing w:beforeLines="0" w:beforeAutospacing="0" w:afterLines="0" w:afterAutospacing="0" w:line="480"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0">
    <w:name w:val="List Paragraph"/>
    <w:basedOn w:val="1"/>
    <w:qFormat/>
    <w:uiPriority w:val="34"/>
    <w:pPr>
      <w:ind w:firstLine="420" w:firstLineChars="200"/>
    </w:pPr>
  </w:style>
  <w:style w:type="character" w:customStyle="1" w:styleId="11">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2018-12-10T06:34:00Z</dcterms:created>
  <dc:creator>Administrator</dc:creator>
  <cp:lastModifiedBy>Administrator</cp:lastModifiedBy>
  <dcterms:modified xsi:type="dcterms:W3CDTF">2018-12-13T07:44:42Z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