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2233" w14:textId="77777777" w:rsidR="00302EAD" w:rsidRDefault="00302EAD" w:rsidP="00302EAD">
      <w:pPr>
        <w:jc w:val="both"/>
      </w:pPr>
    </w:p>
    <w:p w14:paraId="394CF5C7" w14:textId="57FDD16A" w:rsidR="00302EAD" w:rsidRDefault="00302EAD" w:rsidP="00546B50">
      <w:pPr>
        <w:jc w:val="both"/>
        <w:rPr>
          <w:b/>
          <w:bCs/>
        </w:rPr>
      </w:pPr>
      <w:r w:rsidRPr="00302EAD">
        <w:rPr>
          <w:b/>
          <w:bCs/>
        </w:rPr>
        <w:t xml:space="preserve">How to Develop a CycleGAN for Image-to-Image Translation with </w:t>
      </w:r>
      <w:r>
        <w:rPr>
          <w:b/>
          <w:bCs/>
        </w:rPr>
        <w:t>PyTorch</w:t>
      </w:r>
    </w:p>
    <w:p w14:paraId="2147CA29" w14:textId="77777777" w:rsidR="00302EAD" w:rsidRPr="00302EAD" w:rsidRDefault="00302EAD" w:rsidP="00546B50">
      <w:pPr>
        <w:jc w:val="both"/>
        <w:rPr>
          <w:b/>
          <w:bCs/>
        </w:rPr>
      </w:pPr>
    </w:p>
    <w:p w14:paraId="68DABDD9" w14:textId="77777777" w:rsidR="00302EAD" w:rsidRDefault="00302EAD" w:rsidP="00546B50">
      <w:pPr>
        <w:jc w:val="both"/>
        <w:rPr>
          <w:b/>
          <w:bCs/>
          <w:highlight w:val="yellow"/>
        </w:rPr>
      </w:pPr>
    </w:p>
    <w:p w14:paraId="6B402ECD" w14:textId="587DB021" w:rsidR="00546B50" w:rsidRPr="00E467FC" w:rsidRDefault="00546B50" w:rsidP="00546B50">
      <w:pPr>
        <w:jc w:val="both"/>
        <w:rPr>
          <w:b/>
          <w:bCs/>
        </w:rPr>
      </w:pPr>
      <w:r w:rsidRPr="00A95DC3">
        <w:rPr>
          <w:b/>
          <w:bCs/>
          <w:highlight w:val="yellow"/>
        </w:rPr>
        <w:t>So-what factor? What does that mean to me?</w:t>
      </w:r>
    </w:p>
    <w:p w14:paraId="3B3494E0" w14:textId="77777777" w:rsidR="00546B50" w:rsidRDefault="00546B50" w:rsidP="00546B50">
      <w:pPr>
        <w:jc w:val="both"/>
      </w:pPr>
    </w:p>
    <w:p w14:paraId="364CCE2F" w14:textId="17DAAD3C" w:rsidR="00546B50" w:rsidRDefault="00546B50" w:rsidP="00546B50">
      <w:pPr>
        <w:jc w:val="both"/>
      </w:pPr>
      <w:r>
        <w:t>CycleGAN:</w:t>
      </w:r>
    </w:p>
    <w:p w14:paraId="3B8EB90A" w14:textId="77777777" w:rsidR="00546B50" w:rsidRDefault="00546B50" w:rsidP="00546B50">
      <w:pPr>
        <w:jc w:val="both"/>
      </w:pPr>
    </w:p>
    <w:p w14:paraId="6D5D97E9" w14:textId="77777777" w:rsidR="00546B50" w:rsidRDefault="00546B50" w:rsidP="00546B50">
      <w:pPr>
        <w:pStyle w:val="ListParagraph"/>
        <w:numPr>
          <w:ilvl w:val="0"/>
          <w:numId w:val="1"/>
        </w:numPr>
        <w:jc w:val="both"/>
      </w:pPr>
      <w:r>
        <w:t>What is CycleGAN</w:t>
      </w:r>
    </w:p>
    <w:p w14:paraId="3A99B956" w14:textId="77777777" w:rsidR="00546B50" w:rsidRDefault="00546B50" w:rsidP="00546B50">
      <w:pPr>
        <w:pStyle w:val="ListParagraph"/>
        <w:numPr>
          <w:ilvl w:val="0"/>
          <w:numId w:val="1"/>
        </w:numPr>
        <w:jc w:val="both"/>
      </w:pPr>
      <w:r>
        <w:t>Drawing</w:t>
      </w:r>
    </w:p>
    <w:p w14:paraId="3667DD1A" w14:textId="77777777" w:rsidR="00546B50" w:rsidRDefault="00546B50" w:rsidP="00546B50">
      <w:pPr>
        <w:pStyle w:val="ListParagraph"/>
        <w:numPr>
          <w:ilvl w:val="0"/>
          <w:numId w:val="1"/>
        </w:numPr>
        <w:jc w:val="both"/>
      </w:pPr>
      <w:r>
        <w:t>How to use it</w:t>
      </w:r>
    </w:p>
    <w:p w14:paraId="499A0583" w14:textId="77777777" w:rsidR="00546B50" w:rsidRDefault="00546B50" w:rsidP="00546B50">
      <w:pPr>
        <w:pStyle w:val="ListParagraph"/>
        <w:numPr>
          <w:ilvl w:val="0"/>
          <w:numId w:val="1"/>
        </w:numPr>
        <w:jc w:val="both"/>
      </w:pPr>
      <w:r>
        <w:t>How to code it</w:t>
      </w:r>
    </w:p>
    <w:p w14:paraId="34D24EFA" w14:textId="77777777" w:rsidR="00546B50" w:rsidRDefault="00546B50" w:rsidP="00546B50">
      <w:pPr>
        <w:pStyle w:val="ListParagraph"/>
        <w:numPr>
          <w:ilvl w:val="0"/>
          <w:numId w:val="1"/>
        </w:numPr>
        <w:jc w:val="both"/>
      </w:pPr>
      <w:r>
        <w:t>Example</w:t>
      </w:r>
    </w:p>
    <w:p w14:paraId="032CA53D" w14:textId="77777777" w:rsidR="00546B50" w:rsidRDefault="00546B50" w:rsidP="00546B50">
      <w:pPr>
        <w:pStyle w:val="ListParagraph"/>
        <w:numPr>
          <w:ilvl w:val="0"/>
          <w:numId w:val="1"/>
        </w:numPr>
        <w:jc w:val="both"/>
      </w:pPr>
      <w:r>
        <w:t>Example in context of vreID</w:t>
      </w:r>
    </w:p>
    <w:p w14:paraId="62CBD586" w14:textId="77777777" w:rsidR="00546B50" w:rsidRDefault="00546B50" w:rsidP="00546B50">
      <w:pPr>
        <w:jc w:val="both"/>
      </w:pPr>
    </w:p>
    <w:p w14:paraId="0690B7BC" w14:textId="77777777" w:rsidR="00546B50" w:rsidRDefault="00546B50" w:rsidP="00546B50">
      <w:pPr>
        <w:jc w:val="both"/>
      </w:pPr>
    </w:p>
    <w:p w14:paraId="5E7BB72A" w14:textId="77777777" w:rsidR="00302EAD" w:rsidRDefault="00302EAD" w:rsidP="00546B50">
      <w:pPr>
        <w:jc w:val="both"/>
      </w:pPr>
    </w:p>
    <w:p w14:paraId="5AA34401" w14:textId="77777777" w:rsidR="00302EAD" w:rsidRDefault="00302EAD" w:rsidP="00546B50">
      <w:pPr>
        <w:jc w:val="both"/>
      </w:pPr>
    </w:p>
    <w:p w14:paraId="0FF54555" w14:textId="77777777" w:rsidR="00546B50" w:rsidRDefault="00546B50" w:rsidP="00546B50">
      <w:pPr>
        <w:jc w:val="both"/>
      </w:pPr>
      <w:r>
        <w:t>In the context of my research, CycleGAN is used to transform vehicle images from one style to another. What differs zebras from horses are the sizes and coloration. In the context of this post, the difference lies in for instance, car makes/models, viewpoints (front, side, back, etc.), camera resolutions. The next post details the codes.</w:t>
      </w:r>
    </w:p>
    <w:p w14:paraId="4F7182DA" w14:textId="77777777" w:rsidR="00546B50" w:rsidRDefault="00546B50" w:rsidP="00546B50">
      <w:pPr>
        <w:jc w:val="both"/>
      </w:pPr>
    </w:p>
    <w:p w14:paraId="67C3504C" w14:textId="77777777" w:rsidR="00A268E3" w:rsidRDefault="00A268E3"/>
    <w:p w14:paraId="0E79BA8F" w14:textId="77777777" w:rsidR="00546B50" w:rsidRDefault="00546B50"/>
    <w:p w14:paraId="0C987F62" w14:textId="77777777" w:rsidR="00546B50" w:rsidRDefault="00546B50"/>
    <w:sectPr w:rsidR="0054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3409F"/>
    <w:multiLevelType w:val="hybridMultilevel"/>
    <w:tmpl w:val="42EE3A80"/>
    <w:lvl w:ilvl="0" w:tplc="5BD45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049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50"/>
    <w:rsid w:val="00302EAD"/>
    <w:rsid w:val="003247D8"/>
    <w:rsid w:val="00546B50"/>
    <w:rsid w:val="005A2311"/>
    <w:rsid w:val="005F3293"/>
    <w:rsid w:val="00A268E3"/>
    <w:rsid w:val="00D965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3865DB"/>
  <w15:chartTrackingRefBased/>
  <w15:docId w15:val="{34268B8E-DF89-D345-A4A9-6401B6A3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Qian</dc:creator>
  <cp:keywords/>
  <dc:description/>
  <cp:lastModifiedBy>Yan Qian</cp:lastModifiedBy>
  <cp:revision>2</cp:revision>
  <dcterms:created xsi:type="dcterms:W3CDTF">2023-07-31T06:01:00Z</dcterms:created>
  <dcterms:modified xsi:type="dcterms:W3CDTF">2023-07-31T07:56:00Z</dcterms:modified>
</cp:coreProperties>
</file>