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70692" cy="2325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92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bookmarkStart w:name="OCPP 2.0.1: Part 0 - Introduction" w:id="1"/>
      <w:bookmarkEnd w:id="1"/>
      <w:r>
        <w:rPr>
          <w:b w:val="0"/>
        </w:rPr>
      </w:r>
      <w:r>
        <w:rPr>
          <w:w w:val="95"/>
        </w:rPr>
        <w:t>OCPP</w:t>
      </w:r>
      <w:r>
        <w:rPr>
          <w:spacing w:val="1"/>
          <w:w w:val="95"/>
        </w:rPr>
        <w:t> </w:t>
      </w:r>
      <w:r>
        <w:rPr>
          <w:w w:val="95"/>
        </w:rPr>
        <w:t>2.0.1</w:t>
      </w:r>
    </w:p>
    <w:p>
      <w:pPr>
        <w:pStyle w:val="Heading4"/>
      </w:pP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Introduction</w:t>
      </w:r>
    </w:p>
    <w:p>
      <w:pPr>
        <w:pStyle w:val="BodyText"/>
        <w:spacing w:before="257"/>
        <w:ind w:right="118"/>
        <w:jc w:val="right"/>
      </w:pPr>
      <w:r>
        <w:rPr>
          <w:w w:val="105"/>
        </w:rPr>
        <w:t>FINAL,</w:t>
      </w:r>
      <w:r>
        <w:rPr>
          <w:spacing w:val="-12"/>
          <w:w w:val="105"/>
        </w:rPr>
        <w:t> </w:t>
      </w:r>
      <w:r>
        <w:rPr>
          <w:w w:val="105"/>
        </w:rPr>
        <w:t>2020-03-31</w:t>
      </w:r>
    </w:p>
    <w:p>
      <w:pPr>
        <w:spacing w:after="0"/>
        <w:jc w:val="right"/>
        <w:sectPr>
          <w:type w:val="continuous"/>
          <w:pgSz w:w="11910" w:h="16840"/>
          <w:pgMar w:top="740" w:bottom="280" w:left="600" w:right="600"/>
        </w:sectPr>
      </w:pPr>
    </w:p>
    <w:p>
      <w:pPr>
        <w:spacing w:before="82"/>
        <w:ind w:left="120" w:right="0" w:firstLine="0"/>
        <w:jc w:val="left"/>
        <w:rPr>
          <w:b/>
          <w:sz w:val="36"/>
        </w:rPr>
      </w:pPr>
      <w:bookmarkStart w:name="Table of Contents" w:id="2"/>
      <w:bookmarkEnd w:id="2"/>
      <w:r>
        <w:rPr/>
      </w:r>
      <w:r>
        <w:rPr>
          <w:b/>
          <w:w w:val="95"/>
          <w:sz w:val="36"/>
        </w:rPr>
        <w:t>Table</w:t>
      </w:r>
      <w:r>
        <w:rPr>
          <w:b/>
          <w:spacing w:val="-6"/>
          <w:w w:val="95"/>
          <w:sz w:val="36"/>
        </w:rPr>
        <w:t> </w:t>
      </w:r>
      <w:r>
        <w:rPr>
          <w:b/>
          <w:w w:val="95"/>
          <w:sz w:val="36"/>
        </w:rPr>
        <w:t>of</w:t>
      </w:r>
      <w:r>
        <w:rPr>
          <w:b/>
          <w:spacing w:val="-6"/>
          <w:w w:val="95"/>
          <w:sz w:val="36"/>
        </w:rPr>
        <w:t> </w:t>
      </w:r>
      <w:r>
        <w:rPr>
          <w:b/>
          <w:w w:val="95"/>
          <w:sz w:val="3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585" w:val="right" w:leader="dot"/>
            </w:tabs>
            <w:spacing w:before="287"/>
            <w:ind w:left="120" w:firstLine="0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w w:val="110"/>
              </w:rPr>
              <w:t>Disclaimer</w:t>
            </w:r>
          </w:hyperlink>
          <w:r>
            <w:rPr>
              <w:w w:val="110"/>
            </w:rPr>
            <w:tab/>
          </w:r>
          <w:hyperlink w:history="true" w:anchor="_bookmark0">
            <w:r>
              <w:rPr>
                <w:w w:val="110"/>
              </w:rPr>
              <w:t>1</w:t>
            </w:r>
          </w:hyperlink>
        </w:p>
        <w:p>
          <w:pPr>
            <w:pStyle w:val="TOC1"/>
            <w:tabs>
              <w:tab w:pos="10585" w:val="right" w:leader="dot"/>
            </w:tabs>
            <w:ind w:left="120" w:firstLine="0"/>
          </w:pPr>
          <w:hyperlink w:history="true" w:anchor="_bookmark1">
            <w:r>
              <w:rPr>
                <w:w w:val="110"/>
              </w:rPr>
              <w:t>Version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History</w:t>
            </w:r>
          </w:hyperlink>
          <w:r>
            <w:rPr>
              <w:w w:val="110"/>
            </w:rPr>
            <w:tab/>
          </w:r>
          <w:hyperlink w:history="true" w:anchor="_bookmark1">
            <w:r>
              <w:rPr>
                <w:w w:val="1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">
            <w:r>
              <w:rPr>
                <w:w w:val="110"/>
              </w:rPr>
              <w:t>Introduction</w:t>
            </w:r>
          </w:hyperlink>
          <w:r>
            <w:rPr>
              <w:w w:val="110"/>
            </w:rPr>
            <w:tab/>
          </w:r>
          <w:hyperlink w:history="true" w:anchor="_bookmark2">
            <w:r>
              <w:rPr>
                <w:w w:val="1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">
            <w:r>
              <w:rPr>
                <w:w w:val="110"/>
              </w:rPr>
              <w:t>OCPP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version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2.0.1</w:t>
            </w:r>
          </w:hyperlink>
          <w:r>
            <w:rPr>
              <w:w w:val="110"/>
            </w:rPr>
            <w:tab/>
          </w:r>
          <w:hyperlink w:history="true" w:anchor="_bookmark3">
            <w:r>
              <w:rPr>
                <w:w w:val="1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">
            <w:r>
              <w:rPr>
                <w:w w:val="110"/>
              </w:rPr>
              <w:t>Terms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abbreviations</w:t>
            </w:r>
          </w:hyperlink>
          <w:r>
            <w:rPr>
              <w:w w:val="110"/>
            </w:rPr>
            <w:tab/>
          </w:r>
          <w:hyperlink w:history="true" w:anchor="_bookmark4">
            <w:r>
              <w:rPr>
                <w:w w:val="1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5">
            <w:r>
              <w:rPr>
                <w:w w:val="110"/>
              </w:rPr>
              <w:t>References</w:t>
            </w:r>
          </w:hyperlink>
          <w:r>
            <w:rPr>
              <w:w w:val="110"/>
            </w:rPr>
            <w:tab/>
          </w:r>
          <w:hyperlink w:history="true" w:anchor="_bookmark5">
            <w:r>
              <w:rPr>
                <w:w w:val="1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11">
            <w:r>
              <w:rPr>
                <w:w w:val="110"/>
              </w:rPr>
              <w:t>New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functionalities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OCPP2.0</w:t>
            </w:r>
          </w:hyperlink>
          <w:r>
            <w:rPr>
              <w:w w:val="110"/>
            </w:rPr>
            <w:tab/>
          </w:r>
          <w:hyperlink w:history="true" w:anchor="_bookmark11">
            <w:r>
              <w:rPr>
                <w:w w:val="1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2">
            <w:r>
              <w:rPr>
                <w:w w:val="110"/>
              </w:rPr>
              <w:t>Device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Management</w:t>
            </w:r>
          </w:hyperlink>
          <w:r>
            <w:rPr>
              <w:w w:val="110"/>
            </w:rPr>
            <w:tab/>
          </w:r>
          <w:hyperlink w:history="true" w:anchor="_bookmark12">
            <w:r>
              <w:rPr>
                <w:w w:val="1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3">
            <w:r>
              <w:rPr>
                <w:w w:val="110"/>
              </w:rPr>
              <w:t>Improvements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for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better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handling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-10"/>
                <w:w w:val="110"/>
              </w:rPr>
              <w:t> </w:t>
            </w:r>
            <w:r>
              <w:rPr>
                <w:w w:val="110"/>
              </w:rPr>
              <w:t>large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amounts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transactions</w:t>
            </w:r>
          </w:hyperlink>
          <w:r>
            <w:rPr>
              <w:w w:val="110"/>
            </w:rPr>
            <w:tab/>
          </w:r>
          <w:hyperlink w:history="true" w:anchor="_bookmark13">
            <w:r>
              <w:rPr>
                <w:w w:val="1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4">
            <w:r>
              <w:rPr>
                <w:w w:val="110"/>
              </w:rPr>
              <w:t>Improvements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regarding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cyber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security</w:t>
            </w:r>
          </w:hyperlink>
          <w:r>
            <w:rPr>
              <w:w w:val="110"/>
            </w:rPr>
            <w:tab/>
          </w:r>
          <w:hyperlink w:history="true" w:anchor="_bookmark14">
            <w:r>
              <w:rPr>
                <w:w w:val="1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5">
            <w:r>
              <w:rPr>
                <w:w w:val="110"/>
              </w:rPr>
              <w:t>Extended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Smart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Charging</w:t>
            </w:r>
          </w:hyperlink>
          <w:r>
            <w:rPr>
              <w:w w:val="110"/>
            </w:rPr>
            <w:tab/>
          </w:r>
          <w:hyperlink w:history="true" w:anchor="_bookmark15">
            <w:r>
              <w:rPr>
                <w:w w:val="1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3" w:after="0"/>
            <w:ind w:left="760" w:right="0" w:hanging="341"/>
            <w:jc w:val="left"/>
          </w:pPr>
          <w:hyperlink w:history="true" w:anchor="_bookmark16">
            <w:r>
              <w:rPr>
                <w:w w:val="110"/>
              </w:rPr>
              <w:t>Support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for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ISO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15118</w:t>
            </w:r>
          </w:hyperlink>
          <w:r>
            <w:rPr>
              <w:w w:val="110"/>
            </w:rPr>
            <w:tab/>
          </w:r>
          <w:hyperlink w:history="true" w:anchor="_bookmark16">
            <w:r>
              <w:rPr>
                <w:w w:val="1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7">
            <w:r>
              <w:rPr>
                <w:w w:val="110"/>
              </w:rPr>
              <w:t>Improvements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for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customer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experience</w:t>
            </w:r>
          </w:hyperlink>
          <w:r>
            <w:rPr>
              <w:w w:val="110"/>
            </w:rPr>
            <w:tab/>
          </w:r>
          <w:hyperlink w:history="true" w:anchor="_bookmark17">
            <w:r>
              <w:rPr>
                <w:w w:val="1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8">
            <w:r>
              <w:rPr>
                <w:w w:val="110"/>
              </w:rPr>
              <w:t>Transport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Protocols: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OCPP-J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Improvements</w:t>
            </w:r>
          </w:hyperlink>
          <w:r>
            <w:rPr>
              <w:w w:val="110"/>
            </w:rPr>
            <w:tab/>
          </w:r>
          <w:hyperlink w:history="true" w:anchor="_bookmark18">
            <w:r>
              <w:rPr>
                <w:w w:val="1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9">
            <w:r>
              <w:rPr>
                <w:w w:val="115"/>
              </w:rPr>
              <w:t>Minor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changes/extensions</w:t>
            </w:r>
          </w:hyperlink>
          <w:r>
            <w:rPr>
              <w:w w:val="115"/>
            </w:rPr>
            <w:tab/>
          </w:r>
          <w:hyperlink w:history="true" w:anchor="_bookmark19">
            <w:r>
              <w:rPr>
                <w:w w:val="115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0">
            <w:r>
              <w:rPr>
                <w:w w:val="110"/>
              </w:rPr>
              <w:t>OCPP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2.0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Documentation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Structure</w:t>
            </w:r>
          </w:hyperlink>
          <w:r>
            <w:rPr>
              <w:w w:val="110"/>
            </w:rPr>
            <w:tab/>
          </w:r>
          <w:hyperlink w:history="true" w:anchor="_bookmark20">
            <w:r>
              <w:rPr>
                <w:w w:val="1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1">
            <w:r>
              <w:rPr>
                <w:w w:val="115"/>
              </w:rPr>
              <w:t>Overview</w:t>
            </w:r>
            <w:r>
              <w:rPr>
                <w:spacing w:val="-15"/>
                <w:w w:val="115"/>
              </w:rPr>
              <w:t> </w:t>
            </w:r>
            <w:r>
              <w:rPr>
                <w:w w:val="115"/>
              </w:rPr>
              <w:t>of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Specification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Parts</w:t>
            </w:r>
          </w:hyperlink>
          <w:r>
            <w:rPr>
              <w:w w:val="115"/>
            </w:rPr>
            <w:tab/>
          </w:r>
          <w:hyperlink w:history="true" w:anchor="_bookmark21">
            <w:r>
              <w:rPr>
                <w:w w:val="115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2">
            <w:r>
              <w:rPr>
                <w:w w:val="110"/>
              </w:rPr>
              <w:t>Functional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Blocks</w:t>
            </w:r>
          </w:hyperlink>
          <w:r>
            <w:rPr>
              <w:w w:val="110"/>
            </w:rPr>
            <w:tab/>
          </w:r>
          <w:hyperlink w:history="true" w:anchor="_bookmark22">
            <w:r>
              <w:rPr>
                <w:w w:val="1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3">
            <w:r>
              <w:rPr>
                <w:w w:val="115"/>
              </w:rPr>
              <w:t>All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Functional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Blocks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and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use</w:t>
            </w:r>
            <w:r>
              <w:rPr>
                <w:spacing w:val="-13"/>
                <w:w w:val="115"/>
              </w:rPr>
              <w:t> </w:t>
            </w:r>
            <w:r>
              <w:rPr>
                <w:w w:val="115"/>
              </w:rPr>
              <w:t>cases</w:t>
            </w:r>
          </w:hyperlink>
          <w:r>
            <w:rPr>
              <w:w w:val="115"/>
            </w:rPr>
            <w:tab/>
          </w:r>
          <w:hyperlink w:history="true" w:anchor="_bookmark23">
            <w:r>
              <w:rPr>
                <w:w w:val="11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4">
            <w:r>
              <w:rPr>
                <w:w w:val="110"/>
              </w:rPr>
              <w:t>Basic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implementation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OCPP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2.0</w:t>
            </w:r>
          </w:hyperlink>
          <w:r>
            <w:rPr>
              <w:w w:val="110"/>
            </w:rPr>
            <w:tab/>
          </w:r>
          <w:hyperlink w:history="true" w:anchor="_bookmark24">
            <w:r>
              <w:rPr>
                <w:w w:val="110"/>
              </w:rPr>
              <w:t>13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top="600" w:bottom="280" w:left="600" w:right="60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ind w:left="120" w:firstLine="0"/>
      </w:pPr>
      <w:bookmarkStart w:name="Disclaimer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r>
        <w:rPr/>
        <w:t>Disclaimer</w:t>
      </w:r>
    </w:p>
    <w:p>
      <w:pPr>
        <w:pStyle w:val="BodyText"/>
        <w:spacing w:before="235"/>
        <w:ind w:left="120"/>
      </w:pPr>
      <w:r>
        <w:rPr>
          <w:w w:val="105"/>
        </w:rPr>
        <w:t>Copyright</w:t>
      </w:r>
      <w:r>
        <w:rPr>
          <w:spacing w:val="2"/>
          <w:w w:val="105"/>
        </w:rPr>
        <w:t> </w:t>
      </w:r>
      <w:r>
        <w:rPr>
          <w:w w:val="105"/>
        </w:rPr>
        <w:t>©</w:t>
      </w:r>
      <w:r>
        <w:rPr>
          <w:spacing w:val="2"/>
          <w:w w:val="105"/>
        </w:rPr>
        <w:t> </w:t>
      </w:r>
      <w:r>
        <w:rPr>
          <w:w w:val="105"/>
        </w:rPr>
        <w:t>2010</w:t>
      </w:r>
      <w:r>
        <w:rPr>
          <w:spacing w:val="2"/>
          <w:w w:val="105"/>
        </w:rPr>
        <w:t> </w:t>
      </w:r>
      <w:r>
        <w:rPr>
          <w:w w:val="105"/>
        </w:rPr>
        <w:t>–</w:t>
      </w:r>
      <w:r>
        <w:rPr>
          <w:spacing w:val="2"/>
          <w:w w:val="105"/>
        </w:rPr>
        <w:t> </w:t>
      </w:r>
      <w:r>
        <w:rPr>
          <w:w w:val="105"/>
        </w:rPr>
        <w:t>2020</w:t>
      </w:r>
      <w:r>
        <w:rPr>
          <w:spacing w:val="3"/>
          <w:w w:val="105"/>
        </w:rPr>
        <w:t> </w:t>
      </w:r>
      <w:r>
        <w:rPr>
          <w:w w:val="105"/>
        </w:rPr>
        <w:t>Open</w:t>
      </w:r>
      <w:r>
        <w:rPr>
          <w:spacing w:val="2"/>
          <w:w w:val="105"/>
        </w:rPr>
        <w:t> </w:t>
      </w:r>
      <w:r>
        <w:rPr>
          <w:w w:val="105"/>
        </w:rPr>
        <w:t>Charge</w:t>
      </w:r>
      <w:r>
        <w:rPr>
          <w:spacing w:val="2"/>
          <w:w w:val="105"/>
        </w:rPr>
        <w:t> </w:t>
      </w:r>
      <w:r>
        <w:rPr>
          <w:w w:val="105"/>
        </w:rPr>
        <w:t>Alliance.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w w:val="105"/>
        </w:rPr>
        <w:t>rights</w:t>
      </w:r>
      <w:r>
        <w:rPr>
          <w:spacing w:val="2"/>
          <w:w w:val="105"/>
        </w:rPr>
        <w:t> </w:t>
      </w:r>
      <w:r>
        <w:rPr>
          <w:w w:val="105"/>
        </w:rPr>
        <w:t>reserved.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spacing w:val="-1"/>
          <w:w w:val="115"/>
          <w:sz w:val="18"/>
        </w:rPr>
        <w:t>This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document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is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made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available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under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the</w:t>
      </w:r>
      <w:r>
        <w:rPr>
          <w:spacing w:val="-9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*Creative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Commons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18"/>
        </w:rPr>
        <w:t>Attribution-NoDerivatives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4.0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International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Public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License*</w:t>
      </w:r>
    </w:p>
    <w:p>
      <w:pPr>
        <w:pStyle w:val="BodyText"/>
        <w:spacing w:before="63"/>
        <w:ind w:left="120"/>
      </w:pPr>
      <w:r>
        <w:rPr>
          <w:w w:val="115"/>
        </w:rPr>
        <w:t>(</w:t>
      </w:r>
      <w:hyperlink r:id="rId8">
        <w:r>
          <w:rPr>
            <w:color w:val="0000ED"/>
            <w:w w:val="115"/>
          </w:rPr>
          <w:t>https://creativecommons.org/licenses/by-nd/4.0/legalcode</w:t>
        </w:r>
      </w:hyperlink>
      <w:r>
        <w:rPr>
          <w:w w:val="115"/>
        </w:rPr>
        <w:t>).</w:t>
      </w:r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186" w:footer="431" w:top="600" w:bottom="620" w:left="600" w:right="600"/>
          <w:pgNumType w:start="1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ind w:left="120" w:firstLine="0"/>
      </w:pPr>
      <w:bookmarkStart w:name="Version History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>
          <w:spacing w:val="-1"/>
          <w:w w:val="95"/>
        </w:rPr>
        <w:t>Version</w:t>
      </w:r>
      <w:r>
        <w:rPr>
          <w:spacing w:val="-16"/>
          <w:w w:val="95"/>
        </w:rPr>
        <w:t> </w:t>
      </w:r>
      <w:r>
        <w:rPr>
          <w:w w:val="95"/>
        </w:rPr>
        <w:t>History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3270"/>
        <w:gridCol w:w="4578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327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Author</w:t>
            </w:r>
          </w:p>
        </w:tc>
        <w:tc>
          <w:tcPr>
            <w:tcW w:w="457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884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2"/>
              <w:ind w:left="40"/>
              <w:rPr>
                <w:sz w:val="18"/>
              </w:rPr>
            </w:pPr>
            <w:r>
              <w:rPr>
                <w:w w:val="115"/>
                <w:sz w:val="18"/>
              </w:rPr>
              <w:t>2.0.1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2020-03-31</w:t>
            </w:r>
          </w:p>
        </w:tc>
        <w:tc>
          <w:tcPr>
            <w:tcW w:w="327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12" w:lineRule="auto" w:before="72"/>
              <w:ind w:left="40" w:right="1626"/>
              <w:rPr>
                <w:sz w:val="18"/>
              </w:rPr>
            </w:pPr>
            <w:r>
              <w:rPr>
                <w:w w:val="110"/>
                <w:sz w:val="18"/>
              </w:rPr>
              <w:t>Franc Buve 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Paul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Klapwijk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</w:p>
          <w:p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w w:val="105"/>
                <w:sz w:val="18"/>
              </w:rPr>
              <w:t>Robert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Leeuw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IHomer</w:t>
            </w:r>
            <w:r>
              <w:rPr>
                <w:w w:val="105"/>
                <w:sz w:val="18"/>
              </w:rPr>
              <w:t>)</w:t>
            </w:r>
          </w:p>
        </w:tc>
        <w:tc>
          <w:tcPr>
            <w:tcW w:w="45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40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Final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version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2.0.1</w:t>
            </w:r>
          </w:p>
        </w:tc>
      </w:tr>
      <w:tr>
        <w:trPr>
          <w:trHeight w:val="1111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spacing w:before="82"/>
              <w:ind w:left="40"/>
              <w:rPr>
                <w:sz w:val="18"/>
              </w:rPr>
            </w:pPr>
            <w:r>
              <w:rPr>
                <w:w w:val="115"/>
                <w:sz w:val="18"/>
              </w:rPr>
              <w:t>2.0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2018-04-11</w:t>
            </w:r>
          </w:p>
        </w:tc>
        <w:tc>
          <w:tcPr>
            <w:tcW w:w="3270" w:type="dxa"/>
            <w:shd w:val="clear" w:color="auto" w:fill="EDEDED"/>
          </w:tcPr>
          <w:p>
            <w:pPr>
              <w:pStyle w:val="TableParagraph"/>
              <w:spacing w:line="312" w:lineRule="auto" w:before="82"/>
              <w:ind w:left="40" w:right="1623"/>
              <w:rPr>
                <w:sz w:val="18"/>
              </w:rPr>
            </w:pPr>
            <w:r>
              <w:rPr>
                <w:w w:val="115"/>
                <w:sz w:val="18"/>
              </w:rPr>
              <w:t>Milan Jansen (</w:t>
            </w:r>
            <w:r>
              <w:rPr>
                <w:i/>
                <w:w w:val="115"/>
                <w:sz w:val="18"/>
              </w:rPr>
              <w:t>OCA</w:t>
            </w:r>
            <w:r>
              <w:rPr>
                <w:w w:val="115"/>
                <w:sz w:val="18"/>
              </w:rPr>
              <w:t>)</w:t>
            </w:r>
            <w:r>
              <w:rPr>
                <w:spacing w:val="-55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Paul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Klapwijk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</w:p>
          <w:p>
            <w:pPr>
              <w:pStyle w:val="TableParagraph"/>
              <w:spacing w:line="247" w:lineRule="auto" w:before="1"/>
              <w:ind w:left="40" w:right="552"/>
              <w:rPr>
                <w:sz w:val="18"/>
              </w:rPr>
            </w:pPr>
            <w:r>
              <w:rPr>
                <w:w w:val="105"/>
                <w:sz w:val="18"/>
              </w:rPr>
              <w:t>Robert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Leeuw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IHomer</w:t>
            </w:r>
            <w:r>
              <w:rPr>
                <w:w w:val="105"/>
                <w:sz w:val="18"/>
              </w:rPr>
              <w:t>)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Robben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Riksen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Alliander</w:t>
            </w:r>
            <w:r>
              <w:rPr>
                <w:w w:val="110"/>
                <w:sz w:val="18"/>
              </w:rPr>
              <w:t>)</w:t>
            </w:r>
          </w:p>
        </w:tc>
        <w:tc>
          <w:tcPr>
            <w:tcW w:w="4578" w:type="dxa"/>
            <w:shd w:val="clear" w:color="auto" w:fill="EDEDED"/>
          </w:tcPr>
          <w:p>
            <w:pPr>
              <w:pStyle w:val="TableParagraph"/>
              <w:spacing w:before="82"/>
              <w:ind w:left="40"/>
              <w:rPr>
                <w:sz w:val="18"/>
              </w:rPr>
            </w:pPr>
            <w:r>
              <w:rPr>
                <w:w w:val="105"/>
                <w:sz w:val="18"/>
              </w:rPr>
              <w:t>OCPP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2.0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April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2018</w:t>
            </w:r>
          </w:p>
          <w:p>
            <w:pPr>
              <w:pStyle w:val="TableParagraph"/>
              <w:spacing w:before="7"/>
              <w:ind w:left="40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First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release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of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Introduction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document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b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1. Introduction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Introduction</w:t>
      </w:r>
    </w:p>
    <w:p>
      <w:pPr>
        <w:pStyle w:val="BodyText"/>
        <w:spacing w:line="247" w:lineRule="auto" w:before="235"/>
        <w:ind w:left="120" w:right="283"/>
      </w:pPr>
      <w:r>
        <w:rPr>
          <w:w w:val="110"/>
        </w:rPr>
        <w:t>Electric Vehicles (EVs) are becoming the new standard for mobility all over the world. This development is only possible with a</w:t>
      </w:r>
      <w:r>
        <w:rPr>
          <w:spacing w:val="1"/>
          <w:w w:val="110"/>
        </w:rPr>
        <w:t> </w:t>
      </w:r>
      <w:r>
        <w:rPr>
          <w:w w:val="110"/>
        </w:rPr>
        <w:t>good</w:t>
      </w:r>
      <w:r>
        <w:rPr>
          <w:spacing w:val="-9"/>
          <w:w w:val="110"/>
        </w:rPr>
        <w:t> </w:t>
      </w:r>
      <w:r>
        <w:rPr>
          <w:w w:val="110"/>
        </w:rPr>
        <w:t>coverage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-9"/>
          <w:w w:val="110"/>
        </w:rPr>
        <w:t> </w:t>
      </w:r>
      <w:r>
        <w:rPr>
          <w:w w:val="110"/>
        </w:rPr>
        <w:t>Stations.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advance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roll</w:t>
      </w:r>
      <w:r>
        <w:rPr>
          <w:spacing w:val="-9"/>
          <w:w w:val="110"/>
        </w:rPr>
        <w:t> </w:t>
      </w:r>
      <w:r>
        <w:rPr>
          <w:w w:val="110"/>
        </w:rPr>
        <w:t>out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-9"/>
          <w:w w:val="110"/>
        </w:rPr>
        <w:t> </w:t>
      </w:r>
      <w:r>
        <w:rPr>
          <w:w w:val="110"/>
        </w:rPr>
        <w:t>infrastructure,</w:t>
      </w:r>
      <w:r>
        <w:rPr>
          <w:spacing w:val="-9"/>
          <w:w w:val="110"/>
        </w:rPr>
        <w:t> </w:t>
      </w:r>
      <w:r>
        <w:rPr>
          <w:w w:val="110"/>
        </w:rPr>
        <w:t>open</w:t>
      </w:r>
      <w:r>
        <w:rPr>
          <w:spacing w:val="-9"/>
          <w:w w:val="110"/>
        </w:rPr>
        <w:t> </w:t>
      </w:r>
      <w:r>
        <w:rPr>
          <w:w w:val="110"/>
        </w:rPr>
        <w:t>communication</w:t>
      </w:r>
      <w:r>
        <w:rPr>
          <w:spacing w:val="-9"/>
          <w:w w:val="110"/>
        </w:rPr>
        <w:t> </w:t>
      </w:r>
      <w:r>
        <w:rPr>
          <w:w w:val="110"/>
        </w:rPr>
        <w:t>standards</w:t>
      </w:r>
      <w:r>
        <w:rPr>
          <w:spacing w:val="-9"/>
          <w:w w:val="110"/>
        </w:rPr>
        <w:t> </w:t>
      </w:r>
      <w:r>
        <w:rPr>
          <w:w w:val="110"/>
        </w:rPr>
        <w:t>play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key</w:t>
      </w:r>
      <w:r>
        <w:rPr>
          <w:spacing w:val="1"/>
          <w:w w:val="110"/>
        </w:rPr>
        <w:t> </w:t>
      </w:r>
      <w:r>
        <w:rPr>
          <w:w w:val="110"/>
        </w:rPr>
        <w:t>role: to enable switching from charging network without necessarily replacing all the Charging Stations, to encourage innovation</w:t>
      </w:r>
      <w:r>
        <w:rPr>
          <w:spacing w:val="-53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cost</w:t>
      </w:r>
      <w:r>
        <w:rPr>
          <w:spacing w:val="-10"/>
          <w:w w:val="110"/>
        </w:rPr>
        <w:t> </w:t>
      </w:r>
      <w:r>
        <w:rPr>
          <w:w w:val="110"/>
        </w:rPr>
        <w:t>effectiveness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allow</w:t>
      </w:r>
      <w:r>
        <w:rPr>
          <w:spacing w:val="-10"/>
          <w:w w:val="110"/>
        </w:rPr>
        <w:t> </w:t>
      </w:r>
      <w:r>
        <w:rPr>
          <w:w w:val="110"/>
        </w:rPr>
        <w:t>many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diverse</w:t>
      </w:r>
      <w:r>
        <w:rPr>
          <w:spacing w:val="-10"/>
          <w:w w:val="110"/>
        </w:rPr>
        <w:t> </w:t>
      </w:r>
      <w:r>
        <w:rPr>
          <w:w w:val="110"/>
        </w:rPr>
        <w:t>players</w:t>
      </w:r>
      <w:r>
        <w:rPr>
          <w:spacing w:val="-10"/>
          <w:w w:val="110"/>
        </w:rPr>
        <w:t> </w:t>
      </w:r>
      <w:r>
        <w:rPr>
          <w:w w:val="110"/>
        </w:rPr>
        <w:t>participate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new</w:t>
      </w:r>
      <w:r>
        <w:rPr>
          <w:spacing w:val="-10"/>
          <w:w w:val="110"/>
        </w:rPr>
        <w:t> </w:t>
      </w:r>
      <w:r>
        <w:rPr>
          <w:w w:val="110"/>
        </w:rPr>
        <w:t>industry.</w:t>
      </w:r>
    </w:p>
    <w:p>
      <w:pPr>
        <w:pStyle w:val="BodyText"/>
        <w:rPr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Additionally,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EV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infrastructure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part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Smart</w:t>
      </w:r>
      <w:r>
        <w:rPr>
          <w:spacing w:val="-11"/>
          <w:w w:val="110"/>
        </w:rPr>
        <w:t> </w:t>
      </w:r>
      <w:r>
        <w:rPr>
          <w:w w:val="110"/>
        </w:rPr>
        <w:t>Grid,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larger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still</w:t>
      </w:r>
      <w:r>
        <w:rPr>
          <w:spacing w:val="-11"/>
          <w:w w:val="110"/>
        </w:rPr>
        <w:t> </w:t>
      </w:r>
      <w:r>
        <w:rPr>
          <w:w w:val="110"/>
        </w:rPr>
        <w:t>evolving</w:t>
      </w:r>
      <w:r>
        <w:rPr>
          <w:spacing w:val="-11"/>
          <w:w w:val="110"/>
        </w:rPr>
        <w:t> </w:t>
      </w:r>
      <w:r>
        <w:rPr>
          <w:w w:val="110"/>
        </w:rPr>
        <w:t>ecosystem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actors,</w:t>
      </w:r>
      <w:r>
        <w:rPr>
          <w:spacing w:val="-11"/>
          <w:w w:val="110"/>
        </w:rPr>
        <w:t> </w:t>
      </w:r>
      <w:r>
        <w:rPr>
          <w:w w:val="110"/>
        </w:rPr>
        <w:t>devices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protocols.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Smart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Grid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ecosystem,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open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communications</w:t>
      </w:r>
      <w:r>
        <w:rPr>
          <w:spacing w:val="-13"/>
          <w:w w:val="110"/>
        </w:rPr>
        <w:t> </w:t>
      </w:r>
      <w:r>
        <w:rPr>
          <w:w w:val="110"/>
        </w:rPr>
        <w:t>standards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key</w:t>
      </w:r>
      <w:r>
        <w:rPr>
          <w:spacing w:val="-13"/>
          <w:w w:val="110"/>
        </w:rPr>
        <w:t> </w:t>
      </w:r>
      <w:r>
        <w:rPr>
          <w:w w:val="110"/>
        </w:rPr>
        <w:t>enablers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two-way</w:t>
      </w:r>
      <w:r>
        <w:rPr>
          <w:spacing w:val="-13"/>
          <w:w w:val="110"/>
        </w:rPr>
        <w:t> </w:t>
      </w:r>
      <w:r>
        <w:rPr>
          <w:w w:val="110"/>
        </w:rPr>
        <w:t>power</w:t>
      </w:r>
      <w:r>
        <w:rPr>
          <w:spacing w:val="-12"/>
          <w:w w:val="110"/>
        </w:rPr>
        <w:t> </w:t>
      </w:r>
      <w:r>
        <w:rPr>
          <w:w w:val="110"/>
        </w:rPr>
        <w:t>flows,</w:t>
      </w:r>
      <w:r>
        <w:rPr>
          <w:spacing w:val="-13"/>
          <w:w w:val="110"/>
        </w:rPr>
        <w:t> </w:t>
      </w:r>
      <w:r>
        <w:rPr>
          <w:w w:val="110"/>
        </w:rPr>
        <w:t>real</w:t>
      </w:r>
      <w:r>
        <w:rPr>
          <w:spacing w:val="-13"/>
          <w:w w:val="110"/>
        </w:rPr>
        <w:t> </w:t>
      </w:r>
      <w:r>
        <w:rPr>
          <w:w w:val="110"/>
        </w:rPr>
        <w:t>time</w:t>
      </w:r>
      <w:r>
        <w:rPr>
          <w:spacing w:val="1"/>
          <w:w w:val="110"/>
        </w:rPr>
        <w:t> </w:t>
      </w:r>
      <w:r>
        <w:rPr>
          <w:w w:val="115"/>
        </w:rPr>
        <w:t>information</w:t>
      </w:r>
      <w:r>
        <w:rPr>
          <w:spacing w:val="-16"/>
          <w:w w:val="115"/>
        </w:rPr>
        <w:t> </w:t>
      </w:r>
      <w:r>
        <w:rPr>
          <w:w w:val="115"/>
        </w:rPr>
        <w:t>exchange,</w:t>
      </w:r>
      <w:r>
        <w:rPr>
          <w:spacing w:val="-15"/>
          <w:w w:val="115"/>
        </w:rPr>
        <w:t> </w:t>
      </w:r>
      <w:r>
        <w:rPr>
          <w:w w:val="115"/>
        </w:rPr>
        <w:t>demand</w:t>
      </w:r>
      <w:r>
        <w:rPr>
          <w:spacing w:val="-15"/>
          <w:w w:val="115"/>
        </w:rPr>
        <w:t> </w:t>
      </w:r>
      <w:r>
        <w:rPr>
          <w:w w:val="115"/>
        </w:rPr>
        <w:t>control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eMobility</w:t>
      </w:r>
      <w:r>
        <w:rPr>
          <w:spacing w:val="-15"/>
          <w:w w:val="115"/>
        </w:rPr>
        <w:t> </w:t>
      </w:r>
      <w:r>
        <w:rPr>
          <w:w w:val="115"/>
        </w:rPr>
        <w:t>services.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7" w:lineRule="auto"/>
        <w:ind w:left="120" w:right="328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Open</w:t>
      </w:r>
      <w:r>
        <w:rPr>
          <w:spacing w:val="3"/>
          <w:w w:val="105"/>
        </w:rPr>
        <w:t> </w:t>
      </w:r>
      <w:r>
        <w:rPr>
          <w:w w:val="105"/>
        </w:rPr>
        <w:t>Charge</w:t>
      </w:r>
      <w:r>
        <w:rPr>
          <w:spacing w:val="3"/>
          <w:w w:val="105"/>
        </w:rPr>
        <w:t> </w:t>
      </w:r>
      <w:r>
        <w:rPr>
          <w:w w:val="105"/>
        </w:rPr>
        <w:t>Point</w:t>
      </w:r>
      <w:r>
        <w:rPr>
          <w:spacing w:val="2"/>
          <w:w w:val="105"/>
        </w:rPr>
        <w:t> </w:t>
      </w:r>
      <w:r>
        <w:rPr>
          <w:w w:val="105"/>
        </w:rPr>
        <w:t>Protocol</w:t>
      </w:r>
      <w:r>
        <w:rPr>
          <w:spacing w:val="3"/>
          <w:w w:val="105"/>
        </w:rPr>
        <w:t> </w:t>
      </w:r>
      <w:r>
        <w:rPr>
          <w:w w:val="105"/>
        </w:rPr>
        <w:t>(OCPP)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industry-supported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facto</w:t>
      </w:r>
      <w:r>
        <w:rPr>
          <w:spacing w:val="2"/>
          <w:w w:val="105"/>
        </w:rPr>
        <w:t> </w:t>
      </w:r>
      <w:r>
        <w:rPr>
          <w:w w:val="105"/>
        </w:rPr>
        <w:t>standard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communication</w:t>
      </w:r>
      <w:r>
        <w:rPr>
          <w:spacing w:val="2"/>
          <w:w w:val="105"/>
        </w:rPr>
        <w:t> </w:t>
      </w:r>
      <w:r>
        <w:rPr>
          <w:w w:val="105"/>
        </w:rPr>
        <w:t>between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Charging</w:t>
      </w:r>
      <w:r>
        <w:rPr>
          <w:spacing w:val="1"/>
          <w:w w:val="105"/>
        </w:rPr>
        <w:t> </w:t>
      </w:r>
      <w:r>
        <w:rPr>
          <w:w w:val="110"/>
        </w:rPr>
        <w:t>Station and a Charging Station Management System (CSMS) and is designed to accommodate any type of charging technique.</w:t>
      </w:r>
      <w:r>
        <w:rPr>
          <w:spacing w:val="1"/>
          <w:w w:val="110"/>
        </w:rPr>
        <w:t> </w:t>
      </w:r>
      <w:r>
        <w:rPr>
          <w:w w:val="110"/>
        </w:rPr>
        <w:t>OCPP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open</w:t>
      </w:r>
      <w:r>
        <w:rPr>
          <w:spacing w:val="-12"/>
          <w:w w:val="110"/>
        </w:rPr>
        <w:t> </w:t>
      </w:r>
      <w:r>
        <w:rPr>
          <w:w w:val="110"/>
        </w:rPr>
        <w:t>standard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no</w:t>
      </w:r>
      <w:r>
        <w:rPr>
          <w:spacing w:val="-11"/>
          <w:w w:val="110"/>
        </w:rPr>
        <w:t> </w:t>
      </w:r>
      <w:r>
        <w:rPr>
          <w:w w:val="110"/>
        </w:rPr>
        <w:t>cost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licensing</w:t>
      </w:r>
      <w:r>
        <w:rPr>
          <w:spacing w:val="-12"/>
          <w:w w:val="110"/>
        </w:rPr>
        <w:t> </w:t>
      </w:r>
      <w:r>
        <w:rPr>
          <w:w w:val="110"/>
        </w:rPr>
        <w:t>barriers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adoption.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1.1. OCPP version 2.0.1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w w:val="95"/>
        </w:rPr>
        <w:t>OCP</w:t>
      </w:r>
      <w:r>
        <w:rPr>
          <w:w w:val="95"/>
        </w:rPr>
        <w:t>P</w:t>
      </w:r>
      <w:r>
        <w:rPr>
          <w:spacing w:val="9"/>
          <w:w w:val="95"/>
        </w:rPr>
        <w:t> </w:t>
      </w:r>
      <w:r>
        <w:rPr>
          <w:w w:val="95"/>
        </w:rPr>
        <w:t>version</w:t>
      </w:r>
      <w:r>
        <w:rPr>
          <w:spacing w:val="10"/>
          <w:w w:val="95"/>
        </w:rPr>
        <w:t> </w:t>
      </w:r>
      <w:r>
        <w:rPr>
          <w:w w:val="95"/>
        </w:rPr>
        <w:t>2.0.1</w:t>
      </w:r>
    </w:p>
    <w:p>
      <w:pPr>
        <w:pStyle w:val="BodyText"/>
        <w:spacing w:before="261"/>
        <w:ind w:left="120"/>
      </w:pP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specification</w:t>
      </w:r>
      <w:r>
        <w:rPr>
          <w:spacing w:val="-7"/>
          <w:w w:val="110"/>
        </w:rPr>
        <w:t> </w:t>
      </w:r>
      <w:r>
        <w:rPr>
          <w:w w:val="110"/>
        </w:rPr>
        <w:t>defines</w:t>
      </w:r>
      <w:r>
        <w:rPr>
          <w:spacing w:val="-7"/>
          <w:w w:val="110"/>
        </w:rPr>
        <w:t> </w:t>
      </w:r>
      <w:r>
        <w:rPr>
          <w:w w:val="110"/>
        </w:rPr>
        <w:t>version</w:t>
      </w:r>
      <w:r>
        <w:rPr>
          <w:spacing w:val="-7"/>
          <w:w w:val="110"/>
        </w:rPr>
        <w:t> </w:t>
      </w:r>
      <w:r>
        <w:rPr>
          <w:w w:val="110"/>
        </w:rPr>
        <w:t>2.0.1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OCPP.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283"/>
      </w:pPr>
      <w:r>
        <w:rPr>
          <w:w w:val="110"/>
        </w:rPr>
        <w:t>After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release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2.0,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w w:val="110"/>
        </w:rPr>
        <w:t>issues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found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2.0.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issues</w:t>
      </w:r>
      <w:r>
        <w:rPr>
          <w:spacing w:val="-12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fixed</w:t>
      </w:r>
      <w:r>
        <w:rPr>
          <w:spacing w:val="-11"/>
          <w:w w:val="110"/>
        </w:rPr>
        <w:t> </w:t>
      </w:r>
      <w:r>
        <w:rPr>
          <w:w w:val="110"/>
        </w:rPr>
        <w:t>issuing</w:t>
      </w:r>
      <w:r>
        <w:rPr>
          <w:spacing w:val="-11"/>
          <w:w w:val="110"/>
        </w:rPr>
        <w:t> </w:t>
      </w:r>
      <w:r>
        <w:rPr>
          <w:w w:val="110"/>
        </w:rPr>
        <w:t>errata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specification text only, as has been done with OCPP 1.6, but required changes to the protocol’s machine-readable schema</w:t>
      </w:r>
      <w:r>
        <w:rPr>
          <w:spacing w:val="1"/>
          <w:w w:val="110"/>
        </w:rPr>
        <w:t> </w:t>
      </w:r>
      <w:r>
        <w:rPr>
          <w:w w:val="110"/>
        </w:rPr>
        <w:t>definition</w:t>
      </w:r>
      <w:r>
        <w:rPr>
          <w:spacing w:val="-11"/>
          <w:w w:val="110"/>
        </w:rPr>
        <w:t> </w:t>
      </w:r>
      <w:r>
        <w:rPr>
          <w:w w:val="110"/>
        </w:rPr>
        <w:t>files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cannot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backward</w:t>
      </w:r>
      <w:r>
        <w:rPr>
          <w:spacing w:val="-11"/>
          <w:w w:val="110"/>
        </w:rPr>
        <w:t> </w:t>
      </w:r>
      <w:r>
        <w:rPr>
          <w:w w:val="110"/>
        </w:rPr>
        <w:t>compatible.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7" w:lineRule="auto"/>
        <w:ind w:left="120" w:right="283"/>
      </w:pP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prevent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confusion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market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possible</w:t>
      </w:r>
      <w:r>
        <w:rPr>
          <w:spacing w:val="-13"/>
          <w:w w:val="110"/>
        </w:rPr>
        <w:t> </w:t>
      </w:r>
      <w:r>
        <w:rPr>
          <w:w w:val="110"/>
        </w:rPr>
        <w:t>interoperability</w:t>
      </w:r>
      <w:r>
        <w:rPr>
          <w:spacing w:val="-12"/>
          <w:w w:val="110"/>
        </w:rPr>
        <w:t> </w:t>
      </w:r>
      <w:r>
        <w:rPr>
          <w:w w:val="110"/>
        </w:rPr>
        <w:t>issues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field,</w:t>
      </w:r>
      <w:r>
        <w:rPr>
          <w:spacing w:val="-13"/>
          <w:w w:val="110"/>
        </w:rPr>
        <w:t> </w:t>
      </w:r>
      <w:r>
        <w:rPr>
          <w:w w:val="110"/>
        </w:rPr>
        <w:t>OCA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3"/>
          <w:w w:val="110"/>
        </w:rPr>
        <w:t> </w:t>
      </w:r>
      <w:r>
        <w:rPr>
          <w:w w:val="110"/>
        </w:rPr>
        <w:t>decided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name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version:</w:t>
      </w:r>
      <w:r>
        <w:rPr>
          <w:spacing w:val="-12"/>
          <w:w w:val="110"/>
        </w:rPr>
        <w:t> </w:t>
      </w:r>
      <w:r>
        <w:rPr>
          <w:w w:val="110"/>
        </w:rPr>
        <w:t>2.0.1.</w:t>
      </w:r>
      <w:r>
        <w:rPr>
          <w:spacing w:val="1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2.0.1</w:t>
      </w:r>
      <w:r>
        <w:rPr>
          <w:spacing w:val="-11"/>
          <w:w w:val="110"/>
        </w:rPr>
        <w:t> </w:t>
      </w:r>
      <w:r>
        <w:rPr>
          <w:w w:val="110"/>
        </w:rPr>
        <w:t>contains</w:t>
      </w:r>
      <w:r>
        <w:rPr>
          <w:spacing w:val="-10"/>
          <w:w w:val="110"/>
        </w:rPr>
        <w:t> </w:t>
      </w:r>
      <w:r>
        <w:rPr>
          <w:w w:val="110"/>
        </w:rPr>
        <w:t>fixes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known</w:t>
      </w:r>
      <w:r>
        <w:rPr>
          <w:spacing w:val="-10"/>
          <w:w w:val="110"/>
        </w:rPr>
        <w:t> </w:t>
      </w:r>
      <w:r>
        <w:rPr>
          <w:w w:val="110"/>
        </w:rPr>
        <w:t>issues,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date,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fixes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messages.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283"/>
      </w:pP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version</w:t>
      </w:r>
      <w:r>
        <w:rPr>
          <w:spacing w:val="4"/>
          <w:w w:val="105"/>
        </w:rPr>
        <w:t> </w:t>
      </w:r>
      <w:r>
        <w:rPr>
          <w:w w:val="105"/>
        </w:rPr>
        <w:t>replaces</w:t>
      </w:r>
      <w:r>
        <w:rPr>
          <w:spacing w:val="4"/>
          <w:w w:val="105"/>
        </w:rPr>
        <w:t> </w:t>
      </w:r>
      <w:r>
        <w:rPr>
          <w:w w:val="105"/>
        </w:rPr>
        <w:t>OCPP</w:t>
      </w:r>
      <w:r>
        <w:rPr>
          <w:spacing w:val="4"/>
          <w:w w:val="105"/>
        </w:rPr>
        <w:t> </w:t>
      </w:r>
      <w:r>
        <w:rPr>
          <w:w w:val="105"/>
        </w:rPr>
        <w:t>2.0.</w:t>
      </w:r>
      <w:r>
        <w:rPr>
          <w:spacing w:val="5"/>
          <w:w w:val="105"/>
        </w:rPr>
        <w:t> </w:t>
      </w:r>
      <w:r>
        <w:rPr>
          <w:w w:val="105"/>
        </w:rPr>
        <w:t>OCA</w:t>
      </w:r>
      <w:r>
        <w:rPr>
          <w:spacing w:val="4"/>
          <w:w w:val="105"/>
        </w:rPr>
        <w:t> </w:t>
      </w:r>
      <w:r>
        <w:rPr>
          <w:w w:val="105"/>
        </w:rPr>
        <w:t>advises</w:t>
      </w:r>
      <w:r>
        <w:rPr>
          <w:spacing w:val="4"/>
          <w:w w:val="105"/>
        </w:rPr>
        <w:t> </w:t>
      </w:r>
      <w:r>
        <w:rPr>
          <w:w w:val="105"/>
        </w:rPr>
        <w:t>implementers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OCPP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longer</w:t>
      </w:r>
      <w:r>
        <w:rPr>
          <w:spacing w:val="4"/>
          <w:w w:val="105"/>
        </w:rPr>
        <w:t> </w:t>
      </w:r>
      <w:r>
        <w:rPr>
          <w:w w:val="105"/>
        </w:rPr>
        <w:t>implement</w:t>
      </w:r>
      <w:r>
        <w:rPr>
          <w:spacing w:val="4"/>
          <w:w w:val="105"/>
        </w:rPr>
        <w:t> </w:t>
      </w:r>
      <w:r>
        <w:rPr>
          <w:w w:val="105"/>
        </w:rPr>
        <w:t>OCPP</w:t>
      </w:r>
      <w:r>
        <w:rPr>
          <w:spacing w:val="5"/>
          <w:w w:val="105"/>
        </w:rPr>
        <w:t> </w:t>
      </w:r>
      <w:r>
        <w:rPr>
          <w:w w:val="105"/>
        </w:rPr>
        <w:t>2.0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only</w:t>
      </w:r>
      <w:r>
        <w:rPr>
          <w:spacing w:val="4"/>
          <w:w w:val="105"/>
        </w:rPr>
        <w:t> </w:t>
      </w:r>
      <w:r>
        <w:rPr>
          <w:w w:val="105"/>
        </w:rPr>
        <w:t>use</w:t>
      </w:r>
      <w:r>
        <w:rPr>
          <w:spacing w:val="4"/>
          <w:w w:val="105"/>
        </w:rPr>
        <w:t> </w:t>
      </w:r>
      <w:r>
        <w:rPr>
          <w:w w:val="105"/>
        </w:rPr>
        <w:t>version</w:t>
      </w:r>
      <w:r>
        <w:rPr>
          <w:spacing w:val="5"/>
          <w:w w:val="105"/>
        </w:rPr>
        <w:t> </w:t>
      </w:r>
      <w:r>
        <w:rPr>
          <w:w w:val="105"/>
        </w:rPr>
        <w:t>2.0.1</w:t>
      </w:r>
      <w:r>
        <w:rPr>
          <w:spacing w:val="1"/>
          <w:w w:val="105"/>
        </w:rPr>
        <w:t> </w:t>
      </w:r>
      <w:r>
        <w:rPr>
          <w:w w:val="110"/>
        </w:rPr>
        <w:t>going</w:t>
      </w:r>
      <w:r>
        <w:rPr>
          <w:spacing w:val="-12"/>
          <w:w w:val="110"/>
        </w:rPr>
        <w:t> </w:t>
      </w:r>
      <w:r>
        <w:rPr>
          <w:w w:val="110"/>
        </w:rPr>
        <w:t>forward.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w w:val="110"/>
        </w:rPr>
        <w:t>mentions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"OCPP</w:t>
      </w:r>
      <w:r>
        <w:rPr>
          <w:spacing w:val="-13"/>
          <w:w w:val="110"/>
        </w:rPr>
        <w:t> </w:t>
      </w:r>
      <w:r>
        <w:rPr>
          <w:w w:val="110"/>
        </w:rPr>
        <w:t>2.0"</w:t>
      </w:r>
      <w:r>
        <w:rPr>
          <w:spacing w:val="-14"/>
          <w:w w:val="110"/>
        </w:rPr>
        <w:t> </w:t>
      </w:r>
      <w:r>
        <w:rPr>
          <w:w w:val="110"/>
        </w:rPr>
        <w:t>refers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revision</w:t>
      </w:r>
      <w:r>
        <w:rPr>
          <w:spacing w:val="-13"/>
          <w:w w:val="110"/>
        </w:rPr>
        <w:t> </w:t>
      </w:r>
      <w:r>
        <w:rPr>
          <w:w w:val="110"/>
        </w:rPr>
        <w:t>2.0.1</w:t>
      </w:r>
      <w:r>
        <w:rPr>
          <w:spacing w:val="-14"/>
          <w:w w:val="110"/>
        </w:rPr>
        <w:t> </w:t>
      </w:r>
      <w:r>
        <w:rPr>
          <w:w w:val="110"/>
        </w:rPr>
        <w:t>unless</w:t>
      </w:r>
      <w:r>
        <w:rPr>
          <w:spacing w:val="-13"/>
          <w:w w:val="110"/>
        </w:rPr>
        <w:t> </w:t>
      </w:r>
      <w:r>
        <w:rPr>
          <w:w w:val="110"/>
        </w:rPr>
        <w:t>specifically</w:t>
      </w:r>
      <w:r>
        <w:rPr>
          <w:spacing w:val="-14"/>
          <w:w w:val="110"/>
        </w:rPr>
        <w:t> </w:t>
      </w:r>
      <w:r>
        <w:rPr>
          <w:w w:val="110"/>
        </w:rPr>
        <w:t>stated</w:t>
      </w:r>
      <w:r>
        <w:rPr>
          <w:spacing w:val="-13"/>
          <w:w w:val="110"/>
        </w:rPr>
        <w:t> </w:t>
      </w:r>
      <w:r>
        <w:rPr>
          <w:w w:val="110"/>
        </w:rPr>
        <w:t>otherwise.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1.2. Terms and abbreviations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>
          <w:w w:val="95"/>
        </w:rPr>
        <w:t>Term</w:t>
      </w:r>
      <w:r>
        <w:rPr>
          <w:w w:val="95"/>
        </w:rPr>
        <w:t>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abbreviations</w:t>
      </w:r>
    </w:p>
    <w:p>
      <w:pPr>
        <w:pStyle w:val="BodyText"/>
        <w:spacing w:before="261"/>
        <w:ind w:left="120"/>
      </w:pP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section</w:t>
      </w:r>
      <w:r>
        <w:rPr>
          <w:spacing w:val="-13"/>
          <w:w w:val="110"/>
        </w:rPr>
        <w:t> </w:t>
      </w:r>
      <w:r>
        <w:rPr>
          <w:w w:val="110"/>
        </w:rPr>
        <w:t>contains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terminology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abbreviations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used</w:t>
      </w:r>
      <w:r>
        <w:rPr>
          <w:spacing w:val="-13"/>
          <w:w w:val="110"/>
        </w:rPr>
        <w:t> </w:t>
      </w:r>
      <w:r>
        <w:rPr>
          <w:w w:val="110"/>
        </w:rPr>
        <w:t>throughout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document.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Terms</w:t>
      </w:r>
    </w:p>
    <w:p>
      <w:pPr>
        <w:pStyle w:val="BodyText"/>
        <w:spacing w:before="6" w:after="1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59" w:right="1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Term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>
        <w:trPr>
          <w:trHeight w:val="500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157" w:right="12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5"/>
              <w:ind w:left="40" w:right="71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physical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where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charged.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more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EVSEs.</w:t>
            </w:r>
          </w:p>
        </w:tc>
      </w:tr>
      <w:tr>
        <w:trPr>
          <w:trHeight w:val="726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ind w:left="160" w:right="12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Charging Station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Management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(CSMS)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Charging Station Management System: manages Charging Stations and has the information for authorizing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Users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for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using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its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Charging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Stations.</w:t>
            </w:r>
          </w:p>
        </w:tc>
      </w:tr>
      <w:tr>
        <w:trPr>
          <w:trHeight w:val="726" w:hRule="atLeast"/>
        </w:trPr>
        <w:tc>
          <w:tcPr>
            <w:tcW w:w="1744" w:type="dxa"/>
          </w:tcPr>
          <w:p>
            <w:pPr>
              <w:pStyle w:val="TableParagraph"/>
              <w:spacing w:line="247" w:lineRule="auto"/>
              <w:ind w:left="162" w:right="12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Electric Vehicle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Supply Equipment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(EVSE)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An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considered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independently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operated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managed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deliver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energy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time.</w:t>
            </w:r>
          </w:p>
        </w:tc>
      </w:tr>
      <w:tr>
        <w:trPr>
          <w:trHeight w:val="726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spacing w:line="247" w:lineRule="auto"/>
              <w:ind w:left="316" w:hanging="259"/>
              <w:rPr>
                <w:sz w:val="18"/>
              </w:rPr>
            </w:pPr>
            <w:r>
              <w:rPr>
                <w:w w:val="110"/>
                <w:sz w:val="18"/>
              </w:rPr>
              <w:t>Energy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Management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System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(EMS)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In this document this is defined as a device that manages the local loads (consumption and production)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based on local and/or contractual constraints and/or contractual incentives. It has additional inputs, such as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sensors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controls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e.g.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PV,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battery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storage.</w:t>
            </w:r>
          </w:p>
        </w:tc>
      </w:tr>
    </w:tbl>
    <w:p>
      <w:pPr>
        <w:pStyle w:val="BodyText"/>
        <w:spacing w:before="11"/>
        <w:rPr>
          <w:b/>
          <w:sz w:val="25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Abbreviations</w:t>
      </w:r>
    </w:p>
    <w:p>
      <w:pPr>
        <w:pStyle w:val="BodyText"/>
        <w:spacing w:before="6" w:after="1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59" w:right="1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Term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159" w:right="129"/>
              <w:jc w:val="center"/>
              <w:rPr>
                <w:sz w:val="18"/>
              </w:rPr>
            </w:pPr>
            <w:r>
              <w:rPr>
                <w:sz w:val="18"/>
              </w:rPr>
              <w:t>CSO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40"/>
              <w:rPr>
                <w:sz w:val="18"/>
              </w:rPr>
            </w:pPr>
            <w:r>
              <w:rPr>
                <w:w w:val="105"/>
                <w:sz w:val="18"/>
              </w:rPr>
              <w:t>Charging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Operator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ind w:left="158" w:right="12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CSMS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Charging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Management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ind w:left="159" w:right="12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EMS</w:t>
            </w:r>
          </w:p>
        </w:tc>
        <w:tc>
          <w:tcPr>
            <w:tcW w:w="8721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Energy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Management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System.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ind w:left="159" w:right="12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EV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Electric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Vehicle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ind w:left="159" w:right="12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EVSE</w:t>
            </w:r>
          </w:p>
        </w:tc>
        <w:tc>
          <w:tcPr>
            <w:tcW w:w="8721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Electric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Vehicle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Supply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Equipment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ind w:left="159" w:right="129"/>
              <w:jc w:val="center"/>
              <w:rPr>
                <w:sz w:val="18"/>
              </w:rPr>
            </w:pPr>
            <w:r>
              <w:rPr>
                <w:sz w:val="18"/>
              </w:rPr>
              <w:t>RFID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Radio-Frequency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Identification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b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1.3. References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/>
        <w:t>References</w:t>
      </w:r>
    </w:p>
    <w:p>
      <w:pPr>
        <w:spacing w:before="234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1.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References</w:t>
      </w:r>
    </w:p>
    <w:p>
      <w:pPr>
        <w:pStyle w:val="BodyText"/>
        <w:spacing w:before="11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8563"/>
      </w:tblGrid>
      <w:tr>
        <w:trPr>
          <w:trHeight w:val="284" w:hRule="atLeast"/>
        </w:trPr>
        <w:tc>
          <w:tcPr>
            <w:tcW w:w="190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</w:p>
        </w:tc>
        <w:tc>
          <w:tcPr>
            <w:tcW w:w="85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9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40"/>
              <w:rPr>
                <w:b/>
                <w:sz w:val="18"/>
              </w:rPr>
            </w:pPr>
            <w:bookmarkStart w:name="_bookmark6" w:id="19"/>
            <w:bookmarkEnd w:id="19"/>
            <w:r>
              <w:rPr/>
            </w:r>
            <w:r>
              <w:rPr>
                <w:b/>
                <w:sz w:val="18"/>
              </w:rPr>
              <w:t>[IEC61851-1]</w:t>
            </w:r>
          </w:p>
        </w:tc>
        <w:tc>
          <w:tcPr>
            <w:tcW w:w="85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5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IEC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61851-1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2017: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conductive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system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1: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General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requirements.</w:t>
            </w:r>
            <w:r>
              <w:rPr>
                <w:spacing w:val="-6"/>
                <w:w w:val="110"/>
                <w:sz w:val="18"/>
              </w:rPr>
              <w:t> </w:t>
            </w:r>
            <w:hyperlink r:id="rId9">
              <w:r>
                <w:rPr>
                  <w:color w:val="0000ED"/>
                  <w:w w:val="110"/>
                  <w:sz w:val="18"/>
                </w:rPr>
                <w:t>https://webstore.iec.ch/</w:t>
              </w:r>
            </w:hyperlink>
            <w:r>
              <w:rPr>
                <w:color w:val="0000ED"/>
                <w:spacing w:val="1"/>
                <w:w w:val="110"/>
                <w:sz w:val="18"/>
              </w:rPr>
              <w:t> </w:t>
            </w:r>
            <w:hyperlink r:id="rId9">
              <w:r>
                <w:rPr>
                  <w:color w:val="0000ED"/>
                  <w:w w:val="115"/>
                  <w:sz w:val="18"/>
                </w:rPr>
                <w:t>publication/33644</w:t>
              </w:r>
            </w:hyperlink>
          </w:p>
        </w:tc>
      </w:tr>
      <w:tr>
        <w:trPr>
          <w:trHeight w:val="510" w:hRule="atLeast"/>
        </w:trPr>
        <w:tc>
          <w:tcPr>
            <w:tcW w:w="1903" w:type="dxa"/>
            <w:shd w:val="clear" w:color="auto" w:fill="EDEDED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bookmarkStart w:name="_bookmark7" w:id="20"/>
            <w:bookmarkEnd w:id="20"/>
            <w:r>
              <w:rPr/>
            </w:r>
            <w:r>
              <w:rPr>
                <w:b/>
                <w:sz w:val="18"/>
              </w:rPr>
              <w:t>[IEC62559-2:2015]</w:t>
            </w:r>
          </w:p>
        </w:tc>
        <w:tc>
          <w:tcPr>
            <w:tcW w:w="8563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Definition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templates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cases,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actor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list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requirements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list. </w:t>
            </w:r>
            <w:hyperlink r:id="rId10">
              <w:r>
                <w:rPr>
                  <w:color w:val="0000ED"/>
                  <w:w w:val="110"/>
                  <w:sz w:val="18"/>
                </w:rPr>
                <w:t>https://webstore.iec.ch/</w:t>
              </w:r>
            </w:hyperlink>
            <w:r>
              <w:rPr>
                <w:color w:val="0000ED"/>
                <w:spacing w:val="1"/>
                <w:w w:val="110"/>
                <w:sz w:val="18"/>
              </w:rPr>
              <w:t> </w:t>
            </w:r>
            <w:hyperlink r:id="rId10">
              <w:r>
                <w:rPr>
                  <w:color w:val="0000ED"/>
                  <w:w w:val="115"/>
                  <w:sz w:val="18"/>
                </w:rPr>
                <w:t>publication/22349</w:t>
              </w:r>
            </w:hyperlink>
          </w:p>
        </w:tc>
      </w:tr>
      <w:tr>
        <w:trPr>
          <w:trHeight w:val="726" w:hRule="atLeast"/>
        </w:trPr>
        <w:tc>
          <w:tcPr>
            <w:tcW w:w="1903" w:type="dxa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bookmarkStart w:name="_bookmark8" w:id="21"/>
            <w:bookmarkEnd w:id="21"/>
            <w:r>
              <w:rPr/>
            </w:r>
            <w:r>
              <w:rPr>
                <w:b/>
                <w:sz w:val="18"/>
              </w:rPr>
              <w:t>[ISO15118-1]</w:t>
            </w:r>
          </w:p>
        </w:tc>
        <w:tc>
          <w:tcPr>
            <w:tcW w:w="8563" w:type="dxa"/>
          </w:tcPr>
          <w:p>
            <w:pPr>
              <w:pStyle w:val="TableParagraph"/>
              <w:spacing w:line="247" w:lineRule="auto"/>
              <w:ind w:left="39" w:right="18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ISO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15118-1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specifies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terms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definitions,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general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requirements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cases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basis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ISO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15118.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provides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general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overview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common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understanding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aspects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influencing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process,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payment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load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leveling.</w:t>
            </w:r>
            <w:r>
              <w:rPr>
                <w:spacing w:val="-7"/>
                <w:w w:val="110"/>
                <w:sz w:val="18"/>
              </w:rPr>
              <w:t> </w:t>
            </w:r>
            <w:hyperlink r:id="rId11">
              <w:r>
                <w:rPr>
                  <w:color w:val="0000ED"/>
                  <w:w w:val="110"/>
                  <w:sz w:val="18"/>
                </w:rPr>
                <w:t>https://webstore.iec.ch/publication/9272</w:t>
              </w:r>
            </w:hyperlink>
          </w:p>
        </w:tc>
      </w:tr>
      <w:tr>
        <w:trPr>
          <w:trHeight w:val="294" w:hRule="atLeast"/>
        </w:trPr>
        <w:tc>
          <w:tcPr>
            <w:tcW w:w="1903" w:type="dxa"/>
            <w:shd w:val="clear" w:color="auto" w:fill="EDEDED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bookmarkStart w:name="_bookmark9" w:id="22"/>
            <w:bookmarkEnd w:id="22"/>
            <w:r>
              <w:rPr/>
            </w:r>
            <w:r>
              <w:rPr>
                <w:b/>
                <w:sz w:val="18"/>
              </w:rPr>
              <w:t>[OCPP1.5]</w:t>
            </w:r>
          </w:p>
        </w:tc>
        <w:tc>
          <w:tcPr>
            <w:tcW w:w="85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hyperlink r:id="rId12">
              <w:r>
                <w:rPr>
                  <w:color w:val="0000ED"/>
                  <w:w w:val="115"/>
                  <w:sz w:val="18"/>
                </w:rPr>
                <w:t>http://www.openchargealliance.org/downloads/</w:t>
              </w:r>
            </w:hyperlink>
          </w:p>
        </w:tc>
      </w:tr>
      <w:tr>
        <w:trPr>
          <w:trHeight w:val="294" w:hRule="atLeast"/>
        </w:trPr>
        <w:tc>
          <w:tcPr>
            <w:tcW w:w="1903" w:type="dxa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bookmarkStart w:name="_bookmark10" w:id="23"/>
            <w:bookmarkEnd w:id="23"/>
            <w:r>
              <w:rPr/>
            </w:r>
            <w:r>
              <w:rPr>
                <w:b/>
                <w:sz w:val="18"/>
              </w:rPr>
              <w:t>[OCPP1.6]</w:t>
            </w:r>
          </w:p>
        </w:tc>
        <w:tc>
          <w:tcPr>
            <w:tcW w:w="8563" w:type="dxa"/>
          </w:tcPr>
          <w:p>
            <w:pPr>
              <w:pStyle w:val="TableParagraph"/>
              <w:ind w:left="39"/>
              <w:rPr>
                <w:sz w:val="18"/>
              </w:rPr>
            </w:pPr>
            <w:hyperlink r:id="rId12">
              <w:r>
                <w:rPr>
                  <w:color w:val="0000ED"/>
                  <w:w w:val="115"/>
                  <w:sz w:val="18"/>
                </w:rPr>
                <w:t>http://www.openchargealliance.org/downloads/</w:t>
              </w:r>
            </w:hyperlink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2. New functionalities in OCPP2.0" w:id="24"/>
      <w:bookmarkEnd w:id="24"/>
      <w:r>
        <w:rPr>
          <w:b w:val="0"/>
        </w:rPr>
      </w:r>
      <w:bookmarkStart w:name="_bookmark11" w:id="25"/>
      <w:bookmarkEnd w:id="25"/>
      <w:r>
        <w:rPr>
          <w:b w:val="0"/>
        </w:rPr>
      </w:r>
      <w:bookmarkStart w:name="_bookmark11" w:id="26"/>
      <w:bookmarkEnd w:id="26"/>
      <w:r>
        <w:rPr>
          <w:w w:val="95"/>
        </w:rPr>
        <w:t>Ne</w:t>
      </w:r>
      <w:r>
        <w:rPr>
          <w:w w:val="95"/>
        </w:rPr>
        <w:t>w</w:t>
      </w:r>
      <w:r>
        <w:rPr>
          <w:spacing w:val="-1"/>
          <w:w w:val="95"/>
        </w:rPr>
        <w:t> </w:t>
      </w:r>
      <w:r>
        <w:rPr>
          <w:w w:val="95"/>
        </w:rPr>
        <w:t>functionalities in OCPP2.0</w:t>
      </w:r>
    </w:p>
    <w:p>
      <w:pPr>
        <w:pStyle w:val="BodyText"/>
        <w:spacing w:before="293"/>
        <w:ind w:left="120"/>
      </w:pPr>
      <w:r>
        <w:rPr>
          <w:w w:val="105"/>
        </w:rPr>
        <w:t>OCPP</w:t>
      </w:r>
      <w:r>
        <w:rPr>
          <w:spacing w:val="2"/>
          <w:w w:val="105"/>
        </w:rPr>
        <w:t> </w:t>
      </w:r>
      <w:r>
        <w:rPr>
          <w:w w:val="105"/>
        </w:rPr>
        <w:t>2.0</w:t>
      </w:r>
      <w:r>
        <w:rPr>
          <w:spacing w:val="2"/>
          <w:w w:val="105"/>
        </w:rPr>
        <w:t> </w:t>
      </w:r>
      <w:r>
        <w:rPr>
          <w:w w:val="105"/>
        </w:rPr>
        <w:t>introduces</w:t>
      </w:r>
      <w:r>
        <w:rPr>
          <w:spacing w:val="3"/>
          <w:w w:val="105"/>
        </w:rPr>
        <w:t> </w:t>
      </w:r>
      <w:r>
        <w:rPr>
          <w:w w:val="105"/>
        </w:rPr>
        <w:t>new</w:t>
      </w:r>
      <w:r>
        <w:rPr>
          <w:spacing w:val="2"/>
          <w:w w:val="105"/>
        </w:rPr>
        <w:t> </w:t>
      </w:r>
      <w:r>
        <w:rPr>
          <w:w w:val="105"/>
        </w:rPr>
        <w:t>functionalities</w:t>
      </w:r>
      <w:r>
        <w:rPr>
          <w:spacing w:val="3"/>
          <w:w w:val="105"/>
        </w:rPr>
        <w:t> </w:t>
      </w:r>
      <w:r>
        <w:rPr>
          <w:w w:val="105"/>
        </w:rPr>
        <w:t>compared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OCPP</w:t>
      </w:r>
      <w:r>
        <w:rPr>
          <w:spacing w:val="2"/>
          <w:w w:val="105"/>
        </w:rPr>
        <w:t> </w:t>
      </w:r>
      <w:r>
        <w:rPr>
          <w:w w:val="105"/>
        </w:rPr>
        <w:t>1.6</w:t>
      </w:r>
      <w:r>
        <w:rPr>
          <w:spacing w:val="6"/>
          <w:w w:val="105"/>
        </w:rPr>
        <w:t> </w:t>
      </w:r>
      <w:hyperlink w:history="true" w:anchor="_bookmark10">
        <w:r>
          <w:rPr>
            <w:color w:val="0000ED"/>
            <w:w w:val="105"/>
          </w:rPr>
          <w:t>[OCPP1.6]</w:t>
        </w:r>
      </w:hyperlink>
      <w:r>
        <w:rPr>
          <w:w w:val="105"/>
        </w:rPr>
        <w:t>.</w:t>
      </w:r>
    </w:p>
    <w:p>
      <w:pPr>
        <w:pStyle w:val="BodyText"/>
        <w:spacing w:before="7"/>
        <w:ind w:left="120"/>
      </w:pP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improvements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features,</w:t>
      </w:r>
      <w:r>
        <w:rPr>
          <w:spacing w:val="-3"/>
          <w:w w:val="105"/>
        </w:rPr>
        <w:t> </w:t>
      </w:r>
      <w:r>
        <w:rPr>
          <w:w w:val="105"/>
        </w:rPr>
        <w:t>OCPP</w:t>
      </w:r>
      <w:r>
        <w:rPr>
          <w:spacing w:val="-4"/>
          <w:w w:val="105"/>
        </w:rPr>
        <w:t> </w:t>
      </w:r>
      <w:r>
        <w:rPr>
          <w:w w:val="105"/>
        </w:rPr>
        <w:t>2.0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backward</w:t>
      </w:r>
      <w:r>
        <w:rPr>
          <w:spacing w:val="-3"/>
          <w:w w:val="105"/>
        </w:rPr>
        <w:t> </w:t>
      </w:r>
      <w:r>
        <w:rPr>
          <w:w w:val="105"/>
        </w:rPr>
        <w:t>compatible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OCPP</w:t>
      </w:r>
      <w:r>
        <w:rPr>
          <w:spacing w:val="-3"/>
          <w:w w:val="105"/>
        </w:rPr>
        <w:t> </w:t>
      </w:r>
      <w:r>
        <w:rPr>
          <w:w w:val="105"/>
        </w:rPr>
        <w:t>1.6</w:t>
      </w:r>
      <w:r>
        <w:rPr>
          <w:spacing w:val="3"/>
          <w:w w:val="105"/>
        </w:rPr>
        <w:t> </w:t>
      </w:r>
      <w:hyperlink w:history="true" w:anchor="_bookmark10">
        <w:r>
          <w:rPr>
            <w:color w:val="0000ED"/>
            <w:w w:val="105"/>
          </w:rPr>
          <w:t>[OCPP1.6]</w:t>
        </w:r>
        <w:r>
          <w:rPr>
            <w:color w:val="0000ED"/>
            <w:spacing w:val="-5"/>
            <w:w w:val="105"/>
          </w:rPr>
          <w:t> </w:t>
        </w:r>
      </w:hyperlink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OCPP</w:t>
      </w:r>
      <w:r>
        <w:rPr>
          <w:spacing w:val="-3"/>
          <w:w w:val="105"/>
        </w:rPr>
        <w:t> </w:t>
      </w:r>
      <w:r>
        <w:rPr>
          <w:w w:val="105"/>
        </w:rPr>
        <w:t>1.5</w:t>
      </w:r>
      <w:r>
        <w:rPr>
          <w:spacing w:val="-3"/>
          <w:w w:val="105"/>
        </w:rPr>
        <w:t> </w:t>
      </w:r>
      <w:hyperlink w:history="true" w:anchor="_bookmark9">
        <w:r>
          <w:rPr>
            <w:color w:val="0000ED"/>
            <w:w w:val="105"/>
          </w:rPr>
          <w:t>[OCPP1.5]</w:t>
        </w:r>
      </w:hyperlink>
      <w:r>
        <w:rPr>
          <w:w w:val="105"/>
        </w:rPr>
        <w:t>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2.1. Device Management" w:id="27"/>
      <w:bookmarkEnd w:id="27"/>
      <w:r>
        <w:rPr>
          <w:b w:val="0"/>
        </w:rPr>
      </w:r>
      <w:bookmarkStart w:name="_bookmark12" w:id="28"/>
      <w:bookmarkEnd w:id="28"/>
      <w:r>
        <w:rPr>
          <w:b w:val="0"/>
        </w:rPr>
      </w:r>
      <w:bookmarkStart w:name="_bookmark12" w:id="29"/>
      <w:bookmarkEnd w:id="29"/>
      <w:r>
        <w:rPr>
          <w:w w:val="95"/>
        </w:rPr>
        <w:t>Devic</w:t>
      </w:r>
      <w:r>
        <w:rPr>
          <w:w w:val="95"/>
        </w:rPr>
        <w:t>e</w:t>
      </w:r>
      <w:r>
        <w:rPr>
          <w:spacing w:val="12"/>
          <w:w w:val="95"/>
        </w:rPr>
        <w:t> </w:t>
      </w:r>
      <w:r>
        <w:rPr>
          <w:w w:val="95"/>
        </w:rPr>
        <w:t>Management</w:t>
      </w:r>
    </w:p>
    <w:p>
      <w:pPr>
        <w:pStyle w:val="BodyText"/>
        <w:spacing w:line="312" w:lineRule="auto" w:before="260"/>
        <w:ind w:left="120" w:right="170"/>
      </w:pPr>
      <w:r>
        <w:rPr>
          <w:w w:val="110"/>
        </w:rPr>
        <w:t>Device</w:t>
      </w:r>
      <w:r>
        <w:rPr>
          <w:spacing w:val="-10"/>
          <w:w w:val="110"/>
        </w:rPr>
        <w:t> </w:t>
      </w:r>
      <w:r>
        <w:rPr>
          <w:w w:val="110"/>
        </w:rPr>
        <w:t>Management</w:t>
      </w:r>
      <w:r>
        <w:rPr>
          <w:spacing w:val="-10"/>
          <w:w w:val="110"/>
        </w:rPr>
        <w:t> </w:t>
      </w:r>
      <w:r>
        <w:rPr>
          <w:w w:val="110"/>
        </w:rPr>
        <w:t>(also</w:t>
      </w:r>
      <w:r>
        <w:rPr>
          <w:spacing w:val="-9"/>
          <w:w w:val="110"/>
        </w:rPr>
        <w:t> </w:t>
      </w:r>
      <w:r>
        <w:rPr>
          <w:w w:val="110"/>
        </w:rPr>
        <w:t>known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Device</w:t>
      </w:r>
      <w:r>
        <w:rPr>
          <w:spacing w:val="-9"/>
          <w:w w:val="110"/>
        </w:rPr>
        <w:t> </w:t>
      </w:r>
      <w:r>
        <w:rPr>
          <w:w w:val="110"/>
        </w:rPr>
        <w:t>Model)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long</w:t>
      </w:r>
      <w:r>
        <w:rPr>
          <w:spacing w:val="-10"/>
          <w:w w:val="110"/>
        </w:rPr>
        <w:t> </w:t>
      </w:r>
      <w:r>
        <w:rPr>
          <w:w w:val="110"/>
        </w:rPr>
        <w:t>awaited</w:t>
      </w:r>
      <w:r>
        <w:rPr>
          <w:spacing w:val="-10"/>
          <w:w w:val="110"/>
        </w:rPr>
        <w:t> </w:t>
      </w:r>
      <w:r>
        <w:rPr>
          <w:w w:val="110"/>
        </w:rPr>
        <w:t>feature</w:t>
      </w:r>
      <w:r>
        <w:rPr>
          <w:spacing w:val="-9"/>
          <w:w w:val="110"/>
        </w:rPr>
        <w:t> </w:t>
      </w:r>
      <w:r>
        <w:rPr>
          <w:w w:val="110"/>
        </w:rPr>
        <w:t>especially</w:t>
      </w:r>
      <w:r>
        <w:rPr>
          <w:spacing w:val="-10"/>
          <w:w w:val="110"/>
        </w:rPr>
        <w:t> </w:t>
      </w:r>
      <w:r>
        <w:rPr>
          <w:w w:val="110"/>
        </w:rPr>
        <w:t>welcomed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CSOs</w:t>
      </w:r>
      <w:r>
        <w:rPr>
          <w:spacing w:val="-10"/>
          <w:w w:val="110"/>
        </w:rPr>
        <w:t> </w:t>
      </w:r>
      <w:r>
        <w:rPr>
          <w:w w:val="110"/>
        </w:rPr>
        <w:t>who</w:t>
      </w:r>
      <w:r>
        <w:rPr>
          <w:spacing w:val="-10"/>
          <w:w w:val="110"/>
        </w:rPr>
        <w:t> </w:t>
      </w:r>
      <w:r>
        <w:rPr>
          <w:w w:val="110"/>
        </w:rPr>
        <w:t>manage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(complex)</w:t>
      </w:r>
      <w:r>
        <w:rPr>
          <w:spacing w:val="-15"/>
          <w:w w:val="115"/>
        </w:rPr>
        <w:t> </w:t>
      </w:r>
      <w:r>
        <w:rPr>
          <w:w w:val="115"/>
        </w:rPr>
        <w:t>charging</w:t>
      </w:r>
      <w:r>
        <w:rPr>
          <w:spacing w:val="-15"/>
          <w:w w:val="115"/>
        </w:rPr>
        <w:t> </w:t>
      </w:r>
      <w:r>
        <w:rPr>
          <w:w w:val="115"/>
        </w:rPr>
        <w:t>stations</w:t>
      </w:r>
      <w:r>
        <w:rPr>
          <w:spacing w:val="-14"/>
          <w:w w:val="115"/>
        </w:rPr>
        <w:t> </w:t>
      </w:r>
      <w:r>
        <w:rPr>
          <w:w w:val="115"/>
        </w:rPr>
        <w:t>(from</w:t>
      </w:r>
      <w:r>
        <w:rPr>
          <w:spacing w:val="-15"/>
          <w:w w:val="115"/>
        </w:rPr>
        <w:t> </w:t>
      </w:r>
      <w:r>
        <w:rPr>
          <w:w w:val="115"/>
        </w:rPr>
        <w:t>different</w:t>
      </w:r>
      <w:r>
        <w:rPr>
          <w:spacing w:val="-15"/>
          <w:w w:val="115"/>
        </w:rPr>
        <w:t> </w:t>
      </w:r>
      <w:r>
        <w:rPr>
          <w:w w:val="115"/>
        </w:rPr>
        <w:t>vendors).</w:t>
      </w:r>
    </w:p>
    <w:p>
      <w:pPr>
        <w:pStyle w:val="BodyText"/>
        <w:spacing w:before="8"/>
      </w:pPr>
    </w:p>
    <w:p>
      <w:pPr>
        <w:pStyle w:val="BodyText"/>
        <w:ind w:left="120"/>
      </w:pPr>
      <w:r>
        <w:rPr>
          <w:spacing w:val="-1"/>
          <w:w w:val="110"/>
        </w:rPr>
        <w:t>It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provides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following</w:t>
      </w:r>
      <w:r>
        <w:rPr>
          <w:spacing w:val="-12"/>
          <w:w w:val="110"/>
        </w:rPr>
        <w:t> </w:t>
      </w:r>
      <w:r>
        <w:rPr>
          <w:w w:val="110"/>
        </w:rPr>
        <w:t>functionality: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w w:val="105"/>
          <w:sz w:val="18"/>
        </w:rPr>
        <w:t>Inventory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reporting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05"/>
          <w:sz w:val="18"/>
        </w:rPr>
        <w:t>Improved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error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state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reporting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spacing w:val="-1"/>
          <w:w w:val="110"/>
          <w:sz w:val="18"/>
        </w:rPr>
        <w:t>Improved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configuration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05"/>
          <w:sz w:val="18"/>
        </w:rPr>
        <w:t>Customizable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Monitoring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120"/>
      </w:pPr>
      <w:r>
        <w:rPr>
          <w:spacing w:val="-1"/>
          <w:w w:val="110"/>
        </w:rPr>
        <w:t>This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all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help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CSOs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reduce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costs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operating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</w:t>
      </w:r>
      <w:r>
        <w:rPr>
          <w:spacing w:val="-13"/>
          <w:w w:val="110"/>
        </w:rPr>
        <w:t> </w:t>
      </w:r>
      <w:r>
        <w:rPr>
          <w:w w:val="110"/>
        </w:rPr>
        <w:t>network.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Charging</w:t>
      </w:r>
      <w:r>
        <w:rPr>
          <w:spacing w:val="-9"/>
          <w:w w:val="110"/>
        </w:rPr>
        <w:t> </w:t>
      </w:r>
      <w:r>
        <w:rPr>
          <w:w w:val="110"/>
        </w:rPr>
        <w:t>Station</w:t>
      </w:r>
      <w:r>
        <w:rPr>
          <w:spacing w:val="-9"/>
          <w:w w:val="110"/>
        </w:rPr>
        <w:t> </w:t>
      </w:r>
      <w:r>
        <w:rPr>
          <w:w w:val="110"/>
        </w:rPr>
        <w:t>Manufacturers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free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decide</w:t>
      </w:r>
      <w:r>
        <w:rPr>
          <w:spacing w:val="-9"/>
          <w:w w:val="110"/>
        </w:rPr>
        <w:t> </w:t>
      </w:r>
      <w:r>
        <w:rPr>
          <w:w w:val="110"/>
        </w:rPr>
        <w:t>themselves</w:t>
      </w:r>
      <w:r>
        <w:rPr>
          <w:spacing w:val="-9"/>
          <w:w w:val="110"/>
        </w:rPr>
        <w:t> </w:t>
      </w:r>
      <w:r>
        <w:rPr>
          <w:w w:val="110"/>
        </w:rPr>
        <w:t>how</w:t>
      </w:r>
      <w:r>
        <w:rPr>
          <w:spacing w:val="-9"/>
          <w:w w:val="110"/>
        </w:rPr>
        <w:t> </w:t>
      </w:r>
      <w:r>
        <w:rPr>
          <w:w w:val="110"/>
        </w:rPr>
        <w:t>much</w:t>
      </w:r>
      <w:r>
        <w:rPr>
          <w:spacing w:val="-9"/>
          <w:w w:val="110"/>
        </w:rPr>
        <w:t> </w:t>
      </w:r>
      <w:r>
        <w:rPr>
          <w:w w:val="110"/>
        </w:rPr>
        <w:t>details</w:t>
      </w:r>
      <w:r>
        <w:rPr>
          <w:spacing w:val="-8"/>
          <w:w w:val="110"/>
        </w:rPr>
        <w:t> </w:t>
      </w:r>
      <w:r>
        <w:rPr>
          <w:w w:val="110"/>
        </w:rPr>
        <w:t>about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-9"/>
          <w:w w:val="110"/>
        </w:rPr>
        <w:t> </w:t>
      </w:r>
      <w:r>
        <w:rPr>
          <w:w w:val="110"/>
        </w:rPr>
        <w:t>Station</w:t>
      </w:r>
      <w:r>
        <w:rPr>
          <w:spacing w:val="-9"/>
          <w:w w:val="110"/>
        </w:rPr>
        <w:t> </w:t>
      </w:r>
      <w:r>
        <w:rPr>
          <w:w w:val="110"/>
        </w:rPr>
        <w:t>they</w:t>
      </w:r>
      <w:r>
        <w:rPr>
          <w:spacing w:val="-9"/>
          <w:w w:val="110"/>
        </w:rPr>
        <w:t> </w:t>
      </w:r>
      <w:r>
        <w:rPr>
          <w:w w:val="110"/>
        </w:rPr>
        <w:t>want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publish</w:t>
      </w:r>
      <w:r>
        <w:rPr>
          <w:spacing w:val="-9"/>
          <w:w w:val="110"/>
        </w:rPr>
        <w:t> </w:t>
      </w:r>
      <w:r>
        <w:rPr>
          <w:w w:val="110"/>
        </w:rPr>
        <w:t>via</w:t>
      </w:r>
      <w:r>
        <w:rPr>
          <w:spacing w:val="1"/>
          <w:w w:val="110"/>
        </w:rPr>
        <w:t> </w:t>
      </w:r>
      <w:r>
        <w:rPr>
          <w:w w:val="110"/>
        </w:rPr>
        <w:t>Device</w:t>
      </w:r>
      <w:r>
        <w:rPr>
          <w:spacing w:val="-12"/>
          <w:w w:val="110"/>
        </w:rPr>
        <w:t> </w:t>
      </w:r>
      <w:r>
        <w:rPr>
          <w:w w:val="110"/>
        </w:rPr>
        <w:t>Management: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example,</w:t>
      </w:r>
      <w:r>
        <w:rPr>
          <w:spacing w:val="-12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decide</w:t>
      </w:r>
      <w:r>
        <w:rPr>
          <w:spacing w:val="-12"/>
          <w:w w:val="110"/>
        </w:rPr>
        <w:t> </w:t>
      </w:r>
      <w:r>
        <w:rPr>
          <w:w w:val="110"/>
        </w:rPr>
        <w:t>what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monitored,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what</w:t>
      </w:r>
      <w:r>
        <w:rPr>
          <w:spacing w:val="-12"/>
          <w:w w:val="110"/>
        </w:rPr>
        <w:t> </w:t>
      </w:r>
      <w:r>
        <w:rPr>
          <w:w w:val="110"/>
        </w:rPr>
        <w:t>not.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2.2. Improvements for better handling of" w:id="30"/>
      <w:bookmarkEnd w:id="30"/>
      <w:r>
        <w:rPr>
          <w:b w:val="0"/>
        </w:rPr>
      </w:r>
      <w:bookmarkStart w:name="_bookmark13" w:id="31"/>
      <w:bookmarkEnd w:id="31"/>
      <w:r>
        <w:rPr>
          <w:b w:val="0"/>
        </w:rPr>
      </w:r>
      <w:bookmarkStart w:name="_bookmark13" w:id="32"/>
      <w:bookmarkEnd w:id="32"/>
      <w:r>
        <w:rPr>
          <w:w w:val="95"/>
        </w:rPr>
        <w:t>Improvement</w:t>
      </w:r>
      <w:r>
        <w:rPr>
          <w:w w:val="95"/>
        </w:rPr>
        <w:t>s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better</w:t>
      </w:r>
      <w:r>
        <w:rPr>
          <w:spacing w:val="6"/>
          <w:w w:val="95"/>
        </w:rPr>
        <w:t> </w:t>
      </w:r>
      <w:r>
        <w:rPr>
          <w:w w:val="95"/>
        </w:rPr>
        <w:t>handling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large</w:t>
      </w:r>
      <w:r>
        <w:rPr>
          <w:spacing w:val="6"/>
          <w:w w:val="95"/>
        </w:rPr>
        <w:t> </w:t>
      </w:r>
      <w:r>
        <w:rPr>
          <w:w w:val="95"/>
        </w:rPr>
        <w:t>amounts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transactions</w:t>
      </w: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335" w:after="0"/>
        <w:ind w:left="913" w:right="0" w:hanging="794"/>
        <w:jc w:val="left"/>
      </w:pPr>
      <w:r>
        <w:rPr>
          <w:w w:val="95"/>
        </w:rPr>
        <w:t>One</w:t>
      </w:r>
      <w:r>
        <w:rPr>
          <w:spacing w:val="8"/>
          <w:w w:val="95"/>
        </w:rPr>
        <w:t> </w:t>
      </w:r>
      <w:r>
        <w:rPr>
          <w:w w:val="95"/>
        </w:rPr>
        <w:t>message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all</w:t>
      </w:r>
      <w:r>
        <w:rPr>
          <w:spacing w:val="9"/>
          <w:w w:val="95"/>
        </w:rPr>
        <w:t> </w:t>
      </w:r>
      <w:r>
        <w:rPr>
          <w:w w:val="95"/>
        </w:rPr>
        <w:t>transaction</w:t>
      </w:r>
      <w:r>
        <w:rPr>
          <w:spacing w:val="9"/>
          <w:w w:val="95"/>
        </w:rPr>
        <w:t> </w:t>
      </w:r>
      <w:r>
        <w:rPr>
          <w:w w:val="95"/>
        </w:rPr>
        <w:t>related</w:t>
      </w:r>
      <w:r>
        <w:rPr>
          <w:spacing w:val="9"/>
          <w:w w:val="95"/>
        </w:rPr>
        <w:t> </w:t>
      </w:r>
      <w:r>
        <w:rPr>
          <w:w w:val="95"/>
        </w:rPr>
        <w:t>functionalities</w:t>
      </w:r>
    </w:p>
    <w:p>
      <w:pPr>
        <w:pStyle w:val="BodyText"/>
        <w:spacing w:line="247" w:lineRule="auto" w:before="256"/>
        <w:ind w:left="120" w:right="170"/>
      </w:pPr>
      <w:r>
        <w:rPr>
          <w:w w:val="110"/>
        </w:rPr>
        <w:t>With the growing of the EV charging market, the number of Charging Stations and transactions that the CSMS needs to manage</w:t>
      </w:r>
      <w:r>
        <w:rPr>
          <w:spacing w:val="1"/>
          <w:w w:val="110"/>
        </w:rPr>
        <w:t> </w:t>
      </w:r>
      <w:r>
        <w:rPr>
          <w:w w:val="105"/>
        </w:rPr>
        <w:t>also</w:t>
      </w:r>
      <w:r>
        <w:rPr>
          <w:spacing w:val="10"/>
          <w:w w:val="105"/>
        </w:rPr>
        <w:t> </w:t>
      </w:r>
      <w:r>
        <w:rPr>
          <w:w w:val="105"/>
        </w:rPr>
        <w:t>grows.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structure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method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reporting</w:t>
      </w:r>
      <w:r>
        <w:rPr>
          <w:spacing w:val="11"/>
          <w:w w:val="105"/>
        </w:rPr>
        <w:t> </w:t>
      </w:r>
      <w:r>
        <w:rPr>
          <w:w w:val="105"/>
        </w:rPr>
        <w:t>transaction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unified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OCPP</w:t>
      </w:r>
      <w:r>
        <w:rPr>
          <w:spacing w:val="10"/>
          <w:w w:val="105"/>
        </w:rPr>
        <w:t> </w:t>
      </w:r>
      <w:r>
        <w:rPr>
          <w:w w:val="105"/>
        </w:rPr>
        <w:t>2.0.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OCPP</w:t>
      </w:r>
      <w:r>
        <w:rPr>
          <w:spacing w:val="11"/>
          <w:w w:val="105"/>
        </w:rPr>
        <w:t> </w:t>
      </w:r>
      <w:r>
        <w:rPr>
          <w:w w:val="105"/>
        </w:rPr>
        <w:t>1.x,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reporting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transaction</w:t>
      </w:r>
      <w:r>
        <w:rPr>
          <w:spacing w:val="1"/>
          <w:w w:val="105"/>
        </w:rPr>
        <w:t> </w:t>
      </w:r>
      <w:r>
        <w:rPr>
          <w:w w:val="110"/>
        </w:rPr>
        <w:t>data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split</w:t>
      </w:r>
      <w:r>
        <w:rPr>
          <w:spacing w:val="-11"/>
          <w:w w:val="110"/>
        </w:rPr>
        <w:t> </w:t>
      </w:r>
      <w:r>
        <w:rPr>
          <w:w w:val="110"/>
        </w:rPr>
        <w:t>over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messages</w:t>
      </w:r>
      <w:r>
        <w:rPr>
          <w:spacing w:val="-12"/>
          <w:w w:val="110"/>
        </w:rPr>
        <w:t> </w:t>
      </w:r>
      <w:r>
        <w:rPr>
          <w:w w:val="110"/>
        </w:rPr>
        <w:t>StartTransaction,</w:t>
      </w:r>
      <w:r>
        <w:rPr>
          <w:spacing w:val="-11"/>
          <w:w w:val="110"/>
        </w:rPr>
        <w:t> </w:t>
      </w:r>
      <w:r>
        <w:rPr>
          <w:w w:val="110"/>
        </w:rPr>
        <w:t>StopTransaction,</w:t>
      </w:r>
      <w:r>
        <w:rPr>
          <w:spacing w:val="-11"/>
          <w:w w:val="110"/>
        </w:rPr>
        <w:t> </w:t>
      </w:r>
      <w:r>
        <w:rPr>
          <w:w w:val="110"/>
        </w:rPr>
        <w:t>MeterValue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StatusNotification.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market</w:t>
      </w:r>
      <w:r>
        <w:rPr>
          <w:spacing w:val="-11"/>
          <w:w w:val="110"/>
        </w:rPr>
        <w:t> </w:t>
      </w:r>
      <w:r>
        <w:rPr>
          <w:w w:val="110"/>
        </w:rPr>
        <w:t>progressing</w:t>
      </w:r>
      <w:r>
        <w:rPr>
          <w:spacing w:val="1"/>
          <w:w w:val="110"/>
        </w:rPr>
        <w:t> </w:t>
      </w:r>
      <w:r>
        <w:rPr>
          <w:w w:val="110"/>
        </w:rPr>
        <w:t>towards more enhanced scheduling, a need is born for more sophisticated handling of transaction data. All the StartTransaction,</w:t>
      </w:r>
      <w:r>
        <w:rPr>
          <w:spacing w:val="1"/>
          <w:w w:val="110"/>
        </w:rPr>
        <w:t> </w:t>
      </w:r>
      <w:r>
        <w:rPr>
          <w:w w:val="110"/>
        </w:rPr>
        <w:t>StopTransaction, and transaction related MeterValue and StatusNotification messages are replaced by 'TransactionEvent'. The</w:t>
      </w:r>
      <w:r>
        <w:rPr>
          <w:spacing w:val="1"/>
          <w:w w:val="110"/>
        </w:rPr>
        <w:t> </w:t>
      </w:r>
      <w:r>
        <w:rPr>
          <w:w w:val="110"/>
        </w:rPr>
        <w:t>StatusNotification</w:t>
      </w:r>
      <w:r>
        <w:rPr>
          <w:spacing w:val="-10"/>
          <w:w w:val="110"/>
        </w:rPr>
        <w:t> </w:t>
      </w:r>
      <w:r>
        <w:rPr>
          <w:w w:val="110"/>
        </w:rPr>
        <w:t>message</w:t>
      </w:r>
      <w:r>
        <w:rPr>
          <w:spacing w:val="-10"/>
          <w:w w:val="110"/>
        </w:rPr>
        <w:t> </w:t>
      </w:r>
      <w:r>
        <w:rPr>
          <w:w w:val="110"/>
        </w:rPr>
        <w:t>still</w:t>
      </w:r>
      <w:r>
        <w:rPr>
          <w:spacing w:val="-10"/>
          <w:w w:val="110"/>
        </w:rPr>
        <w:t> </w:t>
      </w:r>
      <w:r>
        <w:rPr>
          <w:w w:val="110"/>
        </w:rPr>
        <w:t>exists,</w:t>
      </w:r>
      <w:r>
        <w:rPr>
          <w:spacing w:val="-9"/>
          <w:w w:val="110"/>
        </w:rPr>
        <w:t> </w:t>
      </w:r>
      <w:r>
        <w:rPr>
          <w:w w:val="110"/>
        </w:rPr>
        <w:t>but</w:t>
      </w:r>
      <w:r>
        <w:rPr>
          <w:spacing w:val="-10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non-transaction</w:t>
      </w:r>
      <w:r>
        <w:rPr>
          <w:spacing w:val="-9"/>
          <w:w w:val="110"/>
        </w:rPr>
        <w:t> </w:t>
      </w:r>
      <w:r>
        <w:rPr>
          <w:w w:val="110"/>
        </w:rPr>
        <w:t>related</w:t>
      </w:r>
      <w:r>
        <w:rPr>
          <w:spacing w:val="-10"/>
          <w:w w:val="110"/>
        </w:rPr>
        <w:t> </w:t>
      </w:r>
      <w:r>
        <w:rPr>
          <w:w w:val="110"/>
        </w:rPr>
        <w:t>status</w:t>
      </w:r>
      <w:r>
        <w:rPr>
          <w:spacing w:val="-10"/>
          <w:w w:val="110"/>
        </w:rPr>
        <w:t> </w:t>
      </w:r>
      <w:r>
        <w:rPr>
          <w:w w:val="110"/>
        </w:rPr>
        <w:t>notifications</w:t>
      </w:r>
      <w:r>
        <w:rPr>
          <w:spacing w:val="-10"/>
          <w:w w:val="110"/>
        </w:rPr>
        <w:t> </w:t>
      </w:r>
      <w:r>
        <w:rPr>
          <w:w w:val="110"/>
        </w:rPr>
        <w:t>about</w:t>
      </w:r>
      <w:r>
        <w:rPr>
          <w:spacing w:val="-9"/>
          <w:w w:val="110"/>
        </w:rPr>
        <w:t> </w:t>
      </w:r>
      <w:r>
        <w:rPr>
          <w:w w:val="110"/>
        </w:rPr>
        <w:t>connector</w:t>
      </w:r>
      <w:r>
        <w:rPr>
          <w:spacing w:val="-10"/>
          <w:w w:val="110"/>
        </w:rPr>
        <w:t> </w:t>
      </w:r>
      <w:r>
        <w:rPr>
          <w:w w:val="110"/>
        </w:rPr>
        <w:t>availability.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</w:pPr>
      <w:r>
        <w:rPr>
          <w:w w:val="90"/>
        </w:rPr>
        <w:t>Data</w:t>
      </w:r>
      <w:r>
        <w:rPr>
          <w:spacing w:val="20"/>
          <w:w w:val="90"/>
        </w:rPr>
        <w:t> </w:t>
      </w:r>
      <w:r>
        <w:rPr>
          <w:w w:val="90"/>
        </w:rPr>
        <w:t>reduction</w:t>
      </w:r>
    </w:p>
    <w:p>
      <w:pPr>
        <w:pStyle w:val="BodyText"/>
        <w:spacing w:line="247" w:lineRule="auto" w:before="256"/>
        <w:ind w:left="120"/>
      </w:pPr>
      <w:r>
        <w:rPr>
          <w:w w:val="105"/>
        </w:rPr>
        <w:t>With the introduction of JSON over Websockets in OCPP 1.6 </w:t>
      </w:r>
      <w:hyperlink w:history="true" w:anchor="_bookmark10">
        <w:r>
          <w:rPr>
            <w:color w:val="0000ED"/>
            <w:w w:val="105"/>
          </w:rPr>
          <w:t>[OCPP1.6] </w:t>
        </w:r>
      </w:hyperlink>
      <w:r>
        <w:rPr>
          <w:w w:val="105"/>
        </w:rPr>
        <w:t>a great reduction of mobile data cost can be achieved. With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OCPP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2.0,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support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WebSocket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Compression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introduced,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which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reduces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amount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even</w:t>
      </w:r>
      <w:r>
        <w:rPr>
          <w:spacing w:val="-13"/>
          <w:w w:val="110"/>
        </w:rPr>
        <w:t> </w:t>
      </w:r>
      <w:r>
        <w:rPr>
          <w:w w:val="110"/>
        </w:rPr>
        <w:t>more.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2.3. Improvements regarding cyber securi" w:id="33"/>
      <w:bookmarkEnd w:id="33"/>
      <w:r>
        <w:rPr>
          <w:b w:val="0"/>
        </w:rPr>
      </w:r>
      <w:bookmarkStart w:name="_bookmark14" w:id="34"/>
      <w:bookmarkEnd w:id="34"/>
      <w:r>
        <w:rPr>
          <w:b w:val="0"/>
        </w:rPr>
      </w:r>
      <w:bookmarkStart w:name="_bookmark14" w:id="35"/>
      <w:bookmarkEnd w:id="35"/>
      <w:r>
        <w:rPr>
          <w:w w:val="95"/>
        </w:rPr>
        <w:t>Improvement</w:t>
      </w:r>
      <w:r>
        <w:rPr>
          <w:w w:val="95"/>
        </w:rPr>
        <w:t>s</w:t>
      </w:r>
      <w:r>
        <w:rPr>
          <w:spacing w:val="-1"/>
          <w:w w:val="95"/>
        </w:rPr>
        <w:t> </w:t>
      </w:r>
      <w:r>
        <w:rPr>
          <w:w w:val="95"/>
        </w:rPr>
        <w:t>regarding</w:t>
      </w:r>
      <w:r>
        <w:rPr>
          <w:spacing w:val="-1"/>
          <w:w w:val="95"/>
        </w:rPr>
        <w:t> </w:t>
      </w:r>
      <w:r>
        <w:rPr>
          <w:w w:val="95"/>
        </w:rPr>
        <w:t>cyber</w:t>
      </w:r>
      <w:r>
        <w:rPr>
          <w:spacing w:val="-1"/>
          <w:w w:val="95"/>
        </w:rPr>
        <w:t> </w:t>
      </w:r>
      <w:r>
        <w:rPr>
          <w:w w:val="95"/>
        </w:rPr>
        <w:t>security</w:t>
      </w:r>
    </w:p>
    <w:p>
      <w:pPr>
        <w:pStyle w:val="BodyText"/>
        <w:spacing w:before="260"/>
        <w:ind w:left="120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improvements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added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harden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against</w:t>
      </w:r>
      <w:r>
        <w:rPr>
          <w:spacing w:val="-11"/>
          <w:w w:val="110"/>
        </w:rPr>
        <w:t> </w:t>
      </w:r>
      <w:r>
        <w:rPr>
          <w:w w:val="110"/>
        </w:rPr>
        <w:t>cyber</w:t>
      </w:r>
      <w:r>
        <w:rPr>
          <w:spacing w:val="-11"/>
          <w:w w:val="110"/>
        </w:rPr>
        <w:t> </w:t>
      </w:r>
      <w:r>
        <w:rPr>
          <w:w w:val="110"/>
        </w:rPr>
        <w:t>attacks: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Security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profiles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(3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levels)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Station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and/or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CSMS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authentication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Communication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Security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Key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management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Client-Side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certificates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Secure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firmware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updates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spacing w:val="-1"/>
          <w:w w:val="110"/>
          <w:sz w:val="18"/>
        </w:rPr>
        <w:t>Security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event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log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2.4. Extended Smart Charging" w:id="36"/>
      <w:bookmarkEnd w:id="36"/>
      <w:r>
        <w:rPr>
          <w:b w:val="0"/>
        </w:rPr>
      </w:r>
      <w:bookmarkStart w:name="_bookmark15" w:id="37"/>
      <w:bookmarkEnd w:id="37"/>
      <w:r>
        <w:rPr>
          <w:b w:val="0"/>
        </w:rPr>
      </w:r>
      <w:bookmarkStart w:name="_bookmark15" w:id="38"/>
      <w:bookmarkEnd w:id="38"/>
      <w:r>
        <w:rPr>
          <w:w w:val="90"/>
        </w:rPr>
        <w:t>Extende</w:t>
      </w:r>
      <w:r>
        <w:rPr>
          <w:w w:val="90"/>
        </w:rPr>
        <w:t>d</w:t>
      </w:r>
      <w:r>
        <w:rPr>
          <w:spacing w:val="66"/>
          <w:w w:val="90"/>
        </w:rPr>
        <w:t> </w:t>
      </w:r>
      <w:r>
        <w:rPr>
          <w:w w:val="90"/>
        </w:rPr>
        <w:t>Smart</w:t>
      </w:r>
      <w:r>
        <w:rPr>
          <w:spacing w:val="66"/>
          <w:w w:val="90"/>
        </w:rPr>
        <w:t> </w:t>
      </w:r>
      <w:r>
        <w:rPr>
          <w:w w:val="90"/>
        </w:rPr>
        <w:t>Charging</w:t>
      </w:r>
    </w:p>
    <w:p>
      <w:pPr>
        <w:pStyle w:val="BodyText"/>
        <w:spacing w:before="261"/>
        <w:ind w:left="120"/>
      </w:pP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OCPP</w:t>
      </w:r>
      <w:r>
        <w:rPr>
          <w:spacing w:val="3"/>
          <w:w w:val="105"/>
        </w:rPr>
        <w:t> </w:t>
      </w:r>
      <w:r>
        <w:rPr>
          <w:w w:val="105"/>
        </w:rPr>
        <w:t>2.0</w:t>
      </w:r>
      <w:r>
        <w:rPr>
          <w:spacing w:val="2"/>
          <w:w w:val="105"/>
        </w:rPr>
        <w:t> </w:t>
      </w:r>
      <w:r>
        <w:rPr>
          <w:w w:val="105"/>
        </w:rPr>
        <w:t>Smart</w:t>
      </w:r>
      <w:r>
        <w:rPr>
          <w:spacing w:val="3"/>
          <w:w w:val="105"/>
        </w:rPr>
        <w:t> </w:t>
      </w:r>
      <w:r>
        <w:rPr>
          <w:w w:val="105"/>
        </w:rPr>
        <w:t>Charging</w:t>
      </w:r>
      <w:r>
        <w:rPr>
          <w:spacing w:val="2"/>
          <w:w w:val="105"/>
        </w:rPr>
        <w:t> </w:t>
      </w:r>
      <w:r>
        <w:rPr>
          <w:w w:val="105"/>
        </w:rPr>
        <w:t>functionality</w:t>
      </w:r>
      <w:r>
        <w:rPr>
          <w:spacing w:val="3"/>
          <w:w w:val="105"/>
        </w:rPr>
        <w:t> </w: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been</w:t>
      </w:r>
      <w:r>
        <w:rPr>
          <w:spacing w:val="3"/>
          <w:w w:val="105"/>
        </w:rPr>
        <w:t> </w:t>
      </w:r>
      <w:r>
        <w:rPr>
          <w:w w:val="105"/>
        </w:rPr>
        <w:t>extended</w:t>
      </w:r>
      <w:r>
        <w:rPr>
          <w:spacing w:val="2"/>
          <w:w w:val="105"/>
        </w:rPr>
        <w:t> </w:t>
      </w:r>
      <w:r>
        <w:rPr>
          <w:w w:val="105"/>
        </w:rPr>
        <w:t>(compared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OCPP</w:t>
      </w:r>
      <w:r>
        <w:rPr>
          <w:spacing w:val="3"/>
          <w:w w:val="105"/>
        </w:rPr>
        <w:t> </w:t>
      </w:r>
      <w:r>
        <w:rPr>
          <w:w w:val="105"/>
        </w:rPr>
        <w:t>1.6</w:t>
      </w:r>
      <w:r>
        <w:rPr>
          <w:spacing w:val="10"/>
          <w:w w:val="105"/>
        </w:rPr>
        <w:t> </w:t>
      </w:r>
      <w:hyperlink w:history="true" w:anchor="_bookmark10">
        <w:r>
          <w:rPr>
            <w:color w:val="0000ED"/>
            <w:w w:val="105"/>
          </w:rPr>
          <w:t>[OCPP1.6]</w:t>
        </w:r>
      </w:hyperlink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support: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Direct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Smart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inputs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Energy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Management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System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(EMS)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Station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05"/>
          <w:sz w:val="18"/>
        </w:rPr>
        <w:t>Improved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Smart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Charging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local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controller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spacing w:val="-1"/>
          <w:w w:val="110"/>
          <w:sz w:val="18"/>
        </w:rPr>
        <w:t>Support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for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integrated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smart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charging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of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CSMS,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Station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EV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(</w:t>
      </w:r>
      <w:hyperlink w:history="true" w:anchor="_bookmark8">
        <w:r>
          <w:rPr>
            <w:color w:val="0000ED"/>
            <w:w w:val="110"/>
            <w:sz w:val="18"/>
          </w:rPr>
          <w:t>[ISO15118-1]</w:t>
        </w:r>
      </w:hyperlink>
      <w:r>
        <w:rPr>
          <w:w w:val="110"/>
          <w:sz w:val="18"/>
        </w:rPr>
        <w:t>).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2.5. Support for ISO 15118" w:id="39"/>
      <w:bookmarkEnd w:id="39"/>
      <w:r>
        <w:rPr>
          <w:b w:val="0"/>
        </w:rPr>
      </w:r>
      <w:bookmarkStart w:name="_bookmark16" w:id="40"/>
      <w:bookmarkEnd w:id="40"/>
      <w:r>
        <w:rPr>
          <w:b w:val="0"/>
        </w:rPr>
      </w:r>
      <w:bookmarkStart w:name="_bookmark16" w:id="41"/>
      <w:bookmarkEnd w:id="41"/>
      <w:r>
        <w:rPr>
          <w:w w:val="95"/>
        </w:rPr>
        <w:t>Suppor</w:t>
      </w:r>
      <w:r>
        <w:rPr>
          <w:w w:val="95"/>
        </w:rPr>
        <w:t>t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ISO</w:t>
      </w:r>
      <w:r>
        <w:rPr>
          <w:spacing w:val="-1"/>
          <w:w w:val="95"/>
        </w:rPr>
        <w:t> </w:t>
      </w:r>
      <w:r>
        <w:rPr>
          <w:w w:val="95"/>
        </w:rPr>
        <w:t>15118</w:t>
      </w:r>
    </w:p>
    <w:p>
      <w:pPr>
        <w:pStyle w:val="BodyText"/>
        <w:spacing w:line="247" w:lineRule="auto" w:before="234"/>
        <w:ind w:left="120"/>
      </w:pPr>
      <w:r>
        <w:rPr>
          <w:w w:val="105"/>
        </w:rPr>
        <w:t>The ISO 15118 standard </w:t>
      </w:r>
      <w:hyperlink w:history="true" w:anchor="_bookmark8">
        <w:r>
          <w:rPr>
            <w:color w:val="0000ED"/>
            <w:w w:val="105"/>
          </w:rPr>
          <w:t>[ISO15118-1] </w:t>
        </w:r>
      </w:hyperlink>
      <w:r>
        <w:rPr>
          <w:w w:val="105"/>
        </w:rPr>
        <w:t>is a newer protocol for EVSE to EV communication, compared to IEC 61851 </w:t>
      </w:r>
      <w:hyperlink w:history="true" w:anchor="_bookmark6">
        <w:r>
          <w:rPr>
            <w:color w:val="0000ED"/>
            <w:w w:val="105"/>
          </w:rPr>
          <w:t>[IEC61851-1]</w:t>
        </w:r>
      </w:hyperlink>
      <w:r>
        <w:rPr>
          <w:w w:val="105"/>
        </w:rPr>
        <w:t>. ISO</w:t>
      </w:r>
      <w:r>
        <w:rPr>
          <w:spacing w:val="1"/>
          <w:w w:val="105"/>
        </w:rPr>
        <w:t> </w:t>
      </w:r>
      <w:r>
        <w:rPr>
          <w:w w:val="110"/>
        </w:rPr>
        <w:t>15118 allows a lot of new features and more secure communication between EVSE and EV. OCPP 2.0 supports the ISO 15118</w:t>
      </w:r>
      <w:r>
        <w:rPr>
          <w:spacing w:val="1"/>
          <w:w w:val="110"/>
        </w:rPr>
        <w:t> </w:t>
      </w:r>
      <w:r>
        <w:rPr>
          <w:w w:val="110"/>
        </w:rPr>
        <w:t>standard,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newly</w:t>
      </w:r>
      <w:r>
        <w:rPr>
          <w:spacing w:val="-11"/>
          <w:w w:val="110"/>
        </w:rPr>
        <w:t> </w:t>
      </w:r>
      <w:r>
        <w:rPr>
          <w:w w:val="110"/>
        </w:rPr>
        <w:t>added</w:t>
      </w:r>
      <w:r>
        <w:rPr>
          <w:spacing w:val="-11"/>
          <w:w w:val="110"/>
        </w:rPr>
        <w:t> </w:t>
      </w:r>
      <w:r>
        <w:rPr>
          <w:w w:val="110"/>
        </w:rPr>
        <w:t>features</w:t>
      </w:r>
      <w:r>
        <w:rPr>
          <w:spacing w:val="-11"/>
          <w:w w:val="110"/>
        </w:rPr>
        <w:t> </w:t>
      </w:r>
      <w:r>
        <w:rPr>
          <w:w w:val="110"/>
        </w:rPr>
        <w:t>are: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Plug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&amp;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Charge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28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Smart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including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input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EV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2.6. Improvements for customer experienc" w:id="42"/>
      <w:bookmarkEnd w:id="42"/>
      <w:r>
        <w:rPr>
          <w:b w:val="0"/>
        </w:rPr>
      </w:r>
      <w:bookmarkStart w:name="_bookmark17" w:id="43"/>
      <w:bookmarkEnd w:id="43"/>
      <w:r>
        <w:rPr>
          <w:b w:val="0"/>
        </w:rPr>
      </w:r>
      <w:bookmarkStart w:name="_bookmark17" w:id="44"/>
      <w:bookmarkEnd w:id="44"/>
      <w:r>
        <w:rPr>
          <w:w w:val="95"/>
        </w:rPr>
        <w:t>Improvement</w:t>
      </w:r>
      <w:r>
        <w:rPr>
          <w:w w:val="95"/>
        </w:rPr>
        <w:t>s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customer</w:t>
      </w:r>
      <w:r>
        <w:rPr>
          <w:spacing w:val="-10"/>
          <w:w w:val="95"/>
        </w:rPr>
        <w:t> </w:t>
      </w:r>
      <w:r>
        <w:rPr>
          <w:w w:val="95"/>
        </w:rPr>
        <w:t>experience</w:t>
      </w: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335" w:after="0"/>
        <w:ind w:left="913" w:right="0" w:hanging="794"/>
        <w:jc w:val="left"/>
      </w:pPr>
      <w:r>
        <w:rPr>
          <w:w w:val="95"/>
        </w:rPr>
        <w:t>More</w:t>
      </w:r>
      <w:r>
        <w:rPr>
          <w:spacing w:val="-9"/>
          <w:w w:val="95"/>
        </w:rPr>
        <w:t> </w:t>
      </w:r>
      <w:r>
        <w:rPr>
          <w:w w:val="95"/>
        </w:rPr>
        <w:t>authorization</w:t>
      </w:r>
      <w:r>
        <w:rPr>
          <w:spacing w:val="-9"/>
          <w:w w:val="95"/>
        </w:rPr>
        <w:t> </w:t>
      </w:r>
      <w:r>
        <w:rPr>
          <w:w w:val="95"/>
        </w:rPr>
        <w:t>options</w:t>
      </w:r>
    </w:p>
    <w:p>
      <w:pPr>
        <w:pStyle w:val="BodyText"/>
        <w:spacing w:line="247" w:lineRule="auto" w:before="256"/>
        <w:ind w:left="120"/>
      </w:pPr>
      <w:r>
        <w:rPr>
          <w:spacing w:val="-1"/>
          <w:w w:val="110"/>
        </w:rPr>
        <w:t>OCPP 1.x was designed (mainly) for Charging Stations that </w:t>
      </w:r>
      <w:r>
        <w:rPr>
          <w:w w:val="110"/>
        </w:rPr>
        <w:t>authorize an EV driver via an RFID card/token. If other authorization</w:t>
      </w:r>
      <w:r>
        <w:rPr>
          <w:spacing w:val="-53"/>
          <w:w w:val="110"/>
        </w:rPr>
        <w:t> </w:t>
      </w:r>
      <w:r>
        <w:rPr>
          <w:w w:val="110"/>
        </w:rPr>
        <w:t>systems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mix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systems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used,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CSMS</w:t>
      </w:r>
      <w:r>
        <w:rPr>
          <w:spacing w:val="-9"/>
          <w:w w:val="110"/>
        </w:rPr>
        <w:t> </w:t>
      </w:r>
      <w:r>
        <w:rPr>
          <w:w w:val="110"/>
        </w:rPr>
        <w:t>needs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know</w:t>
      </w:r>
      <w:r>
        <w:rPr>
          <w:spacing w:val="-9"/>
          <w:w w:val="110"/>
        </w:rPr>
        <w:t> </w:t>
      </w:r>
      <w:r>
        <w:rPr>
          <w:w w:val="110"/>
        </w:rPr>
        <w:t>what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authorization.</w:t>
      </w:r>
      <w:r>
        <w:rPr>
          <w:spacing w:val="-9"/>
          <w:w w:val="110"/>
        </w:rPr>
        <w:t> </w:t>
      </w:r>
      <w:r>
        <w:rPr>
          <w:w w:val="110"/>
        </w:rPr>
        <w:t>OCPP</w:t>
      </w:r>
      <w:r>
        <w:rPr>
          <w:spacing w:val="-8"/>
          <w:w w:val="110"/>
        </w:rPr>
        <w:t> </w:t>
      </w:r>
      <w:r>
        <w:rPr>
          <w:w w:val="110"/>
        </w:rPr>
        <w:t>2.0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extended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support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things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like: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15118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Plug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&amp;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Charge</w:t>
      </w:r>
      <w:r>
        <w:rPr>
          <w:spacing w:val="-7"/>
          <w:w w:val="110"/>
        </w:rPr>
        <w:t> </w:t>
      </w:r>
      <w:hyperlink w:history="true" w:anchor="_bookmark8">
        <w:r>
          <w:rPr>
            <w:color w:val="0000ED"/>
            <w:spacing w:val="-1"/>
            <w:w w:val="110"/>
          </w:rPr>
          <w:t>[ISO15118-1]</w:t>
        </w:r>
      </w:hyperlink>
      <w:r>
        <w:rPr>
          <w:spacing w:val="-1"/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Payment</w:t>
      </w:r>
      <w:r>
        <w:rPr>
          <w:spacing w:val="-12"/>
          <w:w w:val="110"/>
        </w:rPr>
        <w:t> </w:t>
      </w:r>
      <w:r>
        <w:rPr>
          <w:w w:val="110"/>
        </w:rPr>
        <w:t>Terminals,</w:t>
      </w:r>
      <w:r>
        <w:rPr>
          <w:spacing w:val="-13"/>
          <w:w w:val="110"/>
        </w:rPr>
        <w:t> </w:t>
      </w:r>
      <w:r>
        <w:rPr>
          <w:w w:val="110"/>
        </w:rPr>
        <w:t>local</w:t>
      </w:r>
      <w:r>
        <w:rPr>
          <w:spacing w:val="-12"/>
          <w:w w:val="110"/>
        </w:rPr>
        <w:t> </w:t>
      </w:r>
      <w:r>
        <w:rPr>
          <w:w w:val="110"/>
        </w:rPr>
        <w:t>mechanical</w:t>
      </w:r>
      <w:r>
        <w:rPr>
          <w:spacing w:val="-12"/>
          <w:w w:val="110"/>
        </w:rPr>
        <w:t> </w:t>
      </w:r>
      <w:r>
        <w:rPr>
          <w:w w:val="110"/>
        </w:rPr>
        <w:t>key,</w:t>
      </w:r>
      <w:r>
        <w:rPr>
          <w:spacing w:val="-13"/>
          <w:w w:val="110"/>
        </w:rPr>
        <w:t> </w:t>
      </w:r>
      <w:r>
        <w:rPr>
          <w:w w:val="110"/>
        </w:rPr>
        <w:t>Smart-phones,</w:t>
      </w:r>
      <w:r>
        <w:rPr>
          <w:spacing w:val="-12"/>
          <w:w w:val="110"/>
        </w:rPr>
        <w:t> </w:t>
      </w:r>
      <w:r>
        <w:rPr>
          <w:w w:val="110"/>
        </w:rPr>
        <w:t>etc.</w:t>
      </w:r>
    </w:p>
    <w:p>
      <w:pPr>
        <w:pStyle w:val="BodyText"/>
        <w:spacing w:before="4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Display</w:t>
      </w:r>
      <w:r>
        <w:rPr>
          <w:spacing w:val="4"/>
        </w:rPr>
        <w:t> </w:t>
      </w:r>
      <w:r>
        <w:rPr/>
        <w:t>Messages</w:t>
      </w:r>
    </w:p>
    <w:p>
      <w:pPr>
        <w:pStyle w:val="BodyText"/>
        <w:spacing w:line="247" w:lineRule="auto" w:before="256"/>
        <w:ind w:left="120"/>
      </w:pP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provides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</w:t>
      </w:r>
      <w:r>
        <w:rPr>
          <w:spacing w:val="-14"/>
          <w:w w:val="110"/>
        </w:rPr>
        <w:t> </w:t>
      </w:r>
      <w:r>
        <w:rPr>
          <w:w w:val="110"/>
        </w:rPr>
        <w:t>Operators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possibility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configure</w:t>
      </w:r>
      <w:r>
        <w:rPr>
          <w:spacing w:val="-13"/>
          <w:w w:val="110"/>
        </w:rPr>
        <w:t> </w:t>
      </w:r>
      <w:r>
        <w:rPr>
          <w:w w:val="110"/>
        </w:rPr>
        <w:t>-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CSMS</w:t>
      </w:r>
      <w:r>
        <w:rPr>
          <w:spacing w:val="-13"/>
          <w:w w:val="110"/>
        </w:rPr>
        <w:t> </w:t>
      </w:r>
      <w:r>
        <w:rPr>
          <w:w w:val="110"/>
        </w:rPr>
        <w:t>-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message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displayed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EV</w:t>
      </w:r>
      <w:r>
        <w:rPr>
          <w:spacing w:val="-11"/>
          <w:w w:val="110"/>
        </w:rPr>
        <w:t> </w:t>
      </w:r>
      <w:r>
        <w:rPr>
          <w:w w:val="110"/>
        </w:rPr>
        <w:t>drivers.</w:t>
      </w:r>
      <w:r>
        <w:rPr>
          <w:spacing w:val="-10"/>
          <w:w w:val="110"/>
        </w:rPr>
        <w:t> </w:t>
      </w:r>
      <w:r>
        <w:rPr>
          <w:w w:val="110"/>
        </w:rPr>
        <w:t>Messages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transaction</w:t>
      </w:r>
      <w:r>
        <w:rPr>
          <w:spacing w:val="-10"/>
          <w:w w:val="110"/>
        </w:rPr>
        <w:t> </w:t>
      </w:r>
      <w:r>
        <w:rPr>
          <w:w w:val="110"/>
        </w:rPr>
        <w:t>related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global.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EV</w:t>
      </w:r>
      <w:r>
        <w:rPr>
          <w:spacing w:val="-10"/>
          <w:w w:val="95"/>
        </w:rPr>
        <w:t> </w:t>
      </w:r>
      <w:r>
        <w:rPr>
          <w:w w:val="95"/>
        </w:rPr>
        <w:t>Driver</w:t>
      </w:r>
      <w:r>
        <w:rPr>
          <w:spacing w:val="-9"/>
          <w:w w:val="95"/>
        </w:rPr>
        <w:t> </w:t>
      </w:r>
      <w:r>
        <w:rPr>
          <w:w w:val="95"/>
        </w:rPr>
        <w:t>preferred</w:t>
      </w:r>
      <w:r>
        <w:rPr>
          <w:spacing w:val="-9"/>
          <w:w w:val="95"/>
        </w:rPr>
        <w:t> </w:t>
      </w:r>
      <w:r>
        <w:rPr>
          <w:w w:val="95"/>
        </w:rPr>
        <w:t>languages</w:t>
      </w:r>
    </w:p>
    <w:p>
      <w:pPr>
        <w:pStyle w:val="BodyText"/>
        <w:spacing w:line="247" w:lineRule="auto" w:before="257"/>
        <w:ind w:left="120" w:right="283"/>
      </w:pP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able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show</w:t>
      </w:r>
      <w:r>
        <w:rPr>
          <w:spacing w:val="-10"/>
          <w:w w:val="110"/>
        </w:rPr>
        <w:t> </w:t>
      </w:r>
      <w:r>
        <w:rPr>
          <w:w w:val="110"/>
        </w:rPr>
        <w:t>messages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EV</w:t>
      </w:r>
      <w:r>
        <w:rPr>
          <w:spacing w:val="-11"/>
          <w:w w:val="110"/>
        </w:rPr>
        <w:t> </w:t>
      </w:r>
      <w:r>
        <w:rPr>
          <w:w w:val="110"/>
        </w:rPr>
        <w:t>driver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language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driver</w:t>
      </w:r>
      <w:r>
        <w:rPr>
          <w:spacing w:val="-10"/>
          <w:w w:val="110"/>
        </w:rPr>
        <w:t> </w:t>
      </w:r>
      <w:r>
        <w:rPr>
          <w:w w:val="110"/>
        </w:rPr>
        <w:t>understands</w:t>
      </w:r>
      <w:r>
        <w:rPr>
          <w:spacing w:val="-11"/>
          <w:w w:val="110"/>
        </w:rPr>
        <w:t> </w:t>
      </w:r>
      <w:r>
        <w:rPr>
          <w:w w:val="110"/>
        </w:rPr>
        <w:t>best,</w:t>
      </w:r>
      <w:r>
        <w:rPr>
          <w:spacing w:val="-10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2.0</w:t>
      </w:r>
      <w:r>
        <w:rPr>
          <w:spacing w:val="-10"/>
          <w:w w:val="110"/>
        </w:rPr>
        <w:t> </w:t>
      </w:r>
      <w:r>
        <w:rPr>
          <w:w w:val="110"/>
        </w:rPr>
        <w:t>provides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possibility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send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language</w:t>
      </w:r>
      <w:r>
        <w:rPr>
          <w:spacing w:val="-11"/>
          <w:w w:val="110"/>
        </w:rPr>
        <w:t> </w:t>
      </w:r>
      <w:r>
        <w:rPr>
          <w:w w:val="110"/>
        </w:rPr>
        <w:t>preference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driver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Station.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Tariff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Costs</w:t>
      </w:r>
    </w:p>
    <w:p>
      <w:pPr>
        <w:pStyle w:val="BodyText"/>
        <w:spacing w:line="247" w:lineRule="auto" w:before="257"/>
        <w:ind w:left="120"/>
      </w:pPr>
      <w:r>
        <w:rPr>
          <w:w w:val="110"/>
        </w:rPr>
        <w:t>OCPP</w:t>
      </w:r>
      <w:r>
        <w:rPr>
          <w:spacing w:val="-13"/>
          <w:w w:val="110"/>
        </w:rPr>
        <w:t> </w:t>
      </w:r>
      <w:r>
        <w:rPr>
          <w:w w:val="110"/>
        </w:rPr>
        <w:t>2.0</w:t>
      </w:r>
      <w:r>
        <w:rPr>
          <w:spacing w:val="-12"/>
          <w:w w:val="110"/>
        </w:rPr>
        <w:t> </w:t>
      </w:r>
      <w:r>
        <w:rPr>
          <w:w w:val="110"/>
        </w:rPr>
        <w:t>allows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show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applicable</w:t>
      </w:r>
      <w:r>
        <w:rPr>
          <w:spacing w:val="-13"/>
          <w:w w:val="110"/>
        </w:rPr>
        <w:t> </w:t>
      </w:r>
      <w:r>
        <w:rPr>
          <w:w w:val="110"/>
        </w:rPr>
        <w:t>tariff/price</w:t>
      </w:r>
      <w:r>
        <w:rPr>
          <w:spacing w:val="-12"/>
          <w:w w:val="110"/>
        </w:rPr>
        <w:t> </w:t>
      </w:r>
      <w:r>
        <w:rPr>
          <w:w w:val="110"/>
        </w:rPr>
        <w:t>before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EV</w:t>
      </w:r>
      <w:r>
        <w:rPr>
          <w:spacing w:val="-12"/>
          <w:w w:val="110"/>
        </w:rPr>
        <w:t> </w:t>
      </w:r>
      <w:r>
        <w:rPr>
          <w:w w:val="110"/>
        </w:rPr>
        <w:t>driver</w:t>
      </w:r>
      <w:r>
        <w:rPr>
          <w:spacing w:val="-13"/>
          <w:w w:val="110"/>
        </w:rPr>
        <w:t> </w:t>
      </w:r>
      <w:r>
        <w:rPr>
          <w:w w:val="110"/>
        </w:rPr>
        <w:t>starts</w:t>
      </w:r>
      <w:r>
        <w:rPr>
          <w:spacing w:val="-12"/>
          <w:w w:val="110"/>
        </w:rPr>
        <w:t> </w:t>
      </w:r>
      <w:r>
        <w:rPr>
          <w:w w:val="110"/>
        </w:rPr>
        <w:t>charging,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show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running</w:t>
      </w:r>
      <w:r>
        <w:rPr>
          <w:spacing w:val="-12"/>
          <w:w w:val="110"/>
        </w:rPr>
        <w:t> </w:t>
      </w:r>
      <w:r>
        <w:rPr>
          <w:w w:val="110"/>
        </w:rPr>
        <w:t>total</w:t>
      </w:r>
      <w:r>
        <w:rPr>
          <w:spacing w:val="1"/>
          <w:w w:val="110"/>
        </w:rPr>
        <w:t> </w:t>
      </w:r>
      <w:r>
        <w:rPr>
          <w:w w:val="110"/>
        </w:rPr>
        <w:t>cost</w:t>
      </w:r>
      <w:r>
        <w:rPr>
          <w:spacing w:val="-10"/>
          <w:w w:val="110"/>
        </w:rPr>
        <w:t> </w:t>
      </w:r>
      <w:r>
        <w:rPr>
          <w:w w:val="110"/>
        </w:rPr>
        <w:t>during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transaction</w:t>
      </w:r>
      <w:r>
        <w:rPr>
          <w:spacing w:val="-9"/>
          <w:w w:val="110"/>
        </w:rPr>
        <w:t> </w:t>
      </w:r>
      <w:r>
        <w:rPr>
          <w:w w:val="110"/>
        </w:rPr>
        <w:t>and/or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show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final</w:t>
      </w:r>
      <w:r>
        <w:rPr>
          <w:spacing w:val="-9"/>
          <w:w w:val="110"/>
        </w:rPr>
        <w:t> </w:t>
      </w:r>
      <w:r>
        <w:rPr>
          <w:w w:val="110"/>
        </w:rPr>
        <w:t>total</w:t>
      </w:r>
      <w:r>
        <w:rPr>
          <w:spacing w:val="-10"/>
          <w:w w:val="110"/>
        </w:rPr>
        <w:t> </w:t>
      </w:r>
      <w:r>
        <w:rPr>
          <w:w w:val="110"/>
        </w:rPr>
        <w:t>cost</w:t>
      </w:r>
      <w:r>
        <w:rPr>
          <w:spacing w:val="-10"/>
          <w:w w:val="110"/>
        </w:rPr>
        <w:t> </w:t>
      </w:r>
      <w:r>
        <w:rPr>
          <w:w w:val="110"/>
        </w:rPr>
        <w:t>after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transaction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finished.</w:t>
      </w:r>
    </w:p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2.7. Transport Protocols: OCPP-J Improve" w:id="45"/>
      <w:bookmarkEnd w:id="45"/>
      <w:r>
        <w:rPr>
          <w:b w:val="0"/>
        </w:rPr>
      </w:r>
      <w:bookmarkStart w:name="_bookmark18" w:id="46"/>
      <w:bookmarkEnd w:id="46"/>
      <w:r>
        <w:rPr>
          <w:b w:val="0"/>
        </w:rPr>
      </w:r>
      <w:bookmarkStart w:name="_bookmark18" w:id="47"/>
      <w:bookmarkEnd w:id="47"/>
      <w:r>
        <w:rPr>
          <w:w w:val="95"/>
        </w:rPr>
        <w:t>Transpor</w:t>
      </w:r>
      <w:r>
        <w:rPr>
          <w:w w:val="95"/>
        </w:rPr>
        <w:t>t</w:t>
      </w:r>
      <w:r>
        <w:rPr>
          <w:spacing w:val="-4"/>
          <w:w w:val="95"/>
        </w:rPr>
        <w:t> </w:t>
      </w:r>
      <w:r>
        <w:rPr>
          <w:w w:val="95"/>
        </w:rPr>
        <w:t>Protocols:</w:t>
      </w:r>
      <w:r>
        <w:rPr>
          <w:spacing w:val="-4"/>
          <w:w w:val="95"/>
        </w:rPr>
        <w:t> </w:t>
      </w:r>
      <w:r>
        <w:rPr>
          <w:w w:val="95"/>
        </w:rPr>
        <w:t>OCPP-J</w:t>
      </w:r>
      <w:r>
        <w:rPr>
          <w:spacing w:val="-4"/>
          <w:w w:val="95"/>
        </w:rPr>
        <w:t> </w:t>
      </w:r>
      <w:r>
        <w:rPr>
          <w:w w:val="95"/>
        </w:rPr>
        <w:t>Improvements</w:t>
      </w: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335" w:after="0"/>
        <w:ind w:left="913" w:right="0" w:hanging="794"/>
        <w:jc w:val="left"/>
      </w:pPr>
      <w:r>
        <w:rPr>
          <w:w w:val="95"/>
        </w:rPr>
        <w:t>Simple</w:t>
      </w:r>
      <w:r>
        <w:rPr>
          <w:spacing w:val="21"/>
          <w:w w:val="95"/>
        </w:rPr>
        <w:t> </w:t>
      </w:r>
      <w:r>
        <w:rPr>
          <w:w w:val="95"/>
        </w:rPr>
        <w:t>Message</w:t>
      </w:r>
      <w:r>
        <w:rPr>
          <w:spacing w:val="21"/>
          <w:w w:val="95"/>
        </w:rPr>
        <w:t> </w:t>
      </w:r>
      <w:r>
        <w:rPr>
          <w:w w:val="95"/>
        </w:rPr>
        <w:t>routing</w:t>
      </w:r>
    </w:p>
    <w:p>
      <w:pPr>
        <w:pStyle w:val="BodyText"/>
        <w:spacing w:line="247" w:lineRule="auto" w:before="257"/>
        <w:ind w:left="120" w:right="170"/>
      </w:pP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description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has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been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added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how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create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simple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solution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OCPP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message</w:t>
      </w:r>
      <w:r>
        <w:rPr>
          <w:spacing w:val="-13"/>
          <w:w w:val="110"/>
        </w:rPr>
        <w:t> </w:t>
      </w:r>
      <w:r>
        <w:rPr>
          <w:w w:val="110"/>
        </w:rPr>
        <w:t>routing</w:t>
      </w:r>
      <w:r>
        <w:rPr>
          <w:spacing w:val="-12"/>
          <w:w w:val="110"/>
        </w:rPr>
        <w:t> </w:t>
      </w:r>
      <w:r>
        <w:rPr>
          <w:w w:val="110"/>
        </w:rPr>
        <w:t>in,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example,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Local</w:t>
      </w:r>
      <w:r>
        <w:rPr>
          <w:spacing w:val="-12"/>
          <w:w w:val="110"/>
        </w:rPr>
        <w:t> </w:t>
      </w:r>
      <w:r>
        <w:rPr>
          <w:w w:val="110"/>
        </w:rPr>
        <w:t>Controller.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defined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Part</w:t>
      </w:r>
      <w:r>
        <w:rPr>
          <w:spacing w:val="-11"/>
          <w:w w:val="110"/>
        </w:rPr>
        <w:t> </w:t>
      </w:r>
      <w:r>
        <w:rPr>
          <w:w w:val="110"/>
        </w:rPr>
        <w:t>4,</w:t>
      </w:r>
      <w:r>
        <w:rPr>
          <w:spacing w:val="-11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r>
        <w:rPr>
          <w:w w:val="110"/>
        </w:rPr>
        <w:t>6: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Routing.</w:t>
      </w:r>
    </w:p>
    <w:p>
      <w:pPr>
        <w:pStyle w:val="BodyText"/>
        <w:spacing w:before="2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</w:pPr>
      <w:r>
        <w:rPr>
          <w:w w:val="90"/>
        </w:rPr>
        <w:t>No</w:t>
      </w:r>
      <w:r>
        <w:rPr>
          <w:spacing w:val="5"/>
          <w:w w:val="90"/>
        </w:rPr>
        <w:t> </w:t>
      </w:r>
      <w:r>
        <w:rPr>
          <w:w w:val="90"/>
        </w:rPr>
        <w:t>SOAP</w:t>
      </w:r>
      <w:r>
        <w:rPr>
          <w:spacing w:val="6"/>
          <w:w w:val="90"/>
        </w:rPr>
        <w:t> </w:t>
      </w:r>
      <w:r>
        <w:rPr>
          <w:w w:val="90"/>
        </w:rPr>
        <w:t>Support</w:t>
      </w:r>
    </w:p>
    <w:p>
      <w:pPr>
        <w:pStyle w:val="BodyText"/>
        <w:spacing w:line="247" w:lineRule="auto" w:before="256"/>
        <w:ind w:left="120" w:right="214"/>
      </w:pPr>
      <w:r>
        <w:rPr>
          <w:w w:val="105"/>
        </w:rPr>
        <w:t>OCPP 2.0 no longer supports SOAP as a transport protocol. This decision was taken by the OCA members, who believe that the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protocol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does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longer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lend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itself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constrained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computing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resources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many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Stations</w:t>
      </w:r>
      <w:r>
        <w:rPr>
          <w:spacing w:val="-12"/>
          <w:w w:val="110"/>
        </w:rPr>
        <w:t> </w:t>
      </w:r>
      <w:r>
        <w:rPr>
          <w:w w:val="110"/>
        </w:rPr>
        <w:t>operate</w:t>
      </w:r>
      <w:r>
        <w:rPr>
          <w:spacing w:val="-13"/>
          <w:w w:val="110"/>
        </w:rPr>
        <w:t> </w:t>
      </w:r>
      <w:r>
        <w:rPr>
          <w:w w:val="110"/>
        </w:rPr>
        <w:t>under.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verbosity</w:t>
      </w:r>
      <w:r>
        <w:rPr>
          <w:spacing w:val="1"/>
          <w:w w:val="110"/>
        </w:rPr>
        <w:t> </w:t>
      </w:r>
      <w:r>
        <w:rPr>
          <w:w w:val="110"/>
        </w:rPr>
        <w:t>of the protocol could lead to slower performance and requires a higher bandwidth, which, in many cases, leads to higher cellular</w:t>
      </w:r>
      <w:r>
        <w:rPr>
          <w:spacing w:val="-53"/>
          <w:w w:val="110"/>
        </w:rPr>
        <w:t> </w:t>
      </w:r>
      <w:r>
        <w:rPr>
          <w:w w:val="110"/>
        </w:rPr>
        <w:t>costs.</w:t>
      </w:r>
      <w:r>
        <w:rPr>
          <w:spacing w:val="-11"/>
          <w:w w:val="110"/>
        </w:rPr>
        <w:t> </w:t>
      </w:r>
      <w:r>
        <w:rPr>
          <w:w w:val="110"/>
        </w:rPr>
        <w:t>SOAP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difficult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support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communication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via</w:t>
      </w:r>
      <w:r>
        <w:rPr>
          <w:spacing w:val="-11"/>
          <w:w w:val="110"/>
        </w:rPr>
        <w:t> </w:t>
      </w:r>
      <w:r>
        <w:rPr>
          <w:w w:val="110"/>
        </w:rPr>
        <w:t>local</w:t>
      </w:r>
      <w:r>
        <w:rPr>
          <w:spacing w:val="-11"/>
          <w:w w:val="110"/>
        </w:rPr>
        <w:t> </w:t>
      </w:r>
      <w:r>
        <w:rPr>
          <w:w w:val="110"/>
        </w:rPr>
        <w:t>site</w:t>
      </w:r>
      <w:r>
        <w:rPr>
          <w:spacing w:val="-10"/>
          <w:w w:val="110"/>
        </w:rPr>
        <w:t> </w:t>
      </w:r>
      <w:r>
        <w:rPr>
          <w:w w:val="110"/>
        </w:rPr>
        <w:t>networking.</w:t>
      </w:r>
    </w:p>
    <w:p>
      <w:pPr>
        <w:spacing w:after="0" w:line="247" w:lineRule="auto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2.8. Minor changes/extensions" w:id="48"/>
      <w:bookmarkEnd w:id="48"/>
      <w:r>
        <w:rPr>
          <w:b w:val="0"/>
        </w:rPr>
      </w:r>
      <w:bookmarkStart w:name="_bookmark19" w:id="49"/>
      <w:bookmarkEnd w:id="49"/>
      <w:r>
        <w:rPr>
          <w:b w:val="0"/>
        </w:rPr>
      </w:r>
      <w:bookmarkStart w:name="_bookmark19" w:id="50"/>
      <w:bookmarkEnd w:id="50"/>
      <w:r>
        <w:rPr>
          <w:spacing w:val="-1"/>
        </w:rPr>
        <w:t>Mino</w:t>
      </w:r>
      <w:r>
        <w:rPr>
          <w:spacing w:val="-1"/>
        </w:rPr>
        <w:t>r</w:t>
      </w:r>
      <w:r>
        <w:rPr>
          <w:spacing w:val="-13"/>
        </w:rPr>
        <w:t> </w:t>
      </w:r>
      <w:r>
        <w:rPr>
          <w:spacing w:val="-1"/>
        </w:rPr>
        <w:t>changes/extensions</w:t>
      </w: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308" w:after="0"/>
        <w:ind w:left="913" w:right="0" w:hanging="794"/>
        <w:jc w:val="left"/>
      </w:pPr>
      <w:r>
        <w:rPr/>
        <w:t>Renamed</w:t>
      </w:r>
      <w:r>
        <w:rPr>
          <w:spacing w:val="-16"/>
        </w:rPr>
        <w:t> </w:t>
      </w:r>
      <w:r>
        <w:rPr/>
        <w:t>messages</w:t>
      </w:r>
    </w:p>
    <w:p>
      <w:pPr>
        <w:pStyle w:val="BodyText"/>
        <w:spacing w:line="247" w:lineRule="auto" w:before="257"/>
        <w:ind w:left="120"/>
      </w:pPr>
      <w:r>
        <w:rPr>
          <w:w w:val="110"/>
        </w:rPr>
        <w:t>In the OCPP 1.x series, the names of all messages were kept unchanged for backward compatibility, even though some message</w:t>
      </w:r>
      <w:r>
        <w:rPr>
          <w:spacing w:val="1"/>
          <w:w w:val="110"/>
        </w:rPr>
        <w:t> </w:t>
      </w:r>
      <w:r>
        <w:rPr>
          <w:w w:val="110"/>
        </w:rPr>
        <w:t>names</w:t>
      </w:r>
      <w:r>
        <w:rPr>
          <w:spacing w:val="-7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found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confusing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misleading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practice.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OCPP</w:t>
      </w:r>
      <w:r>
        <w:rPr>
          <w:spacing w:val="-6"/>
          <w:w w:val="110"/>
        </w:rPr>
        <w:t> </w:t>
      </w:r>
      <w:r>
        <w:rPr>
          <w:w w:val="110"/>
        </w:rPr>
        <w:t>2.0</w:t>
      </w:r>
      <w:r>
        <w:rPr>
          <w:spacing w:val="-7"/>
          <w:w w:val="110"/>
        </w:rPr>
        <w:t> </w:t>
      </w:r>
      <w:r>
        <w:rPr>
          <w:w w:val="110"/>
        </w:rPr>
        <w:t>message</w:t>
      </w:r>
      <w:r>
        <w:rPr>
          <w:spacing w:val="-7"/>
          <w:w w:val="110"/>
        </w:rPr>
        <w:t> </w:t>
      </w:r>
      <w:r>
        <w:rPr>
          <w:w w:val="110"/>
        </w:rPr>
        <w:t>names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changed,</w:t>
      </w:r>
      <w:r>
        <w:rPr>
          <w:spacing w:val="-6"/>
          <w:w w:val="110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w w:val="110"/>
        </w:rPr>
        <w:t>appropriate,</w:t>
      </w:r>
    </w:p>
    <w:p>
      <w:pPr>
        <w:pStyle w:val="BodyText"/>
        <w:spacing w:before="58"/>
        <w:ind w:left="120"/>
      </w:pP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improve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clarity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understanding.</w:t>
      </w:r>
    </w:p>
    <w:p>
      <w:pPr>
        <w:pStyle w:val="BodyText"/>
        <w:rPr>
          <w:sz w:val="24"/>
        </w:rPr>
      </w:pPr>
    </w:p>
    <w:p>
      <w:pPr>
        <w:pStyle w:val="BodyText"/>
        <w:spacing w:line="247" w:lineRule="auto"/>
        <w:ind w:left="120" w:right="170"/>
      </w:pPr>
      <w:r>
        <w:rPr>
          <w:spacing w:val="-1"/>
          <w:w w:val="110"/>
        </w:rPr>
        <w:t>Example: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RemoteStartTransaction.req: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lot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implementers</w:t>
      </w:r>
      <w:r>
        <w:rPr>
          <w:spacing w:val="-12"/>
          <w:w w:val="110"/>
        </w:rPr>
        <w:t> </w:t>
      </w:r>
      <w:r>
        <w:rPr>
          <w:w w:val="110"/>
        </w:rPr>
        <w:t>though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meant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</w:t>
      </w:r>
      <w:r>
        <w:rPr>
          <w:spacing w:val="-13"/>
          <w:w w:val="110"/>
        </w:rPr>
        <w:t> </w:t>
      </w:r>
      <w:r>
        <w:rPr>
          <w:w w:val="110"/>
        </w:rPr>
        <w:t>should</w:t>
      </w:r>
      <w:r>
        <w:rPr>
          <w:spacing w:val="-13"/>
          <w:w w:val="110"/>
        </w:rPr>
        <w:t> </w:t>
      </w:r>
      <w:r>
        <w:rPr>
          <w:w w:val="110"/>
        </w:rPr>
        <w:t>start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transaction,</w:t>
      </w:r>
      <w:r>
        <w:rPr>
          <w:spacing w:val="-13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fact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request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try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start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transaction.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example,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no</w:t>
      </w:r>
      <w:r>
        <w:rPr>
          <w:spacing w:val="-11"/>
          <w:w w:val="110"/>
        </w:rPr>
        <w:t> </w:t>
      </w:r>
      <w:r>
        <w:rPr>
          <w:w w:val="110"/>
        </w:rPr>
        <w:t>cable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plugged</w:t>
      </w:r>
      <w:r>
        <w:rPr>
          <w:spacing w:val="-11"/>
          <w:w w:val="110"/>
        </w:rPr>
        <w:t> </w:t>
      </w:r>
      <w:r>
        <w:rPr>
          <w:w w:val="110"/>
        </w:rPr>
        <w:t>in,</w:t>
      </w:r>
      <w:r>
        <w:rPr>
          <w:spacing w:val="-11"/>
          <w:w w:val="110"/>
        </w:rPr>
        <w:t> </w:t>
      </w:r>
      <w:r>
        <w:rPr>
          <w:w w:val="110"/>
        </w:rPr>
        <w:t>no</w:t>
      </w:r>
      <w:r>
        <w:rPr>
          <w:spacing w:val="-12"/>
          <w:w w:val="110"/>
        </w:rPr>
        <w:t> </w:t>
      </w:r>
      <w:r>
        <w:rPr>
          <w:w w:val="110"/>
        </w:rPr>
        <w:t>transaction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started.</w:t>
      </w:r>
    </w:p>
    <w:p>
      <w:pPr>
        <w:pStyle w:val="BodyText"/>
        <w:spacing w:line="247" w:lineRule="auto" w:before="2"/>
        <w:ind w:left="120"/>
      </w:pPr>
      <w:r>
        <w:rPr>
          <w:w w:val="110"/>
        </w:rPr>
        <w:t>Since the message was always intended to be a request, it has been changed to a more logical name:</w:t>
      </w:r>
      <w:r>
        <w:rPr>
          <w:spacing w:val="-53"/>
          <w:w w:val="110"/>
        </w:rPr>
        <w:t> </w:t>
      </w:r>
      <w:r>
        <w:rPr>
          <w:w w:val="110"/>
        </w:rPr>
        <w:t>RequestStartTransactionRequest.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TransactionId</w:t>
      </w:r>
      <w:r>
        <w:rPr>
          <w:spacing w:val="22"/>
          <w:w w:val="95"/>
        </w:rPr>
        <w:t> </w:t>
      </w:r>
      <w:r>
        <w:rPr>
          <w:w w:val="95"/>
        </w:rPr>
        <w:t>Identification</w:t>
      </w:r>
      <w:r>
        <w:rPr>
          <w:spacing w:val="22"/>
          <w:w w:val="95"/>
        </w:rPr>
        <w:t> </w:t>
      </w:r>
      <w:r>
        <w:rPr>
          <w:w w:val="95"/>
        </w:rPr>
        <w:t>&amp;</w:t>
      </w:r>
      <w:r>
        <w:rPr>
          <w:spacing w:val="23"/>
          <w:w w:val="95"/>
        </w:rPr>
        <w:t> </w:t>
      </w:r>
      <w:r>
        <w:rPr>
          <w:w w:val="95"/>
        </w:rPr>
        <w:t>Message</w:t>
      </w:r>
      <w:r>
        <w:rPr>
          <w:spacing w:val="22"/>
          <w:w w:val="95"/>
        </w:rPr>
        <w:t> </w:t>
      </w:r>
      <w:r>
        <w:rPr>
          <w:w w:val="95"/>
        </w:rPr>
        <w:t>Sequencing</w:t>
      </w:r>
    </w:p>
    <w:p>
      <w:pPr>
        <w:pStyle w:val="BodyText"/>
        <w:spacing w:line="247" w:lineRule="auto" w:before="256"/>
        <w:ind w:left="120" w:right="12"/>
      </w:pPr>
      <w:r>
        <w:rPr>
          <w:w w:val="110"/>
        </w:rPr>
        <w:t>In OCPP 2.0, transaction identifiers are generated by the Charging Station, to facilitate offline charging sessions, in contrast to</w:t>
      </w:r>
      <w:r>
        <w:rPr>
          <w:spacing w:val="1"/>
          <w:w w:val="110"/>
        </w:rPr>
        <w:t> </w:t>
      </w:r>
      <w:r>
        <w:rPr>
          <w:w w:val="110"/>
        </w:rPr>
        <w:t>OCPP 1.x, where transaction identifiers were generated at the CSMS and sent to the Charging Station. In addition, all messages</w:t>
      </w:r>
      <w:r>
        <w:rPr>
          <w:spacing w:val="1"/>
          <w:w w:val="110"/>
        </w:rPr>
        <w:t> </w:t>
      </w:r>
      <w:r>
        <w:rPr>
          <w:w w:val="110"/>
        </w:rPr>
        <w:t>relating to a transaction are assigned incremental sequence numbering, to facilitate transaction data completeness checking at the</w:t>
      </w:r>
      <w:r>
        <w:rPr>
          <w:spacing w:val="-53"/>
          <w:w w:val="110"/>
        </w:rPr>
        <w:t> </w:t>
      </w:r>
      <w:r>
        <w:rPr>
          <w:w w:val="115"/>
        </w:rPr>
        <w:t>CSMS.</w:t>
      </w:r>
    </w:p>
    <w:p>
      <w:pPr>
        <w:pStyle w:val="BodyText"/>
        <w:spacing w:before="5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Extended</w:t>
      </w:r>
      <w:r>
        <w:rPr>
          <w:spacing w:val="-13"/>
          <w:w w:val="95"/>
        </w:rPr>
        <w:t> </w:t>
      </w:r>
      <w:r>
        <w:rPr>
          <w:w w:val="95"/>
        </w:rPr>
        <w:t>enumerations</w:t>
      </w:r>
    </w:p>
    <w:p>
      <w:pPr>
        <w:pStyle w:val="BodyText"/>
        <w:spacing w:before="256"/>
        <w:ind w:left="120"/>
      </w:pPr>
      <w:r>
        <w:rPr>
          <w:spacing w:val="-1"/>
          <w:w w:val="110"/>
        </w:rPr>
        <w:t>Many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enumerations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have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been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extended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support</w:t>
      </w:r>
      <w:r>
        <w:rPr>
          <w:spacing w:val="-12"/>
          <w:w w:val="110"/>
        </w:rPr>
        <w:t> </w:t>
      </w:r>
      <w:r>
        <w:rPr>
          <w:w w:val="110"/>
        </w:rPr>
        <w:t>more</w:t>
      </w:r>
      <w:r>
        <w:rPr>
          <w:spacing w:val="-13"/>
          <w:w w:val="110"/>
        </w:rPr>
        <w:t> </w:t>
      </w:r>
      <w:r>
        <w:rPr>
          <w:w w:val="110"/>
        </w:rPr>
        <w:t>use</w:t>
      </w:r>
      <w:r>
        <w:rPr>
          <w:spacing w:val="-12"/>
          <w:w w:val="110"/>
        </w:rPr>
        <w:t> </w:t>
      </w:r>
      <w:r>
        <w:rPr>
          <w:w w:val="110"/>
        </w:rPr>
        <w:t>cases,</w:t>
      </w:r>
      <w:r>
        <w:rPr>
          <w:spacing w:val="-12"/>
          <w:w w:val="110"/>
        </w:rPr>
        <w:t> </w:t>
      </w:r>
      <w:r>
        <w:rPr>
          <w:w w:val="110"/>
        </w:rPr>
        <w:t>provide</w:t>
      </w:r>
      <w:r>
        <w:rPr>
          <w:spacing w:val="-13"/>
          <w:w w:val="110"/>
        </w:rPr>
        <w:t> </w:t>
      </w:r>
      <w:r>
        <w:rPr>
          <w:w w:val="110"/>
        </w:rPr>
        <w:t>more</w:t>
      </w:r>
      <w:r>
        <w:rPr>
          <w:spacing w:val="-12"/>
          <w:w w:val="110"/>
        </w:rPr>
        <w:t> </w:t>
      </w:r>
      <w:r>
        <w:rPr>
          <w:w w:val="110"/>
        </w:rPr>
        <w:t>options</w:t>
      </w:r>
      <w:r>
        <w:rPr>
          <w:spacing w:val="-12"/>
          <w:w w:val="110"/>
        </w:rPr>
        <w:t> </w:t>
      </w:r>
      <w:r>
        <w:rPr>
          <w:w w:val="110"/>
        </w:rPr>
        <w:t>etc.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Offline</w:t>
      </w:r>
      <w:r>
        <w:rPr>
          <w:spacing w:val="-6"/>
          <w:w w:val="95"/>
        </w:rPr>
        <w:t> </w:t>
      </w:r>
      <w:r>
        <w:rPr>
          <w:w w:val="95"/>
        </w:rPr>
        <w:t>Transaction</w:t>
      </w:r>
      <w:r>
        <w:rPr>
          <w:spacing w:val="-5"/>
          <w:w w:val="95"/>
        </w:rPr>
        <w:t> </w:t>
      </w:r>
      <w:r>
        <w:rPr>
          <w:w w:val="95"/>
        </w:rPr>
        <w:t>Event</w:t>
      </w:r>
      <w:r>
        <w:rPr>
          <w:spacing w:val="-5"/>
          <w:w w:val="95"/>
        </w:rPr>
        <w:t> </w:t>
      </w:r>
      <w:r>
        <w:rPr>
          <w:w w:val="95"/>
        </w:rPr>
        <w:t>Indication</w:t>
      </w:r>
    </w:p>
    <w:p>
      <w:pPr>
        <w:pStyle w:val="BodyText"/>
        <w:spacing w:line="247" w:lineRule="auto" w:before="256"/>
        <w:ind w:left="120"/>
      </w:pPr>
      <w:r>
        <w:rPr>
          <w:w w:val="110"/>
        </w:rPr>
        <w:t>Charging</w:t>
      </w:r>
      <w:r>
        <w:rPr>
          <w:spacing w:val="-7"/>
          <w:w w:val="110"/>
        </w:rPr>
        <w:t> </w:t>
      </w:r>
      <w:r>
        <w:rPr>
          <w:w w:val="110"/>
        </w:rPr>
        <w:t>Stations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optionally</w:t>
      </w:r>
      <w:r>
        <w:rPr>
          <w:spacing w:val="-7"/>
          <w:w w:val="110"/>
        </w:rPr>
        <w:t> </w:t>
      </w:r>
      <w:r>
        <w:rPr>
          <w:w w:val="110"/>
        </w:rPr>
        <w:t>indicate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transaction</w:t>
      </w:r>
      <w:r>
        <w:rPr>
          <w:spacing w:val="-6"/>
          <w:w w:val="110"/>
        </w:rPr>
        <w:t> </w:t>
      </w:r>
      <w:r>
        <w:rPr>
          <w:w w:val="110"/>
        </w:rPr>
        <w:t>messages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transaction</w:t>
      </w:r>
      <w:r>
        <w:rPr>
          <w:spacing w:val="-6"/>
          <w:w w:val="110"/>
        </w:rPr>
        <w:t> </w:t>
      </w:r>
      <w:r>
        <w:rPr>
          <w:w w:val="110"/>
        </w:rPr>
        <w:t>event</w:t>
      </w:r>
      <w:r>
        <w:rPr>
          <w:spacing w:val="-7"/>
          <w:w w:val="110"/>
        </w:rPr>
        <w:t> </w:t>
      </w:r>
      <w:r>
        <w:rPr>
          <w:w w:val="110"/>
        </w:rPr>
        <w:t>occurred</w:t>
      </w:r>
      <w:r>
        <w:rPr>
          <w:spacing w:val="-6"/>
          <w:w w:val="110"/>
        </w:rPr>
        <w:t> </w:t>
      </w:r>
      <w:r>
        <w:rPr>
          <w:w w:val="110"/>
        </w:rPr>
        <w:t>while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Charging</w:t>
      </w:r>
      <w:r>
        <w:rPr>
          <w:spacing w:val="-7"/>
          <w:w w:val="110"/>
        </w:rPr>
        <w:t> </w:t>
      </w:r>
      <w:r>
        <w:rPr>
          <w:w w:val="110"/>
        </w:rPr>
        <w:t>Station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5"/>
        </w:rPr>
        <w:t>Offline.</w:t>
      </w:r>
      <w:r>
        <w:rPr>
          <w:spacing w:val="-15"/>
          <w:w w:val="115"/>
        </w:rPr>
        <w:t> </w:t>
      </w:r>
      <w:r>
        <w:rPr>
          <w:w w:val="115"/>
        </w:rPr>
        <w:t>This</w:t>
      </w:r>
      <w:r>
        <w:rPr>
          <w:spacing w:val="-14"/>
          <w:w w:val="115"/>
        </w:rPr>
        <w:t> </w:t>
      </w:r>
      <w:r>
        <w:rPr>
          <w:w w:val="115"/>
        </w:rPr>
        <w:t>can</w:t>
      </w:r>
      <w:r>
        <w:rPr>
          <w:spacing w:val="-15"/>
          <w:w w:val="115"/>
        </w:rPr>
        <w:t> </w:t>
      </w:r>
      <w:r>
        <w:rPr>
          <w:w w:val="115"/>
        </w:rPr>
        <w:t>assist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CSMS</w:t>
      </w:r>
      <w:r>
        <w:rPr>
          <w:spacing w:val="-15"/>
          <w:w w:val="115"/>
        </w:rPr>
        <w:t> </w:t>
      </w:r>
      <w:r>
        <w:rPr>
          <w:w w:val="115"/>
        </w:rPr>
        <w:t>with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processing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transactions.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Personal</w:t>
      </w:r>
      <w:r>
        <w:rPr>
          <w:spacing w:val="-13"/>
        </w:rPr>
        <w:t> </w:t>
      </w:r>
      <w:r>
        <w:rPr/>
        <w:t>message</w:t>
      </w:r>
    </w:p>
    <w:p>
      <w:pPr>
        <w:pStyle w:val="BodyText"/>
        <w:spacing w:line="247" w:lineRule="auto" w:before="257"/>
        <w:ind w:left="120" w:right="214"/>
      </w:pPr>
      <w:r>
        <w:rPr>
          <w:w w:val="110"/>
        </w:rPr>
        <w:t>Message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shown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EV</w:t>
      </w:r>
      <w:r>
        <w:rPr>
          <w:spacing w:val="-10"/>
          <w:w w:val="110"/>
        </w:rPr>
        <w:t> </w:t>
      </w:r>
      <w:r>
        <w:rPr>
          <w:w w:val="110"/>
        </w:rPr>
        <w:t>Driver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tariff</w:t>
      </w:r>
      <w:r>
        <w:rPr>
          <w:spacing w:val="-10"/>
          <w:w w:val="110"/>
        </w:rPr>
        <w:t> </w:t>
      </w:r>
      <w:r>
        <w:rPr>
          <w:w w:val="110"/>
        </w:rPr>
        <w:t>information,</w:t>
      </w:r>
      <w:r>
        <w:rPr>
          <w:spacing w:val="-10"/>
          <w:w w:val="110"/>
        </w:rPr>
        <w:t> </w:t>
      </w:r>
      <w:r>
        <w:rPr>
          <w:w w:val="110"/>
        </w:rPr>
        <w:t>user</w:t>
      </w:r>
      <w:r>
        <w:rPr>
          <w:spacing w:val="-10"/>
          <w:w w:val="110"/>
        </w:rPr>
        <w:t> </w:t>
      </w:r>
      <w:r>
        <w:rPr>
          <w:w w:val="110"/>
        </w:rPr>
        <w:t>greetings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indicating</w:t>
      </w:r>
      <w:r>
        <w:rPr>
          <w:spacing w:val="-10"/>
          <w:w w:val="110"/>
        </w:rPr>
        <w:t> </w:t>
      </w:r>
      <w:r>
        <w:rPr>
          <w:w w:val="110"/>
        </w:rPr>
        <w:t>why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driver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05"/>
        </w:rPr>
        <w:t>not authorized</w:t>
      </w:r>
      <w:r>
        <w:rPr>
          <w:spacing w:val="1"/>
          <w:w w:val="105"/>
        </w:rPr>
        <w:t> </w:t>
      </w:r>
      <w:r>
        <w:rPr>
          <w:w w:val="105"/>
        </w:rPr>
        <w:t>to charge.</w:t>
      </w:r>
      <w:r>
        <w:rPr>
          <w:spacing w:val="1"/>
          <w:w w:val="105"/>
        </w:rPr>
        <w:t> </w:t>
      </w:r>
      <w:r>
        <w:rPr>
          <w:w w:val="105"/>
        </w:rPr>
        <w:t>When a</w:t>
      </w:r>
      <w:r>
        <w:rPr>
          <w:spacing w:val="1"/>
          <w:w w:val="105"/>
        </w:rPr>
        <w:t> </w:t>
      </w:r>
      <w:r>
        <w:rPr>
          <w:w w:val="105"/>
        </w:rPr>
        <w:t>driver</w:t>
      </w:r>
      <w:r>
        <w:rPr>
          <w:spacing w:val="1"/>
          <w:w w:val="105"/>
        </w:rPr>
        <w:t> </w:t>
      </w:r>
      <w:r>
        <w:rPr>
          <w:w w:val="105"/>
        </w:rPr>
        <w:t>uses an</w:t>
      </w:r>
      <w:r>
        <w:rPr>
          <w:spacing w:val="1"/>
          <w:w w:val="105"/>
        </w:rPr>
        <w:t> </w:t>
      </w:r>
      <w:r>
        <w:rPr>
          <w:w w:val="105"/>
        </w:rPr>
        <w:t>authorization method</w:t>
      </w:r>
      <w:r>
        <w:rPr>
          <w:spacing w:val="1"/>
          <w:w w:val="105"/>
        </w:rPr>
        <w:t> </w:t>
      </w:r>
      <w:r>
        <w:rPr>
          <w:w w:val="105"/>
        </w:rPr>
        <w:t>(RFID</w:t>
      </w:r>
      <w:r>
        <w:rPr>
          <w:spacing w:val="1"/>
          <w:w w:val="105"/>
        </w:rPr>
        <w:t> </w:t>
      </w:r>
      <w:r>
        <w:rPr>
          <w:w w:val="105"/>
        </w:rPr>
        <w:t>for example)</w:t>
      </w:r>
      <w:r>
        <w:rPr>
          <w:spacing w:val="1"/>
          <w:w w:val="105"/>
        </w:rPr>
        <w:t> </w:t>
      </w:r>
      <w:r>
        <w:rPr>
          <w:w w:val="105"/>
        </w:rPr>
        <w:t>and the</w:t>
      </w:r>
      <w:r>
        <w:rPr>
          <w:spacing w:val="1"/>
          <w:w w:val="105"/>
        </w:rPr>
        <w:t> </w:t>
      </w:r>
      <w:r>
        <w:rPr>
          <w:w w:val="105"/>
        </w:rPr>
        <w:t>CSMS</w:t>
      </w:r>
      <w:r>
        <w:rPr>
          <w:spacing w:val="1"/>
          <w:w w:val="105"/>
        </w:rPr>
        <w:t> </w:t>
      </w:r>
      <w:r>
        <w:rPr>
          <w:w w:val="105"/>
        </w:rPr>
        <w:t>does not</w:t>
      </w:r>
      <w:r>
        <w:rPr>
          <w:spacing w:val="1"/>
          <w:w w:val="105"/>
        </w:rPr>
        <w:t> </w:t>
      </w:r>
      <w:r>
        <w:rPr>
          <w:w w:val="105"/>
        </w:rPr>
        <w:t>authorize the</w:t>
      </w:r>
      <w:r>
        <w:rPr>
          <w:spacing w:val="1"/>
          <w:w w:val="105"/>
        </w:rPr>
        <w:t> </w:t>
      </w:r>
      <w:r>
        <w:rPr>
          <w:w w:val="110"/>
        </w:rPr>
        <w:t>driver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start</w:t>
      </w:r>
      <w:r>
        <w:rPr>
          <w:spacing w:val="-12"/>
          <w:w w:val="110"/>
        </w:rPr>
        <w:t> </w:t>
      </w:r>
      <w:r>
        <w:rPr>
          <w:w w:val="110"/>
        </w:rPr>
        <w:t>charging,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field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thus</w:t>
      </w:r>
      <w:r>
        <w:rPr>
          <w:spacing w:val="-12"/>
          <w:w w:val="110"/>
        </w:rPr>
        <w:t> </w:t>
      </w:r>
      <w:r>
        <w:rPr>
          <w:w w:val="110"/>
        </w:rPr>
        <w:t>contain</w:t>
      </w:r>
      <w:r>
        <w:rPr>
          <w:spacing w:val="-12"/>
          <w:w w:val="110"/>
        </w:rPr>
        <w:t> </w:t>
      </w:r>
      <w:r>
        <w:rPr>
          <w:w w:val="110"/>
        </w:rPr>
        <w:t>additional</w:t>
      </w:r>
      <w:r>
        <w:rPr>
          <w:spacing w:val="-12"/>
          <w:w w:val="110"/>
        </w:rPr>
        <w:t> </w:t>
      </w:r>
      <w:r>
        <w:rPr>
          <w:w w:val="110"/>
        </w:rPr>
        <w:t>reasons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provide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driver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meaningful</w:t>
      </w:r>
      <w:r>
        <w:rPr>
          <w:spacing w:val="-12"/>
          <w:w w:val="110"/>
        </w:rPr>
        <w:t> </w:t>
      </w:r>
      <w:r>
        <w:rPr>
          <w:w w:val="110"/>
        </w:rPr>
        <w:t>explanation</w:t>
      </w:r>
      <w:r>
        <w:rPr>
          <w:spacing w:val="-12"/>
          <w:w w:val="110"/>
        </w:rPr>
        <w:t> </w:t>
      </w:r>
      <w:r>
        <w:rPr>
          <w:w w:val="110"/>
        </w:rPr>
        <w:t>why</w:t>
      </w:r>
      <w:r>
        <w:rPr>
          <w:spacing w:val="-12"/>
          <w:w w:val="110"/>
        </w:rPr>
        <w:t> </w:t>
      </w:r>
      <w:r>
        <w:rPr>
          <w:w w:val="110"/>
        </w:rPr>
        <w:t>(s)he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allowed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charge.</w:t>
      </w:r>
    </w:p>
    <w:p>
      <w:pPr>
        <w:spacing w:after="0" w:line="247" w:lineRule="auto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3. OCPP 2.0 Documentation Structure" w:id="51"/>
      <w:bookmarkEnd w:id="51"/>
      <w:r>
        <w:rPr>
          <w:b w:val="0"/>
        </w:rPr>
      </w:r>
      <w:bookmarkStart w:name="_bookmark20" w:id="52"/>
      <w:bookmarkEnd w:id="52"/>
      <w:r>
        <w:rPr>
          <w:b w:val="0"/>
        </w:rPr>
      </w:r>
      <w:bookmarkStart w:name="_bookmark20" w:id="53"/>
      <w:bookmarkEnd w:id="53"/>
      <w:r>
        <w:rPr>
          <w:w w:val="90"/>
        </w:rPr>
        <w:t>OCP</w:t>
      </w:r>
      <w:r>
        <w:rPr>
          <w:w w:val="90"/>
        </w:rPr>
        <w:t>P</w:t>
      </w:r>
      <w:r>
        <w:rPr>
          <w:spacing w:val="55"/>
          <w:w w:val="90"/>
        </w:rPr>
        <w:t> </w:t>
      </w:r>
      <w:r>
        <w:rPr>
          <w:w w:val="90"/>
        </w:rPr>
        <w:t>2.0</w:t>
      </w:r>
      <w:r>
        <w:rPr>
          <w:spacing w:val="55"/>
          <w:w w:val="90"/>
        </w:rPr>
        <w:t> </w:t>
      </w:r>
      <w:r>
        <w:rPr>
          <w:w w:val="90"/>
        </w:rPr>
        <w:t>Documentation</w:t>
      </w:r>
      <w:r>
        <w:rPr>
          <w:spacing w:val="53"/>
          <w:w w:val="90"/>
        </w:rPr>
        <w:t> </w:t>
      </w:r>
      <w:r>
        <w:rPr>
          <w:w w:val="90"/>
        </w:rPr>
        <w:t>Structure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308" w:after="0"/>
        <w:ind w:left="750" w:right="0" w:hanging="631"/>
        <w:jc w:val="left"/>
      </w:pPr>
      <w:bookmarkStart w:name="3.1. Overview of Specification Parts" w:id="54"/>
      <w:bookmarkEnd w:id="54"/>
      <w:r>
        <w:rPr>
          <w:b w:val="0"/>
        </w:rPr>
      </w:r>
      <w:bookmarkStart w:name="_bookmark21" w:id="55"/>
      <w:bookmarkEnd w:id="55"/>
      <w:r>
        <w:rPr>
          <w:b w:val="0"/>
        </w:rPr>
      </w:r>
      <w:bookmarkStart w:name="_bookmark21" w:id="56"/>
      <w:bookmarkEnd w:id="56"/>
      <w:r>
        <w:rPr>
          <w:w w:val="95"/>
        </w:rPr>
        <w:t>Overvie</w:t>
      </w:r>
      <w:r>
        <w:rPr>
          <w:w w:val="95"/>
        </w:rPr>
        <w:t>w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Specification</w:t>
      </w:r>
      <w:r>
        <w:rPr>
          <w:spacing w:val="14"/>
          <w:w w:val="95"/>
        </w:rPr>
        <w:t> </w:t>
      </w:r>
      <w:r>
        <w:rPr>
          <w:w w:val="95"/>
        </w:rPr>
        <w:t>Parts</w:t>
      </w:r>
    </w:p>
    <w:p>
      <w:pPr>
        <w:pStyle w:val="BodyText"/>
        <w:spacing w:line="523" w:lineRule="auto" w:before="260"/>
        <w:ind w:left="120" w:right="725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overall</w:t>
      </w:r>
      <w:r>
        <w:rPr>
          <w:spacing w:val="-12"/>
          <w:w w:val="110"/>
        </w:rPr>
        <w:t> </w:t>
      </w:r>
      <w:r>
        <w:rPr>
          <w:w w:val="110"/>
        </w:rPr>
        <w:t>structure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standard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been</w:t>
      </w:r>
      <w:r>
        <w:rPr>
          <w:spacing w:val="-12"/>
          <w:w w:val="110"/>
        </w:rPr>
        <w:t> </w:t>
      </w:r>
      <w:r>
        <w:rPr>
          <w:w w:val="110"/>
        </w:rPr>
        <w:t>improved,</w:t>
      </w:r>
      <w:r>
        <w:rPr>
          <w:spacing w:val="-11"/>
          <w:w w:val="110"/>
        </w:rPr>
        <w:t> </w:t>
      </w:r>
      <w:r>
        <w:rPr>
          <w:w w:val="110"/>
        </w:rPr>
        <w:t>making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new</w:t>
      </w:r>
      <w:r>
        <w:rPr>
          <w:spacing w:val="-12"/>
          <w:w w:val="110"/>
        </w:rPr>
        <w:t> </w:t>
      </w:r>
      <w:r>
        <w:rPr>
          <w:w w:val="110"/>
        </w:rPr>
        <w:t>specification</w:t>
      </w:r>
      <w:r>
        <w:rPr>
          <w:spacing w:val="-11"/>
          <w:w w:val="110"/>
        </w:rPr>
        <w:t> </w:t>
      </w:r>
      <w:r>
        <w:rPr>
          <w:w w:val="110"/>
        </w:rPr>
        <w:t>easier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read,</w:t>
      </w:r>
      <w:r>
        <w:rPr>
          <w:spacing w:val="-12"/>
          <w:w w:val="110"/>
        </w:rPr>
        <w:t> </w:t>
      </w:r>
      <w:r>
        <w:rPr>
          <w:w w:val="110"/>
        </w:rPr>
        <w:t>implement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test.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readability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implementation</w:t>
      </w:r>
      <w:r>
        <w:rPr>
          <w:spacing w:val="-11"/>
          <w:w w:val="110"/>
        </w:rPr>
        <w:t> </w:t>
      </w:r>
      <w:r>
        <w:rPr>
          <w:w w:val="110"/>
        </w:rPr>
        <w:t>purposes,</w:t>
      </w:r>
      <w:r>
        <w:rPr>
          <w:spacing w:val="-11"/>
          <w:w w:val="110"/>
        </w:rPr>
        <w:t> </w:t>
      </w:r>
      <w:r>
        <w:rPr>
          <w:w w:val="110"/>
        </w:rPr>
        <w:t>OCPP</w:t>
      </w:r>
      <w:r>
        <w:rPr>
          <w:spacing w:val="-12"/>
          <w:w w:val="110"/>
        </w:rPr>
        <w:t> </w:t>
      </w:r>
      <w:r>
        <w:rPr>
          <w:w w:val="110"/>
        </w:rPr>
        <w:t>2.0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divided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seven</w:t>
      </w:r>
      <w:r>
        <w:rPr>
          <w:spacing w:val="-12"/>
          <w:w w:val="110"/>
        </w:rPr>
        <w:t> </w:t>
      </w:r>
      <w:r>
        <w:rPr>
          <w:w w:val="110"/>
        </w:rPr>
        <w:t>parts.</w:t>
      </w:r>
    </w:p>
    <w:p>
      <w:pPr>
        <w:spacing w:before="2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2.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Parts</w:t>
      </w:r>
    </w:p>
    <w:p>
      <w:pPr>
        <w:pStyle w:val="BodyText"/>
        <w:spacing w:before="10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8372"/>
      </w:tblGrid>
      <w:tr>
        <w:trPr>
          <w:trHeight w:val="294" w:hRule="atLeast"/>
        </w:trPr>
        <w:tc>
          <w:tcPr>
            <w:tcW w:w="2093" w:type="dxa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Part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0</w:t>
            </w:r>
          </w:p>
        </w:tc>
        <w:tc>
          <w:tcPr>
            <w:tcW w:w="837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05"/>
                <w:sz w:val="18"/>
              </w:rPr>
              <w:t>Introduction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(this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document)</w:t>
            </w:r>
          </w:p>
        </w:tc>
      </w:tr>
      <w:tr>
        <w:trPr>
          <w:trHeight w:val="294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Part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</w:t>
            </w:r>
          </w:p>
        </w:tc>
        <w:tc>
          <w:tcPr>
            <w:tcW w:w="8372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05"/>
                <w:sz w:val="18"/>
              </w:rPr>
              <w:t>Architecture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Topology</w:t>
            </w:r>
          </w:p>
        </w:tc>
      </w:tr>
      <w:tr>
        <w:trPr>
          <w:trHeight w:val="1111" w:hRule="atLeast"/>
        </w:trPr>
        <w:tc>
          <w:tcPr>
            <w:tcW w:w="2093" w:type="dxa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Part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2</w:t>
            </w:r>
          </w:p>
        </w:tc>
        <w:tc>
          <w:tcPr>
            <w:tcW w:w="8372" w:type="dxa"/>
          </w:tcPr>
          <w:p>
            <w:pPr>
              <w:pStyle w:val="TableParagraph"/>
              <w:spacing w:before="82"/>
              <w:ind w:left="40"/>
              <w:rPr>
                <w:sz w:val="18"/>
              </w:rPr>
            </w:pPr>
            <w:r>
              <w:rPr>
                <w:w w:val="115"/>
                <w:sz w:val="18"/>
              </w:rPr>
              <w:t>Specification:</w:t>
            </w:r>
          </w:p>
          <w:p>
            <w:pPr>
              <w:pStyle w:val="TableParagraph"/>
              <w:spacing w:line="270" w:lineRule="atLeast" w:before="2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Use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Cases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Requirements,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Messages,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Data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Referenced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Variables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Appendices:</w:t>
            </w:r>
          </w:p>
          <w:p>
            <w:pPr>
              <w:pStyle w:val="TableParagraph"/>
              <w:spacing w:before="9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Security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Events,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Standardized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Units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Measure,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Variables</w:t>
            </w:r>
          </w:p>
        </w:tc>
      </w:tr>
      <w:tr>
        <w:trPr>
          <w:trHeight w:val="294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Part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3</w:t>
            </w:r>
          </w:p>
        </w:tc>
        <w:tc>
          <w:tcPr>
            <w:tcW w:w="8372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20"/>
                <w:sz w:val="18"/>
              </w:rPr>
              <w:t>Schemas</w:t>
            </w:r>
          </w:p>
        </w:tc>
      </w:tr>
      <w:tr>
        <w:trPr>
          <w:trHeight w:val="294" w:hRule="atLeast"/>
        </w:trPr>
        <w:tc>
          <w:tcPr>
            <w:tcW w:w="2093" w:type="dxa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Part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4</w:t>
            </w:r>
          </w:p>
        </w:tc>
        <w:tc>
          <w:tcPr>
            <w:tcW w:w="837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05"/>
                <w:sz w:val="18"/>
              </w:rPr>
              <w:t>Implementation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Guide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JSON</w:t>
            </w:r>
          </w:p>
        </w:tc>
      </w:tr>
      <w:tr>
        <w:trPr>
          <w:trHeight w:val="294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Part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5</w:t>
            </w:r>
          </w:p>
        </w:tc>
        <w:tc>
          <w:tcPr>
            <w:tcW w:w="8372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05"/>
                <w:sz w:val="18"/>
              </w:rPr>
              <w:t>Certification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Profiles</w:t>
            </w:r>
          </w:p>
        </w:tc>
      </w:tr>
      <w:tr>
        <w:trPr>
          <w:trHeight w:val="294" w:hRule="atLeast"/>
        </w:trPr>
        <w:tc>
          <w:tcPr>
            <w:tcW w:w="2093" w:type="dxa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Part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6</w:t>
            </w:r>
          </w:p>
        </w:tc>
        <w:tc>
          <w:tcPr>
            <w:tcW w:w="837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Test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Cases</w:t>
            </w:r>
          </w:p>
        </w:tc>
      </w:tr>
    </w:tbl>
    <w:p>
      <w:pPr>
        <w:pStyle w:val="BodyText"/>
        <w:spacing w:before="9"/>
        <w:rPr>
          <w:i/>
          <w:sz w:val="19"/>
        </w:rPr>
      </w:pPr>
    </w:p>
    <w:p>
      <w:pPr>
        <w:pStyle w:val="BodyText"/>
        <w:spacing w:line="247" w:lineRule="auto"/>
        <w:ind w:left="120" w:right="283"/>
      </w:pPr>
      <w:r>
        <w:rPr>
          <w:w w:val="105"/>
        </w:rPr>
        <w:t>In contrast to OCPP 1.6 </w:t>
      </w:r>
      <w:hyperlink w:history="true" w:anchor="_bookmark10">
        <w:r>
          <w:rPr>
            <w:color w:val="0000ED"/>
            <w:w w:val="105"/>
          </w:rPr>
          <w:t>[OCPP1.6]</w:t>
        </w:r>
      </w:hyperlink>
      <w:r>
        <w:rPr>
          <w:w w:val="105"/>
        </w:rPr>
        <w:t>, the OCPP 2.0 specification is written in a different structure, based on </w:t>
      </w:r>
      <w:hyperlink w:history="true" w:anchor="_bookmark7">
        <w:r>
          <w:rPr>
            <w:color w:val="0000ED"/>
            <w:w w:val="105"/>
          </w:rPr>
          <w:t>[IEC62559-2:2015]</w:t>
        </w:r>
      </w:hyperlink>
      <w:r>
        <w:rPr>
          <w:w w:val="105"/>
        </w:rPr>
        <w:t>: "Use</w:t>
      </w:r>
      <w:r>
        <w:rPr>
          <w:spacing w:val="1"/>
          <w:w w:val="105"/>
        </w:rPr>
        <w:t> </w:t>
      </w:r>
      <w:r>
        <w:rPr>
          <w:w w:val="110"/>
        </w:rPr>
        <w:t>case</w:t>
      </w:r>
      <w:r>
        <w:rPr>
          <w:spacing w:val="-12"/>
          <w:w w:val="110"/>
        </w:rPr>
        <w:t> </w:t>
      </w:r>
      <w:r>
        <w:rPr>
          <w:w w:val="110"/>
        </w:rPr>
        <w:t>methodology</w:t>
      </w:r>
      <w:r>
        <w:rPr>
          <w:spacing w:val="-11"/>
          <w:w w:val="110"/>
        </w:rPr>
        <w:t> </w:t>
      </w:r>
      <w:r>
        <w:rPr>
          <w:w w:val="110"/>
        </w:rPr>
        <w:t>-</w:t>
      </w:r>
      <w:r>
        <w:rPr>
          <w:spacing w:val="-11"/>
          <w:w w:val="110"/>
        </w:rPr>
        <w:t> </w:t>
      </w:r>
      <w:r>
        <w:rPr>
          <w:w w:val="110"/>
        </w:rPr>
        <w:t>Part</w:t>
      </w:r>
      <w:r>
        <w:rPr>
          <w:spacing w:val="-11"/>
          <w:w w:val="110"/>
        </w:rPr>
        <w:t> </w:t>
      </w:r>
      <w:r>
        <w:rPr>
          <w:w w:val="110"/>
        </w:rPr>
        <w:t>2:</w:t>
      </w:r>
      <w:r>
        <w:rPr>
          <w:spacing w:val="-12"/>
          <w:w w:val="110"/>
        </w:rPr>
        <w:t> </w:t>
      </w:r>
      <w:r>
        <w:rPr>
          <w:w w:val="110"/>
        </w:rPr>
        <w:t>Definition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template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cases,</w:t>
      </w:r>
      <w:r>
        <w:rPr>
          <w:spacing w:val="-11"/>
          <w:w w:val="110"/>
        </w:rPr>
        <w:t> </w:t>
      </w:r>
      <w:r>
        <w:rPr>
          <w:w w:val="110"/>
        </w:rPr>
        <w:t>actor</w:t>
      </w:r>
      <w:r>
        <w:rPr>
          <w:spacing w:val="-12"/>
          <w:w w:val="110"/>
        </w:rPr>
        <w:t> </w:t>
      </w:r>
      <w:r>
        <w:rPr>
          <w:w w:val="110"/>
        </w:rPr>
        <w:t>list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requirements</w:t>
      </w:r>
      <w:r>
        <w:rPr>
          <w:spacing w:val="-11"/>
          <w:w w:val="110"/>
        </w:rPr>
        <w:t> </w:t>
      </w:r>
      <w:r>
        <w:rPr>
          <w:w w:val="110"/>
        </w:rPr>
        <w:t>list".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283"/>
      </w:pPr>
      <w:r>
        <w:rPr>
          <w:w w:val="110"/>
        </w:rPr>
        <w:t>Part 2, the specification, is divided into 'Functional Blocks'. These Functional Blocks contain use cases and requirements.</w:t>
      </w:r>
      <w:r>
        <w:rPr>
          <w:spacing w:val="1"/>
          <w:w w:val="110"/>
        </w:rPr>
        <w:t> </w:t>
      </w:r>
      <w:r>
        <w:rPr>
          <w:w w:val="110"/>
        </w:rPr>
        <w:t>Messages,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Types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Referenced</w:t>
      </w:r>
      <w:r>
        <w:rPr>
          <w:spacing w:val="-9"/>
          <w:w w:val="110"/>
        </w:rPr>
        <w:t> </w:t>
      </w:r>
      <w:r>
        <w:rPr>
          <w:w w:val="110"/>
        </w:rPr>
        <w:t>Components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Variables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described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end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document.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Appendices</w:t>
      </w:r>
      <w:r>
        <w:rPr>
          <w:spacing w:val="-9"/>
          <w:w w:val="110"/>
        </w:rPr>
        <w:t> </w:t>
      </w:r>
      <w:r>
        <w:rPr>
          <w:w w:val="110"/>
        </w:rPr>
        <w:t>can</w:t>
      </w:r>
    </w:p>
    <w:p>
      <w:pPr>
        <w:pStyle w:val="BodyText"/>
        <w:spacing w:before="58"/>
        <w:ind w:left="120"/>
      </w:pP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found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separate</w:t>
      </w:r>
      <w:r>
        <w:rPr>
          <w:spacing w:val="-11"/>
          <w:w w:val="110"/>
        </w:rPr>
        <w:t> </w:t>
      </w:r>
      <w:r>
        <w:rPr>
          <w:w w:val="110"/>
        </w:rPr>
        <w:t>document:</w:t>
      </w:r>
      <w:r>
        <w:rPr>
          <w:spacing w:val="-11"/>
          <w:w w:val="110"/>
        </w:rPr>
        <w:t> </w:t>
      </w:r>
      <w:r>
        <w:rPr>
          <w:w w:val="110"/>
        </w:rPr>
        <w:t>Part</w:t>
      </w:r>
      <w:r>
        <w:rPr>
          <w:spacing w:val="-12"/>
          <w:w w:val="110"/>
        </w:rPr>
        <w:t> </w:t>
      </w:r>
      <w:r>
        <w:rPr>
          <w:w w:val="110"/>
        </w:rPr>
        <w:t>2</w:t>
      </w:r>
      <w:r>
        <w:rPr>
          <w:spacing w:val="-11"/>
          <w:w w:val="110"/>
        </w:rPr>
        <w:t> </w:t>
      </w:r>
      <w:r>
        <w:rPr>
          <w:w w:val="110"/>
        </w:rPr>
        <w:t>-</w:t>
      </w:r>
      <w:r>
        <w:rPr>
          <w:spacing w:val="-11"/>
          <w:w w:val="110"/>
        </w:rPr>
        <w:t> </w:t>
      </w:r>
      <w:r>
        <w:rPr>
          <w:w w:val="110"/>
        </w:rPr>
        <w:t>Appendices.</w:t>
      </w:r>
    </w:p>
    <w:p>
      <w:pPr>
        <w:pStyle w:val="BodyText"/>
        <w:spacing w:before="7"/>
        <w:ind w:left="120"/>
      </w:pPr>
      <w:r>
        <w:rPr>
          <w:w w:val="110"/>
        </w:rPr>
        <w:t>Messages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Types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structured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almost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same</w:t>
      </w:r>
      <w:r>
        <w:rPr>
          <w:spacing w:val="-10"/>
          <w:w w:val="110"/>
        </w:rPr>
        <w:t> </w:t>
      </w:r>
      <w:r>
        <w:rPr>
          <w:w w:val="110"/>
        </w:rPr>
        <w:t>way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previous</w:t>
      </w:r>
      <w:r>
        <w:rPr>
          <w:spacing w:val="-10"/>
          <w:w w:val="110"/>
        </w:rPr>
        <w:t> </w:t>
      </w:r>
      <w:r>
        <w:rPr>
          <w:w w:val="110"/>
        </w:rPr>
        <w:t>OCPP</w:t>
      </w:r>
      <w:r>
        <w:rPr>
          <w:spacing w:val="-10"/>
          <w:w w:val="110"/>
        </w:rPr>
        <w:t> </w:t>
      </w:r>
      <w:r>
        <w:rPr>
          <w:w w:val="110"/>
        </w:rPr>
        <w:t>specification</w:t>
      </w:r>
      <w:r>
        <w:rPr>
          <w:spacing w:val="-3"/>
          <w:w w:val="110"/>
        </w:rPr>
        <w:t> </w:t>
      </w:r>
      <w:hyperlink w:history="true" w:anchor="_bookmark9">
        <w:r>
          <w:rPr>
            <w:color w:val="0000ED"/>
            <w:w w:val="110"/>
          </w:rPr>
          <w:t>[OCPP1.6]</w:t>
        </w:r>
      </w:hyperlink>
      <w:r>
        <w:rPr>
          <w:w w:val="110"/>
        </w:rPr>
        <w:t>.</w:t>
      </w:r>
    </w:p>
    <w:p>
      <w:pPr>
        <w:spacing w:after="0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3.2. Functional Blocks" w:id="57"/>
      <w:bookmarkEnd w:id="57"/>
      <w:r>
        <w:rPr>
          <w:b w:val="0"/>
        </w:rPr>
      </w:r>
      <w:bookmarkStart w:name="_bookmark22" w:id="58"/>
      <w:bookmarkEnd w:id="58"/>
      <w:r>
        <w:rPr>
          <w:b w:val="0"/>
        </w:rPr>
      </w:r>
      <w:bookmarkStart w:name="_bookmark22" w:id="59"/>
      <w:bookmarkEnd w:id="59"/>
      <w:r>
        <w:rPr>
          <w:w w:val="95"/>
        </w:rPr>
        <w:t>Functiona</w:t>
      </w:r>
      <w:r>
        <w:rPr>
          <w:w w:val="95"/>
        </w:rPr>
        <w:t>l</w:t>
      </w:r>
      <w:r>
        <w:rPr>
          <w:spacing w:val="39"/>
          <w:w w:val="95"/>
        </w:rPr>
        <w:t> </w:t>
      </w:r>
      <w:r>
        <w:rPr>
          <w:w w:val="95"/>
        </w:rPr>
        <w:t>Blocks</w:t>
      </w:r>
    </w:p>
    <w:p>
      <w:pPr>
        <w:pStyle w:val="BodyText"/>
        <w:spacing w:before="234"/>
        <w:ind w:left="120"/>
      </w:pPr>
      <w:r>
        <w:rPr>
          <w:w w:val="110"/>
        </w:rPr>
        <w:t>OCPP</w:t>
      </w:r>
      <w:r>
        <w:rPr>
          <w:spacing w:val="-9"/>
          <w:w w:val="110"/>
        </w:rPr>
        <w:t> </w:t>
      </w:r>
      <w:r>
        <w:rPr>
          <w:w w:val="110"/>
        </w:rPr>
        <w:t>2.0</w:t>
      </w:r>
      <w:r>
        <w:rPr>
          <w:spacing w:val="-9"/>
          <w:w w:val="110"/>
        </w:rPr>
        <w:t> </w:t>
      </w:r>
      <w:r>
        <w:rPr>
          <w:w w:val="110"/>
        </w:rPr>
        <w:t>consists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following</w:t>
      </w:r>
      <w:r>
        <w:rPr>
          <w:spacing w:val="-9"/>
          <w:w w:val="110"/>
        </w:rPr>
        <w:t> </w:t>
      </w:r>
      <w:r>
        <w:rPr>
          <w:w w:val="110"/>
        </w:rPr>
        <w:t>Functional</w:t>
      </w:r>
      <w:r>
        <w:rPr>
          <w:spacing w:val="-8"/>
          <w:w w:val="110"/>
        </w:rPr>
        <w:t> </w:t>
      </w:r>
      <w:r>
        <w:rPr>
          <w:w w:val="110"/>
        </w:rPr>
        <w:t>Blocks.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120"/>
          <w:sz w:val="18"/>
        </w:rPr>
        <w:t>Table</w:t>
      </w:r>
      <w:r>
        <w:rPr>
          <w:i/>
          <w:spacing w:val="-15"/>
          <w:w w:val="120"/>
          <w:sz w:val="18"/>
        </w:rPr>
        <w:t> </w:t>
      </w:r>
      <w:r>
        <w:rPr>
          <w:i/>
          <w:spacing w:val="-1"/>
          <w:w w:val="120"/>
          <w:sz w:val="18"/>
        </w:rPr>
        <w:t>3.</w:t>
      </w:r>
      <w:r>
        <w:rPr>
          <w:i/>
          <w:spacing w:val="-15"/>
          <w:w w:val="120"/>
          <w:sz w:val="18"/>
        </w:rPr>
        <w:t> </w:t>
      </w:r>
      <w:r>
        <w:rPr>
          <w:i/>
          <w:spacing w:val="-1"/>
          <w:w w:val="120"/>
          <w:sz w:val="18"/>
        </w:rPr>
        <w:t>Functional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Blocks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3488"/>
        <w:gridCol w:w="6104"/>
      </w:tblGrid>
      <w:tr>
        <w:trPr>
          <w:trHeight w:val="284" w:hRule="atLeast"/>
        </w:trPr>
        <w:tc>
          <w:tcPr>
            <w:tcW w:w="87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Clause</w:t>
            </w:r>
          </w:p>
        </w:tc>
        <w:tc>
          <w:tcPr>
            <w:tcW w:w="348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Functional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Block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Title</w:t>
            </w:r>
          </w:p>
        </w:tc>
        <w:tc>
          <w:tcPr>
            <w:tcW w:w="610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8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A.</w:t>
            </w:r>
          </w:p>
        </w:tc>
        <w:tc>
          <w:tcPr>
            <w:tcW w:w="348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Security</w:t>
            </w:r>
          </w:p>
        </w:tc>
        <w:tc>
          <w:tcPr>
            <w:tcW w:w="610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5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describes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security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specification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protocol.</w:t>
            </w:r>
          </w:p>
        </w:tc>
      </w:tr>
      <w:tr>
        <w:trPr>
          <w:trHeight w:val="942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B.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Provisioning</w:t>
            </w:r>
          </w:p>
        </w:tc>
        <w:tc>
          <w:tcPr>
            <w:tcW w:w="6104" w:type="dxa"/>
            <w:shd w:val="clear" w:color="auto" w:fill="EDEDED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This Functional Block describes all the functionalities that help a CSO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provision their Charging </w:t>
            </w:r>
            <w:r>
              <w:rPr>
                <w:w w:val="110"/>
                <w:sz w:val="18"/>
              </w:rPr>
              <w:t>Stations, allowing them to be registered 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accepted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their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network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retrieving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basic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configuration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information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these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Stations.</w:t>
            </w:r>
          </w:p>
        </w:tc>
      </w:tr>
      <w:tr>
        <w:trPr>
          <w:trHeight w:val="726" w:hRule="atLeast"/>
        </w:trPr>
        <w:tc>
          <w:tcPr>
            <w:tcW w:w="872" w:type="dxa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C.</w:t>
            </w:r>
          </w:p>
        </w:tc>
        <w:tc>
          <w:tcPr>
            <w:tcW w:w="3488" w:type="dxa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Authorization</w:t>
            </w:r>
          </w:p>
        </w:tc>
        <w:tc>
          <w:tcPr>
            <w:tcW w:w="6104" w:type="dxa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describes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authorization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related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functionality: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AuthorizeRequest message handling/behavior and Authorization Cache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functionality.</w:t>
            </w:r>
          </w:p>
        </w:tc>
      </w:tr>
      <w:tr>
        <w:trPr>
          <w:trHeight w:val="510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D.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Local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Authorization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List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Management</w:t>
            </w:r>
          </w:p>
        </w:tc>
        <w:tc>
          <w:tcPr>
            <w:tcW w:w="6104" w:type="dxa"/>
            <w:shd w:val="clear" w:color="auto" w:fill="EDEDED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This Functional Block describes functionality for managing the Local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Authorization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List.</w:t>
            </w:r>
          </w:p>
        </w:tc>
      </w:tr>
      <w:tr>
        <w:trPr>
          <w:trHeight w:val="726" w:hRule="atLeast"/>
        </w:trPr>
        <w:tc>
          <w:tcPr>
            <w:tcW w:w="872" w:type="dxa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E.</w:t>
            </w:r>
          </w:p>
        </w:tc>
        <w:tc>
          <w:tcPr>
            <w:tcW w:w="3488" w:type="dxa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Transactions</w:t>
            </w:r>
          </w:p>
        </w:tc>
        <w:tc>
          <w:tcPr>
            <w:tcW w:w="6104" w:type="dxa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This Functional Block describes the basic OCPP Transaction related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functionality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started/stopped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F.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Remote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Control</w:t>
            </w:r>
          </w:p>
        </w:tc>
        <w:tc>
          <w:tcPr>
            <w:tcW w:w="6104" w:type="dxa"/>
            <w:shd w:val="clear" w:color="auto" w:fill="EDEDED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describes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three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cases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remote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control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management from the CSMS: Remote Transaction Control, </w:t>
            </w:r>
            <w:r>
              <w:rPr>
                <w:w w:val="110"/>
                <w:sz w:val="18"/>
              </w:rPr>
              <w:t>Unlocking 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Remote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Trigger.</w:t>
            </w:r>
          </w:p>
        </w:tc>
      </w:tr>
      <w:tr>
        <w:trPr>
          <w:trHeight w:val="510" w:hRule="atLeast"/>
        </w:trPr>
        <w:tc>
          <w:tcPr>
            <w:tcW w:w="872" w:type="dxa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G.</w:t>
            </w:r>
          </w:p>
        </w:tc>
        <w:tc>
          <w:tcPr>
            <w:tcW w:w="3488" w:type="dxa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Availability</w:t>
            </w:r>
          </w:p>
        </w:tc>
        <w:tc>
          <w:tcPr>
            <w:tcW w:w="6104" w:type="dxa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This functional Block describes the functionality of sending status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notification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messages.</w:t>
            </w:r>
          </w:p>
        </w:tc>
      </w:tr>
      <w:tr>
        <w:trPr>
          <w:trHeight w:val="510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H.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Reservation</w:t>
            </w:r>
          </w:p>
        </w:tc>
        <w:tc>
          <w:tcPr>
            <w:tcW w:w="6104" w:type="dxa"/>
            <w:shd w:val="clear" w:color="auto" w:fill="EDEDED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describes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reservation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functionality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Station.</w:t>
            </w:r>
          </w:p>
        </w:tc>
      </w:tr>
      <w:tr>
        <w:trPr>
          <w:trHeight w:val="1589" w:hRule="atLeast"/>
        </w:trPr>
        <w:tc>
          <w:tcPr>
            <w:tcW w:w="872" w:type="dxa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I.</w:t>
            </w:r>
          </w:p>
        </w:tc>
        <w:tc>
          <w:tcPr>
            <w:tcW w:w="3488" w:type="dxa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Tariff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Cost</w:t>
            </w:r>
          </w:p>
        </w:tc>
        <w:tc>
          <w:tcPr>
            <w:tcW w:w="6104" w:type="dxa"/>
          </w:tcPr>
          <w:p>
            <w:pPr>
              <w:pStyle w:val="TableParagraph"/>
              <w:spacing w:line="247" w:lineRule="auto"/>
              <w:ind w:left="40" w:right="75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This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Functional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Block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provides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tariff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information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Driver,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when a Charging Station is capable of showing this on a display. Before 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driver starts charging tariff information needs to be given, detailed prices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make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up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tariff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plan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applicable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driver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Station.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During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EV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Driver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needs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shown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 running total cost, updated at a regular, fitting interval. When </w:t>
            </w:r>
            <w:r>
              <w:rPr>
                <w:w w:val="110"/>
                <w:sz w:val="18"/>
              </w:rPr>
              <w:t>the EV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Driver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stops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total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needs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shown.</w:t>
            </w:r>
          </w:p>
        </w:tc>
      </w:tr>
      <w:tr>
        <w:trPr>
          <w:trHeight w:val="510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w w:val="140"/>
                <w:sz w:val="18"/>
              </w:rPr>
              <w:t>J.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Metering</w:t>
            </w:r>
          </w:p>
        </w:tc>
        <w:tc>
          <w:tcPr>
            <w:tcW w:w="6104" w:type="dxa"/>
            <w:shd w:val="clear" w:color="auto" w:fill="EDEDED"/>
          </w:tcPr>
          <w:p>
            <w:pPr>
              <w:pStyle w:val="TableParagraph"/>
              <w:spacing w:line="247" w:lineRule="auto"/>
              <w:ind w:left="40" w:right="75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describes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functionality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sending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meter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values,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periodic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sampling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and/or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clock-aligned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timing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basis.</w:t>
            </w:r>
          </w:p>
        </w:tc>
      </w:tr>
      <w:tr>
        <w:trPr>
          <w:trHeight w:val="942" w:hRule="atLeast"/>
        </w:trPr>
        <w:tc>
          <w:tcPr>
            <w:tcW w:w="872" w:type="dxa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K.</w:t>
            </w:r>
          </w:p>
        </w:tc>
        <w:tc>
          <w:tcPr>
            <w:tcW w:w="3488" w:type="dxa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Smart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Charging</w:t>
            </w:r>
          </w:p>
        </w:tc>
        <w:tc>
          <w:tcPr>
            <w:tcW w:w="6104" w:type="dxa"/>
          </w:tcPr>
          <w:p>
            <w:pPr>
              <w:pStyle w:val="TableParagraph"/>
              <w:spacing w:line="247" w:lineRule="auto"/>
              <w:ind w:left="40" w:right="75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describes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functionality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enables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(or indirectly a third party) to influence the charging current/power of 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session,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amount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power/current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offer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EV.</w:t>
            </w:r>
          </w:p>
        </w:tc>
      </w:tr>
      <w:tr>
        <w:trPr>
          <w:trHeight w:val="510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L.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Firmware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Management</w:t>
            </w:r>
          </w:p>
        </w:tc>
        <w:tc>
          <w:tcPr>
            <w:tcW w:w="6104" w:type="dxa"/>
            <w:shd w:val="clear" w:color="auto" w:fill="EDEDED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describes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functionality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enables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update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firmware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872" w:type="dxa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M.</w:t>
            </w:r>
          </w:p>
        </w:tc>
        <w:tc>
          <w:tcPr>
            <w:tcW w:w="3488" w:type="dxa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ISO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15118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Management</w:t>
            </w:r>
          </w:p>
        </w:tc>
        <w:tc>
          <w:tcPr>
            <w:tcW w:w="6104" w:type="dxa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provides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installation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update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15118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certificates.</w:t>
            </w:r>
          </w:p>
        </w:tc>
      </w:tr>
      <w:tr>
        <w:trPr>
          <w:trHeight w:val="726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N.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Diagnostics</w:t>
            </w:r>
          </w:p>
        </w:tc>
        <w:tc>
          <w:tcPr>
            <w:tcW w:w="6104" w:type="dxa"/>
            <w:shd w:val="clear" w:color="auto" w:fill="EDEDED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This Functional Block describes the functionality that enables a CSO 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track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upload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diagnostics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file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Station,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monitoring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data.</w:t>
            </w:r>
          </w:p>
        </w:tc>
      </w:tr>
      <w:tr>
        <w:trPr>
          <w:trHeight w:val="942" w:hRule="atLeast"/>
        </w:trPr>
        <w:tc>
          <w:tcPr>
            <w:tcW w:w="872" w:type="dxa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O.</w:t>
            </w:r>
          </w:p>
        </w:tc>
        <w:tc>
          <w:tcPr>
            <w:tcW w:w="3488" w:type="dxa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Display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Message</w:t>
            </w:r>
          </w:p>
        </w:tc>
        <w:tc>
          <w:tcPr>
            <w:tcW w:w="6104" w:type="dxa"/>
          </w:tcPr>
          <w:p>
            <w:pPr>
              <w:pStyle w:val="TableParagraph"/>
              <w:spacing w:line="247" w:lineRule="auto"/>
              <w:ind w:left="40" w:right="75"/>
              <w:rPr>
                <w:sz w:val="18"/>
              </w:rPr>
            </w:pPr>
            <w:r>
              <w:rPr>
                <w:w w:val="110"/>
                <w:sz w:val="18"/>
              </w:rPr>
              <w:t>With the DisplayMessage feature OCPP enables a CSO to display 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 on a Charging Station, that is not part of the firmware of 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Station.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CSO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gets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control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over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these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messages: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set,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retrieve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(get),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replace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clear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messages.</w:t>
            </w:r>
          </w:p>
        </w:tc>
      </w:tr>
      <w:tr>
        <w:trPr>
          <w:trHeight w:val="510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ind w:left="14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P.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Data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Transfer</w:t>
            </w:r>
          </w:p>
        </w:tc>
        <w:tc>
          <w:tcPr>
            <w:tcW w:w="6104" w:type="dxa"/>
            <w:shd w:val="clear" w:color="auto" w:fill="EDEDED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Block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describes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functionality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enables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party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add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custom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commands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enabling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custom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extension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3.3. All Functional Blocks and use cases" w:id="60"/>
      <w:bookmarkEnd w:id="60"/>
      <w:r>
        <w:rPr>
          <w:b w:val="0"/>
        </w:rPr>
      </w:r>
      <w:bookmarkStart w:name="_bookmark23" w:id="61"/>
      <w:bookmarkEnd w:id="61"/>
      <w:r>
        <w:rPr>
          <w:b w:val="0"/>
        </w:rPr>
      </w:r>
      <w:bookmarkStart w:name="_bookmark23" w:id="62"/>
      <w:bookmarkEnd w:id="62"/>
      <w:r>
        <w:rPr>
          <w:spacing w:val="-1"/>
        </w:rPr>
        <w:t>Al</w:t>
      </w:r>
      <w:r>
        <w:rPr>
          <w:spacing w:val="-1"/>
        </w:rPr>
        <w:t>l</w:t>
      </w:r>
      <w:r>
        <w:rPr>
          <w:spacing w:val="-21"/>
        </w:rPr>
        <w:t> </w:t>
      </w:r>
      <w:r>
        <w:rPr>
          <w:spacing w:val="-1"/>
        </w:rPr>
        <w:t>Functional</w:t>
      </w:r>
      <w:r>
        <w:rPr>
          <w:spacing w:val="-20"/>
        </w:rPr>
        <w:t> </w:t>
      </w:r>
      <w:r>
        <w:rPr/>
        <w:t>Blocks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use</w:t>
      </w:r>
      <w:r>
        <w:rPr>
          <w:spacing w:val="-20"/>
        </w:rPr>
        <w:t> </w:t>
      </w:r>
      <w:r>
        <w:rPr/>
        <w:t>cases</w:t>
      </w:r>
    </w:p>
    <w:p>
      <w:pPr>
        <w:pStyle w:val="BodyText"/>
        <w:spacing w:line="312" w:lineRule="auto" w:before="234"/>
        <w:ind w:left="120" w:right="283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table</w:t>
      </w:r>
      <w:r>
        <w:rPr>
          <w:spacing w:val="-10"/>
          <w:w w:val="110"/>
        </w:rPr>
        <w:t> </w:t>
      </w:r>
      <w:r>
        <w:rPr>
          <w:w w:val="110"/>
        </w:rPr>
        <w:t>shows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full</w:t>
      </w:r>
      <w:r>
        <w:rPr>
          <w:spacing w:val="-10"/>
          <w:w w:val="110"/>
        </w:rPr>
        <w:t> </w:t>
      </w:r>
      <w:r>
        <w:rPr>
          <w:w w:val="110"/>
        </w:rPr>
        <w:t>list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use</w:t>
      </w:r>
      <w:r>
        <w:rPr>
          <w:spacing w:val="-10"/>
          <w:w w:val="110"/>
        </w:rPr>
        <w:t> </w:t>
      </w:r>
      <w:r>
        <w:rPr>
          <w:w w:val="110"/>
        </w:rPr>
        <w:t>cases</w:t>
      </w:r>
      <w:r>
        <w:rPr>
          <w:spacing w:val="-9"/>
          <w:w w:val="110"/>
        </w:rPr>
        <w:t> </w:t>
      </w:r>
      <w:r>
        <w:rPr>
          <w:w w:val="110"/>
        </w:rPr>
        <w:t>supported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OCPP</w:t>
      </w:r>
      <w:r>
        <w:rPr>
          <w:spacing w:val="-9"/>
          <w:w w:val="110"/>
        </w:rPr>
        <w:t> </w:t>
      </w:r>
      <w:r>
        <w:rPr>
          <w:w w:val="110"/>
        </w:rPr>
        <w:t>2.0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use</w:t>
      </w:r>
      <w:r>
        <w:rPr>
          <w:spacing w:val="-10"/>
          <w:w w:val="110"/>
        </w:rPr>
        <w:t> </w:t>
      </w:r>
      <w:r>
        <w:rPr>
          <w:w w:val="110"/>
        </w:rPr>
        <w:t>cases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already</w:t>
      </w:r>
      <w:r>
        <w:rPr>
          <w:spacing w:val="-10"/>
          <w:w w:val="110"/>
        </w:rPr>
        <w:t> </w:t>
      </w:r>
      <w:r>
        <w:rPr>
          <w:w w:val="110"/>
        </w:rPr>
        <w:t>supported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OCPP</w:t>
      </w:r>
      <w:r>
        <w:rPr>
          <w:spacing w:val="1"/>
          <w:w w:val="110"/>
        </w:rPr>
        <w:t> </w:t>
      </w:r>
      <w:r>
        <w:rPr>
          <w:w w:val="110"/>
        </w:rPr>
        <w:t>1.6</w:t>
      </w:r>
      <w:r>
        <w:rPr>
          <w:spacing w:val="-12"/>
          <w:w w:val="110"/>
        </w:rPr>
        <w:t> </w:t>
      </w:r>
      <w:hyperlink w:history="true" w:anchor="_bookmark10">
        <w:r>
          <w:rPr>
            <w:color w:val="0000ED"/>
            <w:w w:val="110"/>
          </w:rPr>
          <w:t>[OCPP1.6]</w:t>
        </w:r>
      </w:hyperlink>
      <w:r>
        <w:rPr>
          <w:w w:val="110"/>
        </w:rPr>
        <w:t>.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2363"/>
        <w:gridCol w:w="1013"/>
        <w:gridCol w:w="4051"/>
        <w:gridCol w:w="1013"/>
        <w:gridCol w:w="1013"/>
      </w:tblGrid>
      <w:tr>
        <w:trPr>
          <w:trHeight w:val="500" w:hRule="atLeast"/>
        </w:trPr>
        <w:tc>
          <w:tcPr>
            <w:tcW w:w="101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Clause</w:t>
            </w:r>
          </w:p>
        </w:tc>
        <w:tc>
          <w:tcPr>
            <w:tcW w:w="23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Functional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Block</w:t>
            </w:r>
          </w:p>
        </w:tc>
        <w:tc>
          <w:tcPr>
            <w:tcW w:w="101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UC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ID</w:t>
            </w:r>
          </w:p>
        </w:tc>
        <w:tc>
          <w:tcPr>
            <w:tcW w:w="40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Use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case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name</w:t>
            </w:r>
          </w:p>
        </w:tc>
        <w:tc>
          <w:tcPr>
            <w:tcW w:w="101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OCPP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1.6</w:t>
            </w:r>
          </w:p>
        </w:tc>
        <w:tc>
          <w:tcPr>
            <w:tcW w:w="101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/>
              <w:ind w:left="127" w:right="95" w:firstLine="1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New in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pacing w:val="-3"/>
                <w:w w:val="95"/>
                <w:sz w:val="18"/>
              </w:rPr>
              <w:t>OCPP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3"/>
                <w:w w:val="95"/>
                <w:sz w:val="18"/>
              </w:rPr>
              <w:t>2.0</w:t>
            </w:r>
          </w:p>
        </w:tc>
      </w:tr>
      <w:tr>
        <w:trPr>
          <w:trHeight w:val="500" w:hRule="atLeast"/>
        </w:trPr>
        <w:tc>
          <w:tcPr>
            <w:tcW w:w="101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29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23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Security</w:t>
            </w:r>
          </w:p>
        </w:tc>
        <w:tc>
          <w:tcPr>
            <w:tcW w:w="101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A01</w:t>
            </w:r>
          </w:p>
        </w:tc>
        <w:tc>
          <w:tcPr>
            <w:tcW w:w="40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5"/>
              <w:ind w:left="39" w:right="90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Update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Password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HTTP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Basic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Authentication</w:t>
            </w:r>
          </w:p>
        </w:tc>
        <w:tc>
          <w:tcPr>
            <w:tcW w:w="101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510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A02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Update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Certificate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request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CSMS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510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A03</w:t>
            </w:r>
          </w:p>
        </w:tc>
        <w:tc>
          <w:tcPr>
            <w:tcW w:w="4051" w:type="dxa"/>
          </w:tcPr>
          <w:p>
            <w:pPr>
              <w:pStyle w:val="TableParagraph"/>
              <w:spacing w:line="247" w:lineRule="auto"/>
              <w:ind w:left="39" w:right="90"/>
              <w:rPr>
                <w:sz w:val="18"/>
              </w:rPr>
            </w:pPr>
            <w:r>
              <w:rPr>
                <w:w w:val="105"/>
                <w:sz w:val="18"/>
              </w:rPr>
              <w:t>Update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Certificate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initiated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A04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Security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Event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Notification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</w:t>
            </w:r>
          </w:p>
        </w:tc>
        <w:tc>
          <w:tcPr>
            <w:tcW w:w="23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Provisioning</w:t>
            </w: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B01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Cold Boot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B02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Cold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Boot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Pending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B03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Cold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Boot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Rejected</w:t>
            </w: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B04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Offline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Behavior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Idle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B05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Set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Variables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B06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Get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Variables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B07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Get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Base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Report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B08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Get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Custom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Report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B09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Setting 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new NetworkConnectionProfile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B10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Migrate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CSMS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B11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Reset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Without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Ongoing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Transaction</w:t>
            </w: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B12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Reset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Ongoing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Transaction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1"/>
                <w:sz w:val="18"/>
              </w:rPr>
              <w:t>C</w:t>
            </w:r>
          </w:p>
        </w:tc>
        <w:tc>
          <w:tcPr>
            <w:tcW w:w="23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Authorization</w:t>
            </w: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C01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EV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Driver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Authorization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RFID</w:t>
            </w: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C02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Authorization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using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button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C03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Authorization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using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credit/debit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card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C04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Authorization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PIN-code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C05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Authorization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CSMS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initiated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transactions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C06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Authorization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local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C07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Authorization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Contract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Certificates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510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C08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Authorization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EVSE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using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ISO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15118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External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Identification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Means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(EIM)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C09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Authorization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GroupId</w:t>
            </w: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C10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428"/>
              <w:rPr>
                <w:sz w:val="18"/>
              </w:rPr>
            </w:pPr>
            <w:r>
              <w:rPr>
                <w:w w:val="105"/>
                <w:sz w:val="18"/>
              </w:rPr>
              <w:t>Store Authorization Data in the Authorization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Cache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C11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Clear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Authorization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Authorization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Cache</w:t>
            </w: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C12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Start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Transaction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Cached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C13</w:t>
            </w:r>
          </w:p>
        </w:tc>
        <w:tc>
          <w:tcPr>
            <w:tcW w:w="4051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Offline Authorization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through Local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Authorization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List</w:t>
            </w: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C14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Online Authorization through Local Authorization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List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C15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Offline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Authorization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unknown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</w:t>
            </w: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C16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Stop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Master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Pass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87"/>
                <w:sz w:val="18"/>
              </w:rPr>
              <w:t>D</w:t>
            </w:r>
          </w:p>
        </w:tc>
        <w:tc>
          <w:tcPr>
            <w:tcW w:w="23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LocalAuthorizationList</w:t>
            </w: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sz w:val="18"/>
              </w:rPr>
              <w:t>D01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Send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Local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Authorization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List</w:t>
            </w: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sz w:val="18"/>
              </w:rPr>
              <w:t>D02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Get Local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List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Version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13"/>
                <w:sz w:val="18"/>
              </w:rPr>
              <w:t>E</w:t>
            </w:r>
          </w:p>
        </w:tc>
        <w:tc>
          <w:tcPr>
            <w:tcW w:w="23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5"/>
                <w:sz w:val="18"/>
              </w:rPr>
              <w:t>Transactions</w:t>
            </w: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E01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Start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Transaction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Options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E02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Start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Cable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Plugin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First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E03</w:t>
            </w:r>
          </w:p>
        </w:tc>
        <w:tc>
          <w:tcPr>
            <w:tcW w:w="4051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Start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Transaction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IdToken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First</w:t>
            </w:r>
          </w:p>
        </w:tc>
        <w:tc>
          <w:tcPr>
            <w:tcW w:w="1013" w:type="dxa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E04</w:t>
            </w:r>
          </w:p>
        </w:tc>
        <w:tc>
          <w:tcPr>
            <w:tcW w:w="4051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Transaction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started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offline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2363"/>
        <w:gridCol w:w="1013"/>
        <w:gridCol w:w="4051"/>
        <w:gridCol w:w="1013"/>
        <w:gridCol w:w="1013"/>
      </w:tblGrid>
      <w:tr>
        <w:trPr>
          <w:trHeight w:val="489" w:hRule="atLeast"/>
        </w:trPr>
        <w:tc>
          <w:tcPr>
            <w:tcW w:w="101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106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Clause</w:t>
            </w:r>
          </w:p>
        </w:tc>
        <w:tc>
          <w:tcPr>
            <w:tcW w:w="23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Functional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Block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106" w:right="77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UC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ID</w:t>
            </w:r>
          </w:p>
        </w:tc>
        <w:tc>
          <w:tcPr>
            <w:tcW w:w="40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3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Use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case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name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106" w:right="77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OCPP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1.6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4"/>
              <w:ind w:left="127" w:right="95" w:firstLine="1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New in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pacing w:val="-3"/>
                <w:w w:val="95"/>
                <w:sz w:val="18"/>
              </w:rPr>
              <w:t>OCPP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3"/>
                <w:w w:val="95"/>
                <w:sz w:val="18"/>
              </w:rPr>
              <w:t>2.0</w:t>
            </w:r>
          </w:p>
        </w:tc>
      </w:tr>
      <w:tr>
        <w:trPr>
          <w:trHeight w:val="284" w:hRule="atLeast"/>
        </w:trPr>
        <w:tc>
          <w:tcPr>
            <w:tcW w:w="10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E05</w:t>
            </w:r>
          </w:p>
        </w:tc>
        <w:tc>
          <w:tcPr>
            <w:tcW w:w="40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Start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Transaction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Accepted</w:t>
            </w:r>
          </w:p>
        </w:tc>
        <w:tc>
          <w:tcPr>
            <w:tcW w:w="10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E06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Stop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Transaction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Options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E07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Transaction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locally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stopped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IdToken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E08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Transaction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stopped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while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offline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E09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When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cable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disconnected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EV-side: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Stop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E10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When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cable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disconnected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EV-side: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Suspend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E11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Connection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Loss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During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Transaction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E12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Inform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Offline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Occurred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Transaction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E13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Transaction related message not accepted by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CSMS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E14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Check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status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E15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End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process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17"/>
                <w:sz w:val="18"/>
              </w:rPr>
              <w:t>F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RemoteControl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F01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Remote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Start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Transaction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Cable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Plugin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First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F02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Remote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Start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Transaction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Remote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Start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First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F03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Remote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Stop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Transaction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F04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Remote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Stop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15118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CSMS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F05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Remotely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Unlock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Connector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F06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Trigger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2"/>
                <w:sz w:val="18"/>
              </w:rPr>
              <w:t>G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Availability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G01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Status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Notification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G02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Heartbeat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G03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Change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Availability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G04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Change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Availability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G05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Lock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Failure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H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Reservation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H01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Reservation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H02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Cancel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Reservation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H03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Use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reserved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EVSE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H04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Reservation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Ended,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not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I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Tariff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Costs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I01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Show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Driver-specific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tariff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information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I02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Show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Driver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running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total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cost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during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I03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Show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EV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Driver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final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total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after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I04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Show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fallback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tariff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information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I05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Show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fallback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total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cost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message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I06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Update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Tariff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Information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During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Transaction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220"/>
                <w:sz w:val="18"/>
              </w:rPr>
              <w:t>J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Metering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35"/>
                <w:sz w:val="18"/>
              </w:rPr>
              <w:t>J01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Sending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Meter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Values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related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35"/>
                <w:sz w:val="18"/>
              </w:rPr>
              <w:t>J02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Sending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related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Meter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Values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35"/>
                <w:sz w:val="18"/>
              </w:rPr>
              <w:t>J03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90"/>
              <w:rPr>
                <w:sz w:val="18"/>
              </w:rPr>
            </w:pPr>
            <w:r>
              <w:rPr>
                <w:w w:val="105"/>
                <w:sz w:val="18"/>
              </w:rPr>
              <w:t>Charging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Loop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metering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information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exchange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K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SmartCharging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K01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SetChargingProfile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K02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Central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Smart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K03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Local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Smart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K04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Internal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Load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Balancing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K05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Remote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Transaction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with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Profile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K06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Offline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Behavior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Smart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During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K07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Offline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Behavior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Smart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Start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K08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Get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Composite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Schedule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2363"/>
        <w:gridCol w:w="1013"/>
        <w:gridCol w:w="4051"/>
        <w:gridCol w:w="1013"/>
        <w:gridCol w:w="1013"/>
      </w:tblGrid>
      <w:tr>
        <w:trPr>
          <w:trHeight w:val="489" w:hRule="atLeast"/>
        </w:trPr>
        <w:tc>
          <w:tcPr>
            <w:tcW w:w="101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106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Clause</w:t>
            </w:r>
          </w:p>
        </w:tc>
        <w:tc>
          <w:tcPr>
            <w:tcW w:w="23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Functional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Block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106" w:right="77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UC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ID</w:t>
            </w:r>
          </w:p>
        </w:tc>
        <w:tc>
          <w:tcPr>
            <w:tcW w:w="40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3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Use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case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name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106" w:right="77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OCPP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1.6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4"/>
              <w:ind w:left="127" w:right="95" w:firstLine="1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New in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pacing w:val="-3"/>
                <w:w w:val="95"/>
                <w:sz w:val="18"/>
              </w:rPr>
              <w:t>OCPP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3"/>
                <w:w w:val="95"/>
                <w:sz w:val="18"/>
              </w:rPr>
              <w:t>2.0</w:t>
            </w:r>
          </w:p>
        </w:tc>
      </w:tr>
      <w:tr>
        <w:trPr>
          <w:trHeight w:val="284" w:hRule="atLeast"/>
        </w:trPr>
        <w:tc>
          <w:tcPr>
            <w:tcW w:w="10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K09</w:t>
            </w:r>
          </w:p>
        </w:tc>
        <w:tc>
          <w:tcPr>
            <w:tcW w:w="40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Get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Profiles</w:t>
            </w:r>
          </w:p>
        </w:tc>
        <w:tc>
          <w:tcPr>
            <w:tcW w:w="10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K10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Clear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Profile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K11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90"/>
              <w:rPr>
                <w:sz w:val="18"/>
              </w:rPr>
            </w:pPr>
            <w:r>
              <w:rPr>
                <w:w w:val="105"/>
                <w:sz w:val="18"/>
              </w:rPr>
              <w:t>Set /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Update External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 Limit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Ongoing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510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K12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Set / Update External Charging Limit Without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Ongoing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K13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Reset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/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release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external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K14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External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Limit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Local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Controller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510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K15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Charging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load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leveling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based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High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Level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Communication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K16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Optimized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scheduling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CSMS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K17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Renegotiating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Schedule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9"/>
                <w:sz w:val="18"/>
              </w:rPr>
              <w:t>L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Firmware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Management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L01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Secure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Firmware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Update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L02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Non-Secure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Firmware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Update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L03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Publish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Firmware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file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Local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Controller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L04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Unpublish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Firmware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file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Local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Controller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510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11"/>
                <w:sz w:val="18"/>
              </w:rPr>
              <w:t>M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ISO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15118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Certificate</w:t>
            </w:r>
            <w:r>
              <w:rPr>
                <w:spacing w:val="-49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Management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M01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Certificate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Installation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M02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Certificate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Update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510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M03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Retrieve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list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available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certificates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510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M04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Delete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specific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certificate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Station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M05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Install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certificate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M06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Get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Charging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Certificate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status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91"/>
                <w:sz w:val="18"/>
              </w:rPr>
              <w:t>N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5"/>
                <w:sz w:val="18"/>
              </w:rPr>
              <w:t>Diagnostics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N01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Retrieve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Log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Information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N02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Get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report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N03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Set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Monitoring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N04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Set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Variable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Monitoring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N05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Set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Monitoring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Level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N06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Clear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Remove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Monitoring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N07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Alert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Event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N08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Periodic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Event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N09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Get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Customer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Information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N10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Clear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Customer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Information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83"/>
                <w:sz w:val="18"/>
              </w:rPr>
              <w:t>O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5"/>
                <w:sz w:val="18"/>
              </w:rPr>
              <w:t>Display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Message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sz w:val="18"/>
              </w:rPr>
              <w:t>O01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Set</w:t>
            </w:r>
            <w:r>
              <w:rPr>
                <w:spacing w:val="-10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DisplayMessage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sz w:val="18"/>
              </w:rPr>
              <w:t>OO2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Set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DisplayMessage for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Transaction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sz w:val="18"/>
              </w:rPr>
              <w:t>O03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Get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DisplayMessages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sz w:val="18"/>
              </w:rPr>
              <w:t>O04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Get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Specific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DisplayMessages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sz w:val="18"/>
              </w:rPr>
              <w:t>O05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Clear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 DisplayMessage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sz w:val="18"/>
              </w:rPr>
              <w:t>O06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Replace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DisplayMessage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P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DataTransfer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P01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Data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Transfer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P02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Data Transfer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o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</w:pPr>
    </w:p>
    <w:p>
      <w:pPr>
        <w:spacing w:after="0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5"/>
      </w:pPr>
      <w:r>
        <w:rPr>
          <w:w w:val="85"/>
        </w:rPr>
        <w:t>NOTE</w:t>
      </w:r>
    </w:p>
    <w:p>
      <w:pPr>
        <w:pStyle w:val="BodyText"/>
        <w:spacing w:line="247" w:lineRule="auto" w:before="100"/>
        <w:ind w:left="360" w:right="453"/>
      </w:pPr>
      <w:r>
        <w:rPr/>
        <w:br w:type="column"/>
      </w:r>
      <w:r>
        <w:rPr>
          <w:w w:val="110"/>
        </w:rPr>
        <w:t>OCPP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many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regions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many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-8"/>
          <w:w w:val="110"/>
        </w:rPr>
        <w:t> </w:t>
      </w:r>
      <w:r>
        <w:rPr>
          <w:w w:val="110"/>
        </w:rPr>
        <w:t>solutions.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functionalities</w:t>
      </w:r>
      <w:r>
        <w:rPr>
          <w:spacing w:val="-9"/>
          <w:w w:val="110"/>
        </w:rPr>
        <w:t> </w:t>
      </w:r>
      <w:r>
        <w:rPr>
          <w:w w:val="110"/>
        </w:rPr>
        <w:t>offered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OCPP</w:t>
      </w:r>
      <w:r>
        <w:rPr>
          <w:spacing w:val="-8"/>
          <w:w w:val="110"/>
        </w:rPr>
        <w:t> </w:t>
      </w:r>
      <w:r>
        <w:rPr>
          <w:w w:val="110"/>
        </w:rPr>
        <w:t>2.0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applicable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implementations.</w:t>
      </w:r>
      <w:r>
        <w:rPr>
          <w:spacing w:val="-7"/>
          <w:w w:val="110"/>
        </w:rPr>
        <w:t> </w:t>
      </w:r>
      <w:r>
        <w:rPr>
          <w:w w:val="110"/>
        </w:rPr>
        <w:t>Implementers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decide</w:t>
      </w:r>
      <w:r>
        <w:rPr>
          <w:spacing w:val="-7"/>
          <w:w w:val="110"/>
        </w:rPr>
        <w:t> </w:t>
      </w:r>
      <w:r>
        <w:rPr>
          <w:w w:val="110"/>
        </w:rPr>
        <w:t>what</w:t>
      </w:r>
      <w:r>
        <w:rPr>
          <w:spacing w:val="-8"/>
          <w:w w:val="110"/>
        </w:rPr>
        <w:t> </w:t>
      </w:r>
      <w:r>
        <w:rPr>
          <w:w w:val="110"/>
        </w:rPr>
        <w:t>specific</w:t>
      </w:r>
      <w:r>
        <w:rPr>
          <w:spacing w:val="-7"/>
          <w:w w:val="110"/>
        </w:rPr>
        <w:t> </w:t>
      </w:r>
      <w:r>
        <w:rPr>
          <w:w w:val="110"/>
        </w:rPr>
        <w:t>functionalities</w:t>
      </w:r>
    </w:p>
    <w:p>
      <w:pPr>
        <w:pStyle w:val="BodyText"/>
        <w:spacing w:before="57"/>
        <w:ind w:left="360"/>
      </w:pPr>
      <w:r>
        <w:rPr/>
        <w:pict>
          <v:line style="position:absolute;mso-position-horizontal-relative:page;mso-position-vertical-relative:paragraph;z-index:15733760" from="83.183998pt,-25.034206pt" to="83.183998pt,39.719794pt" stroked="true" strokeweight=".5pt" strokecolor="#ededed">
            <v:stroke dashstyle="solid"/>
            <w10:wrap type="none"/>
          </v:line>
        </w:pict>
      </w:r>
      <w:r>
        <w:rPr>
          <w:w w:val="110"/>
        </w:rPr>
        <w:t>apply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their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solution.</w:t>
      </w:r>
    </w:p>
    <w:p>
      <w:pPr>
        <w:pStyle w:val="BodyText"/>
        <w:spacing w:line="247" w:lineRule="auto" w:before="7"/>
        <w:ind w:left="360" w:right="329"/>
      </w:pP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interoperability</w:t>
      </w:r>
      <w:r>
        <w:rPr>
          <w:spacing w:val="2"/>
          <w:w w:val="105"/>
        </w:rPr>
        <w:t> </w:t>
      </w:r>
      <w:r>
        <w:rPr>
          <w:w w:val="105"/>
        </w:rPr>
        <w:t>purposes,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Open</w:t>
      </w:r>
      <w:r>
        <w:rPr>
          <w:spacing w:val="3"/>
          <w:w w:val="105"/>
        </w:rPr>
        <w:t> </w:t>
      </w:r>
      <w:r>
        <w:rPr>
          <w:w w:val="105"/>
        </w:rPr>
        <w:t>Charge</w:t>
      </w:r>
      <w:r>
        <w:rPr>
          <w:spacing w:val="2"/>
          <w:w w:val="105"/>
        </w:rPr>
        <w:t> </w:t>
      </w:r>
      <w:r>
        <w:rPr>
          <w:w w:val="105"/>
        </w:rPr>
        <w:t>Alliance</w:t>
      </w:r>
      <w:r>
        <w:rPr>
          <w:spacing w:val="2"/>
          <w:w w:val="105"/>
        </w:rPr>
        <w:t> </w:t>
      </w:r>
      <w:r>
        <w:rPr>
          <w:w w:val="105"/>
        </w:rPr>
        <w:t>introduces</w:t>
      </w:r>
      <w:r>
        <w:rPr>
          <w:spacing w:val="2"/>
          <w:w w:val="105"/>
        </w:rPr>
        <w:t> </w:t>
      </w:r>
      <w:r>
        <w:rPr>
          <w:w w:val="105"/>
        </w:rPr>
        <w:t>Certification</w:t>
      </w:r>
      <w:r>
        <w:rPr>
          <w:spacing w:val="3"/>
          <w:w w:val="105"/>
        </w:rPr>
        <w:t> </w:t>
      </w:r>
      <w:r>
        <w:rPr>
          <w:w w:val="105"/>
        </w:rPr>
        <w:t>Profiles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Part</w:t>
      </w:r>
      <w:r>
        <w:rPr>
          <w:spacing w:val="2"/>
          <w:w w:val="105"/>
        </w:rPr>
        <w:t> </w:t>
      </w:r>
      <w:r>
        <w:rPr>
          <w:w w:val="105"/>
        </w:rPr>
        <w:t>5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10"/>
        </w:rPr>
        <w:t>specification.</w:t>
      </w:r>
    </w:p>
    <w:p>
      <w:pPr>
        <w:spacing w:after="0" w:line="247" w:lineRule="auto"/>
        <w:sectPr>
          <w:type w:val="continuous"/>
          <w:pgSz w:w="11910" w:h="16840"/>
          <w:pgMar w:header="186" w:footer="431" w:top="740" w:bottom="28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4. Basic implementation of OCPP 2.0" w:id="63"/>
      <w:bookmarkEnd w:id="63"/>
      <w:r>
        <w:rPr>
          <w:b w:val="0"/>
        </w:rPr>
      </w:r>
      <w:bookmarkStart w:name="_bookmark24" w:id="64"/>
      <w:bookmarkEnd w:id="64"/>
      <w:r>
        <w:rPr>
          <w:b w:val="0"/>
        </w:rPr>
      </w:r>
      <w:bookmarkStart w:name="_bookmark24" w:id="65"/>
      <w:bookmarkEnd w:id="65"/>
      <w:r>
        <w:rPr>
          <w:w w:val="95"/>
        </w:rPr>
        <w:t>Basi</w:t>
      </w:r>
      <w:r>
        <w:rPr>
          <w:w w:val="95"/>
        </w:rPr>
        <w:t>c</w:t>
      </w:r>
      <w:r>
        <w:rPr>
          <w:spacing w:val="-1"/>
          <w:w w:val="95"/>
        </w:rPr>
        <w:t> </w:t>
      </w:r>
      <w:r>
        <w:rPr>
          <w:w w:val="95"/>
        </w:rPr>
        <w:t>implementation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OCPP 2.0</w:t>
      </w:r>
    </w:p>
    <w:p>
      <w:pPr>
        <w:spacing w:before="235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This</w:t>
      </w:r>
      <w:r>
        <w:rPr>
          <w:i/>
          <w:spacing w:val="-14"/>
          <w:w w:val="120"/>
          <w:sz w:val="18"/>
        </w:rPr>
        <w:t> </w:t>
      </w:r>
      <w:r>
        <w:rPr>
          <w:i/>
          <w:w w:val="120"/>
          <w:sz w:val="18"/>
        </w:rPr>
        <w:t>section</w:t>
      </w:r>
      <w:r>
        <w:rPr>
          <w:i/>
          <w:spacing w:val="-13"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18"/>
        </w:rPr>
        <w:t>informative.</w:t>
      </w:r>
    </w:p>
    <w:p>
      <w:pPr>
        <w:pStyle w:val="BodyText"/>
        <w:spacing w:before="4"/>
        <w:rPr>
          <w:i/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The OCPP protocol describes a large number of use cases and messages, which are not all needed to implement a basic Charging</w:t>
      </w:r>
      <w:r>
        <w:rPr>
          <w:spacing w:val="-53"/>
          <w:w w:val="110"/>
        </w:rPr>
        <w:t> </w:t>
      </w:r>
      <w:r>
        <w:rPr>
          <w:w w:val="110"/>
        </w:rPr>
        <w:t>Station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CSMS.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table</w:t>
      </w:r>
      <w:r>
        <w:rPr>
          <w:spacing w:val="-8"/>
          <w:w w:val="110"/>
        </w:rPr>
        <w:t> </w:t>
      </w:r>
      <w:r>
        <w:rPr>
          <w:w w:val="110"/>
        </w:rPr>
        <w:t>below</w:t>
      </w:r>
      <w:r>
        <w:rPr>
          <w:spacing w:val="-8"/>
          <w:w w:val="110"/>
        </w:rPr>
        <w:t> </w:t>
      </w:r>
      <w:r>
        <w:rPr>
          <w:w w:val="110"/>
        </w:rPr>
        <w:t>lists</w:t>
      </w:r>
      <w:r>
        <w:rPr>
          <w:spacing w:val="-7"/>
          <w:w w:val="110"/>
        </w:rPr>
        <w:t> </w:t>
      </w:r>
      <w:r>
        <w:rPr>
          <w:w w:val="110"/>
        </w:rPr>
        <w:t>messages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typically</w:t>
      </w:r>
      <w:r>
        <w:rPr>
          <w:spacing w:val="-8"/>
          <w:w w:val="110"/>
        </w:rPr>
        <w:t> </w:t>
      </w:r>
      <w:r>
        <w:rPr>
          <w:w w:val="110"/>
        </w:rPr>
        <w:t>implemented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deliver</w:t>
      </w:r>
      <w:r>
        <w:rPr>
          <w:spacing w:val="-7"/>
          <w:w w:val="110"/>
        </w:rPr>
        <w:t> </w:t>
      </w:r>
      <w:r>
        <w:rPr>
          <w:w w:val="110"/>
        </w:rPr>
        <w:t>basic</w:t>
      </w:r>
      <w:r>
        <w:rPr>
          <w:spacing w:val="-8"/>
          <w:w w:val="110"/>
        </w:rPr>
        <w:t> </w:t>
      </w:r>
      <w:r>
        <w:rPr>
          <w:w w:val="110"/>
        </w:rPr>
        <w:t>functionality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OCPP</w:t>
      </w:r>
      <w:r>
        <w:rPr>
          <w:spacing w:val="-8"/>
          <w:w w:val="110"/>
        </w:rPr>
        <w:t> </w:t>
      </w:r>
      <w:r>
        <w:rPr>
          <w:w w:val="110"/>
        </w:rPr>
        <w:t>managed</w:t>
      </w:r>
    </w:p>
    <w:p>
      <w:pPr>
        <w:pStyle w:val="BodyText"/>
        <w:spacing w:before="58"/>
        <w:ind w:left="120"/>
      </w:pPr>
      <w:r>
        <w:rPr>
          <w:spacing w:val="-1"/>
          <w:w w:val="110"/>
        </w:rPr>
        <w:t>Charging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Station.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purpose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list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guide</w:t>
      </w:r>
      <w:r>
        <w:rPr>
          <w:spacing w:val="-13"/>
          <w:w w:val="110"/>
        </w:rPr>
        <w:t> </w:t>
      </w:r>
      <w:r>
        <w:rPr>
          <w:w w:val="110"/>
        </w:rPr>
        <w:t>developers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new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OCPP.</w:t>
      </w:r>
    </w:p>
    <w:p>
      <w:pPr>
        <w:pStyle w:val="BodyText"/>
        <w:rPr>
          <w:sz w:val="24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Please</w:t>
      </w:r>
      <w:r>
        <w:rPr>
          <w:spacing w:val="-13"/>
          <w:w w:val="110"/>
        </w:rPr>
        <w:t> </w:t>
      </w:r>
      <w:r>
        <w:rPr>
          <w:w w:val="110"/>
        </w:rPr>
        <w:t>note: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table</w:t>
      </w:r>
      <w:r>
        <w:rPr>
          <w:spacing w:val="-13"/>
          <w:w w:val="110"/>
        </w:rPr>
        <w:t> </w:t>
      </w:r>
      <w:r>
        <w:rPr>
          <w:w w:val="110"/>
        </w:rPr>
        <w:t>does</w:t>
      </w:r>
      <w:r>
        <w:rPr>
          <w:spacing w:val="-9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2"/>
          <w:w w:val="110"/>
        </w:rPr>
        <w:t> </w:t>
      </w:r>
      <w:r>
        <w:rPr>
          <w:w w:val="110"/>
        </w:rPr>
        <w:t>define</w:t>
      </w:r>
      <w:r>
        <w:rPr>
          <w:spacing w:val="-13"/>
          <w:w w:val="110"/>
        </w:rPr>
        <w:t> </w:t>
      </w:r>
      <w:r>
        <w:rPr>
          <w:w w:val="110"/>
        </w:rPr>
        <w:t>what</w:t>
      </w:r>
      <w:r>
        <w:rPr>
          <w:spacing w:val="-12"/>
          <w:w w:val="110"/>
        </w:rPr>
        <w:t> </w:t>
      </w:r>
      <w:r>
        <w:rPr>
          <w:w w:val="110"/>
        </w:rPr>
        <w:t>needs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done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become</w:t>
      </w:r>
      <w:r>
        <w:rPr>
          <w:spacing w:val="-13"/>
          <w:w w:val="110"/>
        </w:rPr>
        <w:t> </w:t>
      </w:r>
      <w:r>
        <w:rPr>
          <w:w w:val="110"/>
        </w:rPr>
        <w:t>OCPP</w:t>
      </w:r>
      <w:r>
        <w:rPr>
          <w:spacing w:val="-12"/>
          <w:w w:val="110"/>
        </w:rPr>
        <w:t> </w:t>
      </w:r>
      <w:r>
        <w:rPr>
          <w:w w:val="110"/>
        </w:rPr>
        <w:t>2.0</w:t>
      </w:r>
      <w:r>
        <w:rPr>
          <w:spacing w:val="-12"/>
          <w:w w:val="110"/>
        </w:rPr>
        <w:t> </w:t>
      </w:r>
      <w:r>
        <w:rPr>
          <w:w w:val="110"/>
        </w:rPr>
        <w:t>"certified".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functionality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implemented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become</w:t>
      </w:r>
      <w:r>
        <w:rPr>
          <w:spacing w:val="-13"/>
          <w:w w:val="110"/>
        </w:rPr>
        <w:t> </w:t>
      </w:r>
      <w:r>
        <w:rPr>
          <w:w w:val="110"/>
        </w:rPr>
        <w:t>OCPP</w:t>
      </w:r>
      <w:r>
        <w:rPr>
          <w:spacing w:val="-12"/>
          <w:w w:val="110"/>
        </w:rPr>
        <w:t> </w:t>
      </w:r>
      <w:r>
        <w:rPr>
          <w:w w:val="110"/>
        </w:rPr>
        <w:t>2.0</w:t>
      </w:r>
      <w:r>
        <w:rPr>
          <w:spacing w:val="-13"/>
          <w:w w:val="110"/>
        </w:rPr>
        <w:t> </w:t>
      </w:r>
      <w:r>
        <w:rPr>
          <w:w w:val="110"/>
        </w:rPr>
        <w:t>certified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described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Part</w:t>
      </w:r>
      <w:r>
        <w:rPr>
          <w:spacing w:val="-12"/>
          <w:w w:val="110"/>
        </w:rPr>
        <w:t> </w:t>
      </w:r>
      <w:r>
        <w:rPr>
          <w:w w:val="110"/>
        </w:rPr>
        <w:t>5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specification,</w:t>
      </w:r>
      <w:r>
        <w:rPr>
          <w:spacing w:val="-12"/>
          <w:w w:val="110"/>
        </w:rPr>
        <w:t> </w:t>
      </w:r>
      <w:r>
        <w:rPr>
          <w:w w:val="110"/>
        </w:rPr>
        <w:t>"Certification</w:t>
      </w:r>
      <w:r>
        <w:rPr>
          <w:spacing w:val="-13"/>
          <w:w w:val="110"/>
        </w:rPr>
        <w:t> </w:t>
      </w:r>
      <w:r>
        <w:rPr>
          <w:w w:val="110"/>
        </w:rPr>
        <w:t>Profiles".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4.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OCPP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2.0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Basic</w:t>
      </w:r>
      <w:r>
        <w:rPr>
          <w:i/>
          <w:spacing w:val="-8"/>
          <w:w w:val="115"/>
          <w:sz w:val="18"/>
        </w:rPr>
        <w:t> </w:t>
      </w:r>
      <w:r>
        <w:rPr>
          <w:i/>
          <w:w w:val="115"/>
          <w:sz w:val="18"/>
        </w:rPr>
        <w:t>Implementation</w:t>
      </w:r>
    </w:p>
    <w:p>
      <w:pPr>
        <w:pStyle w:val="BodyText"/>
        <w:spacing w:before="11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6"/>
        <w:gridCol w:w="5232"/>
      </w:tblGrid>
      <w:tr>
        <w:trPr>
          <w:trHeight w:val="284" w:hRule="atLeast"/>
        </w:trPr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Functionality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Use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cases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Messages</w:t>
            </w:r>
          </w:p>
        </w:tc>
      </w:tr>
      <w:tr>
        <w:trPr>
          <w:trHeight w:val="284" w:hRule="atLeast"/>
        </w:trPr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Booting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</w:p>
        </w:tc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B01-B04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ind w:left="40"/>
              <w:rPr>
                <w:sz w:val="18"/>
              </w:rPr>
            </w:pPr>
            <w:r>
              <w:rPr>
                <w:w w:val="105"/>
                <w:sz w:val="18"/>
              </w:rPr>
              <w:t>BootNotification</w:t>
            </w:r>
          </w:p>
        </w:tc>
      </w:tr>
      <w:tr>
        <w:trPr>
          <w:trHeight w:val="726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Configuring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B05-B07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left="40" w:right="191"/>
              <w:rPr>
                <w:sz w:val="18"/>
              </w:rPr>
            </w:pPr>
            <w:r>
              <w:rPr>
                <w:w w:val="105"/>
                <w:sz w:val="18"/>
              </w:rPr>
              <w:t>SetVariables, GetVariables and GetReportBase (respond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correctly to requests with reportBase = ConfigurationInventory,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FullInventory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SummaryInventory).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Resetting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</w:p>
        </w:tc>
        <w:tc>
          <w:tcPr>
            <w:tcW w:w="261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B11-B12</w:t>
            </w:r>
          </w:p>
        </w:tc>
        <w:tc>
          <w:tcPr>
            <w:tcW w:w="52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Reset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05"/>
                <w:sz w:val="18"/>
              </w:rPr>
              <w:t>Authorization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options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05"/>
                <w:sz w:val="18"/>
              </w:rPr>
              <w:t>One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C01,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C02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C04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05"/>
                <w:sz w:val="18"/>
              </w:rPr>
              <w:t>Authorize</w:t>
            </w:r>
          </w:p>
        </w:tc>
      </w:tr>
      <w:tr>
        <w:trPr>
          <w:trHeight w:val="726" w:hRule="atLeast"/>
        </w:trPr>
        <w:tc>
          <w:tcPr>
            <w:tcW w:w="261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Transaction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mechanism</w:t>
            </w:r>
          </w:p>
        </w:tc>
        <w:tc>
          <w:tcPr>
            <w:tcW w:w="2616" w:type="dxa"/>
          </w:tcPr>
          <w:p>
            <w:pPr>
              <w:pStyle w:val="TableParagraph"/>
              <w:spacing w:line="247" w:lineRule="auto"/>
              <w:ind w:left="40" w:right="212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E01 (one of S1-S6), E02-E03,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E05, E06 (one of S1-S6), E07-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E08, One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 E09-E10,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E11-E13</w:t>
            </w:r>
          </w:p>
        </w:tc>
        <w:tc>
          <w:tcPr>
            <w:tcW w:w="5232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TransactionEvent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Availability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G01,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G03-G04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Only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ChangeAvailability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StatusNotification.</w:t>
            </w:r>
          </w:p>
        </w:tc>
      </w:tr>
      <w:tr>
        <w:trPr>
          <w:trHeight w:val="942" w:hRule="atLeast"/>
        </w:trPr>
        <w:tc>
          <w:tcPr>
            <w:tcW w:w="261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Monitoring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Events</w:t>
            </w:r>
          </w:p>
        </w:tc>
        <w:tc>
          <w:tcPr>
            <w:tcW w:w="261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G05,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N07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left="40" w:right="53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basic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implementation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NotifyEvent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to report operational state changes </w:t>
            </w:r>
            <w:r>
              <w:rPr>
                <w:w w:val="110"/>
                <w:sz w:val="18"/>
              </w:rPr>
              <w:t>and problem/error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conditions of the Charging Station, e.g. for Lock Failure. Also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reporting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built-in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monitoring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events.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spacing w:line="247" w:lineRule="auto"/>
              <w:ind w:left="40" w:right="367"/>
              <w:rPr>
                <w:sz w:val="18"/>
              </w:rPr>
            </w:pPr>
            <w:r>
              <w:rPr>
                <w:w w:val="110"/>
                <w:sz w:val="18"/>
              </w:rPr>
              <w:t>Sending transaction related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Meter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values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35"/>
                <w:sz w:val="18"/>
              </w:rPr>
              <w:t>J02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TransactionEvent</w:t>
            </w:r>
          </w:p>
        </w:tc>
      </w:tr>
      <w:tr>
        <w:trPr>
          <w:trHeight w:val="726" w:hRule="atLeast"/>
        </w:trPr>
        <w:tc>
          <w:tcPr>
            <w:tcW w:w="261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DataTransfer</w:t>
            </w:r>
          </w:p>
        </w:tc>
        <w:tc>
          <w:tcPr>
            <w:tcW w:w="2616" w:type="dxa"/>
          </w:tcPr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w w:val="115"/>
                <w:sz w:val="18"/>
              </w:rPr>
              <w:t>P01-P02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left="40"/>
              <w:rPr>
                <w:sz w:val="18"/>
              </w:rPr>
            </w:pPr>
            <w:r>
              <w:rPr>
                <w:w w:val="110"/>
                <w:sz w:val="18"/>
              </w:rPr>
              <w:t>Any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implementations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should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least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able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reject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any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request for DataTransfer if no (special) functionality is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implemented.</w:t>
            </w:r>
          </w:p>
        </w:tc>
      </w:tr>
    </w:tbl>
    <w:p>
      <w:pPr>
        <w:pStyle w:val="BodyText"/>
        <w:spacing w:before="1"/>
        <w:rPr>
          <w:i/>
        </w:rPr>
      </w:pPr>
    </w:p>
    <w:p>
      <w:pPr>
        <w:pStyle w:val="BodyText"/>
        <w:tabs>
          <w:tab w:pos="1303" w:val="left" w:leader="none"/>
        </w:tabs>
        <w:spacing w:before="100"/>
        <w:ind w:left="360"/>
      </w:pPr>
      <w:r>
        <w:rPr/>
        <w:pict>
          <v:line style="position:absolute;mso-position-horizontal-relative:page;mso-position-vertical-relative:paragraph;z-index:-17311232" from="83.183998pt,1.496804pt" to="83.183998pt,20.287804pt" stroked="true" strokeweight=".5pt" strokecolor="#ededed">
            <v:stroke dashstyle="solid"/>
            <w10:wrap type="none"/>
          </v:line>
        </w:pict>
      </w:r>
      <w:r>
        <w:rPr>
          <w:b/>
          <w:w w:val="95"/>
        </w:rPr>
        <w:t>NOTE</w:t>
        <w:tab/>
      </w:r>
      <w:r>
        <w:rPr>
          <w:w w:val="105"/>
        </w:rPr>
        <w:t>Please</w:t>
      </w:r>
      <w:r>
        <w:rPr>
          <w:spacing w:val="6"/>
          <w:w w:val="105"/>
        </w:rPr>
        <w:t> </w:t>
      </w:r>
      <w:r>
        <w:rPr>
          <w:w w:val="105"/>
        </w:rPr>
        <w:t>also</w:t>
      </w:r>
      <w:r>
        <w:rPr>
          <w:spacing w:val="6"/>
          <w:w w:val="105"/>
        </w:rPr>
        <w:t> </w:t>
      </w:r>
      <w:r>
        <w:rPr>
          <w:w w:val="105"/>
        </w:rPr>
        <w:t>refer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section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Minimum</w:t>
      </w:r>
      <w:r>
        <w:rPr>
          <w:spacing w:val="6"/>
          <w:w w:val="105"/>
        </w:rPr>
        <w:t> </w:t>
      </w:r>
      <w:r>
        <w:rPr>
          <w:w w:val="105"/>
        </w:rPr>
        <w:t>Device</w:t>
      </w:r>
      <w:r>
        <w:rPr>
          <w:spacing w:val="6"/>
          <w:w w:val="105"/>
        </w:rPr>
        <w:t> </w:t>
      </w:r>
      <w:r>
        <w:rPr>
          <w:w w:val="105"/>
        </w:rPr>
        <w:t>Model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part</w:t>
      </w:r>
      <w:r>
        <w:rPr>
          <w:spacing w:val="7"/>
          <w:w w:val="105"/>
        </w:rPr>
        <w:t> </w:t>
      </w:r>
      <w:r>
        <w:rPr>
          <w:w w:val="105"/>
        </w:rPr>
        <w:t>1.</w:t>
      </w:r>
    </w:p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31686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7316352" type="#_x0000_t202" id="docshape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110"/>
                    <w:sz w:val="18"/>
                  </w:rPr>
                  <w:t>OCPP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2.0.1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-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© Open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Charge Alliance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7315840" type="#_x0000_t202" id="docshape3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w w:val="115"/>
                  </w:rPr>
                  <w:t>/13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115997pt;margin-top:816.915894pt;width:81.1pt;height:12.55pt;mso-position-horizontal-relative:page;mso-position-vertical-relative:page;z-index:-17315328" type="#_x0000_t202" id="docshape4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w w:val="105"/>
                  </w:rPr>
                  <w:t>Part</w:t>
                </w:r>
                <w:r>
                  <w:rPr>
                    <w:spacing w:val="-7"/>
                    <w:w w:val="105"/>
                  </w:rPr>
                  <w:t> </w:t>
                </w:r>
                <w:r>
                  <w:rPr>
                    <w:w w:val="105"/>
                  </w:rPr>
                  <w:t>0</w:t>
                </w:r>
                <w:r>
                  <w:rPr>
                    <w:spacing w:val="-7"/>
                    <w:w w:val="105"/>
                  </w:rPr>
                  <w:t> </w:t>
                </w:r>
                <w:r>
                  <w:rPr>
                    <w:w w:val="105"/>
                  </w:rPr>
                  <w:t>-</w:t>
                </w:r>
                <w:r>
                  <w:rPr>
                    <w:spacing w:val="-7"/>
                    <w:w w:val="105"/>
                  </w:rPr>
                  <w:t> </w:t>
                </w:r>
                <w:r>
                  <w:rPr>
                    <w:w w:val="105"/>
                  </w:rPr>
                  <w:t>Introduction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7317376" type="#_x0000_t202" id="docshape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FINAL,</w:t>
                </w:r>
                <w:r>
                  <w:rPr>
                    <w:spacing w:val="-11"/>
                    <w:w w:val="105"/>
                    <w:sz w:val="24"/>
                  </w:rPr>
                  <w:t> </w:t>
                </w:r>
                <w:r>
                  <w:rPr>
                    <w:w w:val="105"/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5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5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5"/>
        <w:sz w:val="28"/>
        <w:szCs w:val="28"/>
      </w:rPr>
    </w:lvl>
    <w:lvl w:ilvl="3">
      <w:start w:val="0"/>
      <w:numFmt w:val="bullet"/>
      <w:lvlText w:val="•"/>
      <w:lvlJc w:val="left"/>
      <w:pPr>
        <w:ind w:left="2143" w:hanging="7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66" w:hanging="7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9" w:hanging="7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2" w:hanging="7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6" w:hanging="7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9" w:hanging="79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2" w:hanging="193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1">
      <w:start w:val="1"/>
      <w:numFmt w:val="decimal"/>
      <w:lvlText w:val="%1.%2."/>
      <w:lvlJc w:val="left"/>
      <w:pPr>
        <w:ind w:left="760" w:hanging="341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2">
      <w:start w:val="0"/>
      <w:numFmt w:val="bullet"/>
      <w:lvlText w:val="•"/>
      <w:lvlJc w:val="left"/>
      <w:pPr>
        <w:ind w:left="1865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0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5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0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5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0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5" w:hanging="341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TOC1" w:type="paragraph">
    <w:name w:val="TOC 1"/>
    <w:basedOn w:val="Normal"/>
    <w:uiPriority w:val="1"/>
    <w:qFormat/>
    <w:pPr>
      <w:spacing w:before="52"/>
      <w:ind w:left="312" w:hanging="193"/>
    </w:pPr>
    <w:rPr>
      <w:rFonts w:ascii="Gill Sans MT" w:hAnsi="Gill Sans MT" w:eastAsia="Gill Sans MT" w:cs="Gill Sans MT"/>
      <w:sz w:val="18"/>
      <w:szCs w:val="18"/>
    </w:rPr>
  </w:style>
  <w:style w:styleId="TOC2" w:type="paragraph">
    <w:name w:val="TOC 2"/>
    <w:basedOn w:val="Normal"/>
    <w:uiPriority w:val="1"/>
    <w:qFormat/>
    <w:pPr>
      <w:spacing w:before="52"/>
      <w:ind w:left="760" w:hanging="341"/>
    </w:pPr>
    <w:rPr>
      <w:rFonts w:ascii="Gill Sans MT" w:hAnsi="Gill Sans MT" w:eastAsia="Gill Sans MT" w:cs="Gill Sans MT"/>
      <w:sz w:val="18"/>
      <w:szCs w:val="18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Gill Sans MT" w:hAnsi="Gill Sans MT" w:eastAsia="Gill Sans MT" w:cs="Gill Sans MT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750" w:hanging="631"/>
      <w:outlineLvl w:val="2"/>
    </w:pPr>
    <w:rPr>
      <w:rFonts w:ascii="Gill Sans MT" w:hAnsi="Gill Sans MT" w:eastAsia="Gill Sans MT" w:cs="Gill Sans MT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913" w:hanging="794"/>
      <w:outlineLvl w:val="3"/>
    </w:pPr>
    <w:rPr>
      <w:rFonts w:ascii="Gill Sans MT" w:hAnsi="Gill Sans MT" w:eastAsia="Gill Sans MT" w:cs="Gill Sans MT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22"/>
      <w:ind w:right="120"/>
      <w:jc w:val="right"/>
      <w:outlineLvl w:val="4"/>
    </w:pPr>
    <w:rPr>
      <w:rFonts w:ascii="Gill Sans MT" w:hAnsi="Gill Sans MT" w:eastAsia="Gill Sans MT" w:cs="Gill Sans MT"/>
      <w:sz w:val="28"/>
      <w:szCs w:val="28"/>
    </w:rPr>
  </w:style>
  <w:style w:styleId="Heading5" w:type="paragraph">
    <w:name w:val="Heading 5"/>
    <w:basedOn w:val="Normal"/>
    <w:uiPriority w:val="1"/>
    <w:qFormat/>
    <w:pPr>
      <w:spacing w:before="1"/>
      <w:ind w:left="360"/>
      <w:outlineLvl w:val="5"/>
    </w:pPr>
    <w:rPr>
      <w:rFonts w:ascii="Gill Sans MT" w:hAnsi="Gill Sans MT" w:eastAsia="Gill Sans MT" w:cs="Gill Sans MT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246"/>
      <w:ind w:right="119"/>
      <w:jc w:val="right"/>
    </w:pPr>
    <w:rPr>
      <w:rFonts w:ascii="Gill Sans MT" w:hAnsi="Gill Sans MT" w:eastAsia="Gill Sans MT" w:cs="Gill Sans MT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913" w:hanging="794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>
      <w:spacing w:before="25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creativecommons.org/licenses/by-nd/4.0/legalcode" TargetMode="External"/><Relationship Id="rId9" Type="http://schemas.openxmlformats.org/officeDocument/2006/relationships/hyperlink" Target="https://webstore.iec.ch/publication/33644" TargetMode="External"/><Relationship Id="rId10" Type="http://schemas.openxmlformats.org/officeDocument/2006/relationships/hyperlink" Target="https://webstore.iec.ch/publication/22349" TargetMode="External"/><Relationship Id="rId11" Type="http://schemas.openxmlformats.org/officeDocument/2006/relationships/hyperlink" Target="https://webstore.iec.ch/publication/9272" TargetMode="External"/><Relationship Id="rId12" Type="http://schemas.openxmlformats.org/officeDocument/2006/relationships/hyperlink" Target="http://www.openchargealliance.org/downloads/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0 - Introduction</dc:title>
  <dcterms:created xsi:type="dcterms:W3CDTF">2022-02-12T11:31:57Z</dcterms:created>
  <dcterms:modified xsi:type="dcterms:W3CDTF">2022-02-12T11:31:57Z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2022-02-12T00:00:00Z</vt:filetime>
  </property>
</Properties>
</file>