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3F8F8" w14:textId="6900E422" w:rsidR="00F61C13" w:rsidRDefault="00F61C13">
      <w:pPr>
        <w:pStyle w:val="a3"/>
        <w:spacing w:after="1"/>
        <w:rPr>
          <w:rFonts w:ascii="Times New Roman"/>
          <w:sz w:val="9"/>
        </w:rPr>
      </w:pPr>
    </w:p>
    <w:p w14:paraId="76D3310F" w14:textId="77777777" w:rsidR="00F61C13" w:rsidRDefault="00B51984">
      <w:pPr>
        <w:pStyle w:val="a3"/>
        <w:spacing w:line="20" w:lineRule="exact"/>
        <w:ind w:left="12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796B0D7D">
          <v:group id="docshapegroup6" o:spid="_x0000_s2238" style="width:523.3pt;height:.25pt;mso-position-horizontal-relative:char;mso-position-vertical-relative:line" coordsize="10466,5">
            <v:line id="_x0000_s2239" style="position:absolute" from="0,3" to="10466,3" strokecolor="#ddd" strokeweight=".25pt"/>
            <w10:anchorlock/>
          </v:group>
        </w:pict>
      </w:r>
    </w:p>
    <w:p w14:paraId="1F0E0D07" w14:textId="77777777" w:rsidR="00F61C13" w:rsidRDefault="001C1831">
      <w:pPr>
        <w:pStyle w:val="a4"/>
      </w:pPr>
      <w:r>
        <w:rPr>
          <w:w w:val="95"/>
          <w:lang w:val="zh-Hans"/>
        </w:rPr>
        <w:t xml:space="preserve">A. </w:t>
      </w:r>
      <w:proofErr w:type="spellStart"/>
      <w:r>
        <w:rPr>
          <w:w w:val="95"/>
          <w:lang w:val="zh-Hans"/>
        </w:rPr>
        <w:t>安全</w:t>
      </w:r>
      <w:proofErr w:type="spellEnd"/>
    </w:p>
    <w:p w14:paraId="791693B1" w14:textId="77777777" w:rsidR="00F61C13" w:rsidRDefault="00F61C13">
      <w:pPr>
        <w:sectPr w:rsidR="00F61C13">
          <w:headerReference w:type="default" r:id="rId7"/>
          <w:footerReference w:type="default" r:id="rId8"/>
          <w:type w:val="continuous"/>
          <w:pgSz w:w="11910" w:h="16840"/>
          <w:pgMar w:top="600" w:right="600" w:bottom="620" w:left="600" w:header="186" w:footer="431" w:gutter="0"/>
          <w:pgNumType w:start="17"/>
          <w:cols w:space="720"/>
        </w:sectPr>
      </w:pPr>
    </w:p>
    <w:p w14:paraId="722CD872" w14:textId="77777777" w:rsidR="00F61C13" w:rsidRDefault="00F61C13">
      <w:pPr>
        <w:pStyle w:val="a3"/>
        <w:spacing w:before="11"/>
        <w:rPr>
          <w:b/>
          <w:sz w:val="8"/>
        </w:rPr>
      </w:pPr>
    </w:p>
    <w:p w14:paraId="3D788407" w14:textId="77777777" w:rsidR="00F61C13" w:rsidRDefault="00B51984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38256A0C">
          <v:group id="docshapegroup7" o:spid="_x0000_s2236" style="width:523.3pt;height:.25pt;mso-position-horizontal-relative:char;mso-position-vertical-relative:line" coordsize="10466,5">
            <v:line id="_x0000_s2237" style="position:absolute" from="0,3" to="10466,3" strokecolor="#ddd" strokeweight=".25pt"/>
            <w10:anchorlock/>
          </v:group>
        </w:pict>
      </w:r>
    </w:p>
    <w:p w14:paraId="536DC8B3" w14:textId="77777777" w:rsidR="00F61C13" w:rsidRDefault="001C1831">
      <w:pPr>
        <w:pStyle w:val="1"/>
        <w:numPr>
          <w:ilvl w:val="0"/>
          <w:numId w:val="8"/>
        </w:numPr>
        <w:tabs>
          <w:tab w:val="left" w:pos="520"/>
        </w:tabs>
      </w:pPr>
      <w:r>
        <w:rPr>
          <w:lang w:val="zh-Hans"/>
        </w:rPr>
        <w:t xml:space="preserve">OCPP </w:t>
      </w:r>
      <w:proofErr w:type="spellStart"/>
      <w:r>
        <w:rPr>
          <w:lang w:val="zh-Hans"/>
        </w:rPr>
        <w:t>安全</w:t>
      </w:r>
      <w:proofErr w:type="spellEnd"/>
    </w:p>
    <w:p w14:paraId="35B951CC" w14:textId="77777777" w:rsidR="00F61C13" w:rsidRDefault="001C1831">
      <w:pPr>
        <w:pStyle w:val="a3"/>
        <w:spacing w:before="233" w:line="247" w:lineRule="auto"/>
        <w:ind w:left="120" w:right="288"/>
        <w:rPr>
          <w:lang w:eastAsia="zh-CN"/>
        </w:rPr>
      </w:pPr>
      <w:r>
        <w:rPr>
          <w:spacing w:val="-1"/>
          <w:lang w:val="zh-Hans" w:eastAsia="zh-CN"/>
        </w:rPr>
        <w:t>此功能块描述了 OCPP 协议的安全要求。安全部分的</w:t>
      </w:r>
      <w:r>
        <w:rPr>
          <w:lang w:val="zh-Hans" w:eastAsia="zh-CN"/>
        </w:rPr>
        <w:t>开发是为了加强</w:t>
      </w:r>
      <w:r>
        <w:rPr>
          <w:spacing w:val="-1"/>
          <w:lang w:val="zh-Hans" w:eastAsia="zh-CN"/>
        </w:rPr>
        <w:t>和完善   OCPP的未来发展和  标准化</w:t>
      </w:r>
      <w:r>
        <w:rPr>
          <w:lang w:val="zh-Hans" w:eastAsia="zh-CN"/>
        </w:rPr>
        <w:t>。</w:t>
      </w:r>
      <w:r>
        <w:rPr>
          <w:spacing w:val="-1"/>
          <w:lang w:val="zh-Hans" w:eastAsia="zh-CN"/>
        </w:rPr>
        <w:t xml:space="preserve">  </w:t>
      </w:r>
      <w:r>
        <w:rPr>
          <w:lang w:val="zh-Hans" w:eastAsia="zh-CN"/>
        </w:rPr>
        <w:t xml:space="preserve">  </w:t>
      </w:r>
      <w:r>
        <w:rPr>
          <w:spacing w:val="-1"/>
          <w:lang w:val="zh-Hans" w:eastAsia="zh-CN"/>
        </w:rPr>
        <w:t xml:space="preserve"> 它基于</w:t>
      </w:r>
      <w:r>
        <w:rPr>
          <w:lang w:val="zh-Hans" w:eastAsia="zh-CN"/>
        </w:rPr>
        <w:t xml:space="preserve">  LaQuSo的端到</w:t>
      </w:r>
      <w:proofErr w:type="gramStart"/>
      <w:r>
        <w:rPr>
          <w:lang w:val="zh-Hans" w:eastAsia="zh-CN"/>
        </w:rPr>
        <w:t>端安全设计</w:t>
      </w:r>
      <w:proofErr w:type="gramEnd"/>
      <w:r>
        <w:rPr>
          <w:color w:val="0000ED"/>
          <w:lang w:val="zh-Hans" w:eastAsia="zh-CN"/>
        </w:rPr>
        <w:t>[21]</w:t>
      </w:r>
      <w:r>
        <w:rPr>
          <w:lang w:val="zh-Hans" w:eastAsia="zh-CN"/>
        </w:rPr>
        <w:t>。充电站和CSMS的安全措施中包括了安全要求，以支持OCPP的用户。</w:t>
      </w:r>
    </w:p>
    <w:p w14:paraId="2183BFA0" w14:textId="77777777" w:rsidR="00F61C13" w:rsidRDefault="00F61C13">
      <w:pPr>
        <w:pStyle w:val="a3"/>
        <w:spacing w:before="11"/>
        <w:rPr>
          <w:sz w:val="26"/>
          <w:lang w:eastAsia="zh-CN"/>
        </w:rPr>
      </w:pPr>
    </w:p>
    <w:p w14:paraId="565B1FA9" w14:textId="77777777" w:rsidR="00F61C13" w:rsidRDefault="001C1831">
      <w:pPr>
        <w:pStyle w:val="2"/>
        <w:numPr>
          <w:ilvl w:val="1"/>
          <w:numId w:val="8"/>
        </w:numPr>
        <w:tabs>
          <w:tab w:val="left" w:pos="751"/>
        </w:tabs>
      </w:pPr>
      <w:proofErr w:type="spellStart"/>
      <w:r>
        <w:rPr>
          <w:w w:val="95"/>
          <w:lang w:val="zh-Hans"/>
        </w:rPr>
        <w:t>安全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目标</w:t>
      </w:r>
      <w:proofErr w:type="spellEnd"/>
    </w:p>
    <w:p w14:paraId="00DA7BA0" w14:textId="77777777" w:rsidR="00F61C13" w:rsidRDefault="001C1831">
      <w:pPr>
        <w:spacing w:before="261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本节仅供参考</w:t>
      </w:r>
      <w:proofErr w:type="spellEnd"/>
      <w:r>
        <w:rPr>
          <w:i/>
          <w:w w:val="95"/>
          <w:sz w:val="18"/>
          <w:lang w:val="zh-Hans"/>
        </w:rPr>
        <w:t>。</w:t>
      </w:r>
    </w:p>
    <w:p w14:paraId="58C56BCF" w14:textId="77777777" w:rsidR="00F61C13" w:rsidRDefault="00F61C13">
      <w:pPr>
        <w:pStyle w:val="a3"/>
        <w:spacing w:before="2"/>
        <w:rPr>
          <w:i/>
          <w:sz w:val="26"/>
        </w:rPr>
      </w:pPr>
    </w:p>
    <w:p w14:paraId="28C5D75E" w14:textId="77777777" w:rsidR="00F61C13" w:rsidRDefault="001C1831">
      <w:pPr>
        <w:pStyle w:val="a3"/>
        <w:spacing w:before="1"/>
        <w:ind w:left="120"/>
        <w:rPr>
          <w:lang w:eastAsia="zh-CN"/>
        </w:rPr>
      </w:pPr>
      <w:r>
        <w:rPr>
          <w:spacing w:val="-1"/>
          <w:lang w:val="zh-Hans" w:eastAsia="zh-CN"/>
        </w:rPr>
        <w:t>OCPP 安全性   旨在  满足 以下  安全 目标：</w:t>
      </w:r>
    </w:p>
    <w:p w14:paraId="48E3F70E" w14:textId="77777777" w:rsidR="00F61C13" w:rsidRDefault="00F61C13">
      <w:pPr>
        <w:pStyle w:val="a3"/>
        <w:spacing w:before="10"/>
        <w:rPr>
          <w:sz w:val="21"/>
          <w:lang w:eastAsia="zh-CN"/>
        </w:rPr>
      </w:pPr>
    </w:p>
    <w:p w14:paraId="6C89BFFB" w14:textId="77777777" w:rsidR="00F61C13" w:rsidRDefault="001C1831">
      <w:pPr>
        <w:pStyle w:val="a5"/>
        <w:numPr>
          <w:ilvl w:val="0"/>
          <w:numId w:val="7"/>
        </w:numPr>
        <w:tabs>
          <w:tab w:val="left" w:pos="720"/>
        </w:tabs>
        <w:spacing w:line="312" w:lineRule="auto"/>
        <w:ind w:right="723"/>
        <w:rPr>
          <w:sz w:val="18"/>
          <w:lang w:eastAsia="zh-CN"/>
        </w:rPr>
      </w:pPr>
      <w:r>
        <w:rPr>
          <w:spacing w:val="-1"/>
          <w:sz w:val="18"/>
          <w:lang w:val="zh-Hans" w:eastAsia="zh-CN"/>
        </w:rPr>
        <w:t xml:space="preserve"> 允许在   </w:t>
      </w:r>
      <w:r>
        <w:rPr>
          <w:sz w:val="18"/>
          <w:lang w:val="zh-Hans" w:eastAsia="zh-CN"/>
        </w:rPr>
        <w:t xml:space="preserve">  CSMS和充电站之间</w:t>
      </w:r>
      <w:r>
        <w:rPr>
          <w:spacing w:val="-1"/>
          <w:sz w:val="18"/>
          <w:lang w:val="zh-Hans" w:eastAsia="zh-CN"/>
        </w:rPr>
        <w:t>创建安全的通信</w:t>
      </w:r>
      <w:r>
        <w:rPr>
          <w:sz w:val="18"/>
          <w:lang w:val="zh-Hans" w:eastAsia="zh-CN"/>
        </w:rPr>
        <w:t>通道</w:t>
      </w:r>
      <w:r>
        <w:rPr>
          <w:lang w:val="zh-Hans" w:eastAsia="zh-CN"/>
        </w:rPr>
        <w:t>。</w:t>
      </w:r>
      <w:r>
        <w:rPr>
          <w:sz w:val="18"/>
          <w:lang w:val="zh-Hans" w:eastAsia="zh-CN"/>
        </w:rPr>
        <w:t xml:space="preserve"> </w:t>
      </w:r>
      <w:r>
        <w:rPr>
          <w:lang w:val="zh-Hans" w:eastAsia="zh-CN"/>
        </w:rPr>
        <w:t>应</w:t>
      </w:r>
      <w:r>
        <w:rPr>
          <w:sz w:val="18"/>
          <w:lang w:val="zh-Hans" w:eastAsia="zh-CN"/>
        </w:rPr>
        <w:t>使用强加密措施  保护此通道  上消息的完整性和机密性</w:t>
      </w:r>
      <w:r>
        <w:rPr>
          <w:lang w:val="zh-Hans" w:eastAsia="zh-CN"/>
        </w:rPr>
        <w:t>。</w:t>
      </w:r>
    </w:p>
    <w:p w14:paraId="7B96EF99" w14:textId="77777777" w:rsidR="00F61C13" w:rsidRDefault="001C1831">
      <w:pPr>
        <w:pStyle w:val="a5"/>
        <w:numPr>
          <w:ilvl w:val="0"/>
          <w:numId w:val="7"/>
        </w:numPr>
        <w:tabs>
          <w:tab w:val="left" w:pos="720"/>
        </w:tabs>
        <w:spacing w:before="72" w:line="312" w:lineRule="auto"/>
        <w:ind w:right="301"/>
        <w:rPr>
          <w:sz w:val="18"/>
          <w:lang w:eastAsia="zh-CN"/>
        </w:rPr>
      </w:pPr>
      <w:r>
        <w:rPr>
          <w:spacing w:val="-1"/>
          <w:sz w:val="18"/>
          <w:lang w:val="zh-Hans" w:eastAsia="zh-CN"/>
        </w:rPr>
        <w:t>在充电站和  CSMS 之间  提供相互身份验证</w:t>
      </w:r>
      <w:r>
        <w:rPr>
          <w:lang w:val="zh-Hans" w:eastAsia="zh-CN"/>
        </w:rPr>
        <w:t>。</w:t>
      </w:r>
      <w:r>
        <w:rPr>
          <w:spacing w:val="-1"/>
          <w:sz w:val="18"/>
          <w:lang w:val="zh-Hans" w:eastAsia="zh-CN"/>
        </w:rPr>
        <w:t xml:space="preserve">  双方都  应该能够  识别</w:t>
      </w:r>
      <w:r>
        <w:rPr>
          <w:sz w:val="18"/>
          <w:lang w:val="zh-Hans" w:eastAsia="zh-CN"/>
        </w:rPr>
        <w:t xml:space="preserve">  他们正在</w:t>
      </w:r>
      <w:r>
        <w:rPr>
          <w:lang w:val="zh-Hans" w:eastAsia="zh-CN"/>
        </w:rPr>
        <w:t>与</w:t>
      </w:r>
      <w:r>
        <w:rPr>
          <w:sz w:val="18"/>
          <w:lang w:val="zh-Hans" w:eastAsia="zh-CN"/>
        </w:rPr>
        <w:t>谁沟通。</w:t>
      </w:r>
    </w:p>
    <w:p w14:paraId="6872C4AE" w14:textId="77777777" w:rsidR="00F61C13" w:rsidRDefault="001C1831">
      <w:pPr>
        <w:pStyle w:val="a5"/>
        <w:numPr>
          <w:ilvl w:val="0"/>
          <w:numId w:val="7"/>
        </w:numPr>
        <w:tabs>
          <w:tab w:val="left" w:pos="720"/>
        </w:tabs>
        <w:spacing w:before="72" w:line="312" w:lineRule="auto"/>
        <w:ind w:right="617"/>
        <w:rPr>
          <w:sz w:val="18"/>
          <w:lang w:eastAsia="zh-CN"/>
        </w:rPr>
      </w:pPr>
      <w:r>
        <w:rPr>
          <w:sz w:val="18"/>
          <w:lang w:val="zh-Hans" w:eastAsia="zh-CN"/>
        </w:rPr>
        <w:t xml:space="preserve"> </w:t>
      </w:r>
      <w:r>
        <w:rPr>
          <w:spacing w:val="-1"/>
          <w:sz w:val="18"/>
          <w:lang w:val="zh-Hans" w:eastAsia="zh-CN"/>
        </w:rPr>
        <w:t xml:space="preserve"> 通过允许  充电站  检查  固件</w:t>
      </w:r>
      <w:r>
        <w:rPr>
          <w:lang w:val="zh-Hans" w:eastAsia="zh-CN"/>
        </w:rPr>
        <w:t>映像</w:t>
      </w:r>
      <w:r>
        <w:rPr>
          <w:sz w:val="18"/>
          <w:lang w:val="zh-Hans" w:eastAsia="zh-CN"/>
        </w:rPr>
        <w:t>的来源和  完整性</w:t>
      </w:r>
      <w:r>
        <w:rPr>
          <w:lang w:val="zh-Hans" w:eastAsia="zh-CN"/>
        </w:rPr>
        <w:t>，</w:t>
      </w:r>
      <w:r>
        <w:rPr>
          <w:sz w:val="18"/>
          <w:lang w:val="zh-Hans" w:eastAsia="zh-CN"/>
        </w:rPr>
        <w:t>并允许  这些</w:t>
      </w:r>
      <w:r>
        <w:rPr>
          <w:lang w:val="zh-Hans" w:eastAsia="zh-CN"/>
        </w:rPr>
        <w:t>映像</w:t>
      </w:r>
      <w:r>
        <w:rPr>
          <w:sz w:val="18"/>
          <w:lang w:val="zh-Hans" w:eastAsia="zh-CN"/>
        </w:rPr>
        <w:t xml:space="preserve">的不可否认性， </w:t>
      </w:r>
      <w:r>
        <w:rPr>
          <w:spacing w:val="-1"/>
          <w:sz w:val="18"/>
          <w:lang w:val="zh-Hans" w:eastAsia="zh-CN"/>
        </w:rPr>
        <w:t xml:space="preserve"> 来提供安全的</w:t>
      </w:r>
      <w:r>
        <w:rPr>
          <w:sz w:val="18"/>
          <w:lang w:val="zh-Hans" w:eastAsia="zh-CN"/>
        </w:rPr>
        <w:t>固件</w:t>
      </w:r>
      <w:r>
        <w:rPr>
          <w:spacing w:val="-1"/>
          <w:sz w:val="18"/>
          <w:lang w:val="zh-Hans" w:eastAsia="zh-CN"/>
        </w:rPr>
        <w:t>更新过程</w:t>
      </w:r>
      <w:r>
        <w:rPr>
          <w:sz w:val="18"/>
          <w:lang w:val="zh-Hans" w:eastAsia="zh-CN"/>
        </w:rPr>
        <w:t>。</w:t>
      </w:r>
    </w:p>
    <w:p w14:paraId="15F02A0B" w14:textId="77777777" w:rsidR="00F61C13" w:rsidRDefault="001C1831">
      <w:pPr>
        <w:pStyle w:val="a5"/>
        <w:numPr>
          <w:ilvl w:val="0"/>
          <w:numId w:val="7"/>
        </w:numPr>
        <w:tabs>
          <w:tab w:val="left" w:pos="720"/>
        </w:tabs>
        <w:spacing w:before="71" w:line="312" w:lineRule="auto"/>
        <w:ind w:right="632"/>
        <w:rPr>
          <w:sz w:val="18"/>
          <w:lang w:eastAsia="zh-CN"/>
        </w:rPr>
      </w:pPr>
      <w:r>
        <w:rPr>
          <w:spacing w:val="-1"/>
          <w:sz w:val="18"/>
          <w:lang w:val="zh-Hans" w:eastAsia="zh-CN"/>
        </w:rPr>
        <w:t xml:space="preserve">    允许记录  安全事件，以方便监控  智能充电系统的安全性。 </w:t>
      </w:r>
      <w:r>
        <w:rPr>
          <w:lang w:val="zh-Hans" w:eastAsia="zh-CN"/>
        </w:rPr>
        <w:t>附录</w:t>
      </w:r>
      <w:r>
        <w:rPr>
          <w:sz w:val="18"/>
          <w:lang w:val="zh-Hans" w:eastAsia="zh-CN"/>
        </w:rPr>
        <w:t>中   提供了</w:t>
      </w:r>
      <w:r>
        <w:rPr>
          <w:spacing w:val="-1"/>
          <w:sz w:val="18"/>
          <w:lang w:val="zh-Hans" w:eastAsia="zh-CN"/>
        </w:rPr>
        <w:t xml:space="preserve">  安全</w:t>
      </w:r>
      <w:r>
        <w:rPr>
          <w:sz w:val="18"/>
          <w:lang w:val="zh-Hans" w:eastAsia="zh-CN"/>
        </w:rPr>
        <w:t>相关事件  及其“关键性”的列表。</w:t>
      </w:r>
      <w:r>
        <w:rPr>
          <w:spacing w:val="-1"/>
          <w:sz w:val="18"/>
          <w:lang w:val="zh-Hans" w:eastAsia="zh-CN"/>
        </w:rPr>
        <w:t xml:space="preserve"> </w:t>
      </w:r>
    </w:p>
    <w:p w14:paraId="3989B1E0" w14:textId="77777777" w:rsidR="00F61C13" w:rsidRDefault="00F61C13">
      <w:pPr>
        <w:pStyle w:val="a3"/>
        <w:spacing w:before="7"/>
        <w:rPr>
          <w:sz w:val="22"/>
          <w:lang w:eastAsia="zh-CN"/>
        </w:rPr>
      </w:pPr>
    </w:p>
    <w:p w14:paraId="7279BBF5" w14:textId="77777777" w:rsidR="00F61C13" w:rsidRDefault="001C1831">
      <w:pPr>
        <w:pStyle w:val="2"/>
        <w:numPr>
          <w:ilvl w:val="1"/>
          <w:numId w:val="8"/>
        </w:numPr>
        <w:tabs>
          <w:tab w:val="left" w:pos="751"/>
        </w:tabs>
        <w:spacing w:before="1"/>
      </w:pPr>
      <w:proofErr w:type="spellStart"/>
      <w:r>
        <w:rPr>
          <w:spacing w:val="-1"/>
          <w:lang w:val="zh-Hans"/>
        </w:rPr>
        <w:t>设计</w:t>
      </w:r>
      <w:proofErr w:type="spellEnd"/>
      <w:r>
        <w:rPr>
          <w:spacing w:val="-1"/>
          <w:lang w:val="zh-Hans"/>
        </w:rPr>
        <w:t xml:space="preserve"> </w:t>
      </w:r>
      <w:proofErr w:type="spellStart"/>
      <w:r>
        <w:rPr>
          <w:spacing w:val="-1"/>
          <w:lang w:val="zh-Hans"/>
        </w:rPr>
        <w:t>注意事项</w:t>
      </w:r>
      <w:proofErr w:type="spellEnd"/>
    </w:p>
    <w:p w14:paraId="432CA130" w14:textId="77777777" w:rsidR="00F61C13" w:rsidRDefault="001C1831">
      <w:pPr>
        <w:spacing w:before="261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本节内容丰富</w:t>
      </w:r>
      <w:proofErr w:type="spellEnd"/>
      <w:r>
        <w:rPr>
          <w:i/>
          <w:w w:val="95"/>
          <w:sz w:val="18"/>
          <w:lang w:val="zh-Hans"/>
        </w:rPr>
        <w:t>。</w:t>
      </w:r>
    </w:p>
    <w:p w14:paraId="22307998" w14:textId="77777777" w:rsidR="00F61C13" w:rsidRDefault="00F61C13">
      <w:pPr>
        <w:pStyle w:val="a3"/>
        <w:spacing w:before="3"/>
        <w:rPr>
          <w:i/>
          <w:sz w:val="21"/>
        </w:rPr>
      </w:pPr>
    </w:p>
    <w:p w14:paraId="38B576D0" w14:textId="77777777" w:rsidR="00F61C13" w:rsidRDefault="001C1831">
      <w:pPr>
        <w:pStyle w:val="a3"/>
        <w:spacing w:line="247" w:lineRule="auto"/>
        <w:ind w:left="120" w:right="137"/>
        <w:rPr>
          <w:lang w:eastAsia="zh-CN"/>
        </w:rPr>
      </w:pPr>
      <w:r>
        <w:rPr>
          <w:lang w:val="zh-Hans" w:eastAsia="zh-CN"/>
        </w:rPr>
        <w:t xml:space="preserve"> </w:t>
      </w:r>
      <w:r>
        <w:rPr>
          <w:spacing w:val="-1"/>
          <w:lang w:val="zh-Hans" w:eastAsia="zh-CN"/>
        </w:rPr>
        <w:t xml:space="preserve"> 安全功能块  旨在 </w:t>
      </w:r>
      <w:r>
        <w:rPr>
          <w:lang w:val="zh-Hans" w:eastAsia="zh-CN"/>
        </w:rPr>
        <w:t xml:space="preserve">  适应OCPP中采用  的方法。 尽可能</w:t>
      </w:r>
      <w:r>
        <w:rPr>
          <w:w w:val="95"/>
          <w:lang w:val="zh-Hans" w:eastAsia="zh-CN"/>
        </w:rPr>
        <w:t xml:space="preserve"> </w:t>
      </w:r>
      <w:r>
        <w:rPr>
          <w:lang w:val="zh-Hans" w:eastAsia="zh-CN"/>
        </w:rPr>
        <w:t xml:space="preserve"> 使用标准 Web 技术 </w:t>
      </w:r>
      <w:r>
        <w:rPr>
          <w:w w:val="95"/>
          <w:lang w:val="zh-Hans" w:eastAsia="zh-CN"/>
        </w:rPr>
        <w:t xml:space="preserve"> ，以便使用可用的 Web 库和软件</w:t>
      </w:r>
      <w:r>
        <w:rPr>
          <w:lang w:val="zh-Hans" w:eastAsia="zh-CN"/>
        </w:rPr>
        <w:t>实现</w:t>
      </w:r>
      <w:r>
        <w:rPr>
          <w:w w:val="95"/>
          <w:lang w:val="zh-Hans" w:eastAsia="zh-CN"/>
        </w:rPr>
        <w:t>经济高效的实现</w:t>
      </w:r>
      <w:r>
        <w:rPr>
          <w:lang w:val="zh-Hans" w:eastAsia="zh-CN"/>
        </w:rPr>
        <w:t>。</w:t>
      </w:r>
      <w:r>
        <w:rPr>
          <w:w w:val="95"/>
          <w:lang w:val="zh-Hans" w:eastAsia="zh-CN"/>
        </w:rPr>
        <w:t xml:space="preserve"> 不包括任何应用层  安全措施</w:t>
      </w:r>
      <w:r>
        <w:rPr>
          <w:lang w:val="zh-Hans" w:eastAsia="zh-CN"/>
        </w:rPr>
        <w:t>。基于这些注意事项，OCPP 安全性基于使用 X.509 证书的 TLS 和公钥加密。 由于CSMS通常充当服务器，因此该标准中没有实现充电站上的不同用户或基于角色的访问控制。为了缓解这种情况，建议在CSMS上实现访问控制。为了确保在那里实施的机制不能  被绕过，    OCPP不应该  由合格的  人员使用，以便在充电站</w:t>
      </w:r>
      <w:proofErr w:type="gramStart"/>
      <w:r>
        <w:rPr>
          <w:lang w:val="zh-Hans" w:eastAsia="zh-CN"/>
        </w:rPr>
        <w:t>本地对</w:t>
      </w:r>
      <w:proofErr w:type="gramEnd"/>
      <w:r>
        <w:rPr>
          <w:lang w:val="zh-Hans" w:eastAsia="zh-CN"/>
        </w:rPr>
        <w:t>充电Stations进行维护，因为 其他协议   可用于  本地维护目的。</w:t>
      </w:r>
    </w:p>
    <w:p w14:paraId="249BE50D" w14:textId="77777777" w:rsidR="00F61C13" w:rsidRDefault="00F61C13">
      <w:pPr>
        <w:spacing w:line="247" w:lineRule="auto"/>
        <w:rPr>
          <w:lang w:eastAsia="zh-CN"/>
        </w:rPr>
        <w:sectPr w:rsidR="00F61C13">
          <w:pgSz w:w="11910" w:h="16840"/>
          <w:pgMar w:top="600" w:right="600" w:bottom="620" w:left="600" w:header="186" w:footer="431" w:gutter="0"/>
          <w:cols w:space="720"/>
        </w:sectPr>
      </w:pPr>
    </w:p>
    <w:p w14:paraId="0BAEF540" w14:textId="77777777" w:rsidR="00F61C13" w:rsidRDefault="00F61C13">
      <w:pPr>
        <w:pStyle w:val="a3"/>
        <w:spacing w:before="11"/>
        <w:rPr>
          <w:sz w:val="8"/>
          <w:lang w:eastAsia="zh-CN"/>
        </w:rPr>
      </w:pPr>
    </w:p>
    <w:p w14:paraId="52033D57" w14:textId="77777777" w:rsidR="00F61C13" w:rsidRDefault="00B51984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6556ED96">
          <v:group id="docshapegroup13" o:spid="_x0000_s2234" style="width:523.3pt;height:.25pt;mso-position-horizontal-relative:char;mso-position-vertical-relative:line" coordsize="10466,5">
            <v:line id="_x0000_s2235" style="position:absolute" from="0,3" to="10466,3" strokecolor="#ddd" strokeweight=".25pt"/>
            <w10:anchorlock/>
          </v:group>
        </w:pict>
      </w:r>
    </w:p>
    <w:p w14:paraId="61550912" w14:textId="77777777" w:rsidR="00F61C13" w:rsidRDefault="001C1831">
      <w:pPr>
        <w:pStyle w:val="2"/>
        <w:numPr>
          <w:ilvl w:val="1"/>
          <w:numId w:val="8"/>
        </w:numPr>
        <w:tabs>
          <w:tab w:val="left" w:pos="751"/>
        </w:tabs>
      </w:pPr>
      <w:proofErr w:type="spellStart"/>
      <w:r>
        <w:rPr>
          <w:w w:val="95"/>
          <w:lang w:val="zh-Hans"/>
        </w:rPr>
        <w:t>安全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配置文件</w:t>
      </w:r>
      <w:proofErr w:type="spellEnd"/>
    </w:p>
    <w:p w14:paraId="1649E8E9" w14:textId="77777777" w:rsidR="00F61C13" w:rsidRDefault="001C1831">
      <w:pPr>
        <w:pStyle w:val="a3"/>
        <w:spacing w:before="289" w:line="247" w:lineRule="auto"/>
        <w:ind w:left="120" w:right="628"/>
        <w:rPr>
          <w:lang w:eastAsia="zh-CN"/>
        </w:rPr>
      </w:pPr>
      <w:r>
        <w:rPr>
          <w:w w:val="95"/>
          <w:lang w:val="zh-Hans" w:eastAsia="zh-CN"/>
        </w:rPr>
        <w:t xml:space="preserve"> 本节定义  不同的 OCPP 安全配置文件及其  要求。 OCPP 2.0.1 支持三种安全配置文件：</w:t>
      </w:r>
      <w:r>
        <w:rPr>
          <w:lang w:val="zh-Hans" w:eastAsia="zh-CN"/>
        </w:rPr>
        <w:t xml:space="preserve">     下表显示了哪个配置文件使用哪些  安全措施。</w:t>
      </w:r>
    </w:p>
    <w:p w14:paraId="2C78DF4E" w14:textId="77777777" w:rsidR="00F61C13" w:rsidRDefault="00F61C13">
      <w:pPr>
        <w:pStyle w:val="a3"/>
        <w:spacing w:before="8"/>
        <w:rPr>
          <w:sz w:val="20"/>
          <w:lang w:eastAsia="zh-CN"/>
        </w:rPr>
      </w:pPr>
    </w:p>
    <w:p w14:paraId="341B70B4" w14:textId="77777777" w:rsidR="00F61C13" w:rsidRDefault="001C1831">
      <w:pPr>
        <w:spacing w:before="1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11.  OCPP </w:t>
      </w:r>
      <w:proofErr w:type="spellStart"/>
      <w:r>
        <w:rPr>
          <w:i/>
          <w:w w:val="95"/>
          <w:sz w:val="18"/>
          <w:lang w:val="zh-Hans"/>
        </w:rPr>
        <w:t>安全配置文件</w:t>
      </w:r>
      <w:proofErr w:type="spellEnd"/>
      <w:r>
        <w:rPr>
          <w:lang w:val="zh-Hans"/>
        </w:rPr>
        <w:t xml:space="preserve"> </w:t>
      </w:r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概述</w:t>
      </w:r>
      <w:proofErr w:type="spellEnd"/>
    </w:p>
    <w:p w14:paraId="1BBF7A2A" w14:textId="77777777" w:rsidR="00F61C13" w:rsidRDefault="00F61C13">
      <w:pPr>
        <w:pStyle w:val="a3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7"/>
        <w:gridCol w:w="2526"/>
        <w:gridCol w:w="2526"/>
        <w:gridCol w:w="2526"/>
      </w:tblGrid>
      <w:tr w:rsidR="00F61C13" w14:paraId="6F456035" w14:textId="77777777">
        <w:trPr>
          <w:trHeight w:val="557"/>
        </w:trPr>
        <w:tc>
          <w:tcPr>
            <w:tcW w:w="2887" w:type="dxa"/>
            <w:tcBorders>
              <w:bottom w:val="single" w:sz="12" w:space="0" w:color="000000"/>
            </w:tcBorders>
          </w:tcPr>
          <w:p w14:paraId="1BBE6FC2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轮廓</w:t>
            </w:r>
            <w:proofErr w:type="spellEnd"/>
          </w:p>
        </w:tc>
        <w:tc>
          <w:tcPr>
            <w:tcW w:w="2526" w:type="dxa"/>
            <w:tcBorders>
              <w:bottom w:val="single" w:sz="12" w:space="0" w:color="000000"/>
            </w:tcBorders>
          </w:tcPr>
          <w:p w14:paraId="73D2186D" w14:textId="77777777" w:rsidR="00F61C13" w:rsidRDefault="001C1831">
            <w:pPr>
              <w:pStyle w:val="TableParagraph"/>
              <w:spacing w:line="247" w:lineRule="auto"/>
              <w:ind w:right="660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充电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站</w:t>
            </w:r>
            <w:r>
              <w:rPr>
                <w:b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sz w:val="18"/>
                <w:lang w:val="zh-Hans"/>
              </w:rPr>
              <w:t>认证</w:t>
            </w:r>
            <w:proofErr w:type="spellEnd"/>
          </w:p>
        </w:tc>
        <w:tc>
          <w:tcPr>
            <w:tcW w:w="2526" w:type="dxa"/>
            <w:tcBorders>
              <w:bottom w:val="single" w:sz="12" w:space="0" w:color="000000"/>
            </w:tcBorders>
          </w:tcPr>
          <w:p w14:paraId="5DFFFB37" w14:textId="77777777" w:rsidR="00F61C13" w:rsidRDefault="001C1831">
            <w:pPr>
              <w:pStyle w:val="TableParagraph"/>
              <w:spacing w:before="80"/>
              <w:rPr>
                <w:b/>
                <w:sz w:val="18"/>
              </w:rPr>
            </w:pPr>
            <w:proofErr w:type="spellStart"/>
            <w:r>
              <w:rPr>
                <w:b/>
                <w:w w:val="115"/>
                <w:sz w:val="18"/>
                <w:lang w:val="zh-Hans"/>
              </w:rPr>
              <w:t>网信</w:t>
            </w:r>
            <w:proofErr w:type="spellEnd"/>
          </w:p>
          <w:p w14:paraId="4055634B" w14:textId="77777777" w:rsidR="00F61C13" w:rsidRDefault="001C1831">
            <w:pPr>
              <w:pStyle w:val="TableParagraph"/>
              <w:spacing w:before="7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认证</w:t>
            </w:r>
            <w:proofErr w:type="spellEnd"/>
          </w:p>
        </w:tc>
        <w:tc>
          <w:tcPr>
            <w:tcW w:w="2526" w:type="dxa"/>
            <w:tcBorders>
              <w:bottom w:val="single" w:sz="12" w:space="0" w:color="000000"/>
            </w:tcBorders>
          </w:tcPr>
          <w:p w14:paraId="26CF06D2" w14:textId="77777777" w:rsidR="00F61C13" w:rsidRDefault="001C1831">
            <w:pPr>
              <w:pStyle w:val="TableParagraph"/>
              <w:spacing w:before="80" w:line="247" w:lineRule="auto"/>
              <w:ind w:right="660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通信</w:t>
            </w:r>
            <w:proofErr w:type="spellEnd"/>
            <w:r>
              <w:rPr>
                <w:b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sz w:val="18"/>
                <w:lang w:val="zh-Hans"/>
              </w:rPr>
              <w:t>安全</w:t>
            </w:r>
            <w:proofErr w:type="spellEnd"/>
          </w:p>
        </w:tc>
      </w:tr>
      <w:tr w:rsidR="00F61C13" w14:paraId="680E797C" w14:textId="77777777">
        <w:trPr>
          <w:trHeight w:val="500"/>
        </w:trPr>
        <w:tc>
          <w:tcPr>
            <w:tcW w:w="2887" w:type="dxa"/>
            <w:tcBorders>
              <w:top w:val="single" w:sz="12" w:space="0" w:color="000000"/>
            </w:tcBorders>
          </w:tcPr>
          <w:p w14:paraId="5388BAC1" w14:textId="77777777" w:rsidR="00F61C13" w:rsidRDefault="001C1831">
            <w:pPr>
              <w:pStyle w:val="TableParagraph"/>
              <w:spacing w:before="13" w:line="247" w:lineRule="auto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 xml:space="preserve">1. </w:t>
            </w:r>
            <w:r>
              <w:rPr>
                <w:b/>
                <w:color w:val="0000ED"/>
                <w:w w:val="95"/>
                <w:sz w:val="18"/>
                <w:lang w:val="zh-Hans" w:eastAsia="zh-CN"/>
              </w:rPr>
              <w:t>使用基本身份验证的不安全传输</w:t>
            </w:r>
            <w:r>
              <w:rPr>
                <w:b/>
                <w:color w:val="0000ED"/>
                <w:sz w:val="18"/>
                <w:lang w:val="zh-Hans" w:eastAsia="zh-CN"/>
              </w:rPr>
              <w:t xml:space="preserve"> </w:t>
            </w:r>
          </w:p>
        </w:tc>
        <w:tc>
          <w:tcPr>
            <w:tcW w:w="2526" w:type="dxa"/>
            <w:tcBorders>
              <w:top w:val="single" w:sz="12" w:space="0" w:color="000000"/>
            </w:tcBorders>
          </w:tcPr>
          <w:p w14:paraId="3F714E5D" w14:textId="77777777" w:rsidR="00F61C13" w:rsidRDefault="001C1831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基本身份验证</w:t>
            </w:r>
            <w:proofErr w:type="spellEnd"/>
          </w:p>
        </w:tc>
        <w:tc>
          <w:tcPr>
            <w:tcW w:w="2526" w:type="dxa"/>
            <w:tcBorders>
              <w:top w:val="single" w:sz="12" w:space="0" w:color="000000"/>
            </w:tcBorders>
          </w:tcPr>
          <w:p w14:paraId="78D80DDD" w14:textId="77777777" w:rsidR="00F61C13" w:rsidRDefault="001C1831"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75"/>
                <w:sz w:val="18"/>
                <w:lang w:val="zh-Hans"/>
              </w:rPr>
              <w:t>-</w:t>
            </w:r>
          </w:p>
        </w:tc>
        <w:tc>
          <w:tcPr>
            <w:tcW w:w="2526" w:type="dxa"/>
            <w:tcBorders>
              <w:top w:val="single" w:sz="12" w:space="0" w:color="000000"/>
            </w:tcBorders>
          </w:tcPr>
          <w:p w14:paraId="1398CD73" w14:textId="77777777" w:rsidR="00F61C13" w:rsidRDefault="001C1831"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75"/>
                <w:sz w:val="18"/>
                <w:lang w:val="zh-Hans"/>
              </w:rPr>
              <w:t>-</w:t>
            </w:r>
          </w:p>
        </w:tc>
      </w:tr>
      <w:tr w:rsidR="00F61C13" w14:paraId="305051AA" w14:textId="77777777">
        <w:trPr>
          <w:trHeight w:val="567"/>
        </w:trPr>
        <w:tc>
          <w:tcPr>
            <w:tcW w:w="2887" w:type="dxa"/>
            <w:shd w:val="clear" w:color="auto" w:fill="EDEDED"/>
          </w:tcPr>
          <w:p w14:paraId="0E57798B" w14:textId="77777777" w:rsidR="00F61C13" w:rsidRDefault="001C1831">
            <w:pPr>
              <w:pStyle w:val="TableParagraph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 xml:space="preserve">2. </w:t>
            </w:r>
            <w:r>
              <w:rPr>
                <w:b/>
                <w:color w:val="0000ED"/>
                <w:w w:val="95"/>
                <w:sz w:val="18"/>
                <w:lang w:val="zh-Hans" w:eastAsia="zh-CN"/>
              </w:rPr>
              <w:t xml:space="preserve"> 带基本身份验证</w:t>
            </w:r>
            <w:r>
              <w:rPr>
                <w:lang w:val="zh-Hans" w:eastAsia="zh-CN"/>
              </w:rPr>
              <w:t>的</w:t>
            </w:r>
            <w:r>
              <w:rPr>
                <w:b/>
                <w:color w:val="0000ED"/>
                <w:w w:val="95"/>
                <w:sz w:val="18"/>
                <w:lang w:val="zh-Hans" w:eastAsia="zh-CN"/>
              </w:rPr>
              <w:t xml:space="preserve"> TLS</w:t>
            </w:r>
          </w:p>
        </w:tc>
        <w:tc>
          <w:tcPr>
            <w:tcW w:w="2526" w:type="dxa"/>
            <w:shd w:val="clear" w:color="auto" w:fill="EDEDED"/>
          </w:tcPr>
          <w:p w14:paraId="4CDE87C3" w14:textId="77777777" w:rsidR="00F61C13" w:rsidRDefault="001C1831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基本身份验证</w:t>
            </w:r>
            <w:proofErr w:type="spellEnd"/>
          </w:p>
        </w:tc>
        <w:tc>
          <w:tcPr>
            <w:tcW w:w="2526" w:type="dxa"/>
            <w:shd w:val="clear" w:color="auto" w:fill="EDEDED"/>
          </w:tcPr>
          <w:p w14:paraId="100B1B82" w14:textId="77777777" w:rsidR="00F61C13" w:rsidRDefault="001C1831">
            <w:pPr>
              <w:pStyle w:val="TableParagraph"/>
              <w:spacing w:before="80" w:line="247" w:lineRule="auto"/>
              <w:ind w:right="660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使用证书进行 TLS 身份验证</w:t>
            </w:r>
          </w:p>
        </w:tc>
        <w:tc>
          <w:tcPr>
            <w:tcW w:w="2526" w:type="dxa"/>
            <w:shd w:val="clear" w:color="auto" w:fill="EDEDED"/>
          </w:tcPr>
          <w:p w14:paraId="152B11A3" w14:textId="77777777" w:rsidR="00F61C13" w:rsidRDefault="001C1831">
            <w:pPr>
              <w:pStyle w:val="TableParagraph"/>
              <w:spacing w:before="80" w:line="247" w:lineRule="auto"/>
              <w:ind w:right="164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传输 层 安全性</w:t>
            </w:r>
            <w:r>
              <w:rPr>
                <w:sz w:val="18"/>
                <w:lang w:val="zh-Hans" w:eastAsia="zh-CN"/>
              </w:rPr>
              <w:t xml:space="preserve"> （TLS）</w:t>
            </w:r>
          </w:p>
        </w:tc>
      </w:tr>
      <w:tr w:rsidR="00F61C13" w14:paraId="4D3BB7E9" w14:textId="77777777">
        <w:trPr>
          <w:trHeight w:val="567"/>
        </w:trPr>
        <w:tc>
          <w:tcPr>
            <w:tcW w:w="2887" w:type="dxa"/>
          </w:tcPr>
          <w:p w14:paraId="1459AA1F" w14:textId="77777777" w:rsidR="00F61C13" w:rsidRDefault="001C1831">
            <w:pPr>
              <w:pStyle w:val="TableParagraph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 xml:space="preserve">3. </w:t>
            </w:r>
            <w:r>
              <w:rPr>
                <w:b/>
                <w:color w:val="0000ED"/>
                <w:w w:val="95"/>
                <w:sz w:val="18"/>
                <w:lang w:val="zh-Hans" w:eastAsia="zh-CN"/>
              </w:rPr>
              <w:t xml:space="preserve"> 带有客户端  证书的 TLS</w:t>
            </w:r>
          </w:p>
        </w:tc>
        <w:tc>
          <w:tcPr>
            <w:tcW w:w="2526" w:type="dxa"/>
          </w:tcPr>
          <w:p w14:paraId="4EE0260D" w14:textId="77777777" w:rsidR="00F61C13" w:rsidRDefault="001C1831">
            <w:pPr>
              <w:pStyle w:val="TableParagraph"/>
              <w:spacing w:before="80" w:line="247" w:lineRule="auto"/>
              <w:ind w:right="660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使用证书进行 TLS 身份验证</w:t>
            </w:r>
          </w:p>
        </w:tc>
        <w:tc>
          <w:tcPr>
            <w:tcW w:w="2526" w:type="dxa"/>
          </w:tcPr>
          <w:p w14:paraId="0820A2CF" w14:textId="77777777" w:rsidR="00F61C13" w:rsidRDefault="001C1831">
            <w:pPr>
              <w:pStyle w:val="TableParagraph"/>
              <w:spacing w:before="80" w:line="247" w:lineRule="auto"/>
              <w:ind w:right="660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使用证书进行 TLS 身份验证</w:t>
            </w:r>
          </w:p>
        </w:tc>
        <w:tc>
          <w:tcPr>
            <w:tcW w:w="2526" w:type="dxa"/>
          </w:tcPr>
          <w:p w14:paraId="671289C2" w14:textId="77777777" w:rsidR="00F61C13" w:rsidRDefault="001C1831">
            <w:pPr>
              <w:pStyle w:val="TableParagraph"/>
              <w:spacing w:before="80" w:line="247" w:lineRule="auto"/>
              <w:ind w:right="164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传输 层 安全性</w:t>
            </w:r>
            <w:r>
              <w:rPr>
                <w:sz w:val="18"/>
                <w:lang w:val="zh-Hans" w:eastAsia="zh-CN"/>
              </w:rPr>
              <w:t xml:space="preserve"> （TLS）</w:t>
            </w:r>
          </w:p>
        </w:tc>
      </w:tr>
    </w:tbl>
    <w:p w14:paraId="070B36B9" w14:textId="77777777" w:rsidR="00F61C13" w:rsidRDefault="00F61C13">
      <w:pPr>
        <w:pStyle w:val="a3"/>
        <w:spacing w:before="5"/>
        <w:rPr>
          <w:i/>
          <w:sz w:val="19"/>
          <w:lang w:eastAsia="zh-CN"/>
        </w:rPr>
      </w:pPr>
    </w:p>
    <w:p w14:paraId="543EF8D9" w14:textId="77777777" w:rsidR="00F61C13" w:rsidRDefault="001C1831">
      <w:pPr>
        <w:pStyle w:val="a5"/>
        <w:numPr>
          <w:ilvl w:val="0"/>
          <w:numId w:val="6"/>
        </w:numPr>
        <w:tabs>
          <w:tab w:val="left" w:pos="720"/>
        </w:tabs>
        <w:spacing w:line="247" w:lineRule="auto"/>
        <w:ind w:right="384"/>
        <w:rPr>
          <w:sz w:val="18"/>
          <w:lang w:eastAsia="zh-CN"/>
        </w:rPr>
      </w:pPr>
      <w:r>
        <w:rPr>
          <w:color w:val="0000ED"/>
          <w:spacing w:val="-1"/>
          <w:sz w:val="18"/>
          <w:lang w:val="zh-Hans" w:eastAsia="zh-CN"/>
        </w:rPr>
        <w:t xml:space="preserve"> “使用基本身份验证</w:t>
      </w:r>
      <w:r>
        <w:rPr>
          <w:color w:val="0000ED"/>
          <w:sz w:val="18"/>
          <w:lang w:val="zh-Hans" w:eastAsia="zh-CN"/>
        </w:rPr>
        <w:t>配置文件</w:t>
      </w:r>
      <w:r>
        <w:rPr>
          <w:color w:val="0000ED"/>
          <w:spacing w:val="-1"/>
          <w:sz w:val="18"/>
          <w:lang w:val="zh-Hans" w:eastAsia="zh-CN"/>
        </w:rPr>
        <w:t>的不安全传输</w:t>
      </w:r>
      <w:r>
        <w:rPr>
          <w:w w:val="95"/>
          <w:sz w:val="18"/>
          <w:lang w:val="zh-Hans" w:eastAsia="zh-CN"/>
        </w:rPr>
        <w:t xml:space="preserve"> </w:t>
      </w:r>
      <w:r>
        <w:rPr>
          <w:sz w:val="18"/>
          <w:lang w:val="zh-Hans" w:eastAsia="zh-CN"/>
        </w:rPr>
        <w:t xml:space="preserve">  </w:t>
      </w:r>
      <w:r>
        <w:rPr>
          <w:lang w:val="zh-Hans" w:eastAsia="zh-CN"/>
        </w:rPr>
        <w:t>”</w:t>
      </w:r>
      <w:r>
        <w:rPr>
          <w:sz w:val="18"/>
          <w:lang w:val="zh-Hans" w:eastAsia="zh-CN"/>
        </w:rPr>
        <w:t xml:space="preserve">  不包括  对 CSMS 的身份验证，也不包括</w:t>
      </w:r>
      <w:r>
        <w:rPr>
          <w:w w:val="95"/>
          <w:sz w:val="18"/>
          <w:lang w:val="zh-Hans" w:eastAsia="zh-CN"/>
        </w:rPr>
        <w:t>设置  安全通信通道的措施。 因此，</w:t>
      </w:r>
      <w:r>
        <w:rPr>
          <w:sz w:val="18"/>
          <w:lang w:val="zh-Hans" w:eastAsia="zh-CN"/>
        </w:rPr>
        <w:t xml:space="preserve">   </w:t>
      </w:r>
      <w:r>
        <w:rPr>
          <w:w w:val="95"/>
          <w:sz w:val="18"/>
          <w:lang w:val="zh-Hans" w:eastAsia="zh-CN"/>
        </w:rPr>
        <w:t xml:space="preserve"> </w:t>
      </w:r>
      <w:r>
        <w:rPr>
          <w:sz w:val="18"/>
          <w:lang w:val="zh-Hans" w:eastAsia="zh-CN"/>
        </w:rPr>
        <w:t xml:space="preserve">  </w:t>
      </w:r>
      <w:r>
        <w:rPr>
          <w:w w:val="95"/>
          <w:sz w:val="18"/>
          <w:lang w:val="zh-Hans" w:eastAsia="zh-CN"/>
        </w:rPr>
        <w:t xml:space="preserve"> 它  只应在受信任的网络  中使用</w:t>
      </w:r>
      <w:r>
        <w:rPr>
          <w:lang w:val="zh-Hans" w:eastAsia="zh-CN"/>
        </w:rPr>
        <w:t>，</w:t>
      </w:r>
      <w:r>
        <w:rPr>
          <w:w w:val="95"/>
          <w:sz w:val="18"/>
          <w:lang w:val="zh-Hans" w:eastAsia="zh-CN"/>
        </w:rPr>
        <w:t xml:space="preserve">  例如在</w:t>
      </w:r>
      <w:r>
        <w:rPr>
          <w:sz w:val="18"/>
          <w:lang w:val="zh-Hans" w:eastAsia="zh-CN"/>
        </w:rPr>
        <w:t>CSMS和充电站之间有VPN</w:t>
      </w:r>
      <w:r>
        <w:rPr>
          <w:lang w:val="zh-Hans" w:eastAsia="zh-CN"/>
        </w:rPr>
        <w:t>的网络中。</w:t>
      </w:r>
      <w:r>
        <w:rPr>
          <w:sz w:val="18"/>
          <w:lang w:val="zh-Hans" w:eastAsia="zh-CN"/>
        </w:rPr>
        <w:t xml:space="preserve"> 对于现场操作，    强烈建议  将安全配置文件与 TLS 结合使用。</w:t>
      </w:r>
    </w:p>
    <w:p w14:paraId="0EDD8C07" w14:textId="77777777" w:rsidR="00F61C13" w:rsidRDefault="001C1831">
      <w:pPr>
        <w:pStyle w:val="a5"/>
        <w:numPr>
          <w:ilvl w:val="0"/>
          <w:numId w:val="6"/>
        </w:numPr>
        <w:tabs>
          <w:tab w:val="left" w:pos="720"/>
        </w:tabs>
        <w:spacing w:before="123" w:line="247" w:lineRule="auto"/>
        <w:ind w:right="368"/>
        <w:rPr>
          <w:sz w:val="18"/>
          <w:lang w:eastAsia="zh-CN"/>
        </w:rPr>
      </w:pPr>
      <w:r>
        <w:rPr>
          <w:w w:val="95"/>
          <w:sz w:val="18"/>
          <w:lang w:val="zh-Hans" w:eastAsia="zh-CN"/>
        </w:rPr>
        <w:t xml:space="preserve"> 在某些情况下  （例如实验室安装、测试设置等） 人们可能更喜欢  使用OCPP 2.0.1而不实现安全性。</w:t>
      </w:r>
      <w:r>
        <w:rPr>
          <w:sz w:val="18"/>
          <w:lang w:val="zh-Hans" w:eastAsia="zh-CN"/>
        </w:rPr>
        <w:t xml:space="preserve"> 虽然  这是  可能的，但它  不被视为有效的 OCPP 2.0.1 实现。</w:t>
      </w:r>
    </w:p>
    <w:p w14:paraId="6451B14C" w14:textId="77777777" w:rsidR="00F61C13" w:rsidRDefault="00F61C13">
      <w:pPr>
        <w:pStyle w:val="a3"/>
        <w:spacing w:before="1"/>
        <w:rPr>
          <w:sz w:val="27"/>
          <w:lang w:eastAsia="zh-CN"/>
        </w:rPr>
      </w:pPr>
    </w:p>
    <w:p w14:paraId="2D0B98C3" w14:textId="77777777" w:rsidR="00F61C13" w:rsidRDefault="001C1831">
      <w:pPr>
        <w:pStyle w:val="3"/>
        <w:numPr>
          <w:ilvl w:val="2"/>
          <w:numId w:val="8"/>
        </w:numPr>
        <w:tabs>
          <w:tab w:val="left" w:pos="914"/>
        </w:tabs>
      </w:pPr>
      <w:proofErr w:type="spellStart"/>
      <w:r>
        <w:rPr>
          <w:w w:val="95"/>
          <w:lang w:val="zh-Hans"/>
        </w:rPr>
        <w:t>通用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安全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配置文件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要求</w:t>
      </w:r>
      <w:proofErr w:type="spellEnd"/>
    </w:p>
    <w:p w14:paraId="30F036C0" w14:textId="77777777" w:rsidR="00F61C13" w:rsidRDefault="001C1831">
      <w:pPr>
        <w:spacing w:before="257"/>
        <w:ind w:left="120"/>
        <w:rPr>
          <w:i/>
          <w:sz w:val="18"/>
        </w:rPr>
      </w:pPr>
      <w:r>
        <w:rPr>
          <w:i/>
          <w:spacing w:val="-1"/>
          <w:w w:val="95"/>
          <w:sz w:val="18"/>
          <w:lang w:val="zh-Hans"/>
        </w:rPr>
        <w:t>表 12.</w:t>
      </w:r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通用</w:t>
      </w:r>
      <w:proofErr w:type="spellEnd"/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安全</w:t>
      </w:r>
      <w:proofErr w:type="spellEnd"/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配置文件</w:t>
      </w:r>
      <w:proofErr w:type="spellEnd"/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要求</w:t>
      </w:r>
      <w:proofErr w:type="spellEnd"/>
    </w:p>
    <w:p w14:paraId="0A712949" w14:textId="77777777" w:rsidR="00F61C13" w:rsidRDefault="00F61C13">
      <w:pPr>
        <w:pStyle w:val="a3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2990"/>
        <w:gridCol w:w="5980"/>
      </w:tblGrid>
      <w:tr w:rsidR="00F61C13" w14:paraId="58AB5AFA" w14:textId="77777777">
        <w:trPr>
          <w:trHeight w:val="284"/>
        </w:trPr>
        <w:tc>
          <w:tcPr>
            <w:tcW w:w="1495" w:type="dxa"/>
            <w:tcBorders>
              <w:bottom w:val="single" w:sz="12" w:space="0" w:color="000000"/>
            </w:tcBorders>
          </w:tcPr>
          <w:p w14:paraId="32499E93" w14:textId="77777777" w:rsidR="00F61C13" w:rsidRDefault="001C1831">
            <w:pPr>
              <w:pStyle w:val="TableParagraph"/>
              <w:ind w:left="282" w:right="252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2990" w:type="dxa"/>
            <w:tcBorders>
              <w:bottom w:val="single" w:sz="12" w:space="0" w:color="000000"/>
            </w:tcBorders>
          </w:tcPr>
          <w:p w14:paraId="4D554B10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980" w:type="dxa"/>
            <w:tcBorders>
              <w:bottom w:val="single" w:sz="12" w:space="0" w:color="000000"/>
            </w:tcBorders>
          </w:tcPr>
          <w:p w14:paraId="5C2D8099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</w:tr>
      <w:tr w:rsidR="00F61C13" w14:paraId="7361A52D" w14:textId="77777777">
        <w:trPr>
          <w:trHeight w:val="500"/>
        </w:trPr>
        <w:tc>
          <w:tcPr>
            <w:tcW w:w="1495" w:type="dxa"/>
            <w:tcBorders>
              <w:top w:val="single" w:sz="12" w:space="0" w:color="000000"/>
            </w:tcBorders>
          </w:tcPr>
          <w:p w14:paraId="40CE0A27" w14:textId="77777777" w:rsidR="00F61C13" w:rsidRDefault="001C1831">
            <w:pPr>
              <w:pStyle w:val="TableParagraph"/>
              <w:spacing w:before="13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答00.FR.001</w:t>
            </w:r>
          </w:p>
        </w:tc>
        <w:tc>
          <w:tcPr>
            <w:tcW w:w="2990" w:type="dxa"/>
            <w:tcBorders>
              <w:top w:val="single" w:sz="12" w:space="0" w:color="000000"/>
            </w:tcBorders>
          </w:tcPr>
          <w:p w14:paraId="3B685222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12" w:space="0" w:color="000000"/>
            </w:tcBorders>
          </w:tcPr>
          <w:p w14:paraId="2C23C5A2" w14:textId="77777777" w:rsidR="00F61C13" w:rsidRDefault="001C1831">
            <w:pPr>
              <w:pStyle w:val="TableParagraph"/>
              <w:spacing w:before="13" w:line="247" w:lineRule="auto"/>
              <w:ind w:right="156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充电站和CSMS一</w:t>
            </w:r>
            <w:r>
              <w:rPr>
                <w:w w:val="105"/>
                <w:sz w:val="18"/>
                <w:lang w:val="zh-Hans" w:eastAsia="zh-CN"/>
              </w:rPr>
              <w:t>次</w:t>
            </w:r>
            <w:r>
              <w:rPr>
                <w:lang w:val="zh-Hans" w:eastAsia="zh-CN"/>
              </w:rPr>
              <w:t>只能使用一个安全配置文件</w:t>
            </w:r>
          </w:p>
        </w:tc>
      </w:tr>
      <w:tr w:rsidR="00F61C13" w14:paraId="638E8278" w14:textId="77777777">
        <w:trPr>
          <w:trHeight w:val="726"/>
        </w:trPr>
        <w:tc>
          <w:tcPr>
            <w:tcW w:w="1495" w:type="dxa"/>
            <w:shd w:val="clear" w:color="auto" w:fill="EDEDED"/>
          </w:tcPr>
          <w:p w14:paraId="040A9A93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答00.FR.002</w:t>
            </w:r>
          </w:p>
        </w:tc>
        <w:tc>
          <w:tcPr>
            <w:tcW w:w="2990" w:type="dxa"/>
            <w:shd w:val="clear" w:color="auto" w:fill="EDEDED"/>
          </w:tcPr>
          <w:p w14:paraId="25D8AA2F" w14:textId="77777777" w:rsidR="00F61C13" w:rsidRDefault="001C1831">
            <w:pPr>
              <w:pStyle w:val="TableParagraph"/>
              <w:spacing w:line="247" w:lineRule="auto"/>
              <w:ind w:right="87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如果充电</w:t>
            </w:r>
            <w:r>
              <w:rPr>
                <w:lang w:val="zh-Hans" w:eastAsia="zh-CN"/>
              </w:rPr>
              <w:t>站</w:t>
            </w:r>
            <w:r>
              <w:rPr>
                <w:sz w:val="18"/>
                <w:lang w:val="zh-Hans" w:eastAsia="zh-CN"/>
              </w:rPr>
              <w:t>尝试</w:t>
            </w:r>
            <w:r>
              <w:rPr>
                <w:lang w:val="zh-Hans" w:eastAsia="zh-CN"/>
              </w:rPr>
              <w:t xml:space="preserve">使用与 </w:t>
            </w:r>
            <w:r>
              <w:rPr>
                <w:sz w:val="18"/>
                <w:lang w:val="zh-Hans" w:eastAsia="zh-CN"/>
              </w:rPr>
              <w:t xml:space="preserve"> CSMS  </w:t>
            </w:r>
            <w:r>
              <w:rPr>
                <w:w w:val="95"/>
                <w:sz w:val="18"/>
                <w:lang w:val="zh-Hans" w:eastAsia="zh-CN"/>
              </w:rPr>
              <w:t xml:space="preserve"> 使用的配置文件不同的配置文件进行连接</w:t>
            </w:r>
          </w:p>
        </w:tc>
        <w:tc>
          <w:tcPr>
            <w:tcW w:w="5980" w:type="dxa"/>
            <w:shd w:val="clear" w:color="auto" w:fill="EDEDED"/>
          </w:tcPr>
          <w:p w14:paraId="04058A12" w14:textId="77777777" w:rsidR="00F61C13" w:rsidRDefault="001C1831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网吧点点通应终止  连接。</w:t>
            </w:r>
          </w:p>
        </w:tc>
      </w:tr>
      <w:tr w:rsidR="00F61C13" w14:paraId="386F9487" w14:textId="77777777">
        <w:trPr>
          <w:trHeight w:val="726"/>
        </w:trPr>
        <w:tc>
          <w:tcPr>
            <w:tcW w:w="1495" w:type="dxa"/>
          </w:tcPr>
          <w:p w14:paraId="6D301CB1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答00.FR.003</w:t>
            </w:r>
          </w:p>
        </w:tc>
        <w:tc>
          <w:tcPr>
            <w:tcW w:w="2990" w:type="dxa"/>
          </w:tcPr>
          <w:p w14:paraId="69C9B01A" w14:textId="77777777" w:rsidR="00F61C13" w:rsidRDefault="001C1831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如果 CSMS    尝试使用与</w:t>
            </w:r>
            <w:r>
              <w:rPr>
                <w:lang w:val="zh-Hans" w:eastAsia="zh-CN"/>
              </w:rPr>
              <w:t>充电</w:t>
            </w:r>
            <w:r>
              <w:rPr>
                <w:sz w:val="18"/>
                <w:lang w:val="zh-Hans" w:eastAsia="zh-CN"/>
              </w:rPr>
              <w:t>站</w:t>
            </w:r>
            <w:r>
              <w:rPr>
                <w:lang w:val="zh-Hans" w:eastAsia="zh-CN"/>
              </w:rPr>
              <w:t>使用的</w:t>
            </w:r>
            <w:r>
              <w:rPr>
                <w:w w:val="95"/>
                <w:sz w:val="18"/>
                <w:lang w:val="zh-Hans" w:eastAsia="zh-CN"/>
              </w:rPr>
              <w:t>配置文件不同的配置文件</w:t>
            </w:r>
            <w:r>
              <w:rPr>
                <w:lang w:val="zh-Hans" w:eastAsia="zh-CN"/>
              </w:rPr>
              <w:t>进行</w:t>
            </w:r>
            <w:r>
              <w:rPr>
                <w:sz w:val="18"/>
                <w:lang w:val="zh-Hans" w:eastAsia="zh-CN"/>
              </w:rPr>
              <w:t>连接</w:t>
            </w:r>
          </w:p>
        </w:tc>
        <w:tc>
          <w:tcPr>
            <w:tcW w:w="5980" w:type="dxa"/>
          </w:tcPr>
          <w:p w14:paraId="7975D4BF" w14:textId="77777777" w:rsidR="00F61C13" w:rsidRDefault="001C1831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充电站应</w:t>
            </w:r>
            <w:r>
              <w:rPr>
                <w:sz w:val="18"/>
                <w:lang w:val="zh-Hans"/>
              </w:rPr>
              <w:t>终止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连接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F61C13" w14:paraId="56FA2549" w14:textId="77777777">
        <w:trPr>
          <w:trHeight w:val="510"/>
        </w:trPr>
        <w:tc>
          <w:tcPr>
            <w:tcW w:w="1495" w:type="dxa"/>
            <w:shd w:val="clear" w:color="auto" w:fill="EDEDED"/>
          </w:tcPr>
          <w:p w14:paraId="2BA1E3AC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答00.FR.004</w:t>
            </w:r>
          </w:p>
        </w:tc>
        <w:tc>
          <w:tcPr>
            <w:tcW w:w="2990" w:type="dxa"/>
            <w:shd w:val="clear" w:color="auto" w:fill="EDEDED"/>
          </w:tcPr>
          <w:p w14:paraId="7CA81526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shd w:val="clear" w:color="auto" w:fill="EDEDED"/>
          </w:tcPr>
          <w:p w14:paraId="57404093" w14:textId="77777777" w:rsidR="00F61C13" w:rsidRDefault="001C1831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  </w:t>
            </w:r>
            <w:r>
              <w:rPr>
                <w:lang w:val="zh-Hans" w:eastAsia="zh-CN"/>
              </w:rPr>
              <w:t xml:space="preserve">应在 </w:t>
            </w:r>
            <w:r>
              <w:rPr>
                <w:sz w:val="18"/>
                <w:lang w:val="zh-Hans" w:eastAsia="zh-CN"/>
              </w:rPr>
              <w:t xml:space="preserve"> OCPP 通信</w:t>
            </w:r>
            <w:r>
              <w:rPr>
                <w:lang w:val="zh-Hans" w:eastAsia="zh-CN"/>
              </w:rPr>
              <w:t>开始之前</w:t>
            </w:r>
            <w:r>
              <w:rPr>
                <w:sz w:val="18"/>
                <w:lang w:val="zh-Hans" w:eastAsia="zh-CN"/>
              </w:rPr>
              <w:t>配置安全配置文件。</w:t>
            </w:r>
          </w:p>
        </w:tc>
      </w:tr>
      <w:tr w:rsidR="00F61C13" w14:paraId="4296D23E" w14:textId="77777777">
        <w:trPr>
          <w:trHeight w:val="942"/>
        </w:trPr>
        <w:tc>
          <w:tcPr>
            <w:tcW w:w="1495" w:type="dxa"/>
          </w:tcPr>
          <w:p w14:paraId="55755236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答00.FR.005</w:t>
            </w:r>
          </w:p>
        </w:tc>
        <w:tc>
          <w:tcPr>
            <w:tcW w:w="2990" w:type="dxa"/>
          </w:tcPr>
          <w:p w14:paraId="10DFC2A7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</w:tcPr>
          <w:p w14:paraId="733B3CC2" w14:textId="77777777" w:rsidR="00F61C13" w:rsidRDefault="001C1831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  <w:lang w:val="zh-Hans" w:eastAsia="zh-CN"/>
              </w:rPr>
              <w:t>将使用</w:t>
            </w:r>
            <w:r>
              <w:rPr>
                <w:lang w:val="zh-Hans" w:eastAsia="zh-CN"/>
              </w:rPr>
              <w:t>的安全配置文件降低到安全性较低的配置文件是出于</w:t>
            </w:r>
            <w:r>
              <w:rPr>
                <w:sz w:val="18"/>
                <w:lang w:val="zh-Hans" w:eastAsia="zh-CN"/>
              </w:rPr>
              <w:t>安全原因，而不是 OCPP 规范的</w:t>
            </w:r>
            <w:r>
              <w:rPr>
                <w:lang w:val="zh-Hans" w:eastAsia="zh-CN"/>
              </w:rPr>
              <w:t>一</w:t>
            </w:r>
            <w:r>
              <w:rPr>
                <w:sz w:val="18"/>
                <w:lang w:val="zh-Hans" w:eastAsia="zh-CN"/>
              </w:rPr>
              <w:t>部分</w:t>
            </w:r>
            <w:r>
              <w:rPr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>并且必须   通过另一种方法完成，而不是通过 OCPP 完成。</w:t>
            </w:r>
            <w:r>
              <w:rPr>
                <w:sz w:val="18"/>
                <w:lang w:val="zh-Hans"/>
              </w:rPr>
              <w:t xml:space="preserve">OCPP </w:t>
            </w:r>
            <w:proofErr w:type="spellStart"/>
            <w:r>
              <w:rPr>
                <w:sz w:val="18"/>
                <w:lang w:val="zh-Hans"/>
              </w:rPr>
              <w:t>消息不得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 </w:t>
            </w:r>
            <w:proofErr w:type="spellStart"/>
            <w:r>
              <w:rPr>
                <w:spacing w:val="-1"/>
                <w:sz w:val="18"/>
                <w:lang w:val="zh-Hans"/>
              </w:rPr>
              <w:t>用于此目的</w:t>
            </w:r>
            <w:r>
              <w:rPr>
                <w:sz w:val="18"/>
                <w:lang w:val="zh-Hans"/>
              </w:rPr>
              <w:t>（例如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SetVariablesRequest</w:t>
            </w:r>
            <w:r>
              <w:rPr>
                <w:sz w:val="18"/>
                <w:lang w:val="zh-Hans"/>
              </w:rPr>
              <w:t xml:space="preserve"> 或</w:t>
            </w:r>
            <w:r>
              <w:rPr>
                <w:color w:val="0000ED"/>
                <w:sz w:val="18"/>
                <w:lang w:val="zh-Hans"/>
              </w:rPr>
              <w:t xml:space="preserve"> DataTransferRequest</w:t>
            </w:r>
            <w:r>
              <w:rPr>
                <w:sz w:val="18"/>
                <w:lang w:val="zh-Hans"/>
              </w:rPr>
              <w:t>）。</w:t>
            </w:r>
          </w:p>
        </w:tc>
      </w:tr>
      <w:tr w:rsidR="00F61C13" w14:paraId="1CBEAA7D" w14:textId="77777777">
        <w:trPr>
          <w:trHeight w:val="1485"/>
        </w:trPr>
        <w:tc>
          <w:tcPr>
            <w:tcW w:w="1495" w:type="dxa"/>
            <w:shd w:val="clear" w:color="auto" w:fill="EDEDED"/>
          </w:tcPr>
          <w:p w14:paraId="2F0C606D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答00.FR.006</w:t>
            </w:r>
          </w:p>
        </w:tc>
        <w:tc>
          <w:tcPr>
            <w:tcW w:w="2990" w:type="dxa"/>
            <w:shd w:val="clear" w:color="auto" w:fill="EDEDED"/>
          </w:tcPr>
          <w:p w14:paraId="08DC0F84" w14:textId="77777777" w:rsidR="00F61C13" w:rsidRDefault="001C1831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当CSMS与具有不同</w:t>
            </w:r>
            <w:r>
              <w:rPr>
                <w:w w:val="95"/>
                <w:sz w:val="18"/>
                <w:lang w:val="zh-Hans" w:eastAsia="zh-CN"/>
              </w:rPr>
              <w:t>安全配置文件或不同版本的</w:t>
            </w:r>
            <w:r>
              <w:rPr>
                <w:lang w:val="zh-Hans" w:eastAsia="zh-CN"/>
              </w:rPr>
              <w:t xml:space="preserve">OCPP </w:t>
            </w:r>
            <w:r>
              <w:rPr>
                <w:w w:val="105"/>
                <w:sz w:val="18"/>
                <w:lang w:val="zh-Hans" w:eastAsia="zh-CN"/>
              </w:rPr>
              <w:t xml:space="preserve"> 的</w:t>
            </w:r>
            <w:r>
              <w:rPr>
                <w:spacing w:val="-1"/>
                <w:sz w:val="18"/>
                <w:lang w:val="zh-Hans" w:eastAsia="zh-CN"/>
              </w:rPr>
              <w:t>充电站</w:t>
            </w:r>
            <w:r>
              <w:rPr>
                <w:lang w:val="zh-Hans" w:eastAsia="zh-CN"/>
              </w:rPr>
              <w:t>进行通信</w:t>
            </w:r>
            <w:r>
              <w:rPr>
                <w:w w:val="105"/>
                <w:sz w:val="18"/>
                <w:lang w:val="zh-Hans" w:eastAsia="zh-CN"/>
              </w:rPr>
              <w:t>时。</w:t>
            </w:r>
          </w:p>
        </w:tc>
        <w:tc>
          <w:tcPr>
            <w:tcW w:w="5980" w:type="dxa"/>
            <w:shd w:val="clear" w:color="auto" w:fill="EDEDED"/>
          </w:tcPr>
          <w:p w14:paraId="7D4BED3A" w14:textId="77777777" w:rsidR="00F61C13" w:rsidRDefault="001C1831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CSMS可以通过      不同的地址或</w:t>
            </w:r>
          </w:p>
          <w:p w14:paraId="64D8C5B3" w14:textId="77777777" w:rsidR="00F61C13" w:rsidRDefault="001C1831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网吧点点通的</w:t>
            </w:r>
            <w:r>
              <w:rPr>
                <w:lang w:val="zh-Hans" w:eastAsia="zh-CN"/>
              </w:rPr>
              <w:t>端口。</w:t>
            </w:r>
          </w:p>
          <w:p w14:paraId="6B255923" w14:textId="77777777" w:rsidR="00F61C13" w:rsidRDefault="001C1831">
            <w:pPr>
              <w:pStyle w:val="TableParagraph"/>
              <w:spacing w:before="7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例如，  CSMS 服务器可能有  一个用于 TLS</w:t>
            </w:r>
            <w:r>
              <w:rPr>
                <w:lang w:val="zh-Hans" w:eastAsia="zh-CN"/>
              </w:rPr>
              <w:t xml:space="preserve"> 的 </w:t>
            </w:r>
            <w:r>
              <w:rPr>
                <w:sz w:val="18"/>
                <w:lang w:val="zh-Hans" w:eastAsia="zh-CN"/>
              </w:rPr>
              <w:t xml:space="preserve"> TCP 端口，用于基本端口</w:t>
            </w:r>
          </w:p>
          <w:p w14:paraId="12D99040" w14:textId="77777777" w:rsidR="00F61C13" w:rsidRDefault="001C1831">
            <w:pPr>
              <w:pStyle w:val="TableParagraph"/>
              <w:spacing w:before="62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身份验证，以及用于具有客户端  证书</w:t>
            </w:r>
            <w:r>
              <w:rPr>
                <w:lang w:val="zh-Hans" w:eastAsia="zh-CN"/>
              </w:rPr>
              <w:t xml:space="preserve">的 </w:t>
            </w:r>
            <w:r>
              <w:rPr>
                <w:w w:val="95"/>
                <w:sz w:val="18"/>
                <w:lang w:val="zh-Hans" w:eastAsia="zh-CN"/>
              </w:rPr>
              <w:t xml:space="preserve"> TLS 的另一个端口</w:t>
            </w:r>
            <w:r>
              <w:rPr>
                <w:lang w:val="zh-Hans" w:eastAsia="zh-CN"/>
              </w:rPr>
              <w:t>。</w:t>
            </w:r>
          </w:p>
          <w:p w14:paraId="3F7F9688" w14:textId="77777777" w:rsidR="00F61C13" w:rsidRDefault="001C1831">
            <w:pPr>
              <w:pStyle w:val="TableParagraph"/>
              <w:spacing w:before="7" w:line="247" w:lineRule="auto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在这种情况下  ，</w:t>
            </w:r>
            <w:r>
              <w:rPr>
                <w:sz w:val="18"/>
                <w:lang w:val="zh-Hans" w:eastAsia="zh-CN"/>
              </w:rPr>
              <w:t xml:space="preserve">   CSMS   的每个端口</w:t>
            </w:r>
            <w:r>
              <w:rPr>
                <w:spacing w:val="-1"/>
                <w:sz w:val="18"/>
                <w:lang w:val="zh-Hans" w:eastAsia="zh-CN"/>
              </w:rPr>
              <w:t xml:space="preserve">  仅使用一个安全</w:t>
            </w:r>
            <w:r>
              <w:rPr>
                <w:sz w:val="18"/>
                <w:lang w:val="zh-Hans" w:eastAsia="zh-CN"/>
              </w:rPr>
              <w:t>配置文件</w:t>
            </w:r>
            <w:r>
              <w:rPr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>这是  允许的。</w:t>
            </w:r>
          </w:p>
        </w:tc>
      </w:tr>
    </w:tbl>
    <w:p w14:paraId="599F3109" w14:textId="77777777" w:rsidR="00F61C13" w:rsidRDefault="00F61C13">
      <w:pPr>
        <w:pStyle w:val="a3"/>
        <w:spacing w:before="10"/>
        <w:rPr>
          <w:i/>
          <w:sz w:val="25"/>
          <w:lang w:eastAsia="zh-CN"/>
        </w:rPr>
      </w:pPr>
    </w:p>
    <w:p w14:paraId="4B2905E1" w14:textId="77777777" w:rsidR="00F61C13" w:rsidRDefault="001C1831">
      <w:pPr>
        <w:pStyle w:val="3"/>
        <w:numPr>
          <w:ilvl w:val="2"/>
          <w:numId w:val="8"/>
        </w:numPr>
        <w:tabs>
          <w:tab w:val="left" w:pos="914"/>
        </w:tabs>
        <w:rPr>
          <w:lang w:eastAsia="zh-CN"/>
        </w:rPr>
      </w:pPr>
      <w:r>
        <w:rPr>
          <w:w w:val="95"/>
          <w:lang w:val="zh-Hans" w:eastAsia="zh-CN"/>
        </w:rPr>
        <w:t xml:space="preserve"> 使用基本身份验证配置文件</w:t>
      </w:r>
      <w:r>
        <w:rPr>
          <w:lang w:val="zh-Hans" w:eastAsia="zh-CN"/>
        </w:rPr>
        <w:t>的不安全</w:t>
      </w:r>
      <w:r>
        <w:rPr>
          <w:w w:val="95"/>
          <w:lang w:val="zh-Hans" w:eastAsia="zh-CN"/>
        </w:rPr>
        <w:t>传输</w:t>
      </w:r>
      <w:r>
        <w:rPr>
          <w:lang w:val="zh-Hans" w:eastAsia="zh-CN"/>
        </w:rPr>
        <w:t xml:space="preserve"> - </w:t>
      </w:r>
      <w:r>
        <w:rPr>
          <w:w w:val="95"/>
          <w:lang w:val="zh-Hans" w:eastAsia="zh-CN"/>
        </w:rPr>
        <w:t xml:space="preserve"> 1</w:t>
      </w:r>
    </w:p>
    <w:p w14:paraId="7FD359E2" w14:textId="77777777" w:rsidR="00F61C13" w:rsidRDefault="001C1831">
      <w:pPr>
        <w:spacing w:before="257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表 13. 安全配置文件 1 - 具有基本身份验证的不安全传输</w:t>
      </w:r>
    </w:p>
    <w:p w14:paraId="6A2C2870" w14:textId="77777777" w:rsidR="00F61C13" w:rsidRDefault="00F61C13">
      <w:pPr>
        <w:pStyle w:val="a3"/>
        <w:rPr>
          <w:i/>
          <w:sz w:val="8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F61C13" w14:paraId="3D4D3747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3B183BE9" w14:textId="77777777" w:rsidR="00F61C13" w:rsidRDefault="001C1831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2BBF30B6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60BC9281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F61C13" w14:paraId="10C009A5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564E8585" w14:textId="77777777" w:rsidR="00F61C13" w:rsidRDefault="001C1831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1D651A48" w14:textId="77777777" w:rsidR="00F61C13" w:rsidRDefault="001C1831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4AAE0343" w14:textId="77777777" w:rsidR="00F61C13" w:rsidRDefault="001C1831">
            <w:pPr>
              <w:pStyle w:val="TableParagraph"/>
              <w:spacing w:before="13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具有基本</w:t>
            </w:r>
            <w:r>
              <w:rPr>
                <w:sz w:val="18"/>
                <w:lang w:val="zh-Hans" w:eastAsia="zh-CN"/>
              </w:rPr>
              <w:t>身份验证</w:t>
            </w:r>
            <w:r>
              <w:rPr>
                <w:lang w:val="zh-Hans" w:eastAsia="zh-CN"/>
              </w:rPr>
              <w:t>的不安全</w:t>
            </w:r>
            <w:r>
              <w:rPr>
                <w:spacing w:val="-1"/>
                <w:sz w:val="18"/>
                <w:lang w:val="zh-Hans" w:eastAsia="zh-CN"/>
              </w:rPr>
              <w:t>传输</w:t>
            </w:r>
          </w:p>
        </w:tc>
      </w:tr>
      <w:tr w:rsidR="00F61C13" w14:paraId="57223F78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323EAC6D" w14:textId="77777777" w:rsidR="00F61C13" w:rsidRDefault="001C1831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29698EE4" w14:textId="77777777" w:rsidR="00F61C13" w:rsidRDefault="001C1831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  <w:lang w:val="zh-Hans"/>
              </w:rPr>
              <w:t xml:space="preserve">型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材编号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519B8AA2" w14:textId="77777777" w:rsidR="00F61C13" w:rsidRDefault="001C1831">
            <w:pPr>
              <w:pStyle w:val="TableParagraph"/>
              <w:rPr>
                <w:sz w:val="18"/>
              </w:rPr>
            </w:pPr>
            <w:r>
              <w:rPr>
                <w:w w:val="107"/>
                <w:sz w:val="18"/>
                <w:lang w:val="zh-Hans"/>
              </w:rPr>
              <w:t>1</w:t>
            </w:r>
          </w:p>
        </w:tc>
      </w:tr>
      <w:tr w:rsidR="00F61C13" w14:paraId="35BDCB56" w14:textId="77777777">
        <w:trPr>
          <w:trHeight w:val="726"/>
        </w:trPr>
        <w:tc>
          <w:tcPr>
            <w:tcW w:w="654" w:type="dxa"/>
          </w:tcPr>
          <w:p w14:paraId="57E9B788" w14:textId="77777777" w:rsidR="00F61C13" w:rsidRDefault="001C1831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lastRenderedPageBreak/>
              <w:t>3</w:t>
            </w:r>
          </w:p>
        </w:tc>
        <w:tc>
          <w:tcPr>
            <w:tcW w:w="1962" w:type="dxa"/>
          </w:tcPr>
          <w:p w14:paraId="3C32CD8C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04045858" w14:textId="77777777" w:rsidR="00F61C13" w:rsidRDefault="001C1831">
            <w:pPr>
              <w:pStyle w:val="TableParagraph"/>
              <w:spacing w:line="247" w:lineRule="auto"/>
              <w:ind w:right="163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“带基本身份验证的不安全传输</w:t>
            </w:r>
            <w:r>
              <w:rPr>
                <w:lang w:val="zh-Hans" w:eastAsia="zh-CN"/>
              </w:rPr>
              <w:t>”</w:t>
            </w:r>
            <w:r>
              <w:rPr>
                <w:w w:val="95"/>
                <w:sz w:val="18"/>
                <w:lang w:val="zh-Hans" w:eastAsia="zh-CN"/>
              </w:rPr>
              <w:t>配置文件提供  的安全级别</w:t>
            </w:r>
            <w:r>
              <w:rPr>
                <w:lang w:val="zh-Hans" w:eastAsia="zh-CN"/>
              </w:rPr>
              <w:t>较低</w:t>
            </w:r>
            <w:r>
              <w:rPr>
                <w:w w:val="95"/>
                <w:sz w:val="18"/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充电站身份验证  通过   用户名和密码完成。  未包含  任何措施来保护  通信通道。</w:t>
            </w:r>
          </w:p>
        </w:tc>
      </w:tr>
      <w:tr w:rsidR="00F61C13" w14:paraId="29CA7470" w14:textId="77777777">
        <w:trPr>
          <w:trHeight w:val="510"/>
        </w:trPr>
        <w:tc>
          <w:tcPr>
            <w:tcW w:w="654" w:type="dxa"/>
            <w:shd w:val="clear" w:color="auto" w:fill="EDEDED"/>
          </w:tcPr>
          <w:p w14:paraId="4D2E71E4" w14:textId="77777777" w:rsidR="00F61C13" w:rsidRDefault="001C1831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  <w:shd w:val="clear" w:color="auto" w:fill="EDEDED"/>
          </w:tcPr>
          <w:p w14:paraId="09D414E5" w14:textId="77777777" w:rsidR="00F61C13" w:rsidRDefault="001C1831">
            <w:pPr>
              <w:pStyle w:val="TableParagraph"/>
              <w:spacing w:line="247" w:lineRule="auto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充电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站</w:t>
            </w:r>
            <w:r>
              <w:rPr>
                <w:b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sz w:val="18"/>
                <w:lang w:val="zh-Hans"/>
              </w:rPr>
              <w:t>认证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2832393C" w14:textId="77777777" w:rsidR="00F61C13" w:rsidRDefault="001C1831">
            <w:pPr>
              <w:pStyle w:val="TableParagraph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对于 充电 站</w:t>
            </w:r>
            <w:r>
              <w:rPr>
                <w:sz w:val="18"/>
                <w:lang w:val="zh-Hans" w:eastAsia="zh-CN"/>
              </w:rPr>
              <w:t xml:space="preserve"> 身份验证 ，使用 HTTP 基本 身份验证  。</w:t>
            </w:r>
          </w:p>
        </w:tc>
      </w:tr>
    </w:tbl>
    <w:p w14:paraId="56E1A4A8" w14:textId="77777777" w:rsidR="00F61C13" w:rsidRDefault="00F61C13">
      <w:pPr>
        <w:rPr>
          <w:sz w:val="18"/>
          <w:lang w:eastAsia="zh-CN"/>
        </w:rPr>
        <w:sectPr w:rsidR="00F61C13">
          <w:headerReference w:type="default" r:id="rId9"/>
          <w:footerReference w:type="default" r:id="rId10"/>
          <w:pgSz w:w="11910" w:h="16840"/>
          <w:pgMar w:top="600" w:right="600" w:bottom="460" w:left="600" w:header="186" w:footer="279" w:gutter="0"/>
          <w:pgNumType w:start="19"/>
          <w:cols w:space="720"/>
        </w:sectPr>
      </w:pPr>
    </w:p>
    <w:p w14:paraId="2976B52C" w14:textId="77777777" w:rsidR="00F61C13" w:rsidRDefault="00B51984">
      <w:pPr>
        <w:pStyle w:val="a3"/>
        <w:spacing w:before="1" w:after="1"/>
        <w:rPr>
          <w:i/>
          <w:sz w:val="9"/>
          <w:lang w:eastAsia="zh-CN"/>
        </w:rPr>
      </w:pPr>
      <w:r>
        <w:lastRenderedPageBreak/>
        <w:pict w14:anchorId="52E58AED">
          <v:shape id="docshape19" o:spid="_x0000_s2233" style="position:absolute;margin-left:428.9pt;margin-top:161.1pt;width:6.65pt;height:19.3pt;z-index:-17537024;mso-position-horizontal-relative:page;mso-position-vertical-relative:page" coordorigin="8578,3222" coordsize="133,386" o:spt="100" adj="0,,0" path="m8578,3608r133,l8711,3222r-133,l8578,3608xm8578,3608r133,l8711,3222r-133,l8578,3608xe" filled="f" strokecolor="#a70036" strokeweight=".23328mm">
            <v:stroke joinstyle="round"/>
            <v:formulas/>
            <v:path arrowok="t" o:connecttype="segments"/>
            <w10:wrap anchorx="page" anchory="page"/>
          </v:shape>
        </w:pict>
      </w:r>
      <w:r>
        <w:pict w14:anchorId="4B0F9477">
          <v:shape id="docshape20" o:spid="_x0000_s2232" style="position:absolute;margin-left:421pt;margin-top:158.45pt;width:6.65pt;height:5.3pt;z-index:-17536000;mso-position-horizontal-relative:page;mso-position-vertical-relative:page" coordorigin="8420,3169" coordsize="133,106" o:spt="100" adj="0,,0" path="m8552,3222r-132,-53m8552,3222r-132,53e" filled="f" strokecolor="#a70036" strokeweight=".23328mm">
            <v:stroke joinstyle="round"/>
            <v:formulas/>
            <v:path arrowok="t" o:connecttype="segments"/>
            <w10:wrap anchorx="page" anchory="page"/>
          </v:shape>
        </w:pict>
      </w:r>
      <w:r>
        <w:pict w14:anchorId="2FBF886D">
          <v:shape id="docshape21" o:spid="_x0000_s2231" style="position:absolute;margin-left:192.9pt;margin-top:177.75pt;width:6.65pt;height:5.3pt;z-index:-17535488;mso-position-horizontal-relative:page;mso-position-vertical-relative:page" coordorigin="3858,3555" coordsize="133,106" o:spt="100" adj="0,,0" path="m3858,3608r132,-53m3858,3608r132,52e" filled="f" strokecolor="#a70036" strokeweight=".23328mm">
            <v:stroke joinstyle="round"/>
            <v:formulas/>
            <v:path arrowok="t" o:connecttype="segments"/>
            <w10:wrap anchorx="page" anchory="page"/>
          </v:shape>
        </w:pict>
      </w: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F61C13" w14:paraId="7C5FC245" w14:textId="77777777">
        <w:trPr>
          <w:trHeight w:val="274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A11214A" w14:textId="77777777" w:rsidR="00F61C13" w:rsidRDefault="001C1831">
            <w:pPr>
              <w:pStyle w:val="TableParagraph"/>
              <w:spacing w:before="12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E36F897" w14:textId="77777777" w:rsidR="00F61C13" w:rsidRDefault="001C1831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DEB7120" w14:textId="77777777" w:rsidR="00F61C13" w:rsidRDefault="001C1831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F61C13" w14:paraId="49137B81" w14:textId="77777777">
        <w:trPr>
          <w:trHeight w:val="500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CD5C5" w14:textId="77777777" w:rsidR="00F61C13" w:rsidRDefault="001C1831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18E0F" w14:textId="77777777" w:rsidR="00F61C13" w:rsidRDefault="001C1831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pacing w:val="-1"/>
                <w:sz w:val="18"/>
                <w:lang w:val="zh-Hans"/>
              </w:rPr>
              <w:t>网吧点点</w:t>
            </w:r>
            <w:proofErr w:type="spellEnd"/>
            <w:r>
              <w:rPr>
                <w:b/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spacing w:val="-1"/>
                <w:sz w:val="18"/>
                <w:lang w:val="zh-Hans"/>
              </w:rPr>
              <w:t>通认证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7E5C" w14:textId="77777777" w:rsidR="00F61C13" w:rsidRDefault="001C1831">
            <w:pPr>
              <w:pStyle w:val="TableParagraph"/>
              <w:spacing w:before="13" w:line="247" w:lineRule="auto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在此配置文件中</w:t>
            </w:r>
            <w:r>
              <w:rPr>
                <w:lang w:val="zh-Hans" w:eastAsia="zh-CN"/>
              </w:rPr>
              <w:t>，</w:t>
            </w:r>
            <w:r>
              <w:rPr>
                <w:spacing w:val="-1"/>
                <w:sz w:val="18"/>
                <w:lang w:val="zh-Hans" w:eastAsia="zh-CN"/>
              </w:rPr>
              <w:t xml:space="preserve">  CSMS 不会  向充电</w:t>
            </w:r>
            <w:r>
              <w:rPr>
                <w:lang w:val="zh-Hans" w:eastAsia="zh-CN"/>
              </w:rPr>
              <w:t>站</w:t>
            </w:r>
            <w:r>
              <w:rPr>
                <w:spacing w:val="-1"/>
                <w:sz w:val="18"/>
                <w:lang w:val="zh-Hans" w:eastAsia="zh-CN"/>
              </w:rPr>
              <w:t>验证自身身份。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pacing w:val="-1"/>
                <w:sz w:val="18"/>
                <w:lang w:val="zh-Hans" w:eastAsia="zh-CN"/>
              </w:rPr>
              <w:t xml:space="preserve"> 充电 </w:t>
            </w:r>
            <w:r>
              <w:rPr>
                <w:sz w:val="18"/>
                <w:lang w:val="zh-Hans" w:eastAsia="zh-CN"/>
              </w:rPr>
              <w:t xml:space="preserve"> 站必须   相信  它  所连接的服务器确实是CSMS。</w:t>
            </w:r>
          </w:p>
        </w:tc>
      </w:tr>
      <w:tr w:rsidR="00F61C13" w14:paraId="45860799" w14:textId="77777777">
        <w:trPr>
          <w:trHeight w:val="510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B75DA8F" w14:textId="77777777" w:rsidR="00F61C13" w:rsidRDefault="001C1831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34E597F" w14:textId="77777777" w:rsidR="00F61C13" w:rsidRDefault="001C1831">
            <w:pPr>
              <w:pStyle w:val="TableParagraph"/>
              <w:spacing w:line="247" w:lineRule="auto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通信</w:t>
            </w:r>
            <w:proofErr w:type="spellEnd"/>
            <w:r>
              <w:rPr>
                <w:b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sz w:val="18"/>
                <w:lang w:val="zh-Hans"/>
              </w:rPr>
              <w:t>安全</w:t>
            </w:r>
            <w:proofErr w:type="spellEnd"/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FCC23CC" w14:textId="77777777" w:rsidR="00F61C13" w:rsidRDefault="001C1831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  <w:lang w:val="zh-Hans"/>
              </w:rPr>
              <w:t>配置文件中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  </w:t>
            </w:r>
            <w:proofErr w:type="spellStart"/>
            <w:r>
              <w:rPr>
                <w:spacing w:val="-1"/>
                <w:sz w:val="18"/>
                <w:lang w:val="zh-Hans"/>
              </w:rPr>
              <w:t>不包含</w:t>
            </w:r>
            <w:r>
              <w:rPr>
                <w:lang w:val="zh-Hans"/>
              </w:rPr>
              <w:t>任何</w:t>
            </w:r>
            <w:r>
              <w:rPr>
                <w:spacing w:val="-1"/>
                <w:sz w:val="18"/>
                <w:lang w:val="zh-Hans"/>
              </w:rPr>
              <w:t>通信安全措施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。</w:t>
            </w:r>
          </w:p>
        </w:tc>
      </w:tr>
    </w:tbl>
    <w:p w14:paraId="41DE6527" w14:textId="77777777" w:rsidR="00F61C13" w:rsidRDefault="00B51984">
      <w:pPr>
        <w:pStyle w:val="a3"/>
        <w:spacing w:before="5"/>
        <w:rPr>
          <w:i/>
          <w:sz w:val="19"/>
        </w:rPr>
      </w:pPr>
      <w:r>
        <w:pict w14:anchorId="61E1865A">
          <v:shapetype id="_x0000_t202" coordsize="21600,21600" o:spt="202" path="m,l,21600r21600,l21600,xe">
            <v:stroke joinstyle="miter"/>
            <v:path gradientshapeok="t" o:connecttype="rect"/>
          </v:shapetype>
          <v:shape id="docshape22" o:spid="_x0000_s2230" type="#_x0000_t202" style="position:absolute;margin-left:145.95pt;margin-top:13.05pt;width:84.65pt;height:20.05pt;z-index:-15727104;mso-wrap-distance-left:0;mso-wrap-distance-right:0;mso-position-horizontal-relative:page;mso-position-vertical-relative:text" fillcolor="#fefecd" strokecolor="#a70036" strokeweight=".35mm">
            <v:textbox inset="0,0,0,0">
              <w:txbxContent>
                <w:p w14:paraId="5A014983" w14:textId="77777777" w:rsidR="00F61C13" w:rsidRDefault="001C1831">
                  <w:pPr>
                    <w:pStyle w:val="a3"/>
                    <w:spacing w:before="85"/>
                    <w:ind w:left="82"/>
                    <w:rPr>
                      <w:rFonts w:ascii="Arial"/>
                      <w:color w:val="000000"/>
                    </w:rPr>
                  </w:pPr>
                  <w:proofErr w:type="spellStart"/>
                  <w:r>
                    <w:rPr>
                      <w:color w:val="000000"/>
                      <w:w w:val="110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0"/>
                      <w:lang w:val="zh-Hans"/>
                    </w:rPr>
                    <w:t xml:space="preserve"> 站</w:t>
                  </w:r>
                </w:p>
              </w:txbxContent>
            </v:textbox>
            <w10:wrap type="topAndBottom" anchorx="page"/>
          </v:shape>
        </w:pict>
      </w:r>
      <w:r>
        <w:pict w14:anchorId="23EC12D9">
          <v:shape id="docshape23" o:spid="_x0000_s2229" type="#_x0000_t202" style="position:absolute;margin-left:413.05pt;margin-top:13.05pt;width:35.75pt;height:20.05pt;z-index:-15726592;mso-wrap-distance-left:0;mso-wrap-distance-right:0;mso-position-horizontal-relative:page;mso-position-vertical-relative:text" fillcolor="#fefecd" strokecolor="#a70036" strokeweight=".34997mm">
            <v:textbox inset="0,0,0,0">
              <w:txbxContent>
                <w:p w14:paraId="5F049742" w14:textId="77777777" w:rsidR="00F61C13" w:rsidRDefault="001C1831">
                  <w:pPr>
                    <w:pStyle w:val="a3"/>
                    <w:spacing w:before="85"/>
                    <w:ind w:left="82"/>
                    <w:rPr>
                      <w:rFonts w:ascii="Arial"/>
                      <w:color w:val="000000"/>
                    </w:rPr>
                  </w:pPr>
                  <w:proofErr w:type="spellStart"/>
                  <w:r>
                    <w:rPr>
                      <w:color w:val="000000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0BDB6A94" w14:textId="77777777" w:rsidR="00F61C13" w:rsidRDefault="00F61C13">
      <w:pPr>
        <w:pStyle w:val="a3"/>
        <w:spacing w:before="8"/>
        <w:rPr>
          <w:i/>
          <w:sz w:val="5"/>
        </w:rPr>
      </w:pPr>
    </w:p>
    <w:tbl>
      <w:tblPr>
        <w:tblStyle w:val="TableNormal"/>
        <w:tblW w:w="0" w:type="auto"/>
        <w:tblInd w:w="3133" w:type="dxa"/>
        <w:tblBorders>
          <w:top w:val="single" w:sz="6" w:space="0" w:color="A70036"/>
          <w:left w:val="single" w:sz="6" w:space="0" w:color="A70036"/>
          <w:bottom w:val="single" w:sz="6" w:space="0" w:color="A70036"/>
          <w:right w:val="single" w:sz="6" w:space="0" w:color="A70036"/>
          <w:insideH w:val="single" w:sz="6" w:space="0" w:color="A70036"/>
          <w:insideV w:val="single" w:sz="6" w:space="0" w:color="A70036"/>
        </w:tblBorders>
        <w:tblLayout w:type="fixed"/>
        <w:tblLook w:val="01E0" w:firstRow="1" w:lastRow="1" w:firstColumn="1" w:lastColumn="1" w:noHBand="0" w:noVBand="0"/>
      </w:tblPr>
      <w:tblGrid>
        <w:gridCol w:w="132"/>
        <w:gridCol w:w="4753"/>
      </w:tblGrid>
      <w:tr w:rsidR="00F61C13" w14:paraId="76915F44" w14:textId="77777777">
        <w:trPr>
          <w:trHeight w:val="402"/>
        </w:trPr>
        <w:tc>
          <w:tcPr>
            <w:tcW w:w="4885" w:type="dxa"/>
            <w:gridSpan w:val="2"/>
            <w:tcBorders>
              <w:top w:val="nil"/>
              <w:left w:val="dashed" w:sz="6" w:space="0" w:color="A70036"/>
              <w:right w:val="dashed" w:sz="6" w:space="0" w:color="A70036"/>
            </w:tcBorders>
          </w:tcPr>
          <w:p w14:paraId="7B946855" w14:textId="77777777" w:rsidR="00F61C13" w:rsidRDefault="00F61C13">
            <w:pPr>
              <w:pStyle w:val="TableParagraph"/>
              <w:spacing w:before="11"/>
              <w:ind w:left="0"/>
              <w:rPr>
                <w:i/>
                <w:sz w:val="15"/>
              </w:rPr>
            </w:pPr>
          </w:p>
          <w:p w14:paraId="07738A68" w14:textId="77777777" w:rsidR="00F61C13" w:rsidRDefault="001C1831">
            <w:pPr>
              <w:pStyle w:val="TableParagraph"/>
              <w:spacing w:before="0"/>
              <w:ind w:left="223"/>
              <w:rPr>
                <w:rFonts w:ascii="Arial"/>
                <w:sz w:val="17"/>
              </w:rPr>
            </w:pPr>
            <w:r>
              <w:rPr>
                <w:w w:val="110"/>
                <w:sz w:val="17"/>
                <w:lang w:val="zh-Hans"/>
              </w:rPr>
              <w:t xml:space="preserve">HTTP GET / ProtectedData （明 文 </w:t>
            </w:r>
            <w:proofErr w:type="spellStart"/>
            <w:r>
              <w:rPr>
                <w:w w:val="110"/>
                <w:sz w:val="17"/>
                <w:lang w:val="zh-Hans"/>
              </w:rPr>
              <w:t>通信</w:t>
            </w:r>
            <w:proofErr w:type="spellEnd"/>
            <w:r>
              <w:rPr>
                <w:w w:val="110"/>
                <w:sz w:val="17"/>
                <w:lang w:val="zh-Hans"/>
              </w:rPr>
              <w:t>）</w:t>
            </w:r>
          </w:p>
        </w:tc>
      </w:tr>
      <w:tr w:rsidR="00F61C13" w14:paraId="32898330" w14:textId="77777777">
        <w:trPr>
          <w:trHeight w:val="370"/>
        </w:trPr>
        <w:tc>
          <w:tcPr>
            <w:tcW w:w="132" w:type="dxa"/>
            <w:tcBorders>
              <w:bottom w:val="nil"/>
            </w:tcBorders>
          </w:tcPr>
          <w:p w14:paraId="4200A957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753" w:type="dxa"/>
            <w:tcBorders>
              <w:bottom w:val="dashed" w:sz="6" w:space="0" w:color="A70036"/>
            </w:tcBorders>
          </w:tcPr>
          <w:p w14:paraId="2E6D4F57" w14:textId="77777777" w:rsidR="00F61C13" w:rsidRDefault="001C1831">
            <w:pPr>
              <w:pStyle w:val="TableParagraph"/>
              <w:spacing w:before="153"/>
              <w:ind w:left="224"/>
              <w:rPr>
                <w:rFonts w:ascii="Arial"/>
                <w:sz w:val="17"/>
              </w:rPr>
            </w:pPr>
            <w:r>
              <w:rPr>
                <w:w w:val="110"/>
                <w:sz w:val="17"/>
                <w:lang w:val="zh-Hans"/>
              </w:rPr>
              <w:t xml:space="preserve"> </w:t>
            </w:r>
            <w:proofErr w:type="spellStart"/>
            <w:r>
              <w:rPr>
                <w:w w:val="110"/>
                <w:sz w:val="17"/>
                <w:lang w:val="zh-Hans"/>
              </w:rPr>
              <w:t>需要</w:t>
            </w:r>
            <w:proofErr w:type="spellEnd"/>
            <w:r>
              <w:rPr>
                <w:lang w:val="zh-Hans"/>
              </w:rPr>
              <w:t xml:space="preserve"> HTTP/401</w:t>
            </w:r>
            <w:r>
              <w:rPr>
                <w:spacing w:val="-1"/>
                <w:w w:val="110"/>
                <w:sz w:val="17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17"/>
                <w:lang w:val="zh-Hans"/>
              </w:rPr>
              <w:t>授权</w:t>
            </w:r>
            <w:proofErr w:type="spellEnd"/>
          </w:p>
        </w:tc>
      </w:tr>
      <w:tr w:rsidR="00F61C13" w14:paraId="58BFB7B7" w14:textId="77777777">
        <w:trPr>
          <w:trHeight w:val="767"/>
        </w:trPr>
        <w:tc>
          <w:tcPr>
            <w:tcW w:w="132" w:type="dxa"/>
            <w:tcBorders>
              <w:top w:val="nil"/>
              <w:bottom w:val="nil"/>
            </w:tcBorders>
          </w:tcPr>
          <w:p w14:paraId="607AA652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753" w:type="dxa"/>
            <w:tcBorders>
              <w:top w:val="dashed" w:sz="6" w:space="0" w:color="A70036"/>
              <w:right w:val="dashed" w:sz="6" w:space="0" w:color="A70036"/>
            </w:tcBorders>
          </w:tcPr>
          <w:p w14:paraId="5C4B887B" w14:textId="77777777" w:rsidR="00F61C13" w:rsidRDefault="001C1831">
            <w:pPr>
              <w:pStyle w:val="TableParagraph"/>
              <w:spacing w:before="147" w:line="200" w:lineRule="atLeast"/>
              <w:ind w:left="144" w:right="2148" w:hanging="53"/>
              <w:rPr>
                <w:rFonts w:ascii="Arial"/>
                <w:sz w:val="17"/>
              </w:rPr>
            </w:pPr>
            <w:r>
              <w:rPr>
                <w:w w:val="105"/>
                <w:sz w:val="17"/>
                <w:lang w:val="zh-Hans"/>
              </w:rPr>
              <w:t>HTTP GET / ProtectedData</w:t>
            </w:r>
            <w:r>
              <w:rPr>
                <w:w w:val="110"/>
                <w:sz w:val="17"/>
                <w:lang w:val="zh-Hans"/>
              </w:rPr>
              <w:t xml:space="preserve"> Authorization </w:t>
            </w:r>
            <w:proofErr w:type="spellStart"/>
            <w:r>
              <w:rPr>
                <w:w w:val="110"/>
                <w:sz w:val="17"/>
                <w:lang w:val="zh-Hans"/>
              </w:rPr>
              <w:t>基本</w:t>
            </w:r>
            <w:proofErr w:type="spellEnd"/>
            <w:r>
              <w:rPr>
                <w:w w:val="110"/>
                <w:sz w:val="17"/>
                <w:lang w:val="zh-Hans"/>
              </w:rPr>
              <w:t xml:space="preserve"> </w:t>
            </w:r>
            <w:proofErr w:type="spellStart"/>
            <w:r>
              <w:rPr>
                <w:w w:val="110"/>
                <w:sz w:val="17"/>
                <w:lang w:val="zh-Hans"/>
              </w:rPr>
              <w:t>用户名</w:t>
            </w:r>
            <w:proofErr w:type="spellEnd"/>
            <w:r>
              <w:rPr>
                <w:w w:val="110"/>
                <w:sz w:val="17"/>
                <w:lang w:val="zh-Hans"/>
              </w:rPr>
              <w:t xml:space="preserve"> / </w:t>
            </w:r>
            <w:proofErr w:type="spellStart"/>
            <w:r>
              <w:rPr>
                <w:w w:val="110"/>
                <w:sz w:val="17"/>
                <w:lang w:val="zh-Hans"/>
              </w:rPr>
              <w:t>密码</w:t>
            </w:r>
            <w:proofErr w:type="spellEnd"/>
          </w:p>
        </w:tc>
      </w:tr>
      <w:tr w:rsidR="00F61C13" w14:paraId="56E471AF" w14:textId="77777777">
        <w:trPr>
          <w:trHeight w:val="373"/>
        </w:trPr>
        <w:tc>
          <w:tcPr>
            <w:tcW w:w="132" w:type="dxa"/>
            <w:tcBorders>
              <w:top w:val="nil"/>
              <w:bottom w:val="nil"/>
            </w:tcBorders>
          </w:tcPr>
          <w:p w14:paraId="4DF7C9F0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753" w:type="dxa"/>
            <w:tcBorders>
              <w:bottom w:val="dashed" w:sz="6" w:space="0" w:color="A70036"/>
            </w:tcBorders>
          </w:tcPr>
          <w:p w14:paraId="360AC997" w14:textId="77777777" w:rsidR="00F61C13" w:rsidRDefault="001C1831">
            <w:pPr>
              <w:pStyle w:val="TableParagraph"/>
              <w:spacing w:before="156"/>
              <w:ind w:left="224"/>
              <w:rPr>
                <w:rFonts w:ascii="Arial"/>
                <w:sz w:val="17"/>
                <w:lang w:eastAsia="zh-CN"/>
              </w:rPr>
            </w:pPr>
            <w:r>
              <w:rPr>
                <w:w w:val="110"/>
                <w:sz w:val="17"/>
                <w:lang w:val="zh-Hans" w:eastAsia="zh-CN"/>
              </w:rPr>
              <w:t>HTTP 200 / 受保护的数据</w:t>
            </w:r>
          </w:p>
        </w:tc>
      </w:tr>
      <w:tr w:rsidR="00F61C13" w14:paraId="3B5E3429" w14:textId="77777777">
        <w:trPr>
          <w:trHeight w:val="370"/>
        </w:trPr>
        <w:tc>
          <w:tcPr>
            <w:tcW w:w="132" w:type="dxa"/>
            <w:tcBorders>
              <w:top w:val="nil"/>
            </w:tcBorders>
          </w:tcPr>
          <w:p w14:paraId="14EA1986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4753" w:type="dxa"/>
            <w:tcBorders>
              <w:top w:val="dashed" w:sz="6" w:space="0" w:color="A70036"/>
              <w:right w:val="dashed" w:sz="6" w:space="0" w:color="A70036"/>
            </w:tcBorders>
          </w:tcPr>
          <w:p w14:paraId="73E1E013" w14:textId="77777777" w:rsidR="00F61C13" w:rsidRDefault="001C1831">
            <w:pPr>
              <w:pStyle w:val="TableParagraph"/>
              <w:spacing w:before="153"/>
              <w:ind w:left="25"/>
              <w:rPr>
                <w:rFonts w:ascii="Arial"/>
                <w:sz w:val="17"/>
              </w:rPr>
            </w:pPr>
            <w:proofErr w:type="spellStart"/>
            <w:r>
              <w:rPr>
                <w:w w:val="110"/>
                <w:sz w:val="17"/>
                <w:lang w:val="zh-Hans"/>
              </w:rPr>
              <w:t>应用程序</w:t>
            </w:r>
            <w:proofErr w:type="spellEnd"/>
            <w:r>
              <w:rPr>
                <w:w w:val="110"/>
                <w:sz w:val="17"/>
                <w:lang w:val="zh-Hans"/>
              </w:rPr>
              <w:t xml:space="preserve"> </w:t>
            </w:r>
            <w:proofErr w:type="spellStart"/>
            <w:r>
              <w:rPr>
                <w:w w:val="110"/>
                <w:sz w:val="17"/>
                <w:lang w:val="zh-Hans"/>
              </w:rPr>
              <w:t>数据</w:t>
            </w:r>
            <w:proofErr w:type="spellEnd"/>
          </w:p>
        </w:tc>
      </w:tr>
      <w:tr w:rsidR="00F61C13" w14:paraId="36F8E529" w14:textId="77777777">
        <w:trPr>
          <w:trHeight w:val="563"/>
        </w:trPr>
        <w:tc>
          <w:tcPr>
            <w:tcW w:w="4885" w:type="dxa"/>
            <w:gridSpan w:val="2"/>
            <w:tcBorders>
              <w:left w:val="dashed" w:sz="6" w:space="0" w:color="A70036"/>
              <w:bottom w:val="nil"/>
              <w:right w:val="dashed" w:sz="6" w:space="0" w:color="A70036"/>
            </w:tcBorders>
          </w:tcPr>
          <w:p w14:paraId="2803DB18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057C2DA4" w14:textId="77777777" w:rsidR="00F61C13" w:rsidRDefault="00B51984">
      <w:pPr>
        <w:spacing w:before="79"/>
        <w:ind w:left="120"/>
        <w:rPr>
          <w:i/>
          <w:sz w:val="18"/>
          <w:lang w:eastAsia="zh-CN"/>
        </w:rPr>
      </w:pPr>
      <w:r>
        <w:rPr>
          <w:lang w:val="zh-Hans"/>
        </w:rPr>
        <w:pict w14:anchorId="329BD4BE">
          <v:shape id="docshape24" o:spid="_x0000_s2228" style="position:absolute;left:0;text-align:left;margin-left:428.9pt;margin-top:-67.1pt;width:6.65pt;height:19.45pt;z-index:-17536512;mso-position-horizontal-relative:page;mso-position-vertical-relative:text" coordorigin="8578,-1342" coordsize="133,389" o:spt="100" adj="0,,0" path="m8578,-953r133,l8711,-1342r-133,l8578,-953xm8578,-953r133,l8711,-1342r-133,l8578,-953xe" filled="f" strokecolor="#a70036" strokeweight=".23328mm">
            <v:stroke joinstyle="round"/>
            <v:formulas/>
            <v:path arrowok="t" o:connecttype="segments"/>
            <w10:wrap anchorx="page"/>
          </v:shape>
        </w:pict>
      </w:r>
      <w:r>
        <w:rPr>
          <w:lang w:val="zh-Hans"/>
        </w:rPr>
        <w:pict w14:anchorId="1F3D428F">
          <v:shape id="docshape25" o:spid="_x0000_s2227" style="position:absolute;left:0;text-align:left;margin-left:421pt;margin-top:-69.75pt;width:6.65pt;height:5.3pt;z-index:-17534976;mso-position-horizontal-relative:page;mso-position-vertical-relative:text" coordorigin="8420,-1395" coordsize="133,106" o:spt="100" adj="0,,0" path="m8552,-1342r-132,-53m8552,-1342r-132,53e" filled="f" strokecolor="#a70036" strokeweight=".23328mm">
            <v:stroke joinstyle="round"/>
            <v:formulas/>
            <v:path arrowok="t" o:connecttype="segments"/>
            <w10:wrap anchorx="page"/>
          </v:shape>
        </w:pict>
      </w:r>
      <w:r>
        <w:rPr>
          <w:lang w:val="zh-Hans"/>
        </w:rPr>
        <w:pict w14:anchorId="0C2F3102">
          <v:shape id="docshape26" o:spid="_x0000_s2226" style="position:absolute;left:0;text-align:left;margin-left:192.9pt;margin-top:-50.3pt;width:6.65pt;height:5.3pt;z-index:-17534464;mso-position-horizontal-relative:page;mso-position-vertical-relative:text" coordorigin="3858,-1006" coordsize="133,106" o:spt="100" adj="0,,0" path="m3858,-953r132,-53m3858,-953r132,53e" filled="f" strokecolor="#a70036" strokeweight=".23328mm">
            <v:stroke joinstyle="round"/>
            <v:formulas/>
            <v:path arrowok="t" o:connecttype="segments"/>
            <w10:wrap anchorx="page"/>
          </v:shape>
        </w:pict>
      </w:r>
      <w:r>
        <w:rPr>
          <w:lang w:val="zh-Hans"/>
        </w:rPr>
        <w:pict w14:anchorId="0977D107">
          <v:shape id="docshape27" o:spid="_x0000_s2225" style="position:absolute;left:0;text-align:left;margin-left:424.3pt;margin-top:-31.05pt;width:6.65pt;height:5.3pt;z-index:-17533952;mso-position-horizontal-relative:page;mso-position-vertical-relative:text" coordorigin="8486,-621" coordsize="133,106" o:spt="100" adj="0,,0" path="m8618,-568r-132,-53m8618,-568r-132,53e" filled="f" strokecolor="#a70036" strokeweight=".23328mm">
            <v:stroke joinstyle="round"/>
            <v:formulas/>
            <v:path arrowok="t" o:connecttype="segments"/>
            <w10:wrap anchorx="page"/>
          </v:shape>
        </w:pict>
      </w:r>
      <w:r w:rsidR="001C1831">
        <w:rPr>
          <w:i/>
          <w:w w:val="95"/>
          <w:sz w:val="18"/>
          <w:lang w:val="zh-Hans" w:eastAsia="zh-CN"/>
        </w:rPr>
        <w:t>图 2. 序列 图： HTTP 基本 身份验证 序列 图</w:t>
      </w:r>
    </w:p>
    <w:p w14:paraId="07EF9498" w14:textId="77777777" w:rsidR="00F61C13" w:rsidRDefault="00F61C13">
      <w:pPr>
        <w:pStyle w:val="a3"/>
        <w:spacing w:before="9"/>
        <w:rPr>
          <w:i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F61C13" w14:paraId="66FAE4AB" w14:textId="77777777">
        <w:trPr>
          <w:trHeight w:val="294"/>
        </w:trPr>
        <w:tc>
          <w:tcPr>
            <w:tcW w:w="654" w:type="dxa"/>
          </w:tcPr>
          <w:p w14:paraId="0D243E8C" w14:textId="77777777" w:rsidR="00F61C13" w:rsidRDefault="001C1831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</w:tcPr>
          <w:p w14:paraId="42804498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备注</w:t>
            </w:r>
            <w:proofErr w:type="spellEnd"/>
          </w:p>
        </w:tc>
        <w:tc>
          <w:tcPr>
            <w:tcW w:w="7849" w:type="dxa"/>
          </w:tcPr>
          <w:p w14:paraId="4DD45CDA" w14:textId="77777777" w:rsidR="00F61C13" w:rsidRDefault="001C1831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</w:tbl>
    <w:p w14:paraId="42236D48" w14:textId="77777777" w:rsidR="00F61C13" w:rsidRDefault="00F61C13">
      <w:pPr>
        <w:pStyle w:val="a3"/>
        <w:spacing w:before="7"/>
        <w:rPr>
          <w:i/>
          <w:sz w:val="25"/>
        </w:rPr>
      </w:pPr>
    </w:p>
    <w:p w14:paraId="642431FB" w14:textId="77777777" w:rsidR="00F61C13" w:rsidRDefault="001C1831">
      <w:pPr>
        <w:pStyle w:val="3"/>
        <w:numPr>
          <w:ilvl w:val="2"/>
          <w:numId w:val="8"/>
        </w:numPr>
        <w:tabs>
          <w:tab w:val="left" w:pos="914"/>
        </w:tabs>
        <w:rPr>
          <w:lang w:eastAsia="zh-CN"/>
        </w:rPr>
      </w:pPr>
      <w:r>
        <w:rPr>
          <w:w w:val="95"/>
          <w:lang w:val="zh-Hans" w:eastAsia="zh-CN"/>
        </w:rPr>
        <w:t xml:space="preserve"> 使用基本身份验证配置文件</w:t>
      </w:r>
      <w:r>
        <w:rPr>
          <w:lang w:val="zh-Hans" w:eastAsia="zh-CN"/>
        </w:rPr>
        <w:t xml:space="preserve">的不安全传输 </w:t>
      </w:r>
      <w:r>
        <w:rPr>
          <w:w w:val="95"/>
          <w:lang w:val="zh-Hans" w:eastAsia="zh-CN"/>
        </w:rPr>
        <w:t xml:space="preserve"> - 要求</w:t>
      </w:r>
    </w:p>
    <w:p w14:paraId="5B9E4751" w14:textId="77777777" w:rsidR="00F61C13" w:rsidRDefault="001C1831">
      <w:pPr>
        <w:spacing w:before="257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表 14. 安全配置文件 1 - 使用基本身份验证的不安全传输 - 要求</w:t>
      </w:r>
    </w:p>
    <w:p w14:paraId="6222E629" w14:textId="77777777" w:rsidR="00F61C13" w:rsidRDefault="00F61C13">
      <w:pPr>
        <w:pStyle w:val="a3"/>
        <w:rPr>
          <w:i/>
          <w:sz w:val="8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2990"/>
        <w:gridCol w:w="5980"/>
      </w:tblGrid>
      <w:tr w:rsidR="00F61C13" w14:paraId="1C7CD672" w14:textId="77777777">
        <w:trPr>
          <w:trHeight w:val="284"/>
        </w:trPr>
        <w:tc>
          <w:tcPr>
            <w:tcW w:w="1495" w:type="dxa"/>
            <w:tcBorders>
              <w:bottom w:val="single" w:sz="12" w:space="0" w:color="000000"/>
            </w:tcBorders>
          </w:tcPr>
          <w:p w14:paraId="6FE496C5" w14:textId="77777777" w:rsidR="00F61C13" w:rsidRDefault="001C1831">
            <w:pPr>
              <w:pStyle w:val="TableParagraph"/>
              <w:ind w:left="282" w:right="252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2990" w:type="dxa"/>
            <w:tcBorders>
              <w:bottom w:val="single" w:sz="12" w:space="0" w:color="000000"/>
            </w:tcBorders>
          </w:tcPr>
          <w:p w14:paraId="2F7908A4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980" w:type="dxa"/>
            <w:tcBorders>
              <w:bottom w:val="single" w:sz="12" w:space="0" w:color="000000"/>
            </w:tcBorders>
          </w:tcPr>
          <w:p w14:paraId="514D45D5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</w:tr>
      <w:tr w:rsidR="00F61C13" w14:paraId="53524086" w14:textId="77777777">
        <w:trPr>
          <w:trHeight w:val="500"/>
        </w:trPr>
        <w:tc>
          <w:tcPr>
            <w:tcW w:w="1495" w:type="dxa"/>
            <w:tcBorders>
              <w:top w:val="single" w:sz="12" w:space="0" w:color="000000"/>
            </w:tcBorders>
          </w:tcPr>
          <w:p w14:paraId="7C3B93A0" w14:textId="77777777" w:rsidR="00F61C13" w:rsidRDefault="001C1831">
            <w:pPr>
              <w:pStyle w:val="TableParagraph"/>
              <w:spacing w:before="13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答00.FR.201</w:t>
            </w:r>
          </w:p>
        </w:tc>
        <w:tc>
          <w:tcPr>
            <w:tcW w:w="2990" w:type="dxa"/>
            <w:tcBorders>
              <w:top w:val="single" w:sz="12" w:space="0" w:color="000000"/>
            </w:tcBorders>
          </w:tcPr>
          <w:p w14:paraId="149B5484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12" w:space="0" w:color="000000"/>
            </w:tcBorders>
          </w:tcPr>
          <w:p w14:paraId="26061B4E" w14:textId="77777777" w:rsidR="00F61C13" w:rsidRDefault="001C1831">
            <w:pPr>
              <w:pStyle w:val="TableParagraph"/>
              <w:spacing w:before="13" w:line="247" w:lineRule="auto"/>
              <w:ind w:right="43"/>
              <w:rPr>
                <w:sz w:val="18"/>
                <w:lang w:eastAsia="zh-CN"/>
              </w:rPr>
            </w:pPr>
            <w:r>
              <w:rPr>
                <w:color w:val="0000ED"/>
                <w:sz w:val="18"/>
                <w:lang w:val="zh-Hans" w:eastAsia="zh-CN"/>
              </w:rPr>
              <w:t xml:space="preserve"> “具有基本身份验证配置文件的不安全传输</w:t>
            </w:r>
            <w:r>
              <w:rPr>
                <w:lang w:val="zh-Hans" w:eastAsia="zh-CN"/>
              </w:rPr>
              <w:t>”</w:t>
            </w:r>
            <w:r>
              <w:rPr>
                <w:sz w:val="18"/>
                <w:lang w:val="zh-Hans" w:eastAsia="zh-CN"/>
              </w:rPr>
              <w:t xml:space="preserve">  应仅在  受信任的网络中使用</w:t>
            </w:r>
            <w:r>
              <w:rPr>
                <w:lang w:val="zh-Hans" w:eastAsia="zh-CN"/>
              </w:rPr>
              <w:t>。</w:t>
            </w:r>
          </w:p>
        </w:tc>
      </w:tr>
      <w:tr w:rsidR="00F61C13" w14:paraId="37DB6F0A" w14:textId="77777777">
        <w:trPr>
          <w:trHeight w:val="510"/>
        </w:trPr>
        <w:tc>
          <w:tcPr>
            <w:tcW w:w="1495" w:type="dxa"/>
            <w:shd w:val="clear" w:color="auto" w:fill="EDEDED"/>
          </w:tcPr>
          <w:p w14:paraId="15822F92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答00.FR.202</w:t>
            </w:r>
          </w:p>
        </w:tc>
        <w:tc>
          <w:tcPr>
            <w:tcW w:w="2990" w:type="dxa"/>
            <w:shd w:val="clear" w:color="auto" w:fill="EDEDED"/>
          </w:tcPr>
          <w:p w14:paraId="3E67B42E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shd w:val="clear" w:color="auto" w:fill="EDEDED"/>
          </w:tcPr>
          <w:p w14:paraId="2B780EC5" w14:textId="77777777" w:rsidR="00F61C13" w:rsidRDefault="001C1831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充电站应使用HTTP基本</w:t>
            </w:r>
            <w:r>
              <w:rPr>
                <w:lang w:val="zh-Hans" w:eastAsia="zh-CN"/>
              </w:rPr>
              <w:t xml:space="preserve">身份验证向CSMS </w:t>
            </w:r>
            <w:r>
              <w:rPr>
                <w:sz w:val="18"/>
                <w:lang w:val="zh-Hans" w:eastAsia="zh-CN"/>
              </w:rPr>
              <w:t xml:space="preserve"> 验证</w:t>
            </w:r>
            <w:r>
              <w:rPr>
                <w:lang w:val="zh-Hans" w:eastAsia="zh-CN"/>
              </w:rPr>
              <w:t>自身</w:t>
            </w:r>
            <w:r>
              <w:rPr>
                <w:color w:val="0000ED"/>
                <w:sz w:val="18"/>
                <w:lang w:val="zh-Hans" w:eastAsia="zh-CN"/>
              </w:rPr>
              <w:t>身份[18]</w:t>
            </w:r>
          </w:p>
        </w:tc>
      </w:tr>
      <w:tr w:rsidR="00F61C13" w14:paraId="74547E3D" w14:textId="77777777">
        <w:trPr>
          <w:trHeight w:val="510"/>
        </w:trPr>
        <w:tc>
          <w:tcPr>
            <w:tcW w:w="1495" w:type="dxa"/>
          </w:tcPr>
          <w:p w14:paraId="783F9371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答00.FR.203</w:t>
            </w:r>
          </w:p>
        </w:tc>
        <w:tc>
          <w:tcPr>
            <w:tcW w:w="2990" w:type="dxa"/>
          </w:tcPr>
          <w:p w14:paraId="3A085AD3" w14:textId="77777777" w:rsidR="00F61C13" w:rsidRDefault="001C1831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答00.FR.202</w:t>
            </w:r>
          </w:p>
        </w:tc>
        <w:tc>
          <w:tcPr>
            <w:tcW w:w="5980" w:type="dxa"/>
          </w:tcPr>
          <w:p w14:paraId="6D912565" w14:textId="77777777" w:rsidR="00F61C13" w:rsidRDefault="001C1831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客户端（即  充电站）应在</w:t>
            </w:r>
            <w:r>
              <w:rPr>
                <w:sz w:val="18"/>
                <w:lang w:val="zh-Hans" w:eastAsia="zh-CN"/>
              </w:rPr>
              <w:t xml:space="preserve">  每次连接请求</w:t>
            </w:r>
            <w:r>
              <w:rPr>
                <w:w w:val="95"/>
                <w:sz w:val="18"/>
                <w:lang w:val="zh-Hans" w:eastAsia="zh-CN"/>
              </w:rPr>
              <w:t xml:space="preserve">中提供 </w:t>
            </w:r>
            <w:r>
              <w:rPr>
                <w:sz w:val="18"/>
                <w:lang w:val="zh-Hans" w:eastAsia="zh-CN"/>
              </w:rPr>
              <w:t xml:space="preserve"> 用户名和密码</w:t>
            </w:r>
            <w:r>
              <w:rPr>
                <w:lang w:val="zh-Hans" w:eastAsia="zh-CN"/>
              </w:rPr>
              <w:t>。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</w:p>
        </w:tc>
      </w:tr>
      <w:tr w:rsidR="00F61C13" w14:paraId="014E1877" w14:textId="77777777">
        <w:trPr>
          <w:trHeight w:val="1157"/>
        </w:trPr>
        <w:tc>
          <w:tcPr>
            <w:tcW w:w="1495" w:type="dxa"/>
            <w:shd w:val="clear" w:color="auto" w:fill="EDEDED"/>
          </w:tcPr>
          <w:p w14:paraId="687BCF63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答00.FR.204</w:t>
            </w:r>
          </w:p>
        </w:tc>
        <w:tc>
          <w:tcPr>
            <w:tcW w:w="2990" w:type="dxa"/>
            <w:shd w:val="clear" w:color="auto" w:fill="EDEDED"/>
          </w:tcPr>
          <w:p w14:paraId="70CFF216" w14:textId="77777777" w:rsidR="00F61C13" w:rsidRDefault="001C1831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答00.FR.203</w:t>
            </w:r>
          </w:p>
        </w:tc>
        <w:tc>
          <w:tcPr>
            <w:tcW w:w="5980" w:type="dxa"/>
            <w:shd w:val="clear" w:color="auto" w:fill="EDEDED"/>
          </w:tcPr>
          <w:p w14:paraId="7487301F" w14:textId="77777777" w:rsidR="00F61C13" w:rsidRDefault="001C1831">
            <w:pPr>
              <w:pStyle w:val="TableParagraph"/>
              <w:spacing w:line="247" w:lineRule="auto"/>
              <w:ind w:right="156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 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pacing w:val="-1"/>
                <w:sz w:val="18"/>
                <w:lang w:val="zh-Hans" w:eastAsia="zh-CN"/>
              </w:rPr>
              <w:t xml:space="preserve"> 用户名应   等于  充电</w:t>
            </w:r>
            <w:r>
              <w:rPr>
                <w:sz w:val="18"/>
                <w:lang w:val="zh-Hans" w:eastAsia="zh-CN"/>
              </w:rPr>
              <w:t>站标识，该</w:t>
            </w:r>
            <w:r>
              <w:rPr>
                <w:lang w:val="zh-Hans" w:eastAsia="zh-CN"/>
              </w:rPr>
              <w:t>标识</w:t>
            </w:r>
            <w:r>
              <w:rPr>
                <w:sz w:val="18"/>
                <w:lang w:val="zh-Hans" w:eastAsia="zh-CN"/>
              </w:rPr>
              <w:t>是</w:t>
            </w:r>
            <w:r>
              <w:rPr>
                <w:spacing w:val="-1"/>
                <w:sz w:val="18"/>
                <w:lang w:val="zh-Hans" w:eastAsia="zh-CN"/>
              </w:rPr>
              <w:t>充电</w:t>
            </w:r>
            <w:r>
              <w:rPr>
                <w:sz w:val="18"/>
                <w:lang w:val="zh-Hans" w:eastAsia="zh-CN"/>
              </w:rPr>
              <w:t>站</w:t>
            </w:r>
            <w:r>
              <w:rPr>
                <w:spacing w:val="-1"/>
                <w:sz w:val="18"/>
                <w:lang w:val="zh-Hans" w:eastAsia="zh-CN"/>
              </w:rPr>
              <w:t>的标识字符串</w:t>
            </w:r>
            <w:r>
              <w:rPr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>因为它</w:t>
            </w:r>
            <w:r>
              <w:rPr>
                <w:lang w:val="zh-Hans" w:eastAsia="zh-CN"/>
              </w:rPr>
              <w:t xml:space="preserve">在 </w:t>
            </w:r>
            <w:r>
              <w:rPr>
                <w:sz w:val="18"/>
                <w:lang w:val="zh-Hans" w:eastAsia="zh-CN"/>
              </w:rPr>
              <w:t xml:space="preserve"> OCPP-J</w:t>
            </w:r>
            <w:r>
              <w:rPr>
                <w:spacing w:val="-1"/>
                <w:sz w:val="18"/>
                <w:lang w:val="zh-Hans" w:eastAsia="zh-CN"/>
              </w:rPr>
              <w:t xml:space="preserve"> 连接 URL</w:t>
            </w:r>
            <w:r>
              <w:rPr>
                <w:sz w:val="18"/>
                <w:lang w:val="zh-Hans" w:eastAsia="zh-CN"/>
              </w:rPr>
              <w:t xml:space="preserve"> 中使用它</w:t>
            </w:r>
            <w:r>
              <w:rPr>
                <w:lang w:val="zh-Hans" w:eastAsia="zh-CN"/>
              </w:rPr>
              <w:t>。</w:t>
            </w:r>
            <w:r>
              <w:rPr>
                <w:spacing w:val="-1"/>
                <w:sz w:val="18"/>
                <w:lang w:val="zh-Hans" w:eastAsia="zh-CN"/>
              </w:rPr>
              <w:t xml:space="preserve"> 使用基本</w:t>
            </w:r>
            <w:r>
              <w:rPr>
                <w:sz w:val="18"/>
                <w:lang w:val="zh-Hans" w:eastAsia="zh-CN"/>
              </w:rPr>
              <w:t xml:space="preserve">身份验证 </w:t>
            </w:r>
            <w:r>
              <w:rPr>
                <w:spacing w:val="-1"/>
                <w:sz w:val="18"/>
                <w:lang w:val="zh-Hans" w:eastAsia="zh-CN"/>
              </w:rPr>
              <w:t xml:space="preserve"> 时</w:t>
            </w:r>
            <w:r>
              <w:rPr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>充电站</w:t>
            </w:r>
            <w:r>
              <w:rPr>
                <w:w w:val="95"/>
                <w:sz w:val="18"/>
                <w:lang w:val="zh-Hans" w:eastAsia="zh-CN"/>
              </w:rPr>
              <w:t xml:space="preserve">标识可能  不包含  字符“：”。 否则，网吧点点通  </w:t>
            </w:r>
            <w:r>
              <w:rPr>
                <w:sz w:val="18"/>
                <w:lang w:val="zh-Hans" w:eastAsia="zh-CN"/>
              </w:rPr>
              <w:t xml:space="preserve"> 可能无法将用户名与  密码分开</w:t>
            </w:r>
            <w:r>
              <w:rPr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</w:t>
            </w:r>
          </w:p>
        </w:tc>
      </w:tr>
      <w:tr w:rsidR="00F61C13" w14:paraId="3C3DE8F6" w14:textId="77777777">
        <w:trPr>
          <w:trHeight w:val="1373"/>
        </w:trPr>
        <w:tc>
          <w:tcPr>
            <w:tcW w:w="1495" w:type="dxa"/>
          </w:tcPr>
          <w:p w14:paraId="2C0D42CE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答00.FR.205</w:t>
            </w:r>
          </w:p>
        </w:tc>
        <w:tc>
          <w:tcPr>
            <w:tcW w:w="2990" w:type="dxa"/>
          </w:tcPr>
          <w:p w14:paraId="13C8ADCF" w14:textId="77777777" w:rsidR="00F61C13" w:rsidRDefault="001C1831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答00.FR.203</w:t>
            </w:r>
          </w:p>
        </w:tc>
        <w:tc>
          <w:tcPr>
            <w:tcW w:w="5980" w:type="dxa"/>
          </w:tcPr>
          <w:p w14:paraId="14C09C6E" w14:textId="77777777" w:rsidR="00F61C13" w:rsidRDefault="001C1831">
            <w:pPr>
              <w:pStyle w:val="TableParagraph"/>
              <w:spacing w:line="244" w:lineRule="auto"/>
              <w:ind w:right="43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>密码应存储在</w:t>
            </w:r>
            <w:r>
              <w:rPr>
                <w:color w:val="0000ED"/>
                <w:sz w:val="18"/>
                <w:lang w:val="zh-Hans" w:eastAsia="zh-CN"/>
              </w:rPr>
              <w:t>基本密码</w:t>
            </w:r>
            <w:r>
              <w:rPr>
                <w:spacing w:val="-1"/>
                <w:sz w:val="18"/>
                <w:lang w:val="zh-Hans" w:eastAsia="zh-CN"/>
              </w:rPr>
              <w:t>配置变量中。它应是随机选择的标识符字符串</w:t>
            </w:r>
            <w:r>
              <w:rPr>
                <w:lang w:val="zh-Hans" w:eastAsia="zh-CN"/>
              </w:rPr>
              <w:t>，</w:t>
            </w:r>
            <w:r>
              <w:rPr>
                <w:spacing w:val="-1"/>
                <w:sz w:val="18"/>
                <w:lang w:val="zh-Hans" w:eastAsia="zh-CN"/>
              </w:rPr>
              <w:t>具有  足够高</w:t>
            </w:r>
            <w:r>
              <w:rPr>
                <w:sz w:val="18"/>
                <w:lang w:val="zh-Hans" w:eastAsia="zh-CN"/>
              </w:rPr>
              <w:t>的</w:t>
            </w:r>
            <w:r>
              <w:rPr>
                <w:spacing w:val="-1"/>
                <w:sz w:val="18"/>
                <w:lang w:val="zh-Hans" w:eastAsia="zh-CN"/>
              </w:rPr>
              <w:t>熵，由</w:t>
            </w:r>
            <w:r>
              <w:rPr>
                <w:sz w:val="18"/>
                <w:lang w:val="zh-Hans" w:eastAsia="zh-CN"/>
              </w:rPr>
              <w:t>最少16个字符和最多</w:t>
            </w:r>
            <w:r>
              <w:rPr>
                <w:spacing w:val="-1"/>
                <w:sz w:val="18"/>
                <w:lang w:val="zh-Hans" w:eastAsia="zh-CN"/>
              </w:rPr>
              <w:t>40个字符</w:t>
            </w:r>
            <w:r>
              <w:rPr>
                <w:sz w:val="18"/>
                <w:lang w:val="zh-Hans" w:eastAsia="zh-CN"/>
              </w:rPr>
              <w:t>组成（字母数字字符和标识符字符串允许的特殊字符）。</w:t>
            </w:r>
            <w:proofErr w:type="spellStart"/>
            <w:r>
              <w:rPr>
                <w:sz w:val="18"/>
                <w:lang w:val="zh-Hans"/>
              </w:rPr>
              <w:t>密码</w:t>
            </w:r>
            <w:proofErr w:type="spellEnd"/>
            <w:r>
              <w:rPr>
                <w:sz w:val="18"/>
                <w:lang w:val="zh-Hans"/>
              </w:rPr>
              <w:t xml:space="preserve"> SHALL 以 UTF-8 </w:t>
            </w:r>
            <w:proofErr w:type="spellStart"/>
            <w:r>
              <w:rPr>
                <w:sz w:val="18"/>
                <w:lang w:val="zh-Hans"/>
              </w:rPr>
              <w:t>编码字符串的形式发送（未编码为八位字节字符串或</w:t>
            </w:r>
            <w:proofErr w:type="spellEnd"/>
            <w:r>
              <w:rPr>
                <w:sz w:val="18"/>
                <w:lang w:val="zh-Hans"/>
              </w:rPr>
              <w:t xml:space="preserve"> base64）。</w:t>
            </w:r>
          </w:p>
        </w:tc>
      </w:tr>
      <w:tr w:rsidR="00F61C13" w14:paraId="3BA99443" w14:textId="77777777">
        <w:trPr>
          <w:trHeight w:val="942"/>
        </w:trPr>
        <w:tc>
          <w:tcPr>
            <w:tcW w:w="1495" w:type="dxa"/>
            <w:shd w:val="clear" w:color="auto" w:fill="EDEDED"/>
          </w:tcPr>
          <w:p w14:paraId="2E1F0204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答00.FR.206</w:t>
            </w:r>
          </w:p>
        </w:tc>
        <w:tc>
          <w:tcPr>
            <w:tcW w:w="2990" w:type="dxa"/>
            <w:shd w:val="clear" w:color="auto" w:fill="EDEDED"/>
          </w:tcPr>
          <w:p w14:paraId="769D311C" w14:textId="77777777" w:rsidR="00F61C13" w:rsidRDefault="001C1831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答00.FR.203</w:t>
            </w:r>
          </w:p>
        </w:tc>
        <w:tc>
          <w:tcPr>
            <w:tcW w:w="5980" w:type="dxa"/>
            <w:shd w:val="clear" w:color="auto" w:fill="EDEDED"/>
          </w:tcPr>
          <w:p w14:paraId="07720153" w14:textId="77777777" w:rsidR="00F61C13" w:rsidRDefault="001C1831">
            <w:pPr>
              <w:pStyle w:val="TableParagraph"/>
              <w:spacing w:line="247" w:lineRule="auto"/>
              <w:ind w:right="24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使用 HTTP Basic，用户名和密码以明文形式传输，仅以 base64 编码。因此，建议</w:t>
            </w:r>
            <w:r>
              <w:rPr>
                <w:spacing w:val="-1"/>
                <w:sz w:val="18"/>
                <w:lang w:val="zh-Hans" w:eastAsia="zh-CN"/>
              </w:rPr>
              <w:t xml:space="preserve">  仅</w:t>
            </w:r>
            <w:r>
              <w:rPr>
                <w:lang w:val="zh-Hans" w:eastAsia="zh-CN"/>
              </w:rPr>
              <w:t>通过</w:t>
            </w:r>
            <w:r>
              <w:rPr>
                <w:sz w:val="18"/>
                <w:lang w:val="zh-Hans" w:eastAsia="zh-CN"/>
              </w:rPr>
              <w:t xml:space="preserve">   已使用其他方式</w:t>
            </w:r>
            <w:r>
              <w:rPr>
                <w:lang w:val="zh-Hans" w:eastAsia="zh-CN"/>
              </w:rPr>
              <w:t>（</w:t>
            </w:r>
            <w:r>
              <w:rPr>
                <w:sz w:val="18"/>
                <w:lang w:val="zh-Hans" w:eastAsia="zh-CN"/>
              </w:rPr>
              <w:t>如</w:t>
            </w:r>
            <w:r>
              <w:rPr>
                <w:lang w:val="zh-Hans" w:eastAsia="zh-CN"/>
              </w:rPr>
              <w:t xml:space="preserve"> VPN </w:t>
            </w:r>
            <w:r>
              <w:rPr>
                <w:sz w:val="18"/>
                <w:lang w:val="zh-Hans" w:eastAsia="zh-CN"/>
              </w:rPr>
              <w:t xml:space="preserve"> ）保护的  连接使用此</w:t>
            </w:r>
            <w:r>
              <w:rPr>
                <w:spacing w:val="-1"/>
                <w:sz w:val="18"/>
                <w:lang w:val="zh-Hans" w:eastAsia="zh-CN"/>
              </w:rPr>
              <w:t>机制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</w:tbl>
    <w:p w14:paraId="73A99046" w14:textId="77777777" w:rsidR="00F61C13" w:rsidRDefault="00F61C13">
      <w:pPr>
        <w:pStyle w:val="a3"/>
        <w:spacing w:before="11"/>
        <w:rPr>
          <w:i/>
          <w:sz w:val="25"/>
          <w:lang w:eastAsia="zh-CN"/>
        </w:rPr>
      </w:pPr>
    </w:p>
    <w:p w14:paraId="4B10C7A3" w14:textId="77777777" w:rsidR="00F61C13" w:rsidRDefault="001C1831">
      <w:pPr>
        <w:pStyle w:val="3"/>
        <w:numPr>
          <w:ilvl w:val="2"/>
          <w:numId w:val="8"/>
        </w:numPr>
        <w:tabs>
          <w:tab w:val="left" w:pos="914"/>
        </w:tabs>
        <w:rPr>
          <w:lang w:eastAsia="zh-CN"/>
        </w:rPr>
      </w:pPr>
      <w:r>
        <w:rPr>
          <w:w w:val="95"/>
          <w:lang w:val="zh-Hans" w:eastAsia="zh-CN"/>
        </w:rPr>
        <w:t xml:space="preserve"> 带基本身份验证配置文件的</w:t>
      </w:r>
      <w:r>
        <w:rPr>
          <w:lang w:val="zh-Hans" w:eastAsia="zh-CN"/>
        </w:rPr>
        <w:t xml:space="preserve"> TLS </w:t>
      </w:r>
      <w:r>
        <w:rPr>
          <w:w w:val="95"/>
          <w:lang w:val="zh-Hans" w:eastAsia="zh-CN"/>
        </w:rPr>
        <w:t xml:space="preserve"> - 2</w:t>
      </w:r>
    </w:p>
    <w:p w14:paraId="5DC79BF1" w14:textId="77777777" w:rsidR="00F61C13" w:rsidRDefault="001C1831">
      <w:pPr>
        <w:spacing w:before="257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表 15. 安全配置文件 2 - 具有基本身份验证</w:t>
      </w:r>
      <w:r>
        <w:rPr>
          <w:lang w:val="zh-Hans" w:eastAsia="zh-CN"/>
        </w:rPr>
        <w:t xml:space="preserve">的 </w:t>
      </w:r>
      <w:r>
        <w:rPr>
          <w:i/>
          <w:w w:val="95"/>
          <w:sz w:val="18"/>
          <w:lang w:val="zh-Hans" w:eastAsia="zh-CN"/>
        </w:rPr>
        <w:t xml:space="preserve"> TLS</w:t>
      </w:r>
    </w:p>
    <w:p w14:paraId="4DB663B0" w14:textId="77777777" w:rsidR="00F61C13" w:rsidRDefault="00F61C13">
      <w:pPr>
        <w:pStyle w:val="a3"/>
        <w:rPr>
          <w:i/>
          <w:sz w:val="8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F61C13" w14:paraId="669EF39D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691B296E" w14:textId="77777777" w:rsidR="00F61C13" w:rsidRDefault="001C1831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521160A3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7FB53AD5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F61C13" w14:paraId="6A56C469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7AF4C026" w14:textId="77777777" w:rsidR="00F61C13" w:rsidRDefault="001C1831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1A7C6426" w14:textId="77777777" w:rsidR="00F61C13" w:rsidRDefault="001C1831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311AC07A" w14:textId="77777777" w:rsidR="00F61C13" w:rsidRDefault="001C1831">
            <w:pPr>
              <w:pStyle w:val="TableParagraph"/>
              <w:spacing w:before="1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带基本身份验证的 TLS</w:t>
            </w:r>
          </w:p>
        </w:tc>
      </w:tr>
      <w:tr w:rsidR="00F61C13" w14:paraId="507373C1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1DB9E3E9" w14:textId="77777777" w:rsidR="00F61C13" w:rsidRDefault="001C1831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7F692D78" w14:textId="77777777" w:rsidR="00F61C13" w:rsidRDefault="001C1831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  <w:lang w:val="zh-Hans"/>
              </w:rPr>
              <w:t xml:space="preserve">型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材编号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01024DE8" w14:textId="77777777" w:rsidR="00F61C13" w:rsidRDefault="001C1831">
            <w:pPr>
              <w:pStyle w:val="TableParagraph"/>
              <w:rPr>
                <w:sz w:val="18"/>
              </w:rPr>
            </w:pPr>
            <w:r>
              <w:rPr>
                <w:w w:val="107"/>
                <w:sz w:val="18"/>
                <w:lang w:val="zh-Hans"/>
              </w:rPr>
              <w:t>2</w:t>
            </w:r>
          </w:p>
        </w:tc>
      </w:tr>
      <w:tr w:rsidR="00F61C13" w14:paraId="5B6E1ADA" w14:textId="77777777">
        <w:trPr>
          <w:trHeight w:val="726"/>
        </w:trPr>
        <w:tc>
          <w:tcPr>
            <w:tcW w:w="654" w:type="dxa"/>
          </w:tcPr>
          <w:p w14:paraId="782C8EF9" w14:textId="77777777" w:rsidR="00F61C13" w:rsidRDefault="001C1831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lastRenderedPageBreak/>
              <w:t>3</w:t>
            </w:r>
          </w:p>
        </w:tc>
        <w:tc>
          <w:tcPr>
            <w:tcW w:w="1962" w:type="dxa"/>
          </w:tcPr>
          <w:p w14:paraId="6075E648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261053DD" w14:textId="77777777" w:rsidR="00F61C13" w:rsidRDefault="001C1831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在具有基本身份验证的 TLS 配置文件中，使用</w:t>
            </w:r>
            <w:r>
              <w:rPr>
                <w:spacing w:val="-1"/>
                <w:sz w:val="18"/>
                <w:lang w:val="zh-Hans" w:eastAsia="zh-CN"/>
              </w:rPr>
              <w:t>传输层安全性 （TLS）</w:t>
            </w:r>
            <w:r>
              <w:rPr>
                <w:lang w:val="zh-Hans" w:eastAsia="zh-CN"/>
              </w:rPr>
              <w:t xml:space="preserve"> 保护通信通道。</w:t>
            </w:r>
            <w:r>
              <w:rPr>
                <w:sz w:val="18"/>
                <w:lang w:val="zh-Hans" w:eastAsia="zh-CN"/>
              </w:rPr>
              <w:t xml:space="preserve">  网吧点点</w:t>
            </w:r>
            <w:r>
              <w:rPr>
                <w:lang w:val="zh-Hans" w:eastAsia="zh-CN"/>
              </w:rPr>
              <w:t>通</w:t>
            </w:r>
            <w:r>
              <w:rPr>
                <w:sz w:val="18"/>
                <w:lang w:val="zh-Hans" w:eastAsia="zh-CN"/>
              </w:rPr>
              <w:t>使用  TLS 服务器证书对自身进行身份验证</w:t>
            </w:r>
            <w:r>
              <w:rPr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 充电站使用 HTTP 基本身份验证进行  自我身份验证。</w:t>
            </w:r>
          </w:p>
        </w:tc>
      </w:tr>
    </w:tbl>
    <w:p w14:paraId="2A0907AC" w14:textId="77777777" w:rsidR="00F61C13" w:rsidRDefault="00F61C13">
      <w:pPr>
        <w:spacing w:line="247" w:lineRule="auto"/>
        <w:rPr>
          <w:sz w:val="18"/>
          <w:lang w:eastAsia="zh-CN"/>
        </w:rPr>
        <w:sectPr w:rsidR="00F61C13">
          <w:headerReference w:type="default" r:id="rId11"/>
          <w:footerReference w:type="default" r:id="rId12"/>
          <w:pgSz w:w="11910" w:h="16840"/>
          <w:pgMar w:top="600" w:right="600" w:bottom="620" w:left="600" w:header="186" w:footer="431" w:gutter="0"/>
          <w:cols w:space="720"/>
        </w:sectPr>
      </w:pPr>
    </w:p>
    <w:p w14:paraId="3778093B" w14:textId="77777777" w:rsidR="00F61C13" w:rsidRDefault="00B51984">
      <w:pPr>
        <w:pStyle w:val="a3"/>
        <w:spacing w:before="1" w:after="1"/>
        <w:rPr>
          <w:i/>
          <w:sz w:val="9"/>
          <w:lang w:eastAsia="zh-CN"/>
        </w:rPr>
      </w:pPr>
      <w:r>
        <w:lastRenderedPageBreak/>
        <w:pict w14:anchorId="549AAEF7">
          <v:shape id="docshape28" o:spid="_x0000_s2224" style="position:absolute;margin-left:429.55pt;margin-top:188.95pt;width:6.5pt;height:38.25pt;z-index:-17532416;mso-position-horizontal-relative:page;mso-position-vertical-relative:page" coordorigin="8591,3779" coordsize="130,765" o:spt="100" adj="0,,0" path="m8591,4543r130,l8721,3779r-130,l8591,4543xm8591,4543r130,l8721,3779r-130,l8591,4543xe" filled="f" strokecolor="#a70036" strokeweight=".228mm">
            <v:stroke joinstyle="round"/>
            <v:formulas/>
            <v:path arrowok="t" o:connecttype="segments"/>
            <w10:wrap anchorx="page" anchory="page"/>
          </v:shape>
        </w:pict>
      </w:r>
      <w:r>
        <w:pict w14:anchorId="4D372720">
          <v:shape id="docshape29" o:spid="_x0000_s2223" style="position:absolute;margin-left:429.55pt;margin-top:265.55pt;width:6.5pt;height:28.7pt;z-index:-17531904;mso-position-horizontal-relative:page;mso-position-vertical-relative:page" coordorigin="8591,5311" coordsize="130,574" o:spt="100" adj="0,,0" path="m8591,5885r130,l8721,5311r-130,l8591,5885xm8591,5885r130,l8721,5311r-130,l8591,5885xe" filled="f" strokecolor="#a70036" strokeweight=".228mm">
            <v:stroke joinstyle="round"/>
            <v:formulas/>
            <v:path arrowok="t" o:connecttype="segments"/>
            <w10:wrap anchorx="page" anchory="page"/>
          </v:shape>
        </w:pict>
      </w:r>
      <w:r>
        <w:pict w14:anchorId="57E4D7F5">
          <v:shape id="docshape30" o:spid="_x0000_s2222" style="position:absolute;margin-left:429.55pt;margin-top:313.15pt;width:6.5pt;height:18.85pt;z-index:-17531392;mso-position-horizontal-relative:page;mso-position-vertical-relative:page" coordorigin="8591,6263" coordsize="130,377" o:spt="100" adj="0,,0" path="m8591,6640r130,l8721,6263r-130,l8591,6640xm8591,6640r130,l8721,6263r-130,l8591,6640xe" filled="f" strokecolor="#a70036" strokeweight=".228mm">
            <v:stroke joinstyle="round"/>
            <v:formulas/>
            <v:path arrowok="t" o:connecttype="segments"/>
            <w10:wrap anchorx="page" anchory="page"/>
          </v:shape>
        </w:pict>
      </w:r>
      <w:r>
        <w:pict w14:anchorId="013DA9F9">
          <v:shape id="docshape31" o:spid="_x0000_s2221" style="position:absolute;margin-left:421.8pt;margin-top:186.35pt;width:6.5pt;height:5.2pt;z-index:-17530368;mso-position-horizontal-relative:page;mso-position-vertical-relative:page" coordorigin="8436,3727" coordsize="130,104" o:spt="100" adj="0,,0" path="m8566,3779r-130,-52m8566,3779r-130,52e" filled="f" strokecolor="#a70036" strokeweight=".228mm">
            <v:stroke joinstyle="round"/>
            <v:formulas/>
            <v:path arrowok="t" o:connecttype="segments"/>
            <w10:wrap anchorx="page" anchory="page"/>
          </v:shape>
        </w:pict>
      </w:r>
      <w:r>
        <w:pict w14:anchorId="35AE7260">
          <v:shape id="docshape32" o:spid="_x0000_s2220" style="position:absolute;margin-left:191.7pt;margin-top:224.6pt;width:6.5pt;height:5.2pt;z-index:-17529856;mso-position-horizontal-relative:page;mso-position-vertical-relative:page" coordorigin="3834,4492" coordsize="130,104" o:spt="100" adj="0,,0" path="m3834,4543r130,-51m3834,4543r130,52e" filled="f" strokecolor="#a70036" strokeweight=".228mm">
            <v:stroke joinstyle="round"/>
            <v:formulas/>
            <v:path arrowok="t" o:connecttype="segments"/>
            <w10:wrap anchorx="page" anchory="page"/>
          </v:shape>
        </w:pict>
      </w:r>
      <w:r>
        <w:pict w14:anchorId="00669A35">
          <v:shape id="docshape33" o:spid="_x0000_s2219" style="position:absolute;margin-left:421.8pt;margin-top:262.95pt;width:6.5pt;height:5.2pt;z-index:-17529344;mso-position-horizontal-relative:page;mso-position-vertical-relative:page" coordorigin="8436,5259" coordsize="130,104" o:spt="100" adj="0,,0" path="m8566,5311r-130,-52m8566,5311r-130,52e" filled="f" strokecolor="#a70036" strokeweight=".228mm">
            <v:stroke joinstyle="round"/>
            <v:formulas/>
            <v:path arrowok="t" o:connecttype="segments"/>
            <w10:wrap anchorx="page" anchory="page"/>
          </v:shape>
        </w:pict>
      </w:r>
      <w:r>
        <w:pict w14:anchorId="7B368D36">
          <v:shape id="docshape34" o:spid="_x0000_s2218" style="position:absolute;margin-left:191.7pt;margin-top:291.65pt;width:6.5pt;height:5.2pt;z-index:-17528832;mso-position-horizontal-relative:page;mso-position-vertical-relative:page" coordorigin="3834,5833" coordsize="130,104" o:spt="100" adj="0,,0" path="m3834,5885r130,-52m3834,5885r130,52e" filled="f" strokecolor="#a70036" strokeweight=".228mm">
            <v:stroke joinstyle="round"/>
            <v:formulas/>
            <v:path arrowok="t" o:connecttype="segments"/>
            <w10:wrap anchorx="page" anchory="page"/>
          </v:shape>
        </w:pict>
      </w:r>
      <w:r>
        <w:pict w14:anchorId="76D44607">
          <v:shape id="docshape35" o:spid="_x0000_s2217" style="position:absolute;margin-left:421.8pt;margin-top:310.55pt;width:6.5pt;height:5.2pt;z-index:-17528320;mso-position-horizontal-relative:page;mso-position-vertical-relative:page" coordorigin="8436,6211" coordsize="130,104" o:spt="100" adj="0,,0" path="m8566,6263r-130,-52m8566,6263r-130,52e" filled="f" strokecolor="#a70036" strokeweight=".228mm">
            <v:stroke joinstyle="round"/>
            <v:formulas/>
            <v:path arrowok="t" o:connecttype="segments"/>
            <w10:wrap anchorx="page" anchory="page"/>
          </v:shape>
        </w:pict>
      </w:r>
      <w:r>
        <w:pict w14:anchorId="488F7B0B">
          <v:shape id="docshape36" o:spid="_x0000_s2216" style="position:absolute;margin-left:191.7pt;margin-top:329.4pt;width:6.5pt;height:5.2pt;z-index:-17527808;mso-position-horizontal-relative:page;mso-position-vertical-relative:page" coordorigin="3834,6588" coordsize="130,104" o:spt="100" adj="0,,0" path="m3834,6640r130,-52m3834,6640r130,51e" filled="f" strokecolor="#a70036" strokeweight=".228mm">
            <v:stroke joinstyle="round"/>
            <v:formulas/>
            <v:path arrowok="t" o:connecttype="segments"/>
            <w10:wrap anchorx="page" anchory="page"/>
          </v:shape>
        </w:pict>
      </w: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F61C13" w14:paraId="56DF4991" w14:textId="77777777">
        <w:trPr>
          <w:trHeight w:val="274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306FBAC" w14:textId="77777777" w:rsidR="00F61C13" w:rsidRDefault="001C1831">
            <w:pPr>
              <w:pStyle w:val="TableParagraph"/>
              <w:spacing w:before="12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DF1A3CB" w14:textId="77777777" w:rsidR="00F61C13" w:rsidRDefault="001C1831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A255FF7" w14:textId="77777777" w:rsidR="00F61C13" w:rsidRDefault="001C1831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F61C13" w14:paraId="37AD57E4" w14:textId="77777777">
        <w:trPr>
          <w:trHeight w:val="773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61A6A" w14:textId="77777777" w:rsidR="00F61C13" w:rsidRDefault="001C1831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02D13" w14:textId="77777777" w:rsidR="00F61C13" w:rsidRDefault="001C1831">
            <w:pPr>
              <w:pStyle w:val="TableParagraph"/>
              <w:spacing w:before="13" w:line="247" w:lineRule="auto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充电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站</w:t>
            </w:r>
            <w:r>
              <w:rPr>
                <w:b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sz w:val="18"/>
                <w:lang w:val="zh-Hans"/>
              </w:rPr>
              <w:t>认证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E0035" w14:textId="77777777" w:rsidR="00F61C13" w:rsidRDefault="001C1831">
            <w:pPr>
              <w:pStyle w:val="TableParagraph"/>
              <w:spacing w:before="70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对于 充电 站</w:t>
            </w:r>
            <w:r>
              <w:rPr>
                <w:sz w:val="18"/>
                <w:lang w:val="zh-Hans" w:eastAsia="zh-CN"/>
              </w:rPr>
              <w:t xml:space="preserve"> 身份验证 ，使用 HTTP 基本 身份验证  。</w:t>
            </w:r>
          </w:p>
          <w:p w14:paraId="04EA9D9E" w14:textId="77777777" w:rsidR="00F61C13" w:rsidRDefault="001C1831">
            <w:pPr>
              <w:pStyle w:val="TableParagraph"/>
              <w:spacing w:before="7" w:line="247" w:lineRule="auto"/>
              <w:ind w:right="163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由于在此配置文件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pacing w:val="-1"/>
                <w:sz w:val="18"/>
                <w:lang w:val="zh-Hans" w:eastAsia="zh-CN"/>
              </w:rPr>
              <w:t xml:space="preserve">  中使用了 TLS</w:t>
            </w:r>
            <w:r>
              <w:rPr>
                <w:lang w:val="zh-Hans" w:eastAsia="zh-CN"/>
              </w:rPr>
              <w:t>，</w:t>
            </w:r>
            <w:r>
              <w:rPr>
                <w:spacing w:val="-1"/>
                <w:sz w:val="18"/>
                <w:lang w:val="zh-Hans" w:eastAsia="zh-CN"/>
              </w:rPr>
              <w:t>因此密码</w:t>
            </w:r>
            <w:r>
              <w:rPr>
                <w:sz w:val="18"/>
                <w:lang w:val="zh-Hans" w:eastAsia="zh-CN"/>
              </w:rPr>
              <w:t xml:space="preserve">  将以加密方式发送</w:t>
            </w:r>
            <w:r>
              <w:rPr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>从而降低了使用此  身份验证方法的风险</w:t>
            </w:r>
            <w:r>
              <w:rPr>
                <w:lang w:val="zh-Hans" w:eastAsia="zh-CN"/>
              </w:rPr>
              <w:t>。</w:t>
            </w:r>
          </w:p>
        </w:tc>
      </w:tr>
      <w:tr w:rsidR="00F61C13" w14:paraId="4FB6F603" w14:textId="77777777">
        <w:trPr>
          <w:trHeight w:val="294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011A717" w14:textId="77777777" w:rsidR="00F61C13" w:rsidRDefault="001C1831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043C7FE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pacing w:val="-1"/>
                <w:sz w:val="18"/>
                <w:lang w:val="zh-Hans"/>
              </w:rPr>
              <w:t>网吧点点</w:t>
            </w:r>
            <w:proofErr w:type="spellEnd"/>
            <w:r>
              <w:rPr>
                <w:b/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spacing w:val="-1"/>
                <w:sz w:val="18"/>
                <w:lang w:val="zh-Hans"/>
              </w:rPr>
              <w:t>通认证</w:t>
            </w:r>
            <w:proofErr w:type="spellEnd"/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35C1C50" w14:textId="77777777" w:rsidR="00F61C13" w:rsidRDefault="001C1831">
            <w:pPr>
              <w:pStyle w:val="TableParagraph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</w:t>
            </w:r>
            <w:r>
              <w:rPr>
                <w:sz w:val="18"/>
                <w:lang w:val="zh-Hans" w:eastAsia="zh-CN"/>
              </w:rPr>
              <w:t>通过 TLS 服务器证书</w:t>
            </w:r>
            <w:r>
              <w:rPr>
                <w:spacing w:val="-1"/>
                <w:sz w:val="18"/>
                <w:lang w:val="zh-Hans" w:eastAsia="zh-CN"/>
              </w:rPr>
              <w:t>对</w:t>
            </w:r>
            <w:r>
              <w:rPr>
                <w:sz w:val="18"/>
                <w:lang w:val="zh-Hans" w:eastAsia="zh-CN"/>
              </w:rPr>
              <w:t xml:space="preserve"> CSMS</w:t>
            </w:r>
            <w:r>
              <w:rPr>
                <w:spacing w:val="-1"/>
                <w:sz w:val="18"/>
                <w:lang w:val="zh-Hans" w:eastAsia="zh-CN"/>
              </w:rPr>
              <w:t xml:space="preserve"> 进行身份验证</w:t>
            </w:r>
            <w:r>
              <w:rPr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</w:t>
            </w:r>
          </w:p>
        </w:tc>
      </w:tr>
      <w:tr w:rsidR="00F61C13" w14:paraId="5B37EAD2" w14:textId="77777777">
        <w:trPr>
          <w:trHeight w:val="510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8BFD6" w14:textId="77777777" w:rsidR="00F61C13" w:rsidRDefault="001C1831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43A0E" w14:textId="77777777" w:rsidR="00F61C13" w:rsidRDefault="001C1831">
            <w:pPr>
              <w:pStyle w:val="TableParagraph"/>
              <w:spacing w:line="247" w:lineRule="auto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通信</w:t>
            </w:r>
            <w:proofErr w:type="spellEnd"/>
            <w:r>
              <w:rPr>
                <w:b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sz w:val="18"/>
                <w:lang w:val="zh-Hans"/>
              </w:rPr>
              <w:t>安全</w:t>
            </w:r>
            <w:proofErr w:type="spellEnd"/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3DF3C" w14:textId="77777777" w:rsidR="00F61C13" w:rsidRDefault="001C1831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充电站和CSMS  之间的通信使用TLS进行保护</w:t>
            </w:r>
            <w:r>
              <w:rPr>
                <w:lang w:val="zh-Hans" w:eastAsia="zh-CN"/>
              </w:rPr>
              <w:t>。</w:t>
            </w:r>
          </w:p>
        </w:tc>
      </w:tr>
    </w:tbl>
    <w:p w14:paraId="0B3854F5" w14:textId="77777777" w:rsidR="00F61C13" w:rsidRDefault="00B51984">
      <w:pPr>
        <w:pStyle w:val="a3"/>
        <w:spacing w:before="5"/>
        <w:rPr>
          <w:i/>
          <w:sz w:val="19"/>
          <w:lang w:eastAsia="zh-CN"/>
        </w:rPr>
      </w:pPr>
      <w:r>
        <w:pict w14:anchorId="4370429E">
          <v:shape id="docshape37" o:spid="_x0000_s2215" type="#_x0000_t202" style="position:absolute;margin-left:145.85pt;margin-top:13pt;width:82.75pt;height:19.6pt;z-index:-15722496;mso-wrap-distance-left:0;mso-wrap-distance-right:0;mso-position-horizontal-relative:page;mso-position-vertical-relative:text" fillcolor="#fefecd" strokecolor="#a70036" strokeweight=".34197mm">
            <v:textbox inset="0,0,0,0">
              <w:txbxContent>
                <w:p w14:paraId="7BE840B2" w14:textId="77777777" w:rsidR="00F61C13" w:rsidRDefault="001C1831">
                  <w:pPr>
                    <w:pStyle w:val="a3"/>
                    <w:spacing w:before="80"/>
                    <w:ind w:left="80"/>
                    <w:rPr>
                      <w:rFonts w:ascii="Arial"/>
                      <w:color w:val="000000"/>
                    </w:rPr>
                  </w:pPr>
                  <w:proofErr w:type="spellStart"/>
                  <w:r>
                    <w:rPr>
                      <w:color w:val="000000"/>
                      <w:w w:val="110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0"/>
                      <w:lang w:val="zh-Hans"/>
                    </w:rPr>
                    <w:t xml:space="preserve"> 站</w:t>
                  </w:r>
                </w:p>
              </w:txbxContent>
            </v:textbox>
            <w10:wrap type="topAndBottom" anchorx="page"/>
          </v:shape>
        </w:pict>
      </w:r>
      <w:r>
        <w:pict w14:anchorId="44B87746">
          <v:shape id="docshape38" o:spid="_x0000_s2214" type="#_x0000_t202" style="position:absolute;margin-left:414.05pt;margin-top:13pt;width:34.95pt;height:19.6pt;z-index:-15721984;mso-wrap-distance-left:0;mso-wrap-distance-right:0;mso-position-horizontal-relative:page;mso-position-vertical-relative:text" fillcolor="#fefecd" strokecolor="#a70036" strokeweight=".34197mm">
            <v:textbox inset="0,0,0,0">
              <w:txbxContent>
                <w:p w14:paraId="5AAEA9EE" w14:textId="77777777" w:rsidR="00F61C13" w:rsidRDefault="001C1831">
                  <w:pPr>
                    <w:pStyle w:val="a3"/>
                    <w:spacing w:before="80"/>
                    <w:ind w:left="80"/>
                    <w:rPr>
                      <w:rFonts w:ascii="Arial"/>
                      <w:color w:val="000000"/>
                    </w:rPr>
                  </w:pPr>
                  <w:proofErr w:type="spellStart"/>
                  <w:r>
                    <w:rPr>
                      <w:color w:val="000000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0B1FE63E" w14:textId="77777777" w:rsidR="00F61C13" w:rsidRDefault="00F61C13">
      <w:pPr>
        <w:pStyle w:val="a3"/>
        <w:spacing w:before="6"/>
        <w:rPr>
          <w:i/>
          <w:sz w:val="5"/>
          <w:lang w:eastAsia="zh-CN"/>
        </w:rPr>
      </w:pPr>
    </w:p>
    <w:tbl>
      <w:tblPr>
        <w:tblStyle w:val="TableNormal"/>
        <w:tblW w:w="0" w:type="auto"/>
        <w:tblInd w:w="3113" w:type="dxa"/>
        <w:tblBorders>
          <w:top w:val="single" w:sz="6" w:space="0" w:color="A70036"/>
          <w:left w:val="single" w:sz="6" w:space="0" w:color="A70036"/>
          <w:bottom w:val="single" w:sz="6" w:space="0" w:color="A70036"/>
          <w:right w:val="single" w:sz="6" w:space="0" w:color="A70036"/>
          <w:insideH w:val="single" w:sz="6" w:space="0" w:color="A70036"/>
          <w:insideV w:val="single" w:sz="6" w:space="0" w:color="A70036"/>
        </w:tblBorders>
        <w:tblLayout w:type="fixed"/>
        <w:tblLook w:val="01E0" w:firstRow="1" w:lastRow="1" w:firstColumn="1" w:lastColumn="1" w:noHBand="0" w:noVBand="0"/>
      </w:tblPr>
      <w:tblGrid>
        <w:gridCol w:w="129"/>
        <w:gridCol w:w="4789"/>
      </w:tblGrid>
      <w:tr w:rsidR="00F61C13" w14:paraId="68B385B2" w14:textId="77777777">
        <w:trPr>
          <w:trHeight w:val="393"/>
        </w:trPr>
        <w:tc>
          <w:tcPr>
            <w:tcW w:w="4918" w:type="dxa"/>
            <w:gridSpan w:val="2"/>
            <w:tcBorders>
              <w:top w:val="nil"/>
              <w:left w:val="dashed" w:sz="6" w:space="0" w:color="A70036"/>
              <w:right w:val="dashed" w:sz="6" w:space="0" w:color="A70036"/>
            </w:tcBorders>
          </w:tcPr>
          <w:p w14:paraId="61D08494" w14:textId="77777777" w:rsidR="00F61C13" w:rsidRDefault="00F61C13">
            <w:pPr>
              <w:pStyle w:val="TableParagraph"/>
              <w:spacing w:before="3"/>
              <w:ind w:left="0"/>
              <w:rPr>
                <w:i/>
                <w:sz w:val="15"/>
                <w:lang w:eastAsia="zh-CN"/>
              </w:rPr>
            </w:pPr>
          </w:p>
          <w:p w14:paraId="177B1A7A" w14:textId="77777777" w:rsidR="00F61C13" w:rsidRDefault="001C1831">
            <w:pPr>
              <w:pStyle w:val="TableParagraph"/>
              <w:spacing w:before="0"/>
              <w:ind w:left="218"/>
              <w:rPr>
                <w:rFonts w:ascii="Arial"/>
                <w:sz w:val="17"/>
              </w:rPr>
            </w:pPr>
            <w:proofErr w:type="spellStart"/>
            <w:r>
              <w:rPr>
                <w:w w:val="105"/>
                <w:sz w:val="17"/>
                <w:lang w:val="zh-Hans"/>
              </w:rPr>
              <w:t>客户</w:t>
            </w:r>
            <w:proofErr w:type="spellEnd"/>
            <w:r>
              <w:rPr>
                <w:w w:val="105"/>
                <w:sz w:val="17"/>
                <w:lang w:val="zh-Hans"/>
              </w:rPr>
              <w:t xml:space="preserve"> </w:t>
            </w:r>
            <w:proofErr w:type="spellStart"/>
            <w:r>
              <w:rPr>
                <w:w w:val="105"/>
                <w:sz w:val="17"/>
                <w:lang w:val="zh-Hans"/>
              </w:rPr>
              <w:t>您好</w:t>
            </w:r>
            <w:proofErr w:type="spellEnd"/>
          </w:p>
        </w:tc>
      </w:tr>
      <w:tr w:rsidR="00F61C13" w14:paraId="3AB1B145" w14:textId="77777777">
        <w:trPr>
          <w:trHeight w:val="749"/>
        </w:trPr>
        <w:tc>
          <w:tcPr>
            <w:tcW w:w="129" w:type="dxa"/>
            <w:tcBorders>
              <w:bottom w:val="nil"/>
            </w:tcBorders>
          </w:tcPr>
          <w:p w14:paraId="4A1CF387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789" w:type="dxa"/>
            <w:tcBorders>
              <w:bottom w:val="dashed" w:sz="6" w:space="0" w:color="A70036"/>
            </w:tcBorders>
          </w:tcPr>
          <w:p w14:paraId="53B7512B" w14:textId="77777777" w:rsidR="00F61C13" w:rsidRDefault="001C1831">
            <w:pPr>
              <w:pStyle w:val="TableParagraph"/>
              <w:spacing w:before="143" w:line="190" w:lineRule="atLeast"/>
              <w:ind w:left="270" w:right="2998" w:hanging="52"/>
              <w:rPr>
                <w:rFonts w:ascii="Arial"/>
                <w:sz w:val="17"/>
              </w:rPr>
            </w:pPr>
            <w:proofErr w:type="spellStart"/>
            <w:r>
              <w:rPr>
                <w:w w:val="110"/>
                <w:sz w:val="17"/>
                <w:lang w:val="zh-Hans"/>
              </w:rPr>
              <w:t>服务器</w:t>
            </w:r>
            <w:proofErr w:type="spellEnd"/>
            <w:r>
              <w:rPr>
                <w:w w:val="110"/>
                <w:sz w:val="17"/>
                <w:lang w:val="zh-Hans"/>
              </w:rPr>
              <w:t xml:space="preserve"> Hello </w:t>
            </w:r>
            <w:proofErr w:type="spellStart"/>
            <w:r>
              <w:rPr>
                <w:w w:val="110"/>
                <w:sz w:val="17"/>
                <w:lang w:val="zh-Hans"/>
              </w:rPr>
              <w:t>服务器</w:t>
            </w:r>
            <w:proofErr w:type="spellEnd"/>
            <w:r>
              <w:rPr>
                <w:w w:val="110"/>
                <w:sz w:val="17"/>
                <w:lang w:val="zh-Hans"/>
              </w:rPr>
              <w:t xml:space="preserve"> </w:t>
            </w:r>
            <w:proofErr w:type="spellStart"/>
            <w:r>
              <w:rPr>
                <w:w w:val="110"/>
                <w:sz w:val="17"/>
                <w:lang w:val="zh-Hans"/>
              </w:rPr>
              <w:t>证书</w:t>
            </w:r>
            <w:proofErr w:type="spellEnd"/>
            <w:r>
              <w:rPr>
                <w:spacing w:val="-2"/>
                <w:w w:val="110"/>
                <w:sz w:val="17"/>
                <w:lang w:val="zh-Hans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17"/>
                <w:lang w:val="zh-Hans"/>
              </w:rPr>
              <w:t>服务器</w:t>
            </w:r>
            <w:proofErr w:type="spellEnd"/>
            <w:r>
              <w:rPr>
                <w:spacing w:val="-1"/>
                <w:w w:val="110"/>
                <w:sz w:val="17"/>
                <w:lang w:val="zh-Hans"/>
              </w:rPr>
              <w:t xml:space="preserve"> Hello Done</w:t>
            </w:r>
          </w:p>
        </w:tc>
      </w:tr>
      <w:tr w:rsidR="00F61C13" w14:paraId="2865F271" w14:textId="77777777">
        <w:trPr>
          <w:trHeight w:val="752"/>
        </w:trPr>
        <w:tc>
          <w:tcPr>
            <w:tcW w:w="129" w:type="dxa"/>
            <w:tcBorders>
              <w:top w:val="nil"/>
              <w:bottom w:val="nil"/>
            </w:tcBorders>
          </w:tcPr>
          <w:p w14:paraId="4DEA64F4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789" w:type="dxa"/>
            <w:tcBorders>
              <w:top w:val="dashed" w:sz="6" w:space="0" w:color="A70036"/>
              <w:right w:val="dashed" w:sz="6" w:space="0" w:color="A70036"/>
            </w:tcBorders>
          </w:tcPr>
          <w:p w14:paraId="342FCA05" w14:textId="77777777" w:rsidR="00F61C13" w:rsidRDefault="001C1831">
            <w:pPr>
              <w:pStyle w:val="TableParagraph"/>
              <w:spacing w:before="146" w:line="190" w:lineRule="atLeast"/>
              <w:ind w:left="141" w:right="2532" w:hanging="52"/>
              <w:rPr>
                <w:rFonts w:ascii="Arial"/>
                <w:sz w:val="17"/>
              </w:rPr>
            </w:pPr>
            <w:r>
              <w:rPr>
                <w:w w:val="105"/>
                <w:sz w:val="17"/>
                <w:lang w:val="zh-Hans"/>
              </w:rPr>
              <w:t xml:space="preserve">ClientKeyExchange [ChangeCipherSpec] </w:t>
            </w:r>
            <w:proofErr w:type="spellStart"/>
            <w:r>
              <w:rPr>
                <w:w w:val="105"/>
                <w:sz w:val="17"/>
                <w:lang w:val="zh-Hans"/>
              </w:rPr>
              <w:t>已完成</w:t>
            </w:r>
            <w:proofErr w:type="spellEnd"/>
          </w:p>
        </w:tc>
      </w:tr>
      <w:tr w:rsidR="00F61C13" w14:paraId="0293DCF2" w14:textId="77777777">
        <w:trPr>
          <w:trHeight w:val="558"/>
        </w:trPr>
        <w:tc>
          <w:tcPr>
            <w:tcW w:w="129" w:type="dxa"/>
            <w:tcBorders>
              <w:top w:val="nil"/>
              <w:bottom w:val="nil"/>
            </w:tcBorders>
          </w:tcPr>
          <w:p w14:paraId="6A129D9C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789" w:type="dxa"/>
            <w:tcBorders>
              <w:bottom w:val="dashed" w:sz="6" w:space="0" w:color="A70036"/>
            </w:tcBorders>
          </w:tcPr>
          <w:p w14:paraId="67354B3A" w14:textId="77777777" w:rsidR="00F61C13" w:rsidRDefault="001C1831">
            <w:pPr>
              <w:pStyle w:val="TableParagraph"/>
              <w:spacing w:before="148" w:line="190" w:lineRule="atLeast"/>
              <w:ind w:left="270" w:right="2532" w:hanging="52"/>
              <w:rPr>
                <w:rFonts w:ascii="Arial"/>
                <w:sz w:val="17"/>
              </w:rPr>
            </w:pPr>
            <w:r>
              <w:rPr>
                <w:w w:val="105"/>
                <w:sz w:val="17"/>
                <w:lang w:val="zh-Hans"/>
              </w:rPr>
              <w:t>[</w:t>
            </w:r>
            <w:proofErr w:type="spellStart"/>
            <w:r>
              <w:rPr>
                <w:w w:val="105"/>
                <w:sz w:val="17"/>
                <w:lang w:val="zh-Hans"/>
              </w:rPr>
              <w:t>更改密码规格</w:t>
            </w:r>
            <w:proofErr w:type="spellEnd"/>
            <w:r>
              <w:rPr>
                <w:w w:val="105"/>
                <w:sz w:val="17"/>
                <w:lang w:val="zh-Hans"/>
              </w:rPr>
              <w:t xml:space="preserve">] </w:t>
            </w:r>
            <w:proofErr w:type="spellStart"/>
            <w:r>
              <w:rPr>
                <w:w w:val="105"/>
                <w:sz w:val="17"/>
                <w:lang w:val="zh-Hans"/>
              </w:rPr>
              <w:t>完成</w:t>
            </w:r>
            <w:proofErr w:type="spellEnd"/>
          </w:p>
        </w:tc>
      </w:tr>
      <w:tr w:rsidR="00F61C13" w14:paraId="7590DFA7" w14:textId="77777777">
        <w:trPr>
          <w:trHeight w:val="363"/>
        </w:trPr>
        <w:tc>
          <w:tcPr>
            <w:tcW w:w="129" w:type="dxa"/>
            <w:tcBorders>
              <w:top w:val="nil"/>
              <w:bottom w:val="nil"/>
            </w:tcBorders>
          </w:tcPr>
          <w:p w14:paraId="7D8FE077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789" w:type="dxa"/>
            <w:tcBorders>
              <w:top w:val="dashed" w:sz="6" w:space="0" w:color="A70036"/>
              <w:right w:val="dashed" w:sz="6" w:space="0" w:color="A70036"/>
            </w:tcBorders>
          </w:tcPr>
          <w:p w14:paraId="13A32A0D" w14:textId="77777777" w:rsidR="00F61C13" w:rsidRDefault="001C1831">
            <w:pPr>
              <w:pStyle w:val="TableParagraph"/>
              <w:spacing w:before="147"/>
              <w:ind w:left="89"/>
              <w:rPr>
                <w:rFonts w:ascii="Arial"/>
                <w:sz w:val="17"/>
              </w:rPr>
            </w:pPr>
            <w:r>
              <w:rPr>
                <w:w w:val="105"/>
                <w:sz w:val="17"/>
                <w:lang w:val="zh-Hans"/>
              </w:rPr>
              <w:t>HTTP GET / ProtectedData （Encrypted Communication）</w:t>
            </w:r>
          </w:p>
        </w:tc>
      </w:tr>
      <w:tr w:rsidR="00F61C13" w14:paraId="2576E57C" w14:textId="77777777">
        <w:trPr>
          <w:trHeight w:val="361"/>
        </w:trPr>
        <w:tc>
          <w:tcPr>
            <w:tcW w:w="129" w:type="dxa"/>
            <w:tcBorders>
              <w:top w:val="nil"/>
              <w:bottom w:val="nil"/>
            </w:tcBorders>
          </w:tcPr>
          <w:p w14:paraId="51E10CF1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789" w:type="dxa"/>
            <w:tcBorders>
              <w:bottom w:val="dashed" w:sz="6" w:space="0" w:color="A70036"/>
            </w:tcBorders>
          </w:tcPr>
          <w:p w14:paraId="41BA5C62" w14:textId="77777777" w:rsidR="00F61C13" w:rsidRDefault="001C1831">
            <w:pPr>
              <w:pStyle w:val="TableParagraph"/>
              <w:spacing w:before="146"/>
              <w:ind w:left="218"/>
              <w:rPr>
                <w:rFonts w:ascii="Arial"/>
                <w:sz w:val="17"/>
                <w:lang w:eastAsia="zh-CN"/>
              </w:rPr>
            </w:pPr>
            <w:r>
              <w:rPr>
                <w:w w:val="105"/>
                <w:sz w:val="17"/>
                <w:lang w:val="zh-Hans"/>
              </w:rPr>
              <w:t xml:space="preserve"> </w:t>
            </w:r>
            <w:r>
              <w:rPr>
                <w:w w:val="105"/>
                <w:sz w:val="17"/>
                <w:lang w:val="zh-Hans" w:eastAsia="zh-CN"/>
              </w:rPr>
              <w:t>需要</w:t>
            </w:r>
            <w:r>
              <w:rPr>
                <w:lang w:val="zh-Hans" w:eastAsia="zh-CN"/>
              </w:rPr>
              <w:t xml:space="preserve"> HTTP/401</w:t>
            </w:r>
            <w:r>
              <w:rPr>
                <w:w w:val="105"/>
                <w:sz w:val="17"/>
                <w:lang w:val="zh-Hans" w:eastAsia="zh-CN"/>
              </w:rPr>
              <w:t xml:space="preserve"> 身份验证</w:t>
            </w:r>
          </w:p>
        </w:tc>
      </w:tr>
      <w:tr w:rsidR="00F61C13" w14:paraId="5AE4939E" w14:textId="77777777">
        <w:trPr>
          <w:trHeight w:val="749"/>
        </w:trPr>
        <w:tc>
          <w:tcPr>
            <w:tcW w:w="129" w:type="dxa"/>
            <w:tcBorders>
              <w:top w:val="nil"/>
              <w:bottom w:val="nil"/>
            </w:tcBorders>
          </w:tcPr>
          <w:p w14:paraId="5D4E7D44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4789" w:type="dxa"/>
            <w:tcBorders>
              <w:top w:val="dashed" w:sz="6" w:space="0" w:color="A70036"/>
              <w:right w:val="dashed" w:sz="6" w:space="0" w:color="A70036"/>
            </w:tcBorders>
          </w:tcPr>
          <w:p w14:paraId="272894E3" w14:textId="77777777" w:rsidR="00F61C13" w:rsidRDefault="001C1831">
            <w:pPr>
              <w:pStyle w:val="TableParagraph"/>
              <w:spacing w:before="143" w:line="190" w:lineRule="atLeast"/>
              <w:ind w:left="141" w:right="2532" w:hanging="52"/>
              <w:rPr>
                <w:rFonts w:ascii="Arial"/>
                <w:sz w:val="17"/>
              </w:rPr>
            </w:pPr>
            <w:r>
              <w:rPr>
                <w:spacing w:val="-1"/>
                <w:w w:val="105"/>
                <w:sz w:val="17"/>
                <w:lang w:val="zh-Hans"/>
              </w:rPr>
              <w:t>HTTP GET</w:t>
            </w:r>
            <w:r>
              <w:rPr>
                <w:w w:val="105"/>
                <w:sz w:val="17"/>
                <w:lang w:val="zh-Hans"/>
              </w:rPr>
              <w:t xml:space="preserve"> / ProtectedData Authorization </w:t>
            </w:r>
            <w:proofErr w:type="spellStart"/>
            <w:r>
              <w:rPr>
                <w:w w:val="105"/>
                <w:sz w:val="17"/>
                <w:lang w:val="zh-Hans"/>
              </w:rPr>
              <w:t>基本</w:t>
            </w:r>
            <w:proofErr w:type="spellEnd"/>
            <w:r>
              <w:rPr>
                <w:w w:val="105"/>
                <w:sz w:val="17"/>
                <w:lang w:val="zh-Hans"/>
              </w:rPr>
              <w:t xml:space="preserve"> </w:t>
            </w:r>
            <w:proofErr w:type="spellStart"/>
            <w:r>
              <w:rPr>
                <w:w w:val="105"/>
                <w:sz w:val="17"/>
                <w:lang w:val="zh-Hans"/>
              </w:rPr>
              <w:t>用户名</w:t>
            </w:r>
            <w:proofErr w:type="spellEnd"/>
            <w:r>
              <w:rPr>
                <w:w w:val="105"/>
                <w:sz w:val="17"/>
                <w:lang w:val="zh-Hans"/>
              </w:rPr>
              <w:t>/</w:t>
            </w:r>
            <w:proofErr w:type="spellStart"/>
            <w:r>
              <w:rPr>
                <w:w w:val="105"/>
                <w:sz w:val="17"/>
                <w:lang w:val="zh-Hans"/>
              </w:rPr>
              <w:t>密码</w:t>
            </w:r>
            <w:proofErr w:type="spellEnd"/>
          </w:p>
        </w:tc>
      </w:tr>
      <w:tr w:rsidR="00F61C13" w14:paraId="234DEF62" w14:textId="77777777">
        <w:trPr>
          <w:trHeight w:val="364"/>
        </w:trPr>
        <w:tc>
          <w:tcPr>
            <w:tcW w:w="129" w:type="dxa"/>
            <w:tcBorders>
              <w:top w:val="nil"/>
              <w:bottom w:val="nil"/>
            </w:tcBorders>
          </w:tcPr>
          <w:p w14:paraId="0DFFF55C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789" w:type="dxa"/>
            <w:tcBorders>
              <w:bottom w:val="dashed" w:sz="6" w:space="0" w:color="A70036"/>
            </w:tcBorders>
          </w:tcPr>
          <w:p w14:paraId="2F747F8C" w14:textId="77777777" w:rsidR="00F61C13" w:rsidRDefault="001C1831">
            <w:pPr>
              <w:pStyle w:val="TableParagraph"/>
              <w:spacing w:before="149"/>
              <w:ind w:left="218"/>
              <w:rPr>
                <w:rFonts w:ascii="Arial"/>
                <w:sz w:val="17"/>
                <w:lang w:eastAsia="zh-CN"/>
              </w:rPr>
            </w:pPr>
            <w:r>
              <w:rPr>
                <w:w w:val="105"/>
                <w:sz w:val="17"/>
                <w:lang w:val="zh-Hans" w:eastAsia="zh-CN"/>
              </w:rPr>
              <w:t>HTTP 200 / 受保护的数据</w:t>
            </w:r>
          </w:p>
        </w:tc>
      </w:tr>
      <w:tr w:rsidR="00F61C13" w14:paraId="0EA923BE" w14:textId="77777777">
        <w:trPr>
          <w:trHeight w:val="361"/>
        </w:trPr>
        <w:tc>
          <w:tcPr>
            <w:tcW w:w="129" w:type="dxa"/>
            <w:tcBorders>
              <w:top w:val="nil"/>
            </w:tcBorders>
          </w:tcPr>
          <w:p w14:paraId="7FE54E0D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4789" w:type="dxa"/>
            <w:tcBorders>
              <w:top w:val="dashed" w:sz="6" w:space="0" w:color="A70036"/>
              <w:right w:val="dashed" w:sz="6" w:space="0" w:color="A70036"/>
            </w:tcBorders>
          </w:tcPr>
          <w:p w14:paraId="1AF0458E" w14:textId="77777777" w:rsidR="00F61C13" w:rsidRDefault="001C1831">
            <w:pPr>
              <w:pStyle w:val="TableParagraph"/>
              <w:spacing w:before="146"/>
              <w:ind w:left="25"/>
              <w:rPr>
                <w:rFonts w:ascii="Arial"/>
                <w:sz w:val="17"/>
              </w:rPr>
            </w:pPr>
            <w:proofErr w:type="spellStart"/>
            <w:r>
              <w:rPr>
                <w:w w:val="110"/>
                <w:sz w:val="17"/>
                <w:lang w:val="zh-Hans"/>
              </w:rPr>
              <w:t>应用程序</w:t>
            </w:r>
            <w:proofErr w:type="spellEnd"/>
            <w:r>
              <w:rPr>
                <w:w w:val="110"/>
                <w:sz w:val="17"/>
                <w:lang w:val="zh-Hans"/>
              </w:rPr>
              <w:t xml:space="preserve"> </w:t>
            </w:r>
            <w:proofErr w:type="spellStart"/>
            <w:r>
              <w:rPr>
                <w:w w:val="110"/>
                <w:sz w:val="17"/>
                <w:lang w:val="zh-Hans"/>
              </w:rPr>
              <w:t>数据</w:t>
            </w:r>
            <w:proofErr w:type="spellEnd"/>
          </w:p>
        </w:tc>
      </w:tr>
      <w:tr w:rsidR="00F61C13" w14:paraId="15518AE4" w14:textId="77777777">
        <w:trPr>
          <w:trHeight w:val="549"/>
        </w:trPr>
        <w:tc>
          <w:tcPr>
            <w:tcW w:w="4918" w:type="dxa"/>
            <w:gridSpan w:val="2"/>
            <w:tcBorders>
              <w:left w:val="dashed" w:sz="6" w:space="0" w:color="A70036"/>
              <w:bottom w:val="nil"/>
              <w:right w:val="dashed" w:sz="6" w:space="0" w:color="A70036"/>
            </w:tcBorders>
          </w:tcPr>
          <w:p w14:paraId="09CCEA9F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49F7FC" w14:textId="77777777" w:rsidR="00F61C13" w:rsidRDefault="00B51984">
      <w:pPr>
        <w:spacing w:before="79"/>
        <w:ind w:left="120"/>
        <w:rPr>
          <w:i/>
          <w:sz w:val="18"/>
          <w:lang w:eastAsia="zh-CN"/>
        </w:rPr>
      </w:pPr>
      <w:r>
        <w:rPr>
          <w:lang w:val="zh-Hans"/>
        </w:rPr>
        <w:pict w14:anchorId="73C48408">
          <v:shape id="docshape39" o:spid="_x0000_s2213" style="position:absolute;left:0;text-align:left;margin-left:429.55pt;margin-top:-65.45pt;width:6.5pt;height:19pt;z-index:-17530880;mso-position-horizontal-relative:page;mso-position-vertical-relative:text" coordorigin="8591,-1309" coordsize="130,380" o:spt="100" adj="0,,0" path="m8591,-929r130,l8721,-1309r-130,l8591,-929xm8591,-929r130,l8721,-1309r-130,l8591,-929xe" filled="f" strokecolor="#a70036" strokeweight=".228mm">
            <v:stroke joinstyle="round"/>
            <v:formulas/>
            <v:path arrowok="t" o:connecttype="segments"/>
            <w10:wrap anchorx="page"/>
          </v:shape>
        </w:pict>
      </w:r>
      <w:r>
        <w:rPr>
          <w:lang w:val="zh-Hans"/>
        </w:rPr>
        <w:pict w14:anchorId="550A0B4F">
          <v:shape id="docshape40" o:spid="_x0000_s2212" style="position:absolute;left:0;text-align:left;margin-left:421.8pt;margin-top:-68pt;width:6.5pt;height:5.2pt;z-index:-17527296;mso-position-horizontal-relative:page;mso-position-vertical-relative:text" coordorigin="8436,-1360" coordsize="130,104" o:spt="100" adj="0,,0" path="m8566,-1309r-130,-51m8566,-1309r-130,52e" filled="f" strokecolor="#a70036" strokeweight=".228mm">
            <v:stroke joinstyle="round"/>
            <v:formulas/>
            <v:path arrowok="t" o:connecttype="segments"/>
            <w10:wrap anchorx="page"/>
          </v:shape>
        </w:pict>
      </w:r>
      <w:r>
        <w:rPr>
          <w:lang w:val="zh-Hans"/>
        </w:rPr>
        <w:pict w14:anchorId="7D60BED2">
          <v:shape id="docshape41" o:spid="_x0000_s2211" style="position:absolute;left:0;text-align:left;margin-left:191.7pt;margin-top:-49pt;width:6.5pt;height:5.2pt;z-index:-17526784;mso-position-horizontal-relative:page;mso-position-vertical-relative:text" coordorigin="3834,-980" coordsize="130,104" o:spt="100" adj="0,,0" path="m3834,-929r130,-51m3834,-929r130,52e" filled="f" strokecolor="#a70036" strokeweight=".228mm">
            <v:stroke joinstyle="round"/>
            <v:formulas/>
            <v:path arrowok="t" o:connecttype="segments"/>
            <w10:wrap anchorx="page"/>
          </v:shape>
        </w:pict>
      </w:r>
      <w:r>
        <w:rPr>
          <w:lang w:val="zh-Hans"/>
        </w:rPr>
        <w:pict w14:anchorId="0385786D">
          <v:shape id="docshape42" o:spid="_x0000_s2210" style="position:absolute;left:0;text-align:left;margin-left:425.05pt;margin-top:-30.2pt;width:6.5pt;height:5.2pt;z-index:-17526272;mso-position-horizontal-relative:page;mso-position-vertical-relative:text" coordorigin="8501,-604" coordsize="130,104" o:spt="100" adj="0,,0" path="m8630,-552r-129,-52m8630,-552r-129,51e" filled="f" strokecolor="#a70036" strokeweight=".228mm">
            <v:stroke joinstyle="round"/>
            <v:formulas/>
            <v:path arrowok="t" o:connecttype="segments"/>
            <w10:wrap anchorx="page"/>
          </v:shape>
        </w:pict>
      </w:r>
      <w:r w:rsidR="001C1831">
        <w:rPr>
          <w:i/>
          <w:w w:val="95"/>
          <w:sz w:val="18"/>
          <w:lang w:val="zh-Hans" w:eastAsia="zh-CN"/>
        </w:rPr>
        <w:t>图 3. 序列图：具有基本身份验证序列图</w:t>
      </w:r>
      <w:r w:rsidR="001C1831">
        <w:rPr>
          <w:lang w:val="zh-Hans" w:eastAsia="zh-CN"/>
        </w:rPr>
        <w:t xml:space="preserve">的 </w:t>
      </w:r>
      <w:r w:rsidR="001C1831">
        <w:rPr>
          <w:i/>
          <w:w w:val="95"/>
          <w:sz w:val="18"/>
          <w:lang w:val="zh-Hans" w:eastAsia="zh-CN"/>
        </w:rPr>
        <w:t xml:space="preserve"> TLS</w:t>
      </w:r>
    </w:p>
    <w:p w14:paraId="54BB705D" w14:textId="77777777" w:rsidR="00F61C13" w:rsidRDefault="00F61C13">
      <w:pPr>
        <w:pStyle w:val="a3"/>
        <w:spacing w:before="10"/>
        <w:rPr>
          <w:i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F61C13" w14:paraId="2B72E80A" w14:textId="77777777">
        <w:trPr>
          <w:trHeight w:val="4530"/>
        </w:trPr>
        <w:tc>
          <w:tcPr>
            <w:tcW w:w="654" w:type="dxa"/>
          </w:tcPr>
          <w:p w14:paraId="35D27654" w14:textId="77777777" w:rsidR="00F61C13" w:rsidRDefault="001C1831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</w:tcPr>
          <w:p w14:paraId="6612467C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备注</w:t>
            </w:r>
            <w:proofErr w:type="spellEnd"/>
          </w:p>
        </w:tc>
        <w:tc>
          <w:tcPr>
            <w:tcW w:w="7849" w:type="dxa"/>
          </w:tcPr>
          <w:p w14:paraId="6626F84F" w14:textId="77777777" w:rsidR="00F61C13" w:rsidRDefault="001C1831">
            <w:pPr>
              <w:pStyle w:val="TableParagraph"/>
              <w:spacing w:line="312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lang w:val="zh-Hans" w:eastAsia="zh-CN"/>
              </w:rPr>
              <w:t xml:space="preserve"> TLS</w:t>
            </w:r>
            <w:r>
              <w:rPr>
                <w:w w:val="95"/>
                <w:sz w:val="18"/>
                <w:lang w:val="zh-Hans" w:eastAsia="zh-CN"/>
              </w:rPr>
              <w:t xml:space="preserve"> 允许多种  配置，但并非所有  配置都提供足够的安全性。 以下</w:t>
            </w:r>
            <w:r>
              <w:rPr>
                <w:sz w:val="18"/>
                <w:lang w:val="zh-Hans" w:eastAsia="zh-CN"/>
              </w:rPr>
              <w:t>要求  描述了  OCPP 允许的配置</w:t>
            </w:r>
            <w:r>
              <w:rPr>
                <w:lang w:val="zh-Hans" w:eastAsia="zh-CN"/>
              </w:rPr>
              <w:t>。</w:t>
            </w:r>
          </w:p>
          <w:p w14:paraId="0010D2CF" w14:textId="77777777" w:rsidR="00F61C13" w:rsidRDefault="00F61C13">
            <w:pPr>
              <w:pStyle w:val="TableParagraph"/>
              <w:spacing w:before="7"/>
              <w:ind w:left="0"/>
              <w:rPr>
                <w:i/>
                <w:sz w:val="18"/>
                <w:lang w:eastAsia="zh-CN"/>
              </w:rPr>
            </w:pPr>
          </w:p>
          <w:p w14:paraId="2073F617" w14:textId="77777777" w:rsidR="00F61C13" w:rsidRDefault="001C1831">
            <w:pPr>
              <w:pStyle w:val="TableParagraph"/>
              <w:spacing w:before="0"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lang w:val="zh-Hans" w:eastAsia="zh-CN"/>
              </w:rPr>
              <w:t>充电站应包含与基本身份验证 RFC 2617 中使用的标头相同的标头，</w:t>
            </w:r>
            <w:r>
              <w:rPr>
                <w:sz w:val="18"/>
                <w:lang w:val="zh-Hans" w:eastAsia="zh-CN"/>
              </w:rPr>
              <w:t>同时请求将  http 连接升级到 websocket 连接</w:t>
            </w:r>
            <w:r>
              <w:rPr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>如 RFC 6455 中所述</w:t>
            </w:r>
            <w:r>
              <w:rPr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</w:t>
            </w:r>
          </w:p>
          <w:p w14:paraId="1BB48E40" w14:textId="77777777" w:rsidR="00F61C13" w:rsidRDefault="001C1831">
            <w:pPr>
              <w:pStyle w:val="TableParagraph"/>
              <w:spacing w:before="57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在升级  连接之前，服务器首先需要  验证授权标头</w:t>
            </w:r>
            <w:r>
              <w:rPr>
                <w:lang w:val="zh-Hans" w:eastAsia="zh-CN"/>
              </w:rPr>
              <w:t>。</w:t>
            </w:r>
          </w:p>
          <w:p w14:paraId="78C1EFB5" w14:textId="77777777" w:rsidR="00F61C13" w:rsidRDefault="00F61C13">
            <w:pPr>
              <w:pStyle w:val="TableParagraph"/>
              <w:spacing w:before="9"/>
              <w:ind w:left="0"/>
              <w:rPr>
                <w:i/>
                <w:sz w:val="28"/>
                <w:lang w:eastAsia="zh-CN"/>
              </w:rPr>
            </w:pPr>
          </w:p>
          <w:p w14:paraId="4315F761" w14:textId="77777777" w:rsidR="00F61C13" w:rsidRDefault="001C1831"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例：</w:t>
            </w:r>
          </w:p>
          <w:p w14:paraId="3CC00B32" w14:textId="77777777" w:rsidR="00F61C13" w:rsidRDefault="001C1831">
            <w:pPr>
              <w:pStyle w:val="TableParagraph"/>
              <w:spacing w:before="62"/>
              <w:rPr>
                <w:i/>
                <w:sz w:val="18"/>
              </w:rPr>
            </w:pPr>
            <w:r>
              <w:rPr>
                <w:i/>
                <w:w w:val="95"/>
                <w:sz w:val="18"/>
                <w:lang w:val="zh-Hans"/>
              </w:rPr>
              <w:t>GET /ws HTTP/1.1</w:t>
            </w:r>
          </w:p>
          <w:p w14:paraId="2E7A5787" w14:textId="77777777" w:rsidR="00F61C13" w:rsidRDefault="001C1831">
            <w:pPr>
              <w:pStyle w:val="TableParagraph"/>
              <w:spacing w:before="63" w:line="312" w:lineRule="auto"/>
              <w:ind w:right="5465"/>
              <w:rPr>
                <w:i/>
                <w:sz w:val="18"/>
              </w:rPr>
            </w:pPr>
            <w:r>
              <w:rPr>
                <w:i/>
                <w:w w:val="95"/>
                <w:sz w:val="18"/>
                <w:lang w:val="zh-Hans"/>
              </w:rPr>
              <w:t>Remote-Addr： 127.0.0.1</w:t>
            </w:r>
            <w:r>
              <w:rPr>
                <w:i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sz w:val="18"/>
                <w:lang w:val="zh-Hans"/>
              </w:rPr>
              <w:t>升级</w:t>
            </w:r>
            <w:proofErr w:type="spellEnd"/>
            <w:r>
              <w:rPr>
                <w:i/>
                <w:sz w:val="18"/>
                <w:lang w:val="zh-Hans"/>
              </w:rPr>
              <w:t xml:space="preserve">： websocket </w:t>
            </w:r>
            <w:proofErr w:type="spellStart"/>
            <w:r>
              <w:rPr>
                <w:i/>
                <w:sz w:val="18"/>
                <w:lang w:val="zh-Hans"/>
              </w:rPr>
              <w:t>连接</w:t>
            </w:r>
            <w:proofErr w:type="spellEnd"/>
            <w:r>
              <w:rPr>
                <w:i/>
                <w:sz w:val="18"/>
                <w:lang w:val="zh-Hans"/>
              </w:rPr>
              <w:t xml:space="preserve">： </w:t>
            </w:r>
            <w:proofErr w:type="spellStart"/>
            <w:r>
              <w:rPr>
                <w:i/>
                <w:sz w:val="18"/>
                <w:lang w:val="zh-Hans"/>
              </w:rPr>
              <w:t>升级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主机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>： 127.0.0.1：9999</w:t>
            </w:r>
            <w:r>
              <w:rPr>
                <w:i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0"/>
                <w:sz w:val="18"/>
                <w:lang w:val="zh-Hans"/>
              </w:rPr>
              <w:t>来源</w:t>
            </w:r>
            <w:proofErr w:type="spellEnd"/>
            <w:r>
              <w:rPr>
                <w:i/>
                <w:w w:val="90"/>
                <w:sz w:val="18"/>
                <w:lang w:val="zh-Hans"/>
              </w:rPr>
              <w:t>：</w:t>
            </w:r>
            <w:r>
              <w:rPr>
                <w:i/>
                <w:color w:val="0000ED"/>
                <w:w w:val="90"/>
                <w:sz w:val="18"/>
                <w:lang w:val="zh-Hans"/>
              </w:rPr>
              <w:t xml:space="preserve"> http://127.0.0.1:9999</w:t>
            </w:r>
          </w:p>
          <w:p w14:paraId="267CB222" w14:textId="77777777" w:rsidR="00F61C13" w:rsidRDefault="001C1831">
            <w:pPr>
              <w:pStyle w:val="TableParagraph"/>
              <w:spacing w:before="1" w:line="312" w:lineRule="auto"/>
              <w:ind w:right="3527"/>
              <w:rPr>
                <w:i/>
                <w:sz w:val="18"/>
              </w:rPr>
            </w:pPr>
            <w:r>
              <w:rPr>
                <w:i/>
                <w:sz w:val="18"/>
                <w:lang w:val="zh-Hans"/>
              </w:rPr>
              <w:t>SEC-WEBSOCKET-KEY： Pb4obWo2214EfaPQuazMjA== SEC-WEBSOCKET-VERSION： 13</w:t>
            </w:r>
          </w:p>
          <w:p w14:paraId="18CA7EE5" w14:textId="77777777" w:rsidR="00F61C13" w:rsidRDefault="001C1831">
            <w:pPr>
              <w:pStyle w:val="TableParagraph"/>
              <w:spacing w:before="0"/>
              <w:rPr>
                <w:i/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授权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： </w:t>
            </w:r>
            <w:proofErr w:type="spellStart"/>
            <w:r>
              <w:rPr>
                <w:w w:val="95"/>
                <w:sz w:val="18"/>
                <w:lang w:val="zh-Hans"/>
              </w:rPr>
              <w:t>基本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&lt;Base64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编码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>（&lt;ChargePointId&gt;：&lt;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授权密钥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>&gt;）&gt;</w:t>
            </w:r>
          </w:p>
        </w:tc>
      </w:tr>
    </w:tbl>
    <w:p w14:paraId="723CA118" w14:textId="77777777" w:rsidR="00F61C13" w:rsidRDefault="00F61C13">
      <w:pPr>
        <w:pStyle w:val="a3"/>
        <w:spacing w:before="6"/>
        <w:rPr>
          <w:i/>
          <w:sz w:val="25"/>
        </w:rPr>
      </w:pPr>
    </w:p>
    <w:p w14:paraId="1AFD1147" w14:textId="77777777" w:rsidR="00F61C13" w:rsidRDefault="001C1831">
      <w:pPr>
        <w:pStyle w:val="3"/>
        <w:numPr>
          <w:ilvl w:val="2"/>
          <w:numId w:val="8"/>
        </w:numPr>
        <w:tabs>
          <w:tab w:val="left" w:pos="914"/>
        </w:tabs>
        <w:rPr>
          <w:lang w:eastAsia="zh-CN"/>
        </w:rPr>
      </w:pPr>
      <w:r>
        <w:rPr>
          <w:w w:val="95"/>
          <w:lang w:val="zh-Hans" w:eastAsia="zh-CN"/>
        </w:rPr>
        <w:t xml:space="preserve"> 具有基本身份验证配置文件的</w:t>
      </w:r>
      <w:r>
        <w:rPr>
          <w:lang w:val="zh-Hans" w:eastAsia="zh-CN"/>
        </w:rPr>
        <w:t xml:space="preserve"> TLS </w:t>
      </w:r>
      <w:r>
        <w:rPr>
          <w:w w:val="95"/>
          <w:lang w:val="zh-Hans" w:eastAsia="zh-CN"/>
        </w:rPr>
        <w:t xml:space="preserve"> - 要求</w:t>
      </w:r>
    </w:p>
    <w:p w14:paraId="798C987F" w14:textId="77777777" w:rsidR="00F61C13" w:rsidRDefault="001C1831">
      <w:pPr>
        <w:spacing w:before="258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表 16. 安全配置文件 2 - 带基本身份验证</w:t>
      </w:r>
      <w:r>
        <w:rPr>
          <w:lang w:val="zh-Hans" w:eastAsia="zh-CN"/>
        </w:rPr>
        <w:t xml:space="preserve">的 </w:t>
      </w:r>
      <w:r>
        <w:rPr>
          <w:i/>
          <w:w w:val="95"/>
          <w:sz w:val="18"/>
          <w:lang w:val="zh-Hans" w:eastAsia="zh-CN"/>
        </w:rPr>
        <w:t xml:space="preserve"> TLS - 要求</w:t>
      </w:r>
    </w:p>
    <w:p w14:paraId="21C339D3" w14:textId="77777777" w:rsidR="00F61C13" w:rsidRDefault="00F61C13">
      <w:pPr>
        <w:pStyle w:val="a3"/>
        <w:rPr>
          <w:i/>
          <w:sz w:val="8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2990"/>
        <w:gridCol w:w="5980"/>
      </w:tblGrid>
      <w:tr w:rsidR="00F61C13" w14:paraId="5D55A59F" w14:textId="77777777">
        <w:trPr>
          <w:trHeight w:val="284"/>
        </w:trPr>
        <w:tc>
          <w:tcPr>
            <w:tcW w:w="1495" w:type="dxa"/>
            <w:tcBorders>
              <w:bottom w:val="single" w:sz="12" w:space="0" w:color="000000"/>
            </w:tcBorders>
          </w:tcPr>
          <w:p w14:paraId="598E0687" w14:textId="77777777" w:rsidR="00F61C13" w:rsidRDefault="001C1831">
            <w:pPr>
              <w:pStyle w:val="TableParagraph"/>
              <w:ind w:left="282" w:right="252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lastRenderedPageBreak/>
              <w:t>编号</w:t>
            </w:r>
            <w:proofErr w:type="spellEnd"/>
          </w:p>
        </w:tc>
        <w:tc>
          <w:tcPr>
            <w:tcW w:w="2990" w:type="dxa"/>
            <w:tcBorders>
              <w:bottom w:val="single" w:sz="12" w:space="0" w:color="000000"/>
            </w:tcBorders>
          </w:tcPr>
          <w:p w14:paraId="389D4FB2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980" w:type="dxa"/>
            <w:tcBorders>
              <w:bottom w:val="single" w:sz="12" w:space="0" w:color="000000"/>
            </w:tcBorders>
          </w:tcPr>
          <w:p w14:paraId="060733AA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</w:tr>
      <w:tr w:rsidR="00F61C13" w14:paraId="07CC8ABB" w14:textId="77777777">
        <w:trPr>
          <w:trHeight w:val="500"/>
        </w:trPr>
        <w:tc>
          <w:tcPr>
            <w:tcW w:w="1495" w:type="dxa"/>
            <w:tcBorders>
              <w:top w:val="single" w:sz="12" w:space="0" w:color="000000"/>
            </w:tcBorders>
          </w:tcPr>
          <w:p w14:paraId="39BFACB0" w14:textId="77777777" w:rsidR="00F61C13" w:rsidRDefault="001C1831">
            <w:pPr>
              <w:pStyle w:val="TableParagraph"/>
              <w:spacing w:before="13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答00.FR.301</w:t>
            </w:r>
          </w:p>
        </w:tc>
        <w:tc>
          <w:tcPr>
            <w:tcW w:w="2990" w:type="dxa"/>
            <w:tcBorders>
              <w:top w:val="single" w:sz="12" w:space="0" w:color="000000"/>
            </w:tcBorders>
          </w:tcPr>
          <w:p w14:paraId="0950B34F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12" w:space="0" w:color="000000"/>
            </w:tcBorders>
          </w:tcPr>
          <w:p w14:paraId="77FB893B" w14:textId="77777777" w:rsidR="00F61C13" w:rsidRDefault="001C1831">
            <w:pPr>
              <w:pStyle w:val="TableParagraph"/>
              <w:spacing w:before="13"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充电站应使用HTTP基本</w:t>
            </w:r>
            <w:r>
              <w:rPr>
                <w:lang w:val="zh-Hans" w:eastAsia="zh-CN"/>
              </w:rPr>
              <w:t xml:space="preserve">身份验证向CSMS </w:t>
            </w:r>
            <w:r>
              <w:rPr>
                <w:sz w:val="18"/>
                <w:lang w:val="zh-Hans" w:eastAsia="zh-CN"/>
              </w:rPr>
              <w:t xml:space="preserve"> 验证</w:t>
            </w:r>
            <w:r>
              <w:rPr>
                <w:lang w:val="zh-Hans" w:eastAsia="zh-CN"/>
              </w:rPr>
              <w:t>自身</w:t>
            </w:r>
            <w:r>
              <w:rPr>
                <w:color w:val="0000ED"/>
                <w:sz w:val="18"/>
                <w:lang w:val="zh-Hans" w:eastAsia="zh-CN"/>
              </w:rPr>
              <w:t>身份[18]</w:t>
            </w:r>
          </w:p>
        </w:tc>
      </w:tr>
    </w:tbl>
    <w:p w14:paraId="4CF2E9CC" w14:textId="77777777" w:rsidR="00F61C13" w:rsidRDefault="00F61C13">
      <w:pPr>
        <w:spacing w:line="247" w:lineRule="auto"/>
        <w:rPr>
          <w:sz w:val="18"/>
          <w:lang w:eastAsia="zh-CN"/>
        </w:rPr>
        <w:sectPr w:rsidR="00F61C13">
          <w:pgSz w:w="11910" w:h="16840"/>
          <w:pgMar w:top="600" w:right="600" w:bottom="620" w:left="600" w:header="186" w:footer="431" w:gutter="0"/>
          <w:cols w:space="720"/>
        </w:sectPr>
      </w:pPr>
    </w:p>
    <w:p w14:paraId="1E0003FD" w14:textId="77777777" w:rsidR="00F61C13" w:rsidRDefault="00F61C13">
      <w:pPr>
        <w:pStyle w:val="a3"/>
        <w:spacing w:before="1" w:after="1"/>
        <w:rPr>
          <w:i/>
          <w:sz w:val="9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2990"/>
        <w:gridCol w:w="5980"/>
      </w:tblGrid>
      <w:tr w:rsidR="00F61C13" w14:paraId="0A626AB7" w14:textId="77777777">
        <w:trPr>
          <w:trHeight w:val="274"/>
        </w:trPr>
        <w:tc>
          <w:tcPr>
            <w:tcW w:w="149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1A5C254" w14:textId="77777777" w:rsidR="00F61C13" w:rsidRDefault="001C1831">
            <w:pPr>
              <w:pStyle w:val="TableParagraph"/>
              <w:spacing w:before="12"/>
              <w:ind w:left="282" w:right="252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299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F1CB395" w14:textId="77777777" w:rsidR="00F61C13" w:rsidRDefault="001C1831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98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B223545" w14:textId="77777777" w:rsidR="00F61C13" w:rsidRDefault="001C1831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</w:tr>
      <w:tr w:rsidR="00F61C13" w14:paraId="2B39C18E" w14:textId="77777777">
        <w:trPr>
          <w:trHeight w:val="500"/>
        </w:trPr>
        <w:tc>
          <w:tcPr>
            <w:tcW w:w="14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4AF5D" w14:textId="77777777" w:rsidR="00F61C13" w:rsidRDefault="001C1831">
            <w:pPr>
              <w:pStyle w:val="TableParagraph"/>
              <w:spacing w:before="13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答00.FR.302</w:t>
            </w:r>
          </w:p>
        </w:tc>
        <w:tc>
          <w:tcPr>
            <w:tcW w:w="29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88E87" w14:textId="77777777" w:rsidR="00F61C13" w:rsidRDefault="001C1831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  <w:lang w:val="zh-Hans"/>
              </w:rPr>
              <w:t>答00.FR.301</w:t>
            </w:r>
          </w:p>
        </w:tc>
        <w:tc>
          <w:tcPr>
            <w:tcW w:w="59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A1BD" w14:textId="77777777" w:rsidR="00F61C13" w:rsidRDefault="001C1831">
            <w:pPr>
              <w:pStyle w:val="TableParagraph"/>
              <w:spacing w:before="13"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客户端（即  充电站）应在</w:t>
            </w:r>
            <w:r>
              <w:rPr>
                <w:sz w:val="18"/>
                <w:lang w:val="zh-Hans" w:eastAsia="zh-CN"/>
              </w:rPr>
              <w:t xml:space="preserve">  每次连接请求</w:t>
            </w:r>
            <w:r>
              <w:rPr>
                <w:w w:val="95"/>
                <w:sz w:val="18"/>
                <w:lang w:val="zh-Hans" w:eastAsia="zh-CN"/>
              </w:rPr>
              <w:t xml:space="preserve">中提供 </w:t>
            </w:r>
            <w:r>
              <w:rPr>
                <w:sz w:val="18"/>
                <w:lang w:val="zh-Hans" w:eastAsia="zh-CN"/>
              </w:rPr>
              <w:t xml:space="preserve"> 用户名和密码</w:t>
            </w:r>
            <w:r>
              <w:rPr>
                <w:lang w:val="zh-Hans" w:eastAsia="zh-CN"/>
              </w:rPr>
              <w:t>。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</w:p>
        </w:tc>
      </w:tr>
      <w:tr w:rsidR="00F61C13" w14:paraId="5D483DA5" w14:textId="77777777">
        <w:trPr>
          <w:trHeight w:val="1157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1C31BA8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答00.FR.303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508E948" w14:textId="77777777" w:rsidR="00F61C13" w:rsidRDefault="001C1831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答00.FR.302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1EA1C31" w14:textId="77777777" w:rsidR="00F61C13" w:rsidRDefault="001C1831">
            <w:pPr>
              <w:pStyle w:val="TableParagraph"/>
              <w:spacing w:line="247" w:lineRule="auto"/>
              <w:ind w:right="156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 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pacing w:val="-1"/>
                <w:sz w:val="18"/>
                <w:lang w:val="zh-Hans" w:eastAsia="zh-CN"/>
              </w:rPr>
              <w:t xml:space="preserve"> 用户名应   等于  充电</w:t>
            </w:r>
            <w:r>
              <w:rPr>
                <w:sz w:val="18"/>
                <w:lang w:val="zh-Hans" w:eastAsia="zh-CN"/>
              </w:rPr>
              <w:t>站标识，该</w:t>
            </w:r>
            <w:r>
              <w:rPr>
                <w:lang w:val="zh-Hans" w:eastAsia="zh-CN"/>
              </w:rPr>
              <w:t>标识</w:t>
            </w:r>
            <w:r>
              <w:rPr>
                <w:sz w:val="18"/>
                <w:lang w:val="zh-Hans" w:eastAsia="zh-CN"/>
              </w:rPr>
              <w:t>是</w:t>
            </w:r>
            <w:r>
              <w:rPr>
                <w:spacing w:val="-1"/>
                <w:sz w:val="18"/>
                <w:lang w:val="zh-Hans" w:eastAsia="zh-CN"/>
              </w:rPr>
              <w:t>充电</w:t>
            </w:r>
            <w:r>
              <w:rPr>
                <w:sz w:val="18"/>
                <w:lang w:val="zh-Hans" w:eastAsia="zh-CN"/>
              </w:rPr>
              <w:t>站</w:t>
            </w:r>
            <w:r>
              <w:rPr>
                <w:spacing w:val="-1"/>
                <w:sz w:val="18"/>
                <w:lang w:val="zh-Hans" w:eastAsia="zh-CN"/>
              </w:rPr>
              <w:t>的标识字符串</w:t>
            </w:r>
            <w:r>
              <w:rPr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>因为它</w:t>
            </w:r>
            <w:r>
              <w:rPr>
                <w:lang w:val="zh-Hans" w:eastAsia="zh-CN"/>
              </w:rPr>
              <w:t xml:space="preserve">在 </w:t>
            </w:r>
            <w:r>
              <w:rPr>
                <w:sz w:val="18"/>
                <w:lang w:val="zh-Hans" w:eastAsia="zh-CN"/>
              </w:rPr>
              <w:t xml:space="preserve"> OCPP-J</w:t>
            </w:r>
            <w:r>
              <w:rPr>
                <w:spacing w:val="-1"/>
                <w:sz w:val="18"/>
                <w:lang w:val="zh-Hans" w:eastAsia="zh-CN"/>
              </w:rPr>
              <w:t xml:space="preserve"> 连接 URL</w:t>
            </w:r>
            <w:r>
              <w:rPr>
                <w:sz w:val="18"/>
                <w:lang w:val="zh-Hans" w:eastAsia="zh-CN"/>
              </w:rPr>
              <w:t xml:space="preserve"> 中使用它</w:t>
            </w:r>
            <w:r>
              <w:rPr>
                <w:lang w:val="zh-Hans" w:eastAsia="zh-CN"/>
              </w:rPr>
              <w:t>。</w:t>
            </w:r>
            <w:r>
              <w:rPr>
                <w:spacing w:val="-1"/>
                <w:sz w:val="18"/>
                <w:lang w:val="zh-Hans" w:eastAsia="zh-CN"/>
              </w:rPr>
              <w:t xml:space="preserve"> 使用基本</w:t>
            </w:r>
            <w:r>
              <w:rPr>
                <w:sz w:val="18"/>
                <w:lang w:val="zh-Hans" w:eastAsia="zh-CN"/>
              </w:rPr>
              <w:t xml:space="preserve">身份验证 </w:t>
            </w:r>
            <w:r>
              <w:rPr>
                <w:spacing w:val="-1"/>
                <w:sz w:val="18"/>
                <w:lang w:val="zh-Hans" w:eastAsia="zh-CN"/>
              </w:rPr>
              <w:t xml:space="preserve"> 时</w:t>
            </w:r>
            <w:r>
              <w:rPr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>充电站</w:t>
            </w:r>
            <w:r>
              <w:rPr>
                <w:w w:val="95"/>
                <w:sz w:val="18"/>
                <w:lang w:val="zh-Hans" w:eastAsia="zh-CN"/>
              </w:rPr>
              <w:t xml:space="preserve">标识可能  不包含  字符“：”。 否则，网吧点点通  </w:t>
            </w:r>
            <w:r>
              <w:rPr>
                <w:sz w:val="18"/>
                <w:lang w:val="zh-Hans" w:eastAsia="zh-CN"/>
              </w:rPr>
              <w:t xml:space="preserve"> 可能无法将用户名与  密码分开</w:t>
            </w:r>
            <w:r>
              <w:rPr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</w:t>
            </w:r>
          </w:p>
        </w:tc>
      </w:tr>
      <w:tr w:rsidR="00F61C13" w14:paraId="3E4E8307" w14:textId="77777777">
        <w:trPr>
          <w:trHeight w:val="1373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1C579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答00.FR.304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18754" w14:textId="77777777" w:rsidR="00F61C13" w:rsidRDefault="001C1831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答00.FR.302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1693A" w14:textId="77777777" w:rsidR="00F61C13" w:rsidRDefault="001C1831">
            <w:pPr>
              <w:pStyle w:val="TableParagraph"/>
              <w:spacing w:line="244" w:lineRule="auto"/>
              <w:ind w:right="4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密码应存储在</w:t>
            </w:r>
            <w:r>
              <w:rPr>
                <w:color w:val="0000ED"/>
                <w:sz w:val="18"/>
                <w:lang w:val="zh-Hans" w:eastAsia="zh-CN"/>
              </w:rPr>
              <w:t>基本密码</w:t>
            </w:r>
            <w:r>
              <w:rPr>
                <w:spacing w:val="-1"/>
                <w:sz w:val="18"/>
                <w:lang w:val="zh-Hans" w:eastAsia="zh-CN"/>
              </w:rPr>
              <w:t>配置变量中。它应是随机选择的标识符字符串</w:t>
            </w:r>
            <w:r>
              <w:rPr>
                <w:lang w:val="zh-Hans" w:eastAsia="zh-CN"/>
              </w:rPr>
              <w:t>，</w:t>
            </w:r>
            <w:r>
              <w:rPr>
                <w:spacing w:val="-1"/>
                <w:sz w:val="18"/>
                <w:lang w:val="zh-Hans" w:eastAsia="zh-CN"/>
              </w:rPr>
              <w:t>具有  足够高</w:t>
            </w:r>
            <w:r>
              <w:rPr>
                <w:sz w:val="18"/>
                <w:lang w:val="zh-Hans" w:eastAsia="zh-CN"/>
              </w:rPr>
              <w:t>的</w:t>
            </w:r>
            <w:r>
              <w:rPr>
                <w:spacing w:val="-1"/>
                <w:sz w:val="18"/>
                <w:lang w:val="zh-Hans" w:eastAsia="zh-CN"/>
              </w:rPr>
              <w:t>熵，由</w:t>
            </w:r>
            <w:r>
              <w:rPr>
                <w:sz w:val="18"/>
                <w:lang w:val="zh-Hans" w:eastAsia="zh-CN"/>
              </w:rPr>
              <w:t>最少16个字符和最多</w:t>
            </w:r>
            <w:r>
              <w:rPr>
                <w:spacing w:val="-1"/>
                <w:sz w:val="18"/>
                <w:lang w:val="zh-Hans" w:eastAsia="zh-CN"/>
              </w:rPr>
              <w:t>40个字符</w:t>
            </w:r>
            <w:r>
              <w:rPr>
                <w:sz w:val="18"/>
                <w:lang w:val="zh-Hans" w:eastAsia="zh-CN"/>
              </w:rPr>
              <w:t>组成（字母数字字符和</w:t>
            </w:r>
            <w:r>
              <w:rPr>
                <w:lang w:val="zh-Hans" w:eastAsia="zh-CN"/>
              </w:rPr>
              <w:t>标识符字符串允许的特殊字符</w:t>
            </w:r>
            <w:r>
              <w:rPr>
                <w:sz w:val="18"/>
                <w:lang w:val="zh-Hans" w:eastAsia="zh-CN"/>
              </w:rPr>
              <w:t>操作符）。密码应以 UTF-8 编码字符串的形式发送（不编码为八位字节字符串或 base64）。</w:t>
            </w:r>
          </w:p>
        </w:tc>
      </w:tr>
      <w:tr w:rsidR="00F61C13" w14:paraId="6EA0BCE4" w14:textId="77777777">
        <w:trPr>
          <w:trHeight w:val="29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5057CC8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答00.FR.306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E90EB4F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8A009B2" w14:textId="77777777" w:rsidR="00F61C13" w:rsidRDefault="001C1831">
            <w:pPr>
              <w:pStyle w:val="TableParagraph"/>
              <w:rPr>
                <w:sz w:val="18"/>
                <w:lang w:eastAsia="zh-CN"/>
              </w:rPr>
            </w:pPr>
            <w:r>
              <w:rPr>
                <w:spacing w:val="-1"/>
                <w:w w:val="105"/>
                <w:sz w:val="18"/>
                <w:lang w:val="zh-Hans" w:eastAsia="zh-CN"/>
              </w:rPr>
              <w:t xml:space="preserve"> CSMS应充当 </w:t>
            </w:r>
            <w:r>
              <w:rPr>
                <w:w w:val="105"/>
                <w:sz w:val="18"/>
                <w:lang w:val="zh-Hans" w:eastAsia="zh-CN"/>
              </w:rPr>
              <w:t xml:space="preserve"> TLS  服务器。</w:t>
            </w:r>
          </w:p>
        </w:tc>
      </w:tr>
      <w:tr w:rsidR="00F61C13" w14:paraId="4DDDB6F3" w14:textId="77777777">
        <w:trPr>
          <w:trHeight w:val="51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B5EC1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答00.FR.307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EE98E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2C573" w14:textId="77777777" w:rsidR="00F61C13" w:rsidRDefault="001C1831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网吧网服务使用网吧作为服务器端</w:t>
            </w:r>
            <w:r>
              <w:rPr>
                <w:lang w:val="zh-Hans" w:eastAsia="zh-CN"/>
              </w:rPr>
              <w:t>证书进行自我认证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  <w:tr w:rsidR="00F61C13" w14:paraId="780A4E21" w14:textId="77777777">
        <w:trPr>
          <w:trHeight w:val="726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DC070E0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答00.FR.308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AB73117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0E338E4" w14:textId="77777777" w:rsidR="00F61C13" w:rsidRDefault="001C1831">
            <w:pPr>
              <w:pStyle w:val="TableParagraph"/>
              <w:spacing w:line="247" w:lineRule="auto"/>
              <w:ind w:right="156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</w:t>
            </w:r>
            <w:r>
              <w:rPr>
                <w:w w:val="95"/>
                <w:sz w:val="18"/>
                <w:lang w:val="zh-Hans" w:eastAsia="zh-CN"/>
              </w:rPr>
              <w:t xml:space="preserve">根据  </w:t>
            </w:r>
            <w:r>
              <w:rPr>
                <w:color w:val="0000ED"/>
                <w:sz w:val="18"/>
                <w:lang w:val="zh-Hans" w:eastAsia="zh-CN"/>
              </w:rPr>
              <w:t xml:space="preserve"> [3]</w:t>
            </w:r>
            <w:r>
              <w:rPr>
                <w:w w:val="95"/>
                <w:sz w:val="18"/>
                <w:lang w:val="zh-Hans" w:eastAsia="zh-CN"/>
              </w:rPr>
              <w:t xml:space="preserve">  第6</w:t>
            </w:r>
            <w:r>
              <w:rPr>
                <w:lang w:val="zh-Hans" w:eastAsia="zh-CN"/>
              </w:rPr>
              <w:t>节</w:t>
            </w:r>
            <w:r>
              <w:rPr>
                <w:w w:val="95"/>
                <w:sz w:val="18"/>
                <w:lang w:val="zh-Hans" w:eastAsia="zh-CN"/>
              </w:rPr>
              <w:t>建立的</w:t>
            </w:r>
            <w:r>
              <w:rPr>
                <w:lang w:val="zh-Hans" w:eastAsia="zh-CN"/>
              </w:rPr>
              <w:t>路径验证</w:t>
            </w:r>
            <w:r>
              <w:rPr>
                <w:w w:val="95"/>
                <w:sz w:val="18"/>
                <w:lang w:val="zh-Hans" w:eastAsia="zh-CN"/>
              </w:rPr>
              <w:t>规则，验证</w:t>
            </w:r>
            <w:r>
              <w:rPr>
                <w:lang w:val="zh-Hans" w:eastAsia="zh-CN"/>
              </w:rPr>
              <w:t>CSMS</w:t>
            </w:r>
            <w:r>
              <w:rPr>
                <w:w w:val="95"/>
                <w:sz w:val="18"/>
                <w:lang w:val="zh-Hans" w:eastAsia="zh-CN"/>
              </w:rPr>
              <w:t>证书</w:t>
            </w:r>
            <w:r>
              <w:rPr>
                <w:sz w:val="18"/>
                <w:lang w:val="zh-Hans" w:eastAsia="zh-CN"/>
              </w:rPr>
              <w:t>的</w:t>
            </w:r>
            <w:r>
              <w:rPr>
                <w:w w:val="95"/>
                <w:sz w:val="18"/>
                <w:lang w:val="zh-Hans" w:eastAsia="zh-CN"/>
              </w:rPr>
              <w:t>认证路径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  <w:tr w:rsidR="00F61C13" w14:paraId="390F8DB8" w14:textId="77777777">
        <w:trPr>
          <w:trHeight w:val="51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436E2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答00.FR.309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A4F59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2DB9B" w14:textId="77777777" w:rsidR="00F61C13" w:rsidRDefault="001C1831">
            <w:pPr>
              <w:pStyle w:val="TableParagraph"/>
              <w:spacing w:before="28" w:line="232" w:lineRule="auto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充电站应验证  公用名是否</w:t>
            </w:r>
            <w:r>
              <w:rPr>
                <w:sz w:val="18"/>
                <w:lang w:val="zh-Hans" w:eastAsia="zh-CN"/>
              </w:rPr>
              <w:t>包含  网吧点点通的FQDN。</w:t>
            </w:r>
          </w:p>
        </w:tc>
      </w:tr>
      <w:tr w:rsidR="00F61C13" w14:paraId="20CC2F57" w14:textId="77777777">
        <w:trPr>
          <w:trHeight w:val="726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4BC9F77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答00.FR.310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33E66FA" w14:textId="77777777" w:rsidR="00F61C13" w:rsidRDefault="001C1831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如果 CSMS 不拥有有效的</w:t>
            </w:r>
            <w:r>
              <w:rPr>
                <w:w w:val="90"/>
                <w:sz w:val="18"/>
                <w:lang w:val="zh-Hans" w:eastAsia="zh-CN"/>
              </w:rPr>
              <w:t>证书，或者  证书路径</w:t>
            </w:r>
            <w:r>
              <w:rPr>
                <w:sz w:val="18"/>
                <w:lang w:val="zh-Hans" w:eastAsia="zh-CN"/>
              </w:rPr>
              <w:t xml:space="preserve">无效 </w:t>
            </w:r>
            <w:r>
              <w:rPr>
                <w:w w:val="90"/>
                <w:sz w:val="18"/>
                <w:lang w:val="zh-Hans" w:eastAsia="zh-CN"/>
              </w:rPr>
              <w:t xml:space="preserve"> 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C01815A" w14:textId="77777777" w:rsidR="00F61C13" w:rsidRDefault="001C1831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充电站应触发</w:t>
            </w:r>
            <w:proofErr w:type="spellEnd"/>
            <w:r>
              <w:rPr>
                <w:sz w:val="18"/>
                <w:lang w:val="zh-Hans"/>
              </w:rPr>
              <w:t xml:space="preserve">  InvalidCsmsCertificate </w:t>
            </w:r>
            <w:proofErr w:type="spellStart"/>
            <w:r>
              <w:rPr>
                <w:sz w:val="18"/>
                <w:lang w:val="zh-Hans"/>
              </w:rPr>
              <w:t>安全</w:t>
            </w:r>
            <w:r>
              <w:rPr>
                <w:w w:val="95"/>
                <w:sz w:val="18"/>
                <w:lang w:val="zh-Hans"/>
              </w:rPr>
              <w:t>事件（有关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安全事件的完整列表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，</w:t>
            </w:r>
            <w:proofErr w:type="spellStart"/>
            <w:r>
              <w:rPr>
                <w:lang w:val="zh-Hans"/>
              </w:rPr>
              <w:t>请参阅</w:t>
            </w:r>
            <w:r>
              <w:rPr>
                <w:w w:val="95"/>
                <w:sz w:val="18"/>
                <w:lang w:val="zh-Hans"/>
              </w:rPr>
              <w:t>第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2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部分</w:t>
            </w:r>
            <w:r>
              <w:rPr>
                <w:w w:val="95"/>
                <w:sz w:val="18"/>
                <w:lang w:val="zh-Hans"/>
              </w:rPr>
              <w:t>附录</w:t>
            </w:r>
            <w:proofErr w:type="spellEnd"/>
            <w:r>
              <w:rPr>
                <w:lang w:val="zh-Hans"/>
              </w:rPr>
              <w:t>）。</w:t>
            </w:r>
          </w:p>
        </w:tc>
      </w:tr>
      <w:tr w:rsidR="00F61C13" w14:paraId="2A3763E2" w14:textId="77777777">
        <w:trPr>
          <w:trHeight w:val="29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0E7AF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答00.FR.311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4FE90" w14:textId="77777777" w:rsidR="00F61C13" w:rsidRDefault="001C1831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答00.FR.310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6B9EC" w14:textId="77777777" w:rsidR="00F61C13" w:rsidRDefault="001C1831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充电站应</w:t>
            </w:r>
            <w:r>
              <w:rPr>
                <w:sz w:val="18"/>
                <w:lang w:val="zh-Hans"/>
              </w:rPr>
              <w:t>终止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连接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F61C13" w14:paraId="074180E9" w14:textId="77777777">
        <w:trPr>
          <w:trHeight w:val="51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9FFA414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答00.FR.312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F4657F9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8A9DAF3" w14:textId="77777777" w:rsidR="00F61C13" w:rsidRDefault="001C1831">
            <w:pPr>
              <w:pStyle w:val="TableParagraph"/>
              <w:spacing w:line="247" w:lineRule="auto"/>
              <w:ind w:right="36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应使用传输层安全性 （TLS）</w:t>
            </w:r>
            <w:r>
              <w:rPr>
                <w:color w:val="0000ED"/>
                <w:sz w:val="18"/>
                <w:lang w:val="zh-Hans" w:eastAsia="zh-CN"/>
              </w:rPr>
              <w:t xml:space="preserve"> [4]</w:t>
            </w:r>
            <w:r>
              <w:rPr>
                <w:lang w:val="zh-Hans" w:eastAsia="zh-CN"/>
              </w:rPr>
              <w:t xml:space="preserve"> 保护通信通道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  <w:tr w:rsidR="00F61C13" w14:paraId="4087D432" w14:textId="77777777">
        <w:trPr>
          <w:trHeight w:val="29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B1BF2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答00.FR.313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C00B0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31776" w14:textId="77777777" w:rsidR="00F61C13" w:rsidRDefault="001C1831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充电站和网吧点点通系统只能使用TLS v1.2或更高版本。</w:t>
            </w:r>
          </w:p>
        </w:tc>
      </w:tr>
      <w:tr w:rsidR="00F61C13" w14:paraId="68F4E315" w14:textId="77777777">
        <w:trPr>
          <w:trHeight w:val="29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5E46332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答00.FR.314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5BE579F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2343C2A" w14:textId="77777777" w:rsidR="00F61C13" w:rsidRDefault="001C1831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这两 个  端点 都应 检查 所使用的   TLS 版本。</w:t>
            </w:r>
          </w:p>
        </w:tc>
      </w:tr>
      <w:tr w:rsidR="00F61C13" w14:paraId="3E78A5A5" w14:textId="77777777">
        <w:trPr>
          <w:trHeight w:val="1486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895F1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答00.FR.315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CF4F2" w14:textId="77777777" w:rsidR="00F61C13" w:rsidRDefault="001C1831">
            <w:pPr>
              <w:pStyle w:val="TableParagraph"/>
              <w:spacing w:before="19" w:line="270" w:lineRule="atLeast"/>
              <w:ind w:right="1702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答00.FR.314</w:t>
            </w:r>
            <w:r>
              <w:rPr>
                <w:w w:val="105"/>
                <w:sz w:val="18"/>
                <w:lang w:val="zh-Hans" w:eastAsia="zh-CN"/>
              </w:rPr>
              <w:t xml:space="preserve"> 和</w:t>
            </w:r>
          </w:p>
          <w:p w14:paraId="3A2DE32C" w14:textId="77777777" w:rsidR="00F61C13" w:rsidRDefault="001C1831">
            <w:pPr>
              <w:pStyle w:val="TableParagraph"/>
              <w:spacing w:before="9" w:line="247" w:lineRule="auto"/>
              <w:ind w:right="3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CSMS 检测到充电 站仅允许 使用较旧版本的 TLS 进行连接，或者 仅 允许 SSL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0E11C" w14:textId="77777777" w:rsidR="00F61C13" w:rsidRDefault="001C1831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网吧点点通应终止  连接。</w:t>
            </w:r>
          </w:p>
        </w:tc>
      </w:tr>
      <w:tr w:rsidR="00F61C13" w14:paraId="4D4AE4F1" w14:textId="77777777">
        <w:trPr>
          <w:trHeight w:val="1486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57786CE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答00.FR.316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57B5AD6" w14:textId="77777777" w:rsidR="00F61C13" w:rsidRDefault="001C1831">
            <w:pPr>
              <w:pStyle w:val="TableParagraph"/>
              <w:spacing w:before="19" w:line="270" w:lineRule="atLeast"/>
              <w:ind w:right="1702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答00.FR.314</w:t>
            </w:r>
            <w:r>
              <w:rPr>
                <w:w w:val="105"/>
                <w:sz w:val="18"/>
                <w:lang w:val="zh-Hans" w:eastAsia="zh-CN"/>
              </w:rPr>
              <w:t xml:space="preserve"> 和</w:t>
            </w:r>
          </w:p>
          <w:p w14:paraId="2858A0F4" w14:textId="77777777" w:rsidR="00F61C13" w:rsidRDefault="001C1831">
            <w:pPr>
              <w:pStyle w:val="TableParagraph"/>
              <w:spacing w:before="9" w:line="247" w:lineRule="auto"/>
              <w:ind w:right="87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充电站检测到</w:t>
            </w:r>
            <w:r>
              <w:rPr>
                <w:sz w:val="18"/>
                <w:lang w:val="zh-Hans" w:eastAsia="zh-CN"/>
              </w:rPr>
              <w:t xml:space="preserve">  CSMS仅允许使用旧版TLS进行连接，或仅允许SSL连接 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B2388FB" w14:textId="77777777" w:rsidR="00F61C13" w:rsidRDefault="001C1831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充电站应触发  无效TLSVersion安全事件</w:t>
            </w:r>
            <w:r>
              <w:rPr>
                <w:w w:val="95"/>
                <w:sz w:val="18"/>
                <w:lang w:val="zh-Hans" w:eastAsia="zh-CN"/>
              </w:rPr>
              <w:t>并终止  连接（有关</w:t>
            </w:r>
            <w:r>
              <w:rPr>
                <w:sz w:val="18"/>
                <w:lang w:val="zh-Hans" w:eastAsia="zh-CN"/>
              </w:rPr>
              <w:t>安全事件</w:t>
            </w:r>
            <w:r>
              <w:rPr>
                <w:w w:val="95"/>
                <w:sz w:val="18"/>
                <w:lang w:val="zh-Hans" w:eastAsia="zh-CN"/>
              </w:rPr>
              <w:t>的完整列表   ，请参阅第2部分附录</w:t>
            </w:r>
            <w:r>
              <w:rPr>
                <w:lang w:val="zh-Hans" w:eastAsia="zh-CN"/>
              </w:rPr>
              <w:t>）。</w:t>
            </w:r>
          </w:p>
        </w:tc>
      </w:tr>
      <w:tr w:rsidR="00F61C13" w14:paraId="602AE327" w14:textId="77777777">
        <w:trPr>
          <w:trHeight w:val="51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DD0C9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答00.FR.317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F83B0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BDA84" w14:textId="77777777" w:rsidR="00F61C13" w:rsidRDefault="001C1831">
            <w:pPr>
              <w:pStyle w:val="TableParagraph"/>
              <w:spacing w:line="247" w:lineRule="auto"/>
              <w:ind w:right="156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TLS  应按照</w:t>
            </w:r>
            <w:r>
              <w:rPr>
                <w:color w:val="0000ED"/>
                <w:sz w:val="18"/>
                <w:lang w:val="zh-Hans" w:eastAsia="zh-CN"/>
              </w:rPr>
              <w:t>[4]</w:t>
            </w:r>
            <w:r>
              <w:rPr>
                <w:sz w:val="18"/>
                <w:lang w:val="zh-Hans" w:eastAsia="zh-CN"/>
              </w:rPr>
              <w:t xml:space="preserve">  或其后续标准的规定实施，不得进行任何修改。 </w:t>
            </w:r>
          </w:p>
        </w:tc>
      </w:tr>
      <w:tr w:rsidR="00F61C13" w14:paraId="5168AFC2" w14:textId="77777777">
        <w:trPr>
          <w:trHeight w:val="2086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85929E7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答00.FR.318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FA981D9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4E73021" w14:textId="77777777" w:rsidR="00F61C13" w:rsidRDefault="001C1831">
            <w:pPr>
              <w:pStyle w:val="TableParagraph"/>
              <w:spacing w:before="19" w:line="270" w:lineRule="atLeast"/>
              <w:rPr>
                <w:b/>
                <w:sz w:val="18"/>
              </w:rPr>
            </w:pPr>
            <w:r>
              <w:rPr>
                <w:sz w:val="18"/>
                <w:lang w:val="zh-Hans"/>
              </w:rPr>
              <w:t xml:space="preserve"> CSMS</w:t>
            </w:r>
            <w:proofErr w:type="spellStart"/>
            <w:r>
              <w:rPr>
                <w:sz w:val="18"/>
                <w:lang w:val="zh-Hans"/>
              </w:rPr>
              <w:t>应至少支持</w:t>
            </w:r>
            <w:proofErr w:type="spellEnd"/>
            <w:r>
              <w:rPr>
                <w:sz w:val="18"/>
                <w:lang w:val="zh-Hans"/>
              </w:rPr>
              <w:t xml:space="preserve">   </w:t>
            </w:r>
            <w:proofErr w:type="spellStart"/>
            <w:r>
              <w:rPr>
                <w:sz w:val="18"/>
                <w:lang w:val="zh-Hans"/>
              </w:rPr>
              <w:t>以下四个密码套件</w:t>
            </w:r>
            <w:proofErr w:type="spellEnd"/>
            <w:r>
              <w:rPr>
                <w:sz w:val="18"/>
                <w:lang w:val="zh-Hans"/>
              </w:rPr>
              <w:t>：</w:t>
            </w:r>
            <w:r>
              <w:rPr>
                <w:b/>
                <w:sz w:val="18"/>
                <w:lang w:val="zh-Hans"/>
              </w:rPr>
              <w:t>TLS_ECDHE_ECDSA_WITH_AES_128_GCM_SHA256 TLS_ECDHE_ECDSA_WITH_AES_256_GCM_SHA384 TLS_RSA_WITH_AES_128_GCM_SHA256 TLS_RSA_WITH_AES_256_GCM_SHA384</w:t>
            </w:r>
          </w:p>
          <w:p w14:paraId="142E5B13" w14:textId="77777777" w:rsidR="00F61C13" w:rsidRDefault="001C1831">
            <w:pPr>
              <w:pStyle w:val="TableParagraph"/>
              <w:spacing w:before="14" w:line="247" w:lineRule="auto"/>
              <w:ind w:right="43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注意：CSMS  必须  提供 2 个不同的证书来支持 </w:t>
            </w:r>
            <w:r>
              <w:rPr>
                <w:sz w:val="18"/>
                <w:lang w:val="zh-Hans" w:eastAsia="zh-CN"/>
              </w:rPr>
              <w:t xml:space="preserve"> 这两个密码套件。 此外</w:t>
            </w:r>
            <w:r>
              <w:rPr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>在使用安全配置文件 3  时</w:t>
            </w:r>
            <w:r>
              <w:rPr>
                <w:lang w:val="zh-Hans" w:eastAsia="zh-CN"/>
              </w:rPr>
              <w:t>，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CSMS  应该</w:t>
            </w:r>
            <w:r>
              <w:rPr>
                <w:w w:val="95"/>
                <w:sz w:val="18"/>
                <w:lang w:val="zh-Hans" w:eastAsia="zh-CN"/>
              </w:rPr>
              <w:t>能够  为两个密码套件生成客户端证书</w:t>
            </w:r>
            <w:r>
              <w:rPr>
                <w:lang w:val="zh-Hans" w:eastAsia="zh-CN"/>
              </w:rPr>
              <w:t>。</w:t>
            </w:r>
          </w:p>
        </w:tc>
      </w:tr>
    </w:tbl>
    <w:p w14:paraId="382B86BC" w14:textId="77777777" w:rsidR="00F61C13" w:rsidRDefault="00F61C13">
      <w:pPr>
        <w:spacing w:line="247" w:lineRule="auto"/>
        <w:rPr>
          <w:sz w:val="18"/>
          <w:lang w:eastAsia="zh-CN"/>
        </w:rPr>
        <w:sectPr w:rsidR="00F61C13">
          <w:pgSz w:w="11910" w:h="16840"/>
          <w:pgMar w:top="600" w:right="600" w:bottom="620" w:left="600" w:header="186" w:footer="431" w:gutter="0"/>
          <w:cols w:space="720"/>
        </w:sectPr>
      </w:pPr>
    </w:p>
    <w:p w14:paraId="78DCAB4B" w14:textId="77777777" w:rsidR="00F61C13" w:rsidRDefault="00F61C13">
      <w:pPr>
        <w:pStyle w:val="a3"/>
        <w:spacing w:before="1" w:after="1"/>
        <w:rPr>
          <w:i/>
          <w:sz w:val="9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2990"/>
        <w:gridCol w:w="5980"/>
      </w:tblGrid>
      <w:tr w:rsidR="00F61C13" w14:paraId="68BA2EE1" w14:textId="77777777">
        <w:trPr>
          <w:trHeight w:val="274"/>
        </w:trPr>
        <w:tc>
          <w:tcPr>
            <w:tcW w:w="149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4A443A6" w14:textId="77777777" w:rsidR="00F61C13" w:rsidRDefault="001C1831">
            <w:pPr>
              <w:pStyle w:val="TableParagraph"/>
              <w:spacing w:before="12"/>
              <w:ind w:left="282" w:right="252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299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CC40441" w14:textId="77777777" w:rsidR="00F61C13" w:rsidRDefault="001C1831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98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6E4205C" w14:textId="77777777" w:rsidR="00F61C13" w:rsidRDefault="001C1831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</w:tr>
      <w:tr w:rsidR="00F61C13" w14:paraId="13CBD649" w14:textId="77777777">
        <w:trPr>
          <w:trHeight w:val="5386"/>
        </w:trPr>
        <w:tc>
          <w:tcPr>
            <w:tcW w:w="14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55630" w14:textId="77777777" w:rsidR="00F61C13" w:rsidRDefault="001C1831">
            <w:pPr>
              <w:pStyle w:val="TableParagraph"/>
              <w:spacing w:before="13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答00.FR.319</w:t>
            </w:r>
          </w:p>
        </w:tc>
        <w:tc>
          <w:tcPr>
            <w:tcW w:w="29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85138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0ACC1" w14:textId="77777777" w:rsidR="00F61C13" w:rsidRDefault="001C1831">
            <w:pPr>
              <w:pStyle w:val="TableParagraph"/>
              <w:spacing w:before="70" w:line="312" w:lineRule="auto"/>
              <w:rPr>
                <w:b/>
                <w:sz w:val="18"/>
              </w:rPr>
            </w:pPr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充电站应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至少支持密码套件</w:t>
            </w:r>
            <w:proofErr w:type="spellEnd"/>
            <w:r>
              <w:rPr>
                <w:sz w:val="18"/>
                <w:lang w:val="zh-Hans"/>
              </w:rPr>
              <w:t>：（</w:t>
            </w:r>
            <w:r>
              <w:rPr>
                <w:b/>
                <w:sz w:val="18"/>
                <w:lang w:val="zh-Hans"/>
              </w:rPr>
              <w:t>TLS_ECDHE_ECDSA_WITH_AES_128_GCM_SHA256</w:t>
            </w:r>
          </w:p>
          <w:p w14:paraId="58705907" w14:textId="77777777" w:rsidR="00F61C13" w:rsidRDefault="001C1831">
            <w:pPr>
              <w:pStyle w:val="TableParagraph"/>
              <w:spacing w:before="0" w:line="312" w:lineRule="auto"/>
              <w:ind w:right="1665"/>
              <w:rPr>
                <w:sz w:val="18"/>
              </w:rPr>
            </w:pPr>
            <w:r>
              <w:rPr>
                <w:sz w:val="18"/>
                <w:lang w:val="zh-Hans"/>
              </w:rPr>
              <w:t>和</w:t>
            </w:r>
            <w:r>
              <w:rPr>
                <w:b/>
                <w:w w:val="95"/>
                <w:sz w:val="18"/>
                <w:lang w:val="zh-Hans"/>
              </w:rPr>
              <w:t xml:space="preserve"> TLS_ECDHE_ECDSA_WITH_AES_256_GCM_SHA384</w:t>
            </w:r>
            <w:r>
              <w:rPr>
                <w:w w:val="95"/>
                <w:sz w:val="18"/>
                <w:lang w:val="zh-Hans"/>
              </w:rPr>
              <w:t>）</w:t>
            </w:r>
            <w:r>
              <w:rPr>
                <w:sz w:val="18"/>
                <w:lang w:val="zh-Hans"/>
              </w:rPr>
              <w:t xml:space="preserve"> 或</w:t>
            </w:r>
          </w:p>
          <w:p w14:paraId="6914578E" w14:textId="77777777" w:rsidR="00F61C13" w:rsidRDefault="001C1831">
            <w:pPr>
              <w:pStyle w:val="TableParagraph"/>
              <w:spacing w:before="1" w:line="312" w:lineRule="auto"/>
              <w:ind w:right="2394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>（</w:t>
            </w:r>
            <w:r>
              <w:rPr>
                <w:b/>
                <w:w w:val="95"/>
                <w:sz w:val="18"/>
                <w:lang w:val="zh-Hans"/>
              </w:rPr>
              <w:t>TLS_RSA_WITH_AES_128_GCM_SHA256</w:t>
            </w:r>
            <w:r>
              <w:rPr>
                <w:sz w:val="18"/>
                <w:lang w:val="zh-Hans"/>
              </w:rPr>
              <w:t xml:space="preserve"> 和</w:t>
            </w:r>
            <w:r>
              <w:rPr>
                <w:b/>
                <w:w w:val="95"/>
                <w:sz w:val="18"/>
                <w:lang w:val="zh-Hans"/>
              </w:rPr>
              <w:t xml:space="preserve"> TLS_RSA_WITH_AES_256_GCM_SHA384</w:t>
            </w:r>
            <w:r>
              <w:rPr>
                <w:w w:val="95"/>
                <w:sz w:val="18"/>
                <w:lang w:val="zh-Hans"/>
              </w:rPr>
              <w:t>）</w:t>
            </w:r>
          </w:p>
          <w:p w14:paraId="4C6FBFA5" w14:textId="77777777" w:rsidR="00F61C13" w:rsidRDefault="00F61C13">
            <w:pPr>
              <w:pStyle w:val="TableParagraph"/>
              <w:spacing w:before="7"/>
              <w:ind w:left="0"/>
              <w:rPr>
                <w:i/>
                <w:sz w:val="18"/>
              </w:rPr>
            </w:pPr>
          </w:p>
          <w:p w14:paraId="76180DB5" w14:textId="77777777" w:rsidR="00F61C13" w:rsidRDefault="001C1831">
            <w:pPr>
              <w:pStyle w:val="TableParagraph"/>
              <w:spacing w:before="0" w:line="247" w:lineRule="auto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注1：TLS_RSA  </w:t>
            </w:r>
            <w:proofErr w:type="spellStart"/>
            <w:r>
              <w:rPr>
                <w:sz w:val="18"/>
                <w:lang w:val="zh-Hans"/>
              </w:rPr>
              <w:t>不支持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前向保密，因此</w:t>
            </w:r>
            <w:r>
              <w:rPr>
                <w:lang w:val="zh-Hans"/>
              </w:rPr>
              <w:t>建议</w:t>
            </w:r>
            <w:proofErr w:type="spellEnd"/>
            <w:r>
              <w:rPr>
                <w:sz w:val="18"/>
                <w:lang w:val="zh-Hans"/>
              </w:rPr>
              <w:t>TLS_ECDHE。</w:t>
            </w:r>
            <w:proofErr w:type="spellStart"/>
            <w:r>
              <w:rPr>
                <w:sz w:val="18"/>
                <w:lang w:val="zh-Hans"/>
              </w:rPr>
              <w:t>此外，如果充电站检测到使用的算法不安全，则应触发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InvalidTLSCipherSuite </w:t>
            </w:r>
            <w:proofErr w:type="spellStart"/>
            <w:r>
              <w:rPr>
                <w:w w:val="95"/>
                <w:sz w:val="18"/>
                <w:lang w:val="zh-Hans"/>
              </w:rPr>
              <w:t>安全事件（有关完整事件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，</w:t>
            </w:r>
            <w:proofErr w:type="spellStart"/>
            <w:r>
              <w:rPr>
                <w:lang w:val="zh-Hans"/>
              </w:rPr>
              <w:t>请参阅</w:t>
            </w:r>
            <w:r>
              <w:rPr>
                <w:w w:val="95"/>
                <w:sz w:val="18"/>
                <w:lang w:val="zh-Hans"/>
              </w:rPr>
              <w:t>第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2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部分附录</w:t>
            </w:r>
            <w:proofErr w:type="spellEnd"/>
            <w:r>
              <w:rPr>
                <w:lang w:val="zh-Hans"/>
              </w:rPr>
              <w:t>）</w:t>
            </w:r>
          </w:p>
          <w:p w14:paraId="13D2C0C2" w14:textId="77777777" w:rsidR="00F61C13" w:rsidRDefault="001C1831">
            <w:pPr>
              <w:pStyle w:val="TableParagraph"/>
              <w:spacing w:before="58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>安全事件列表</w:t>
            </w:r>
            <w:r>
              <w:rPr>
                <w:lang w:val="zh-Hans" w:eastAsia="zh-CN"/>
              </w:rPr>
              <w:t>）。</w:t>
            </w:r>
          </w:p>
          <w:p w14:paraId="17398A73" w14:textId="77777777" w:rsidR="00F61C13" w:rsidRDefault="00F61C13">
            <w:pPr>
              <w:pStyle w:val="TableParagraph"/>
              <w:spacing w:before="0"/>
              <w:ind w:left="0"/>
              <w:rPr>
                <w:i/>
                <w:sz w:val="20"/>
                <w:lang w:eastAsia="zh-CN"/>
              </w:rPr>
            </w:pPr>
          </w:p>
          <w:p w14:paraId="15812B8E" w14:textId="77777777" w:rsidR="00F61C13" w:rsidRDefault="00F61C13">
            <w:pPr>
              <w:pStyle w:val="TableParagraph"/>
              <w:spacing w:before="4"/>
              <w:ind w:left="0"/>
              <w:rPr>
                <w:i/>
                <w:sz w:val="27"/>
                <w:lang w:eastAsia="zh-CN"/>
              </w:rPr>
            </w:pPr>
          </w:p>
          <w:p w14:paraId="1770AEE5" w14:textId="77777777" w:rsidR="00F61C13" w:rsidRDefault="001C1831">
            <w:pPr>
              <w:pStyle w:val="TableParagraph"/>
              <w:spacing w:before="1"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注2：请注意</w:t>
            </w:r>
            <w:r>
              <w:rPr>
                <w:lang w:val="zh-Hans" w:eastAsia="zh-CN"/>
              </w:rPr>
              <w:t>，</w:t>
            </w:r>
            <w:r>
              <w:rPr>
                <w:color w:val="0000ED"/>
                <w:sz w:val="18"/>
                <w:lang w:val="zh-Hans" w:eastAsia="zh-CN"/>
              </w:rPr>
              <w:t>ISO15118-2</w:t>
            </w:r>
            <w:r>
              <w:rPr>
                <w:sz w:val="18"/>
                <w:lang w:val="zh-Hans" w:eastAsia="zh-CN"/>
              </w:rPr>
              <w:t>规定为EV和Charge之间的通信</w:t>
            </w:r>
            <w:r>
              <w:rPr>
                <w:lang w:val="zh-Hans" w:eastAsia="zh-CN"/>
              </w:rPr>
              <w:t>实施</w:t>
            </w:r>
            <w:r>
              <w:rPr>
                <w:spacing w:val="-1"/>
                <w:sz w:val="18"/>
                <w:lang w:val="zh-Hans" w:eastAsia="zh-CN"/>
              </w:rPr>
              <w:t>以下</w:t>
            </w:r>
            <w:r>
              <w:rPr>
                <w:sz w:val="18"/>
                <w:lang w:val="zh-Hans" w:eastAsia="zh-CN"/>
              </w:rPr>
              <w:t>密码套件</w:t>
            </w:r>
          </w:p>
          <w:p w14:paraId="58F24588" w14:textId="77777777" w:rsidR="00F61C13" w:rsidRDefault="001C1831"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  <w:lang w:val="zh-Hans"/>
              </w:rPr>
              <w:t>站：</w:t>
            </w:r>
          </w:p>
          <w:p w14:paraId="6162510A" w14:textId="77777777" w:rsidR="00F61C13" w:rsidRDefault="001C1831">
            <w:pPr>
              <w:pStyle w:val="TableParagraph"/>
              <w:spacing w:before="63" w:line="247" w:lineRule="auto"/>
              <w:rPr>
                <w:sz w:val="18"/>
              </w:rPr>
            </w:pPr>
            <w:r>
              <w:rPr>
                <w:spacing w:val="-1"/>
                <w:w w:val="105"/>
                <w:sz w:val="18"/>
                <w:lang w:val="zh-Hans"/>
              </w:rPr>
              <w:t>TLS_ECDH_ECDSA_WITH_AES_128_</w:t>
            </w:r>
            <w:r>
              <w:rPr>
                <w:b/>
                <w:spacing w:val="-1"/>
                <w:w w:val="105"/>
                <w:sz w:val="18"/>
                <w:lang w:val="zh-Hans"/>
              </w:rPr>
              <w:t>CBC</w:t>
            </w:r>
            <w:r>
              <w:rPr>
                <w:spacing w:val="-1"/>
                <w:w w:val="105"/>
                <w:sz w:val="18"/>
                <w:lang w:val="zh-Hans"/>
              </w:rPr>
              <w:t>_SHA256， TLS_ECDHE_ECDSA_WITH_AES_128_</w:t>
            </w:r>
            <w:r>
              <w:rPr>
                <w:b/>
                <w:spacing w:val="-1"/>
                <w:w w:val="105"/>
                <w:sz w:val="18"/>
                <w:lang w:val="zh-Hans"/>
              </w:rPr>
              <w:t>CBC</w:t>
            </w:r>
            <w:r>
              <w:rPr>
                <w:spacing w:val="-1"/>
                <w:w w:val="105"/>
                <w:sz w:val="18"/>
                <w:lang w:val="zh-Hans"/>
              </w:rPr>
              <w:t>_SHA256</w:t>
            </w:r>
          </w:p>
        </w:tc>
      </w:tr>
      <w:tr w:rsidR="00F61C13" w14:paraId="20BD8958" w14:textId="77777777">
        <w:trPr>
          <w:trHeight w:val="1157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DE86658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答00.FR.320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7AAFDCF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5D7BEBF" w14:textId="77777777" w:rsidR="00F61C13" w:rsidRDefault="001C1831">
            <w:pPr>
              <w:pStyle w:val="TableParagraph"/>
              <w:spacing w:line="247" w:lineRule="auto"/>
              <w:ind w:right="22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充电站和CSMS不得使用</w:t>
            </w:r>
            <w:r>
              <w:rPr>
                <w:lang w:val="zh-Hans" w:eastAsia="zh-CN"/>
              </w:rPr>
              <w:t>使用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在[1]</w:t>
            </w:r>
            <w:r>
              <w:rPr>
                <w:lang w:val="zh-Hans" w:eastAsia="zh-CN"/>
              </w:rPr>
              <w:t>中</w:t>
            </w:r>
            <w:r>
              <w:rPr>
                <w:w w:val="95"/>
                <w:sz w:val="18"/>
                <w:lang w:val="zh-Hans" w:eastAsia="zh-CN"/>
              </w:rPr>
              <w:t>标记为  不适合传统使用的加密基元的</w:t>
            </w:r>
            <w:r>
              <w:rPr>
                <w:lang w:val="zh-Hans" w:eastAsia="zh-CN"/>
              </w:rPr>
              <w:t>密码套件</w:t>
            </w:r>
            <w:r>
              <w:rPr>
                <w:w w:val="95"/>
                <w:sz w:val="18"/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w w:val="95"/>
                <w:sz w:val="18"/>
                <w:lang w:val="zh-Hans" w:eastAsia="zh-CN"/>
              </w:rPr>
              <w:t xml:space="preserve">      这意味着，当本</w:t>
            </w:r>
            <w:r>
              <w:rPr>
                <w:sz w:val="18"/>
                <w:lang w:val="zh-Hans" w:eastAsia="zh-CN"/>
              </w:rPr>
              <w:t xml:space="preserve">规范 </w:t>
            </w:r>
            <w:r>
              <w:rPr>
                <w:w w:val="95"/>
                <w:sz w:val="18"/>
                <w:lang w:val="zh-Hans" w:eastAsia="zh-CN"/>
              </w:rPr>
              <w:t xml:space="preserve"> 中描述的一个或多个密码套件</w:t>
            </w:r>
            <w:r>
              <w:rPr>
                <w:sz w:val="18"/>
                <w:lang w:val="zh-Hans" w:eastAsia="zh-CN"/>
              </w:rPr>
              <w:t xml:space="preserve">  被标记为不适合旧版使用时，将不再  使用。</w:t>
            </w:r>
          </w:p>
        </w:tc>
      </w:tr>
      <w:tr w:rsidR="00F61C13" w14:paraId="0C4B15DE" w14:textId="77777777">
        <w:trPr>
          <w:trHeight w:val="726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AB449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答00.FR.321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31AA7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2531B" w14:textId="77777777" w:rsidR="00F61C13" w:rsidRDefault="001C1831">
            <w:pPr>
              <w:pStyle w:val="TableParagraph"/>
              <w:spacing w:line="247" w:lineRule="auto"/>
              <w:ind w:right="122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TLS 服务器和客户端不得使用 TLS 压缩</w:t>
            </w:r>
            <w:r>
              <w:rPr>
                <w:lang w:val="zh-Hans" w:eastAsia="zh-CN"/>
              </w:rPr>
              <w:t>方法来</w:t>
            </w:r>
            <w:r>
              <w:rPr>
                <w:spacing w:val="-1"/>
                <w:sz w:val="18"/>
                <w:lang w:val="zh-Hans" w:eastAsia="zh-CN"/>
              </w:rPr>
              <w:t>避免压缩侧信道攻击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 并确保互操作性</w:t>
            </w:r>
            <w:r>
              <w:rPr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>如</w:t>
            </w:r>
            <w:r>
              <w:rPr>
                <w:color w:val="0000ED"/>
                <w:sz w:val="18"/>
                <w:lang w:val="zh-Hans" w:eastAsia="zh-CN"/>
              </w:rPr>
              <w:t xml:space="preserve"> [10]</w:t>
            </w:r>
            <w:r>
              <w:rPr>
                <w:sz w:val="18"/>
                <w:lang w:val="zh-Hans" w:eastAsia="zh-CN"/>
              </w:rPr>
              <w:t xml:space="preserve"> 第 6</w:t>
            </w:r>
            <w:r>
              <w:rPr>
                <w:lang w:val="zh-Hans" w:eastAsia="zh-CN"/>
              </w:rPr>
              <w:t xml:space="preserve"> 节</w:t>
            </w:r>
            <w:r>
              <w:rPr>
                <w:sz w:val="18"/>
                <w:lang w:val="zh-Hans" w:eastAsia="zh-CN"/>
              </w:rPr>
              <w:t>所述。</w:t>
            </w:r>
          </w:p>
        </w:tc>
      </w:tr>
      <w:tr w:rsidR="00F61C13" w14:paraId="6416B82D" w14:textId="77777777">
        <w:trPr>
          <w:trHeight w:val="1271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7929E12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答00.FR.322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EC6E9C4" w14:textId="77777777" w:rsidR="00F61C13" w:rsidRDefault="001C1831">
            <w:pPr>
              <w:pStyle w:val="TableParagraph"/>
              <w:spacing w:before="19" w:line="270" w:lineRule="atLeast"/>
              <w:ind w:right="1702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答00.FR.321</w:t>
            </w:r>
            <w:r>
              <w:rPr>
                <w:w w:val="105"/>
                <w:sz w:val="18"/>
                <w:lang w:val="zh-Hans" w:eastAsia="zh-CN"/>
              </w:rPr>
              <w:t xml:space="preserve"> 和</w:t>
            </w:r>
          </w:p>
          <w:p w14:paraId="0002B3C9" w14:textId="77777777" w:rsidR="00F61C13" w:rsidRDefault="001C1831">
            <w:pPr>
              <w:pStyle w:val="TableParagraph"/>
              <w:spacing w:before="9" w:line="247" w:lineRule="auto"/>
              <w:ind w:right="3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CSMS检测到充电站仅允许使用这些  套件之一进行</w:t>
            </w:r>
            <w:r>
              <w:rPr>
                <w:lang w:val="zh-Hans" w:eastAsia="zh-CN"/>
              </w:rPr>
              <w:t>连接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2B7E69D" w14:textId="77777777" w:rsidR="00F61C13" w:rsidRDefault="001C1831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网吧点点通应终止  连接。</w:t>
            </w:r>
          </w:p>
        </w:tc>
      </w:tr>
      <w:tr w:rsidR="00F61C13" w14:paraId="7282D2DD" w14:textId="77777777">
        <w:trPr>
          <w:trHeight w:val="1271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4854A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答00.FR.323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A51B0" w14:textId="77777777" w:rsidR="00F61C13" w:rsidRDefault="001C1831">
            <w:pPr>
              <w:pStyle w:val="TableParagraph"/>
              <w:spacing w:before="19" w:line="270" w:lineRule="atLeast"/>
              <w:ind w:right="1702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答00.FR.321</w:t>
            </w:r>
            <w:r>
              <w:rPr>
                <w:w w:val="105"/>
                <w:sz w:val="18"/>
                <w:lang w:val="zh-Hans" w:eastAsia="zh-CN"/>
              </w:rPr>
              <w:t xml:space="preserve"> 和</w:t>
            </w:r>
          </w:p>
          <w:p w14:paraId="3B3C6C55" w14:textId="77777777" w:rsidR="00F61C13" w:rsidRDefault="001C1831">
            <w:pPr>
              <w:pStyle w:val="TableParagraph"/>
              <w:spacing w:before="9" w:line="247" w:lineRule="auto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充电站检测到</w:t>
            </w:r>
            <w:r>
              <w:rPr>
                <w:sz w:val="18"/>
                <w:lang w:val="zh-Hans" w:eastAsia="zh-CN"/>
              </w:rPr>
              <w:t xml:space="preserve">  CSMS仅允许使用这些  套件之一进行连接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4D6D8" w14:textId="77777777" w:rsidR="00F61C13" w:rsidRDefault="001C1831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充电站应触发无效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lang w:val="zh-Hans" w:eastAsia="zh-CN"/>
              </w:rPr>
              <w:t xml:space="preserve"> TLSCipherSuite安全</w:t>
            </w:r>
            <w:r>
              <w:rPr>
                <w:w w:val="95"/>
                <w:sz w:val="18"/>
                <w:lang w:val="zh-Hans" w:eastAsia="zh-CN"/>
              </w:rPr>
              <w:t>事件并终止  连接（有关</w:t>
            </w:r>
            <w:r>
              <w:rPr>
                <w:sz w:val="18"/>
                <w:lang w:val="zh-Hans" w:eastAsia="zh-CN"/>
              </w:rPr>
              <w:t>安全事件</w:t>
            </w:r>
            <w:r>
              <w:rPr>
                <w:w w:val="95"/>
                <w:sz w:val="18"/>
                <w:lang w:val="zh-Hans" w:eastAsia="zh-CN"/>
              </w:rPr>
              <w:t>的完整列表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 xml:space="preserve"> ，请参阅第2部分附录</w:t>
            </w:r>
            <w:r>
              <w:rPr>
                <w:lang w:val="zh-Hans" w:eastAsia="zh-CN"/>
              </w:rPr>
              <w:t>）。</w:t>
            </w:r>
          </w:p>
        </w:tc>
      </w:tr>
    </w:tbl>
    <w:p w14:paraId="1FE0638B" w14:textId="77777777" w:rsidR="00F61C13" w:rsidRDefault="00F61C13">
      <w:pPr>
        <w:pStyle w:val="a3"/>
        <w:rPr>
          <w:i/>
          <w:sz w:val="16"/>
          <w:lang w:eastAsia="zh-CN"/>
        </w:rPr>
      </w:pPr>
    </w:p>
    <w:p w14:paraId="7E579DB0" w14:textId="77777777" w:rsidR="00F61C13" w:rsidRDefault="001C1831">
      <w:pPr>
        <w:pStyle w:val="3"/>
        <w:numPr>
          <w:ilvl w:val="2"/>
          <w:numId w:val="8"/>
        </w:numPr>
        <w:tabs>
          <w:tab w:val="left" w:pos="914"/>
        </w:tabs>
        <w:spacing w:before="97"/>
        <w:rPr>
          <w:lang w:eastAsia="zh-CN"/>
        </w:rPr>
      </w:pPr>
      <w:r>
        <w:rPr>
          <w:w w:val="95"/>
          <w:lang w:val="zh-Hans" w:eastAsia="zh-CN"/>
        </w:rPr>
        <w:t xml:space="preserve"> 具有客户端  证书配置文件</w:t>
      </w:r>
      <w:r>
        <w:rPr>
          <w:lang w:val="zh-Hans" w:eastAsia="zh-CN"/>
        </w:rPr>
        <w:t xml:space="preserve">的 TLS </w:t>
      </w:r>
      <w:r>
        <w:rPr>
          <w:w w:val="95"/>
          <w:lang w:val="zh-Hans" w:eastAsia="zh-CN"/>
        </w:rPr>
        <w:t xml:space="preserve"> - 3</w:t>
      </w:r>
    </w:p>
    <w:p w14:paraId="0249731C" w14:textId="77777777" w:rsidR="00F61C13" w:rsidRDefault="001C1831">
      <w:pPr>
        <w:spacing w:before="257"/>
        <w:ind w:left="120"/>
        <w:rPr>
          <w:i/>
          <w:sz w:val="18"/>
          <w:lang w:eastAsia="zh-CN"/>
        </w:rPr>
      </w:pPr>
      <w:r>
        <w:rPr>
          <w:i/>
          <w:spacing w:val="-1"/>
          <w:w w:val="95"/>
          <w:sz w:val="18"/>
          <w:lang w:val="zh-Hans" w:eastAsia="zh-CN"/>
        </w:rPr>
        <w:t>表 17. 安全配置文件</w:t>
      </w:r>
      <w:r>
        <w:rPr>
          <w:i/>
          <w:w w:val="95"/>
          <w:sz w:val="18"/>
          <w:lang w:val="zh-Hans" w:eastAsia="zh-CN"/>
        </w:rPr>
        <w:t xml:space="preserve"> 3 - 具有客户端  证书的 TLS</w:t>
      </w:r>
    </w:p>
    <w:p w14:paraId="56D1AA8C" w14:textId="77777777" w:rsidR="00F61C13" w:rsidRDefault="00F61C13">
      <w:pPr>
        <w:pStyle w:val="a3"/>
        <w:spacing w:before="1"/>
        <w:rPr>
          <w:i/>
          <w:sz w:val="8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F61C13" w14:paraId="5A927A52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4488B19A" w14:textId="77777777" w:rsidR="00F61C13" w:rsidRDefault="001C1831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4B122B46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1312FD77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F61C13" w14:paraId="0103B5FB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406B8F8E" w14:textId="77777777" w:rsidR="00F61C13" w:rsidRDefault="001C1831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796F0669" w14:textId="77777777" w:rsidR="00F61C13" w:rsidRDefault="001C1831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3355E374" w14:textId="77777777" w:rsidR="00F61C13" w:rsidRDefault="001C1831">
            <w:pPr>
              <w:pStyle w:val="TableParagraph"/>
              <w:spacing w:before="13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具有客户端  证书的</w:t>
            </w:r>
            <w:r>
              <w:rPr>
                <w:lang w:val="zh-Hans" w:eastAsia="zh-CN"/>
              </w:rPr>
              <w:t xml:space="preserve"> TLS</w:t>
            </w:r>
          </w:p>
        </w:tc>
      </w:tr>
      <w:tr w:rsidR="00F61C13" w14:paraId="61171F89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066913B0" w14:textId="77777777" w:rsidR="00F61C13" w:rsidRDefault="001C1831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0824EE94" w14:textId="77777777" w:rsidR="00F61C13" w:rsidRDefault="001C1831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  <w:lang w:val="zh-Hans"/>
              </w:rPr>
              <w:t xml:space="preserve">型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材编号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0BE1661D" w14:textId="77777777" w:rsidR="00F61C13" w:rsidRDefault="001C1831">
            <w:pPr>
              <w:pStyle w:val="TableParagraph"/>
              <w:rPr>
                <w:sz w:val="18"/>
              </w:rPr>
            </w:pPr>
            <w:r>
              <w:rPr>
                <w:w w:val="107"/>
                <w:sz w:val="18"/>
                <w:lang w:val="zh-Hans"/>
              </w:rPr>
              <w:t>3</w:t>
            </w:r>
          </w:p>
        </w:tc>
      </w:tr>
      <w:tr w:rsidR="00F61C13" w14:paraId="7DEF6614" w14:textId="77777777">
        <w:trPr>
          <w:trHeight w:val="726"/>
        </w:trPr>
        <w:tc>
          <w:tcPr>
            <w:tcW w:w="654" w:type="dxa"/>
          </w:tcPr>
          <w:p w14:paraId="4F21B539" w14:textId="77777777" w:rsidR="00F61C13" w:rsidRDefault="001C1831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</w:tcPr>
          <w:p w14:paraId="5B3231AF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2FA8E895" w14:textId="77777777" w:rsidR="00F61C13" w:rsidRDefault="001C1831">
            <w:pPr>
              <w:pStyle w:val="TableParagraph"/>
              <w:spacing w:line="247" w:lineRule="auto"/>
              <w:ind w:right="163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在具有客户端证书的 TLS 配置文件中，使用</w:t>
            </w:r>
            <w:r>
              <w:rPr>
                <w:sz w:val="18"/>
                <w:lang w:val="zh-Hans" w:eastAsia="zh-CN"/>
              </w:rPr>
              <w:t>传输层安全性 （TLS）</w:t>
            </w:r>
            <w:r>
              <w:rPr>
                <w:lang w:val="zh-Hans" w:eastAsia="zh-CN"/>
              </w:rPr>
              <w:t xml:space="preserve"> 保护通信通道。</w:t>
            </w:r>
            <w:r>
              <w:rPr>
                <w:sz w:val="18"/>
                <w:lang w:val="zh-Hans" w:eastAsia="zh-CN"/>
              </w:rPr>
              <w:t xml:space="preserve">  充电站和CSMS都使用证书对自己进行身份验证</w:t>
            </w:r>
            <w:r>
              <w:rPr>
                <w:lang w:val="zh-Hans" w:eastAsia="zh-CN"/>
              </w:rPr>
              <w:t>。</w:t>
            </w:r>
          </w:p>
        </w:tc>
      </w:tr>
      <w:tr w:rsidR="00F61C13" w14:paraId="23A4DFB9" w14:textId="77777777">
        <w:trPr>
          <w:trHeight w:val="510"/>
        </w:trPr>
        <w:tc>
          <w:tcPr>
            <w:tcW w:w="654" w:type="dxa"/>
            <w:shd w:val="clear" w:color="auto" w:fill="EDEDED"/>
          </w:tcPr>
          <w:p w14:paraId="642C182E" w14:textId="77777777" w:rsidR="00F61C13" w:rsidRDefault="001C1831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  <w:shd w:val="clear" w:color="auto" w:fill="EDEDED"/>
          </w:tcPr>
          <w:p w14:paraId="0AA893ED" w14:textId="77777777" w:rsidR="00F61C13" w:rsidRDefault="001C1831">
            <w:pPr>
              <w:pStyle w:val="TableParagraph"/>
              <w:spacing w:line="247" w:lineRule="auto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充电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站</w:t>
            </w:r>
            <w:r>
              <w:rPr>
                <w:b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sz w:val="18"/>
                <w:lang w:val="zh-Hans"/>
              </w:rPr>
              <w:t>认证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003F9E34" w14:textId="77777777" w:rsidR="00F61C13" w:rsidRDefault="001C1831">
            <w:pPr>
              <w:pStyle w:val="TableParagraph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 网吧点点通通过TLS  客户端</w:t>
            </w:r>
            <w:r>
              <w:rPr>
                <w:sz w:val="18"/>
                <w:lang w:val="zh-Hans" w:eastAsia="zh-CN"/>
              </w:rPr>
              <w:t>证书</w:t>
            </w:r>
            <w:r>
              <w:rPr>
                <w:spacing w:val="-1"/>
                <w:sz w:val="18"/>
                <w:lang w:val="zh-Hans" w:eastAsia="zh-CN"/>
              </w:rPr>
              <w:t>对充电站</w:t>
            </w:r>
            <w:r>
              <w:rPr>
                <w:lang w:val="zh-Hans" w:eastAsia="zh-CN"/>
              </w:rPr>
              <w:t>进行认证。</w:t>
            </w:r>
          </w:p>
        </w:tc>
      </w:tr>
      <w:tr w:rsidR="00F61C13" w14:paraId="366FD392" w14:textId="77777777">
        <w:trPr>
          <w:trHeight w:val="294"/>
        </w:trPr>
        <w:tc>
          <w:tcPr>
            <w:tcW w:w="654" w:type="dxa"/>
          </w:tcPr>
          <w:p w14:paraId="072783D8" w14:textId="77777777" w:rsidR="00F61C13" w:rsidRDefault="001C1831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</w:tcPr>
          <w:p w14:paraId="11F9A9D9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pacing w:val="-1"/>
                <w:sz w:val="18"/>
                <w:lang w:val="zh-Hans"/>
              </w:rPr>
              <w:t>网吧点点</w:t>
            </w:r>
            <w:proofErr w:type="spellEnd"/>
            <w:r>
              <w:rPr>
                <w:b/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spacing w:val="-1"/>
                <w:sz w:val="18"/>
                <w:lang w:val="zh-Hans"/>
              </w:rPr>
              <w:t>通认证</w:t>
            </w:r>
            <w:proofErr w:type="spellEnd"/>
          </w:p>
        </w:tc>
        <w:tc>
          <w:tcPr>
            <w:tcW w:w="7849" w:type="dxa"/>
          </w:tcPr>
          <w:p w14:paraId="31F59C09" w14:textId="77777777" w:rsidR="00F61C13" w:rsidRDefault="001C1831">
            <w:pPr>
              <w:pStyle w:val="TableParagraph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</w:t>
            </w:r>
            <w:r>
              <w:rPr>
                <w:sz w:val="18"/>
                <w:lang w:val="zh-Hans" w:eastAsia="zh-CN"/>
              </w:rPr>
              <w:t>通过 TLS 服务器证书</w:t>
            </w:r>
            <w:r>
              <w:rPr>
                <w:spacing w:val="-1"/>
                <w:sz w:val="18"/>
                <w:lang w:val="zh-Hans" w:eastAsia="zh-CN"/>
              </w:rPr>
              <w:t>对</w:t>
            </w:r>
            <w:r>
              <w:rPr>
                <w:sz w:val="18"/>
                <w:lang w:val="zh-Hans" w:eastAsia="zh-CN"/>
              </w:rPr>
              <w:t xml:space="preserve"> CSMS</w:t>
            </w:r>
            <w:r>
              <w:rPr>
                <w:spacing w:val="-1"/>
                <w:sz w:val="18"/>
                <w:lang w:val="zh-Hans" w:eastAsia="zh-CN"/>
              </w:rPr>
              <w:t xml:space="preserve"> 进行身份验证</w:t>
            </w:r>
            <w:r>
              <w:rPr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</w:t>
            </w:r>
          </w:p>
        </w:tc>
      </w:tr>
      <w:tr w:rsidR="00F61C13" w14:paraId="292F099B" w14:textId="77777777">
        <w:trPr>
          <w:trHeight w:val="510"/>
        </w:trPr>
        <w:tc>
          <w:tcPr>
            <w:tcW w:w="654" w:type="dxa"/>
            <w:shd w:val="clear" w:color="auto" w:fill="EDEDED"/>
          </w:tcPr>
          <w:p w14:paraId="7B145AC2" w14:textId="77777777" w:rsidR="00F61C13" w:rsidRDefault="001C1831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  <w:shd w:val="clear" w:color="auto" w:fill="EDEDED"/>
          </w:tcPr>
          <w:p w14:paraId="56EAB2B2" w14:textId="77777777" w:rsidR="00F61C13" w:rsidRDefault="001C1831">
            <w:pPr>
              <w:pStyle w:val="TableParagraph"/>
              <w:spacing w:line="247" w:lineRule="auto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通信</w:t>
            </w:r>
            <w:proofErr w:type="spellEnd"/>
            <w:r>
              <w:rPr>
                <w:b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sz w:val="18"/>
                <w:lang w:val="zh-Hans"/>
              </w:rPr>
              <w:t>安全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04D63800" w14:textId="77777777" w:rsidR="00F61C13" w:rsidRDefault="001C1831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充电站和CSMS  之间的通信使用TLS进行保护</w:t>
            </w:r>
            <w:r>
              <w:rPr>
                <w:lang w:val="zh-Hans" w:eastAsia="zh-CN"/>
              </w:rPr>
              <w:t>。</w:t>
            </w:r>
          </w:p>
        </w:tc>
      </w:tr>
    </w:tbl>
    <w:p w14:paraId="0C903C3B" w14:textId="77777777" w:rsidR="00F61C13" w:rsidRDefault="00F61C13">
      <w:pPr>
        <w:rPr>
          <w:sz w:val="18"/>
          <w:lang w:eastAsia="zh-CN"/>
        </w:rPr>
        <w:sectPr w:rsidR="00F61C13">
          <w:pgSz w:w="11910" w:h="16840"/>
          <w:pgMar w:top="600" w:right="600" w:bottom="620" w:left="600" w:header="186" w:footer="431" w:gutter="0"/>
          <w:cols w:space="720"/>
        </w:sectPr>
      </w:pPr>
    </w:p>
    <w:p w14:paraId="14634A66" w14:textId="77777777" w:rsidR="00F61C13" w:rsidRDefault="00B51984">
      <w:pPr>
        <w:pStyle w:val="a3"/>
        <w:spacing w:before="11"/>
        <w:rPr>
          <w:i/>
          <w:sz w:val="8"/>
          <w:lang w:eastAsia="zh-CN"/>
        </w:rPr>
      </w:pPr>
      <w:r>
        <w:lastRenderedPageBreak/>
        <w:pict w14:anchorId="3269A412">
          <v:shape id="docshape43" o:spid="_x0000_s2209" style="position:absolute;margin-left:425.25pt;margin-top:73.65pt;width:5.8pt;height:4.65pt;z-index:-17524224;mso-position-horizontal-relative:page;mso-position-vertical-relative:page" coordorigin="8505,1473" coordsize="116,93" o:spt="100" adj="0,,0" path="m8620,1519r-115,-46m8620,1519r-115,46e" filled="f" strokecolor="#a70036" strokeweight=".20333mm">
            <v:stroke joinstyle="round"/>
            <v:formulas/>
            <v:path arrowok="t" o:connecttype="segments"/>
            <w10:wrap anchorx="page" anchory="page"/>
          </v:shape>
        </w:pict>
      </w:r>
      <w:r>
        <w:pict w14:anchorId="19C82267">
          <v:shape id="docshape44" o:spid="_x0000_s2208" style="position:absolute;margin-left:186.15pt;margin-top:116.4pt;width:5.8pt;height:4.65pt;z-index:-17523712;mso-position-horizontal-relative:page;mso-position-vertical-relative:page" coordorigin="3723,2328" coordsize="116,93" o:spt="100" adj="0,,0" path="m3723,2374r116,-46m3723,2374r116,46e" filled="f" strokecolor="#a70036" strokeweight=".20333mm">
            <v:stroke joinstyle="round"/>
            <v:formulas/>
            <v:path arrowok="t" o:connecttype="segments"/>
            <w10:wrap anchorx="page" anchory="page"/>
          </v:shape>
        </w:pict>
      </w:r>
    </w:p>
    <w:p w14:paraId="4029EFEA" w14:textId="77777777" w:rsidR="00F61C13" w:rsidRDefault="00B51984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02A9C116">
          <v:group id="docshapegroup45" o:spid="_x0000_s2206" style="width:523.3pt;height:.25pt;mso-position-horizontal-relative:char;mso-position-vertical-relative:line" coordsize="10466,5">
            <v:line id="_x0000_s2207" style="position:absolute" from="0,3" to="10466,3" strokecolor="#ddd" strokeweight=".25pt"/>
            <w10:anchorlock/>
          </v:group>
        </w:pict>
      </w:r>
    </w:p>
    <w:p w14:paraId="23E5BB14" w14:textId="77777777" w:rsidR="00F61C13" w:rsidRDefault="00B51984">
      <w:pPr>
        <w:tabs>
          <w:tab w:val="left" w:pos="7757"/>
        </w:tabs>
        <w:ind w:left="2296"/>
        <w:rPr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39547BDB">
          <v:shape id="docshape46" o:spid="_x0000_s2242" type="#_x0000_t202" style="width:73.75pt;height:17.5pt;mso-left-percent:-10001;mso-top-percent:-10001;mso-position-horizontal:absolute;mso-position-horizontal-relative:char;mso-position-vertical:absolute;mso-position-vertical-relative:line;mso-left-percent:-10001;mso-top-percent:-10001" fillcolor="#fefecd" strokecolor="#a70036" strokeweight=".30508mm">
            <v:textbox inset="0,0,0,0">
              <w:txbxContent>
                <w:p w14:paraId="705CB0EC" w14:textId="77777777" w:rsidR="00F61C13" w:rsidRDefault="001C1831">
                  <w:pPr>
                    <w:spacing w:before="72"/>
                    <w:ind w:left="72"/>
                    <w:rPr>
                      <w:rFonts w:ascii="Arial"/>
                      <w:color w:val="000000"/>
                      <w:sz w:val="16"/>
                    </w:rPr>
                  </w:pPr>
                  <w:proofErr w:type="spellStart"/>
                  <w:r>
                    <w:rPr>
                      <w:color w:val="000000"/>
                      <w:w w:val="110"/>
                      <w:sz w:val="16"/>
                      <w:lang w:val="zh-Hans"/>
                    </w:rPr>
                    <w:t>充电站</w:t>
                  </w:r>
                  <w:proofErr w:type="spellEnd"/>
                </w:p>
              </w:txbxContent>
            </v:textbox>
            <w10:anchorlock/>
          </v:shape>
        </w:pict>
      </w:r>
      <w:r w:rsidR="001C1831">
        <w:rPr>
          <w:sz w:val="20"/>
          <w:lang w:val="zh-Hans"/>
        </w:rPr>
        <w:tab/>
      </w:r>
      <w:r>
        <w:rPr>
          <w:sz w:val="20"/>
          <w:lang w:val="zh-Hans"/>
        </w:rPr>
      </w:r>
      <w:r>
        <w:rPr>
          <w:sz w:val="20"/>
          <w:lang w:val="zh-Hans"/>
        </w:rPr>
        <w:pict w14:anchorId="67B4BE2F">
          <v:shape id="docshape47" o:spid="_x0000_s2241" type="#_x0000_t202" style="width:31.15pt;height:17.5pt;mso-left-percent:-10001;mso-top-percent:-10001;mso-position-horizontal:absolute;mso-position-horizontal-relative:char;mso-position-vertical:absolute;mso-position-vertical-relative:line;mso-left-percent:-10001;mso-top-percent:-10001" fillcolor="#fefecd" strokecolor="#a70036" strokeweight=".30506mm">
            <v:textbox inset="0,0,0,0">
              <w:txbxContent>
                <w:p w14:paraId="1C8C6CDF" w14:textId="77777777" w:rsidR="00F61C13" w:rsidRDefault="001C1831">
                  <w:pPr>
                    <w:spacing w:before="72"/>
                    <w:ind w:left="72"/>
                    <w:rPr>
                      <w:rFonts w:ascii="Arial"/>
                      <w:color w:val="000000"/>
                      <w:sz w:val="16"/>
                    </w:rPr>
                  </w:pPr>
                  <w:proofErr w:type="spellStart"/>
                  <w:r>
                    <w:rPr>
                      <w:color w:val="000000"/>
                      <w:sz w:val="16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anchorlock/>
          </v:shape>
        </w:pict>
      </w:r>
    </w:p>
    <w:p w14:paraId="3F46A44A" w14:textId="77777777" w:rsidR="00F61C13" w:rsidRDefault="00F61C13">
      <w:pPr>
        <w:pStyle w:val="a3"/>
        <w:spacing w:before="5"/>
        <w:rPr>
          <w:i/>
          <w:sz w:val="3"/>
        </w:rPr>
      </w:pPr>
    </w:p>
    <w:tbl>
      <w:tblPr>
        <w:tblStyle w:val="TableNormal"/>
        <w:tblW w:w="0" w:type="auto"/>
        <w:tblInd w:w="3017" w:type="dxa"/>
        <w:tblBorders>
          <w:top w:val="single" w:sz="6" w:space="0" w:color="A70036"/>
          <w:left w:val="single" w:sz="6" w:space="0" w:color="A70036"/>
          <w:bottom w:val="single" w:sz="6" w:space="0" w:color="A70036"/>
          <w:right w:val="single" w:sz="6" w:space="0" w:color="A70036"/>
          <w:insideH w:val="single" w:sz="6" w:space="0" w:color="A70036"/>
          <w:insideV w:val="single" w:sz="6" w:space="0" w:color="A70036"/>
        </w:tblBorders>
        <w:tblLayout w:type="fixed"/>
        <w:tblLook w:val="01E0" w:firstRow="1" w:lastRow="1" w:firstColumn="1" w:lastColumn="1" w:noHBand="0" w:noVBand="0"/>
      </w:tblPr>
      <w:tblGrid>
        <w:gridCol w:w="115"/>
        <w:gridCol w:w="4949"/>
      </w:tblGrid>
      <w:tr w:rsidR="00F61C13" w14:paraId="68A77B34" w14:textId="77777777">
        <w:trPr>
          <w:trHeight w:val="349"/>
        </w:trPr>
        <w:tc>
          <w:tcPr>
            <w:tcW w:w="5064" w:type="dxa"/>
            <w:gridSpan w:val="2"/>
            <w:tcBorders>
              <w:top w:val="nil"/>
              <w:left w:val="dashed" w:sz="6" w:space="0" w:color="A70036"/>
              <w:right w:val="dashed" w:sz="6" w:space="0" w:color="A70036"/>
            </w:tcBorders>
          </w:tcPr>
          <w:p w14:paraId="1419834D" w14:textId="77777777" w:rsidR="00F61C13" w:rsidRDefault="00F61C13">
            <w:pPr>
              <w:pStyle w:val="TableParagraph"/>
              <w:spacing w:before="8"/>
              <w:ind w:left="0"/>
              <w:rPr>
                <w:i/>
                <w:sz w:val="13"/>
              </w:rPr>
            </w:pPr>
          </w:p>
          <w:p w14:paraId="31CEE156" w14:textId="77777777" w:rsidR="00F61C13" w:rsidRDefault="001C1831">
            <w:pPr>
              <w:pStyle w:val="TableParagraph"/>
              <w:spacing w:before="1" w:line="170" w:lineRule="exact"/>
              <w:ind w:left="194"/>
              <w:rPr>
                <w:rFonts w:ascii="Arial"/>
                <w:sz w:val="15"/>
              </w:rPr>
            </w:pPr>
            <w:proofErr w:type="spellStart"/>
            <w:r>
              <w:rPr>
                <w:w w:val="110"/>
                <w:sz w:val="15"/>
                <w:lang w:val="zh-Hans"/>
              </w:rPr>
              <w:t>客户</w:t>
            </w:r>
            <w:proofErr w:type="spellEnd"/>
            <w:r>
              <w:rPr>
                <w:w w:val="110"/>
                <w:sz w:val="15"/>
                <w:lang w:val="zh-Hans"/>
              </w:rPr>
              <w:t xml:space="preserve"> </w:t>
            </w:r>
            <w:proofErr w:type="spellStart"/>
            <w:r>
              <w:rPr>
                <w:w w:val="110"/>
                <w:sz w:val="15"/>
                <w:lang w:val="zh-Hans"/>
              </w:rPr>
              <w:t>您好</w:t>
            </w:r>
            <w:proofErr w:type="spellEnd"/>
          </w:p>
        </w:tc>
      </w:tr>
      <w:tr w:rsidR="00F61C13" w14:paraId="1BBA0B61" w14:textId="77777777">
        <w:trPr>
          <w:trHeight w:val="839"/>
        </w:trPr>
        <w:tc>
          <w:tcPr>
            <w:tcW w:w="115" w:type="dxa"/>
            <w:tcBorders>
              <w:bottom w:val="nil"/>
            </w:tcBorders>
          </w:tcPr>
          <w:p w14:paraId="7C2E675C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949" w:type="dxa"/>
            <w:tcBorders>
              <w:bottom w:val="dashed" w:sz="6" w:space="0" w:color="A70036"/>
            </w:tcBorders>
          </w:tcPr>
          <w:p w14:paraId="1B401CBA" w14:textId="77777777" w:rsidR="00F61C13" w:rsidRDefault="001C1831">
            <w:pPr>
              <w:pStyle w:val="TableParagraph"/>
              <w:spacing w:before="131" w:line="242" w:lineRule="auto"/>
              <w:ind w:left="240" w:right="3373" w:hanging="47"/>
              <w:rPr>
                <w:rFonts w:ascii="Arial"/>
                <w:sz w:val="15"/>
                <w:lang w:eastAsia="zh-CN"/>
              </w:rPr>
            </w:pPr>
            <w:r>
              <w:rPr>
                <w:w w:val="110"/>
                <w:sz w:val="15"/>
                <w:lang w:val="zh-Hans" w:eastAsia="zh-CN"/>
              </w:rPr>
              <w:t>服务器 Hello</w:t>
            </w:r>
            <w:r>
              <w:rPr>
                <w:spacing w:val="-1"/>
                <w:w w:val="110"/>
                <w:sz w:val="15"/>
                <w:lang w:val="zh-Hans" w:eastAsia="zh-CN"/>
              </w:rPr>
              <w:t xml:space="preserve"> 服务器</w:t>
            </w:r>
            <w:r>
              <w:rPr>
                <w:w w:val="110"/>
                <w:sz w:val="15"/>
                <w:lang w:val="zh-Hans" w:eastAsia="zh-CN"/>
              </w:rPr>
              <w:t xml:space="preserve"> 证书</w:t>
            </w:r>
          </w:p>
          <w:p w14:paraId="059AB90E" w14:textId="77777777" w:rsidR="00F61C13" w:rsidRDefault="001C1831">
            <w:pPr>
              <w:pStyle w:val="TableParagraph"/>
              <w:spacing w:before="0" w:line="174" w:lineRule="exact"/>
              <w:ind w:left="240" w:right="2751"/>
              <w:rPr>
                <w:rFonts w:ascii="Arial"/>
                <w:sz w:val="15"/>
                <w:lang w:eastAsia="zh-CN"/>
              </w:rPr>
            </w:pPr>
            <w:r>
              <w:rPr>
                <w:spacing w:val="-1"/>
                <w:w w:val="110"/>
                <w:sz w:val="15"/>
                <w:lang w:val="zh-Hans" w:eastAsia="zh-CN"/>
              </w:rPr>
              <w:t xml:space="preserve">证书 </w:t>
            </w:r>
            <w:r>
              <w:rPr>
                <w:w w:val="110"/>
                <w:sz w:val="15"/>
                <w:lang w:val="zh-Hans" w:eastAsia="zh-CN"/>
              </w:rPr>
              <w:t>服务器请求 服务器 你好 完成</w:t>
            </w:r>
          </w:p>
        </w:tc>
      </w:tr>
      <w:tr w:rsidR="00F61C13" w14:paraId="6BC4CDF9" w14:textId="77777777">
        <w:trPr>
          <w:trHeight w:val="1017"/>
        </w:trPr>
        <w:tc>
          <w:tcPr>
            <w:tcW w:w="115" w:type="dxa"/>
            <w:tcBorders>
              <w:top w:val="nil"/>
              <w:bottom w:val="nil"/>
            </w:tcBorders>
          </w:tcPr>
          <w:p w14:paraId="4B53520B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eastAsia="zh-CN"/>
              </w:rPr>
            </w:pPr>
          </w:p>
        </w:tc>
        <w:tc>
          <w:tcPr>
            <w:tcW w:w="4949" w:type="dxa"/>
            <w:tcBorders>
              <w:top w:val="dashed" w:sz="6" w:space="0" w:color="A70036"/>
              <w:right w:val="dashed" w:sz="6" w:space="0" w:color="A70036"/>
            </w:tcBorders>
          </w:tcPr>
          <w:p w14:paraId="567F469D" w14:textId="77777777" w:rsidR="00F61C13" w:rsidRDefault="001C1831">
            <w:pPr>
              <w:pStyle w:val="TableParagraph"/>
              <w:spacing w:before="135" w:line="170" w:lineRule="atLeast"/>
              <w:ind w:left="125" w:right="3262" w:hanging="47"/>
              <w:rPr>
                <w:rFonts w:ascii="Arial"/>
                <w:sz w:val="15"/>
                <w:lang w:eastAsia="zh-CN"/>
              </w:rPr>
            </w:pPr>
            <w:r>
              <w:rPr>
                <w:w w:val="110"/>
                <w:sz w:val="15"/>
                <w:lang w:val="zh-Hans" w:eastAsia="zh-CN"/>
              </w:rPr>
              <w:t>客户端证书</w:t>
            </w:r>
            <w:r>
              <w:rPr>
                <w:w w:val="105"/>
                <w:sz w:val="15"/>
                <w:lang w:val="zh-Hans" w:eastAsia="zh-CN"/>
              </w:rPr>
              <w:t xml:space="preserve"> 客户端 密钥 交换</w:t>
            </w:r>
            <w:r>
              <w:rPr>
                <w:w w:val="110"/>
                <w:sz w:val="15"/>
                <w:lang w:val="zh-Hans" w:eastAsia="zh-CN"/>
              </w:rPr>
              <w:t xml:space="preserve"> 证书验证</w:t>
            </w:r>
            <w:r>
              <w:rPr>
                <w:w w:val="105"/>
                <w:sz w:val="15"/>
                <w:lang w:val="zh-Hans" w:eastAsia="zh-CN"/>
              </w:rPr>
              <w:t xml:space="preserve"> [更改密码规范]</w:t>
            </w:r>
            <w:r>
              <w:rPr>
                <w:w w:val="110"/>
                <w:sz w:val="15"/>
                <w:lang w:val="zh-Hans" w:eastAsia="zh-CN"/>
              </w:rPr>
              <w:t xml:space="preserve"> 已完成</w:t>
            </w:r>
          </w:p>
        </w:tc>
      </w:tr>
      <w:tr w:rsidR="00F61C13" w14:paraId="0DB6435D" w14:textId="77777777">
        <w:trPr>
          <w:trHeight w:val="500"/>
        </w:trPr>
        <w:tc>
          <w:tcPr>
            <w:tcW w:w="115" w:type="dxa"/>
            <w:tcBorders>
              <w:top w:val="nil"/>
              <w:bottom w:val="nil"/>
            </w:tcBorders>
          </w:tcPr>
          <w:p w14:paraId="781EBA98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eastAsia="zh-CN"/>
              </w:rPr>
            </w:pPr>
          </w:p>
        </w:tc>
        <w:tc>
          <w:tcPr>
            <w:tcW w:w="4949" w:type="dxa"/>
            <w:tcBorders>
              <w:bottom w:val="dashed" w:sz="6" w:space="0" w:color="A70036"/>
            </w:tcBorders>
          </w:tcPr>
          <w:p w14:paraId="4DE96436" w14:textId="77777777" w:rsidR="00F61C13" w:rsidRDefault="001C1831">
            <w:pPr>
              <w:pStyle w:val="TableParagraph"/>
              <w:spacing w:before="135" w:line="170" w:lineRule="atLeast"/>
              <w:ind w:left="240" w:right="2751" w:hanging="47"/>
              <w:rPr>
                <w:rFonts w:ascii="Arial"/>
                <w:sz w:val="15"/>
              </w:rPr>
            </w:pPr>
            <w:r>
              <w:rPr>
                <w:w w:val="105"/>
                <w:sz w:val="15"/>
                <w:lang w:val="zh-Hans"/>
              </w:rPr>
              <w:t>[</w:t>
            </w:r>
            <w:proofErr w:type="spellStart"/>
            <w:r>
              <w:rPr>
                <w:w w:val="105"/>
                <w:sz w:val="15"/>
                <w:lang w:val="zh-Hans"/>
              </w:rPr>
              <w:t>更改密码规格</w:t>
            </w:r>
            <w:proofErr w:type="spellEnd"/>
            <w:r>
              <w:rPr>
                <w:w w:val="105"/>
                <w:sz w:val="15"/>
                <w:lang w:val="zh-Hans"/>
              </w:rPr>
              <w:t>]</w:t>
            </w:r>
            <w:r>
              <w:rPr>
                <w:w w:val="110"/>
                <w:sz w:val="15"/>
                <w:lang w:val="zh-Hans"/>
              </w:rPr>
              <w:t xml:space="preserve"> </w:t>
            </w:r>
            <w:proofErr w:type="spellStart"/>
            <w:r>
              <w:rPr>
                <w:w w:val="110"/>
                <w:sz w:val="15"/>
                <w:lang w:val="zh-Hans"/>
              </w:rPr>
              <w:t>完成</w:t>
            </w:r>
            <w:proofErr w:type="spellEnd"/>
          </w:p>
        </w:tc>
      </w:tr>
      <w:tr w:rsidR="00F61C13" w14:paraId="60163935" w14:textId="77777777">
        <w:trPr>
          <w:trHeight w:val="322"/>
        </w:trPr>
        <w:tc>
          <w:tcPr>
            <w:tcW w:w="115" w:type="dxa"/>
            <w:tcBorders>
              <w:top w:val="nil"/>
            </w:tcBorders>
          </w:tcPr>
          <w:p w14:paraId="2442EECD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949" w:type="dxa"/>
            <w:tcBorders>
              <w:top w:val="dashed" w:sz="6" w:space="0" w:color="A70036"/>
              <w:right w:val="dashed" w:sz="6" w:space="0" w:color="A70036"/>
            </w:tcBorders>
          </w:tcPr>
          <w:p w14:paraId="36CFE1CD" w14:textId="77777777" w:rsidR="00F61C13" w:rsidRDefault="001C1831">
            <w:pPr>
              <w:pStyle w:val="TableParagraph"/>
              <w:spacing w:before="132" w:line="170" w:lineRule="exact"/>
              <w:ind w:left="21"/>
              <w:rPr>
                <w:rFonts w:ascii="Arial"/>
                <w:sz w:val="15"/>
                <w:lang w:eastAsia="zh-CN"/>
              </w:rPr>
            </w:pPr>
            <w:r>
              <w:rPr>
                <w:w w:val="110"/>
                <w:sz w:val="15"/>
                <w:lang w:val="zh-Hans" w:eastAsia="zh-CN"/>
              </w:rPr>
              <w:t>应用程序 数据 （经过 身份验证和 加密的 通信）</w:t>
            </w:r>
          </w:p>
        </w:tc>
      </w:tr>
      <w:tr w:rsidR="00F61C13" w14:paraId="6972DCF0" w14:textId="77777777">
        <w:trPr>
          <w:trHeight w:val="489"/>
        </w:trPr>
        <w:tc>
          <w:tcPr>
            <w:tcW w:w="5064" w:type="dxa"/>
            <w:gridSpan w:val="2"/>
            <w:tcBorders>
              <w:left w:val="dashed" w:sz="6" w:space="0" w:color="A70036"/>
              <w:bottom w:val="nil"/>
              <w:right w:val="dashed" w:sz="6" w:space="0" w:color="A70036"/>
            </w:tcBorders>
          </w:tcPr>
          <w:p w14:paraId="4F9D87E3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eastAsia="zh-CN"/>
              </w:rPr>
            </w:pPr>
          </w:p>
        </w:tc>
      </w:tr>
    </w:tbl>
    <w:p w14:paraId="7692DC58" w14:textId="77777777" w:rsidR="00F61C13" w:rsidRDefault="00B51984">
      <w:pPr>
        <w:spacing w:before="80"/>
        <w:ind w:left="120"/>
        <w:rPr>
          <w:i/>
          <w:sz w:val="18"/>
          <w:lang w:eastAsia="zh-CN"/>
        </w:rPr>
      </w:pPr>
      <w:r>
        <w:rPr>
          <w:lang w:val="zh-Hans"/>
        </w:rPr>
        <w:pict w14:anchorId="1BF0FDCC">
          <v:shape id="docshape48" o:spid="_x0000_s2203" style="position:absolute;left:0;text-align:left;margin-left:425.25pt;margin-top:-69.6pt;width:5.8pt;height:4.65pt;z-index:-17523200;mso-position-horizontal-relative:page;mso-position-vertical-relative:text" coordorigin="8505,-1392" coordsize="116,93" o:spt="100" adj="0,,0" path="m8620,-1346r-115,-46m8620,-1346r-115,46e" filled="f" strokecolor="#a70036" strokeweight=".20333mm">
            <v:stroke joinstyle="round"/>
            <v:formulas/>
            <v:path arrowok="t" o:connecttype="segments"/>
            <w10:wrap anchorx="page"/>
          </v:shape>
        </w:pict>
      </w:r>
      <w:r>
        <w:rPr>
          <w:lang w:val="zh-Hans"/>
        </w:rPr>
        <w:pict w14:anchorId="07454418">
          <v:shape id="docshape49" o:spid="_x0000_s2202" style="position:absolute;left:0;text-align:left;margin-left:186.15pt;margin-top:-43.85pt;width:5.8pt;height:4.65pt;z-index:-17522688;mso-position-horizontal-relative:page;mso-position-vertical-relative:text" coordorigin="3723,-877" coordsize="116,93" o:spt="100" adj="0,,0" path="m3723,-831r116,-46m3723,-831r116,46e" filled="f" strokecolor="#a70036" strokeweight=".20333mm">
            <v:stroke joinstyle="round"/>
            <v:formulas/>
            <v:path arrowok="t" o:connecttype="segments"/>
            <w10:wrap anchorx="page"/>
          </v:shape>
        </w:pict>
      </w:r>
      <w:r>
        <w:rPr>
          <w:lang w:val="zh-Hans"/>
        </w:rPr>
        <w:pict w14:anchorId="0751FD0D">
          <v:shape id="docshape50" o:spid="_x0000_s2201" style="position:absolute;left:0;text-align:left;margin-left:428.15pt;margin-top:-27pt;width:5.8pt;height:4.65pt;z-index:-17522176;mso-position-horizontal-relative:page;mso-position-vertical-relative:text" coordorigin="8563,-540" coordsize="116,93" o:spt="100" adj="0,,0" path="m8678,-494r-115,-46m8678,-494r-115,46e" filled="f" strokecolor="#a70036" strokeweight=".20333mm">
            <v:stroke joinstyle="round"/>
            <v:formulas/>
            <v:path arrowok="t" o:connecttype="segments"/>
            <w10:wrap anchorx="page"/>
          </v:shape>
        </w:pict>
      </w:r>
      <w:r w:rsidR="001C1831">
        <w:rPr>
          <w:i/>
          <w:w w:val="95"/>
          <w:sz w:val="18"/>
          <w:lang w:val="zh-Hans" w:eastAsia="zh-CN"/>
        </w:rPr>
        <w:t>图 4. 序列图：具有客户端  证书的 TLS</w:t>
      </w:r>
    </w:p>
    <w:p w14:paraId="7B1C1127" w14:textId="77777777" w:rsidR="00F61C13" w:rsidRDefault="00F61C13">
      <w:pPr>
        <w:pStyle w:val="a3"/>
        <w:spacing w:before="9" w:after="1"/>
        <w:rPr>
          <w:i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F61C13" w14:paraId="4D0AA123" w14:textId="77777777">
        <w:trPr>
          <w:trHeight w:val="294"/>
        </w:trPr>
        <w:tc>
          <w:tcPr>
            <w:tcW w:w="654" w:type="dxa"/>
          </w:tcPr>
          <w:p w14:paraId="7ECB08AA" w14:textId="77777777" w:rsidR="00F61C13" w:rsidRDefault="001C1831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</w:tcPr>
          <w:p w14:paraId="4E185991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备注</w:t>
            </w:r>
            <w:proofErr w:type="spellEnd"/>
          </w:p>
        </w:tc>
        <w:tc>
          <w:tcPr>
            <w:tcW w:w="7849" w:type="dxa"/>
          </w:tcPr>
          <w:p w14:paraId="1730FA9A" w14:textId="77777777" w:rsidR="00F61C13" w:rsidRDefault="001C1831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</w:tbl>
    <w:p w14:paraId="2BD4A896" w14:textId="77777777" w:rsidR="00F61C13" w:rsidRDefault="00F61C13">
      <w:pPr>
        <w:pStyle w:val="a3"/>
        <w:spacing w:before="7"/>
        <w:rPr>
          <w:i/>
          <w:sz w:val="25"/>
        </w:rPr>
      </w:pPr>
    </w:p>
    <w:p w14:paraId="18545969" w14:textId="77777777" w:rsidR="00F61C13" w:rsidRDefault="001C1831">
      <w:pPr>
        <w:pStyle w:val="3"/>
        <w:numPr>
          <w:ilvl w:val="2"/>
          <w:numId w:val="8"/>
        </w:numPr>
        <w:tabs>
          <w:tab w:val="left" w:pos="914"/>
        </w:tabs>
        <w:rPr>
          <w:lang w:eastAsia="zh-CN"/>
        </w:rPr>
      </w:pPr>
      <w:r>
        <w:rPr>
          <w:w w:val="95"/>
          <w:lang w:val="zh-Hans" w:eastAsia="zh-CN"/>
        </w:rPr>
        <w:t>具有客户端证书配置文件</w:t>
      </w:r>
      <w:r>
        <w:rPr>
          <w:lang w:val="zh-Hans" w:eastAsia="zh-CN"/>
        </w:rPr>
        <w:t xml:space="preserve">的 TLS </w:t>
      </w:r>
      <w:r>
        <w:rPr>
          <w:w w:val="95"/>
          <w:lang w:val="zh-Hans" w:eastAsia="zh-CN"/>
        </w:rPr>
        <w:t xml:space="preserve"> - 要求</w:t>
      </w:r>
    </w:p>
    <w:p w14:paraId="76F6DF97" w14:textId="77777777" w:rsidR="00F61C13" w:rsidRDefault="001C1831">
      <w:pPr>
        <w:spacing w:before="257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表 18. 安全配置文件 3 - 具有客户端  证书的 TLS - 要求</w:t>
      </w:r>
    </w:p>
    <w:p w14:paraId="77ECAAE0" w14:textId="77777777" w:rsidR="00F61C13" w:rsidRDefault="00F61C13">
      <w:pPr>
        <w:pStyle w:val="a3"/>
        <w:rPr>
          <w:i/>
          <w:sz w:val="8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2990"/>
        <w:gridCol w:w="5980"/>
      </w:tblGrid>
      <w:tr w:rsidR="00F61C13" w14:paraId="7FF3E0D1" w14:textId="77777777">
        <w:trPr>
          <w:trHeight w:val="284"/>
        </w:trPr>
        <w:tc>
          <w:tcPr>
            <w:tcW w:w="1495" w:type="dxa"/>
            <w:tcBorders>
              <w:bottom w:val="single" w:sz="12" w:space="0" w:color="000000"/>
            </w:tcBorders>
          </w:tcPr>
          <w:p w14:paraId="4D643980" w14:textId="77777777" w:rsidR="00F61C13" w:rsidRDefault="001C1831">
            <w:pPr>
              <w:pStyle w:val="TableParagraph"/>
              <w:ind w:left="282" w:right="252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2990" w:type="dxa"/>
            <w:tcBorders>
              <w:bottom w:val="single" w:sz="12" w:space="0" w:color="000000"/>
            </w:tcBorders>
          </w:tcPr>
          <w:p w14:paraId="18FED385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980" w:type="dxa"/>
            <w:tcBorders>
              <w:bottom w:val="single" w:sz="12" w:space="0" w:color="000000"/>
            </w:tcBorders>
          </w:tcPr>
          <w:p w14:paraId="03055E00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</w:tr>
      <w:tr w:rsidR="00F61C13" w14:paraId="4572C9C9" w14:textId="77777777">
        <w:trPr>
          <w:trHeight w:val="500"/>
        </w:trPr>
        <w:tc>
          <w:tcPr>
            <w:tcW w:w="1495" w:type="dxa"/>
            <w:tcBorders>
              <w:top w:val="single" w:sz="12" w:space="0" w:color="000000"/>
            </w:tcBorders>
          </w:tcPr>
          <w:p w14:paraId="4A04A252" w14:textId="77777777" w:rsidR="00F61C13" w:rsidRDefault="001C1831">
            <w:pPr>
              <w:pStyle w:val="TableParagraph"/>
              <w:spacing w:before="13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答00.FR.401</w:t>
            </w:r>
          </w:p>
        </w:tc>
        <w:tc>
          <w:tcPr>
            <w:tcW w:w="2990" w:type="dxa"/>
            <w:tcBorders>
              <w:top w:val="single" w:sz="12" w:space="0" w:color="000000"/>
            </w:tcBorders>
          </w:tcPr>
          <w:p w14:paraId="2ED40007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tcBorders>
              <w:top w:val="single" w:sz="12" w:space="0" w:color="000000"/>
            </w:tcBorders>
          </w:tcPr>
          <w:p w14:paraId="1611D706" w14:textId="77777777" w:rsidR="00F61C13" w:rsidRDefault="001C1831">
            <w:pPr>
              <w:pStyle w:val="TableParagraph"/>
              <w:spacing w:before="13"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充电站应使用  充电站证书向CSMS认证。 </w:t>
            </w:r>
          </w:p>
        </w:tc>
      </w:tr>
      <w:tr w:rsidR="00F61C13" w14:paraId="6FD6A1E9" w14:textId="77777777">
        <w:trPr>
          <w:trHeight w:val="510"/>
        </w:trPr>
        <w:tc>
          <w:tcPr>
            <w:tcW w:w="1495" w:type="dxa"/>
            <w:shd w:val="clear" w:color="auto" w:fill="EDEDED"/>
          </w:tcPr>
          <w:p w14:paraId="5FB3FE3B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答00.FR.402</w:t>
            </w:r>
          </w:p>
        </w:tc>
        <w:tc>
          <w:tcPr>
            <w:tcW w:w="2990" w:type="dxa"/>
            <w:shd w:val="clear" w:color="auto" w:fill="EDEDED"/>
          </w:tcPr>
          <w:p w14:paraId="172D11F3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shd w:val="clear" w:color="auto" w:fill="EDEDED"/>
          </w:tcPr>
          <w:p w14:paraId="37165C10" w14:textId="77777777" w:rsidR="00F61C13" w:rsidRDefault="001C1831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充电站证书应  用作   TLS 客户端证书</w:t>
            </w:r>
          </w:p>
        </w:tc>
      </w:tr>
      <w:tr w:rsidR="00F61C13" w14:paraId="60594537" w14:textId="77777777">
        <w:trPr>
          <w:trHeight w:val="726"/>
        </w:trPr>
        <w:tc>
          <w:tcPr>
            <w:tcW w:w="1495" w:type="dxa"/>
          </w:tcPr>
          <w:p w14:paraId="180E4828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答00.FR.403</w:t>
            </w:r>
          </w:p>
        </w:tc>
        <w:tc>
          <w:tcPr>
            <w:tcW w:w="2990" w:type="dxa"/>
          </w:tcPr>
          <w:p w14:paraId="76F2D835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</w:tcPr>
          <w:p w14:paraId="5D5D5380" w14:textId="77777777" w:rsidR="00F61C13" w:rsidRDefault="001C1831">
            <w:pPr>
              <w:pStyle w:val="TableParagraph"/>
              <w:spacing w:line="247" w:lineRule="auto"/>
              <w:ind w:right="156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CSMS应</w:t>
            </w:r>
            <w:r>
              <w:rPr>
                <w:w w:val="95"/>
                <w:sz w:val="18"/>
                <w:lang w:val="zh-Hans" w:eastAsia="zh-CN"/>
              </w:rPr>
              <w:t xml:space="preserve">  根据  </w:t>
            </w:r>
            <w:r>
              <w:rPr>
                <w:color w:val="0000ED"/>
                <w:sz w:val="18"/>
                <w:lang w:val="zh-Hans" w:eastAsia="zh-CN"/>
              </w:rPr>
              <w:t xml:space="preserve"> [3]</w:t>
            </w:r>
            <w:r>
              <w:rPr>
                <w:w w:val="95"/>
                <w:sz w:val="18"/>
                <w:lang w:val="zh-Hans" w:eastAsia="zh-CN"/>
              </w:rPr>
              <w:t>第6</w:t>
            </w:r>
            <w:r>
              <w:rPr>
                <w:lang w:val="zh-Hans" w:eastAsia="zh-CN"/>
              </w:rPr>
              <w:t>节</w:t>
            </w:r>
            <w:r>
              <w:rPr>
                <w:w w:val="95"/>
                <w:sz w:val="18"/>
                <w:lang w:val="zh-Hans" w:eastAsia="zh-CN"/>
              </w:rPr>
              <w:t>建立的</w:t>
            </w:r>
            <w:r>
              <w:rPr>
                <w:lang w:val="zh-Hans" w:eastAsia="zh-CN"/>
              </w:rPr>
              <w:t>路径</w:t>
            </w:r>
            <w:r>
              <w:rPr>
                <w:w w:val="95"/>
                <w:sz w:val="18"/>
                <w:lang w:val="zh-Hans" w:eastAsia="zh-CN"/>
              </w:rPr>
              <w:t>验证规则</w:t>
            </w:r>
            <w:r>
              <w:rPr>
                <w:lang w:val="zh-Hans" w:eastAsia="zh-CN"/>
              </w:rPr>
              <w:t>验证充电站</w:t>
            </w:r>
            <w:r>
              <w:rPr>
                <w:w w:val="95"/>
                <w:sz w:val="18"/>
                <w:lang w:val="zh-Hans" w:eastAsia="zh-CN"/>
              </w:rPr>
              <w:t>证书</w:t>
            </w:r>
            <w:r>
              <w:rPr>
                <w:sz w:val="18"/>
                <w:lang w:val="zh-Hans" w:eastAsia="zh-CN"/>
              </w:rPr>
              <w:t>的</w:t>
            </w:r>
            <w:r>
              <w:rPr>
                <w:w w:val="95"/>
                <w:sz w:val="18"/>
                <w:lang w:val="zh-Hans" w:eastAsia="zh-CN"/>
              </w:rPr>
              <w:t>认证路径</w:t>
            </w:r>
            <w:r>
              <w:rPr>
                <w:lang w:val="zh-Hans" w:eastAsia="zh-CN"/>
              </w:rPr>
              <w:t>。</w:t>
            </w:r>
          </w:p>
        </w:tc>
      </w:tr>
      <w:tr w:rsidR="00F61C13" w14:paraId="79059D78" w14:textId="77777777">
        <w:trPr>
          <w:trHeight w:val="943"/>
        </w:trPr>
        <w:tc>
          <w:tcPr>
            <w:tcW w:w="1495" w:type="dxa"/>
            <w:shd w:val="clear" w:color="auto" w:fill="EDEDED"/>
          </w:tcPr>
          <w:p w14:paraId="5BC14883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答00.FR.404</w:t>
            </w:r>
          </w:p>
        </w:tc>
        <w:tc>
          <w:tcPr>
            <w:tcW w:w="2990" w:type="dxa"/>
            <w:shd w:val="clear" w:color="auto" w:fill="EDEDED"/>
          </w:tcPr>
          <w:p w14:paraId="2107BB42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shd w:val="clear" w:color="auto" w:fill="EDEDED"/>
          </w:tcPr>
          <w:p w14:paraId="40A79B82" w14:textId="77777777" w:rsidR="00F61C13" w:rsidRDefault="001C1831">
            <w:pPr>
              <w:pStyle w:val="TableParagraph"/>
              <w:spacing w:line="242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CSMS 应通过检查证书 </w:t>
            </w:r>
            <w:r>
              <w:rPr>
                <w:w w:val="95"/>
                <w:sz w:val="18"/>
                <w:lang w:val="zh-Hans" w:eastAsia="zh-CN"/>
              </w:rPr>
              <w:t xml:space="preserve">  主题字段中  </w:t>
            </w:r>
            <w:r>
              <w:rPr>
                <w:lang w:val="zh-Hans" w:eastAsia="zh-CN"/>
              </w:rPr>
              <w:t>的 O（</w:t>
            </w:r>
            <w:r>
              <w:rPr>
                <w:w w:val="95"/>
                <w:sz w:val="18"/>
                <w:lang w:val="zh-Hans" w:eastAsia="zh-CN"/>
              </w:rPr>
              <w:t>组织名称）RDN  是否包含</w:t>
            </w:r>
            <w:r>
              <w:rPr>
                <w:sz w:val="18"/>
                <w:lang w:val="zh-Hans" w:eastAsia="zh-CN"/>
              </w:rPr>
              <w:t xml:space="preserve"> CSO</w:t>
            </w:r>
            <w:r>
              <w:rPr>
                <w:lang w:val="zh-Hans" w:eastAsia="zh-CN"/>
              </w:rPr>
              <w:t xml:space="preserve"> 名称</w:t>
            </w:r>
            <w:r>
              <w:rPr>
                <w:sz w:val="18"/>
                <w:lang w:val="zh-Hans" w:eastAsia="zh-CN"/>
              </w:rPr>
              <w:t>来验证证书是否归 CSO（或 CSO 信任的组织）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所有。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</w:p>
        </w:tc>
      </w:tr>
      <w:tr w:rsidR="00F61C13" w14:paraId="6AD4E2E2" w14:textId="77777777">
        <w:trPr>
          <w:trHeight w:val="943"/>
        </w:trPr>
        <w:tc>
          <w:tcPr>
            <w:tcW w:w="1495" w:type="dxa"/>
          </w:tcPr>
          <w:p w14:paraId="6776FD3A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答00.FR.405</w:t>
            </w:r>
          </w:p>
        </w:tc>
        <w:tc>
          <w:tcPr>
            <w:tcW w:w="2990" w:type="dxa"/>
          </w:tcPr>
          <w:p w14:paraId="5ADD84FE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</w:tcPr>
          <w:p w14:paraId="7F43E5D4" w14:textId="77777777" w:rsidR="00F61C13" w:rsidRDefault="001C1831">
            <w:pPr>
              <w:pStyle w:val="TableParagraph"/>
              <w:spacing w:line="242" w:lineRule="auto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>网信通系统</w:t>
            </w:r>
            <w:r>
              <w:rPr>
                <w:w w:val="95"/>
                <w:sz w:val="18"/>
                <w:lang w:val="zh-Hans" w:eastAsia="zh-CN"/>
              </w:rPr>
              <w:t xml:space="preserve">   应通过检查</w:t>
            </w:r>
            <w:r>
              <w:rPr>
                <w:lang w:val="zh-Hans" w:eastAsia="zh-CN"/>
              </w:rPr>
              <w:t>证书</w:t>
            </w:r>
            <w:r>
              <w:rPr>
                <w:w w:val="95"/>
                <w:sz w:val="18"/>
                <w:lang w:val="zh-Hans" w:eastAsia="zh-CN"/>
              </w:rPr>
              <w:t xml:space="preserve">   主题字段中的   CN（通用名称）RDN是否包含</w:t>
            </w:r>
            <w:r>
              <w:rPr>
                <w:lang w:val="zh-Hans" w:eastAsia="zh-CN"/>
              </w:rPr>
              <w:t>充电站</w:t>
            </w:r>
            <w:r>
              <w:rPr>
                <w:w w:val="95"/>
                <w:sz w:val="18"/>
                <w:lang w:val="zh-Hans" w:eastAsia="zh-CN"/>
              </w:rPr>
              <w:t>的唯一  序列号</w:t>
            </w:r>
            <w:r>
              <w:rPr>
                <w:lang w:val="zh-Hans" w:eastAsia="zh-CN"/>
              </w:rPr>
              <w:t>来验证</w:t>
            </w:r>
            <w:r>
              <w:rPr>
                <w:w w:val="95"/>
                <w:sz w:val="18"/>
                <w:lang w:val="zh-Hans" w:eastAsia="zh-CN"/>
              </w:rPr>
              <w:t>证书</w:t>
            </w:r>
            <w:r>
              <w:rPr>
                <w:lang w:val="zh-Hans" w:eastAsia="zh-CN"/>
              </w:rPr>
              <w:t>是否属于</w:t>
            </w:r>
            <w:r>
              <w:rPr>
                <w:w w:val="95"/>
                <w:sz w:val="18"/>
                <w:lang w:val="zh-Hans" w:eastAsia="zh-CN"/>
              </w:rPr>
              <w:t>该充电站</w:t>
            </w:r>
            <w:r>
              <w:rPr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/>
              </w:rPr>
              <w:t>（</w:t>
            </w:r>
            <w:proofErr w:type="spellStart"/>
            <w:r>
              <w:rPr>
                <w:sz w:val="18"/>
                <w:lang w:val="zh-Hans"/>
              </w:rPr>
              <w:t>请参见</w:t>
            </w:r>
            <w:r>
              <w:rPr>
                <w:color w:val="0000ED"/>
                <w:sz w:val="18"/>
                <w:lang w:val="zh-Hans"/>
              </w:rPr>
              <w:t>证书属性</w:t>
            </w:r>
            <w:proofErr w:type="spellEnd"/>
            <w:r>
              <w:rPr>
                <w:sz w:val="18"/>
                <w:lang w:val="zh-Hans"/>
              </w:rPr>
              <w:t>）。</w:t>
            </w:r>
          </w:p>
        </w:tc>
      </w:tr>
      <w:tr w:rsidR="00F61C13" w14:paraId="6DBB874F" w14:textId="77777777">
        <w:trPr>
          <w:trHeight w:val="726"/>
        </w:trPr>
        <w:tc>
          <w:tcPr>
            <w:tcW w:w="1495" w:type="dxa"/>
            <w:shd w:val="clear" w:color="auto" w:fill="EDEDED"/>
          </w:tcPr>
          <w:p w14:paraId="0410F576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答00.FR.406</w:t>
            </w:r>
          </w:p>
        </w:tc>
        <w:tc>
          <w:tcPr>
            <w:tcW w:w="2990" w:type="dxa"/>
            <w:shd w:val="clear" w:color="auto" w:fill="EDEDED"/>
          </w:tcPr>
          <w:p w14:paraId="19A55F00" w14:textId="77777777" w:rsidR="00F61C13" w:rsidRDefault="001C1831">
            <w:pPr>
              <w:pStyle w:val="TableParagraph"/>
              <w:spacing w:line="247" w:lineRule="auto"/>
              <w:ind w:right="127"/>
              <w:jc w:val="bot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如果充电站证书</w:t>
            </w:r>
            <w:r>
              <w:rPr>
                <w:spacing w:val="-1"/>
                <w:sz w:val="18"/>
                <w:lang w:val="zh-Hans" w:eastAsia="zh-CN"/>
              </w:rPr>
              <w:t>不属于    CSO，  例如</w:t>
            </w:r>
            <w:r>
              <w:rPr>
                <w:w w:val="95"/>
                <w:sz w:val="18"/>
                <w:lang w:val="zh-Hans" w:eastAsia="zh-CN"/>
              </w:rPr>
              <w:t xml:space="preserve">  在安装</w:t>
            </w:r>
            <w:r>
              <w:rPr>
                <w:lang w:val="zh-Hans" w:eastAsia="zh-CN"/>
              </w:rPr>
              <w:t>后立即</w:t>
            </w:r>
          </w:p>
        </w:tc>
        <w:tc>
          <w:tcPr>
            <w:tcW w:w="5980" w:type="dxa"/>
            <w:shd w:val="clear" w:color="auto" w:fill="EDEDED"/>
          </w:tcPr>
          <w:p w14:paraId="783A4023" w14:textId="77777777" w:rsidR="00F61C13" w:rsidRDefault="001C1831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建议  在继续</w:t>
            </w:r>
            <w:r>
              <w:rPr>
                <w:spacing w:val="-1"/>
                <w:sz w:val="18"/>
                <w:lang w:val="zh-Hans" w:eastAsia="zh-CN"/>
              </w:rPr>
              <w:t>与</w:t>
            </w:r>
            <w:r>
              <w:rPr>
                <w:sz w:val="18"/>
                <w:lang w:val="zh-Hans" w:eastAsia="zh-CN"/>
              </w:rPr>
              <w:t xml:space="preserve">  充电站</w:t>
            </w:r>
            <w:r>
              <w:rPr>
                <w:spacing w:val="-1"/>
                <w:sz w:val="18"/>
                <w:lang w:val="zh-Hans" w:eastAsia="zh-CN"/>
              </w:rPr>
              <w:t>通信</w:t>
            </w:r>
            <w:r>
              <w:rPr>
                <w:sz w:val="18"/>
                <w:lang w:val="zh-Hans" w:eastAsia="zh-CN"/>
              </w:rPr>
              <w:t>之前更新证书（另请参阅</w:t>
            </w:r>
            <w:r>
              <w:rPr>
                <w:color w:val="0000ED"/>
                <w:sz w:val="18"/>
                <w:lang w:val="zh-Hans" w:eastAsia="zh-CN"/>
              </w:rPr>
              <w:t>安装</w:t>
            </w:r>
            <w:r>
              <w:rPr>
                <w:sz w:val="18"/>
                <w:lang w:val="zh-Hans" w:eastAsia="zh-CN"/>
              </w:rPr>
              <w:t>）</w:t>
            </w:r>
          </w:p>
        </w:tc>
      </w:tr>
      <w:tr w:rsidR="00F61C13" w14:paraId="59486D1F" w14:textId="77777777">
        <w:trPr>
          <w:trHeight w:val="726"/>
        </w:trPr>
        <w:tc>
          <w:tcPr>
            <w:tcW w:w="1495" w:type="dxa"/>
          </w:tcPr>
          <w:p w14:paraId="4E42C0A2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答00.FR.407</w:t>
            </w:r>
          </w:p>
        </w:tc>
        <w:tc>
          <w:tcPr>
            <w:tcW w:w="2990" w:type="dxa"/>
          </w:tcPr>
          <w:p w14:paraId="71E4E615" w14:textId="77777777" w:rsidR="00F61C13" w:rsidRDefault="001C1831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如果充电站  不拥有</w:t>
            </w:r>
            <w:r>
              <w:rPr>
                <w:w w:val="95"/>
                <w:sz w:val="18"/>
                <w:lang w:val="zh-Hans" w:eastAsia="zh-CN"/>
              </w:rPr>
              <w:t xml:space="preserve">有效的证书，或者证书路径无效 </w:t>
            </w:r>
          </w:p>
        </w:tc>
        <w:tc>
          <w:tcPr>
            <w:tcW w:w="5980" w:type="dxa"/>
          </w:tcPr>
          <w:p w14:paraId="755BAEA9" w14:textId="77777777" w:rsidR="00F61C13" w:rsidRDefault="001C1831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网吧点点通应终止  连接。</w:t>
            </w:r>
          </w:p>
        </w:tc>
      </w:tr>
      <w:tr w:rsidR="00F61C13" w14:paraId="3815D3AB" w14:textId="77777777">
        <w:trPr>
          <w:trHeight w:val="294"/>
        </w:trPr>
        <w:tc>
          <w:tcPr>
            <w:tcW w:w="1495" w:type="dxa"/>
            <w:shd w:val="clear" w:color="auto" w:fill="EDEDED"/>
          </w:tcPr>
          <w:p w14:paraId="4A8F3579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答00.FR.408</w:t>
            </w:r>
          </w:p>
        </w:tc>
        <w:tc>
          <w:tcPr>
            <w:tcW w:w="2990" w:type="dxa"/>
            <w:shd w:val="clear" w:color="auto" w:fill="EDEDED"/>
          </w:tcPr>
          <w:p w14:paraId="73033C6B" w14:textId="77777777" w:rsidR="00F61C13" w:rsidRDefault="001C1831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答00.FR.407</w:t>
            </w:r>
          </w:p>
        </w:tc>
        <w:tc>
          <w:tcPr>
            <w:tcW w:w="5980" w:type="dxa"/>
            <w:shd w:val="clear" w:color="auto" w:fill="EDEDED"/>
          </w:tcPr>
          <w:p w14:paraId="5E31D06D" w14:textId="77777777" w:rsidR="00F61C13" w:rsidRDefault="001C1831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建议  在网吧点点</w:t>
            </w:r>
            <w:r>
              <w:rPr>
                <w:lang w:val="zh-Hans" w:eastAsia="zh-CN"/>
              </w:rPr>
              <w:t>通</w:t>
            </w:r>
            <w:r>
              <w:rPr>
                <w:sz w:val="18"/>
                <w:lang w:val="zh-Hans" w:eastAsia="zh-CN"/>
              </w:rPr>
              <w:t>中  记录安全事件</w:t>
            </w:r>
            <w:r>
              <w:rPr>
                <w:lang w:val="zh-Hans" w:eastAsia="zh-CN"/>
              </w:rPr>
              <w:t>。</w:t>
            </w:r>
          </w:p>
        </w:tc>
      </w:tr>
      <w:tr w:rsidR="00F61C13" w14:paraId="4DBECEC3" w14:textId="77777777">
        <w:trPr>
          <w:trHeight w:val="294"/>
        </w:trPr>
        <w:tc>
          <w:tcPr>
            <w:tcW w:w="1495" w:type="dxa"/>
          </w:tcPr>
          <w:p w14:paraId="38661A71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答00.FR.409</w:t>
            </w:r>
          </w:p>
        </w:tc>
        <w:tc>
          <w:tcPr>
            <w:tcW w:w="2990" w:type="dxa"/>
          </w:tcPr>
          <w:p w14:paraId="40113A4A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</w:tcPr>
          <w:p w14:paraId="6FF60F88" w14:textId="77777777" w:rsidR="00F61C13" w:rsidRDefault="001C1831">
            <w:pPr>
              <w:pStyle w:val="TableParagraph"/>
              <w:rPr>
                <w:sz w:val="18"/>
                <w:lang w:eastAsia="zh-CN"/>
              </w:rPr>
            </w:pPr>
            <w:r>
              <w:rPr>
                <w:spacing w:val="-1"/>
                <w:w w:val="105"/>
                <w:sz w:val="18"/>
                <w:lang w:val="zh-Hans" w:eastAsia="zh-CN"/>
              </w:rPr>
              <w:t xml:space="preserve"> CSMS应充当 </w:t>
            </w:r>
            <w:r>
              <w:rPr>
                <w:w w:val="105"/>
                <w:sz w:val="18"/>
                <w:lang w:val="zh-Hans" w:eastAsia="zh-CN"/>
              </w:rPr>
              <w:t xml:space="preserve"> TLS  服务器。</w:t>
            </w:r>
          </w:p>
        </w:tc>
      </w:tr>
      <w:tr w:rsidR="00F61C13" w14:paraId="6075577A" w14:textId="77777777">
        <w:trPr>
          <w:trHeight w:val="510"/>
        </w:trPr>
        <w:tc>
          <w:tcPr>
            <w:tcW w:w="1495" w:type="dxa"/>
            <w:shd w:val="clear" w:color="auto" w:fill="EDEDED"/>
          </w:tcPr>
          <w:p w14:paraId="2C0F0082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答00.FR.410</w:t>
            </w:r>
          </w:p>
        </w:tc>
        <w:tc>
          <w:tcPr>
            <w:tcW w:w="2990" w:type="dxa"/>
            <w:shd w:val="clear" w:color="auto" w:fill="EDEDED"/>
          </w:tcPr>
          <w:p w14:paraId="569343C2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shd w:val="clear" w:color="auto" w:fill="EDEDED"/>
          </w:tcPr>
          <w:p w14:paraId="6A9B3CB8" w14:textId="77777777" w:rsidR="00F61C13" w:rsidRDefault="001C1831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网吧网服务使用网吧作为服务器端</w:t>
            </w:r>
            <w:r>
              <w:rPr>
                <w:lang w:val="zh-Hans" w:eastAsia="zh-CN"/>
              </w:rPr>
              <w:t>证书进行自我认证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  <w:tr w:rsidR="00F61C13" w14:paraId="036FC33B" w14:textId="77777777">
        <w:trPr>
          <w:trHeight w:val="726"/>
        </w:trPr>
        <w:tc>
          <w:tcPr>
            <w:tcW w:w="1495" w:type="dxa"/>
          </w:tcPr>
          <w:p w14:paraId="10A9CE19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答00.FR.411</w:t>
            </w:r>
          </w:p>
        </w:tc>
        <w:tc>
          <w:tcPr>
            <w:tcW w:w="2990" w:type="dxa"/>
          </w:tcPr>
          <w:p w14:paraId="5D544256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</w:tcPr>
          <w:p w14:paraId="0481D25C" w14:textId="77777777" w:rsidR="00F61C13" w:rsidRDefault="001C1831">
            <w:pPr>
              <w:pStyle w:val="TableParagraph"/>
              <w:spacing w:line="247" w:lineRule="auto"/>
              <w:ind w:right="156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</w:t>
            </w:r>
            <w:r>
              <w:rPr>
                <w:w w:val="95"/>
                <w:sz w:val="18"/>
                <w:lang w:val="zh-Hans" w:eastAsia="zh-CN"/>
              </w:rPr>
              <w:t xml:space="preserve">根据  </w:t>
            </w:r>
            <w:r>
              <w:rPr>
                <w:color w:val="0000ED"/>
                <w:sz w:val="18"/>
                <w:lang w:val="zh-Hans" w:eastAsia="zh-CN"/>
              </w:rPr>
              <w:t xml:space="preserve"> [3]</w:t>
            </w:r>
            <w:r>
              <w:rPr>
                <w:w w:val="95"/>
                <w:sz w:val="18"/>
                <w:lang w:val="zh-Hans" w:eastAsia="zh-CN"/>
              </w:rPr>
              <w:t xml:space="preserve">  第6</w:t>
            </w:r>
            <w:r>
              <w:rPr>
                <w:lang w:val="zh-Hans" w:eastAsia="zh-CN"/>
              </w:rPr>
              <w:t>节</w:t>
            </w:r>
            <w:r>
              <w:rPr>
                <w:w w:val="95"/>
                <w:sz w:val="18"/>
                <w:lang w:val="zh-Hans" w:eastAsia="zh-CN"/>
              </w:rPr>
              <w:t>建立的</w:t>
            </w:r>
            <w:r>
              <w:rPr>
                <w:lang w:val="zh-Hans" w:eastAsia="zh-CN"/>
              </w:rPr>
              <w:t>路径验证</w:t>
            </w:r>
            <w:r>
              <w:rPr>
                <w:w w:val="95"/>
                <w:sz w:val="18"/>
                <w:lang w:val="zh-Hans" w:eastAsia="zh-CN"/>
              </w:rPr>
              <w:t>规则，验证</w:t>
            </w:r>
            <w:r>
              <w:rPr>
                <w:lang w:val="zh-Hans" w:eastAsia="zh-CN"/>
              </w:rPr>
              <w:t>CSMS</w:t>
            </w:r>
            <w:r>
              <w:rPr>
                <w:w w:val="95"/>
                <w:sz w:val="18"/>
                <w:lang w:val="zh-Hans" w:eastAsia="zh-CN"/>
              </w:rPr>
              <w:t>证书</w:t>
            </w:r>
            <w:r>
              <w:rPr>
                <w:sz w:val="18"/>
                <w:lang w:val="zh-Hans" w:eastAsia="zh-CN"/>
              </w:rPr>
              <w:t>的</w:t>
            </w:r>
            <w:r>
              <w:rPr>
                <w:w w:val="95"/>
                <w:sz w:val="18"/>
                <w:lang w:val="zh-Hans" w:eastAsia="zh-CN"/>
              </w:rPr>
              <w:t>认证路径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  <w:tr w:rsidR="00F61C13" w14:paraId="02930165" w14:textId="77777777">
        <w:trPr>
          <w:trHeight w:val="510"/>
        </w:trPr>
        <w:tc>
          <w:tcPr>
            <w:tcW w:w="1495" w:type="dxa"/>
            <w:shd w:val="clear" w:color="auto" w:fill="EDEDED"/>
          </w:tcPr>
          <w:p w14:paraId="71A15D90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答00.FR.412</w:t>
            </w:r>
          </w:p>
        </w:tc>
        <w:tc>
          <w:tcPr>
            <w:tcW w:w="2990" w:type="dxa"/>
            <w:shd w:val="clear" w:color="auto" w:fill="EDEDED"/>
          </w:tcPr>
          <w:p w14:paraId="568F40D1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shd w:val="clear" w:color="auto" w:fill="EDEDED"/>
          </w:tcPr>
          <w:p w14:paraId="50B67428" w14:textId="77777777" w:rsidR="00F61C13" w:rsidRDefault="001C1831">
            <w:pPr>
              <w:pStyle w:val="TableParagraph"/>
              <w:spacing w:before="28" w:line="232" w:lineRule="auto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充电站应</w:t>
            </w:r>
            <w:r>
              <w:rPr>
                <w:sz w:val="18"/>
                <w:lang w:val="zh-Hans" w:eastAsia="zh-CN"/>
              </w:rPr>
              <w:t>验证   公用名是否与  网吧点点通的FQDN相匹配。</w:t>
            </w:r>
          </w:p>
        </w:tc>
      </w:tr>
      <w:tr w:rsidR="00F61C13" w14:paraId="40C96747" w14:textId="77777777">
        <w:trPr>
          <w:trHeight w:val="726"/>
        </w:trPr>
        <w:tc>
          <w:tcPr>
            <w:tcW w:w="1495" w:type="dxa"/>
          </w:tcPr>
          <w:p w14:paraId="5CA93184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答00.FR.413</w:t>
            </w:r>
          </w:p>
        </w:tc>
        <w:tc>
          <w:tcPr>
            <w:tcW w:w="2990" w:type="dxa"/>
          </w:tcPr>
          <w:p w14:paraId="61DD8D24" w14:textId="77777777" w:rsidR="00F61C13" w:rsidRDefault="001C1831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如果 CSMS 不拥有有效的</w:t>
            </w:r>
            <w:r>
              <w:rPr>
                <w:w w:val="90"/>
                <w:sz w:val="18"/>
                <w:lang w:val="zh-Hans" w:eastAsia="zh-CN"/>
              </w:rPr>
              <w:t>证书，或者  证书路径</w:t>
            </w:r>
            <w:r>
              <w:rPr>
                <w:sz w:val="18"/>
                <w:lang w:val="zh-Hans" w:eastAsia="zh-CN"/>
              </w:rPr>
              <w:t xml:space="preserve">无效 </w:t>
            </w:r>
            <w:r>
              <w:rPr>
                <w:w w:val="90"/>
                <w:sz w:val="18"/>
                <w:lang w:val="zh-Hans" w:eastAsia="zh-CN"/>
              </w:rPr>
              <w:t xml:space="preserve"> </w:t>
            </w:r>
          </w:p>
        </w:tc>
        <w:tc>
          <w:tcPr>
            <w:tcW w:w="5980" w:type="dxa"/>
          </w:tcPr>
          <w:p w14:paraId="0B7C760C" w14:textId="77777777" w:rsidR="00F61C13" w:rsidRDefault="001C1831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充电站应触发</w:t>
            </w:r>
            <w:proofErr w:type="spellEnd"/>
            <w:r>
              <w:rPr>
                <w:sz w:val="18"/>
                <w:lang w:val="zh-Hans"/>
              </w:rPr>
              <w:t xml:space="preserve">  InvalidCsmsCertificate </w:t>
            </w:r>
            <w:proofErr w:type="spellStart"/>
            <w:r>
              <w:rPr>
                <w:sz w:val="18"/>
                <w:lang w:val="zh-Hans"/>
              </w:rPr>
              <w:t>安全</w:t>
            </w:r>
            <w:r>
              <w:rPr>
                <w:w w:val="95"/>
                <w:sz w:val="18"/>
                <w:lang w:val="zh-Hans"/>
              </w:rPr>
              <w:t>事件（有关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安全事件的完整列表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，</w:t>
            </w:r>
            <w:proofErr w:type="spellStart"/>
            <w:r>
              <w:rPr>
                <w:lang w:val="zh-Hans"/>
              </w:rPr>
              <w:t>请参阅</w:t>
            </w:r>
            <w:r>
              <w:rPr>
                <w:w w:val="95"/>
                <w:sz w:val="18"/>
                <w:lang w:val="zh-Hans"/>
              </w:rPr>
              <w:t>第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2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部分</w:t>
            </w:r>
            <w:r>
              <w:rPr>
                <w:w w:val="95"/>
                <w:sz w:val="18"/>
                <w:lang w:val="zh-Hans"/>
              </w:rPr>
              <w:t>附录</w:t>
            </w:r>
            <w:proofErr w:type="spellEnd"/>
            <w:r>
              <w:rPr>
                <w:lang w:val="zh-Hans"/>
              </w:rPr>
              <w:t>）。</w:t>
            </w:r>
          </w:p>
        </w:tc>
      </w:tr>
      <w:tr w:rsidR="00F61C13" w14:paraId="026504E8" w14:textId="77777777">
        <w:trPr>
          <w:trHeight w:val="294"/>
        </w:trPr>
        <w:tc>
          <w:tcPr>
            <w:tcW w:w="1495" w:type="dxa"/>
            <w:shd w:val="clear" w:color="auto" w:fill="EDEDED"/>
          </w:tcPr>
          <w:p w14:paraId="098BDC1F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</w:t>
            </w:r>
            <w:r>
              <w:rPr>
                <w:sz w:val="18"/>
                <w:lang w:val="zh-Hans"/>
              </w:rPr>
              <w:lastRenderedPageBreak/>
              <w:t>00.FR.414</w:t>
            </w:r>
          </w:p>
        </w:tc>
        <w:tc>
          <w:tcPr>
            <w:tcW w:w="2990" w:type="dxa"/>
            <w:shd w:val="clear" w:color="auto" w:fill="EDEDED"/>
          </w:tcPr>
          <w:p w14:paraId="5588561F" w14:textId="77777777" w:rsidR="00F61C13" w:rsidRDefault="001C1831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lastRenderedPageBreak/>
              <w:t>答00.FR.413</w:t>
            </w:r>
          </w:p>
        </w:tc>
        <w:tc>
          <w:tcPr>
            <w:tcW w:w="5980" w:type="dxa"/>
            <w:shd w:val="clear" w:color="auto" w:fill="EDEDED"/>
          </w:tcPr>
          <w:p w14:paraId="6A5CBA53" w14:textId="77777777" w:rsidR="00F61C13" w:rsidRDefault="001C1831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充电站应</w:t>
            </w:r>
            <w:r>
              <w:rPr>
                <w:sz w:val="18"/>
                <w:lang w:val="zh-Hans"/>
              </w:rPr>
              <w:t>终止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连接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</w:tbl>
    <w:p w14:paraId="7879EA55" w14:textId="77777777" w:rsidR="00F61C13" w:rsidRDefault="00F61C13">
      <w:pPr>
        <w:rPr>
          <w:sz w:val="18"/>
        </w:rPr>
        <w:sectPr w:rsidR="00F61C13">
          <w:pgSz w:w="11910" w:h="16840"/>
          <w:pgMar w:top="600" w:right="600" w:bottom="620" w:left="600" w:header="186" w:footer="431" w:gutter="0"/>
          <w:cols w:space="720"/>
        </w:sectPr>
      </w:pPr>
    </w:p>
    <w:p w14:paraId="781FA59B" w14:textId="77777777" w:rsidR="00F61C13" w:rsidRDefault="00F61C13">
      <w:pPr>
        <w:pStyle w:val="a3"/>
        <w:spacing w:before="1" w:after="1"/>
        <w:rPr>
          <w:i/>
          <w:sz w:val="9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2990"/>
        <w:gridCol w:w="5980"/>
      </w:tblGrid>
      <w:tr w:rsidR="00F61C13" w14:paraId="72703064" w14:textId="77777777">
        <w:trPr>
          <w:trHeight w:val="274"/>
        </w:trPr>
        <w:tc>
          <w:tcPr>
            <w:tcW w:w="149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1211D46" w14:textId="77777777" w:rsidR="00F61C13" w:rsidRDefault="001C1831">
            <w:pPr>
              <w:pStyle w:val="TableParagraph"/>
              <w:spacing w:before="12"/>
              <w:ind w:left="282" w:right="252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299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E6CEAE9" w14:textId="77777777" w:rsidR="00F61C13" w:rsidRDefault="001C1831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98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37CB673" w14:textId="77777777" w:rsidR="00F61C13" w:rsidRDefault="001C1831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</w:tr>
      <w:tr w:rsidR="00F61C13" w14:paraId="16B541B7" w14:textId="77777777">
        <w:trPr>
          <w:trHeight w:val="500"/>
        </w:trPr>
        <w:tc>
          <w:tcPr>
            <w:tcW w:w="14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D6BA1" w14:textId="77777777" w:rsidR="00F61C13" w:rsidRDefault="001C1831">
            <w:pPr>
              <w:pStyle w:val="TableParagraph"/>
              <w:spacing w:before="13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答00.FR.415</w:t>
            </w:r>
          </w:p>
        </w:tc>
        <w:tc>
          <w:tcPr>
            <w:tcW w:w="29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6F0B5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D14D7" w14:textId="77777777" w:rsidR="00F61C13" w:rsidRDefault="001C1831">
            <w:pPr>
              <w:pStyle w:val="TableParagraph"/>
              <w:spacing w:before="13" w:line="247" w:lineRule="auto"/>
              <w:ind w:right="36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应使用传输层安全性 （TLS）</w:t>
            </w:r>
            <w:r>
              <w:rPr>
                <w:color w:val="0000ED"/>
                <w:sz w:val="18"/>
                <w:lang w:val="zh-Hans" w:eastAsia="zh-CN"/>
              </w:rPr>
              <w:t xml:space="preserve"> [4]</w:t>
            </w:r>
            <w:r>
              <w:rPr>
                <w:lang w:val="zh-Hans" w:eastAsia="zh-CN"/>
              </w:rPr>
              <w:t xml:space="preserve"> 保护通信通道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  <w:tr w:rsidR="00F61C13" w14:paraId="0990B1A5" w14:textId="77777777">
        <w:trPr>
          <w:trHeight w:val="29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2A6D981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答00.FR.416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5F30368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6D66295" w14:textId="77777777" w:rsidR="00F61C13" w:rsidRDefault="001C1831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充电站和网吧点点通系统只能使用TLS v1.2或更高版本。</w:t>
            </w:r>
          </w:p>
        </w:tc>
      </w:tr>
      <w:tr w:rsidR="00F61C13" w14:paraId="33C1A435" w14:textId="77777777">
        <w:trPr>
          <w:trHeight w:val="29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BAD4F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答00.FR.417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4632C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D8705" w14:textId="77777777" w:rsidR="00F61C13" w:rsidRDefault="001C1831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这两 个  端点 都应 检查 所使用的   TLS 版本。</w:t>
            </w:r>
          </w:p>
        </w:tc>
      </w:tr>
      <w:tr w:rsidR="00F61C13" w14:paraId="5C5CF2D6" w14:textId="77777777">
        <w:trPr>
          <w:trHeight w:val="1486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6C5537B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答00.FR.418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B20616F" w14:textId="77777777" w:rsidR="00F61C13" w:rsidRDefault="001C1831">
            <w:pPr>
              <w:pStyle w:val="TableParagraph"/>
              <w:spacing w:before="19" w:line="270" w:lineRule="atLeast"/>
              <w:ind w:right="1702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答00.FR.417</w:t>
            </w:r>
            <w:r>
              <w:rPr>
                <w:w w:val="105"/>
                <w:sz w:val="18"/>
                <w:lang w:val="zh-Hans" w:eastAsia="zh-CN"/>
              </w:rPr>
              <w:t xml:space="preserve"> 和</w:t>
            </w:r>
          </w:p>
          <w:p w14:paraId="2446D1AB" w14:textId="77777777" w:rsidR="00F61C13" w:rsidRDefault="001C1831">
            <w:pPr>
              <w:pStyle w:val="TableParagraph"/>
              <w:spacing w:before="9" w:line="247" w:lineRule="auto"/>
              <w:ind w:right="3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CSMS 检测到充电 站仅允许 使用较旧版本的 TLS 进行连接，或者 仅 允许 SSL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BE647CA" w14:textId="77777777" w:rsidR="00F61C13" w:rsidRDefault="001C1831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网吧点点通应终止  连接。</w:t>
            </w:r>
          </w:p>
        </w:tc>
      </w:tr>
      <w:tr w:rsidR="00F61C13" w14:paraId="4D10B62A" w14:textId="77777777">
        <w:trPr>
          <w:trHeight w:val="1486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CEF81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答00.FR.419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D1A0D" w14:textId="77777777" w:rsidR="00F61C13" w:rsidRDefault="001C1831">
            <w:pPr>
              <w:pStyle w:val="TableParagraph"/>
              <w:spacing w:before="19" w:line="270" w:lineRule="atLeast"/>
              <w:ind w:right="1702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答00.FR.417</w:t>
            </w:r>
            <w:r>
              <w:rPr>
                <w:w w:val="105"/>
                <w:sz w:val="18"/>
                <w:lang w:val="zh-Hans" w:eastAsia="zh-CN"/>
              </w:rPr>
              <w:t xml:space="preserve"> 和</w:t>
            </w:r>
          </w:p>
          <w:p w14:paraId="6F3D5E07" w14:textId="77777777" w:rsidR="00F61C13" w:rsidRDefault="001C1831">
            <w:pPr>
              <w:pStyle w:val="TableParagraph"/>
              <w:spacing w:before="9" w:line="247" w:lineRule="auto"/>
              <w:ind w:right="87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充电站检测到</w:t>
            </w:r>
            <w:r>
              <w:rPr>
                <w:sz w:val="18"/>
                <w:lang w:val="zh-Hans" w:eastAsia="zh-CN"/>
              </w:rPr>
              <w:t xml:space="preserve">  CSMS仅允许使用旧版TLS进行连接，或仅允许SSL连接 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D35AB" w14:textId="77777777" w:rsidR="00F61C13" w:rsidRDefault="001C1831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充电站应触发  无效TLSVersion安全事件</w:t>
            </w:r>
            <w:r>
              <w:rPr>
                <w:w w:val="95"/>
                <w:sz w:val="18"/>
                <w:lang w:val="zh-Hans" w:eastAsia="zh-CN"/>
              </w:rPr>
              <w:t xml:space="preserve">并终止  连接（有关 </w:t>
            </w:r>
            <w:r>
              <w:rPr>
                <w:sz w:val="18"/>
                <w:lang w:val="zh-Hans" w:eastAsia="zh-CN"/>
              </w:rPr>
              <w:t xml:space="preserve"> 安全事件</w:t>
            </w:r>
            <w:r>
              <w:rPr>
                <w:w w:val="95"/>
                <w:sz w:val="18"/>
                <w:lang w:val="zh-Hans" w:eastAsia="zh-CN"/>
              </w:rPr>
              <w:t>的完整限制  ，</w:t>
            </w:r>
            <w:r>
              <w:rPr>
                <w:lang w:val="zh-Hans" w:eastAsia="zh-CN"/>
              </w:rPr>
              <w:t>请参阅</w:t>
            </w:r>
            <w:r>
              <w:rPr>
                <w:w w:val="95"/>
                <w:sz w:val="18"/>
                <w:lang w:val="zh-Hans" w:eastAsia="zh-CN"/>
              </w:rPr>
              <w:t>第2</w:t>
            </w:r>
            <w:r>
              <w:rPr>
                <w:lang w:val="zh-Hans" w:eastAsia="zh-CN"/>
              </w:rPr>
              <w:t>部分</w:t>
            </w:r>
            <w:r>
              <w:rPr>
                <w:w w:val="95"/>
                <w:sz w:val="18"/>
                <w:lang w:val="zh-Hans" w:eastAsia="zh-CN"/>
              </w:rPr>
              <w:t>附录</w:t>
            </w:r>
            <w:r>
              <w:rPr>
                <w:lang w:val="zh-Hans" w:eastAsia="zh-CN"/>
              </w:rPr>
              <w:t>）。</w:t>
            </w:r>
          </w:p>
        </w:tc>
      </w:tr>
      <w:tr w:rsidR="00F61C13" w14:paraId="07C013EC" w14:textId="77777777">
        <w:trPr>
          <w:trHeight w:val="51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5294952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答00.FR.420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BEE7D04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73F056E" w14:textId="77777777" w:rsidR="00F61C13" w:rsidRDefault="001C1831">
            <w:pPr>
              <w:pStyle w:val="TableParagraph"/>
              <w:spacing w:line="247" w:lineRule="auto"/>
              <w:ind w:right="156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TLS  应按照</w:t>
            </w:r>
            <w:r>
              <w:rPr>
                <w:color w:val="0000ED"/>
                <w:sz w:val="18"/>
                <w:lang w:val="zh-Hans" w:eastAsia="zh-CN"/>
              </w:rPr>
              <w:t>[4]</w:t>
            </w:r>
            <w:r>
              <w:rPr>
                <w:sz w:val="18"/>
                <w:lang w:val="zh-Hans" w:eastAsia="zh-CN"/>
              </w:rPr>
              <w:t xml:space="preserve">  或其后续标准的规定实施，不得进行任何修改。 </w:t>
            </w:r>
          </w:p>
        </w:tc>
      </w:tr>
      <w:tr w:rsidR="00F61C13" w14:paraId="3CB0FA42" w14:textId="77777777">
        <w:trPr>
          <w:trHeight w:val="2086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F8BB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答00.FR.421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B2063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63294" w14:textId="77777777" w:rsidR="00F61C13" w:rsidRDefault="001C1831">
            <w:pPr>
              <w:pStyle w:val="TableParagraph"/>
              <w:spacing w:before="19" w:line="270" w:lineRule="atLeast"/>
              <w:rPr>
                <w:b/>
                <w:sz w:val="18"/>
              </w:rPr>
            </w:pPr>
            <w:r>
              <w:rPr>
                <w:sz w:val="18"/>
                <w:lang w:val="zh-Hans"/>
              </w:rPr>
              <w:t xml:space="preserve"> CSMS</w:t>
            </w:r>
            <w:proofErr w:type="spellStart"/>
            <w:r>
              <w:rPr>
                <w:sz w:val="18"/>
                <w:lang w:val="zh-Hans"/>
              </w:rPr>
              <w:t>应至少支持</w:t>
            </w:r>
            <w:proofErr w:type="spellEnd"/>
            <w:r>
              <w:rPr>
                <w:sz w:val="18"/>
                <w:lang w:val="zh-Hans"/>
              </w:rPr>
              <w:t xml:space="preserve">   </w:t>
            </w:r>
            <w:proofErr w:type="spellStart"/>
            <w:r>
              <w:rPr>
                <w:sz w:val="18"/>
                <w:lang w:val="zh-Hans"/>
              </w:rPr>
              <w:t>以下四个密码套件</w:t>
            </w:r>
            <w:proofErr w:type="spellEnd"/>
            <w:r>
              <w:rPr>
                <w:sz w:val="18"/>
                <w:lang w:val="zh-Hans"/>
              </w:rPr>
              <w:t>：</w:t>
            </w:r>
            <w:r>
              <w:rPr>
                <w:b/>
                <w:sz w:val="18"/>
                <w:lang w:val="zh-Hans"/>
              </w:rPr>
              <w:t>TLS_ECDHE_ECDSA_WITH_AES_128_GCM_SHA256 TLS_ECDHE_ECDSA_WITH_AES_256_GCM_SHA384 TLS_RSA_WITH_AES_128_GCM_SHA256 TLS_RSA_WITH_AES_256_GCM_SHA384</w:t>
            </w:r>
          </w:p>
          <w:p w14:paraId="359F55F2" w14:textId="77777777" w:rsidR="00F61C13" w:rsidRDefault="001C1831">
            <w:pPr>
              <w:pStyle w:val="TableParagraph"/>
              <w:spacing w:before="14" w:line="247" w:lineRule="auto"/>
              <w:ind w:right="43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注意：CSMS  必须  提供 2 个不同的证书来支持 </w:t>
            </w:r>
            <w:r>
              <w:rPr>
                <w:sz w:val="18"/>
                <w:lang w:val="zh-Hans" w:eastAsia="zh-CN"/>
              </w:rPr>
              <w:t xml:space="preserve"> 这两个密码套件。 此外</w:t>
            </w:r>
            <w:r>
              <w:rPr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>当使用 security 配置文件 3  时</w:t>
            </w:r>
            <w:r>
              <w:rPr>
                <w:lang w:val="zh-Hans" w:eastAsia="zh-CN"/>
              </w:rPr>
              <w:t>，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CSMS  应该</w:t>
            </w:r>
            <w:r>
              <w:rPr>
                <w:w w:val="95"/>
                <w:sz w:val="18"/>
                <w:lang w:val="zh-Hans" w:eastAsia="zh-CN"/>
              </w:rPr>
              <w:t>能够为两个密码套件生成客户端  证书</w:t>
            </w:r>
            <w:r>
              <w:rPr>
                <w:lang w:val="zh-Hans" w:eastAsia="zh-CN"/>
              </w:rPr>
              <w:t>。</w:t>
            </w:r>
          </w:p>
        </w:tc>
      </w:tr>
      <w:tr w:rsidR="00F61C13" w14:paraId="4DB332DE" w14:textId="77777777">
        <w:trPr>
          <w:trHeight w:val="5396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C7D8B8B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答00.FR.422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75F3DF9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BD93148" w14:textId="77777777" w:rsidR="00F61C13" w:rsidRDefault="001C1831">
            <w:pPr>
              <w:pStyle w:val="TableParagraph"/>
              <w:spacing w:before="80" w:line="312" w:lineRule="auto"/>
              <w:rPr>
                <w:b/>
                <w:sz w:val="18"/>
              </w:rPr>
            </w:pPr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充电站应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至少支持密码套件</w:t>
            </w:r>
            <w:proofErr w:type="spellEnd"/>
            <w:r>
              <w:rPr>
                <w:sz w:val="18"/>
                <w:lang w:val="zh-Hans"/>
              </w:rPr>
              <w:t>：（</w:t>
            </w:r>
            <w:r>
              <w:rPr>
                <w:b/>
                <w:sz w:val="18"/>
                <w:lang w:val="zh-Hans"/>
              </w:rPr>
              <w:t>TLS_ECDHE_ECDSA_WITH_AES_128_GCM_SHA256</w:t>
            </w:r>
          </w:p>
          <w:p w14:paraId="264456FF" w14:textId="77777777" w:rsidR="00F61C13" w:rsidRDefault="001C1831">
            <w:pPr>
              <w:pStyle w:val="TableParagraph"/>
              <w:spacing w:before="0" w:line="312" w:lineRule="auto"/>
              <w:ind w:right="1665"/>
              <w:rPr>
                <w:sz w:val="18"/>
              </w:rPr>
            </w:pPr>
            <w:r>
              <w:rPr>
                <w:sz w:val="18"/>
                <w:lang w:val="zh-Hans"/>
              </w:rPr>
              <w:t>和</w:t>
            </w:r>
            <w:r>
              <w:rPr>
                <w:b/>
                <w:w w:val="95"/>
                <w:sz w:val="18"/>
                <w:lang w:val="zh-Hans"/>
              </w:rPr>
              <w:t xml:space="preserve"> TLS_ECDHE_ECDSA_WITH_AES_256_GCM_SHA384</w:t>
            </w:r>
            <w:r>
              <w:rPr>
                <w:w w:val="95"/>
                <w:sz w:val="18"/>
                <w:lang w:val="zh-Hans"/>
              </w:rPr>
              <w:t>）</w:t>
            </w:r>
            <w:r>
              <w:rPr>
                <w:sz w:val="18"/>
                <w:lang w:val="zh-Hans"/>
              </w:rPr>
              <w:t xml:space="preserve"> 或</w:t>
            </w:r>
          </w:p>
          <w:p w14:paraId="26CA4530" w14:textId="77777777" w:rsidR="00F61C13" w:rsidRDefault="001C1831">
            <w:pPr>
              <w:pStyle w:val="TableParagraph"/>
              <w:spacing w:before="1" w:line="312" w:lineRule="auto"/>
              <w:ind w:right="2394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>（</w:t>
            </w:r>
            <w:r>
              <w:rPr>
                <w:b/>
                <w:w w:val="95"/>
                <w:sz w:val="18"/>
                <w:lang w:val="zh-Hans"/>
              </w:rPr>
              <w:t>TLS_RSA_WITH_AES_128_GCM_SHA256</w:t>
            </w:r>
            <w:r>
              <w:rPr>
                <w:sz w:val="18"/>
                <w:lang w:val="zh-Hans"/>
              </w:rPr>
              <w:t xml:space="preserve"> 和</w:t>
            </w:r>
            <w:r>
              <w:rPr>
                <w:b/>
                <w:w w:val="95"/>
                <w:sz w:val="18"/>
                <w:lang w:val="zh-Hans"/>
              </w:rPr>
              <w:t xml:space="preserve"> TLS_RSA_WITH_AES_256_GCM_SHA384</w:t>
            </w:r>
            <w:r>
              <w:rPr>
                <w:w w:val="95"/>
                <w:sz w:val="18"/>
                <w:lang w:val="zh-Hans"/>
              </w:rPr>
              <w:t>）</w:t>
            </w:r>
          </w:p>
          <w:p w14:paraId="38CD0008" w14:textId="77777777" w:rsidR="00F61C13" w:rsidRDefault="00F61C13">
            <w:pPr>
              <w:pStyle w:val="TableParagraph"/>
              <w:spacing w:before="7"/>
              <w:ind w:left="0"/>
              <w:rPr>
                <w:i/>
                <w:sz w:val="18"/>
              </w:rPr>
            </w:pPr>
          </w:p>
          <w:p w14:paraId="2B86F239" w14:textId="77777777" w:rsidR="00F61C13" w:rsidRDefault="001C1831">
            <w:pPr>
              <w:pStyle w:val="TableParagraph"/>
              <w:spacing w:before="0" w:line="247" w:lineRule="auto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注1：TLS_RSA  </w:t>
            </w:r>
            <w:proofErr w:type="spellStart"/>
            <w:r>
              <w:rPr>
                <w:sz w:val="18"/>
                <w:lang w:val="zh-Hans"/>
              </w:rPr>
              <w:t>不支持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前向保密，因此</w:t>
            </w:r>
            <w:r>
              <w:rPr>
                <w:lang w:val="zh-Hans"/>
              </w:rPr>
              <w:t>建议</w:t>
            </w:r>
            <w:proofErr w:type="spellEnd"/>
            <w:r>
              <w:rPr>
                <w:sz w:val="18"/>
                <w:lang w:val="zh-Hans"/>
              </w:rPr>
              <w:t>TLS_ECDHE。</w:t>
            </w:r>
            <w:proofErr w:type="spellStart"/>
            <w:r>
              <w:rPr>
                <w:sz w:val="18"/>
                <w:lang w:val="zh-Hans"/>
              </w:rPr>
              <w:t>此外，如果充电站检测到使用的算法不安全，则应触发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InvalidTLSCipherSuite </w:t>
            </w:r>
            <w:proofErr w:type="spellStart"/>
            <w:r>
              <w:rPr>
                <w:w w:val="95"/>
                <w:sz w:val="18"/>
                <w:lang w:val="zh-Hans"/>
              </w:rPr>
              <w:t>安全事件（有关完整事件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，</w:t>
            </w:r>
            <w:proofErr w:type="spellStart"/>
            <w:r>
              <w:rPr>
                <w:lang w:val="zh-Hans"/>
              </w:rPr>
              <w:t>请参阅</w:t>
            </w:r>
            <w:r>
              <w:rPr>
                <w:w w:val="95"/>
                <w:sz w:val="18"/>
                <w:lang w:val="zh-Hans"/>
              </w:rPr>
              <w:t>第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2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部分附录</w:t>
            </w:r>
            <w:proofErr w:type="spellEnd"/>
            <w:r>
              <w:rPr>
                <w:lang w:val="zh-Hans"/>
              </w:rPr>
              <w:t>）</w:t>
            </w:r>
          </w:p>
          <w:p w14:paraId="73073AD6" w14:textId="77777777" w:rsidR="00F61C13" w:rsidRDefault="001C1831">
            <w:pPr>
              <w:pStyle w:val="TableParagraph"/>
              <w:spacing w:before="58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>安全事件列表</w:t>
            </w:r>
            <w:r>
              <w:rPr>
                <w:lang w:val="zh-Hans" w:eastAsia="zh-CN"/>
              </w:rPr>
              <w:t>）。</w:t>
            </w:r>
          </w:p>
          <w:p w14:paraId="7769248A" w14:textId="77777777" w:rsidR="00F61C13" w:rsidRDefault="00F61C13">
            <w:pPr>
              <w:pStyle w:val="TableParagraph"/>
              <w:spacing w:before="0"/>
              <w:ind w:left="0"/>
              <w:rPr>
                <w:i/>
                <w:sz w:val="20"/>
                <w:lang w:eastAsia="zh-CN"/>
              </w:rPr>
            </w:pPr>
          </w:p>
          <w:p w14:paraId="17ABCBA1" w14:textId="77777777" w:rsidR="00F61C13" w:rsidRDefault="00F61C13">
            <w:pPr>
              <w:pStyle w:val="TableParagraph"/>
              <w:spacing w:before="4"/>
              <w:ind w:left="0"/>
              <w:rPr>
                <w:i/>
                <w:sz w:val="27"/>
                <w:lang w:eastAsia="zh-CN"/>
              </w:rPr>
            </w:pPr>
          </w:p>
          <w:p w14:paraId="34AF9EF4" w14:textId="77777777" w:rsidR="00F61C13" w:rsidRDefault="001C1831">
            <w:pPr>
              <w:pStyle w:val="TableParagraph"/>
              <w:spacing w:before="1"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注2：请注意</w:t>
            </w:r>
            <w:r>
              <w:rPr>
                <w:lang w:val="zh-Hans" w:eastAsia="zh-CN"/>
              </w:rPr>
              <w:t>，</w:t>
            </w:r>
            <w:r>
              <w:rPr>
                <w:color w:val="0000ED"/>
                <w:sz w:val="18"/>
                <w:lang w:val="zh-Hans" w:eastAsia="zh-CN"/>
              </w:rPr>
              <w:t>ISO15118-2</w:t>
            </w:r>
            <w:r>
              <w:rPr>
                <w:sz w:val="18"/>
                <w:lang w:val="zh-Hans" w:eastAsia="zh-CN"/>
              </w:rPr>
              <w:t>规定为EV和Charge之间的通信</w:t>
            </w:r>
            <w:r>
              <w:rPr>
                <w:lang w:val="zh-Hans" w:eastAsia="zh-CN"/>
              </w:rPr>
              <w:t>实施</w:t>
            </w:r>
            <w:r>
              <w:rPr>
                <w:spacing w:val="-1"/>
                <w:sz w:val="18"/>
                <w:lang w:val="zh-Hans" w:eastAsia="zh-CN"/>
              </w:rPr>
              <w:t>以下</w:t>
            </w:r>
            <w:r>
              <w:rPr>
                <w:sz w:val="18"/>
                <w:lang w:val="zh-Hans" w:eastAsia="zh-CN"/>
              </w:rPr>
              <w:t>密码套件</w:t>
            </w:r>
          </w:p>
          <w:p w14:paraId="5071CAB6" w14:textId="77777777" w:rsidR="00F61C13" w:rsidRDefault="001C1831"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  <w:lang w:val="zh-Hans"/>
              </w:rPr>
              <w:t>站：</w:t>
            </w:r>
          </w:p>
          <w:p w14:paraId="387A7A50" w14:textId="77777777" w:rsidR="00F61C13" w:rsidRDefault="001C1831">
            <w:pPr>
              <w:pStyle w:val="TableParagraph"/>
              <w:spacing w:before="63" w:line="247" w:lineRule="auto"/>
              <w:rPr>
                <w:sz w:val="18"/>
              </w:rPr>
            </w:pPr>
            <w:r>
              <w:rPr>
                <w:spacing w:val="-1"/>
                <w:w w:val="105"/>
                <w:sz w:val="18"/>
                <w:lang w:val="zh-Hans"/>
              </w:rPr>
              <w:t>TLS_ECDH_ECDSA_WITH_AES_128_</w:t>
            </w:r>
            <w:r>
              <w:rPr>
                <w:b/>
                <w:spacing w:val="-1"/>
                <w:w w:val="105"/>
                <w:sz w:val="18"/>
                <w:lang w:val="zh-Hans"/>
              </w:rPr>
              <w:t>CBC</w:t>
            </w:r>
            <w:r>
              <w:rPr>
                <w:spacing w:val="-1"/>
                <w:w w:val="105"/>
                <w:sz w:val="18"/>
                <w:lang w:val="zh-Hans"/>
              </w:rPr>
              <w:t>_SHA256， TLS_ECDHE_ECDSA_WITH_AES_128_</w:t>
            </w:r>
            <w:r>
              <w:rPr>
                <w:b/>
                <w:spacing w:val="-1"/>
                <w:w w:val="105"/>
                <w:sz w:val="18"/>
                <w:lang w:val="zh-Hans"/>
              </w:rPr>
              <w:t>CBC</w:t>
            </w:r>
            <w:r>
              <w:rPr>
                <w:spacing w:val="-1"/>
                <w:w w:val="105"/>
                <w:sz w:val="18"/>
                <w:lang w:val="zh-Hans"/>
              </w:rPr>
              <w:t>_SHA256</w:t>
            </w:r>
          </w:p>
        </w:tc>
      </w:tr>
      <w:tr w:rsidR="00F61C13" w14:paraId="4F03482E" w14:textId="77777777">
        <w:trPr>
          <w:trHeight w:val="1157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34663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答00.FR.423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038B3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C2B3C" w14:textId="77777777" w:rsidR="00F61C13" w:rsidRDefault="001C1831">
            <w:pPr>
              <w:pStyle w:val="TableParagraph"/>
              <w:spacing w:line="247" w:lineRule="auto"/>
              <w:ind w:right="22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充电站和CSMS不得使用</w:t>
            </w:r>
            <w:r>
              <w:rPr>
                <w:lang w:val="zh-Hans" w:eastAsia="zh-CN"/>
              </w:rPr>
              <w:t>使用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在[1]</w:t>
            </w:r>
            <w:r>
              <w:rPr>
                <w:lang w:val="zh-Hans" w:eastAsia="zh-CN"/>
              </w:rPr>
              <w:t>中</w:t>
            </w:r>
            <w:r>
              <w:rPr>
                <w:w w:val="95"/>
                <w:sz w:val="18"/>
                <w:lang w:val="zh-Hans" w:eastAsia="zh-CN"/>
              </w:rPr>
              <w:t>标记为  不适合传统使用的加密基元的</w:t>
            </w:r>
            <w:r>
              <w:rPr>
                <w:lang w:val="zh-Hans" w:eastAsia="zh-CN"/>
              </w:rPr>
              <w:t>密码套件</w:t>
            </w:r>
            <w:r>
              <w:rPr>
                <w:w w:val="95"/>
                <w:sz w:val="18"/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w w:val="95"/>
                <w:sz w:val="18"/>
                <w:lang w:val="zh-Hans" w:eastAsia="zh-CN"/>
              </w:rPr>
              <w:t xml:space="preserve">      这意味着，当本</w:t>
            </w:r>
            <w:r>
              <w:rPr>
                <w:sz w:val="18"/>
                <w:lang w:val="zh-Hans" w:eastAsia="zh-CN"/>
              </w:rPr>
              <w:t xml:space="preserve">规范 </w:t>
            </w:r>
            <w:r>
              <w:rPr>
                <w:w w:val="95"/>
                <w:sz w:val="18"/>
                <w:lang w:val="zh-Hans" w:eastAsia="zh-CN"/>
              </w:rPr>
              <w:t xml:space="preserve"> 中描述的一个或多个密码套件</w:t>
            </w:r>
            <w:r>
              <w:rPr>
                <w:sz w:val="18"/>
                <w:lang w:val="zh-Hans" w:eastAsia="zh-CN"/>
              </w:rPr>
              <w:t xml:space="preserve">  被标记为不适合旧版使用时，将不再  使用。</w:t>
            </w:r>
          </w:p>
        </w:tc>
      </w:tr>
      <w:tr w:rsidR="00F61C13" w14:paraId="673A25FE" w14:textId="77777777">
        <w:trPr>
          <w:trHeight w:val="726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BF4ED11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答00.FR.424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E3795A6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574A713" w14:textId="77777777" w:rsidR="00F61C13" w:rsidRDefault="001C1831">
            <w:pPr>
              <w:pStyle w:val="TableParagraph"/>
              <w:spacing w:line="247" w:lineRule="auto"/>
              <w:ind w:right="122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TLS 服务器和客户端不得使用 TLS 压缩</w:t>
            </w:r>
            <w:r>
              <w:rPr>
                <w:lang w:val="zh-Hans" w:eastAsia="zh-CN"/>
              </w:rPr>
              <w:t>方法来</w:t>
            </w:r>
            <w:r>
              <w:rPr>
                <w:spacing w:val="-1"/>
                <w:sz w:val="18"/>
                <w:lang w:val="zh-Hans" w:eastAsia="zh-CN"/>
              </w:rPr>
              <w:t>避免压缩侧信道攻击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 并确保互操作性</w:t>
            </w:r>
            <w:r>
              <w:rPr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>如</w:t>
            </w:r>
            <w:r>
              <w:rPr>
                <w:color w:val="0000ED"/>
                <w:sz w:val="18"/>
                <w:lang w:val="zh-Hans" w:eastAsia="zh-CN"/>
              </w:rPr>
              <w:t xml:space="preserve"> [10]</w:t>
            </w:r>
            <w:r>
              <w:rPr>
                <w:sz w:val="18"/>
                <w:lang w:val="zh-Hans" w:eastAsia="zh-CN"/>
              </w:rPr>
              <w:t xml:space="preserve"> 第 6</w:t>
            </w:r>
            <w:r>
              <w:rPr>
                <w:lang w:val="zh-Hans" w:eastAsia="zh-CN"/>
              </w:rPr>
              <w:t xml:space="preserve"> 节</w:t>
            </w:r>
            <w:r>
              <w:rPr>
                <w:sz w:val="18"/>
                <w:lang w:val="zh-Hans" w:eastAsia="zh-CN"/>
              </w:rPr>
              <w:t>所述。</w:t>
            </w:r>
          </w:p>
        </w:tc>
      </w:tr>
    </w:tbl>
    <w:p w14:paraId="3CD073EA" w14:textId="77777777" w:rsidR="00F61C13" w:rsidRDefault="00F61C13">
      <w:pPr>
        <w:spacing w:line="247" w:lineRule="auto"/>
        <w:jc w:val="both"/>
        <w:rPr>
          <w:sz w:val="18"/>
          <w:lang w:eastAsia="zh-CN"/>
        </w:rPr>
        <w:sectPr w:rsidR="00F61C13">
          <w:pgSz w:w="11910" w:h="16840"/>
          <w:pgMar w:top="600" w:right="600" w:bottom="620" w:left="600" w:header="186" w:footer="431" w:gutter="0"/>
          <w:cols w:space="720"/>
        </w:sectPr>
      </w:pPr>
    </w:p>
    <w:p w14:paraId="23FBAE67" w14:textId="77777777" w:rsidR="00F61C13" w:rsidRDefault="00F61C13">
      <w:pPr>
        <w:pStyle w:val="a3"/>
        <w:spacing w:before="1" w:after="1"/>
        <w:rPr>
          <w:i/>
          <w:sz w:val="9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2990"/>
        <w:gridCol w:w="5980"/>
      </w:tblGrid>
      <w:tr w:rsidR="00F61C13" w14:paraId="14181CE3" w14:textId="77777777">
        <w:trPr>
          <w:trHeight w:val="274"/>
        </w:trPr>
        <w:tc>
          <w:tcPr>
            <w:tcW w:w="149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95E6975" w14:textId="77777777" w:rsidR="00F61C13" w:rsidRDefault="001C1831">
            <w:pPr>
              <w:pStyle w:val="TableParagraph"/>
              <w:spacing w:before="12"/>
              <w:ind w:left="282" w:right="252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299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6005E49" w14:textId="77777777" w:rsidR="00F61C13" w:rsidRDefault="001C1831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98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72DD383" w14:textId="77777777" w:rsidR="00F61C13" w:rsidRDefault="001C1831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</w:tr>
      <w:tr w:rsidR="00F61C13" w14:paraId="0677AFA9" w14:textId="77777777">
        <w:trPr>
          <w:trHeight w:val="1476"/>
        </w:trPr>
        <w:tc>
          <w:tcPr>
            <w:tcW w:w="14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8F133" w14:textId="77777777" w:rsidR="00F61C13" w:rsidRDefault="001C1831">
            <w:pPr>
              <w:pStyle w:val="TableParagraph"/>
              <w:spacing w:before="13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答00.FR.425</w:t>
            </w:r>
          </w:p>
        </w:tc>
        <w:tc>
          <w:tcPr>
            <w:tcW w:w="29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A2F55" w14:textId="77777777" w:rsidR="00F61C13" w:rsidRDefault="001C1831">
            <w:pPr>
              <w:pStyle w:val="TableParagraph"/>
              <w:spacing w:before="9" w:line="270" w:lineRule="atLeast"/>
              <w:ind w:right="1702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答00.FR.424</w:t>
            </w:r>
            <w:r>
              <w:rPr>
                <w:w w:val="105"/>
                <w:sz w:val="18"/>
                <w:lang w:val="zh-Hans" w:eastAsia="zh-CN"/>
              </w:rPr>
              <w:t xml:space="preserve"> 和</w:t>
            </w:r>
          </w:p>
          <w:p w14:paraId="2A26A8D2" w14:textId="77777777" w:rsidR="00F61C13" w:rsidRDefault="001C1831">
            <w:pPr>
              <w:pStyle w:val="TableParagraph"/>
              <w:spacing w:before="9" w:line="247" w:lineRule="auto"/>
              <w:ind w:right="436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如果 CSMS 检测到充电站仅允许</w:t>
            </w:r>
            <w:r>
              <w:rPr>
                <w:lang w:val="zh-Hans" w:eastAsia="zh-CN"/>
              </w:rPr>
              <w:t>使用这些</w:t>
            </w:r>
            <w:r>
              <w:rPr>
                <w:sz w:val="18"/>
                <w:lang w:val="zh-Hans" w:eastAsia="zh-CN"/>
              </w:rPr>
              <w:t>套件之一进行连接</w:t>
            </w:r>
          </w:p>
        </w:tc>
        <w:tc>
          <w:tcPr>
            <w:tcW w:w="59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74B12" w14:textId="77777777" w:rsidR="00F61C13" w:rsidRDefault="001C1831">
            <w:pPr>
              <w:pStyle w:val="TableParagraph"/>
              <w:spacing w:before="1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网吧点点通应终止  连接。</w:t>
            </w:r>
          </w:p>
        </w:tc>
      </w:tr>
      <w:tr w:rsidR="00F61C13" w14:paraId="0CBFC680" w14:textId="77777777">
        <w:trPr>
          <w:trHeight w:val="1271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89A89C3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答00.FR.426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BA3CD7E" w14:textId="77777777" w:rsidR="00F61C13" w:rsidRDefault="001C1831">
            <w:pPr>
              <w:pStyle w:val="TableParagraph"/>
              <w:spacing w:before="19" w:line="270" w:lineRule="atLeast"/>
              <w:ind w:right="1702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答00.FR.424</w:t>
            </w:r>
            <w:r>
              <w:rPr>
                <w:w w:val="105"/>
                <w:sz w:val="18"/>
                <w:lang w:val="zh-Hans" w:eastAsia="zh-CN"/>
              </w:rPr>
              <w:t xml:space="preserve"> 和</w:t>
            </w:r>
          </w:p>
          <w:p w14:paraId="760F1178" w14:textId="77777777" w:rsidR="00F61C13" w:rsidRDefault="001C1831">
            <w:pPr>
              <w:pStyle w:val="TableParagraph"/>
              <w:spacing w:before="9" w:line="247" w:lineRule="auto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充电站检测到</w:t>
            </w:r>
            <w:r>
              <w:rPr>
                <w:sz w:val="18"/>
                <w:lang w:val="zh-Hans" w:eastAsia="zh-CN"/>
              </w:rPr>
              <w:t xml:space="preserve">  CSMS仅允许使用这些  套件之一进行连接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B1E195D" w14:textId="77777777" w:rsidR="00F61C13" w:rsidRDefault="001C1831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充电站应触发无效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lang w:val="zh-Hans" w:eastAsia="zh-CN"/>
              </w:rPr>
              <w:t xml:space="preserve"> TLSCipherSuite安全</w:t>
            </w:r>
            <w:r>
              <w:rPr>
                <w:w w:val="95"/>
                <w:sz w:val="18"/>
                <w:lang w:val="zh-Hans" w:eastAsia="zh-CN"/>
              </w:rPr>
              <w:t>事件并终止  连接（有关</w:t>
            </w:r>
            <w:r>
              <w:rPr>
                <w:sz w:val="18"/>
                <w:lang w:val="zh-Hans" w:eastAsia="zh-CN"/>
              </w:rPr>
              <w:t>安全事件</w:t>
            </w:r>
            <w:r>
              <w:rPr>
                <w:w w:val="95"/>
                <w:sz w:val="18"/>
                <w:lang w:val="zh-Hans" w:eastAsia="zh-CN"/>
              </w:rPr>
              <w:t>的完整列表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 xml:space="preserve"> ，请参阅第2部分附录</w:t>
            </w:r>
            <w:r>
              <w:rPr>
                <w:lang w:val="zh-Hans" w:eastAsia="zh-CN"/>
              </w:rPr>
              <w:t>）。</w:t>
            </w:r>
          </w:p>
        </w:tc>
      </w:tr>
      <w:tr w:rsidR="00F61C13" w14:paraId="093C8A83" w14:textId="77777777">
        <w:trPr>
          <w:trHeight w:val="51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DB71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答00.FR.427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547B6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CB36F" w14:textId="77777777" w:rsidR="00F61C13" w:rsidRDefault="001C1831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每个充电站  应  使用唯一的充电站证书。</w:t>
            </w:r>
          </w:p>
        </w:tc>
      </w:tr>
      <w:tr w:rsidR="00F61C13" w14:paraId="77569C04" w14:textId="77777777">
        <w:trPr>
          <w:trHeight w:val="726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29A6741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答00.FR.428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8781423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1A94F5E" w14:textId="77777777" w:rsidR="00F61C13" w:rsidRDefault="001C1831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充电站证书     可能与  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ISO15118-2</w:t>
            </w:r>
            <w:r>
              <w:rPr>
                <w:lang w:val="zh-Hans" w:eastAsia="zh-CN"/>
              </w:rPr>
              <w:t>中的</w:t>
            </w:r>
            <w:r>
              <w:rPr>
                <w:sz w:val="18"/>
                <w:lang w:val="zh-Hans" w:eastAsia="zh-CN"/>
              </w:rPr>
              <w:t>SECC</w:t>
            </w:r>
            <w:r>
              <w:rPr>
                <w:spacing w:val="-1"/>
                <w:sz w:val="18"/>
                <w:lang w:val="zh-Hans" w:eastAsia="zh-CN"/>
              </w:rPr>
              <w:t xml:space="preserve">证书 </w:t>
            </w:r>
            <w:r>
              <w:rPr>
                <w:sz w:val="18"/>
                <w:lang w:val="zh-Hans" w:eastAsia="zh-CN"/>
              </w:rPr>
              <w:t xml:space="preserve"> 相同</w:t>
            </w:r>
            <w:r>
              <w:rPr>
                <w:spacing w:val="-1"/>
                <w:sz w:val="18"/>
                <w:lang w:val="zh-Hans" w:eastAsia="zh-CN"/>
              </w:rPr>
              <w:t>，用于</w:t>
            </w:r>
            <w:r>
              <w:rPr>
                <w:lang w:val="zh-Hans" w:eastAsia="zh-CN"/>
              </w:rPr>
              <w:t>在</w:t>
            </w:r>
            <w:r>
              <w:rPr>
                <w:sz w:val="18"/>
                <w:lang w:val="zh-Hans" w:eastAsia="zh-CN"/>
              </w:rPr>
              <w:t>充电站和电动汽车之间建立TLS连接。</w:t>
            </w:r>
          </w:p>
        </w:tc>
      </w:tr>
    </w:tbl>
    <w:p w14:paraId="50AC419C" w14:textId="77777777" w:rsidR="00F61C13" w:rsidRDefault="00F61C13">
      <w:pPr>
        <w:pStyle w:val="a3"/>
        <w:spacing w:before="10"/>
        <w:rPr>
          <w:i/>
          <w:sz w:val="15"/>
          <w:lang w:eastAsia="zh-CN"/>
        </w:rPr>
      </w:pPr>
    </w:p>
    <w:p w14:paraId="7B5DD6C2" w14:textId="77777777" w:rsidR="00F61C13" w:rsidRDefault="001C1831">
      <w:pPr>
        <w:pStyle w:val="2"/>
        <w:numPr>
          <w:ilvl w:val="1"/>
          <w:numId w:val="8"/>
        </w:numPr>
        <w:tabs>
          <w:tab w:val="left" w:pos="751"/>
        </w:tabs>
        <w:spacing w:before="97"/>
      </w:pPr>
      <w:r>
        <w:rPr>
          <w:lang w:val="zh-Hans" w:eastAsia="zh-CN"/>
        </w:rPr>
        <w:t xml:space="preserve">  </w:t>
      </w:r>
      <w:r>
        <w:rPr>
          <w:lang w:val="zh-Hans"/>
        </w:rPr>
        <w:t xml:space="preserve">OCPP </w:t>
      </w:r>
      <w:proofErr w:type="spellStart"/>
      <w:r>
        <w:rPr>
          <w:lang w:val="zh-Hans"/>
        </w:rPr>
        <w:t>中使用的密钥</w:t>
      </w:r>
      <w:proofErr w:type="spellEnd"/>
    </w:p>
    <w:p w14:paraId="5A04CF8E" w14:textId="77777777" w:rsidR="00F61C13" w:rsidRDefault="001C1831">
      <w:pPr>
        <w:spacing w:before="261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本节是规范性的</w:t>
      </w:r>
      <w:proofErr w:type="spellEnd"/>
      <w:r>
        <w:rPr>
          <w:i/>
          <w:w w:val="95"/>
          <w:sz w:val="18"/>
          <w:lang w:val="zh-Hans"/>
        </w:rPr>
        <w:t>。</w:t>
      </w:r>
    </w:p>
    <w:p w14:paraId="059B56D4" w14:textId="77777777" w:rsidR="00F61C13" w:rsidRDefault="00F61C13">
      <w:pPr>
        <w:pStyle w:val="a3"/>
        <w:spacing w:before="3"/>
        <w:rPr>
          <w:i/>
          <w:sz w:val="21"/>
        </w:rPr>
      </w:pPr>
    </w:p>
    <w:p w14:paraId="335EA722" w14:textId="77777777" w:rsidR="00F61C13" w:rsidRDefault="001C1831">
      <w:pPr>
        <w:pStyle w:val="a3"/>
        <w:spacing w:line="247" w:lineRule="auto"/>
        <w:ind w:left="120" w:right="288"/>
        <w:rPr>
          <w:lang w:eastAsia="zh-CN"/>
        </w:rPr>
      </w:pPr>
      <w:r>
        <w:rPr>
          <w:spacing w:val="-1"/>
          <w:lang w:val="zh-Hans" w:eastAsia="zh-CN"/>
        </w:rPr>
        <w:t>OCPP 使用许多公钥私钥对来</w:t>
      </w:r>
      <w:r>
        <w:rPr>
          <w:lang w:val="zh-Hans" w:eastAsia="zh-CN"/>
        </w:rPr>
        <w:t>确保其安全性，请参阅下表。为了管理充电站上的密钥，已将消息添加到 OCPP。在 CSMS 或制造商处更新密钥超出了 OCPP 的范围。如果使用带有</w:t>
      </w:r>
      <w:r>
        <w:rPr>
          <w:w w:val="95"/>
          <w:lang w:val="zh-Hans" w:eastAsia="zh-CN"/>
        </w:rPr>
        <w:t xml:space="preserve">客户端  证书的  </w:t>
      </w:r>
      <w:r>
        <w:rPr>
          <w:lang w:val="zh-Hans" w:eastAsia="zh-CN"/>
        </w:rPr>
        <w:t xml:space="preserve"> TLS </w:t>
      </w:r>
      <w:r>
        <w:rPr>
          <w:w w:val="95"/>
          <w:lang w:val="zh-Hans" w:eastAsia="zh-CN"/>
        </w:rPr>
        <w:t xml:space="preserve">  ，  则充电站需要一个“充电站证书”，以便针对 CSMS 进行身份验证。</w:t>
      </w:r>
    </w:p>
    <w:p w14:paraId="513E8BF5" w14:textId="77777777" w:rsidR="00F61C13" w:rsidRDefault="00F61C13">
      <w:pPr>
        <w:pStyle w:val="a3"/>
        <w:spacing w:before="9"/>
        <w:rPr>
          <w:sz w:val="20"/>
          <w:lang w:eastAsia="zh-CN"/>
        </w:rPr>
      </w:pPr>
    </w:p>
    <w:p w14:paraId="678C1037" w14:textId="77777777" w:rsidR="00F61C13" w:rsidRDefault="001C1831">
      <w:pPr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表 19.  OCPP 安全规范  中使用的证书</w:t>
      </w:r>
    </w:p>
    <w:p w14:paraId="0357027F" w14:textId="77777777" w:rsidR="00F61C13" w:rsidRDefault="00F61C13">
      <w:pPr>
        <w:pStyle w:val="a3"/>
        <w:spacing w:before="1"/>
        <w:rPr>
          <w:i/>
          <w:sz w:val="8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5"/>
        <w:gridCol w:w="2617"/>
        <w:gridCol w:w="3925"/>
      </w:tblGrid>
      <w:tr w:rsidR="00F61C13" w14:paraId="1C788E82" w14:textId="77777777">
        <w:trPr>
          <w:trHeight w:val="284"/>
        </w:trPr>
        <w:tc>
          <w:tcPr>
            <w:tcW w:w="3925" w:type="dxa"/>
            <w:tcBorders>
              <w:bottom w:val="single" w:sz="12" w:space="0" w:color="000000"/>
            </w:tcBorders>
          </w:tcPr>
          <w:p w14:paraId="3C0786EC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证书</w:t>
            </w:r>
            <w:proofErr w:type="spellEnd"/>
          </w:p>
        </w:tc>
        <w:tc>
          <w:tcPr>
            <w:tcW w:w="2617" w:type="dxa"/>
            <w:tcBorders>
              <w:bottom w:val="single" w:sz="12" w:space="0" w:color="000000"/>
            </w:tcBorders>
          </w:tcPr>
          <w:p w14:paraId="07CFDBD6" w14:textId="77777777" w:rsidR="00F61C13" w:rsidRDefault="001C1831"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私钥存储在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</w:p>
        </w:tc>
        <w:tc>
          <w:tcPr>
            <w:tcW w:w="3925" w:type="dxa"/>
            <w:tcBorders>
              <w:bottom w:val="single" w:sz="12" w:space="0" w:color="000000"/>
            </w:tcBorders>
          </w:tcPr>
          <w:p w14:paraId="4C315AE3" w14:textId="77777777" w:rsidR="00F61C13" w:rsidRDefault="001C1831">
            <w:pPr>
              <w:pStyle w:val="TableParagraph"/>
              <w:ind w:left="3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F61C13" w14:paraId="427D4F86" w14:textId="77777777">
        <w:trPr>
          <w:trHeight w:val="284"/>
        </w:trPr>
        <w:tc>
          <w:tcPr>
            <w:tcW w:w="3925" w:type="dxa"/>
            <w:tcBorders>
              <w:top w:val="single" w:sz="12" w:space="0" w:color="000000"/>
            </w:tcBorders>
          </w:tcPr>
          <w:p w14:paraId="57FFD51C" w14:textId="77777777" w:rsidR="00F61C13" w:rsidRDefault="001C1831">
            <w:pPr>
              <w:pStyle w:val="TableParagraph"/>
              <w:spacing w:before="13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网信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认证证书</w:t>
            </w:r>
            <w:proofErr w:type="spellEnd"/>
          </w:p>
        </w:tc>
        <w:tc>
          <w:tcPr>
            <w:tcW w:w="2617" w:type="dxa"/>
            <w:tcBorders>
              <w:top w:val="single" w:sz="12" w:space="0" w:color="000000"/>
            </w:tcBorders>
          </w:tcPr>
          <w:p w14:paraId="0C9F82BE" w14:textId="77777777" w:rsidR="00F61C13" w:rsidRDefault="001C1831">
            <w:pPr>
              <w:pStyle w:val="TableParagraph"/>
              <w:spacing w:before="13"/>
              <w:ind w:left="39"/>
              <w:rPr>
                <w:sz w:val="18"/>
              </w:rPr>
            </w:pPr>
            <w:proofErr w:type="spellStart"/>
            <w:r>
              <w:rPr>
                <w:w w:val="120"/>
                <w:sz w:val="18"/>
                <w:lang w:val="zh-Hans"/>
              </w:rPr>
              <w:t>网信</w:t>
            </w:r>
            <w:proofErr w:type="spellEnd"/>
          </w:p>
        </w:tc>
        <w:tc>
          <w:tcPr>
            <w:tcW w:w="3925" w:type="dxa"/>
            <w:tcBorders>
              <w:top w:val="single" w:sz="12" w:space="0" w:color="000000"/>
            </w:tcBorders>
          </w:tcPr>
          <w:p w14:paraId="5E677841" w14:textId="77777777" w:rsidR="00F61C13" w:rsidRDefault="001C1831">
            <w:pPr>
              <w:pStyle w:val="TableParagraph"/>
              <w:spacing w:before="13"/>
              <w:ind w:left="38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用于对网吧点点通进行身份验证的</w:t>
            </w:r>
            <w:r>
              <w:rPr>
                <w:lang w:val="zh-Hans" w:eastAsia="zh-CN"/>
              </w:rPr>
              <w:t>密钥。</w:t>
            </w:r>
          </w:p>
        </w:tc>
      </w:tr>
      <w:tr w:rsidR="00F61C13" w14:paraId="6407CA54" w14:textId="77777777">
        <w:trPr>
          <w:trHeight w:val="294"/>
        </w:trPr>
        <w:tc>
          <w:tcPr>
            <w:tcW w:w="3925" w:type="dxa"/>
            <w:shd w:val="clear" w:color="auto" w:fill="EDEDED"/>
          </w:tcPr>
          <w:p w14:paraId="5C608F76" w14:textId="77777777" w:rsidR="00F61C13" w:rsidRDefault="001C1831">
            <w:pPr>
              <w:pStyle w:val="TableParagraph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充电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站 </w:t>
            </w:r>
            <w:proofErr w:type="spellStart"/>
            <w:r>
              <w:rPr>
                <w:w w:val="95"/>
                <w:sz w:val="18"/>
                <w:lang w:val="zh-Hans"/>
              </w:rPr>
              <w:t>证书</w:t>
            </w:r>
            <w:proofErr w:type="spellEnd"/>
          </w:p>
        </w:tc>
        <w:tc>
          <w:tcPr>
            <w:tcW w:w="2617" w:type="dxa"/>
            <w:shd w:val="clear" w:color="auto" w:fill="EDEDED"/>
          </w:tcPr>
          <w:p w14:paraId="7F6C7C27" w14:textId="77777777" w:rsidR="00F61C13" w:rsidRDefault="001C1831">
            <w:pPr>
              <w:pStyle w:val="TableParagraph"/>
              <w:ind w:left="39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</w:t>
            </w:r>
            <w:proofErr w:type="spellEnd"/>
            <w:r>
              <w:rPr>
                <w:sz w:val="18"/>
                <w:lang w:val="zh-Hans"/>
              </w:rPr>
              <w:t xml:space="preserve"> 站</w:t>
            </w:r>
          </w:p>
        </w:tc>
        <w:tc>
          <w:tcPr>
            <w:tcW w:w="3925" w:type="dxa"/>
            <w:shd w:val="clear" w:color="auto" w:fill="EDEDED"/>
          </w:tcPr>
          <w:p w14:paraId="7FE3DFA5" w14:textId="77777777" w:rsidR="00F61C13" w:rsidRDefault="001C1831">
            <w:pPr>
              <w:pStyle w:val="TableParagraph"/>
              <w:ind w:left="38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用于对充电站进行身份验证的</w:t>
            </w:r>
            <w:r>
              <w:rPr>
                <w:lang w:val="zh-Hans" w:eastAsia="zh-CN"/>
              </w:rPr>
              <w:t>密钥。</w:t>
            </w:r>
          </w:p>
        </w:tc>
      </w:tr>
      <w:tr w:rsidR="00F61C13" w14:paraId="28BFFE0D" w14:textId="77777777">
        <w:trPr>
          <w:trHeight w:val="294"/>
        </w:trPr>
        <w:tc>
          <w:tcPr>
            <w:tcW w:w="3925" w:type="dxa"/>
          </w:tcPr>
          <w:p w14:paraId="19E9EF6E" w14:textId="77777777" w:rsidR="00F61C13" w:rsidRDefault="001C1831">
            <w:pPr>
              <w:pStyle w:val="TableParagraph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固件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签名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证书</w:t>
            </w:r>
            <w:proofErr w:type="spellEnd"/>
          </w:p>
        </w:tc>
        <w:tc>
          <w:tcPr>
            <w:tcW w:w="2617" w:type="dxa"/>
          </w:tcPr>
          <w:p w14:paraId="3E930C8D" w14:textId="77777777" w:rsidR="00F61C13" w:rsidRDefault="001C1831">
            <w:pPr>
              <w:pStyle w:val="TableParagraph"/>
              <w:ind w:left="39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制造者</w:t>
            </w:r>
            <w:proofErr w:type="spellEnd"/>
          </w:p>
        </w:tc>
        <w:tc>
          <w:tcPr>
            <w:tcW w:w="3925" w:type="dxa"/>
          </w:tcPr>
          <w:p w14:paraId="2A5562E7" w14:textId="77777777" w:rsidR="00F61C13" w:rsidRDefault="001C1831">
            <w:pPr>
              <w:pStyle w:val="TableParagraph"/>
              <w:ind w:left="38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用于验证固件签名的</w:t>
            </w:r>
            <w:r>
              <w:rPr>
                <w:lang w:val="zh-Hans" w:eastAsia="zh-CN"/>
              </w:rPr>
              <w:t>密钥。</w:t>
            </w:r>
          </w:p>
        </w:tc>
      </w:tr>
      <w:tr w:rsidR="00F61C13" w14:paraId="264A9A09" w14:textId="77777777">
        <w:trPr>
          <w:trHeight w:val="726"/>
        </w:trPr>
        <w:tc>
          <w:tcPr>
            <w:tcW w:w="3925" w:type="dxa"/>
            <w:shd w:val="clear" w:color="auto" w:fill="EDEDED"/>
          </w:tcPr>
          <w:p w14:paraId="68821329" w14:textId="77777777" w:rsidR="00F61C13" w:rsidRDefault="001C1831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  <w:lang w:val="zh-Hans"/>
              </w:rPr>
              <w:t>美国环保总会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证书</w:t>
            </w:r>
            <w:proofErr w:type="spellEnd"/>
          </w:p>
        </w:tc>
        <w:tc>
          <w:tcPr>
            <w:tcW w:w="2617" w:type="dxa"/>
            <w:shd w:val="clear" w:color="auto" w:fill="EDEDED"/>
          </w:tcPr>
          <w:p w14:paraId="6125EEF3" w14:textId="77777777" w:rsidR="00F61C13" w:rsidRDefault="001C1831">
            <w:pPr>
              <w:pStyle w:val="TableParagraph"/>
              <w:ind w:left="39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</w:t>
            </w:r>
            <w:proofErr w:type="spellEnd"/>
            <w:r>
              <w:rPr>
                <w:sz w:val="18"/>
                <w:lang w:val="zh-Hans"/>
              </w:rPr>
              <w:t xml:space="preserve"> 站</w:t>
            </w:r>
          </w:p>
        </w:tc>
        <w:tc>
          <w:tcPr>
            <w:tcW w:w="3925" w:type="dxa"/>
            <w:shd w:val="clear" w:color="auto" w:fill="EDEDED"/>
          </w:tcPr>
          <w:p w14:paraId="074CBF11" w14:textId="77777777" w:rsidR="00F61C13" w:rsidRDefault="001C1831">
            <w:pPr>
              <w:pStyle w:val="TableParagraph"/>
              <w:spacing w:line="247" w:lineRule="auto"/>
              <w:ind w:left="38" w:right="54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color w:val="0000ED"/>
                <w:sz w:val="18"/>
                <w:lang w:val="zh-Hans" w:eastAsia="zh-CN"/>
              </w:rPr>
              <w:t xml:space="preserve"> ISO15118-2</w:t>
            </w:r>
            <w:r>
              <w:rPr>
                <w:sz w:val="18"/>
                <w:lang w:val="zh-Hans" w:eastAsia="zh-CN"/>
              </w:rPr>
              <w:t xml:space="preserve">     用于</w:t>
            </w:r>
            <w:r>
              <w:rPr>
                <w:spacing w:val="-1"/>
                <w:sz w:val="18"/>
                <w:lang w:val="zh-Hans" w:eastAsia="zh-CN"/>
              </w:rPr>
              <w:t>在充电站</w:t>
            </w:r>
            <w:r>
              <w:rPr>
                <w:sz w:val="18"/>
                <w:lang w:val="zh-Hans" w:eastAsia="zh-CN"/>
              </w:rPr>
              <w:t>和  电动汽车</w:t>
            </w:r>
            <w:r>
              <w:rPr>
                <w:lang w:val="zh-Hans" w:eastAsia="zh-CN"/>
              </w:rPr>
              <w:t xml:space="preserve">之间建立 </w:t>
            </w:r>
            <w:r>
              <w:rPr>
                <w:sz w:val="18"/>
                <w:lang w:val="zh-Hans" w:eastAsia="zh-CN"/>
              </w:rPr>
              <w:t xml:space="preserve"> TLS</w:t>
            </w:r>
            <w:r>
              <w:rPr>
                <w:lang w:val="zh-Hans" w:eastAsia="zh-CN"/>
              </w:rPr>
              <w:t xml:space="preserve"> 连接的证书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</w:tbl>
    <w:p w14:paraId="17042137" w14:textId="77777777" w:rsidR="00F61C13" w:rsidRDefault="00F61C13">
      <w:pPr>
        <w:pStyle w:val="a3"/>
        <w:spacing w:before="9"/>
        <w:rPr>
          <w:i/>
          <w:sz w:val="25"/>
          <w:lang w:eastAsia="zh-CN"/>
        </w:rPr>
      </w:pPr>
    </w:p>
    <w:p w14:paraId="147AFB92" w14:textId="77777777" w:rsidR="00F61C13" w:rsidRDefault="001C1831">
      <w:pPr>
        <w:pStyle w:val="3"/>
        <w:numPr>
          <w:ilvl w:val="2"/>
          <w:numId w:val="8"/>
        </w:numPr>
        <w:tabs>
          <w:tab w:val="left" w:pos="914"/>
        </w:tabs>
      </w:pPr>
      <w:proofErr w:type="spellStart"/>
      <w:r>
        <w:rPr>
          <w:w w:val="95"/>
          <w:lang w:val="zh-Hans"/>
        </w:rPr>
        <w:t>证书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属性</w:t>
      </w:r>
      <w:proofErr w:type="spellEnd"/>
    </w:p>
    <w:p w14:paraId="4D11D98B" w14:textId="77777777" w:rsidR="00F61C13" w:rsidRDefault="001C1831">
      <w:pPr>
        <w:spacing w:before="257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本节是规范性的</w:t>
      </w:r>
      <w:proofErr w:type="spellEnd"/>
      <w:r>
        <w:rPr>
          <w:i/>
          <w:w w:val="95"/>
          <w:sz w:val="18"/>
          <w:lang w:val="zh-Hans"/>
        </w:rPr>
        <w:t>。</w:t>
      </w:r>
    </w:p>
    <w:p w14:paraId="40D38A9A" w14:textId="77777777" w:rsidR="00F61C13" w:rsidRDefault="00F61C13">
      <w:pPr>
        <w:pStyle w:val="a3"/>
        <w:spacing w:before="3"/>
        <w:rPr>
          <w:i/>
          <w:sz w:val="21"/>
        </w:rPr>
      </w:pPr>
    </w:p>
    <w:p w14:paraId="0E791F5F" w14:textId="77777777" w:rsidR="00F61C13" w:rsidRDefault="001C1831">
      <w:pPr>
        <w:ind w:left="120"/>
        <w:rPr>
          <w:i/>
          <w:sz w:val="18"/>
        </w:rPr>
      </w:pPr>
      <w:r>
        <w:rPr>
          <w:i/>
          <w:spacing w:val="-1"/>
          <w:w w:val="95"/>
          <w:sz w:val="18"/>
          <w:lang w:val="zh-Hans"/>
        </w:rPr>
        <w:t xml:space="preserve">表 20. </w:t>
      </w:r>
      <w:proofErr w:type="spellStart"/>
      <w:r>
        <w:rPr>
          <w:i/>
          <w:spacing w:val="-1"/>
          <w:w w:val="95"/>
          <w:sz w:val="18"/>
          <w:lang w:val="zh-Hans"/>
        </w:rPr>
        <w:t>证书</w:t>
      </w:r>
      <w:proofErr w:type="spellEnd"/>
      <w:r>
        <w:rPr>
          <w:i/>
          <w:spacing w:val="-1"/>
          <w:w w:val="95"/>
          <w:sz w:val="18"/>
          <w:lang w:val="zh-Hans"/>
        </w:rPr>
        <w:t xml:space="preserve"> </w:t>
      </w:r>
      <w:proofErr w:type="spellStart"/>
      <w:r>
        <w:rPr>
          <w:i/>
          <w:spacing w:val="-1"/>
          <w:w w:val="95"/>
          <w:sz w:val="18"/>
          <w:lang w:val="zh-Hans"/>
        </w:rPr>
        <w:t>属性</w:t>
      </w:r>
      <w:proofErr w:type="spellEnd"/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要求</w:t>
      </w:r>
      <w:proofErr w:type="spellEnd"/>
    </w:p>
    <w:p w14:paraId="57B548CA" w14:textId="77777777" w:rsidR="00F61C13" w:rsidRDefault="00F61C13">
      <w:pPr>
        <w:pStyle w:val="a3"/>
        <w:spacing w:before="1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2990"/>
        <w:gridCol w:w="5980"/>
      </w:tblGrid>
      <w:tr w:rsidR="00F61C13" w14:paraId="41BB8AA0" w14:textId="77777777">
        <w:trPr>
          <w:trHeight w:val="284"/>
        </w:trPr>
        <w:tc>
          <w:tcPr>
            <w:tcW w:w="1495" w:type="dxa"/>
            <w:tcBorders>
              <w:bottom w:val="single" w:sz="12" w:space="0" w:color="000000"/>
            </w:tcBorders>
          </w:tcPr>
          <w:p w14:paraId="60B65FF2" w14:textId="77777777" w:rsidR="00F61C13" w:rsidRDefault="001C1831">
            <w:pPr>
              <w:pStyle w:val="TableParagraph"/>
              <w:ind w:left="282" w:right="252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2990" w:type="dxa"/>
            <w:tcBorders>
              <w:bottom w:val="single" w:sz="12" w:space="0" w:color="000000"/>
            </w:tcBorders>
          </w:tcPr>
          <w:p w14:paraId="4F8BBCB3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980" w:type="dxa"/>
            <w:tcBorders>
              <w:bottom w:val="single" w:sz="12" w:space="0" w:color="000000"/>
            </w:tcBorders>
          </w:tcPr>
          <w:p w14:paraId="3ED30D8C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</w:tr>
      <w:tr w:rsidR="00F61C13" w14:paraId="089384C9" w14:textId="77777777">
        <w:trPr>
          <w:trHeight w:val="716"/>
        </w:trPr>
        <w:tc>
          <w:tcPr>
            <w:tcW w:w="1495" w:type="dxa"/>
            <w:tcBorders>
              <w:top w:val="single" w:sz="12" w:space="0" w:color="000000"/>
            </w:tcBorders>
          </w:tcPr>
          <w:p w14:paraId="52C20300" w14:textId="77777777" w:rsidR="00F61C13" w:rsidRDefault="001C1831">
            <w:pPr>
              <w:pStyle w:val="TableParagraph"/>
              <w:spacing w:before="13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答00.FR.501</w:t>
            </w:r>
          </w:p>
        </w:tc>
        <w:tc>
          <w:tcPr>
            <w:tcW w:w="2990" w:type="dxa"/>
            <w:tcBorders>
              <w:top w:val="single" w:sz="12" w:space="0" w:color="000000"/>
            </w:tcBorders>
          </w:tcPr>
          <w:p w14:paraId="77F9FFE6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12" w:space="0" w:color="000000"/>
            </w:tcBorders>
          </w:tcPr>
          <w:p w14:paraId="4CDAFFC8" w14:textId="77777777" w:rsidR="00F61C13" w:rsidRDefault="001C1831">
            <w:pPr>
              <w:pStyle w:val="TableParagraph"/>
              <w:spacing w:before="13" w:line="247" w:lineRule="auto"/>
              <w:ind w:right="157"/>
              <w:jc w:val="both"/>
              <w:rPr>
                <w:sz w:val="18"/>
              </w:rPr>
            </w:pPr>
            <w:r>
              <w:rPr>
                <w:w w:val="95"/>
                <w:sz w:val="18"/>
                <w:lang w:val="zh-Hans" w:eastAsia="zh-CN"/>
              </w:rPr>
              <w:t>所有证书都应使用私钥   ，</w:t>
            </w:r>
            <w:r>
              <w:rPr>
                <w:spacing w:val="-1"/>
                <w:sz w:val="18"/>
                <w:lang w:val="zh-Hans" w:eastAsia="zh-CN"/>
              </w:rPr>
              <w:t xml:space="preserve">根据   </w:t>
            </w:r>
            <w:r>
              <w:rPr>
                <w:color w:val="0000ED"/>
                <w:sz w:val="18"/>
                <w:lang w:val="zh-Hans" w:eastAsia="zh-CN"/>
              </w:rPr>
              <w:t xml:space="preserve"> [17]</w:t>
            </w:r>
            <w:r>
              <w:rPr>
                <w:lang w:val="zh-Hans" w:eastAsia="zh-CN"/>
              </w:rPr>
              <w:t xml:space="preserve"> 的第 </w:t>
            </w:r>
            <w:r>
              <w:rPr>
                <w:spacing w:val="-1"/>
                <w:sz w:val="18"/>
                <w:lang w:val="zh-Hans" w:eastAsia="zh-CN"/>
              </w:rPr>
              <w:t xml:space="preserve"> 5.6.1 节</w:t>
            </w:r>
            <w:r>
              <w:rPr>
                <w:w w:val="95"/>
                <w:sz w:val="18"/>
                <w:lang w:val="zh-Hans" w:eastAsia="zh-CN"/>
              </w:rPr>
              <w:t>，该私钥提供  的安全性相当于</w:t>
            </w:r>
            <w:r>
              <w:rPr>
                <w:spacing w:val="-1"/>
                <w:sz w:val="18"/>
                <w:lang w:val="zh-Hans" w:eastAsia="zh-CN"/>
              </w:rPr>
              <w:t xml:space="preserve">   至少 112 位</w:t>
            </w:r>
            <w:r>
              <w:rPr>
                <w:sz w:val="18"/>
                <w:lang w:val="zh-Hans" w:eastAsia="zh-CN"/>
              </w:rPr>
              <w:t>的</w:t>
            </w:r>
            <w:r>
              <w:rPr>
                <w:spacing w:val="-1"/>
                <w:sz w:val="18"/>
                <w:lang w:val="zh-Hans" w:eastAsia="zh-CN"/>
              </w:rPr>
              <w:t>对称密钥</w:t>
            </w:r>
            <w:r>
              <w:rPr>
                <w:sz w:val="18"/>
                <w:lang w:val="zh-Hans" w:eastAsia="zh-CN"/>
              </w:rPr>
              <w:t xml:space="preserve">。    </w:t>
            </w:r>
            <w:proofErr w:type="spellStart"/>
            <w:r>
              <w:rPr>
                <w:sz w:val="18"/>
                <w:lang w:val="zh-Hans"/>
              </w:rPr>
              <w:t>这是</w:t>
            </w:r>
            <w:proofErr w:type="spellEnd"/>
            <w:r>
              <w:rPr>
                <w:sz w:val="18"/>
                <w:lang w:val="zh-Hans"/>
              </w:rPr>
              <w:t xml:space="preserve">  NIST 为 2011-2030 </w:t>
            </w:r>
            <w:proofErr w:type="spellStart"/>
            <w:r>
              <w:rPr>
                <w:sz w:val="18"/>
                <w:lang w:val="zh-Hans"/>
              </w:rPr>
              <w:t>年期间建议的密钥大小</w:t>
            </w:r>
            <w:proofErr w:type="spellEnd"/>
            <w:r>
              <w:rPr>
                <w:lang w:val="zh-Hans"/>
              </w:rPr>
              <w:t>。</w:t>
            </w:r>
          </w:p>
        </w:tc>
      </w:tr>
      <w:tr w:rsidR="00F61C13" w14:paraId="64F8507E" w14:textId="77777777">
        <w:trPr>
          <w:trHeight w:val="839"/>
        </w:trPr>
        <w:tc>
          <w:tcPr>
            <w:tcW w:w="1495" w:type="dxa"/>
            <w:shd w:val="clear" w:color="auto" w:fill="EDEDED"/>
          </w:tcPr>
          <w:p w14:paraId="1E59C06E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答00.FR.502</w:t>
            </w:r>
          </w:p>
        </w:tc>
        <w:tc>
          <w:tcPr>
            <w:tcW w:w="2990" w:type="dxa"/>
            <w:shd w:val="clear" w:color="auto" w:fill="EDEDED"/>
          </w:tcPr>
          <w:p w14:paraId="7437F248" w14:textId="77777777" w:rsidR="00F61C13" w:rsidRDefault="001C1831">
            <w:pPr>
              <w:pStyle w:val="TableParagraph"/>
              <w:spacing w:before="19" w:line="270" w:lineRule="atLeast"/>
              <w:ind w:right="1702"/>
              <w:rPr>
                <w:sz w:val="18"/>
              </w:rPr>
            </w:pPr>
            <w:r>
              <w:rPr>
                <w:sz w:val="18"/>
                <w:lang w:val="zh-Hans"/>
              </w:rPr>
              <w:t>答00.FR.501</w:t>
            </w:r>
            <w:r>
              <w:rPr>
                <w:w w:val="105"/>
                <w:sz w:val="18"/>
                <w:lang w:val="zh-Hans"/>
              </w:rPr>
              <w:t xml:space="preserve"> 和</w:t>
            </w:r>
          </w:p>
          <w:p w14:paraId="2156A872" w14:textId="77777777" w:rsidR="00F61C13" w:rsidRDefault="001C1831">
            <w:pPr>
              <w:pStyle w:val="TableParagraph"/>
              <w:spacing w:before="9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RSA 或 DSA</w:t>
            </w:r>
          </w:p>
        </w:tc>
        <w:tc>
          <w:tcPr>
            <w:tcW w:w="5980" w:type="dxa"/>
            <w:shd w:val="clear" w:color="auto" w:fill="EDEDED"/>
          </w:tcPr>
          <w:p w14:paraId="1488F3A9" w14:textId="77777777" w:rsidR="00F61C13" w:rsidRDefault="001C1831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这转化为  一个密钥，该</w:t>
            </w:r>
            <w:r>
              <w:rPr>
                <w:lang w:val="zh-Hans" w:eastAsia="zh-CN"/>
              </w:rPr>
              <w:t>密钥</w:t>
            </w:r>
            <w:r>
              <w:rPr>
                <w:sz w:val="18"/>
                <w:lang w:val="zh-Hans" w:eastAsia="zh-CN"/>
              </w:rPr>
              <w:t>的长度应至少</w:t>
            </w:r>
            <w:r>
              <w:rPr>
                <w:lang w:val="zh-Hans" w:eastAsia="zh-CN"/>
              </w:rPr>
              <w:t>为</w:t>
            </w:r>
            <w:r>
              <w:rPr>
                <w:sz w:val="18"/>
                <w:lang w:val="zh-Hans" w:eastAsia="zh-CN"/>
              </w:rPr>
              <w:t>2048位。</w:t>
            </w:r>
          </w:p>
        </w:tc>
      </w:tr>
      <w:tr w:rsidR="00F61C13" w14:paraId="22FBD60D" w14:textId="77777777">
        <w:trPr>
          <w:trHeight w:val="839"/>
        </w:trPr>
        <w:tc>
          <w:tcPr>
            <w:tcW w:w="1495" w:type="dxa"/>
          </w:tcPr>
          <w:p w14:paraId="2534D129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答00.FR.503</w:t>
            </w:r>
          </w:p>
        </w:tc>
        <w:tc>
          <w:tcPr>
            <w:tcW w:w="2990" w:type="dxa"/>
          </w:tcPr>
          <w:p w14:paraId="7648CE22" w14:textId="77777777" w:rsidR="00F61C13" w:rsidRDefault="001C1831">
            <w:pPr>
              <w:pStyle w:val="TableParagraph"/>
              <w:spacing w:before="19" w:line="270" w:lineRule="atLeast"/>
              <w:ind w:right="1702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答00.FR.501</w:t>
            </w:r>
            <w:r>
              <w:rPr>
                <w:w w:val="105"/>
                <w:sz w:val="18"/>
                <w:lang w:val="zh-Hans" w:eastAsia="zh-CN"/>
              </w:rPr>
              <w:t xml:space="preserve"> 和</w:t>
            </w:r>
          </w:p>
          <w:p w14:paraId="6218F00D" w14:textId="77777777" w:rsidR="00F61C13" w:rsidRDefault="001C1831">
            <w:pPr>
              <w:pStyle w:val="TableParagraph"/>
              <w:spacing w:before="9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椭圆 曲线 密码学</w:t>
            </w:r>
          </w:p>
        </w:tc>
        <w:tc>
          <w:tcPr>
            <w:tcW w:w="5980" w:type="dxa"/>
          </w:tcPr>
          <w:p w14:paraId="71BE0CBE" w14:textId="77777777" w:rsidR="00F61C13" w:rsidRDefault="001C1831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这转化为  一个密钥，该</w:t>
            </w:r>
            <w:r>
              <w:rPr>
                <w:lang w:val="zh-Hans" w:eastAsia="zh-CN"/>
              </w:rPr>
              <w:t>密钥</w:t>
            </w:r>
            <w:r>
              <w:rPr>
                <w:sz w:val="18"/>
                <w:lang w:val="zh-Hans" w:eastAsia="zh-CN"/>
              </w:rPr>
              <w:t>的长度应至少</w:t>
            </w:r>
            <w:r>
              <w:rPr>
                <w:lang w:val="zh-Hans" w:eastAsia="zh-CN"/>
              </w:rPr>
              <w:t>为</w:t>
            </w:r>
            <w:r>
              <w:rPr>
                <w:sz w:val="18"/>
                <w:lang w:val="zh-Hans" w:eastAsia="zh-CN"/>
              </w:rPr>
              <w:t>224位。</w:t>
            </w:r>
          </w:p>
        </w:tc>
      </w:tr>
      <w:tr w:rsidR="00F61C13" w14:paraId="06799A85" w14:textId="77777777">
        <w:trPr>
          <w:trHeight w:val="726"/>
        </w:trPr>
        <w:tc>
          <w:tcPr>
            <w:tcW w:w="1495" w:type="dxa"/>
            <w:shd w:val="clear" w:color="auto" w:fill="EDEDED"/>
          </w:tcPr>
          <w:p w14:paraId="324F8278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答00.FR.504</w:t>
            </w:r>
          </w:p>
        </w:tc>
        <w:tc>
          <w:tcPr>
            <w:tcW w:w="2990" w:type="dxa"/>
            <w:shd w:val="clear" w:color="auto" w:fill="EDEDED"/>
          </w:tcPr>
          <w:p w14:paraId="2F4D15F4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shd w:val="clear" w:color="auto" w:fill="EDEDED"/>
          </w:tcPr>
          <w:p w14:paraId="3B4FFBBF" w14:textId="77777777" w:rsidR="00F61C13" w:rsidRDefault="001C1831">
            <w:pPr>
              <w:pStyle w:val="TableParagraph"/>
              <w:spacing w:line="247" w:lineRule="auto"/>
              <w:ind w:right="39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对于所有加密操作，应仅使用 </w:t>
            </w:r>
            <w:r>
              <w:rPr>
                <w:sz w:val="18"/>
                <w:lang w:val="zh-Hans" w:eastAsia="zh-CN"/>
              </w:rPr>
              <w:t xml:space="preserve">  BSI</w:t>
            </w:r>
            <w:r>
              <w:rPr>
                <w:spacing w:val="-1"/>
                <w:sz w:val="18"/>
                <w:lang w:val="zh-Hans" w:eastAsia="zh-CN"/>
              </w:rPr>
              <w:t>在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[12]</w:t>
            </w:r>
            <w:r>
              <w:rPr>
                <w:lang w:val="zh-Hans" w:eastAsia="zh-CN"/>
              </w:rPr>
              <w:t>中</w:t>
            </w:r>
            <w:r>
              <w:rPr>
                <w:spacing w:val="-1"/>
                <w:sz w:val="18"/>
                <w:lang w:val="zh-Hans" w:eastAsia="zh-CN"/>
              </w:rPr>
              <w:t>推荐的适合在未来系统中使用的  算法</w:t>
            </w:r>
            <w:r>
              <w:rPr>
                <w:sz w:val="18"/>
                <w:lang w:val="zh-Hans" w:eastAsia="zh-CN"/>
              </w:rPr>
              <w:t>。此</w:t>
            </w:r>
            <w:r>
              <w:rPr>
                <w:w w:val="95"/>
                <w:sz w:val="18"/>
                <w:lang w:val="zh-Hans" w:eastAsia="zh-CN"/>
              </w:rPr>
              <w:t>限制包括在   证书层次结构中</w:t>
            </w:r>
            <w:r>
              <w:rPr>
                <w:lang w:val="zh-Hans" w:eastAsia="zh-CN"/>
              </w:rPr>
              <w:t>对</w:t>
            </w:r>
            <w:r>
              <w:rPr>
                <w:w w:val="95"/>
                <w:sz w:val="18"/>
                <w:lang w:val="zh-Hans" w:eastAsia="zh-CN"/>
              </w:rPr>
              <w:t>证书进行签名</w:t>
            </w:r>
          </w:p>
        </w:tc>
      </w:tr>
      <w:tr w:rsidR="00F61C13" w14:paraId="339C1E87" w14:textId="77777777">
        <w:trPr>
          <w:trHeight w:val="510"/>
        </w:trPr>
        <w:tc>
          <w:tcPr>
            <w:tcW w:w="1495" w:type="dxa"/>
          </w:tcPr>
          <w:p w14:paraId="0229826A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答00.FR.505</w:t>
            </w:r>
          </w:p>
        </w:tc>
        <w:tc>
          <w:tcPr>
            <w:tcW w:w="2990" w:type="dxa"/>
          </w:tcPr>
          <w:p w14:paraId="0D7CC26D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</w:tcPr>
          <w:p w14:paraId="063B7FA2" w14:textId="77777777" w:rsidR="00F61C13" w:rsidRDefault="001C1831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对于  由证书颁发机构进行签名</w:t>
            </w:r>
            <w:r>
              <w:rPr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 xml:space="preserve">  应使用 RSA-PSS 或 ECDSA</w:t>
            </w:r>
            <w:r>
              <w:rPr>
                <w:lang w:val="zh-Hans" w:eastAsia="zh-CN"/>
              </w:rPr>
              <w:t>。</w:t>
            </w:r>
          </w:p>
        </w:tc>
      </w:tr>
      <w:tr w:rsidR="00F61C13" w14:paraId="3122822E" w14:textId="77777777">
        <w:trPr>
          <w:trHeight w:val="294"/>
        </w:trPr>
        <w:tc>
          <w:tcPr>
            <w:tcW w:w="1495" w:type="dxa"/>
            <w:shd w:val="clear" w:color="auto" w:fill="EDEDED"/>
          </w:tcPr>
          <w:p w14:paraId="074BEF1F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答00.FR.506</w:t>
            </w:r>
          </w:p>
        </w:tc>
        <w:tc>
          <w:tcPr>
            <w:tcW w:w="2990" w:type="dxa"/>
            <w:shd w:val="clear" w:color="auto" w:fill="EDEDED"/>
          </w:tcPr>
          <w:p w14:paraId="07213615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shd w:val="clear" w:color="auto" w:fill="EDEDED"/>
          </w:tcPr>
          <w:p w14:paraId="2024717D" w14:textId="77777777" w:rsidR="00F61C13" w:rsidRDefault="001C1831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对于计算哈希值，  应使用 SHA256 算法</w:t>
            </w:r>
            <w:r>
              <w:rPr>
                <w:lang w:val="zh-Hans" w:eastAsia="zh-CN"/>
              </w:rPr>
              <w:t>。</w:t>
            </w:r>
          </w:p>
        </w:tc>
      </w:tr>
      <w:tr w:rsidR="00F61C13" w14:paraId="7FFA7304" w14:textId="77777777">
        <w:trPr>
          <w:trHeight w:val="510"/>
        </w:trPr>
        <w:tc>
          <w:tcPr>
            <w:tcW w:w="1495" w:type="dxa"/>
          </w:tcPr>
          <w:p w14:paraId="13E8FA47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lastRenderedPageBreak/>
              <w:t>答00.FR.507</w:t>
            </w:r>
          </w:p>
        </w:tc>
        <w:tc>
          <w:tcPr>
            <w:tcW w:w="2990" w:type="dxa"/>
          </w:tcPr>
          <w:p w14:paraId="6BD627EB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</w:tcPr>
          <w:p w14:paraId="11C65012" w14:textId="77777777" w:rsidR="00F61C13" w:rsidRDefault="001C1831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spacing w:val="-1"/>
                <w:sz w:val="18"/>
                <w:lang w:val="zh-Hans" w:eastAsia="zh-CN"/>
              </w:rPr>
              <w:t xml:space="preserve"> 证书  应以</w:t>
            </w:r>
            <w:r>
              <w:rPr>
                <w:sz w:val="18"/>
                <w:lang w:val="zh-Hans" w:eastAsia="zh-CN"/>
              </w:rPr>
              <w:t>X.509格式</w:t>
            </w:r>
            <w:r>
              <w:rPr>
                <w:spacing w:val="-1"/>
                <w:sz w:val="18"/>
                <w:lang w:val="zh-Hans" w:eastAsia="zh-CN"/>
              </w:rPr>
              <w:t>存储和传输</w:t>
            </w:r>
            <w:r>
              <w:rPr>
                <w:sz w:val="18"/>
                <w:lang w:val="zh-Hans" w:eastAsia="zh-CN"/>
              </w:rPr>
              <w:t>，并以隐私增强邮件（PEM）格式编码。</w:t>
            </w:r>
          </w:p>
        </w:tc>
      </w:tr>
    </w:tbl>
    <w:p w14:paraId="461B4E4C" w14:textId="77777777" w:rsidR="00F61C13" w:rsidRDefault="00F61C13">
      <w:pPr>
        <w:spacing w:line="247" w:lineRule="auto"/>
        <w:rPr>
          <w:sz w:val="18"/>
          <w:lang w:eastAsia="zh-CN"/>
        </w:rPr>
        <w:sectPr w:rsidR="00F61C13">
          <w:pgSz w:w="11910" w:h="16840"/>
          <w:pgMar w:top="600" w:right="600" w:bottom="620" w:left="600" w:header="186" w:footer="431" w:gutter="0"/>
          <w:cols w:space="720"/>
        </w:sectPr>
      </w:pPr>
    </w:p>
    <w:p w14:paraId="20979E8A" w14:textId="77777777" w:rsidR="00F61C13" w:rsidRDefault="00F61C13">
      <w:pPr>
        <w:pStyle w:val="a3"/>
        <w:spacing w:before="1" w:after="1"/>
        <w:rPr>
          <w:i/>
          <w:sz w:val="9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2990"/>
        <w:gridCol w:w="5980"/>
      </w:tblGrid>
      <w:tr w:rsidR="00F61C13" w14:paraId="7D465710" w14:textId="77777777">
        <w:trPr>
          <w:trHeight w:val="274"/>
        </w:trPr>
        <w:tc>
          <w:tcPr>
            <w:tcW w:w="149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3A9E14E" w14:textId="77777777" w:rsidR="00F61C13" w:rsidRDefault="001C1831">
            <w:pPr>
              <w:pStyle w:val="TableParagraph"/>
              <w:spacing w:before="12"/>
              <w:ind w:left="282" w:right="252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299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73570FC" w14:textId="77777777" w:rsidR="00F61C13" w:rsidRDefault="001C1831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98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83C52EE" w14:textId="77777777" w:rsidR="00F61C13" w:rsidRDefault="001C1831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</w:tr>
      <w:tr w:rsidR="00F61C13" w14:paraId="4E240EC6" w14:textId="77777777">
        <w:trPr>
          <w:trHeight w:val="284"/>
        </w:trPr>
        <w:tc>
          <w:tcPr>
            <w:tcW w:w="14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70284" w14:textId="77777777" w:rsidR="00F61C13" w:rsidRDefault="001C1831">
            <w:pPr>
              <w:pStyle w:val="TableParagraph"/>
              <w:spacing w:before="13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答00.FR.508</w:t>
            </w:r>
          </w:p>
        </w:tc>
        <w:tc>
          <w:tcPr>
            <w:tcW w:w="29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8459C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372B2" w14:textId="77777777" w:rsidR="00F61C13" w:rsidRDefault="001C1831">
            <w:pPr>
              <w:pStyle w:val="TableParagraph"/>
              <w:spacing w:before="13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所有 证书 应 包括 一个 序列号 。</w:t>
            </w:r>
          </w:p>
        </w:tc>
      </w:tr>
      <w:tr w:rsidR="00F61C13" w14:paraId="3FE37017" w14:textId="77777777">
        <w:trPr>
          <w:trHeight w:val="512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857A249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答00.FR.509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4F9BAFD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B874809" w14:textId="77777777" w:rsidR="00F61C13" w:rsidRDefault="001C1831">
            <w:pPr>
              <w:pStyle w:val="TableParagraph"/>
              <w:spacing w:line="249" w:lineRule="auto"/>
              <w:ind w:right="156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  </w:t>
            </w:r>
            <w:r>
              <w:rPr>
                <w:lang w:val="zh-Hans" w:eastAsia="zh-CN"/>
              </w:rPr>
              <w:t>证书</w:t>
            </w:r>
            <w:r>
              <w:rPr>
                <w:w w:val="95"/>
                <w:sz w:val="18"/>
                <w:lang w:val="zh-Hans" w:eastAsia="zh-CN"/>
              </w:rPr>
              <w:t xml:space="preserve">   的使用者字段应包含 O（组织名称）RDN 中证书所有者的组织名称</w:t>
            </w:r>
            <w:r>
              <w:rPr>
                <w:lang w:val="zh-Hans" w:eastAsia="zh-CN"/>
              </w:rPr>
              <w:t>。</w:t>
            </w:r>
          </w:p>
        </w:tc>
      </w:tr>
      <w:tr w:rsidR="00F61C13" w14:paraId="1751D428" w14:textId="77777777">
        <w:trPr>
          <w:trHeight w:val="512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FEEB6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答00.FR.510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5731C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E05D0" w14:textId="77777777" w:rsidR="00F61C13" w:rsidRDefault="001C1831">
            <w:pPr>
              <w:pStyle w:val="TableParagraph"/>
              <w:spacing w:line="249" w:lineRule="auto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对于 CSMS 证书，  使用者字段</w:t>
            </w:r>
            <w:r>
              <w:rPr>
                <w:sz w:val="18"/>
                <w:lang w:val="zh-Hans" w:eastAsia="zh-CN"/>
              </w:rPr>
              <w:t>应包含   CN（公用名）</w:t>
            </w:r>
            <w:r>
              <w:rPr>
                <w:lang w:val="zh-Hans" w:eastAsia="zh-CN"/>
              </w:rPr>
              <w:t xml:space="preserve">RDN </w:t>
            </w:r>
            <w:r>
              <w:rPr>
                <w:sz w:val="18"/>
                <w:lang w:val="zh-Hans" w:eastAsia="zh-CN"/>
              </w:rPr>
              <w:t xml:space="preserve">   中  服务器终结点的 FQDN。</w:t>
            </w:r>
          </w:p>
        </w:tc>
      </w:tr>
      <w:tr w:rsidR="00F61C13" w14:paraId="63712BDC" w14:textId="77777777">
        <w:trPr>
          <w:trHeight w:val="3543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944C2F8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答00.FR.511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DF88607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23A7D87" w14:textId="77777777" w:rsidR="00F61C13" w:rsidRDefault="001C1831">
            <w:pPr>
              <w:pStyle w:val="TableParagraph"/>
              <w:spacing w:line="242" w:lineRule="auto"/>
              <w:ind w:right="156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对于充电站证书，  主题字段应包含 CN </w:t>
            </w:r>
            <w:r>
              <w:rPr>
                <w:sz w:val="18"/>
                <w:lang w:val="zh-Hans" w:eastAsia="zh-CN"/>
              </w:rPr>
              <w:t xml:space="preserve"> （通用名称）RDN，该 RDN 由充电站的唯一序列号组成。此序列号不得采用 URL 或  IP 地址</w:t>
            </w:r>
            <w:r>
              <w:rPr>
                <w:lang w:val="zh-Hans" w:eastAsia="zh-CN"/>
              </w:rPr>
              <w:t>的格式</w:t>
            </w:r>
            <w:r>
              <w:rPr>
                <w:sz w:val="18"/>
                <w:lang w:val="zh-Hans" w:eastAsia="zh-CN"/>
              </w:rPr>
              <w:t xml:space="preserve">，以便充电站证书可以 </w:t>
            </w:r>
          </w:p>
          <w:p w14:paraId="78EE8CB7" w14:textId="77777777" w:rsidR="00F61C13" w:rsidRDefault="001C1831">
            <w:pPr>
              <w:pStyle w:val="TableParagraph"/>
              <w:spacing w:before="62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与  CSMS </w:t>
            </w:r>
            <w:proofErr w:type="spellStart"/>
            <w:r>
              <w:rPr>
                <w:w w:val="95"/>
                <w:sz w:val="18"/>
                <w:lang w:val="zh-Hans"/>
              </w:rPr>
              <w:t>证书不同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</w:p>
          <w:p w14:paraId="72993F2A" w14:textId="77777777" w:rsidR="00F61C13" w:rsidRDefault="00F61C13">
            <w:pPr>
              <w:pStyle w:val="TableParagraph"/>
              <w:spacing w:before="0"/>
              <w:ind w:left="0"/>
              <w:rPr>
                <w:i/>
                <w:sz w:val="20"/>
              </w:rPr>
            </w:pPr>
          </w:p>
          <w:p w14:paraId="7C1923AB" w14:textId="77777777" w:rsidR="00F61C13" w:rsidRDefault="00F61C13">
            <w:pPr>
              <w:pStyle w:val="TableParagraph"/>
              <w:spacing w:before="10"/>
              <w:ind w:left="0"/>
              <w:rPr>
                <w:i/>
                <w:sz w:val="27"/>
              </w:rPr>
            </w:pPr>
          </w:p>
          <w:p w14:paraId="6B7A493C" w14:textId="77777777" w:rsidR="00F61C13" w:rsidRDefault="001C1831">
            <w:pPr>
              <w:pStyle w:val="TableParagraph"/>
              <w:spacing w:before="0" w:line="232" w:lineRule="auto"/>
              <w:rPr>
                <w:sz w:val="18"/>
                <w:lang w:eastAsia="zh-CN"/>
              </w:rPr>
            </w:pPr>
            <w:proofErr w:type="spellStart"/>
            <w:r>
              <w:rPr>
                <w:spacing w:val="-1"/>
                <w:w w:val="95"/>
                <w:sz w:val="18"/>
                <w:lang w:val="zh-Hans"/>
              </w:rPr>
              <w:t>注意</w:t>
            </w:r>
            <w:proofErr w:type="spellEnd"/>
            <w:r>
              <w:rPr>
                <w:w w:val="95"/>
                <w:sz w:val="18"/>
                <w:lang w:val="zh-Hans"/>
              </w:rPr>
              <w:t>：</w:t>
            </w:r>
            <w:r>
              <w:rPr>
                <w:spacing w:val="-1"/>
                <w:w w:val="102"/>
                <w:sz w:val="18"/>
                <w:lang w:val="zh-Hans"/>
              </w:rPr>
              <w:t xml:space="preserve"> Accordin</w:t>
            </w:r>
            <w:r>
              <w:rPr>
                <w:w w:val="102"/>
                <w:sz w:val="18"/>
                <w:lang w:val="zh-Hans"/>
              </w:rPr>
              <w:t>g</w:t>
            </w:r>
            <w:r>
              <w:rPr>
                <w:spacing w:val="-1"/>
                <w:w w:val="96"/>
                <w:sz w:val="18"/>
                <w:lang w:val="zh-Hans"/>
              </w:rPr>
              <w:t xml:space="preserve"> t</w:t>
            </w:r>
            <w:r>
              <w:rPr>
                <w:w w:val="96"/>
                <w:sz w:val="18"/>
                <w:lang w:val="zh-Hans"/>
              </w:rPr>
              <w:t>o</w:t>
            </w:r>
            <w:r>
              <w:rPr>
                <w:color w:val="0000ED"/>
                <w:spacing w:val="-1"/>
                <w:w w:val="106"/>
                <w:sz w:val="18"/>
                <w:lang w:val="zh-Hans"/>
              </w:rPr>
              <w:t xml:space="preserve"> RF</w:t>
            </w:r>
            <w:r>
              <w:rPr>
                <w:color w:val="0000ED"/>
                <w:w w:val="106"/>
                <w:sz w:val="18"/>
                <w:lang w:val="zh-Hans"/>
              </w:rPr>
              <w:t>C</w:t>
            </w:r>
            <w:r>
              <w:rPr>
                <w:color w:val="0000ED"/>
                <w:spacing w:val="-1"/>
                <w:w w:val="107"/>
                <w:sz w:val="18"/>
                <w:lang w:val="zh-Hans"/>
              </w:rPr>
              <w:t xml:space="preserve"> 281</w:t>
            </w:r>
            <w:r>
              <w:rPr>
                <w:color w:val="0000ED"/>
                <w:w w:val="107"/>
                <w:sz w:val="18"/>
                <w:lang w:val="zh-Hans"/>
              </w:rPr>
              <w:t>8</w:t>
            </w:r>
            <w:r>
              <w:rPr>
                <w:w w:val="53"/>
                <w:sz w:val="18"/>
                <w:lang w:val="zh-Hans"/>
              </w:rPr>
              <w:t>，</w:t>
            </w:r>
            <w:r>
              <w:rPr>
                <w:spacing w:val="-1"/>
                <w:w w:val="90"/>
                <w:sz w:val="18"/>
                <w:lang w:val="zh-Hans"/>
              </w:rPr>
              <w:t xml:space="preserve"> i</w:t>
            </w:r>
            <w:r>
              <w:rPr>
                <w:w w:val="90"/>
                <w:sz w:val="18"/>
                <w:lang w:val="zh-Hans"/>
              </w:rPr>
              <w:t>f</w:t>
            </w:r>
            <w:r>
              <w:rPr>
                <w:w w:val="103"/>
                <w:sz w:val="18"/>
                <w:lang w:val="zh-Hans"/>
              </w:rPr>
              <w:t xml:space="preserve"> a</w:t>
            </w:r>
            <w:r>
              <w:rPr>
                <w:sz w:val="18"/>
                <w:lang w:val="zh-Hans"/>
              </w:rPr>
              <w:t xml:space="preserve"> subjectAltName</w:t>
            </w:r>
            <w:r>
              <w:rPr>
                <w:spacing w:val="-1"/>
                <w:sz w:val="18"/>
                <w:lang w:val="zh-Hans"/>
              </w:rPr>
              <w:t xml:space="preserve"> extensio</w:t>
            </w:r>
            <w:r>
              <w:rPr>
                <w:sz w:val="18"/>
                <w:lang w:val="zh-Hans"/>
              </w:rPr>
              <w:t>n</w:t>
            </w:r>
            <w:r>
              <w:rPr>
                <w:spacing w:val="-1"/>
                <w:w w:val="101"/>
                <w:sz w:val="18"/>
                <w:lang w:val="zh-Hans"/>
              </w:rPr>
              <w:t xml:space="preserve"> o</w:t>
            </w:r>
            <w:r>
              <w:rPr>
                <w:w w:val="101"/>
                <w:sz w:val="18"/>
                <w:lang w:val="zh-Hans"/>
              </w:rPr>
              <w:t>f</w:t>
            </w:r>
            <w:r>
              <w:rPr>
                <w:spacing w:val="-1"/>
                <w:w w:val="94"/>
                <w:sz w:val="18"/>
                <w:lang w:val="zh-Hans"/>
              </w:rPr>
              <w:t xml:space="preserve"> type </w:t>
            </w:r>
            <w:r>
              <w:rPr>
                <w:w w:val="95"/>
                <w:sz w:val="18"/>
                <w:lang w:val="zh-Hans"/>
              </w:rPr>
              <w:t xml:space="preserve">dnsName </w:t>
            </w:r>
            <w:proofErr w:type="spellStart"/>
            <w:r>
              <w:rPr>
                <w:w w:val="95"/>
                <w:sz w:val="18"/>
                <w:lang w:val="zh-Hans"/>
              </w:rPr>
              <w:t>存在，必须用作标识。</w:t>
            </w:r>
            <w:proofErr w:type="spellEnd"/>
            <w:r>
              <w:rPr>
                <w:w w:val="95"/>
                <w:sz w:val="18"/>
                <w:lang w:val="zh-Hans" w:eastAsia="zh-CN"/>
              </w:rPr>
              <w:t>这将</w:t>
            </w:r>
            <w:r>
              <w:rPr>
                <w:sz w:val="18"/>
                <w:lang w:val="zh-Hans" w:eastAsia="zh-CN"/>
              </w:rPr>
              <w:t xml:space="preserve">  不符合 OCPP 和</w:t>
            </w:r>
            <w:r>
              <w:rPr>
                <w:color w:val="0000ED"/>
                <w:sz w:val="18"/>
                <w:lang w:val="zh-Hans" w:eastAsia="zh-CN"/>
              </w:rPr>
              <w:t xml:space="preserve"> ISO 15118</w:t>
            </w:r>
            <w:r>
              <w:rPr>
                <w:sz w:val="18"/>
                <w:lang w:val="zh-Hans" w:eastAsia="zh-CN"/>
              </w:rPr>
              <w:t>。 因此 ，  不应  使用它</w:t>
            </w:r>
          </w:p>
          <w:p w14:paraId="4D587536" w14:textId="77777777" w:rsidR="00F61C13" w:rsidRDefault="001C1831">
            <w:pPr>
              <w:pStyle w:val="TableParagraph"/>
              <w:spacing w:before="64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在 充电 站 和 CSMS 证书中。</w:t>
            </w:r>
          </w:p>
          <w:p w14:paraId="5595808B" w14:textId="77777777" w:rsidR="00F61C13" w:rsidRDefault="001C1831">
            <w:pPr>
              <w:pStyle w:val="TableParagraph"/>
              <w:spacing w:before="7"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当CSMS有多个网络路径可以到达它时，  允许对</w:t>
            </w:r>
            <w:r>
              <w:rPr>
                <w:lang w:val="zh-Hans" w:eastAsia="zh-CN"/>
              </w:rPr>
              <w:t xml:space="preserve">CSMS </w:t>
            </w:r>
            <w:r>
              <w:rPr>
                <w:sz w:val="18"/>
                <w:lang w:val="zh-Hans" w:eastAsia="zh-CN"/>
              </w:rPr>
              <w:t xml:space="preserve"> 使用  dnsName   类型的subsEdName扩展</w:t>
            </w:r>
            <w:r>
              <w:rPr>
                <w:lang w:val="zh-Hans" w:eastAsia="zh-CN"/>
              </w:rPr>
              <w:t>（</w:t>
            </w:r>
            <w:r>
              <w:rPr>
                <w:sz w:val="18"/>
                <w:lang w:val="zh-Hans" w:eastAsia="zh-CN"/>
              </w:rPr>
              <w:t>例如，通过  专用APN + VPN使用其在  VPN</w:t>
            </w:r>
            <w:r>
              <w:rPr>
                <w:lang w:val="zh-Hans" w:eastAsia="zh-CN"/>
              </w:rPr>
              <w:t>中的</w:t>
            </w:r>
            <w:r>
              <w:rPr>
                <w:sz w:val="18"/>
                <w:lang w:val="zh-Hans" w:eastAsia="zh-CN"/>
              </w:rPr>
              <w:t>IP地址和 通过使用  命名 URL 通过公共互联网</w:t>
            </w:r>
            <w:r>
              <w:rPr>
                <w:lang w:val="zh-Hans" w:eastAsia="zh-CN"/>
              </w:rPr>
              <w:t>）。</w:t>
            </w:r>
          </w:p>
        </w:tc>
      </w:tr>
      <w:tr w:rsidR="00F61C13" w14:paraId="0463F9BD" w14:textId="77777777">
        <w:trPr>
          <w:trHeight w:val="726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C8F2F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答00.FR.512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DC602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1FC96" w14:textId="77777777" w:rsidR="00F61C13" w:rsidRDefault="001C1831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对于所有证书，应  使用 X.509 密钥用法扩展</w:t>
            </w:r>
            <w:r>
              <w:rPr>
                <w:color w:val="0000ED"/>
                <w:sz w:val="18"/>
                <w:lang w:val="zh-Hans" w:eastAsia="zh-CN"/>
              </w:rPr>
              <w:t xml:space="preserve"> [19]</w:t>
            </w:r>
            <w:r>
              <w:rPr>
                <w:sz w:val="18"/>
                <w:lang w:val="zh-Hans" w:eastAsia="zh-CN"/>
              </w:rPr>
              <w:t xml:space="preserve"> 将</w:t>
            </w:r>
            <w:r>
              <w:rPr>
                <w:w w:val="95"/>
                <w:sz w:val="18"/>
                <w:lang w:val="zh-Hans" w:eastAsia="zh-CN"/>
              </w:rPr>
              <w:t>证书的使用限制为将要使用的操作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  <w:tr w:rsidR="00F61C13" w14:paraId="510E57A2" w14:textId="77777777">
        <w:trPr>
          <w:trHeight w:val="726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A7079CA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答00.FR.513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7FD01B8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037A052" w14:textId="77777777" w:rsidR="00F61C13" w:rsidRDefault="001C1831">
            <w:pPr>
              <w:pStyle w:val="TableParagraph"/>
              <w:spacing w:line="247" w:lineRule="auto"/>
              <w:ind w:right="54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如果充电站证书在</w:t>
            </w:r>
            <w:r>
              <w:rPr>
                <w:spacing w:val="-1"/>
                <w:sz w:val="18"/>
                <w:lang w:val="zh-Hans" w:eastAsia="zh-CN"/>
              </w:rPr>
              <w:t xml:space="preserve">   ISO 15118</w:t>
            </w:r>
            <w:r>
              <w:rPr>
                <w:lang w:val="zh-Hans" w:eastAsia="zh-CN"/>
              </w:rPr>
              <w:t>协议中也用作SECC证书</w:t>
            </w:r>
            <w:r>
              <w:rPr>
                <w:spacing w:val="-1"/>
                <w:sz w:val="18"/>
                <w:lang w:val="zh-Hans" w:eastAsia="zh-CN"/>
              </w:rPr>
              <w:t>，则该证书  还应符合</w:t>
            </w:r>
            <w:r>
              <w:rPr>
                <w:color w:val="0000ED"/>
                <w:sz w:val="18"/>
                <w:lang w:val="zh-Hans" w:eastAsia="zh-CN"/>
              </w:rPr>
              <w:t>ISO15118-2的要求</w:t>
            </w:r>
            <w:r>
              <w:rPr>
                <w:sz w:val="18"/>
                <w:lang w:val="zh-Hans" w:eastAsia="zh-CN"/>
              </w:rPr>
              <w:t xml:space="preserve">。 </w:t>
            </w:r>
          </w:p>
        </w:tc>
      </w:tr>
      <w:tr w:rsidR="00F61C13" w14:paraId="508FEBA9" w14:textId="77777777">
        <w:trPr>
          <w:trHeight w:val="726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4C6A2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答00.FR.514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4F418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4FBE2" w14:textId="77777777" w:rsidR="00F61C13" w:rsidRDefault="001C1831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>对于所有      证书，强烈建议不要使用 X.509</w:t>
            </w:r>
            <w:r>
              <w:rPr>
                <w:spacing w:val="-1"/>
                <w:sz w:val="18"/>
                <w:lang w:val="zh-Hans" w:eastAsia="zh-CN"/>
              </w:rPr>
              <w:t xml:space="preserve"> 扩展密钥用法扩展，</w:t>
            </w:r>
            <w:r>
              <w:rPr>
                <w:sz w:val="18"/>
                <w:lang w:val="zh-Hans" w:eastAsia="zh-CN"/>
              </w:rPr>
              <w:t>以便与 ISO 15118 标准兼容</w:t>
            </w:r>
            <w:r>
              <w:rPr>
                <w:w w:val="95"/>
                <w:sz w:val="18"/>
                <w:lang w:val="zh-Hans" w:eastAsia="zh-CN"/>
              </w:rPr>
              <w:t xml:space="preserve">。 </w:t>
            </w:r>
            <w:r>
              <w:rPr>
                <w:w w:val="95"/>
                <w:sz w:val="18"/>
                <w:lang w:val="zh-Hans"/>
              </w:rPr>
              <w:t xml:space="preserve">有  </w:t>
            </w:r>
            <w:proofErr w:type="spellStart"/>
            <w:r>
              <w:rPr>
                <w:w w:val="95"/>
                <w:sz w:val="18"/>
                <w:lang w:val="zh-Hans"/>
              </w:rPr>
              <w:t>可用的替代机制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</w:p>
        </w:tc>
      </w:tr>
    </w:tbl>
    <w:p w14:paraId="3C509513" w14:textId="77777777" w:rsidR="00F61C13" w:rsidRDefault="00F61C13">
      <w:pPr>
        <w:pStyle w:val="a3"/>
        <w:spacing w:before="2"/>
        <w:rPr>
          <w:i/>
          <w:sz w:val="16"/>
        </w:rPr>
      </w:pPr>
    </w:p>
    <w:p w14:paraId="7A73DC34" w14:textId="77777777" w:rsidR="00F61C13" w:rsidRDefault="001C1831">
      <w:pPr>
        <w:pStyle w:val="3"/>
        <w:numPr>
          <w:ilvl w:val="2"/>
          <w:numId w:val="8"/>
        </w:numPr>
        <w:tabs>
          <w:tab w:val="left" w:pos="914"/>
        </w:tabs>
        <w:spacing w:before="97"/>
      </w:pPr>
      <w:proofErr w:type="spellStart"/>
      <w:r>
        <w:rPr>
          <w:spacing w:val="-1"/>
          <w:w w:val="95"/>
          <w:lang w:val="zh-Hans"/>
        </w:rPr>
        <w:t>证书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层次结构</w:t>
      </w:r>
      <w:proofErr w:type="spellEnd"/>
    </w:p>
    <w:p w14:paraId="49D3C315" w14:textId="77777777" w:rsidR="00F61C13" w:rsidRDefault="001C1831">
      <w:pPr>
        <w:spacing w:before="257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本节是规范性的</w:t>
      </w:r>
      <w:proofErr w:type="spellEnd"/>
      <w:r>
        <w:rPr>
          <w:i/>
          <w:w w:val="95"/>
          <w:sz w:val="18"/>
          <w:lang w:val="zh-Hans"/>
        </w:rPr>
        <w:t>。</w:t>
      </w:r>
    </w:p>
    <w:p w14:paraId="5BEFD0C6" w14:textId="77777777" w:rsidR="00F61C13" w:rsidRDefault="00F61C13">
      <w:pPr>
        <w:pStyle w:val="a3"/>
        <w:spacing w:before="2"/>
        <w:rPr>
          <w:i/>
          <w:sz w:val="26"/>
        </w:rPr>
      </w:pPr>
    </w:p>
    <w:p w14:paraId="1A291519" w14:textId="77777777" w:rsidR="00F61C13" w:rsidRDefault="001C1831">
      <w:pPr>
        <w:pStyle w:val="a3"/>
        <w:ind w:left="120"/>
        <w:rPr>
          <w:lang w:eastAsia="zh-CN"/>
        </w:rPr>
      </w:pPr>
      <w:r>
        <w:rPr>
          <w:spacing w:val="-1"/>
          <w:lang w:val="zh-Hans" w:eastAsia="zh-CN"/>
        </w:rPr>
        <w:t xml:space="preserve"> OCPP 协议支持  使用  两个单独的证书层次结构：</w:t>
      </w:r>
    </w:p>
    <w:p w14:paraId="351B1967" w14:textId="77777777" w:rsidR="00F61C13" w:rsidRDefault="00F61C13">
      <w:pPr>
        <w:pStyle w:val="a3"/>
        <w:spacing w:before="10"/>
        <w:rPr>
          <w:sz w:val="21"/>
          <w:lang w:eastAsia="zh-CN"/>
        </w:rPr>
      </w:pPr>
    </w:p>
    <w:p w14:paraId="6BAA5C88" w14:textId="77777777" w:rsidR="00F61C13" w:rsidRDefault="001C1831">
      <w:pPr>
        <w:pStyle w:val="a5"/>
        <w:numPr>
          <w:ilvl w:val="3"/>
          <w:numId w:val="8"/>
        </w:numPr>
        <w:tabs>
          <w:tab w:val="left" w:pos="720"/>
        </w:tabs>
        <w:spacing w:before="1"/>
        <w:rPr>
          <w:sz w:val="18"/>
          <w:lang w:eastAsia="zh-CN"/>
        </w:rPr>
      </w:pPr>
      <w:r>
        <w:rPr>
          <w:spacing w:val="-1"/>
          <w:sz w:val="18"/>
          <w:lang w:val="zh-Hans" w:eastAsia="zh-CN"/>
        </w:rPr>
        <w:t xml:space="preserve"> 包含</w:t>
      </w:r>
      <w:r>
        <w:rPr>
          <w:sz w:val="18"/>
          <w:lang w:val="zh-Hans" w:eastAsia="zh-CN"/>
        </w:rPr>
        <w:t xml:space="preserve"> CSMS 和充电</w:t>
      </w:r>
      <w:r>
        <w:rPr>
          <w:spacing w:val="-1"/>
          <w:sz w:val="18"/>
          <w:lang w:val="zh-Hans" w:eastAsia="zh-CN"/>
        </w:rPr>
        <w:t>站</w:t>
      </w:r>
      <w:r>
        <w:rPr>
          <w:lang w:val="zh-Hans" w:eastAsia="zh-CN"/>
        </w:rPr>
        <w:t>证书</w:t>
      </w:r>
      <w:r>
        <w:rPr>
          <w:spacing w:val="-1"/>
          <w:sz w:val="18"/>
          <w:lang w:val="zh-Hans" w:eastAsia="zh-CN"/>
        </w:rPr>
        <w:t>的</w:t>
      </w:r>
      <w:r>
        <w:rPr>
          <w:lang w:val="zh-Hans" w:eastAsia="zh-CN"/>
        </w:rPr>
        <w:t>充电</w:t>
      </w:r>
      <w:r>
        <w:rPr>
          <w:sz w:val="18"/>
          <w:lang w:val="zh-Hans" w:eastAsia="zh-CN"/>
        </w:rPr>
        <w:t>站</w:t>
      </w:r>
      <w:r>
        <w:rPr>
          <w:spacing w:val="-1"/>
          <w:sz w:val="18"/>
          <w:lang w:val="zh-Hans" w:eastAsia="zh-CN"/>
        </w:rPr>
        <w:t xml:space="preserve">操作员层次结构  </w:t>
      </w:r>
      <w:r>
        <w:rPr>
          <w:sz w:val="18"/>
          <w:lang w:val="zh-Hans" w:eastAsia="zh-CN"/>
        </w:rPr>
        <w:t xml:space="preserve"> 。</w:t>
      </w:r>
    </w:p>
    <w:p w14:paraId="01ACBEA1" w14:textId="77777777" w:rsidR="00F61C13" w:rsidRDefault="001C1831">
      <w:pPr>
        <w:pStyle w:val="a5"/>
        <w:numPr>
          <w:ilvl w:val="3"/>
          <w:numId w:val="8"/>
        </w:numPr>
        <w:tabs>
          <w:tab w:val="left" w:pos="720"/>
        </w:tabs>
        <w:spacing w:before="126"/>
        <w:rPr>
          <w:sz w:val="18"/>
          <w:lang w:eastAsia="zh-CN"/>
        </w:rPr>
      </w:pPr>
      <w:r>
        <w:rPr>
          <w:w w:val="95"/>
          <w:sz w:val="18"/>
          <w:lang w:val="zh-Hans" w:eastAsia="zh-CN"/>
        </w:rPr>
        <w:t xml:space="preserve">  包含固件签名证书的制造商层次结构</w:t>
      </w:r>
      <w:r>
        <w:rPr>
          <w:lang w:val="zh-Hans" w:eastAsia="zh-CN"/>
        </w:rPr>
        <w:t>。</w:t>
      </w:r>
    </w:p>
    <w:p w14:paraId="5B19C548" w14:textId="77777777" w:rsidR="00F61C13" w:rsidRDefault="00F61C13">
      <w:pPr>
        <w:pStyle w:val="a3"/>
        <w:spacing w:before="3"/>
        <w:rPr>
          <w:sz w:val="21"/>
          <w:lang w:eastAsia="zh-CN"/>
        </w:rPr>
      </w:pPr>
    </w:p>
    <w:p w14:paraId="06B24E1A" w14:textId="77777777" w:rsidR="00F61C13" w:rsidRDefault="001C1831">
      <w:pPr>
        <w:pStyle w:val="a3"/>
        <w:ind w:left="120"/>
      </w:pPr>
      <w:r>
        <w:rPr>
          <w:lang w:val="zh-Hans" w:eastAsia="zh-CN"/>
        </w:rPr>
        <w:t xml:space="preserve"> </w:t>
      </w:r>
      <w:r>
        <w:rPr>
          <w:lang w:val="zh-Hans"/>
        </w:rPr>
        <w:t xml:space="preserve">CSMS </w:t>
      </w:r>
      <w:proofErr w:type="spellStart"/>
      <w:r>
        <w:rPr>
          <w:lang w:val="zh-Hans"/>
        </w:rPr>
        <w:t>可以使用</w:t>
      </w:r>
      <w:proofErr w:type="spellEnd"/>
      <w:r>
        <w:rPr>
          <w:lang w:val="zh-Hans"/>
        </w:rPr>
        <w:t xml:space="preserve">  </w:t>
      </w:r>
      <w:r>
        <w:rPr>
          <w:color w:val="0000ED"/>
          <w:lang w:val="zh-Hans"/>
        </w:rPr>
        <w:t xml:space="preserve"> InstallCertificateRequest</w:t>
      </w:r>
      <w:r>
        <w:rPr>
          <w:lang w:val="zh-Hans"/>
        </w:rPr>
        <w:t xml:space="preserve"> </w:t>
      </w:r>
      <w:proofErr w:type="spellStart"/>
      <w:r>
        <w:rPr>
          <w:lang w:val="zh-Hans"/>
        </w:rPr>
        <w:t>消息更新</w:t>
      </w:r>
      <w:proofErr w:type="spellEnd"/>
      <w:r>
        <w:rPr>
          <w:lang w:val="zh-Hans"/>
        </w:rPr>
        <w:t xml:space="preserve">  </w:t>
      </w:r>
      <w:proofErr w:type="spellStart"/>
      <w:r>
        <w:rPr>
          <w:lang w:val="zh-Hans"/>
        </w:rPr>
        <w:t>存储在</w:t>
      </w:r>
      <w:proofErr w:type="spellEnd"/>
      <w:r>
        <w:rPr>
          <w:lang w:val="zh-Hans"/>
        </w:rPr>
        <w:t xml:space="preserve">  </w:t>
      </w:r>
      <w:proofErr w:type="spellStart"/>
      <w:r>
        <w:rPr>
          <w:lang w:val="zh-Hans"/>
        </w:rPr>
        <w:t>充电站上的</w:t>
      </w:r>
      <w:proofErr w:type="spellEnd"/>
      <w:r>
        <w:rPr>
          <w:lang w:val="zh-Hans"/>
        </w:rPr>
        <w:t xml:space="preserve"> CSO </w:t>
      </w:r>
      <w:proofErr w:type="spellStart"/>
      <w:r>
        <w:rPr>
          <w:lang w:val="zh-Hans"/>
        </w:rPr>
        <w:t>根证书</w:t>
      </w:r>
      <w:proofErr w:type="spellEnd"/>
      <w:r>
        <w:rPr>
          <w:lang w:val="zh-Hans"/>
        </w:rPr>
        <w:t>。</w:t>
      </w:r>
    </w:p>
    <w:p w14:paraId="016AF7FE" w14:textId="77777777" w:rsidR="00F61C13" w:rsidRDefault="00F61C13">
      <w:pPr>
        <w:pStyle w:val="a3"/>
        <w:spacing w:before="3"/>
        <w:rPr>
          <w:sz w:val="21"/>
        </w:rPr>
      </w:pPr>
    </w:p>
    <w:p w14:paraId="7FB875C1" w14:textId="77777777" w:rsidR="00F61C13" w:rsidRDefault="001C1831">
      <w:pPr>
        <w:ind w:left="120"/>
        <w:rPr>
          <w:i/>
          <w:sz w:val="18"/>
        </w:rPr>
      </w:pPr>
      <w:r>
        <w:rPr>
          <w:i/>
          <w:w w:val="90"/>
          <w:sz w:val="18"/>
          <w:lang w:val="zh-Hans"/>
        </w:rPr>
        <w:t xml:space="preserve">表 21. </w:t>
      </w:r>
      <w:proofErr w:type="spellStart"/>
      <w:r>
        <w:rPr>
          <w:i/>
          <w:w w:val="90"/>
          <w:sz w:val="18"/>
          <w:lang w:val="zh-Hans"/>
        </w:rPr>
        <w:t>证书</w:t>
      </w:r>
      <w:proofErr w:type="spellEnd"/>
      <w:r>
        <w:rPr>
          <w:i/>
          <w:w w:val="90"/>
          <w:sz w:val="18"/>
          <w:lang w:val="zh-Hans"/>
        </w:rPr>
        <w:t xml:space="preserve"> </w:t>
      </w:r>
      <w:proofErr w:type="spellStart"/>
      <w:r>
        <w:rPr>
          <w:i/>
          <w:w w:val="90"/>
          <w:sz w:val="18"/>
          <w:lang w:val="zh-Hans"/>
        </w:rPr>
        <w:t>层次结构</w:t>
      </w:r>
      <w:proofErr w:type="spellEnd"/>
      <w:r>
        <w:rPr>
          <w:i/>
          <w:w w:val="90"/>
          <w:sz w:val="18"/>
          <w:lang w:val="zh-Hans"/>
        </w:rPr>
        <w:t xml:space="preserve"> </w:t>
      </w:r>
      <w:proofErr w:type="spellStart"/>
      <w:r>
        <w:rPr>
          <w:i/>
          <w:w w:val="90"/>
          <w:sz w:val="18"/>
          <w:lang w:val="zh-Hans"/>
        </w:rPr>
        <w:t>要求</w:t>
      </w:r>
      <w:proofErr w:type="spellEnd"/>
    </w:p>
    <w:p w14:paraId="628A6CF1" w14:textId="77777777" w:rsidR="00F61C13" w:rsidRDefault="00F61C13">
      <w:pPr>
        <w:pStyle w:val="a3"/>
        <w:spacing w:before="1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2990"/>
        <w:gridCol w:w="5980"/>
      </w:tblGrid>
      <w:tr w:rsidR="00F61C13" w14:paraId="0ABCEEF4" w14:textId="77777777">
        <w:trPr>
          <w:trHeight w:val="284"/>
        </w:trPr>
        <w:tc>
          <w:tcPr>
            <w:tcW w:w="1495" w:type="dxa"/>
            <w:tcBorders>
              <w:bottom w:val="single" w:sz="12" w:space="0" w:color="000000"/>
            </w:tcBorders>
          </w:tcPr>
          <w:p w14:paraId="73823A48" w14:textId="77777777" w:rsidR="00F61C13" w:rsidRDefault="001C1831">
            <w:pPr>
              <w:pStyle w:val="TableParagraph"/>
              <w:ind w:left="282" w:right="252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2990" w:type="dxa"/>
            <w:tcBorders>
              <w:bottom w:val="single" w:sz="12" w:space="0" w:color="000000"/>
            </w:tcBorders>
          </w:tcPr>
          <w:p w14:paraId="6602C91A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980" w:type="dxa"/>
            <w:tcBorders>
              <w:bottom w:val="single" w:sz="12" w:space="0" w:color="000000"/>
            </w:tcBorders>
          </w:tcPr>
          <w:p w14:paraId="13E9C87C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</w:tr>
      <w:tr w:rsidR="00F61C13" w14:paraId="41E8EB59" w14:textId="77777777">
        <w:trPr>
          <w:trHeight w:val="500"/>
        </w:trPr>
        <w:tc>
          <w:tcPr>
            <w:tcW w:w="1495" w:type="dxa"/>
            <w:tcBorders>
              <w:top w:val="single" w:sz="12" w:space="0" w:color="000000"/>
            </w:tcBorders>
          </w:tcPr>
          <w:p w14:paraId="0D27B912" w14:textId="77777777" w:rsidR="00F61C13" w:rsidRDefault="001C1831">
            <w:pPr>
              <w:pStyle w:val="TableParagraph"/>
              <w:spacing w:before="13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答00.FR.601</w:t>
            </w:r>
          </w:p>
        </w:tc>
        <w:tc>
          <w:tcPr>
            <w:tcW w:w="2990" w:type="dxa"/>
            <w:tcBorders>
              <w:top w:val="single" w:sz="12" w:space="0" w:color="000000"/>
            </w:tcBorders>
          </w:tcPr>
          <w:p w14:paraId="47F3A461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12" w:space="0" w:color="000000"/>
            </w:tcBorders>
          </w:tcPr>
          <w:p w14:paraId="68F609F5" w14:textId="77777777" w:rsidR="00F61C13" w:rsidRDefault="001C1831">
            <w:pPr>
              <w:pStyle w:val="TableParagraph"/>
              <w:spacing w:before="13"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充电站运营商可以  充当 </w:t>
            </w:r>
            <w:r>
              <w:rPr>
                <w:sz w:val="18"/>
                <w:lang w:val="zh-Hans" w:eastAsia="zh-CN"/>
              </w:rPr>
              <w:t xml:space="preserve"> 充电站运营商层次结构</w:t>
            </w:r>
            <w:r>
              <w:rPr>
                <w:w w:val="95"/>
                <w:sz w:val="18"/>
                <w:lang w:val="zh-Hans" w:eastAsia="zh-CN"/>
              </w:rPr>
              <w:t xml:space="preserve">的证书颁发机构 </w:t>
            </w:r>
          </w:p>
        </w:tc>
      </w:tr>
      <w:tr w:rsidR="00F61C13" w14:paraId="72C63EF1" w14:textId="77777777">
        <w:trPr>
          <w:trHeight w:val="1373"/>
        </w:trPr>
        <w:tc>
          <w:tcPr>
            <w:tcW w:w="1495" w:type="dxa"/>
            <w:shd w:val="clear" w:color="auto" w:fill="EDEDED"/>
          </w:tcPr>
          <w:p w14:paraId="1F998C07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答00.FR.602</w:t>
            </w:r>
          </w:p>
        </w:tc>
        <w:tc>
          <w:tcPr>
            <w:tcW w:w="2990" w:type="dxa"/>
            <w:shd w:val="clear" w:color="auto" w:fill="EDEDED"/>
          </w:tcPr>
          <w:p w14:paraId="609DA216" w14:textId="77777777" w:rsidR="00F61C13" w:rsidRDefault="001C1831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答00.FR.601</w:t>
            </w:r>
          </w:p>
        </w:tc>
        <w:tc>
          <w:tcPr>
            <w:tcW w:w="5980" w:type="dxa"/>
            <w:shd w:val="clear" w:color="auto" w:fill="EDEDED"/>
          </w:tcPr>
          <w:p w14:paraId="1A601304" w14:textId="77777777" w:rsidR="00F61C13" w:rsidRDefault="001C1831">
            <w:pPr>
              <w:pStyle w:val="TableParagraph"/>
              <w:spacing w:line="247" w:lineRule="auto"/>
              <w:ind w:right="156"/>
              <w:rPr>
                <w:sz w:val="18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例如，充电站运营商 MAY 遵循 </w:t>
            </w:r>
            <w:r>
              <w:rPr>
                <w:color w:val="0000ED"/>
                <w:sz w:val="18"/>
                <w:lang w:val="zh-Hans" w:eastAsia="zh-CN"/>
              </w:rPr>
              <w:t xml:space="preserve">ISO15118-2 </w:t>
            </w:r>
            <w:r>
              <w:rPr>
                <w:sz w:val="18"/>
                <w:lang w:val="zh-Hans" w:eastAsia="zh-CN"/>
              </w:rPr>
              <w:t xml:space="preserve"> 附录 E 和 F 中描述的证书层次结构，并使用 CSO 子 CA 2 证书对 CSMS 和充电站证书进行签名</w:t>
            </w:r>
            <w:r>
              <w:rPr>
                <w:w w:val="95"/>
                <w:sz w:val="18"/>
                <w:lang w:val="zh-Hans" w:eastAsia="zh-CN"/>
              </w:rPr>
              <w:t>。这可以带来</w:t>
            </w:r>
            <w:r>
              <w:rPr>
                <w:lang w:val="zh-Hans" w:eastAsia="zh-CN"/>
              </w:rPr>
              <w:t>充电</w:t>
            </w:r>
            <w:r>
              <w:rPr>
                <w:w w:val="95"/>
                <w:sz w:val="18"/>
                <w:lang w:val="zh-Hans" w:eastAsia="zh-CN"/>
              </w:rPr>
              <w:t xml:space="preserve">   站客户端  证书   的在线验证   可以在充电站运营商</w:t>
            </w:r>
            <w:r>
              <w:rPr>
                <w:lang w:val="zh-Hans" w:eastAsia="zh-CN"/>
              </w:rPr>
              <w:t>的网络</w:t>
            </w:r>
            <w:r>
              <w:rPr>
                <w:w w:val="95"/>
                <w:sz w:val="18"/>
                <w:lang w:val="zh-Hans" w:eastAsia="zh-CN"/>
              </w:rPr>
              <w:t xml:space="preserve">内完成的优势，从而简化网络。 </w:t>
            </w:r>
            <w:proofErr w:type="spellStart"/>
            <w:r>
              <w:rPr>
                <w:w w:val="95"/>
                <w:sz w:val="18"/>
                <w:lang w:val="zh-Hans"/>
              </w:rPr>
              <w:t>建筑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</w:p>
        </w:tc>
      </w:tr>
      <w:tr w:rsidR="00F61C13" w14:paraId="146B8B23" w14:textId="77777777">
        <w:trPr>
          <w:trHeight w:val="510"/>
        </w:trPr>
        <w:tc>
          <w:tcPr>
            <w:tcW w:w="1495" w:type="dxa"/>
          </w:tcPr>
          <w:p w14:paraId="3A69901F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答00.FR.603</w:t>
            </w:r>
          </w:p>
        </w:tc>
        <w:tc>
          <w:tcPr>
            <w:tcW w:w="2990" w:type="dxa"/>
          </w:tcPr>
          <w:p w14:paraId="7ECAD6BD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</w:tcPr>
          <w:p w14:paraId="469D1CED" w14:textId="77777777" w:rsidR="00F61C13" w:rsidRDefault="001C1831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 属于</w:t>
            </w:r>
            <w:r>
              <w:rPr>
                <w:sz w:val="18"/>
                <w:lang w:val="zh-Hans" w:eastAsia="zh-CN"/>
              </w:rPr>
              <w:t xml:space="preserve">  CSO 根证书的</w:t>
            </w:r>
            <w:r>
              <w:rPr>
                <w:spacing w:val="-1"/>
                <w:sz w:val="18"/>
                <w:lang w:val="zh-Hans" w:eastAsia="zh-CN"/>
              </w:rPr>
              <w:t xml:space="preserve">私钥 </w:t>
            </w:r>
            <w:r>
              <w:rPr>
                <w:sz w:val="18"/>
                <w:lang w:val="zh-Hans" w:eastAsia="zh-CN"/>
              </w:rPr>
              <w:t xml:space="preserve">  必须得到很好的保护。</w:t>
            </w:r>
          </w:p>
        </w:tc>
      </w:tr>
      <w:tr w:rsidR="00F61C13" w14:paraId="30AFD169" w14:textId="77777777">
        <w:trPr>
          <w:trHeight w:val="726"/>
        </w:trPr>
        <w:tc>
          <w:tcPr>
            <w:tcW w:w="1495" w:type="dxa"/>
            <w:shd w:val="clear" w:color="auto" w:fill="EDEDED"/>
          </w:tcPr>
          <w:p w14:paraId="7CC58BC9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答00.FR.604</w:t>
            </w:r>
          </w:p>
        </w:tc>
        <w:tc>
          <w:tcPr>
            <w:tcW w:w="2990" w:type="dxa"/>
            <w:shd w:val="clear" w:color="auto" w:fill="EDEDED"/>
          </w:tcPr>
          <w:p w14:paraId="4190A890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shd w:val="clear" w:color="auto" w:fill="EDEDED"/>
          </w:tcPr>
          <w:p w14:paraId="659F709B" w14:textId="77777777" w:rsidR="00F61C13" w:rsidRDefault="001C1831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 由于制造商通常是  与充电</w:t>
            </w:r>
            <w:r>
              <w:rPr>
                <w:w w:val="95"/>
                <w:sz w:val="18"/>
                <w:lang w:val="zh-Hans" w:eastAsia="zh-CN"/>
              </w:rPr>
              <w:t xml:space="preserve">站运营商 </w:t>
            </w:r>
            <w:r>
              <w:rPr>
                <w:sz w:val="18"/>
                <w:lang w:val="zh-Hans" w:eastAsia="zh-CN"/>
              </w:rPr>
              <w:t xml:space="preserve"> 分开的组织</w:t>
            </w:r>
            <w:r>
              <w:rPr>
                <w:lang w:val="zh-Hans" w:eastAsia="zh-CN"/>
              </w:rPr>
              <w:t>，</w:t>
            </w:r>
            <w:r>
              <w:rPr>
                <w:w w:val="95"/>
                <w:sz w:val="18"/>
                <w:lang w:val="zh-Hans" w:eastAsia="zh-CN"/>
              </w:rPr>
              <w:t>因此应使用受信任的第三方作为证书颁发机构。 这对于  固件</w:t>
            </w:r>
            <w:r>
              <w:rPr>
                <w:lang w:val="zh-Hans" w:eastAsia="zh-CN"/>
              </w:rPr>
              <w:t>映像</w:t>
            </w:r>
            <w:r>
              <w:rPr>
                <w:w w:val="95"/>
                <w:sz w:val="18"/>
                <w:lang w:val="zh-Hans" w:eastAsia="zh-CN"/>
              </w:rPr>
              <w:t>的  不可否认性至关重要。</w:t>
            </w:r>
          </w:p>
        </w:tc>
      </w:tr>
    </w:tbl>
    <w:p w14:paraId="64018095" w14:textId="77777777" w:rsidR="00F61C13" w:rsidRDefault="00F61C13">
      <w:pPr>
        <w:spacing w:line="247" w:lineRule="auto"/>
        <w:rPr>
          <w:sz w:val="18"/>
          <w:lang w:eastAsia="zh-CN"/>
        </w:rPr>
        <w:sectPr w:rsidR="00F61C13">
          <w:pgSz w:w="11910" w:h="16840"/>
          <w:pgMar w:top="600" w:right="600" w:bottom="620" w:left="600" w:header="186" w:footer="431" w:gutter="0"/>
          <w:cols w:space="720"/>
        </w:sectPr>
      </w:pPr>
    </w:p>
    <w:p w14:paraId="28AED35C" w14:textId="77777777" w:rsidR="00F61C13" w:rsidRDefault="00F61C13">
      <w:pPr>
        <w:pStyle w:val="a3"/>
        <w:spacing w:before="11"/>
        <w:rPr>
          <w:i/>
          <w:sz w:val="8"/>
          <w:lang w:eastAsia="zh-CN"/>
        </w:rPr>
      </w:pPr>
    </w:p>
    <w:p w14:paraId="55EF343B" w14:textId="77777777" w:rsidR="00F61C13" w:rsidRDefault="00B51984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271C3EBA">
          <v:group id="docshapegroup51" o:spid="_x0000_s2199" style="width:523.3pt;height:.25pt;mso-position-horizontal-relative:char;mso-position-vertical-relative:line" coordsize="10466,5">
            <v:line id="_x0000_s2200" style="position:absolute" from="0,3" to="10466,3" strokecolor="#ddd" strokeweight=".25pt"/>
            <w10:anchorlock/>
          </v:group>
        </w:pict>
      </w:r>
    </w:p>
    <w:p w14:paraId="54B3A408" w14:textId="77777777" w:rsidR="00F61C13" w:rsidRDefault="001C1831">
      <w:pPr>
        <w:pStyle w:val="2"/>
        <w:numPr>
          <w:ilvl w:val="1"/>
          <w:numId w:val="8"/>
        </w:numPr>
        <w:tabs>
          <w:tab w:val="left" w:pos="751"/>
        </w:tabs>
      </w:pPr>
      <w:proofErr w:type="spellStart"/>
      <w:r>
        <w:rPr>
          <w:w w:val="95"/>
          <w:lang w:val="zh-Hans"/>
        </w:rPr>
        <w:t>证书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吊销</w:t>
      </w:r>
      <w:proofErr w:type="spellEnd"/>
    </w:p>
    <w:p w14:paraId="0AA8B6A1" w14:textId="77777777" w:rsidR="00F61C13" w:rsidRDefault="001C1831">
      <w:pPr>
        <w:spacing w:before="231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本节是规范性的</w:t>
      </w:r>
      <w:proofErr w:type="spellEnd"/>
      <w:r>
        <w:rPr>
          <w:i/>
          <w:w w:val="95"/>
          <w:sz w:val="18"/>
          <w:lang w:val="zh-Hans"/>
        </w:rPr>
        <w:t>。</w:t>
      </w:r>
    </w:p>
    <w:p w14:paraId="0572EB4D" w14:textId="77777777" w:rsidR="00F61C13" w:rsidRDefault="00F61C13">
      <w:pPr>
        <w:pStyle w:val="a3"/>
        <w:spacing w:before="3"/>
        <w:rPr>
          <w:i/>
          <w:sz w:val="21"/>
        </w:rPr>
      </w:pPr>
    </w:p>
    <w:p w14:paraId="24B98DEA" w14:textId="77777777" w:rsidR="00F61C13" w:rsidRDefault="001C1831">
      <w:pPr>
        <w:pStyle w:val="a3"/>
        <w:spacing w:line="247" w:lineRule="auto"/>
        <w:ind w:left="120" w:right="357"/>
        <w:rPr>
          <w:lang w:eastAsia="zh-CN"/>
        </w:rPr>
      </w:pPr>
      <w:r>
        <w:rPr>
          <w:spacing w:val="-1"/>
          <w:lang w:val="zh-Hans" w:eastAsia="zh-CN"/>
        </w:rPr>
        <w:t>在某些情况下，证书可能会在有效期到期之前失效</w:t>
      </w:r>
      <w:r>
        <w:rPr>
          <w:lang w:val="zh-Hans" w:eastAsia="zh-CN"/>
        </w:rPr>
        <w:t>。此类情况包括更改</w:t>
      </w:r>
      <w:r>
        <w:rPr>
          <w:w w:val="95"/>
          <w:lang w:val="zh-Hans" w:eastAsia="zh-CN"/>
        </w:rPr>
        <w:t>组织名称，或  证书   私钥的</w:t>
      </w:r>
      <w:r>
        <w:rPr>
          <w:lang w:val="zh-Hans" w:eastAsia="zh-CN"/>
        </w:rPr>
        <w:t>泄露</w:t>
      </w:r>
      <w:r>
        <w:rPr>
          <w:w w:val="95"/>
          <w:lang w:val="zh-Hans" w:eastAsia="zh-CN"/>
        </w:rPr>
        <w:t xml:space="preserve">或可疑泄露。      在这种情况下，需要吊销证书  或指示它不再  有效。  吊销  </w:t>
      </w:r>
      <w:r>
        <w:rPr>
          <w:lang w:val="zh-Hans" w:eastAsia="zh-CN"/>
        </w:rPr>
        <w:t xml:space="preserve">  </w:t>
      </w:r>
      <w:r>
        <w:rPr>
          <w:w w:val="95"/>
          <w:lang w:val="zh-Hans" w:eastAsia="zh-CN"/>
        </w:rPr>
        <w:t xml:space="preserve">   证书  并不意味着 </w:t>
      </w:r>
      <w:r>
        <w:rPr>
          <w:lang w:val="zh-Hans" w:eastAsia="zh-CN"/>
        </w:rPr>
        <w:t xml:space="preserve"> 需要关闭连接</w:t>
      </w:r>
      <w:r>
        <w:rPr>
          <w:w w:val="95"/>
          <w:lang w:val="zh-Hans" w:eastAsia="zh-CN"/>
        </w:rPr>
        <w:t xml:space="preserve">  ，</w:t>
      </w:r>
      <w:r>
        <w:rPr>
          <w:lang w:val="zh-Hans" w:eastAsia="zh-CN"/>
        </w:rPr>
        <w:t>因为连接可以保持打开状态超过  24 小时。</w:t>
      </w:r>
      <w:r>
        <w:rPr>
          <w:w w:val="95"/>
          <w:lang w:val="zh-Hans" w:eastAsia="zh-CN"/>
        </w:rPr>
        <w:t xml:space="preserve"> </w:t>
      </w:r>
    </w:p>
    <w:p w14:paraId="7D861289" w14:textId="77777777" w:rsidR="00F61C13" w:rsidRDefault="00F61C13">
      <w:pPr>
        <w:pStyle w:val="a3"/>
        <w:spacing w:before="10"/>
        <w:rPr>
          <w:sz w:val="20"/>
          <w:lang w:eastAsia="zh-CN"/>
        </w:rPr>
      </w:pPr>
    </w:p>
    <w:p w14:paraId="1B820B61" w14:textId="77777777" w:rsidR="00F61C13" w:rsidRDefault="001C1831">
      <w:pPr>
        <w:pStyle w:val="a3"/>
        <w:ind w:left="120"/>
        <w:rPr>
          <w:lang w:eastAsia="zh-CN"/>
        </w:rPr>
      </w:pPr>
      <w:r>
        <w:rPr>
          <w:w w:val="95"/>
          <w:lang w:val="zh-Hans" w:eastAsia="zh-CN"/>
        </w:rPr>
        <w:t>证书  吊销建议  使用</w:t>
      </w:r>
      <w:r>
        <w:rPr>
          <w:lang w:val="zh-Hans" w:eastAsia="zh-CN"/>
        </w:rPr>
        <w:t>不同的</w:t>
      </w:r>
      <w:r>
        <w:rPr>
          <w:w w:val="95"/>
          <w:lang w:val="zh-Hans" w:eastAsia="zh-CN"/>
        </w:rPr>
        <w:t>方法</w:t>
      </w:r>
      <w:r>
        <w:rPr>
          <w:lang w:val="zh-Hans" w:eastAsia="zh-CN"/>
        </w:rPr>
        <w:t>，</w:t>
      </w:r>
      <w:r>
        <w:rPr>
          <w:w w:val="95"/>
          <w:lang w:val="zh-Hans" w:eastAsia="zh-CN"/>
        </w:rPr>
        <w:t>请参见  下表。</w:t>
      </w:r>
    </w:p>
    <w:p w14:paraId="66FB5A95" w14:textId="77777777" w:rsidR="00F61C13" w:rsidRDefault="00F61C13">
      <w:pPr>
        <w:pStyle w:val="a3"/>
        <w:spacing w:before="3"/>
        <w:rPr>
          <w:sz w:val="21"/>
          <w:lang w:eastAsia="zh-CN"/>
        </w:rPr>
      </w:pPr>
    </w:p>
    <w:p w14:paraId="53CEF7DF" w14:textId="77777777" w:rsidR="00F61C13" w:rsidRDefault="001C1831">
      <w:pPr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表 22.  针对不同证书</w:t>
      </w:r>
      <w:r>
        <w:rPr>
          <w:lang w:val="zh-Hans" w:eastAsia="zh-CN"/>
        </w:rPr>
        <w:t xml:space="preserve"> </w:t>
      </w:r>
      <w:r>
        <w:rPr>
          <w:i/>
          <w:w w:val="95"/>
          <w:sz w:val="18"/>
          <w:lang w:val="zh-Hans" w:eastAsia="zh-CN"/>
        </w:rPr>
        <w:t xml:space="preserve"> 的建议吊销方法</w:t>
      </w:r>
      <w:r>
        <w:rPr>
          <w:lang w:val="zh-Hans" w:eastAsia="zh-CN"/>
        </w:rPr>
        <w:t>。</w:t>
      </w:r>
    </w:p>
    <w:p w14:paraId="4607F583" w14:textId="77777777" w:rsidR="00F61C13" w:rsidRDefault="00F61C13">
      <w:pPr>
        <w:pStyle w:val="a3"/>
        <w:spacing w:before="1"/>
        <w:rPr>
          <w:i/>
          <w:sz w:val="8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6"/>
        <w:gridCol w:w="7849"/>
      </w:tblGrid>
      <w:tr w:rsidR="00F61C13" w14:paraId="45C24EE0" w14:textId="77777777">
        <w:trPr>
          <w:trHeight w:val="284"/>
        </w:trPr>
        <w:tc>
          <w:tcPr>
            <w:tcW w:w="2616" w:type="dxa"/>
            <w:tcBorders>
              <w:bottom w:val="single" w:sz="12" w:space="0" w:color="000000"/>
            </w:tcBorders>
          </w:tcPr>
          <w:p w14:paraId="3A6271B7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证书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6DB14C20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撤销</w:t>
            </w:r>
            <w:proofErr w:type="spellEnd"/>
          </w:p>
        </w:tc>
      </w:tr>
      <w:tr w:rsidR="00F61C13" w14:paraId="2A1B6301" w14:textId="77777777">
        <w:trPr>
          <w:trHeight w:val="284"/>
        </w:trPr>
        <w:tc>
          <w:tcPr>
            <w:tcW w:w="2616" w:type="dxa"/>
            <w:tcBorders>
              <w:top w:val="single" w:sz="12" w:space="0" w:color="000000"/>
            </w:tcBorders>
          </w:tcPr>
          <w:p w14:paraId="4A58CCE7" w14:textId="77777777" w:rsidR="00F61C13" w:rsidRDefault="001C1831">
            <w:pPr>
              <w:pStyle w:val="TableParagraph"/>
              <w:spacing w:before="13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网信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认证证书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4BB9987A" w14:textId="77777777" w:rsidR="00F61C13" w:rsidRDefault="001C1831">
            <w:pPr>
              <w:pStyle w:val="TableParagraph"/>
              <w:spacing w:before="13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快速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过期</w:t>
            </w:r>
            <w:proofErr w:type="spellEnd"/>
          </w:p>
        </w:tc>
      </w:tr>
      <w:tr w:rsidR="00F61C13" w14:paraId="481DFE67" w14:textId="77777777">
        <w:trPr>
          <w:trHeight w:val="294"/>
        </w:trPr>
        <w:tc>
          <w:tcPr>
            <w:tcW w:w="2616" w:type="dxa"/>
            <w:shd w:val="clear" w:color="auto" w:fill="EDEDED"/>
          </w:tcPr>
          <w:p w14:paraId="77B1D94E" w14:textId="77777777" w:rsidR="00F61C13" w:rsidRDefault="001C1831">
            <w:pPr>
              <w:pStyle w:val="TableParagraph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充电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站 </w:t>
            </w:r>
            <w:proofErr w:type="spellStart"/>
            <w:r>
              <w:rPr>
                <w:w w:val="95"/>
                <w:sz w:val="18"/>
                <w:lang w:val="zh-Hans"/>
              </w:rPr>
              <w:t>证书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7CEA6B29" w14:textId="77777777" w:rsidR="00F61C13" w:rsidRDefault="001C1831">
            <w:pPr>
              <w:pStyle w:val="TableParagraph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在线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验证</w:t>
            </w:r>
            <w:proofErr w:type="spellEnd"/>
          </w:p>
        </w:tc>
      </w:tr>
      <w:tr w:rsidR="00F61C13" w14:paraId="32307292" w14:textId="77777777">
        <w:trPr>
          <w:trHeight w:val="294"/>
        </w:trPr>
        <w:tc>
          <w:tcPr>
            <w:tcW w:w="2616" w:type="dxa"/>
          </w:tcPr>
          <w:p w14:paraId="41B58EA8" w14:textId="77777777" w:rsidR="00F61C13" w:rsidRDefault="001C1831">
            <w:pPr>
              <w:pStyle w:val="TableParagraph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固件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签名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证书</w:t>
            </w:r>
            <w:proofErr w:type="spellEnd"/>
          </w:p>
        </w:tc>
        <w:tc>
          <w:tcPr>
            <w:tcW w:w="7849" w:type="dxa"/>
          </w:tcPr>
          <w:p w14:paraId="6D2EA9AE" w14:textId="77777777" w:rsidR="00F61C13" w:rsidRDefault="001C1831">
            <w:pPr>
              <w:pStyle w:val="TableParagraph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在线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验证</w:t>
            </w:r>
            <w:proofErr w:type="spellEnd"/>
          </w:p>
        </w:tc>
      </w:tr>
    </w:tbl>
    <w:p w14:paraId="07A81659" w14:textId="77777777" w:rsidR="00F61C13" w:rsidRDefault="00F61C13">
      <w:pPr>
        <w:pStyle w:val="a3"/>
        <w:spacing w:before="5"/>
        <w:rPr>
          <w:i/>
          <w:sz w:val="19"/>
        </w:rPr>
      </w:pPr>
    </w:p>
    <w:p w14:paraId="566DF680" w14:textId="77777777" w:rsidR="00F61C13" w:rsidRDefault="001C1831">
      <w:pPr>
        <w:ind w:left="120"/>
        <w:rPr>
          <w:i/>
          <w:sz w:val="18"/>
        </w:rPr>
      </w:pPr>
      <w:r>
        <w:rPr>
          <w:i/>
          <w:spacing w:val="-1"/>
          <w:w w:val="95"/>
          <w:sz w:val="18"/>
          <w:lang w:val="zh-Hans"/>
        </w:rPr>
        <w:t>表 23.</w:t>
      </w:r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证书</w:t>
      </w:r>
      <w:proofErr w:type="spellEnd"/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吊销</w:t>
      </w:r>
      <w:proofErr w:type="spellEnd"/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要求</w:t>
      </w:r>
      <w:proofErr w:type="spellEnd"/>
    </w:p>
    <w:p w14:paraId="53965FBF" w14:textId="77777777" w:rsidR="00F61C13" w:rsidRDefault="00F61C13">
      <w:pPr>
        <w:pStyle w:val="a3"/>
        <w:spacing w:before="1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2990"/>
        <w:gridCol w:w="5980"/>
      </w:tblGrid>
      <w:tr w:rsidR="00F61C13" w14:paraId="3860D441" w14:textId="77777777">
        <w:trPr>
          <w:trHeight w:val="284"/>
        </w:trPr>
        <w:tc>
          <w:tcPr>
            <w:tcW w:w="1495" w:type="dxa"/>
            <w:tcBorders>
              <w:bottom w:val="single" w:sz="12" w:space="0" w:color="000000"/>
            </w:tcBorders>
          </w:tcPr>
          <w:p w14:paraId="4AE3F4A8" w14:textId="77777777" w:rsidR="00F61C13" w:rsidRDefault="001C1831">
            <w:pPr>
              <w:pStyle w:val="TableParagraph"/>
              <w:ind w:left="282" w:right="252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2990" w:type="dxa"/>
            <w:tcBorders>
              <w:bottom w:val="single" w:sz="12" w:space="0" w:color="000000"/>
            </w:tcBorders>
          </w:tcPr>
          <w:p w14:paraId="262DBBCE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980" w:type="dxa"/>
            <w:tcBorders>
              <w:bottom w:val="single" w:sz="12" w:space="0" w:color="000000"/>
            </w:tcBorders>
          </w:tcPr>
          <w:p w14:paraId="438AA175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</w:tr>
      <w:tr w:rsidR="00F61C13" w14:paraId="234D6ACE" w14:textId="77777777">
        <w:trPr>
          <w:trHeight w:val="500"/>
        </w:trPr>
        <w:tc>
          <w:tcPr>
            <w:tcW w:w="1495" w:type="dxa"/>
            <w:tcBorders>
              <w:top w:val="single" w:sz="12" w:space="0" w:color="000000"/>
            </w:tcBorders>
          </w:tcPr>
          <w:p w14:paraId="75BB97C7" w14:textId="77777777" w:rsidR="00F61C13" w:rsidRDefault="001C1831">
            <w:pPr>
              <w:pStyle w:val="TableParagraph"/>
              <w:spacing w:before="13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答00.FR.701</w:t>
            </w:r>
          </w:p>
        </w:tc>
        <w:tc>
          <w:tcPr>
            <w:tcW w:w="2990" w:type="dxa"/>
            <w:tcBorders>
              <w:top w:val="single" w:sz="12" w:space="0" w:color="000000"/>
            </w:tcBorders>
          </w:tcPr>
          <w:p w14:paraId="38BAA926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12" w:space="0" w:color="000000"/>
            </w:tcBorders>
          </w:tcPr>
          <w:p w14:paraId="6BF7FA62" w14:textId="77777777" w:rsidR="00F61C13" w:rsidRDefault="001C1831">
            <w:pPr>
              <w:pStyle w:val="TableParagraph"/>
              <w:spacing w:before="13" w:line="247" w:lineRule="auto"/>
              <w:ind w:right="156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应使用</w:t>
            </w:r>
            <w:r>
              <w:rPr>
                <w:lang w:val="zh-Hans" w:eastAsia="zh-CN"/>
              </w:rPr>
              <w:t>快速</w:t>
            </w:r>
            <w:r>
              <w:rPr>
                <w:sz w:val="18"/>
                <w:lang w:val="zh-Hans" w:eastAsia="zh-CN"/>
              </w:rPr>
              <w:t xml:space="preserve">过期  来吊销  CSMS 证书。 </w:t>
            </w:r>
            <w:r>
              <w:rPr>
                <w:sz w:val="18"/>
                <w:lang w:val="zh-Hans"/>
              </w:rPr>
              <w:t>（</w:t>
            </w:r>
            <w:proofErr w:type="spellStart"/>
            <w:r>
              <w:rPr>
                <w:sz w:val="18"/>
                <w:lang w:val="zh-Hans"/>
              </w:rPr>
              <w:t>请参阅注释</w:t>
            </w:r>
            <w:proofErr w:type="spellEnd"/>
            <w:r>
              <w:rPr>
                <w:sz w:val="18"/>
                <w:lang w:val="zh-Hans"/>
              </w:rPr>
              <w:t xml:space="preserve"> 1）</w:t>
            </w:r>
          </w:p>
        </w:tc>
      </w:tr>
      <w:tr w:rsidR="00F61C13" w14:paraId="1FB8A357" w14:textId="77777777">
        <w:trPr>
          <w:trHeight w:val="510"/>
        </w:trPr>
        <w:tc>
          <w:tcPr>
            <w:tcW w:w="1495" w:type="dxa"/>
            <w:shd w:val="clear" w:color="auto" w:fill="EDEDED"/>
          </w:tcPr>
          <w:p w14:paraId="6C071535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答00.FR.702</w:t>
            </w:r>
          </w:p>
        </w:tc>
        <w:tc>
          <w:tcPr>
            <w:tcW w:w="2990" w:type="dxa"/>
            <w:shd w:val="clear" w:color="auto" w:fill="EDEDED"/>
          </w:tcPr>
          <w:p w14:paraId="66C5912E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shd w:val="clear" w:color="auto" w:fill="EDEDED"/>
          </w:tcPr>
          <w:p w14:paraId="445F8686" w14:textId="77777777" w:rsidR="00F61C13" w:rsidRDefault="001C1831">
            <w:pPr>
              <w:pStyle w:val="TableParagraph"/>
              <w:spacing w:line="247" w:lineRule="auto"/>
              <w:ind w:right="156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w w:val="95"/>
                <w:sz w:val="18"/>
                <w:lang w:val="zh-Hans" w:eastAsia="zh-CN"/>
              </w:rPr>
              <w:t xml:space="preserve"> 网信通应使用在线证书验证来验证 </w:t>
            </w:r>
            <w:r>
              <w:rPr>
                <w:sz w:val="18"/>
                <w:lang w:val="zh-Hans" w:eastAsia="zh-CN"/>
              </w:rPr>
              <w:t xml:space="preserve"> 充电站证书</w:t>
            </w:r>
            <w:r>
              <w:rPr>
                <w:w w:val="95"/>
                <w:sz w:val="18"/>
                <w:lang w:val="zh-Hans" w:eastAsia="zh-CN"/>
              </w:rPr>
              <w:t>的有效性</w:t>
            </w:r>
            <w:r>
              <w:rPr>
                <w:lang w:val="zh-Hans" w:eastAsia="zh-CN"/>
              </w:rPr>
              <w:t>。</w:t>
            </w:r>
          </w:p>
        </w:tc>
      </w:tr>
      <w:tr w:rsidR="00F61C13" w14:paraId="735228DB" w14:textId="77777777">
        <w:trPr>
          <w:trHeight w:val="510"/>
        </w:trPr>
        <w:tc>
          <w:tcPr>
            <w:tcW w:w="1495" w:type="dxa"/>
          </w:tcPr>
          <w:p w14:paraId="095F0039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答00.FR.703</w:t>
            </w:r>
          </w:p>
        </w:tc>
        <w:tc>
          <w:tcPr>
            <w:tcW w:w="2990" w:type="dxa"/>
          </w:tcPr>
          <w:p w14:paraId="1C98465A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</w:tcPr>
          <w:p w14:paraId="18CFB4A7" w14:textId="77777777" w:rsidR="00F61C13" w:rsidRDefault="001C1831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建议    使用单独的证书颁发机构服务器来管理  证书。</w:t>
            </w:r>
          </w:p>
        </w:tc>
      </w:tr>
      <w:tr w:rsidR="00F61C13" w14:paraId="41BE8590" w14:textId="77777777">
        <w:trPr>
          <w:trHeight w:val="510"/>
        </w:trPr>
        <w:tc>
          <w:tcPr>
            <w:tcW w:w="1495" w:type="dxa"/>
            <w:shd w:val="clear" w:color="auto" w:fill="EDEDED"/>
          </w:tcPr>
          <w:p w14:paraId="31F6509F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答00.FR.704</w:t>
            </w:r>
          </w:p>
        </w:tc>
        <w:tc>
          <w:tcPr>
            <w:tcW w:w="2990" w:type="dxa"/>
            <w:shd w:val="clear" w:color="auto" w:fill="EDEDED"/>
          </w:tcPr>
          <w:p w14:paraId="517FAF5D" w14:textId="77777777" w:rsidR="00F61C13" w:rsidRDefault="001C1831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答00.FR.703</w:t>
            </w:r>
          </w:p>
        </w:tc>
        <w:tc>
          <w:tcPr>
            <w:tcW w:w="5980" w:type="dxa"/>
            <w:shd w:val="clear" w:color="auto" w:fill="EDEDED"/>
          </w:tcPr>
          <w:p w14:paraId="2A776731" w14:textId="77777777" w:rsidR="00F61C13" w:rsidRDefault="001C1831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lang w:val="zh-Hans" w:eastAsia="zh-CN"/>
              </w:rPr>
              <w:t>此</w:t>
            </w:r>
            <w:r>
              <w:rPr>
                <w:sz w:val="18"/>
                <w:lang w:val="zh-Hans" w:eastAsia="zh-CN"/>
              </w:rPr>
              <w:t>服务器还应  跟踪  哪些证书已被  吊销。</w:t>
            </w:r>
          </w:p>
        </w:tc>
      </w:tr>
      <w:tr w:rsidR="00F61C13" w14:paraId="4AF50EF0" w14:textId="77777777">
        <w:trPr>
          <w:trHeight w:val="510"/>
        </w:trPr>
        <w:tc>
          <w:tcPr>
            <w:tcW w:w="1495" w:type="dxa"/>
          </w:tcPr>
          <w:p w14:paraId="4516B915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答00.FR.705</w:t>
            </w:r>
          </w:p>
        </w:tc>
        <w:tc>
          <w:tcPr>
            <w:tcW w:w="2990" w:type="dxa"/>
          </w:tcPr>
          <w:p w14:paraId="13C73751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</w:tcPr>
          <w:p w14:paraId="5CA1EC5A" w14:textId="77777777" w:rsidR="00F61C13" w:rsidRDefault="001C1831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 网吧网服务应通过  证书</w:t>
            </w:r>
            <w:r>
              <w:rPr>
                <w:sz w:val="18"/>
                <w:lang w:val="zh-Hans" w:eastAsia="zh-CN"/>
              </w:rPr>
              <w:t>颁发机构服务器</w:t>
            </w:r>
            <w:r>
              <w:rPr>
                <w:w w:val="95"/>
                <w:sz w:val="18"/>
                <w:lang w:val="zh-Hans" w:eastAsia="zh-CN"/>
              </w:rPr>
              <w:t>验证  证书的有效性</w:t>
            </w:r>
            <w:r>
              <w:rPr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/>
              </w:rPr>
              <w:t>（</w:t>
            </w:r>
            <w:proofErr w:type="spellStart"/>
            <w:r>
              <w:rPr>
                <w:sz w:val="18"/>
                <w:lang w:val="zh-Hans"/>
              </w:rPr>
              <w:t>请参阅注释</w:t>
            </w:r>
            <w:proofErr w:type="spellEnd"/>
            <w:r>
              <w:rPr>
                <w:sz w:val="18"/>
                <w:lang w:val="zh-Hans"/>
              </w:rPr>
              <w:t xml:space="preserve"> 2）</w:t>
            </w:r>
          </w:p>
        </w:tc>
      </w:tr>
      <w:tr w:rsidR="00F61C13" w14:paraId="1C552DD6" w14:textId="77777777">
        <w:trPr>
          <w:trHeight w:val="726"/>
        </w:trPr>
        <w:tc>
          <w:tcPr>
            <w:tcW w:w="1495" w:type="dxa"/>
            <w:shd w:val="clear" w:color="auto" w:fill="EDEDED"/>
          </w:tcPr>
          <w:p w14:paraId="364AE9A6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答00.FR.707</w:t>
            </w:r>
          </w:p>
        </w:tc>
        <w:tc>
          <w:tcPr>
            <w:tcW w:w="2990" w:type="dxa"/>
            <w:shd w:val="clear" w:color="auto" w:fill="EDEDED"/>
          </w:tcPr>
          <w:p w14:paraId="72F264B0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shd w:val="clear" w:color="auto" w:fill="EDEDED"/>
          </w:tcPr>
          <w:p w14:paraId="580D968B" w14:textId="77777777" w:rsidR="00F61C13" w:rsidRDefault="001C1831">
            <w:pPr>
              <w:pStyle w:val="TableParagraph"/>
              <w:spacing w:line="247" w:lineRule="auto"/>
              <w:ind w:right="290"/>
              <w:jc w:val="bot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在向充电站提供固件验证证书之前 ，CSMS 应同时验证证书和签名的</w:t>
            </w:r>
            <w:r>
              <w:rPr>
                <w:sz w:val="18"/>
                <w:lang w:val="zh-Hans" w:eastAsia="zh-CN"/>
              </w:rPr>
              <w:t xml:space="preserve"> 固件 更新。</w:t>
            </w:r>
          </w:p>
        </w:tc>
      </w:tr>
    </w:tbl>
    <w:p w14:paraId="0ACC2E55" w14:textId="77777777" w:rsidR="00F61C13" w:rsidRDefault="00F61C13">
      <w:pPr>
        <w:pStyle w:val="a3"/>
        <w:spacing w:before="6"/>
        <w:rPr>
          <w:i/>
          <w:sz w:val="19"/>
          <w:lang w:eastAsia="zh-CN"/>
        </w:rPr>
      </w:pPr>
    </w:p>
    <w:p w14:paraId="561A2036" w14:textId="77777777" w:rsidR="00F61C13" w:rsidRDefault="001C1831">
      <w:pPr>
        <w:pStyle w:val="a3"/>
        <w:spacing w:line="247" w:lineRule="auto"/>
        <w:ind w:left="120" w:right="149"/>
        <w:rPr>
          <w:lang w:eastAsia="zh-CN"/>
        </w:rPr>
      </w:pPr>
      <w:r>
        <w:rPr>
          <w:w w:val="95"/>
          <w:lang w:val="zh-Hans" w:eastAsia="zh-CN"/>
        </w:rPr>
        <w:t>注意1：由于  快速过期，    证书  仅在短时间内有效，少于  24小时。  之后，服务器  需要从证书颁发机构请求新证书，这可能是 CSO 本身（请参阅</w:t>
      </w:r>
      <w:r>
        <w:rPr>
          <w:color w:val="0000ED"/>
          <w:w w:val="95"/>
          <w:lang w:val="zh-Hans" w:eastAsia="zh-CN"/>
        </w:rPr>
        <w:t>证书层次结构</w:t>
      </w:r>
      <w:r>
        <w:rPr>
          <w:lang w:val="zh-Hans" w:eastAsia="zh-CN"/>
        </w:rPr>
        <w:t>部分</w:t>
      </w:r>
      <w:r>
        <w:rPr>
          <w:w w:val="95"/>
          <w:lang w:val="zh-Hans" w:eastAsia="zh-CN"/>
        </w:rPr>
        <w:t xml:space="preserve">）。这可以防止充电站  需要  实施吊销列表或在线证书验证。 这简化了 </w:t>
      </w:r>
      <w:r>
        <w:rPr>
          <w:spacing w:val="-1"/>
          <w:lang w:val="zh-Hans" w:eastAsia="zh-CN"/>
        </w:rPr>
        <w:t xml:space="preserve"> 充电站证书管理  的</w:t>
      </w:r>
      <w:r>
        <w:rPr>
          <w:w w:val="95"/>
          <w:lang w:val="zh-Hans" w:eastAsia="zh-CN"/>
        </w:rPr>
        <w:t>实施</w:t>
      </w:r>
      <w:r>
        <w:rPr>
          <w:spacing w:val="-1"/>
          <w:lang w:val="zh-Hans" w:eastAsia="zh-CN"/>
        </w:rPr>
        <w:t xml:space="preserve">  ，并</w:t>
      </w:r>
      <w:r>
        <w:rPr>
          <w:lang w:val="zh-Hans" w:eastAsia="zh-CN"/>
        </w:rPr>
        <w:t>降低了充电站端的通信成本。 通过要求快速</w:t>
      </w:r>
    </w:p>
    <w:p w14:paraId="43528D56" w14:textId="77777777" w:rsidR="00F61C13" w:rsidRDefault="001C1831">
      <w:pPr>
        <w:pStyle w:val="a3"/>
        <w:spacing w:before="58"/>
        <w:ind w:left="120"/>
        <w:rPr>
          <w:lang w:eastAsia="zh-CN"/>
        </w:rPr>
      </w:pPr>
      <w:r>
        <w:rPr>
          <w:w w:val="95"/>
          <w:lang w:val="zh-Hans" w:eastAsia="zh-CN"/>
        </w:rPr>
        <w:t>过期时，如果证书  泄露，则影响</w:t>
      </w:r>
      <w:r>
        <w:rPr>
          <w:lang w:val="zh-Hans" w:eastAsia="zh-CN"/>
        </w:rPr>
        <w:t>将</w:t>
      </w:r>
      <w:r>
        <w:rPr>
          <w:w w:val="95"/>
          <w:lang w:val="zh-Hans" w:eastAsia="zh-CN"/>
        </w:rPr>
        <w:t>减少到仅短时间。</w:t>
      </w:r>
    </w:p>
    <w:p w14:paraId="5104EE4A" w14:textId="77777777" w:rsidR="00F61C13" w:rsidRDefault="00F61C13">
      <w:pPr>
        <w:pStyle w:val="a3"/>
        <w:rPr>
          <w:sz w:val="24"/>
          <w:lang w:eastAsia="zh-CN"/>
        </w:rPr>
      </w:pPr>
    </w:p>
    <w:p w14:paraId="453662C0" w14:textId="77777777" w:rsidR="00F61C13" w:rsidRDefault="001C1831">
      <w:pPr>
        <w:pStyle w:val="a3"/>
        <w:spacing w:line="312" w:lineRule="auto"/>
        <w:ind w:left="120"/>
        <w:rPr>
          <w:lang w:eastAsia="zh-CN"/>
        </w:rPr>
      </w:pPr>
      <w:r>
        <w:rPr>
          <w:lang w:val="zh-Hans" w:eastAsia="zh-CN"/>
        </w:rPr>
        <w:t xml:space="preserve"> </w:t>
      </w:r>
      <w:r>
        <w:rPr>
          <w:spacing w:val="-1"/>
          <w:lang w:val="zh-Hans" w:eastAsia="zh-CN"/>
        </w:rPr>
        <w:t xml:space="preserve"> 当证书链</w:t>
      </w:r>
      <w:r>
        <w:rPr>
          <w:lang w:val="zh-Hans" w:eastAsia="zh-CN"/>
        </w:rPr>
        <w:t xml:space="preserve">  </w:t>
      </w:r>
      <w:r>
        <w:rPr>
          <w:spacing w:val="-1"/>
          <w:lang w:val="zh-Hans" w:eastAsia="zh-CN"/>
        </w:rPr>
        <w:t xml:space="preserve">  受到损害时，攻击者可以使用  伪造的证书</w:t>
      </w:r>
      <w:r>
        <w:rPr>
          <w:lang w:val="zh-Hans" w:eastAsia="zh-CN"/>
        </w:rPr>
        <w:t>来诱骗充电站</w:t>
      </w:r>
      <w:r>
        <w:rPr>
          <w:spacing w:val="-1"/>
          <w:lang w:val="zh-Hans" w:eastAsia="zh-CN"/>
        </w:rPr>
        <w:t xml:space="preserve"> </w:t>
      </w:r>
      <w:r>
        <w:rPr>
          <w:lang w:val="zh-Hans" w:eastAsia="zh-CN"/>
        </w:rPr>
        <w:t xml:space="preserve"> 连接到  “假”CSMS。   通过使用快速过期，充电站  易受攻击  的时间大大减少。</w:t>
      </w:r>
    </w:p>
    <w:p w14:paraId="52773FBB" w14:textId="77777777" w:rsidR="00F61C13" w:rsidRDefault="00F61C13">
      <w:pPr>
        <w:pStyle w:val="a3"/>
        <w:spacing w:before="7"/>
        <w:rPr>
          <w:lang w:eastAsia="zh-CN"/>
        </w:rPr>
      </w:pPr>
    </w:p>
    <w:p w14:paraId="43D4DCEC" w14:textId="77777777" w:rsidR="00F61C13" w:rsidRDefault="001C1831">
      <w:pPr>
        <w:pStyle w:val="a3"/>
        <w:spacing w:line="247" w:lineRule="auto"/>
        <w:ind w:left="120"/>
        <w:rPr>
          <w:lang w:eastAsia="zh-CN"/>
        </w:rPr>
      </w:pPr>
      <w:r>
        <w:rPr>
          <w:lang w:val="zh-Hans" w:eastAsia="zh-CN"/>
        </w:rPr>
        <w:t xml:space="preserve">    </w:t>
      </w:r>
      <w:r>
        <w:rPr>
          <w:spacing w:val="-1"/>
          <w:lang w:val="zh-Hans" w:eastAsia="zh-CN"/>
        </w:rPr>
        <w:t xml:space="preserve"> 充电站始终通过  CSMS与  证书颁发机构通信  ，这样，</w:t>
      </w:r>
      <w:r>
        <w:rPr>
          <w:lang w:val="zh-Hans" w:eastAsia="zh-CN"/>
        </w:rPr>
        <w:t>如果充电站受到威胁，充电站无法直接攻击CA。</w:t>
      </w:r>
    </w:p>
    <w:p w14:paraId="582C2A77" w14:textId="77777777" w:rsidR="00F61C13" w:rsidRDefault="00F61C13">
      <w:pPr>
        <w:pStyle w:val="a3"/>
        <w:spacing w:before="9"/>
        <w:rPr>
          <w:sz w:val="20"/>
          <w:lang w:eastAsia="zh-CN"/>
        </w:rPr>
      </w:pPr>
    </w:p>
    <w:p w14:paraId="3166042D" w14:textId="77777777" w:rsidR="00F61C13" w:rsidRDefault="001C1831">
      <w:pPr>
        <w:pStyle w:val="a3"/>
        <w:spacing w:line="247" w:lineRule="auto"/>
        <w:ind w:left="120" w:right="675"/>
        <w:jc w:val="both"/>
        <w:rPr>
          <w:lang w:eastAsia="zh-CN"/>
        </w:rPr>
      </w:pPr>
      <w:r>
        <w:rPr>
          <w:w w:val="95"/>
          <w:lang w:val="zh-Hans" w:eastAsia="zh-CN"/>
        </w:rPr>
        <w:t>注2：这允许立即吊销充电站证书。</w:t>
      </w:r>
      <w:r>
        <w:rPr>
          <w:lang w:val="zh-Hans" w:eastAsia="zh-CN"/>
        </w:rPr>
        <w:t xml:space="preserve">  例如，当充电站  被移除时，将撤销充电站证书。     这比吊销  CSMS 证书  更常见，后者通常仅在证书受到威胁时才进行。</w:t>
      </w:r>
    </w:p>
    <w:p w14:paraId="31BB103C" w14:textId="77777777" w:rsidR="00F61C13" w:rsidRDefault="00F61C13">
      <w:pPr>
        <w:pStyle w:val="a3"/>
        <w:spacing w:before="10"/>
        <w:rPr>
          <w:sz w:val="26"/>
          <w:lang w:eastAsia="zh-CN"/>
        </w:rPr>
      </w:pPr>
    </w:p>
    <w:p w14:paraId="706A9820" w14:textId="77777777" w:rsidR="00F61C13" w:rsidRDefault="001C1831">
      <w:pPr>
        <w:pStyle w:val="2"/>
        <w:numPr>
          <w:ilvl w:val="1"/>
          <w:numId w:val="8"/>
        </w:numPr>
        <w:tabs>
          <w:tab w:val="left" w:pos="751"/>
        </w:tabs>
      </w:pPr>
      <w:proofErr w:type="spellStart"/>
      <w:r>
        <w:rPr>
          <w:lang w:val="zh-Hans"/>
        </w:rPr>
        <w:t>安装</w:t>
      </w:r>
      <w:proofErr w:type="spellEnd"/>
    </w:p>
    <w:p w14:paraId="445AE4A8" w14:textId="77777777" w:rsidR="00F61C13" w:rsidRDefault="001C1831">
      <w:pPr>
        <w:spacing w:before="262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本节是规范性的</w:t>
      </w:r>
      <w:proofErr w:type="spellEnd"/>
      <w:r>
        <w:rPr>
          <w:i/>
          <w:w w:val="95"/>
          <w:sz w:val="18"/>
          <w:lang w:val="zh-Hans"/>
        </w:rPr>
        <w:t>。</w:t>
      </w:r>
    </w:p>
    <w:p w14:paraId="6E02E38F" w14:textId="77777777" w:rsidR="00F61C13" w:rsidRDefault="00F61C13">
      <w:pPr>
        <w:pStyle w:val="a3"/>
        <w:spacing w:before="2"/>
        <w:rPr>
          <w:i/>
          <w:sz w:val="21"/>
        </w:rPr>
      </w:pPr>
    </w:p>
    <w:p w14:paraId="7FE0DFAE" w14:textId="77777777" w:rsidR="00F61C13" w:rsidRDefault="001C1831">
      <w:pPr>
        <w:pStyle w:val="a3"/>
        <w:spacing w:before="1" w:line="247" w:lineRule="auto"/>
        <w:ind w:left="120" w:right="137"/>
        <w:rPr>
          <w:lang w:eastAsia="zh-CN"/>
        </w:rPr>
      </w:pPr>
      <w:r>
        <w:rPr>
          <w:lang w:val="zh-Hans" w:eastAsia="zh-CN"/>
        </w:rPr>
        <w:t>应使用唯一凭据向 CSMS 验证每个充电站，无论它们是用于</w:t>
      </w:r>
      <w:r>
        <w:rPr>
          <w:spacing w:val="-1"/>
          <w:lang w:val="zh-Hans" w:eastAsia="zh-CN"/>
        </w:rPr>
        <w:t xml:space="preserve"> HTTP 基本身份验证的密码（请参阅</w:t>
      </w:r>
      <w:r>
        <w:rPr>
          <w:color w:val="0000ED"/>
          <w:spacing w:val="-1"/>
          <w:lang w:val="zh-Hans" w:eastAsia="zh-CN"/>
        </w:rPr>
        <w:t>充电站身份验证</w:t>
      </w:r>
      <w:r>
        <w:rPr>
          <w:spacing w:val="-1"/>
          <w:lang w:val="zh-Hans" w:eastAsia="zh-CN"/>
        </w:rPr>
        <w:t>）还是  充电站证书。 这些独特的凭据</w:t>
      </w:r>
      <w:r>
        <w:rPr>
          <w:lang w:val="zh-Hans" w:eastAsia="zh-CN"/>
        </w:rPr>
        <w:t>必须在   制造或安装过程中的某个时刻放在充电站  上。</w:t>
      </w:r>
    </w:p>
    <w:p w14:paraId="70F2046E" w14:textId="77777777" w:rsidR="00F61C13" w:rsidRDefault="00F61C13">
      <w:pPr>
        <w:pStyle w:val="a3"/>
        <w:spacing w:before="9"/>
        <w:rPr>
          <w:sz w:val="20"/>
          <w:lang w:eastAsia="zh-CN"/>
        </w:rPr>
      </w:pPr>
    </w:p>
    <w:p w14:paraId="0FA0D14C" w14:textId="77777777" w:rsidR="00F61C13" w:rsidRDefault="001C1831">
      <w:pPr>
        <w:ind w:left="120"/>
        <w:rPr>
          <w:i/>
          <w:sz w:val="18"/>
        </w:rPr>
      </w:pPr>
      <w:r>
        <w:rPr>
          <w:i/>
          <w:w w:val="90"/>
          <w:sz w:val="18"/>
          <w:lang w:val="zh-Hans"/>
        </w:rPr>
        <w:t xml:space="preserve">表 24. </w:t>
      </w:r>
      <w:proofErr w:type="spellStart"/>
      <w:r>
        <w:rPr>
          <w:i/>
          <w:w w:val="90"/>
          <w:sz w:val="18"/>
          <w:lang w:val="zh-Hans"/>
        </w:rPr>
        <w:t>证书</w:t>
      </w:r>
      <w:proofErr w:type="spellEnd"/>
      <w:r>
        <w:rPr>
          <w:i/>
          <w:w w:val="90"/>
          <w:sz w:val="18"/>
          <w:lang w:val="zh-Hans"/>
        </w:rPr>
        <w:t xml:space="preserve"> </w:t>
      </w:r>
      <w:proofErr w:type="spellStart"/>
      <w:r>
        <w:rPr>
          <w:i/>
          <w:w w:val="90"/>
          <w:sz w:val="18"/>
          <w:lang w:val="zh-Hans"/>
        </w:rPr>
        <w:t>安装</w:t>
      </w:r>
      <w:proofErr w:type="spellEnd"/>
      <w:r>
        <w:rPr>
          <w:i/>
          <w:w w:val="90"/>
          <w:sz w:val="18"/>
          <w:lang w:val="zh-Hans"/>
        </w:rPr>
        <w:t xml:space="preserve"> </w:t>
      </w:r>
      <w:proofErr w:type="spellStart"/>
      <w:r>
        <w:rPr>
          <w:i/>
          <w:w w:val="90"/>
          <w:sz w:val="18"/>
          <w:lang w:val="zh-Hans"/>
        </w:rPr>
        <w:t>要求</w:t>
      </w:r>
      <w:proofErr w:type="spellEnd"/>
    </w:p>
    <w:p w14:paraId="278A024A" w14:textId="77777777" w:rsidR="00F61C13" w:rsidRDefault="00F61C13">
      <w:pPr>
        <w:rPr>
          <w:sz w:val="18"/>
        </w:rPr>
        <w:sectPr w:rsidR="00F61C13">
          <w:pgSz w:w="11910" w:h="16840"/>
          <w:pgMar w:top="600" w:right="600" w:bottom="620" w:left="600" w:header="186" w:footer="431" w:gutter="0"/>
          <w:cols w:space="720"/>
        </w:sectPr>
      </w:pPr>
    </w:p>
    <w:p w14:paraId="748694C4" w14:textId="77777777" w:rsidR="00F61C13" w:rsidRDefault="00F61C13">
      <w:pPr>
        <w:pStyle w:val="a3"/>
        <w:spacing w:before="1" w:after="1"/>
        <w:rPr>
          <w:i/>
          <w:sz w:val="9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2990"/>
        <w:gridCol w:w="5980"/>
      </w:tblGrid>
      <w:tr w:rsidR="00F61C13" w14:paraId="54C60982" w14:textId="77777777">
        <w:trPr>
          <w:trHeight w:val="274"/>
        </w:trPr>
        <w:tc>
          <w:tcPr>
            <w:tcW w:w="149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A0612C5" w14:textId="77777777" w:rsidR="00F61C13" w:rsidRDefault="001C1831">
            <w:pPr>
              <w:pStyle w:val="TableParagraph"/>
              <w:spacing w:before="12"/>
              <w:ind w:left="282" w:right="252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299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60AFB3E" w14:textId="77777777" w:rsidR="00F61C13" w:rsidRDefault="001C1831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98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E552DAC" w14:textId="77777777" w:rsidR="00F61C13" w:rsidRDefault="001C1831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</w:tr>
      <w:tr w:rsidR="00F61C13" w14:paraId="3427485E" w14:textId="77777777">
        <w:trPr>
          <w:trHeight w:val="500"/>
        </w:trPr>
        <w:tc>
          <w:tcPr>
            <w:tcW w:w="14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79AF7" w14:textId="77777777" w:rsidR="00F61C13" w:rsidRDefault="001C1831">
            <w:pPr>
              <w:pStyle w:val="TableParagraph"/>
              <w:spacing w:before="13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答00.FR.801</w:t>
            </w:r>
          </w:p>
        </w:tc>
        <w:tc>
          <w:tcPr>
            <w:tcW w:w="29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0CE4C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707E9" w14:textId="77777777" w:rsidR="00F61C13" w:rsidRDefault="001C1831">
            <w:pPr>
              <w:pStyle w:val="TableParagraph"/>
              <w:spacing w:before="13"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建议  制造商在</w:t>
            </w:r>
            <w:r>
              <w:rPr>
                <w:lang w:val="zh-Hans" w:eastAsia="zh-CN"/>
              </w:rPr>
              <w:t>制造</w:t>
            </w:r>
            <w:r>
              <w:rPr>
                <w:sz w:val="18"/>
                <w:lang w:val="zh-Hans" w:eastAsia="zh-CN"/>
              </w:rPr>
              <w:t>过程中使用唯一凭据初始化充电站。</w:t>
            </w:r>
          </w:p>
        </w:tc>
      </w:tr>
      <w:tr w:rsidR="00F61C13" w14:paraId="5D372AE0" w14:textId="77777777">
        <w:trPr>
          <w:trHeight w:val="51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2100601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答00.FR.802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BC3359F" w14:textId="77777777" w:rsidR="00F61C13" w:rsidRDefault="001C1831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答00.FR.801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AECE5C3" w14:textId="77777777" w:rsidR="00F61C13" w:rsidRDefault="001C1831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</w:t>
            </w:r>
            <w:r>
              <w:rPr>
                <w:sz w:val="18"/>
                <w:lang w:val="zh-Hans" w:eastAsia="zh-CN"/>
              </w:rPr>
              <w:t xml:space="preserve"> 凭据  应使用  加密随机</w:t>
            </w:r>
            <w:r>
              <w:rPr>
                <w:w w:val="95"/>
                <w:sz w:val="18"/>
                <w:lang w:val="zh-Hans" w:eastAsia="zh-CN"/>
              </w:rPr>
              <w:t xml:space="preserve">数生成器 </w:t>
            </w:r>
            <w:r>
              <w:rPr>
                <w:sz w:val="18"/>
                <w:lang w:val="zh-Hans" w:eastAsia="zh-CN"/>
              </w:rPr>
              <w:t xml:space="preserve"> 生成</w:t>
            </w:r>
            <w:r>
              <w:rPr>
                <w:lang w:val="zh-Hans" w:eastAsia="zh-CN"/>
              </w:rPr>
              <w:t>，</w:t>
            </w:r>
            <w:r>
              <w:rPr>
                <w:w w:val="95"/>
                <w:sz w:val="18"/>
                <w:lang w:val="zh-Hans" w:eastAsia="zh-CN"/>
              </w:rPr>
              <w:t>并安装在安全的环境中。</w:t>
            </w:r>
          </w:p>
        </w:tc>
      </w:tr>
      <w:tr w:rsidR="00F61C13" w14:paraId="01771A9E" w14:textId="77777777">
        <w:trPr>
          <w:trHeight w:val="51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4C6B1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答00.FR.803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73CAF" w14:textId="77777777" w:rsidR="00F61C13" w:rsidRDefault="001C1831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答00.FR.801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FCAE3" w14:textId="77777777" w:rsidR="00F61C13" w:rsidRDefault="001C1831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  </w:t>
            </w:r>
            <w:r>
              <w:rPr>
                <w:lang w:val="zh-Hans" w:eastAsia="zh-CN"/>
              </w:rPr>
              <w:t>它们</w:t>
            </w:r>
            <w:r>
              <w:rPr>
                <w:sz w:val="18"/>
                <w:lang w:val="zh-Hans" w:eastAsia="zh-CN"/>
              </w:rPr>
              <w:t xml:space="preserve">  应该  通过安全通道发送给CSO</w:t>
            </w:r>
            <w:r>
              <w:rPr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>以便  CSO可以将它们导入CSMS中</w:t>
            </w:r>
          </w:p>
        </w:tc>
      </w:tr>
      <w:tr w:rsidR="00F61C13" w14:paraId="7E1C4565" w14:textId="77777777">
        <w:trPr>
          <w:trHeight w:val="51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144E30F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答00.FR.804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AC7A81C" w14:textId="77777777" w:rsidR="00F61C13" w:rsidRDefault="001C1831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如果使用 充电 站 证书 </w:t>
            </w:r>
            <w:r>
              <w:rPr>
                <w:sz w:val="18"/>
                <w:lang w:val="zh-Hans" w:eastAsia="zh-CN"/>
              </w:rPr>
              <w:t xml:space="preserve"> 。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88915F6" w14:textId="77777777" w:rsidR="00F61C13" w:rsidRDefault="001C1831">
            <w:pPr>
              <w:pStyle w:val="TableParagraph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制造商可以使用  </w:t>
            </w:r>
            <w:r>
              <w:rPr>
                <w:sz w:val="18"/>
                <w:lang w:val="zh-Hans" w:eastAsia="zh-CN"/>
              </w:rPr>
              <w:t xml:space="preserve"> 自己的证书对这些证书</w:t>
            </w:r>
            <w:r>
              <w:rPr>
                <w:spacing w:val="-1"/>
                <w:sz w:val="18"/>
                <w:lang w:val="zh-Hans" w:eastAsia="zh-CN"/>
              </w:rPr>
              <w:t>进行签名</w:t>
            </w:r>
            <w:r>
              <w:rPr>
                <w:lang w:val="zh-Hans" w:eastAsia="zh-CN"/>
              </w:rPr>
              <w:t>。</w:t>
            </w:r>
          </w:p>
        </w:tc>
      </w:tr>
      <w:tr w:rsidR="00F61C13" w14:paraId="04A8E53F" w14:textId="77777777">
        <w:trPr>
          <w:trHeight w:val="942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F3B64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答00.FR.805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61D03" w14:textId="77777777" w:rsidR="00F61C13" w:rsidRDefault="001C1831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答00.FR.804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3999C" w14:textId="77777777" w:rsidR="00F61C13" w:rsidRDefault="001C1831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建议 CSO 在</w:t>
            </w:r>
            <w:r>
              <w:rPr>
                <w:color w:val="0000ED"/>
                <w:sz w:val="18"/>
                <w:lang w:val="zh-Hans" w:eastAsia="zh-CN"/>
              </w:rPr>
              <w:t xml:space="preserve"> </w:t>
            </w:r>
            <w:r>
              <w:rPr>
                <w:spacing w:val="-1"/>
                <w:sz w:val="18"/>
                <w:lang w:val="zh-Hans" w:eastAsia="zh-CN"/>
              </w:rPr>
              <w:t xml:space="preserve"> 安装后立即使用 </w:t>
            </w:r>
            <w:r>
              <w:rPr>
                <w:color w:val="0000ED"/>
                <w:sz w:val="18"/>
                <w:lang w:val="zh-Hans" w:eastAsia="zh-CN"/>
              </w:rPr>
              <w:t>A01 节 - 更新 HTTP 基本身份验证</w:t>
            </w:r>
            <w:r>
              <w:rPr>
                <w:lang w:val="zh-Hans" w:eastAsia="zh-CN"/>
              </w:rPr>
              <w:t>的</w:t>
            </w:r>
            <w:r>
              <w:rPr>
                <w:color w:val="0000ED"/>
                <w:sz w:val="18"/>
                <w:lang w:val="zh-Hans" w:eastAsia="zh-CN"/>
              </w:rPr>
              <w:t xml:space="preserve">充电站密码 </w:t>
            </w:r>
            <w:r>
              <w:rPr>
                <w:sz w:val="18"/>
                <w:lang w:val="zh-Hans" w:eastAsia="zh-CN"/>
              </w:rPr>
              <w:t xml:space="preserve"> 或</w:t>
            </w:r>
            <w:r>
              <w:rPr>
                <w:color w:val="0000ED"/>
                <w:sz w:val="18"/>
                <w:lang w:val="zh-Hans" w:eastAsia="zh-CN"/>
              </w:rPr>
              <w:t xml:space="preserve"> A02 - 根据 CSMS 请求更新充电站证书</w:t>
            </w:r>
            <w:r>
              <w:rPr>
                <w:sz w:val="18"/>
                <w:lang w:val="zh-Hans" w:eastAsia="zh-CN"/>
              </w:rPr>
              <w:t>中描述的</w:t>
            </w:r>
            <w:r>
              <w:rPr>
                <w:lang w:val="zh-Hans" w:eastAsia="zh-CN"/>
              </w:rPr>
              <w:t>方法更新凭据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  <w:tr w:rsidR="00F61C13" w14:paraId="4E5355C1" w14:textId="77777777">
        <w:trPr>
          <w:trHeight w:val="726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E6F4C38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答00.FR.806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ECBF23B" w14:textId="77777777" w:rsidR="00F61C13" w:rsidRDefault="001C1831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在“工厂凭据” </w:t>
            </w:r>
            <w:r>
              <w:rPr>
                <w:sz w:val="18"/>
                <w:lang w:val="zh-Hans" w:eastAsia="zh-CN"/>
              </w:rPr>
              <w:t xml:space="preserve">  更新</w:t>
            </w:r>
            <w:r>
              <w:rPr>
                <w:lang w:val="zh-Hans" w:eastAsia="zh-CN"/>
              </w:rPr>
              <w:t>之前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118C53C" w14:textId="77777777" w:rsidR="00F61C13" w:rsidRDefault="001C1831">
            <w:pPr>
              <w:pStyle w:val="TableParagraph"/>
              <w:spacing w:line="247" w:lineRule="auto"/>
              <w:ind w:right="156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  网吧点点通系统可能会限制  充电站可以使用的功能。网吧点点通则可以使用“引导通知”状态：“挂起”。  在“挂起”状态下</w:t>
            </w:r>
            <w:r>
              <w:rPr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>网吧点点通可以更新  凭证。</w:t>
            </w:r>
          </w:p>
        </w:tc>
      </w:tr>
    </w:tbl>
    <w:p w14:paraId="6E0DA779" w14:textId="77777777" w:rsidR="00F61C13" w:rsidRDefault="00F61C13">
      <w:pPr>
        <w:spacing w:line="247" w:lineRule="auto"/>
        <w:rPr>
          <w:sz w:val="18"/>
          <w:lang w:eastAsia="zh-CN"/>
        </w:rPr>
        <w:sectPr w:rsidR="00F61C13">
          <w:pgSz w:w="11910" w:h="16840"/>
          <w:pgMar w:top="600" w:right="600" w:bottom="620" w:left="600" w:header="186" w:footer="431" w:gutter="0"/>
          <w:cols w:space="720"/>
        </w:sectPr>
      </w:pPr>
    </w:p>
    <w:p w14:paraId="1CDECF69" w14:textId="77777777" w:rsidR="00F61C13" w:rsidRDefault="00F61C13">
      <w:pPr>
        <w:pStyle w:val="a3"/>
        <w:spacing w:before="11"/>
        <w:rPr>
          <w:i/>
          <w:sz w:val="8"/>
          <w:lang w:eastAsia="zh-CN"/>
        </w:rPr>
      </w:pPr>
    </w:p>
    <w:p w14:paraId="2AC7ABC3" w14:textId="77777777" w:rsidR="00F61C13" w:rsidRDefault="00B51984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513A1FE4">
          <v:group id="docshapegroup52" o:spid="_x0000_s2197" style="width:523.3pt;height:.25pt;mso-position-horizontal-relative:char;mso-position-vertical-relative:line" coordsize="10466,5">
            <v:line id="_x0000_s2198" style="position:absolute" from="0,3" to="10466,3" strokecolor="#ddd" strokeweight=".25pt"/>
            <w10:anchorlock/>
          </v:group>
        </w:pict>
      </w:r>
    </w:p>
    <w:p w14:paraId="49152FA8" w14:textId="77777777" w:rsidR="00F61C13" w:rsidRDefault="001C1831">
      <w:pPr>
        <w:pStyle w:val="1"/>
        <w:ind w:firstLine="0"/>
      </w:pPr>
      <w:r>
        <w:rPr>
          <w:w w:val="95"/>
          <w:lang w:val="zh-Hans"/>
        </w:rPr>
        <w:t xml:space="preserve">2. </w:t>
      </w:r>
      <w:proofErr w:type="spellStart"/>
      <w:r>
        <w:rPr>
          <w:w w:val="95"/>
          <w:lang w:val="zh-Hans"/>
        </w:rPr>
        <w:t>用例</w:t>
      </w:r>
      <w:proofErr w:type="spellEnd"/>
      <w:r>
        <w:rPr>
          <w:w w:val="95"/>
          <w:lang w:val="zh-Hans"/>
        </w:rPr>
        <w:t xml:space="preserve">  和 </w:t>
      </w:r>
      <w:proofErr w:type="spellStart"/>
      <w:r>
        <w:rPr>
          <w:w w:val="95"/>
          <w:lang w:val="zh-Hans"/>
        </w:rPr>
        <w:t>要求</w:t>
      </w:r>
      <w:proofErr w:type="spellEnd"/>
    </w:p>
    <w:p w14:paraId="4CD21560" w14:textId="77777777" w:rsidR="00F61C13" w:rsidRDefault="001C1831">
      <w:pPr>
        <w:pStyle w:val="2"/>
        <w:spacing w:before="304"/>
        <w:ind w:left="120" w:firstLine="0"/>
      </w:pPr>
      <w:r>
        <w:rPr>
          <w:w w:val="95"/>
          <w:lang w:val="zh-Hans"/>
        </w:rPr>
        <w:t xml:space="preserve">A01 - </w:t>
      </w:r>
      <w:proofErr w:type="spellStart"/>
      <w:r>
        <w:rPr>
          <w:w w:val="95"/>
          <w:lang w:val="zh-Hans"/>
        </w:rPr>
        <w:t>更新</w:t>
      </w:r>
      <w:proofErr w:type="spellEnd"/>
      <w:r>
        <w:rPr>
          <w:w w:val="95"/>
          <w:lang w:val="zh-Hans"/>
        </w:rPr>
        <w:t xml:space="preserve"> HTTP </w:t>
      </w:r>
      <w:proofErr w:type="spellStart"/>
      <w:r>
        <w:rPr>
          <w:w w:val="95"/>
          <w:lang w:val="zh-Hans"/>
        </w:rPr>
        <w:t>基本身份验证的充电站密码</w:t>
      </w:r>
      <w:proofErr w:type="spellEnd"/>
    </w:p>
    <w:p w14:paraId="328AD972" w14:textId="77777777" w:rsidR="00F61C13" w:rsidRDefault="001C1831">
      <w:pPr>
        <w:spacing w:before="261"/>
        <w:ind w:left="120"/>
        <w:rPr>
          <w:i/>
          <w:sz w:val="18"/>
        </w:rPr>
      </w:pPr>
      <w:r>
        <w:rPr>
          <w:i/>
          <w:sz w:val="18"/>
          <w:lang w:val="zh-Hans"/>
        </w:rPr>
        <w:t xml:space="preserve">表 25. A01 - </w:t>
      </w:r>
      <w:proofErr w:type="spellStart"/>
      <w:r>
        <w:rPr>
          <w:i/>
          <w:sz w:val="18"/>
          <w:lang w:val="zh-Hans"/>
        </w:rPr>
        <w:t>密码</w:t>
      </w:r>
      <w:proofErr w:type="spellEnd"/>
      <w:r>
        <w:rPr>
          <w:i/>
          <w:sz w:val="18"/>
          <w:lang w:val="zh-Hans"/>
        </w:rPr>
        <w:t xml:space="preserve"> </w:t>
      </w:r>
      <w:proofErr w:type="spellStart"/>
      <w:r>
        <w:rPr>
          <w:i/>
          <w:sz w:val="18"/>
          <w:lang w:val="zh-Hans"/>
        </w:rPr>
        <w:t>管理</w:t>
      </w:r>
      <w:proofErr w:type="spellEnd"/>
    </w:p>
    <w:p w14:paraId="13C4AE87" w14:textId="77777777" w:rsidR="00F61C13" w:rsidRDefault="00F61C13">
      <w:pPr>
        <w:pStyle w:val="a3"/>
        <w:spacing w:before="1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F61C13" w14:paraId="2D5D95A1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7B6828C9" w14:textId="77777777" w:rsidR="00F61C13" w:rsidRDefault="001C1831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65F1AC9D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0377FE25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F61C13" w14:paraId="2B23FAD7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7A420033" w14:textId="77777777" w:rsidR="00F61C13" w:rsidRDefault="001C1831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510EA601" w14:textId="77777777" w:rsidR="00F61C13" w:rsidRDefault="001C1831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3A034968" w14:textId="77777777" w:rsidR="00F61C13" w:rsidRDefault="001C1831">
            <w:pPr>
              <w:pStyle w:val="TableParagraph"/>
              <w:spacing w:before="1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更新  HTTP 基本身份验证的充电站密码</w:t>
            </w:r>
          </w:p>
        </w:tc>
      </w:tr>
      <w:tr w:rsidR="00F61C13" w14:paraId="41A0D122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1E5ADEB4" w14:textId="77777777" w:rsidR="00F61C13" w:rsidRDefault="001C1831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1F1E55A4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69C83B88" w14:textId="77777777" w:rsidR="00F61C13" w:rsidRDefault="001C1831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答01</w:t>
            </w:r>
          </w:p>
        </w:tc>
      </w:tr>
      <w:tr w:rsidR="00F61C13" w14:paraId="187345A5" w14:textId="77777777">
        <w:trPr>
          <w:trHeight w:val="294"/>
        </w:trPr>
        <w:tc>
          <w:tcPr>
            <w:tcW w:w="654" w:type="dxa"/>
          </w:tcPr>
          <w:p w14:paraId="5183E170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4B6C6898" w14:textId="77777777" w:rsidR="00F61C13" w:rsidRDefault="001C1831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18F56012" w14:textId="77777777" w:rsidR="00F61C13" w:rsidRDefault="001C1831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A. </w:t>
            </w:r>
            <w:proofErr w:type="spellStart"/>
            <w:r>
              <w:rPr>
                <w:w w:val="95"/>
                <w:sz w:val="18"/>
                <w:lang w:val="zh-Hans"/>
              </w:rPr>
              <w:t>安全</w:t>
            </w:r>
            <w:proofErr w:type="spellEnd"/>
          </w:p>
        </w:tc>
      </w:tr>
      <w:tr w:rsidR="00F61C13" w14:paraId="78F7DF1E" w14:textId="77777777">
        <w:trPr>
          <w:trHeight w:val="510"/>
        </w:trPr>
        <w:tc>
          <w:tcPr>
            <w:tcW w:w="654" w:type="dxa"/>
            <w:shd w:val="clear" w:color="auto" w:fill="EDEDED"/>
          </w:tcPr>
          <w:p w14:paraId="194379C6" w14:textId="77777777" w:rsidR="00F61C13" w:rsidRDefault="001C1831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 w14:paraId="4CA36890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33EF28AA" w14:textId="77777777" w:rsidR="00F61C13" w:rsidRDefault="001C1831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    </w:t>
            </w:r>
            <w:proofErr w:type="spellStart"/>
            <w:r>
              <w:rPr>
                <w:lang w:val="zh-Hans"/>
              </w:rPr>
              <w:t>此</w:t>
            </w:r>
            <w:r>
              <w:rPr>
                <w:sz w:val="18"/>
                <w:lang w:val="zh-Hans"/>
              </w:rPr>
              <w:t>用例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定义了如何使用</w:t>
            </w:r>
            <w:proofErr w:type="spellEnd"/>
            <w:r>
              <w:rPr>
                <w:sz w:val="18"/>
                <w:lang w:val="zh-Hans"/>
              </w:rPr>
              <w:t xml:space="preserve"> BasicAuthPassword，</w:t>
            </w:r>
            <w:proofErr w:type="spellStart"/>
            <w:r>
              <w:rPr>
                <w:sz w:val="18"/>
                <w:lang w:val="zh-Hans"/>
              </w:rPr>
              <w:t>即用于对</w:t>
            </w:r>
            <w:r>
              <w:rPr>
                <w:lang w:val="zh-Hans"/>
              </w:rPr>
              <w:t>基本</w:t>
            </w:r>
            <w:r>
              <w:rPr>
                <w:sz w:val="18"/>
                <w:lang w:val="zh-Hans"/>
              </w:rPr>
              <w:t>身份验证安全配置文件中的基本和</w:t>
            </w:r>
            <w:proofErr w:type="spellEnd"/>
            <w:r>
              <w:rPr>
                <w:sz w:val="18"/>
                <w:lang w:val="zh-Hans"/>
              </w:rPr>
              <w:t xml:space="preserve"> TLS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中的</w:t>
            </w:r>
            <w:r>
              <w:rPr>
                <w:sz w:val="18"/>
                <w:lang w:val="zh-Hans"/>
              </w:rPr>
              <w:t>充电站进行身份验证的密码</w:t>
            </w:r>
            <w:proofErr w:type="spellEnd"/>
            <w:r>
              <w:rPr>
                <w:lang w:val="zh-Hans"/>
              </w:rPr>
              <w:t>。</w:t>
            </w:r>
            <w:r>
              <w:rPr>
                <w:sz w:val="18"/>
                <w:lang w:val="zh-Hans"/>
              </w:rPr>
              <w:t xml:space="preserve"> </w:t>
            </w:r>
          </w:p>
        </w:tc>
      </w:tr>
      <w:tr w:rsidR="00F61C13" w14:paraId="597719D7" w14:textId="77777777">
        <w:trPr>
          <w:trHeight w:val="512"/>
        </w:trPr>
        <w:tc>
          <w:tcPr>
            <w:tcW w:w="654" w:type="dxa"/>
          </w:tcPr>
          <w:p w14:paraId="5837682D" w14:textId="77777777" w:rsidR="00F61C13" w:rsidRDefault="001C1831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</w:tcPr>
          <w:p w14:paraId="60A45DF0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1CB4A6FE" w14:textId="77777777" w:rsidR="00F61C13" w:rsidRDefault="001C1831">
            <w:pPr>
              <w:pStyle w:val="TableParagraph"/>
              <w:spacing w:line="249" w:lineRule="auto"/>
              <w:ind w:right="16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若要使 CSMS 能够为 HTTP 基本身份验证配置新密码，CSMS 可以为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color w:val="0000ED"/>
                <w:w w:val="95"/>
                <w:sz w:val="18"/>
                <w:lang w:val="zh-Hans" w:eastAsia="zh-CN"/>
              </w:rPr>
              <w:t xml:space="preserve"> 基本密码</w:t>
            </w:r>
            <w:r>
              <w:rPr>
                <w:w w:val="95"/>
                <w:sz w:val="18"/>
                <w:lang w:val="zh-Hans" w:eastAsia="zh-CN"/>
              </w:rPr>
              <w:t>配置变量发送  新值</w:t>
            </w:r>
            <w:r>
              <w:rPr>
                <w:lang w:val="zh-Hans" w:eastAsia="zh-CN"/>
              </w:rPr>
              <w:t>。</w:t>
            </w:r>
          </w:p>
        </w:tc>
      </w:tr>
      <w:tr w:rsidR="00F61C13" w14:paraId="7688E84C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49273674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shd w:val="clear" w:color="auto" w:fill="EDEDED"/>
          </w:tcPr>
          <w:p w14:paraId="0060E8D2" w14:textId="77777777" w:rsidR="00F61C13" w:rsidRDefault="001C1831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20D06A40" w14:textId="77777777" w:rsidR="00F61C13" w:rsidRDefault="001C1831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</w:t>
            </w:r>
            <w:proofErr w:type="spellEnd"/>
            <w:r>
              <w:rPr>
                <w:sz w:val="18"/>
                <w:lang w:val="zh-Hans"/>
              </w:rPr>
              <w:t xml:space="preserve"> 站， </w:t>
            </w:r>
            <w:proofErr w:type="spellStart"/>
            <w:r>
              <w:rPr>
                <w:sz w:val="18"/>
                <w:lang w:val="zh-Hans"/>
              </w:rPr>
              <w:t>网吧点点通</w:t>
            </w:r>
            <w:proofErr w:type="spellEnd"/>
          </w:p>
        </w:tc>
      </w:tr>
      <w:tr w:rsidR="00F61C13" w14:paraId="1B694123" w14:textId="77777777">
        <w:trPr>
          <w:trHeight w:val="1325"/>
        </w:trPr>
        <w:tc>
          <w:tcPr>
            <w:tcW w:w="654" w:type="dxa"/>
          </w:tcPr>
          <w:p w14:paraId="7D44AC08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4E88BBFF" w14:textId="77777777" w:rsidR="00F61C13" w:rsidRDefault="001C1831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6EA100AC" w14:textId="77777777" w:rsidR="00F61C13" w:rsidRDefault="001C1831">
            <w:pPr>
              <w:pStyle w:val="TableParagraph"/>
              <w:numPr>
                <w:ilvl w:val="0"/>
                <w:numId w:val="5"/>
              </w:numPr>
              <w:tabs>
                <w:tab w:val="left" w:pos="241"/>
              </w:tabs>
              <w:spacing w:line="312" w:lineRule="auto"/>
              <w:ind w:right="1799" w:firstLine="0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CSMS将</w:t>
            </w:r>
            <w:r>
              <w:rPr>
                <w:color w:val="0000ED"/>
                <w:sz w:val="18"/>
                <w:lang w:val="zh-Hans"/>
              </w:rPr>
              <w:t>SetVariablesRequest</w:t>
            </w:r>
            <w:r>
              <w:rPr>
                <w:sz w:val="18"/>
                <w:lang w:val="zh-Hans"/>
              </w:rPr>
              <w:t>（ComponentName=SecurityCtrlr，VariableName=BasicAuthPassword）</w:t>
            </w:r>
            <w:proofErr w:type="spellStart"/>
            <w:r>
              <w:rPr>
                <w:sz w:val="18"/>
                <w:lang w:val="zh-Hans"/>
              </w:rPr>
              <w:t>发送到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充电站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  <w:p w14:paraId="31A3BAED" w14:textId="77777777" w:rsidR="00F61C13" w:rsidRDefault="001C1831">
            <w:pPr>
              <w:pStyle w:val="TableParagraph"/>
              <w:numPr>
                <w:ilvl w:val="0"/>
                <w:numId w:val="5"/>
              </w:numPr>
              <w:tabs>
                <w:tab w:val="left" w:pos="241"/>
              </w:tabs>
              <w:spacing w:before="0"/>
              <w:ind w:left="240" w:hanging="20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充电站以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SetVariablesResponse</w:t>
            </w:r>
            <w:r>
              <w:rPr>
                <w:sz w:val="18"/>
                <w:lang w:val="zh-Hans"/>
              </w:rPr>
              <w:t xml:space="preserve"> 和  </w:t>
            </w:r>
            <w:proofErr w:type="spellStart"/>
            <w:r>
              <w:rPr>
                <w:sz w:val="18"/>
                <w:lang w:val="zh-Hans"/>
              </w:rPr>
              <w:t>状态</w:t>
            </w:r>
            <w:proofErr w:type="spellEnd"/>
            <w:r>
              <w:rPr>
                <w:i/>
                <w:sz w:val="18"/>
                <w:lang w:val="zh-Hans"/>
              </w:rPr>
              <w:t>“</w:t>
            </w:r>
            <w:proofErr w:type="spellStart"/>
            <w:r>
              <w:rPr>
                <w:i/>
                <w:sz w:val="18"/>
                <w:lang w:val="zh-Hans"/>
              </w:rPr>
              <w:t>已接受</w:t>
            </w:r>
            <w:proofErr w:type="spellEnd"/>
            <w:r>
              <w:rPr>
                <w:i/>
                <w:sz w:val="18"/>
                <w:lang w:val="zh-Hans"/>
              </w:rPr>
              <w:t>”</w:t>
            </w:r>
            <w:proofErr w:type="spellStart"/>
            <w:r>
              <w:rPr>
                <w:i/>
                <w:sz w:val="18"/>
                <w:lang w:val="zh-Hans"/>
              </w:rPr>
              <w:t>进行</w:t>
            </w:r>
            <w:r>
              <w:rPr>
                <w:sz w:val="18"/>
                <w:lang w:val="zh-Hans"/>
              </w:rPr>
              <w:t>响应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  <w:p w14:paraId="7146D410" w14:textId="77777777" w:rsidR="00F61C13" w:rsidRDefault="001C1831">
            <w:pPr>
              <w:pStyle w:val="TableParagraph"/>
              <w:numPr>
                <w:ilvl w:val="0"/>
                <w:numId w:val="5"/>
              </w:numPr>
              <w:tabs>
                <w:tab w:val="left" w:pos="241"/>
              </w:tabs>
              <w:spacing w:before="63"/>
              <w:ind w:left="240"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充电站断开其当前连接。 （存储任何排队的消息）</w:t>
            </w:r>
          </w:p>
          <w:p w14:paraId="45424BF8" w14:textId="77777777" w:rsidR="00F61C13" w:rsidRDefault="001C1831">
            <w:pPr>
              <w:pStyle w:val="TableParagraph"/>
              <w:numPr>
                <w:ilvl w:val="0"/>
                <w:numId w:val="5"/>
              </w:numPr>
              <w:tabs>
                <w:tab w:val="left" w:pos="241"/>
              </w:tabs>
              <w:spacing w:before="7"/>
              <w:ind w:left="240"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充电站使用  新密码连接到   CSMS</w:t>
            </w:r>
            <w:r>
              <w:rPr>
                <w:lang w:val="zh-Hans" w:eastAsia="zh-CN"/>
              </w:rPr>
              <w:t>。</w:t>
            </w:r>
          </w:p>
        </w:tc>
      </w:tr>
      <w:tr w:rsidR="00F61C13" w14:paraId="797DEBF6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2FF49F9A" w14:textId="77777777" w:rsidR="00F61C13" w:rsidRDefault="001C1831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 w14:paraId="569BA026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2B5BBD67" w14:textId="77777777" w:rsidR="00F61C13" w:rsidRDefault="001C1831">
            <w:pPr>
              <w:pStyle w:val="TableParagrap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安全配置文件：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基本安全配置文件</w:t>
            </w:r>
            <w:r>
              <w:rPr>
                <w:w w:val="95"/>
                <w:sz w:val="18"/>
                <w:lang w:val="zh-Hans" w:eastAsia="zh-CN"/>
              </w:rPr>
              <w:t>或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正在</w:t>
            </w:r>
            <w:r>
              <w:rPr>
                <w:lang w:val="zh-Hans" w:eastAsia="zh-CN"/>
              </w:rPr>
              <w:t>使用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基本身份验证</w:t>
            </w:r>
            <w:r>
              <w:rPr>
                <w:w w:val="95"/>
                <w:sz w:val="18"/>
                <w:lang w:val="zh-Hans" w:eastAsia="zh-CN"/>
              </w:rPr>
              <w:t>的</w:t>
            </w:r>
            <w:r>
              <w:rPr>
                <w:color w:val="0000ED"/>
                <w:w w:val="95"/>
                <w:sz w:val="18"/>
                <w:lang w:val="zh-Hans" w:eastAsia="zh-CN"/>
              </w:rPr>
              <w:t xml:space="preserve"> TLS</w:t>
            </w:r>
            <w:r>
              <w:rPr>
                <w:w w:val="95"/>
                <w:sz w:val="18"/>
                <w:lang w:val="zh-Hans" w:eastAsia="zh-CN"/>
              </w:rPr>
              <w:t>。</w:t>
            </w:r>
          </w:p>
        </w:tc>
      </w:tr>
      <w:tr w:rsidR="00F61C13" w14:paraId="11AE2C35" w14:textId="77777777">
        <w:trPr>
          <w:trHeight w:val="2030"/>
        </w:trPr>
        <w:tc>
          <w:tcPr>
            <w:tcW w:w="654" w:type="dxa"/>
          </w:tcPr>
          <w:p w14:paraId="6ED22A82" w14:textId="77777777" w:rsidR="00F61C13" w:rsidRDefault="001C1831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</w:tcPr>
          <w:p w14:paraId="0FB5BE08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</w:tcPr>
          <w:p w14:paraId="4A47F5AC" w14:textId="77777777" w:rsidR="00F61C13" w:rsidRDefault="001C1831">
            <w:pPr>
              <w:pStyle w:val="TableParagraph"/>
              <w:spacing w:before="80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成功的 后置条件：</w:t>
            </w:r>
          </w:p>
          <w:p w14:paraId="45A8AD3D" w14:textId="77777777" w:rsidR="00F61C13" w:rsidRDefault="001C1831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充电站已使用  新密码重新连接到   CSMS</w:t>
            </w:r>
            <w:r>
              <w:rPr>
                <w:lang w:val="zh-Hans" w:eastAsia="zh-CN"/>
              </w:rPr>
              <w:t>。</w:t>
            </w:r>
          </w:p>
          <w:p w14:paraId="730ACA42" w14:textId="77777777" w:rsidR="00F61C13" w:rsidRDefault="00F61C13">
            <w:pPr>
              <w:pStyle w:val="TableParagraph"/>
              <w:spacing w:before="9"/>
              <w:ind w:left="0"/>
              <w:rPr>
                <w:i/>
                <w:sz w:val="28"/>
                <w:lang w:eastAsia="zh-CN"/>
              </w:rPr>
            </w:pPr>
          </w:p>
          <w:p w14:paraId="7FFE42A7" w14:textId="77777777" w:rsidR="00F61C13" w:rsidRDefault="001C1831">
            <w:pPr>
              <w:pStyle w:val="TableParagraph"/>
              <w:spacing w:before="1"/>
              <w:rPr>
                <w:b/>
                <w:sz w:val="18"/>
              </w:rPr>
            </w:pPr>
            <w:proofErr w:type="spellStart"/>
            <w:r>
              <w:rPr>
                <w:b/>
                <w:spacing w:val="-1"/>
                <w:w w:val="95"/>
                <w:sz w:val="18"/>
                <w:lang w:val="zh-Hans"/>
              </w:rPr>
              <w:t>故障</w:t>
            </w:r>
            <w:proofErr w:type="spellEnd"/>
            <w:r>
              <w:rPr>
                <w:b/>
                <w:spacing w:val="-1"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spacing w:val="-1"/>
                <w:w w:val="95"/>
                <w:sz w:val="18"/>
                <w:lang w:val="zh-Hans"/>
              </w:rPr>
              <w:t>后置条件</w:t>
            </w:r>
            <w:proofErr w:type="spellEnd"/>
            <w:r>
              <w:rPr>
                <w:b/>
                <w:spacing w:val="-1"/>
                <w:w w:val="95"/>
                <w:sz w:val="18"/>
                <w:lang w:val="zh-Hans"/>
              </w:rPr>
              <w:t>：</w:t>
            </w:r>
          </w:p>
          <w:p w14:paraId="58500A76" w14:textId="77777777" w:rsidR="00F61C13" w:rsidRDefault="001C1831">
            <w:pPr>
              <w:pStyle w:val="TableParagraph"/>
              <w:spacing w:before="6" w:line="247" w:lineRule="auto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如果充电站使用</w:t>
            </w:r>
            <w:proofErr w:type="spellEnd"/>
            <w:r>
              <w:rPr>
                <w:sz w:val="18"/>
                <w:lang w:val="zh-Hans"/>
              </w:rPr>
              <w:t xml:space="preserve">   </w:t>
            </w: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状态不是</w:t>
            </w:r>
            <w:proofErr w:type="spellEnd"/>
            <w:r>
              <w:rPr>
                <w:i/>
                <w:spacing w:val="-1"/>
                <w:sz w:val="18"/>
                <w:lang w:val="zh-Hans"/>
              </w:rPr>
              <w:t>“</w:t>
            </w:r>
            <w:proofErr w:type="spellStart"/>
            <w:r>
              <w:rPr>
                <w:i/>
                <w:spacing w:val="-1"/>
                <w:sz w:val="18"/>
                <w:lang w:val="zh-Hans"/>
              </w:rPr>
              <w:t>已接受</w:t>
            </w:r>
            <w:proofErr w:type="spellEnd"/>
            <w:r>
              <w:rPr>
                <w:sz w:val="18"/>
                <w:lang w:val="zh-Hans"/>
              </w:rPr>
              <w:t>”</w:t>
            </w:r>
            <w:r>
              <w:rPr>
                <w:lang w:val="zh-Hans"/>
              </w:rPr>
              <w:t xml:space="preserve">的 </w:t>
            </w:r>
            <w:r>
              <w:rPr>
                <w:color w:val="0000ED"/>
                <w:sz w:val="18"/>
                <w:lang w:val="zh-Hans"/>
              </w:rPr>
              <w:t xml:space="preserve"> SetVariablesResponse </w:t>
            </w:r>
            <w:proofErr w:type="spellStart"/>
            <w:r>
              <w:rPr>
                <w:color w:val="0000ED"/>
                <w:sz w:val="18"/>
                <w:lang w:val="zh-Hans"/>
              </w:rPr>
              <w:t>响应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SetVariablesRequest </w:t>
            </w:r>
            <w:proofErr w:type="spellStart"/>
            <w:r>
              <w:rPr>
                <w:color w:val="0000ED"/>
                <w:sz w:val="18"/>
                <w:lang w:val="zh-Hans"/>
              </w:rPr>
              <w:t>来响应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SetVariablesRequest</w:t>
            </w:r>
            <w:r>
              <w:rPr>
                <w:spacing w:val="-1"/>
                <w:sz w:val="18"/>
                <w:lang w:val="zh-Hans"/>
              </w:rPr>
              <w:t>，</w:t>
            </w:r>
            <w:proofErr w:type="spellStart"/>
            <w:r>
              <w:rPr>
                <w:spacing w:val="-1"/>
                <w:sz w:val="18"/>
                <w:lang w:val="zh-Hans"/>
              </w:rPr>
              <w:t>则充电站将继续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 </w:t>
            </w:r>
            <w:r>
              <w:rPr>
                <w:color w:val="0000ED"/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使用旧凭据</w:t>
            </w:r>
            <w:proofErr w:type="spellEnd"/>
            <w:r>
              <w:rPr>
                <w:sz w:val="18"/>
                <w:lang w:val="zh-Hans"/>
              </w:rPr>
              <w:t>。CSMS</w:t>
            </w:r>
            <w:proofErr w:type="spellStart"/>
            <w:r>
              <w:rPr>
                <w:w w:val="95"/>
                <w:sz w:val="18"/>
                <w:lang w:val="zh-Hans"/>
              </w:rPr>
              <w:t>可能会以不同的方式对待充电站，例如不接受充电站的启动</w:t>
            </w:r>
            <w:r>
              <w:rPr>
                <w:sz w:val="18"/>
                <w:lang w:val="zh-Hans"/>
              </w:rPr>
              <w:t>通知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</w:tbl>
    <w:p w14:paraId="61E2B0D6" w14:textId="77777777" w:rsidR="00F61C13" w:rsidRDefault="00B51984">
      <w:pPr>
        <w:pStyle w:val="a3"/>
        <w:spacing w:before="5"/>
        <w:rPr>
          <w:i/>
          <w:sz w:val="21"/>
        </w:rPr>
      </w:pPr>
      <w:r>
        <w:pict w14:anchorId="3DE64B1E">
          <v:shape id="docshape53" o:spid="_x0000_s2196" type="#_x0000_t202" style="position:absolute;margin-left:146.55pt;margin-top:14.3pt;width:39.9pt;height:22.45pt;z-index:-15709696;mso-wrap-distance-left:0;mso-wrap-distance-right:0;mso-position-horizontal-relative:page;mso-position-vertical-relative:text" fillcolor="#fefecd" strokecolor="#a70036" strokeweight=".39119mm">
            <v:textbox inset="0,0,0,0">
              <w:txbxContent>
                <w:p w14:paraId="021CA7DD" w14:textId="77777777" w:rsidR="00F61C13" w:rsidRDefault="001C1831">
                  <w:pPr>
                    <w:spacing w:before="97"/>
                    <w:ind w:left="92"/>
                    <w:rPr>
                      <w:rFonts w:ascii="Arial"/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00"/>
                      <w:sz w:val="20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 w14:anchorId="46DC824F">
          <v:shape id="docshape54" o:spid="_x0000_s2195" type="#_x0000_t202" style="position:absolute;margin-left:345.3pt;margin-top:14.3pt;width:94.6pt;height:22.45pt;z-index:-15709184;mso-wrap-distance-left:0;mso-wrap-distance-right:0;mso-position-horizontal-relative:page;mso-position-vertical-relative:text" fillcolor="#fefecd" strokecolor="#a70036" strokeweight=".39128mm">
            <v:textbox inset="0,0,0,0">
              <w:txbxContent>
                <w:p w14:paraId="314E6EA0" w14:textId="77777777" w:rsidR="00F61C13" w:rsidRDefault="001C1831">
                  <w:pPr>
                    <w:spacing w:before="97"/>
                    <w:ind w:left="92"/>
                    <w:rPr>
                      <w:rFonts w:ascii="Arial"/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00"/>
                      <w:w w:val="115"/>
                      <w:sz w:val="20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5"/>
                      <w:sz w:val="20"/>
                      <w:lang w:val="zh-Hans"/>
                    </w:rPr>
                    <w:t xml:space="preserve"> 站</w:t>
                  </w:r>
                </w:p>
              </w:txbxContent>
            </v:textbox>
            <w10:wrap type="topAndBottom" anchorx="page"/>
          </v:shape>
        </w:pict>
      </w:r>
    </w:p>
    <w:p w14:paraId="50A6FBCD" w14:textId="77777777" w:rsidR="00F61C13" w:rsidRDefault="00F61C13">
      <w:pPr>
        <w:pStyle w:val="a3"/>
        <w:spacing w:before="2"/>
        <w:rPr>
          <w:i/>
          <w:sz w:val="24"/>
        </w:rPr>
      </w:pPr>
    </w:p>
    <w:p w14:paraId="3116BD31" w14:textId="77777777" w:rsidR="00F61C13" w:rsidRDefault="00B51984">
      <w:pPr>
        <w:ind w:left="2937"/>
        <w:rPr>
          <w:rFonts w:ascii="Arial"/>
          <w:sz w:val="19"/>
        </w:rPr>
      </w:pPr>
      <w:r>
        <w:rPr>
          <w:lang w:val="zh-Hans"/>
        </w:rPr>
        <w:pict w14:anchorId="147FE452">
          <v:group id="docshapegroup55" o:spid="_x0000_s2182" style="position:absolute;left:0;text-align:left;margin-left:163.95pt;margin-top:-10.35pt;width:265.25pt;height:129.1pt;z-index:-17519616;mso-position-horizontal-relative:page" coordorigin="3279,-207" coordsize="5305,2582">
            <v:rect id="docshape56" o:spid="_x0000_s2194" style="position:absolute;left:3285;top:251;width:148;height:431" filled="f" strokecolor="#a70036" strokeweight=".26067mm"/>
            <v:shape id="docshape57" o:spid="_x0000_s2193" style="position:absolute;left:3359;top:-208;width:2;height:2582" coordorigin="3360,-207" coordsize="0,2582" o:spt="100" adj="0,,0" path="m3360,682r,1692m3360,-207r,458e" filled="f" strokecolor="#a70036" strokeweight=".26064mm">
              <v:stroke dashstyle="longDash" joinstyle="round"/>
              <v:formulas/>
              <v:path arrowok="t" o:connecttype="segments"/>
            </v:shape>
            <v:shape id="docshape58" o:spid="_x0000_s2192" style="position:absolute;left:3285;top:251;width:4670;height:1990" coordorigin="3286,251" coordsize="4670,1990" o:spt="100" adj="0,,0" path="m3286,682r148,l3434,251r-148,l3286,682xm7807,2241r148,l7955,251r-148,l7807,2241xe" filled="f" strokecolor="#a70036" strokeweight=".26075mm">
              <v:stroke joinstyle="round"/>
              <v:formulas/>
              <v:path arrowok="t" o:connecttype="segments"/>
            </v:shape>
            <v:shape id="docshape59" o:spid="_x0000_s2191" style="position:absolute;left:7881;top:-208;width:2;height:2582" coordorigin="7881,-207" coordsize="0,2582" o:spt="100" adj="0,,0" path="m7881,2241r,133m7881,-207r,458e" filled="f" strokecolor="#a70036" strokeweight=".26064mm">
              <v:stroke dashstyle="longDash" joinstyle="round"/>
              <v:formulas/>
              <v:path arrowok="t" o:connecttype="segments"/>
            </v:shape>
            <v:rect id="docshape60" o:spid="_x0000_s2190" style="position:absolute;left:7807;top:251;width:148;height:1990" filled="f" strokecolor="#a70036" strokeweight=".26064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61" o:spid="_x0000_s2189" type="#_x0000_t75" style="position:absolute;left:7622;top:184;width:163;height:134">
              <v:imagedata r:id="rId13" o:title=""/>
            </v:shape>
            <v:line id="_x0000_s2188" style="position:absolute" from="3434,251" to="7719,251" strokecolor="#a70036" strokeweight=".26086mm"/>
            <v:shape id="docshape62" o:spid="_x0000_s2187" type="#_x0000_t75" style="position:absolute;left:3367;top:615;width:163;height:134">
              <v:imagedata r:id="rId14" o:title=""/>
            </v:shape>
            <v:line id="_x0000_s2186" style="position:absolute" from="3434,682" to="7793,682" strokecolor="#a70036" strokeweight=".26086mm">
              <v:stroke dashstyle="longDash"/>
            </v:line>
            <v:shape id="docshape63" o:spid="_x0000_s2185" style="position:absolute;left:7955;top:1484;width:621;height:193" coordorigin="7955,1485" coordsize="621,193" o:spt="100" adj="0,,0" path="m7955,1485r621,m8576,1485r,192m7970,1677r606,e" filled="f" strokecolor="#a70036" strokeweight=".26075mm">
              <v:stroke joinstyle="round"/>
              <v:formulas/>
              <v:path arrowok="t" o:connecttype="segments"/>
            </v:shape>
            <v:shape id="docshape64" o:spid="_x0000_s2184" type="#_x0000_t75" style="position:absolute;left:7962;top:1610;width:163;height:134">
              <v:imagedata r:id="rId15" o:title=""/>
            </v:shape>
            <v:shape id="docshape65" o:spid="_x0000_s2183" style="position:absolute;left:3359;top:2046;width:4433;height:119" coordorigin="3360,2047" coordsize="4433,119" o:spt="100" adj="0,,0" path="m3360,2106r148,-59m3360,2106r148,59m3360,2106r4433,e" filled="f" strokecolor="#a70036" strokeweight=".26075mm">
              <v:stroke joinstyle="round"/>
              <v:formulas/>
              <v:path arrowok="t" o:connecttype="segments"/>
            </v:shape>
            <w10:wrap anchorx="page"/>
          </v:group>
        </w:pict>
      </w:r>
      <w:r w:rsidR="001C1831">
        <w:rPr>
          <w:w w:val="110"/>
          <w:sz w:val="19"/>
          <w:lang w:val="zh-Hans"/>
        </w:rPr>
        <w:t>SetVariablesRequest（BasicAuthPassword）</w:t>
      </w:r>
    </w:p>
    <w:p w14:paraId="5064D2D9" w14:textId="77777777" w:rsidR="00F61C13" w:rsidRDefault="00F61C13">
      <w:pPr>
        <w:pStyle w:val="a3"/>
        <w:spacing w:before="2"/>
        <w:rPr>
          <w:rFonts w:ascii="Arial"/>
          <w:sz w:val="10"/>
        </w:rPr>
      </w:pPr>
    </w:p>
    <w:p w14:paraId="46F9A4B3" w14:textId="77777777" w:rsidR="00F61C13" w:rsidRDefault="001C1831">
      <w:pPr>
        <w:spacing w:before="96"/>
        <w:ind w:left="3011"/>
        <w:rPr>
          <w:rFonts w:ascii="Arial"/>
          <w:sz w:val="19"/>
        </w:rPr>
      </w:pPr>
      <w:r>
        <w:rPr>
          <w:w w:val="110"/>
          <w:sz w:val="19"/>
          <w:lang w:val="zh-Hans"/>
        </w:rPr>
        <w:t>SetVariablesResponse（status = Accepted）</w:t>
      </w:r>
    </w:p>
    <w:p w14:paraId="72304702" w14:textId="77777777" w:rsidR="00F61C13" w:rsidRDefault="00F61C13">
      <w:pPr>
        <w:pStyle w:val="a3"/>
        <w:rPr>
          <w:rFonts w:ascii="Arial"/>
          <w:sz w:val="20"/>
        </w:rPr>
      </w:pPr>
    </w:p>
    <w:p w14:paraId="41210BB7" w14:textId="77777777" w:rsidR="00F61C13" w:rsidRDefault="00F61C13">
      <w:pPr>
        <w:pStyle w:val="a3"/>
        <w:spacing w:before="3"/>
        <w:rPr>
          <w:rFonts w:ascii="Arial"/>
          <w:sz w:val="22"/>
        </w:rPr>
      </w:pPr>
    </w:p>
    <w:p w14:paraId="2BCB4C37" w14:textId="77777777" w:rsidR="00F61C13" w:rsidRDefault="001C1831">
      <w:pPr>
        <w:spacing w:before="96"/>
        <w:ind w:right="2221"/>
        <w:jc w:val="right"/>
        <w:rPr>
          <w:rFonts w:ascii="Arial"/>
          <w:sz w:val="19"/>
          <w:lang w:eastAsia="zh-CN"/>
        </w:rPr>
      </w:pPr>
      <w:r>
        <w:rPr>
          <w:w w:val="115"/>
          <w:sz w:val="19"/>
          <w:lang w:val="zh-Hans" w:eastAsia="zh-CN"/>
        </w:rPr>
        <w:t>断开</w:t>
      </w:r>
    </w:p>
    <w:p w14:paraId="3137A090" w14:textId="77777777" w:rsidR="00F61C13" w:rsidRDefault="00F61C13">
      <w:pPr>
        <w:pStyle w:val="a3"/>
        <w:spacing w:before="9"/>
        <w:rPr>
          <w:rFonts w:ascii="Arial"/>
          <w:sz w:val="26"/>
          <w:lang w:eastAsia="zh-CN"/>
        </w:rPr>
      </w:pPr>
    </w:p>
    <w:p w14:paraId="3E179233" w14:textId="77777777" w:rsidR="00F61C13" w:rsidRDefault="001C1831">
      <w:pPr>
        <w:spacing w:before="96"/>
        <w:ind w:left="3011"/>
        <w:rPr>
          <w:rFonts w:ascii="Arial"/>
          <w:sz w:val="19"/>
          <w:lang w:eastAsia="zh-CN"/>
        </w:rPr>
      </w:pPr>
      <w:r>
        <w:rPr>
          <w:w w:val="110"/>
          <w:sz w:val="19"/>
          <w:lang w:val="zh-Hans" w:eastAsia="zh-CN"/>
        </w:rPr>
        <w:t>连接 （使用 新 密码）</w:t>
      </w:r>
    </w:p>
    <w:p w14:paraId="295078DC" w14:textId="77777777" w:rsidR="00F61C13" w:rsidRDefault="00F61C13">
      <w:pPr>
        <w:pStyle w:val="a3"/>
        <w:rPr>
          <w:rFonts w:ascii="Arial"/>
          <w:sz w:val="20"/>
          <w:lang w:eastAsia="zh-CN"/>
        </w:rPr>
      </w:pPr>
    </w:p>
    <w:p w14:paraId="0F394A98" w14:textId="77777777" w:rsidR="00F61C13" w:rsidRDefault="001C1831">
      <w:pPr>
        <w:spacing w:before="139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图 5. 更新 HTTP 基本身份验证的充电站密码（快乐流）</w:t>
      </w:r>
    </w:p>
    <w:p w14:paraId="23EF6550" w14:textId="77777777" w:rsidR="00F61C13" w:rsidRDefault="00F61C13">
      <w:pPr>
        <w:pStyle w:val="a3"/>
        <w:spacing w:before="10"/>
        <w:rPr>
          <w:i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F61C13" w14:paraId="5E8B5987" w14:textId="77777777">
        <w:trPr>
          <w:trHeight w:val="294"/>
        </w:trPr>
        <w:tc>
          <w:tcPr>
            <w:tcW w:w="654" w:type="dxa"/>
          </w:tcPr>
          <w:p w14:paraId="320E7B77" w14:textId="77777777" w:rsidR="00F61C13" w:rsidRDefault="001C1831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</w:tcPr>
          <w:p w14:paraId="70A3500E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</w:tcPr>
          <w:p w14:paraId="44432265" w14:textId="77777777" w:rsidR="00F61C13" w:rsidRDefault="001C1831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  <w:tr w:rsidR="00F61C13" w14:paraId="3E08527D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22F66BE8" w14:textId="77777777" w:rsidR="00F61C13" w:rsidRDefault="001C1831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 w14:paraId="62967148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备注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4084B45E" w14:textId="77777777" w:rsidR="00F61C13" w:rsidRDefault="001C1831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</w:tbl>
    <w:p w14:paraId="6051652B" w14:textId="77777777" w:rsidR="00F61C13" w:rsidRDefault="00F61C13">
      <w:pPr>
        <w:pStyle w:val="a3"/>
        <w:spacing w:before="7"/>
        <w:rPr>
          <w:i/>
          <w:sz w:val="25"/>
        </w:rPr>
      </w:pPr>
    </w:p>
    <w:p w14:paraId="2DA301B5" w14:textId="77777777" w:rsidR="00F61C13" w:rsidRDefault="001C1831">
      <w:pPr>
        <w:pStyle w:val="3"/>
        <w:spacing w:before="1" w:line="247" w:lineRule="auto"/>
        <w:ind w:left="120" w:firstLine="0"/>
      </w:pPr>
      <w:r>
        <w:rPr>
          <w:w w:val="95"/>
          <w:lang w:val="zh-Hans"/>
        </w:rPr>
        <w:t xml:space="preserve">A01 - </w:t>
      </w:r>
      <w:proofErr w:type="spellStart"/>
      <w:r>
        <w:rPr>
          <w:w w:val="95"/>
          <w:lang w:val="zh-Hans"/>
        </w:rPr>
        <w:t>更新</w:t>
      </w:r>
      <w:proofErr w:type="spellEnd"/>
      <w:r>
        <w:rPr>
          <w:w w:val="95"/>
          <w:lang w:val="zh-Hans"/>
        </w:rPr>
        <w:t xml:space="preserve"> HTTP </w:t>
      </w:r>
      <w:proofErr w:type="spellStart"/>
      <w:r>
        <w:rPr>
          <w:w w:val="95"/>
          <w:lang w:val="zh-Hans"/>
        </w:rPr>
        <w:t>基本身份验证的充电站密码</w:t>
      </w:r>
      <w:proofErr w:type="spellEnd"/>
      <w:r>
        <w:rPr>
          <w:w w:val="95"/>
          <w:lang w:val="zh-Hans"/>
        </w:rPr>
        <w:t xml:space="preserve"> -</w:t>
      </w:r>
      <w:r>
        <w:rPr>
          <w:lang w:val="zh-Hans"/>
        </w:rPr>
        <w:t xml:space="preserve"> </w:t>
      </w:r>
      <w:proofErr w:type="spellStart"/>
      <w:r>
        <w:rPr>
          <w:lang w:val="zh-Hans"/>
        </w:rPr>
        <w:t>要求</w:t>
      </w:r>
      <w:proofErr w:type="spellEnd"/>
    </w:p>
    <w:p w14:paraId="6185437C" w14:textId="77777777" w:rsidR="00F61C13" w:rsidRDefault="001C1831">
      <w:pPr>
        <w:spacing w:before="248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26. A01 - </w:t>
      </w:r>
      <w:proofErr w:type="spellStart"/>
      <w:r>
        <w:rPr>
          <w:i/>
          <w:w w:val="95"/>
          <w:sz w:val="18"/>
          <w:lang w:val="zh-Hans"/>
        </w:rPr>
        <w:t>更新</w:t>
      </w:r>
      <w:proofErr w:type="spellEnd"/>
      <w:r>
        <w:rPr>
          <w:i/>
          <w:w w:val="95"/>
          <w:sz w:val="18"/>
          <w:lang w:val="zh-Hans"/>
        </w:rPr>
        <w:t xml:space="preserve"> HTTP </w:t>
      </w:r>
      <w:proofErr w:type="spellStart"/>
      <w:r>
        <w:rPr>
          <w:i/>
          <w:w w:val="95"/>
          <w:sz w:val="18"/>
          <w:lang w:val="zh-Hans"/>
        </w:rPr>
        <w:t>基本身份验证的充电站密码</w:t>
      </w:r>
      <w:proofErr w:type="spellEnd"/>
      <w:r>
        <w:rPr>
          <w:i/>
          <w:w w:val="95"/>
          <w:sz w:val="18"/>
          <w:lang w:val="zh-Hans"/>
        </w:rPr>
        <w:t xml:space="preserve"> - </w:t>
      </w:r>
      <w:proofErr w:type="spellStart"/>
      <w:r>
        <w:rPr>
          <w:i/>
          <w:w w:val="95"/>
          <w:sz w:val="18"/>
          <w:lang w:val="zh-Hans"/>
        </w:rPr>
        <w:t>要求</w:t>
      </w:r>
      <w:proofErr w:type="spellEnd"/>
    </w:p>
    <w:p w14:paraId="507AD7DE" w14:textId="77777777" w:rsidR="00F61C13" w:rsidRDefault="00F61C13">
      <w:pPr>
        <w:pStyle w:val="a3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3"/>
        <w:gridCol w:w="3489"/>
        <w:gridCol w:w="5815"/>
      </w:tblGrid>
      <w:tr w:rsidR="00F61C13" w14:paraId="66D81A94" w14:textId="77777777">
        <w:trPr>
          <w:trHeight w:val="284"/>
        </w:trPr>
        <w:tc>
          <w:tcPr>
            <w:tcW w:w="1163" w:type="dxa"/>
            <w:tcBorders>
              <w:bottom w:val="single" w:sz="12" w:space="0" w:color="000000"/>
            </w:tcBorders>
          </w:tcPr>
          <w:p w14:paraId="13B8481A" w14:textId="77777777" w:rsidR="00F61C13" w:rsidRDefault="001C1831">
            <w:pPr>
              <w:pStyle w:val="TableParagraph"/>
              <w:ind w:left="162" w:right="133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489" w:type="dxa"/>
            <w:tcBorders>
              <w:bottom w:val="single" w:sz="12" w:space="0" w:color="000000"/>
            </w:tcBorders>
          </w:tcPr>
          <w:p w14:paraId="1FB2C8DE" w14:textId="77777777" w:rsidR="00F61C13" w:rsidRDefault="001C1831">
            <w:pPr>
              <w:pStyle w:val="TableParagraph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815" w:type="dxa"/>
            <w:tcBorders>
              <w:bottom w:val="single" w:sz="12" w:space="0" w:color="000000"/>
            </w:tcBorders>
          </w:tcPr>
          <w:p w14:paraId="28D0A1B3" w14:textId="77777777" w:rsidR="00F61C13" w:rsidRDefault="001C1831">
            <w:pPr>
              <w:pStyle w:val="TableParagraph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</w:tr>
      <w:tr w:rsidR="00F61C13" w14:paraId="73A06E9D" w14:textId="77777777">
        <w:trPr>
          <w:trHeight w:val="502"/>
        </w:trPr>
        <w:tc>
          <w:tcPr>
            <w:tcW w:w="1163" w:type="dxa"/>
            <w:tcBorders>
              <w:top w:val="single" w:sz="12" w:space="0" w:color="000000"/>
            </w:tcBorders>
          </w:tcPr>
          <w:p w14:paraId="0B8095B5" w14:textId="77777777" w:rsidR="00F61C13" w:rsidRDefault="001C1831">
            <w:pPr>
              <w:pStyle w:val="TableParagraph"/>
              <w:spacing w:before="13"/>
              <w:ind w:left="163" w:right="133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01.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3489" w:type="dxa"/>
            <w:tcBorders>
              <w:top w:val="single" w:sz="12" w:space="0" w:color="000000"/>
            </w:tcBorders>
          </w:tcPr>
          <w:p w14:paraId="5EFBF07B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815" w:type="dxa"/>
            <w:tcBorders>
              <w:top w:val="single" w:sz="12" w:space="0" w:color="000000"/>
            </w:tcBorders>
          </w:tcPr>
          <w:p w14:paraId="02459393" w14:textId="77777777" w:rsidR="00F61C13" w:rsidRDefault="001C1831">
            <w:pPr>
              <w:pStyle w:val="TableParagraph"/>
              <w:spacing w:before="13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密码  应存储在配置变量中 </w:t>
            </w:r>
          </w:p>
          <w:p w14:paraId="423B2FAA" w14:textId="77777777" w:rsidR="00F61C13" w:rsidRDefault="001C1831">
            <w:pPr>
              <w:pStyle w:val="TableParagraph"/>
              <w:spacing w:before="8"/>
              <w:ind w:left="39"/>
              <w:rPr>
                <w:sz w:val="18"/>
              </w:rPr>
            </w:pPr>
            <w:r>
              <w:rPr>
                <w:color w:val="0000ED"/>
                <w:sz w:val="18"/>
                <w:lang w:val="zh-Hans"/>
              </w:rPr>
              <w:t>BasicAuthPassword</w:t>
            </w:r>
            <w:r>
              <w:rPr>
                <w:sz w:val="18"/>
                <w:lang w:val="zh-Hans"/>
              </w:rPr>
              <w:t>.</w:t>
            </w:r>
          </w:p>
        </w:tc>
      </w:tr>
    </w:tbl>
    <w:p w14:paraId="6CC0766B" w14:textId="77777777" w:rsidR="00F61C13" w:rsidRDefault="00F61C13">
      <w:pPr>
        <w:rPr>
          <w:sz w:val="18"/>
        </w:rPr>
        <w:sectPr w:rsidR="00F61C13">
          <w:pgSz w:w="11910" w:h="16840"/>
          <w:pgMar w:top="600" w:right="600" w:bottom="620" w:left="600" w:header="186" w:footer="431" w:gutter="0"/>
          <w:cols w:space="720"/>
        </w:sectPr>
      </w:pPr>
    </w:p>
    <w:p w14:paraId="2E8BCA9A" w14:textId="77777777" w:rsidR="00F61C13" w:rsidRDefault="00F61C13">
      <w:pPr>
        <w:pStyle w:val="a3"/>
        <w:spacing w:before="1" w:after="1"/>
        <w:rPr>
          <w:i/>
          <w:sz w:val="9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3"/>
        <w:gridCol w:w="3489"/>
        <w:gridCol w:w="5815"/>
      </w:tblGrid>
      <w:tr w:rsidR="00F61C13" w14:paraId="4AF13A32" w14:textId="77777777">
        <w:trPr>
          <w:trHeight w:val="274"/>
        </w:trPr>
        <w:tc>
          <w:tcPr>
            <w:tcW w:w="116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3E846CB" w14:textId="77777777" w:rsidR="00F61C13" w:rsidRDefault="001C1831">
            <w:pPr>
              <w:pStyle w:val="TableParagraph"/>
              <w:spacing w:before="12"/>
              <w:ind w:left="162" w:right="133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48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0F0B336" w14:textId="77777777" w:rsidR="00F61C13" w:rsidRDefault="001C1831"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81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D17F3CF" w14:textId="77777777" w:rsidR="00F61C13" w:rsidRDefault="001C1831"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</w:tr>
      <w:tr w:rsidR="00F61C13" w14:paraId="02C4B120" w14:textId="77777777">
        <w:trPr>
          <w:trHeight w:val="718"/>
        </w:trPr>
        <w:tc>
          <w:tcPr>
            <w:tcW w:w="116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25C85" w14:textId="77777777" w:rsidR="00F61C13" w:rsidRDefault="001C1831">
            <w:pPr>
              <w:pStyle w:val="TableParagraph"/>
              <w:spacing w:before="13"/>
              <w:ind w:left="163" w:right="133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01.FR.02</w:t>
            </w:r>
          </w:p>
        </w:tc>
        <w:tc>
          <w:tcPr>
            <w:tcW w:w="348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41151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8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91056" w14:textId="77777777" w:rsidR="00F61C13" w:rsidRDefault="001C1831">
            <w:pPr>
              <w:pStyle w:val="TableParagraph"/>
              <w:spacing w:before="13" w:line="249" w:lineRule="auto"/>
              <w:ind w:left="39" w:right="104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要  </w:t>
            </w:r>
            <w:proofErr w:type="spellStart"/>
            <w:r>
              <w:rPr>
                <w:sz w:val="18"/>
                <w:lang w:val="zh-Hans"/>
              </w:rPr>
              <w:t>通过</w:t>
            </w:r>
            <w:proofErr w:type="spellEnd"/>
            <w:r>
              <w:rPr>
                <w:sz w:val="18"/>
                <w:lang w:val="zh-Hans"/>
              </w:rPr>
              <w:t xml:space="preserve">OCPP  </w:t>
            </w:r>
            <w:proofErr w:type="spellStart"/>
            <w:r>
              <w:rPr>
                <w:sz w:val="18"/>
                <w:lang w:val="zh-Hans"/>
              </w:rPr>
              <w:t>设置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充电站的基本授权密码</w:t>
            </w:r>
            <w:r>
              <w:rPr>
                <w:lang w:val="zh-Hans"/>
              </w:rPr>
              <w:t>，</w:t>
            </w:r>
            <w:r>
              <w:rPr>
                <w:sz w:val="18"/>
                <w:lang w:val="zh-Hans"/>
              </w:rPr>
              <w:t>网信通应向充电站</w:t>
            </w:r>
            <w:r>
              <w:rPr>
                <w:lang w:val="zh-Hans"/>
              </w:rPr>
              <w:t>发送</w:t>
            </w:r>
            <w:r>
              <w:rPr>
                <w:sz w:val="18"/>
                <w:lang w:val="zh-Hans"/>
              </w:rPr>
              <w:t>带有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>BasicAuthPassword</w:t>
            </w:r>
            <w:r>
              <w:rPr>
                <w:w w:val="95"/>
                <w:sz w:val="18"/>
                <w:lang w:val="zh-Hans"/>
              </w:rPr>
              <w:t xml:space="preserve"> Configuration Variable的</w:t>
            </w:r>
            <w:r>
              <w:rPr>
                <w:color w:val="0000ED"/>
                <w:sz w:val="18"/>
                <w:lang w:val="zh-Hans"/>
              </w:rPr>
              <w:t>SetVariablesRequest</w:t>
            </w:r>
            <w:proofErr w:type="spellStart"/>
            <w:r>
              <w:rPr>
                <w:w w:val="95"/>
                <w:sz w:val="18"/>
                <w:lang w:val="zh-Hans"/>
              </w:rPr>
              <w:t>消息</w:t>
            </w:r>
            <w:proofErr w:type="spellEnd"/>
            <w:r>
              <w:rPr>
                <w:lang w:val="zh-Hans"/>
              </w:rPr>
              <w:t>。</w:t>
            </w:r>
          </w:p>
        </w:tc>
      </w:tr>
      <w:tr w:rsidR="00F61C13" w14:paraId="44C8AFE1" w14:textId="77777777">
        <w:trPr>
          <w:trHeight w:val="1486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ECBD218" w14:textId="77777777" w:rsidR="00F61C13" w:rsidRDefault="001C1831">
            <w:pPr>
              <w:pStyle w:val="TableParagraph"/>
              <w:ind w:left="163" w:right="133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01.FR.03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C47C8C5" w14:textId="77777777" w:rsidR="00F61C13" w:rsidRDefault="001C1831">
            <w:pPr>
              <w:pStyle w:val="TableParagraph"/>
              <w:spacing w:before="19" w:line="270" w:lineRule="atLeast"/>
              <w:ind w:left="39" w:right="2604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01.FR.02</w:t>
            </w:r>
            <w:r>
              <w:rPr>
                <w:w w:val="105"/>
                <w:sz w:val="18"/>
                <w:lang w:val="zh-Hans"/>
              </w:rPr>
              <w:t xml:space="preserve"> 和</w:t>
            </w:r>
          </w:p>
          <w:p w14:paraId="68EE2D8B" w14:textId="77777777" w:rsidR="00F61C13" w:rsidRDefault="001C1831">
            <w:pPr>
              <w:pStyle w:val="TableParagraph"/>
              <w:spacing w:before="9" w:line="247" w:lineRule="auto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通过状态</w:t>
            </w:r>
            <w:r>
              <w:rPr>
                <w:lang w:val="zh-Hans"/>
              </w:rPr>
              <w:t>为</w:t>
            </w:r>
            <w:proofErr w:type="spellEnd"/>
            <w:r>
              <w:rPr>
                <w:i/>
                <w:sz w:val="18"/>
                <w:lang w:val="zh-Hans"/>
              </w:rPr>
              <w:t>“</w:t>
            </w:r>
            <w:proofErr w:type="spellStart"/>
            <w:r>
              <w:rPr>
                <w:i/>
                <w:sz w:val="18"/>
                <w:lang w:val="zh-Hans"/>
              </w:rPr>
              <w:t>已接受</w:t>
            </w:r>
            <w:proofErr w:type="spellEnd"/>
            <w:r>
              <w:rPr>
                <w:lang w:val="zh-Hans"/>
              </w:rPr>
              <w:t xml:space="preserve">”的 </w:t>
            </w:r>
            <w:r>
              <w:rPr>
                <w:color w:val="0000ED"/>
                <w:sz w:val="18"/>
                <w:lang w:val="zh-Hans"/>
              </w:rPr>
              <w:t xml:space="preserve"> SetVariablesResponse </w:t>
            </w:r>
            <w:proofErr w:type="spellStart"/>
            <w:r>
              <w:rPr>
                <w:color w:val="0000ED"/>
                <w:sz w:val="18"/>
                <w:lang w:val="zh-Hans"/>
              </w:rPr>
              <w:t>响应此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SetVariablesRequest </w:t>
            </w:r>
            <w:proofErr w:type="spellStart"/>
            <w:r>
              <w:rPr>
                <w:color w:val="0000ED"/>
                <w:sz w:val="18"/>
                <w:lang w:val="zh-Hans"/>
              </w:rPr>
              <w:t>来响应此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SetVariablesRequest</w:t>
            </w:r>
            <w:r>
              <w:rPr>
                <w:sz w:val="18"/>
                <w:lang w:val="zh-Hans"/>
              </w:rPr>
              <w:t xml:space="preserve">。 </w:t>
            </w:r>
            <w:r>
              <w:rPr>
                <w:color w:val="0000ED"/>
                <w:sz w:val="18"/>
                <w:lang w:val="zh-Hans"/>
              </w:rPr>
              <w:t xml:space="preserve"> </w:t>
            </w:r>
          </w:p>
        </w:tc>
        <w:tc>
          <w:tcPr>
            <w:tcW w:w="5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45610A1" w14:textId="77777777" w:rsidR="00F61C13" w:rsidRDefault="001C1831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lang w:val="zh-Hans" w:eastAsia="zh-CN"/>
              </w:rPr>
              <w:t>网信服务应假定授权密钥变更</w:t>
            </w:r>
            <w:r>
              <w:rPr>
                <w:spacing w:val="-1"/>
                <w:sz w:val="18"/>
                <w:lang w:val="zh-Hans" w:eastAsia="zh-CN"/>
              </w:rPr>
              <w:t xml:space="preserve">  成功，不再   接受</w:t>
            </w:r>
            <w:r>
              <w:rPr>
                <w:sz w:val="18"/>
                <w:lang w:val="zh-Hans" w:eastAsia="zh-CN"/>
              </w:rPr>
              <w:t>充电站之前使用的</w:t>
            </w:r>
            <w:r>
              <w:rPr>
                <w:spacing w:val="-1"/>
                <w:sz w:val="18"/>
                <w:lang w:val="zh-Hans" w:eastAsia="zh-CN"/>
              </w:rPr>
              <w:t>凭证</w:t>
            </w:r>
            <w:r>
              <w:rPr>
                <w:lang w:val="zh-Hans" w:eastAsia="zh-CN"/>
              </w:rPr>
              <w:t>。</w:t>
            </w:r>
          </w:p>
        </w:tc>
      </w:tr>
      <w:tr w:rsidR="00F61C13" w14:paraId="03EAB2CD" w14:textId="77777777">
        <w:trPr>
          <w:trHeight w:val="1486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017D6" w14:textId="77777777" w:rsidR="00F61C13" w:rsidRDefault="001C1831">
            <w:pPr>
              <w:pStyle w:val="TableParagraph"/>
              <w:ind w:left="163" w:right="133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01.FR.04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F696D" w14:textId="77777777" w:rsidR="00F61C13" w:rsidRDefault="001C1831">
            <w:pPr>
              <w:pStyle w:val="TableParagraph"/>
              <w:spacing w:before="19" w:line="270" w:lineRule="atLeast"/>
              <w:ind w:left="39" w:right="2604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01.FR.02</w:t>
            </w:r>
            <w:r>
              <w:rPr>
                <w:w w:val="105"/>
                <w:sz w:val="18"/>
                <w:lang w:val="zh-Hans"/>
              </w:rPr>
              <w:t xml:space="preserve"> 和</w:t>
            </w:r>
          </w:p>
          <w:p w14:paraId="332C37AA" w14:textId="77777777" w:rsidR="00F61C13" w:rsidRDefault="001C1831">
            <w:pPr>
              <w:pStyle w:val="TableParagraph"/>
              <w:spacing w:before="9" w:line="247" w:lineRule="auto"/>
              <w:ind w:left="39" w:right="247"/>
              <w:rPr>
                <w:i/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</w:t>
            </w:r>
            <w:r>
              <w:rPr>
                <w:lang w:val="zh-Hans"/>
              </w:rPr>
              <w:t>站通过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SetVariablesRespons </w:t>
            </w:r>
            <w:proofErr w:type="spellStart"/>
            <w:r>
              <w:rPr>
                <w:color w:val="0000ED"/>
                <w:sz w:val="18"/>
                <w:lang w:val="zh-Hans"/>
              </w:rPr>
              <w:t>响应此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SetVariablesRequest</w:t>
            </w:r>
            <w:r>
              <w:rPr>
                <w:lang w:val="zh-Hans"/>
              </w:rPr>
              <w:t>，</w:t>
            </w:r>
            <w:proofErr w:type="spellStart"/>
            <w:r>
              <w:rPr>
                <w:sz w:val="18"/>
                <w:lang w:val="zh-Hans"/>
              </w:rPr>
              <w:t>其状态不是</w:t>
            </w:r>
            <w:proofErr w:type="spellEnd"/>
            <w:r>
              <w:rPr>
                <w:i/>
                <w:sz w:val="18"/>
                <w:lang w:val="zh-Hans"/>
              </w:rPr>
              <w:t>“</w:t>
            </w:r>
            <w:proofErr w:type="spellStart"/>
            <w:r>
              <w:rPr>
                <w:i/>
                <w:sz w:val="18"/>
                <w:lang w:val="zh-Hans"/>
              </w:rPr>
              <w:t>已接受</w:t>
            </w:r>
            <w:proofErr w:type="spellEnd"/>
            <w:r>
              <w:rPr>
                <w:i/>
                <w:sz w:val="18"/>
                <w:lang w:val="zh-Hans"/>
              </w:rPr>
              <w:t>”</w:t>
            </w:r>
          </w:p>
        </w:tc>
        <w:tc>
          <w:tcPr>
            <w:tcW w:w="5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05005" w14:textId="77777777" w:rsidR="00F61C13" w:rsidRDefault="001C1831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网信系统应  假定  充电站未  更改密码。因此，CSMS应继续接受旧的</w:t>
            </w:r>
            <w:r>
              <w:rPr>
                <w:w w:val="105"/>
                <w:sz w:val="18"/>
                <w:lang w:val="zh-Hans" w:eastAsia="zh-CN"/>
              </w:rPr>
              <w:t>凭据。</w:t>
            </w:r>
          </w:p>
        </w:tc>
      </w:tr>
      <w:tr w:rsidR="00F61C13" w14:paraId="2ED20BDF" w14:textId="77777777">
        <w:trPr>
          <w:trHeight w:val="1157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DDA13ED" w14:textId="77777777" w:rsidR="00F61C13" w:rsidRDefault="001C1831">
            <w:pPr>
              <w:pStyle w:val="TableParagraph"/>
              <w:ind w:left="163" w:right="133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01.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05元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23B4072" w14:textId="77777777" w:rsidR="00F61C13" w:rsidRDefault="001C1831">
            <w:pPr>
              <w:pStyle w:val="TableParagraph"/>
              <w:ind w:left="39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01.FR.04</w:t>
            </w:r>
          </w:p>
        </w:tc>
        <w:tc>
          <w:tcPr>
            <w:tcW w:w="5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624049F" w14:textId="77777777" w:rsidR="00F61C13" w:rsidRDefault="001C1831">
            <w:pPr>
              <w:pStyle w:val="TableParagraph"/>
              <w:spacing w:line="247" w:lineRule="auto"/>
              <w:ind w:left="39" w:right="104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虽然CSMS仍应接受来自充电站的连接</w:t>
            </w:r>
            <w:r>
              <w:rPr>
                <w:w w:val="95"/>
                <w:sz w:val="18"/>
                <w:lang w:val="zh-Hans" w:eastAsia="zh-CN"/>
              </w:rPr>
              <w:t>，但它可能会限制充电站可以使用</w:t>
            </w:r>
            <w:r>
              <w:rPr>
                <w:sz w:val="18"/>
                <w:lang w:val="zh-Hans" w:eastAsia="zh-CN"/>
              </w:rPr>
              <w:t>的功能。网吧点点通则可以使用“引导通知”状态：“挂起”。</w:t>
            </w:r>
            <w:r>
              <w:rPr>
                <w:w w:val="95"/>
                <w:sz w:val="18"/>
                <w:lang w:val="zh-Hans" w:eastAsia="zh-CN"/>
              </w:rPr>
              <w:t xml:space="preserve">    在  “挂起”状态下</w:t>
            </w:r>
            <w:r>
              <w:rPr>
                <w:lang w:val="zh-Hans" w:eastAsia="zh-CN"/>
              </w:rPr>
              <w:t>，</w:t>
            </w:r>
            <w:r>
              <w:rPr>
                <w:w w:val="95"/>
                <w:sz w:val="18"/>
                <w:lang w:val="zh-Hans" w:eastAsia="zh-CN"/>
              </w:rPr>
              <w:t>CSMS 可以重试  更新</w:t>
            </w:r>
            <w:r>
              <w:rPr>
                <w:sz w:val="18"/>
                <w:lang w:val="zh-Hans" w:eastAsia="zh-CN"/>
              </w:rPr>
              <w:t>凭据。</w:t>
            </w:r>
          </w:p>
        </w:tc>
      </w:tr>
      <w:tr w:rsidR="00F61C13" w14:paraId="5372BA6A" w14:textId="77777777">
        <w:trPr>
          <w:trHeight w:val="294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E481F" w14:textId="77777777" w:rsidR="00F61C13" w:rsidRDefault="001C1831">
            <w:pPr>
              <w:pStyle w:val="TableParagraph"/>
              <w:ind w:left="163" w:right="133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01.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06元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1AC7E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358CF" w14:textId="77777777" w:rsidR="00F61C13" w:rsidRDefault="001C1831">
            <w:pPr>
              <w:pStyle w:val="TableParagraph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不同的充电站应使用  不同的密码</w:t>
            </w:r>
            <w:r>
              <w:rPr>
                <w:lang w:val="zh-Hans" w:eastAsia="zh-CN"/>
              </w:rPr>
              <w:t>。</w:t>
            </w:r>
          </w:p>
        </w:tc>
      </w:tr>
      <w:tr w:rsidR="00F61C13" w14:paraId="67DC64C6" w14:textId="77777777">
        <w:trPr>
          <w:trHeight w:val="51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3665DB4" w14:textId="77777777" w:rsidR="00F61C13" w:rsidRDefault="001C1831">
            <w:pPr>
              <w:pStyle w:val="TableParagraph"/>
              <w:ind w:left="163" w:right="133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01.FR.07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925C37E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8C99169" w14:textId="77777777" w:rsidR="00F61C13" w:rsidRDefault="001C1831">
            <w:pPr>
              <w:pStyle w:val="TableParagraph"/>
              <w:spacing w:line="247" w:lineRule="auto"/>
              <w:ind w:left="39" w:right="104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密码  应随机生成，  以确保  密码具有足够的熵。</w:t>
            </w:r>
          </w:p>
        </w:tc>
      </w:tr>
      <w:tr w:rsidR="00F61C13" w14:paraId="3B8E6E41" w14:textId="77777777">
        <w:trPr>
          <w:trHeight w:val="51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2F50C" w14:textId="77777777" w:rsidR="00F61C13" w:rsidRDefault="001C1831">
            <w:pPr>
              <w:pStyle w:val="TableParagraph"/>
              <w:ind w:left="163" w:right="133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01.FR.08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F7D2A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189C1" w14:textId="77777777" w:rsidR="00F61C13" w:rsidRDefault="001C1831">
            <w:pPr>
              <w:pStyle w:val="TableParagraph"/>
              <w:spacing w:line="247" w:lineRule="auto"/>
              <w:ind w:left="39" w:right="104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CSMS 应该只存储加盐的密码哈希，而不是 密码 本身。</w:t>
            </w:r>
          </w:p>
        </w:tc>
      </w:tr>
      <w:tr w:rsidR="00F61C13" w14:paraId="6779B593" w14:textId="77777777">
        <w:trPr>
          <w:trHeight w:val="726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22895D8" w14:textId="77777777" w:rsidR="00F61C13" w:rsidRDefault="001C1831">
            <w:pPr>
              <w:pStyle w:val="TableParagraph"/>
              <w:ind w:left="163" w:right="133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01.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09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A095E54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47494B4" w14:textId="77777777" w:rsidR="00F61C13" w:rsidRDefault="001C1831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网吧网服务不应该  把密码明文放在日志文件  或  调试信息中。这样，如果CSMS受到损害，并非所有充电站密码都会  立即受到损害。</w:t>
            </w:r>
          </w:p>
        </w:tc>
      </w:tr>
      <w:tr w:rsidR="00F61C13" w14:paraId="0FC63B50" w14:textId="77777777">
        <w:trPr>
          <w:trHeight w:val="942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AFBB" w14:textId="77777777" w:rsidR="00F61C13" w:rsidRDefault="001C1831">
            <w:pPr>
              <w:pStyle w:val="TableParagraph"/>
              <w:ind w:left="163" w:right="133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01.FR.10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D5EEB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F29DF" w14:textId="77777777" w:rsidR="00F61C13" w:rsidRDefault="001C1831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在充电站上，密码  需要以  明文形式存储</w:t>
            </w:r>
            <w:r>
              <w:rPr>
                <w:lang w:val="zh-Hans" w:eastAsia="zh-CN"/>
              </w:rPr>
              <w:t>。</w:t>
            </w:r>
            <w:r>
              <w:rPr>
                <w:spacing w:val="-1"/>
                <w:sz w:val="18"/>
                <w:lang w:val="zh-Hans" w:eastAsia="zh-CN"/>
              </w:rPr>
              <w:t xml:space="preserve"> 应格外小心，以安全地存放它。</w:t>
            </w:r>
            <w:r>
              <w:rPr>
                <w:sz w:val="18"/>
                <w:lang w:val="zh-Hans" w:eastAsia="zh-CN"/>
              </w:rPr>
              <w:t xml:space="preserve">  但是</w:t>
            </w:r>
            <w:r>
              <w:rPr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 xml:space="preserve">   </w:t>
            </w:r>
            <w:r>
              <w:rPr>
                <w:spacing w:val="-1"/>
                <w:sz w:val="18"/>
                <w:lang w:val="zh-Hans" w:eastAsia="zh-CN"/>
              </w:rPr>
              <w:t xml:space="preserve">  如何安全存储</w:t>
            </w:r>
            <w:r>
              <w:rPr>
                <w:sz w:val="18"/>
                <w:lang w:val="zh-Hans" w:eastAsia="zh-CN"/>
              </w:rPr>
              <w:t>凭据的</w:t>
            </w:r>
            <w:r>
              <w:rPr>
                <w:spacing w:val="-1"/>
                <w:sz w:val="18"/>
                <w:lang w:val="zh-Hans" w:eastAsia="zh-CN"/>
              </w:rPr>
              <w:t>机制</w:t>
            </w:r>
            <w:r>
              <w:rPr>
                <w:lang w:val="zh-Hans" w:eastAsia="zh-CN"/>
              </w:rPr>
              <w:t>的定义</w:t>
            </w:r>
            <w:r>
              <w:rPr>
                <w:sz w:val="18"/>
                <w:lang w:val="zh-Hans" w:eastAsia="zh-CN"/>
              </w:rPr>
              <w:t xml:space="preserve">不在 OCPP 安全配置文件的范围内。 </w:t>
            </w:r>
          </w:p>
        </w:tc>
      </w:tr>
      <w:tr w:rsidR="00F61C13" w14:paraId="2FCBB107" w14:textId="77777777">
        <w:trPr>
          <w:trHeight w:val="512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2DE23BC" w14:textId="77777777" w:rsidR="00F61C13" w:rsidRDefault="001C1831">
            <w:pPr>
              <w:pStyle w:val="TableParagraph"/>
              <w:ind w:left="163" w:right="133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01.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11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F0DBB90" w14:textId="77777777" w:rsidR="00F61C13" w:rsidRDefault="001C1831">
            <w:pPr>
              <w:pStyle w:val="TableParagraph"/>
              <w:ind w:left="39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01.FR.02</w:t>
            </w:r>
          </w:p>
        </w:tc>
        <w:tc>
          <w:tcPr>
            <w:tcW w:w="5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CE15C1B" w14:textId="77777777" w:rsidR="00F61C13" w:rsidRDefault="001C1831">
            <w:pPr>
              <w:pStyle w:val="TableParagraph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充电站应记录    </w:t>
            </w:r>
          </w:p>
          <w:p w14:paraId="5C9734A6" w14:textId="77777777" w:rsidR="00F61C13" w:rsidRDefault="001C1831">
            <w:pPr>
              <w:pStyle w:val="TableParagraph"/>
              <w:spacing w:before="8"/>
              <w:ind w:left="39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安全日志中</w:t>
            </w:r>
            <w:r>
              <w:rPr>
                <w:lang w:val="zh-Hans" w:eastAsia="zh-CN"/>
              </w:rPr>
              <w:t>的基本身份验证密码。</w:t>
            </w:r>
          </w:p>
        </w:tc>
      </w:tr>
      <w:tr w:rsidR="00F61C13" w14:paraId="67A54EE4" w14:textId="77777777">
        <w:trPr>
          <w:trHeight w:val="726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32286" w14:textId="77777777" w:rsidR="00F61C13" w:rsidRDefault="001C1831">
            <w:pPr>
              <w:pStyle w:val="TableParagraph"/>
              <w:ind w:left="163" w:right="133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01.FR.12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0455E" w14:textId="77777777" w:rsidR="00F61C13" w:rsidRDefault="001C1831">
            <w:pPr>
              <w:pStyle w:val="TableParagraph"/>
              <w:ind w:left="39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01.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11</w:t>
            </w:r>
          </w:p>
        </w:tc>
        <w:tc>
          <w:tcPr>
            <w:tcW w:w="5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22D6C" w14:textId="77777777" w:rsidR="00F61C13" w:rsidRDefault="001C1831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充电站不得在其日志中</w:t>
            </w:r>
            <w:r>
              <w:rPr>
                <w:lang w:val="zh-Hans" w:eastAsia="zh-CN"/>
              </w:rPr>
              <w:t>披露</w:t>
            </w:r>
            <w:r>
              <w:rPr>
                <w:sz w:val="18"/>
                <w:lang w:val="zh-Hans" w:eastAsia="zh-CN"/>
              </w:rPr>
              <w:t>BasicAuthPassword</w:t>
            </w:r>
            <w:r>
              <w:rPr>
                <w:lang w:val="zh-Hans" w:eastAsia="zh-CN"/>
              </w:rPr>
              <w:t>的内容。</w:t>
            </w:r>
            <w:r>
              <w:rPr>
                <w:sz w:val="18"/>
                <w:lang w:val="zh-Hans" w:eastAsia="zh-CN"/>
              </w:rPr>
              <w:t xml:space="preserve">   这是为了防止  密钥材料暴露给  可能   有权访问诊断文件的人员</w:t>
            </w:r>
            <w:r>
              <w:rPr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</w:t>
            </w:r>
          </w:p>
        </w:tc>
      </w:tr>
    </w:tbl>
    <w:p w14:paraId="4BD065AE" w14:textId="77777777" w:rsidR="00F61C13" w:rsidRDefault="00F61C13">
      <w:pPr>
        <w:pStyle w:val="a3"/>
        <w:spacing w:before="3"/>
        <w:rPr>
          <w:i/>
          <w:sz w:val="16"/>
          <w:lang w:eastAsia="zh-CN"/>
        </w:rPr>
      </w:pPr>
    </w:p>
    <w:p w14:paraId="14D9B0C9" w14:textId="77777777" w:rsidR="00F61C13" w:rsidRDefault="001C1831">
      <w:pPr>
        <w:pStyle w:val="2"/>
        <w:spacing w:before="96"/>
        <w:ind w:left="120" w:firstLine="0"/>
      </w:pPr>
      <w:r>
        <w:rPr>
          <w:w w:val="95"/>
          <w:lang w:val="zh-Hans"/>
        </w:rPr>
        <w:t xml:space="preserve">A02 - </w:t>
      </w:r>
      <w:proofErr w:type="spellStart"/>
      <w:r>
        <w:rPr>
          <w:w w:val="95"/>
          <w:lang w:val="zh-Hans"/>
        </w:rPr>
        <w:t>根据</w:t>
      </w:r>
      <w:proofErr w:type="spellEnd"/>
      <w:r>
        <w:rPr>
          <w:w w:val="95"/>
          <w:lang w:val="zh-Hans"/>
        </w:rPr>
        <w:t>CSMS</w:t>
      </w:r>
      <w:proofErr w:type="spellStart"/>
      <w:r>
        <w:rPr>
          <w:w w:val="95"/>
          <w:lang w:val="zh-Hans"/>
        </w:rPr>
        <w:t>的要求</w:t>
      </w:r>
      <w:proofErr w:type="spellEnd"/>
      <w:r>
        <w:rPr>
          <w:w w:val="95"/>
          <w:lang w:val="zh-Hans"/>
        </w:rPr>
        <w:t xml:space="preserve">  </w:t>
      </w:r>
      <w:proofErr w:type="spellStart"/>
      <w:r>
        <w:rPr>
          <w:w w:val="95"/>
          <w:lang w:val="zh-Hans"/>
        </w:rPr>
        <w:t>更新充电站证书</w:t>
      </w:r>
      <w:proofErr w:type="spellEnd"/>
    </w:p>
    <w:p w14:paraId="7E5FCA0F" w14:textId="77777777" w:rsidR="00F61C13" w:rsidRDefault="001C1831">
      <w:pPr>
        <w:spacing w:before="262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27. A02 - </w:t>
      </w:r>
      <w:proofErr w:type="spellStart"/>
      <w:r>
        <w:rPr>
          <w:i/>
          <w:w w:val="95"/>
          <w:sz w:val="18"/>
          <w:lang w:val="zh-Hans"/>
        </w:rPr>
        <w:t>根据</w:t>
      </w:r>
      <w:proofErr w:type="spellEnd"/>
      <w:r>
        <w:rPr>
          <w:i/>
          <w:w w:val="95"/>
          <w:sz w:val="18"/>
          <w:lang w:val="zh-Hans"/>
        </w:rPr>
        <w:t>CSMS</w:t>
      </w:r>
      <w:proofErr w:type="spellStart"/>
      <w:r>
        <w:rPr>
          <w:i/>
          <w:w w:val="95"/>
          <w:sz w:val="18"/>
          <w:lang w:val="zh-Hans"/>
        </w:rPr>
        <w:t>的要求</w:t>
      </w:r>
      <w:proofErr w:type="spellEnd"/>
      <w:r>
        <w:rPr>
          <w:i/>
          <w:w w:val="95"/>
          <w:sz w:val="18"/>
          <w:lang w:val="zh-Hans"/>
        </w:rPr>
        <w:t xml:space="preserve">  </w:t>
      </w:r>
      <w:proofErr w:type="spellStart"/>
      <w:r>
        <w:rPr>
          <w:i/>
          <w:w w:val="95"/>
          <w:sz w:val="18"/>
          <w:lang w:val="zh-Hans"/>
        </w:rPr>
        <w:t>更新充电站证书</w:t>
      </w:r>
      <w:proofErr w:type="spellEnd"/>
    </w:p>
    <w:p w14:paraId="3BD7A6BF" w14:textId="77777777" w:rsidR="00F61C13" w:rsidRDefault="00F61C13">
      <w:pPr>
        <w:pStyle w:val="a3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F61C13" w14:paraId="33CEFE55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5B24CC9F" w14:textId="77777777" w:rsidR="00F61C13" w:rsidRDefault="001C1831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2DCAC46F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56DE938A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F61C13" w14:paraId="30D80DA1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26FFDD9E" w14:textId="77777777" w:rsidR="00F61C13" w:rsidRDefault="001C1831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40E5CEF7" w14:textId="77777777" w:rsidR="00F61C13" w:rsidRDefault="001C1831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4B41A808" w14:textId="77777777" w:rsidR="00F61C13" w:rsidRDefault="001C1831">
            <w:pPr>
              <w:pStyle w:val="TableParagraph"/>
              <w:spacing w:before="1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根据CSMS的要求</w:t>
            </w:r>
            <w:r>
              <w:rPr>
                <w:lang w:val="zh-Hans" w:eastAsia="zh-CN"/>
              </w:rPr>
              <w:t>更新</w:t>
            </w:r>
            <w:r>
              <w:rPr>
                <w:sz w:val="18"/>
                <w:lang w:val="zh-Hans" w:eastAsia="zh-CN"/>
              </w:rPr>
              <w:t>充电站证书</w:t>
            </w:r>
          </w:p>
        </w:tc>
      </w:tr>
      <w:tr w:rsidR="00F61C13" w14:paraId="5ACBEB51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6B8FA158" w14:textId="77777777" w:rsidR="00F61C13" w:rsidRDefault="001C1831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002D8E3B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6EB61837" w14:textId="77777777" w:rsidR="00F61C13" w:rsidRDefault="001C1831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答01</w:t>
            </w:r>
          </w:p>
        </w:tc>
      </w:tr>
      <w:tr w:rsidR="00F61C13" w14:paraId="4E675E7F" w14:textId="77777777">
        <w:trPr>
          <w:trHeight w:val="294"/>
        </w:trPr>
        <w:tc>
          <w:tcPr>
            <w:tcW w:w="654" w:type="dxa"/>
          </w:tcPr>
          <w:p w14:paraId="5C0F7BE2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591077CC" w14:textId="77777777" w:rsidR="00F61C13" w:rsidRDefault="001C1831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67D0C01F" w14:textId="77777777" w:rsidR="00F61C13" w:rsidRDefault="001C1831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A. </w:t>
            </w:r>
            <w:proofErr w:type="spellStart"/>
            <w:r>
              <w:rPr>
                <w:w w:val="95"/>
                <w:sz w:val="18"/>
                <w:lang w:val="zh-Hans"/>
              </w:rPr>
              <w:t>安全</w:t>
            </w:r>
            <w:proofErr w:type="spellEnd"/>
          </w:p>
        </w:tc>
      </w:tr>
      <w:tr w:rsidR="00F61C13" w14:paraId="6682C888" w14:textId="77777777">
        <w:trPr>
          <w:trHeight w:val="510"/>
        </w:trPr>
        <w:tc>
          <w:tcPr>
            <w:tcW w:w="654" w:type="dxa"/>
            <w:shd w:val="clear" w:color="auto" w:fill="EDEDED"/>
          </w:tcPr>
          <w:p w14:paraId="6EA103ED" w14:textId="77777777" w:rsidR="00F61C13" w:rsidRDefault="001C1831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 w14:paraId="32209A7A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27D30C12" w14:textId="77777777" w:rsidR="00F61C13" w:rsidRDefault="001C1831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为了便于管理  充电站客户端证书，</w:t>
            </w:r>
            <w:r>
              <w:rPr>
                <w:lang w:val="zh-Hans" w:eastAsia="zh-CN"/>
              </w:rPr>
              <w:t>提供了</w:t>
            </w:r>
            <w:r>
              <w:rPr>
                <w:w w:val="95"/>
                <w:sz w:val="18"/>
                <w:lang w:val="zh-Hans" w:eastAsia="zh-CN"/>
              </w:rPr>
              <w:t>证书更新</w:t>
            </w:r>
            <w:r>
              <w:rPr>
                <w:sz w:val="18"/>
                <w:lang w:val="zh-Hans" w:eastAsia="zh-CN"/>
              </w:rPr>
              <w:t>过程  。</w:t>
            </w:r>
          </w:p>
        </w:tc>
      </w:tr>
      <w:tr w:rsidR="00F61C13" w14:paraId="504D8111" w14:textId="77777777">
        <w:trPr>
          <w:trHeight w:val="726"/>
        </w:trPr>
        <w:tc>
          <w:tcPr>
            <w:tcW w:w="654" w:type="dxa"/>
          </w:tcPr>
          <w:p w14:paraId="4253F9E0" w14:textId="77777777" w:rsidR="00F61C13" w:rsidRDefault="001C1831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</w:tcPr>
          <w:p w14:paraId="2AA5D281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36896752" w14:textId="77777777" w:rsidR="00F61C13" w:rsidRDefault="001C1831">
            <w:pPr>
              <w:pStyle w:val="TableParagraph"/>
              <w:spacing w:line="247" w:lineRule="auto"/>
              <w:ind w:right="32"/>
              <w:jc w:val="bot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CSMS </w:t>
            </w:r>
            <w:proofErr w:type="spellStart"/>
            <w:r>
              <w:rPr>
                <w:sz w:val="18"/>
                <w:lang w:val="zh-Hans"/>
              </w:rPr>
              <w:t>请求充电站使用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TriggerMessageRequest 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更新其密钥，</w:t>
            </w:r>
            <w:r>
              <w:rPr>
                <w:sz w:val="18"/>
                <w:lang w:val="zh-Hans"/>
              </w:rPr>
              <w:t>并将</w:t>
            </w:r>
            <w:r>
              <w:rPr>
                <w:i/>
                <w:w w:val="95"/>
                <w:sz w:val="18"/>
                <w:lang w:val="zh-Hans"/>
              </w:rPr>
              <w:t>请求的消息</w:t>
            </w:r>
            <w:r>
              <w:rPr>
                <w:w w:val="95"/>
                <w:sz w:val="18"/>
                <w:lang w:val="zh-Hans"/>
              </w:rPr>
              <w:t>字段设置为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color w:val="0000ED"/>
                <w:w w:val="95"/>
                <w:sz w:val="18"/>
                <w:lang w:val="zh-Hans"/>
              </w:rPr>
              <w:t>SignChargingStationCertificate</w:t>
            </w:r>
            <w:r>
              <w:rPr>
                <w:w w:val="95"/>
                <w:sz w:val="18"/>
                <w:lang w:val="zh-Hans"/>
              </w:rPr>
              <w:t xml:space="preserve">（或 </w:t>
            </w:r>
            <w:r>
              <w:rPr>
                <w:color w:val="0000ED"/>
                <w:w w:val="95"/>
                <w:sz w:val="18"/>
                <w:lang w:val="zh-Hans"/>
              </w:rPr>
              <w:t>SignV2GCertificate</w:t>
            </w:r>
            <w:r>
              <w:rPr>
                <w:w w:val="95"/>
                <w:sz w:val="18"/>
                <w:lang w:val="zh-Hans"/>
              </w:rPr>
              <w:t>，</w:t>
            </w:r>
            <w:proofErr w:type="spellStart"/>
            <w:r>
              <w:rPr>
                <w:w w:val="95"/>
                <w:sz w:val="18"/>
                <w:lang w:val="zh-Hans"/>
              </w:rPr>
              <w:t>用于单独的</w:t>
            </w:r>
            <w:proofErr w:type="spellEnd"/>
            <w:r>
              <w:rPr>
                <w:sz w:val="18"/>
                <w:lang w:val="zh-Hans"/>
              </w:rPr>
              <w:t xml:space="preserve"> 15118 </w:t>
            </w:r>
            <w:proofErr w:type="spellStart"/>
            <w:r>
              <w:rPr>
                <w:sz w:val="18"/>
                <w:lang w:val="zh-Hans"/>
              </w:rPr>
              <w:t>证书</w:t>
            </w:r>
            <w:proofErr w:type="spellEnd"/>
            <w:r>
              <w:rPr>
                <w:sz w:val="18"/>
                <w:lang w:val="zh-Hans"/>
              </w:rPr>
              <w:t>）。</w:t>
            </w:r>
          </w:p>
        </w:tc>
      </w:tr>
      <w:tr w:rsidR="00F61C13" w14:paraId="70F04159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485D3F91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 w14:paraId="3C5C8813" w14:textId="77777777" w:rsidR="00F61C13" w:rsidRDefault="001C1831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44DD180B" w14:textId="77777777" w:rsidR="00F61C13" w:rsidRDefault="001C1831">
            <w:pPr>
              <w:pStyle w:val="TableParagrap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充电 站、 网吧点点通、 证书 颁发机构 服务器</w:t>
            </w:r>
          </w:p>
        </w:tc>
      </w:tr>
    </w:tbl>
    <w:p w14:paraId="4C07EDFD" w14:textId="77777777" w:rsidR="00F61C13" w:rsidRDefault="00F61C13">
      <w:pPr>
        <w:rPr>
          <w:sz w:val="18"/>
          <w:lang w:eastAsia="zh-CN"/>
        </w:rPr>
        <w:sectPr w:rsidR="00F61C13">
          <w:pgSz w:w="11910" w:h="16840"/>
          <w:pgMar w:top="600" w:right="600" w:bottom="620" w:left="600" w:header="186" w:footer="431" w:gutter="0"/>
          <w:cols w:space="720"/>
        </w:sectPr>
      </w:pPr>
    </w:p>
    <w:p w14:paraId="6741EA16" w14:textId="77777777" w:rsidR="00F61C13" w:rsidRDefault="00F61C13">
      <w:pPr>
        <w:pStyle w:val="a3"/>
        <w:spacing w:before="1" w:after="1"/>
        <w:rPr>
          <w:i/>
          <w:sz w:val="9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F61C13" w14:paraId="00C08722" w14:textId="77777777">
        <w:trPr>
          <w:trHeight w:val="274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6BE2C66" w14:textId="77777777" w:rsidR="00F61C13" w:rsidRDefault="001C1831">
            <w:pPr>
              <w:pStyle w:val="TableParagraph"/>
              <w:spacing w:before="12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8BA402A" w14:textId="77777777" w:rsidR="00F61C13" w:rsidRDefault="001C1831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C3C4F72" w14:textId="77777777" w:rsidR="00F61C13" w:rsidRDefault="001C1831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F61C13" w14:paraId="5212E5D9" w14:textId="77777777">
        <w:trPr>
          <w:trHeight w:val="3920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CD819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B327E" w14:textId="77777777" w:rsidR="00F61C13" w:rsidRDefault="001C1831">
            <w:pPr>
              <w:pStyle w:val="TableParagraph"/>
              <w:spacing w:before="13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CD114" w14:textId="77777777" w:rsidR="00F61C13" w:rsidRDefault="001C1831">
            <w:pPr>
              <w:pStyle w:val="TableParagraph"/>
              <w:numPr>
                <w:ilvl w:val="0"/>
                <w:numId w:val="4"/>
              </w:numPr>
              <w:tabs>
                <w:tab w:val="left" w:pos="241"/>
              </w:tabs>
              <w:spacing w:before="13" w:line="247" w:lineRule="auto"/>
              <w:ind w:right="220" w:firstLine="0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CSMS </w:t>
            </w:r>
            <w:proofErr w:type="spellStart"/>
            <w:r>
              <w:rPr>
                <w:sz w:val="18"/>
                <w:lang w:val="zh-Hans"/>
              </w:rPr>
              <w:t>请求充电站使用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TriggerMessageRequest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更新其证书，</w:t>
            </w:r>
            <w:r>
              <w:rPr>
                <w:sz w:val="18"/>
                <w:lang w:val="zh-Hans"/>
              </w:rPr>
              <w:t>并将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i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sz w:val="18"/>
                <w:lang w:val="zh-Hans"/>
              </w:rPr>
              <w:t>请求的消息</w:t>
            </w:r>
            <w:r>
              <w:rPr>
                <w:sz w:val="18"/>
                <w:lang w:val="zh-Hans"/>
              </w:rPr>
              <w:t>字段设置为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SignChargingStationCertificate</w:t>
            </w:r>
          </w:p>
          <w:p w14:paraId="61CDED24" w14:textId="77777777" w:rsidR="00F61C13" w:rsidRDefault="001C1831"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>（或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SignV2GCertificate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用于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单独的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15118 </w:t>
            </w:r>
            <w:proofErr w:type="spellStart"/>
            <w:r>
              <w:rPr>
                <w:w w:val="95"/>
                <w:sz w:val="18"/>
                <w:lang w:val="zh-Hans"/>
              </w:rPr>
              <w:t>证书</w:t>
            </w:r>
            <w:proofErr w:type="spellEnd"/>
            <w:r>
              <w:rPr>
                <w:w w:val="95"/>
                <w:sz w:val="18"/>
                <w:lang w:val="zh-Hans"/>
              </w:rPr>
              <w:t>）。</w:t>
            </w:r>
          </w:p>
          <w:p w14:paraId="340F681A" w14:textId="77777777" w:rsidR="00F61C13" w:rsidRDefault="001C1831">
            <w:pPr>
              <w:pStyle w:val="TableParagraph"/>
              <w:numPr>
                <w:ilvl w:val="0"/>
                <w:numId w:val="4"/>
              </w:numPr>
              <w:tabs>
                <w:tab w:val="left" w:pos="241"/>
              </w:tabs>
              <w:spacing w:before="63"/>
              <w:ind w:left="240"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  使用</w:t>
            </w:r>
            <w:r>
              <w:rPr>
                <w:color w:val="0000ED"/>
                <w:sz w:val="18"/>
                <w:lang w:val="zh-Hans" w:eastAsia="zh-CN"/>
              </w:rPr>
              <w:t>触发消息响应进行响应</w:t>
            </w:r>
          </w:p>
          <w:p w14:paraId="4E19881C" w14:textId="77777777" w:rsidR="00F61C13" w:rsidRDefault="001C1831">
            <w:pPr>
              <w:pStyle w:val="TableParagraph"/>
              <w:numPr>
                <w:ilvl w:val="0"/>
                <w:numId w:val="4"/>
              </w:numPr>
              <w:tabs>
                <w:tab w:val="left" w:pos="241"/>
              </w:tabs>
              <w:spacing w:before="63"/>
              <w:ind w:left="240" w:hanging="201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充电站生成新的  公钥/私钥  对。</w:t>
            </w:r>
          </w:p>
          <w:p w14:paraId="44876BC5" w14:textId="77777777" w:rsidR="00F61C13" w:rsidRDefault="001C1831">
            <w:pPr>
              <w:pStyle w:val="TableParagraph"/>
              <w:numPr>
                <w:ilvl w:val="0"/>
                <w:numId w:val="4"/>
              </w:numPr>
              <w:tabs>
                <w:tab w:val="left" w:pos="241"/>
              </w:tabs>
              <w:spacing w:before="6" w:line="312" w:lineRule="auto"/>
              <w:ind w:right="300" w:firstLine="0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充电站向</w:t>
            </w:r>
            <w:proofErr w:type="spellEnd"/>
            <w:r>
              <w:rPr>
                <w:sz w:val="18"/>
                <w:lang w:val="zh-Hans"/>
              </w:rPr>
              <w:t xml:space="preserve">   CSMS  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发送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SignCertificateRequest</w:t>
            </w:r>
            <w:r>
              <w:rPr>
                <w:sz w:val="18"/>
                <w:lang w:val="zh-Hans"/>
              </w:rPr>
              <w:t>，</w:t>
            </w:r>
            <w:proofErr w:type="spellStart"/>
            <w:r>
              <w:rPr>
                <w:sz w:val="18"/>
                <w:lang w:val="zh-Hans"/>
              </w:rPr>
              <w:t>其中包含</w:t>
            </w:r>
            <w:r>
              <w:rPr>
                <w:lang w:val="zh-Hans"/>
              </w:rPr>
              <w:t>适用的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CertificateSigningUse</w:t>
            </w:r>
            <w:r>
              <w:rPr>
                <w:sz w:val="18"/>
                <w:lang w:val="zh-Hans"/>
              </w:rPr>
              <w:t xml:space="preserve"> 。</w:t>
            </w:r>
          </w:p>
          <w:p w14:paraId="1A3E36FD" w14:textId="77777777" w:rsidR="00F61C13" w:rsidRDefault="001C1831">
            <w:pPr>
              <w:pStyle w:val="TableParagraph"/>
              <w:numPr>
                <w:ilvl w:val="0"/>
                <w:numId w:val="4"/>
              </w:numPr>
              <w:tabs>
                <w:tab w:val="left" w:pos="241"/>
              </w:tabs>
              <w:spacing w:before="1"/>
              <w:ind w:left="240" w:hanging="20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CSMS 以</w:t>
            </w:r>
            <w:r>
              <w:rPr>
                <w:color w:val="0000ED"/>
                <w:sz w:val="18"/>
                <w:lang w:val="zh-Hans"/>
              </w:rPr>
              <w:t xml:space="preserve"> SignCertificateResponse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进行响应，状态为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i/>
                <w:sz w:val="18"/>
                <w:lang w:val="zh-Hans"/>
              </w:rPr>
              <w:t xml:space="preserve"> “</w:t>
            </w:r>
            <w:proofErr w:type="spellStart"/>
            <w:r>
              <w:rPr>
                <w:i/>
                <w:sz w:val="18"/>
                <w:lang w:val="zh-Hans"/>
              </w:rPr>
              <w:t>已接受</w:t>
            </w:r>
            <w:proofErr w:type="spellEnd"/>
            <w:r>
              <w:rPr>
                <w:sz w:val="18"/>
                <w:lang w:val="zh-Hans"/>
              </w:rPr>
              <w:t>”。</w:t>
            </w:r>
          </w:p>
          <w:p w14:paraId="5FD05A41" w14:textId="77777777" w:rsidR="00F61C13" w:rsidRDefault="001C1831">
            <w:pPr>
              <w:pStyle w:val="TableParagraph"/>
              <w:numPr>
                <w:ilvl w:val="0"/>
                <w:numId w:val="4"/>
              </w:numPr>
              <w:tabs>
                <w:tab w:val="left" w:pos="241"/>
              </w:tabs>
              <w:spacing w:before="62"/>
              <w:ind w:left="240" w:hanging="2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CSMS 将 CSR 转发到  证书</w:t>
            </w:r>
            <w:r>
              <w:rPr>
                <w:sz w:val="18"/>
                <w:lang w:val="zh-Hans" w:eastAsia="zh-CN"/>
              </w:rPr>
              <w:t>颁发机构服务器。</w:t>
            </w:r>
          </w:p>
          <w:p w14:paraId="5723615A" w14:textId="77777777" w:rsidR="00F61C13" w:rsidRDefault="001C1831">
            <w:pPr>
              <w:pStyle w:val="TableParagraph"/>
              <w:numPr>
                <w:ilvl w:val="0"/>
                <w:numId w:val="4"/>
              </w:numPr>
              <w:tabs>
                <w:tab w:val="left" w:pos="241"/>
              </w:tabs>
              <w:spacing w:before="63"/>
              <w:ind w:left="240" w:hanging="201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证书颁发机构服务器对证书</w:t>
            </w:r>
            <w:r>
              <w:rPr>
                <w:lang w:val="zh-Hans" w:eastAsia="zh-CN"/>
              </w:rPr>
              <w:t>进行</w:t>
            </w:r>
            <w:r>
              <w:rPr>
                <w:w w:val="95"/>
                <w:sz w:val="18"/>
                <w:lang w:val="zh-Hans" w:eastAsia="zh-CN"/>
              </w:rPr>
              <w:t>签名</w:t>
            </w:r>
            <w:r>
              <w:rPr>
                <w:lang w:val="zh-Hans" w:eastAsia="zh-CN"/>
              </w:rPr>
              <w:t>。</w:t>
            </w:r>
          </w:p>
          <w:p w14:paraId="035AAF90" w14:textId="77777777" w:rsidR="00F61C13" w:rsidRDefault="001C1831">
            <w:pPr>
              <w:pStyle w:val="TableParagraph"/>
              <w:numPr>
                <w:ilvl w:val="0"/>
                <w:numId w:val="4"/>
              </w:numPr>
              <w:tabs>
                <w:tab w:val="left" w:pos="241"/>
              </w:tabs>
              <w:spacing w:before="63"/>
              <w:ind w:left="240" w:hanging="201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证书颁发机构服务器将签名证书返回到  CSMS。 </w:t>
            </w:r>
          </w:p>
          <w:p w14:paraId="490DD013" w14:textId="77777777" w:rsidR="00F61C13" w:rsidRDefault="001C1831">
            <w:pPr>
              <w:pStyle w:val="TableParagraph"/>
              <w:numPr>
                <w:ilvl w:val="0"/>
                <w:numId w:val="4"/>
              </w:numPr>
              <w:tabs>
                <w:tab w:val="left" w:pos="241"/>
              </w:tabs>
              <w:spacing w:before="63"/>
              <w:ind w:left="240" w:hanging="201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/>
              </w:rPr>
              <w:t>CSMS 将</w:t>
            </w:r>
            <w:r>
              <w:rPr>
                <w:color w:val="0000ED"/>
                <w:sz w:val="18"/>
                <w:lang w:val="zh-Hans"/>
              </w:rPr>
              <w:t xml:space="preserve"> CertificateSignedRequest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发送到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充电站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  <w:p w14:paraId="31F43B8D" w14:textId="77777777" w:rsidR="00F61C13" w:rsidRDefault="001C1831">
            <w:pPr>
              <w:pStyle w:val="TableParagraph"/>
              <w:numPr>
                <w:ilvl w:val="0"/>
                <w:numId w:val="4"/>
              </w:numPr>
              <w:tabs>
                <w:tab w:val="left" w:pos="344"/>
              </w:tabs>
              <w:spacing w:before="63"/>
              <w:ind w:left="343" w:hanging="304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充电站验证签名证书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</w:p>
          <w:p w14:paraId="019D511D" w14:textId="77777777" w:rsidR="00F61C13" w:rsidRDefault="001C1831">
            <w:pPr>
              <w:pStyle w:val="TableParagraph"/>
              <w:numPr>
                <w:ilvl w:val="0"/>
                <w:numId w:val="4"/>
              </w:numPr>
              <w:tabs>
                <w:tab w:val="left" w:pos="344"/>
              </w:tabs>
              <w:spacing w:before="6"/>
              <w:ind w:left="343" w:hanging="304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充电站以</w:t>
            </w:r>
            <w:r>
              <w:rPr>
                <w:color w:val="0000ED"/>
                <w:sz w:val="18"/>
                <w:lang w:val="zh-Hans" w:eastAsia="zh-CN"/>
              </w:rPr>
              <w:t>证书签名</w:t>
            </w:r>
            <w:r>
              <w:rPr>
                <w:sz w:val="18"/>
                <w:lang w:val="zh-Hans" w:eastAsia="zh-CN"/>
              </w:rPr>
              <w:t xml:space="preserve">响应 CSMS，  状态为 </w:t>
            </w:r>
          </w:p>
          <w:p w14:paraId="0B3D848E" w14:textId="77777777" w:rsidR="00F61C13" w:rsidRDefault="001C1831">
            <w:pPr>
              <w:pStyle w:val="TableParagraph"/>
              <w:spacing w:before="63"/>
              <w:rPr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已接受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或</w:t>
            </w:r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已拒绝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</w:p>
        </w:tc>
      </w:tr>
      <w:tr w:rsidR="00F61C13" w14:paraId="6C16BC84" w14:textId="77777777">
        <w:trPr>
          <w:trHeight w:val="295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A0885E5" w14:textId="77777777" w:rsidR="00F61C13" w:rsidRDefault="001C1831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4056C11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F0FCC21" w14:textId="77777777" w:rsidR="00F61C13" w:rsidRDefault="001C1831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必须  设置</w:t>
            </w:r>
            <w:r>
              <w:rPr>
                <w:spacing w:val="-1"/>
                <w:sz w:val="18"/>
                <w:lang w:val="zh-Hans" w:eastAsia="zh-CN"/>
              </w:rPr>
              <w:t>标准配置</w:t>
            </w:r>
            <w:r>
              <w:rPr>
                <w:sz w:val="18"/>
                <w:lang w:val="zh-Hans" w:eastAsia="zh-CN"/>
              </w:rPr>
              <w:t>变量组织名称</w:t>
            </w:r>
            <w:r>
              <w:rPr>
                <w:lang w:val="zh-Hans" w:eastAsia="zh-CN"/>
              </w:rPr>
              <w:t>。</w:t>
            </w:r>
          </w:p>
        </w:tc>
      </w:tr>
      <w:tr w:rsidR="00F61C13" w14:paraId="2DF7303F" w14:textId="77777777">
        <w:trPr>
          <w:trHeight w:val="1111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B0C70" w14:textId="77777777" w:rsidR="00F61C13" w:rsidRDefault="001C1831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90186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C4D8A" w14:textId="77777777" w:rsidR="00F61C13" w:rsidRDefault="001C1831">
            <w:pPr>
              <w:pStyle w:val="TableParagraph"/>
              <w:spacing w:before="80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成功的 后置条件：</w:t>
            </w:r>
          </w:p>
          <w:p w14:paraId="63A79B7F" w14:textId="77777777" w:rsidR="00F61C13" w:rsidRDefault="001C1831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充电站中  安装了</w:t>
            </w:r>
            <w:r>
              <w:rPr>
                <w:lang w:val="zh-Hans" w:eastAsia="zh-CN"/>
              </w:rPr>
              <w:t>新的</w:t>
            </w:r>
            <w:r>
              <w:rPr>
                <w:w w:val="95"/>
                <w:sz w:val="18"/>
                <w:lang w:val="zh-Hans" w:eastAsia="zh-CN"/>
              </w:rPr>
              <w:t>客户端  证书</w:t>
            </w:r>
            <w:r>
              <w:rPr>
                <w:lang w:val="zh-Hans" w:eastAsia="zh-CN"/>
              </w:rPr>
              <w:t>。</w:t>
            </w:r>
          </w:p>
          <w:p w14:paraId="30053459" w14:textId="77777777" w:rsidR="00F61C13" w:rsidRDefault="001C1831">
            <w:pPr>
              <w:pStyle w:val="TableParagraph"/>
              <w:spacing w:before="63"/>
              <w:rPr>
                <w:b/>
                <w:sz w:val="18"/>
                <w:lang w:eastAsia="zh-CN"/>
              </w:rPr>
            </w:pPr>
            <w:r>
              <w:rPr>
                <w:b/>
                <w:spacing w:val="-1"/>
                <w:w w:val="95"/>
                <w:sz w:val="18"/>
                <w:lang w:val="zh-Hans" w:eastAsia="zh-CN"/>
              </w:rPr>
              <w:t>故障 后置条件：</w:t>
            </w:r>
          </w:p>
          <w:p w14:paraId="52B612AC" w14:textId="77777777" w:rsidR="00F61C13" w:rsidRDefault="001C1831">
            <w:pPr>
              <w:pStyle w:val="TableParagraph"/>
              <w:spacing w:before="7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新的 客户端  证书 将 被拒绝 并 丢弃。</w:t>
            </w:r>
          </w:p>
        </w:tc>
      </w:tr>
    </w:tbl>
    <w:p w14:paraId="7F02999B" w14:textId="77777777" w:rsidR="00F61C13" w:rsidRDefault="00B51984">
      <w:pPr>
        <w:pStyle w:val="a3"/>
        <w:spacing w:before="8"/>
        <w:rPr>
          <w:i/>
          <w:sz w:val="19"/>
          <w:lang w:eastAsia="zh-CN"/>
        </w:rPr>
      </w:pPr>
      <w:r>
        <w:pict w14:anchorId="0966EC8B">
          <v:shape id="docshape66" o:spid="_x0000_s2181" type="#_x0000_t202" style="position:absolute;margin-left:78.95pt;margin-top:13.2pt;width:37.75pt;height:21.2pt;z-index:-15708160;mso-wrap-distance-left:0;mso-wrap-distance-right:0;mso-position-horizontal-relative:page;mso-position-vertical-relative:text" fillcolor="#fefecd" strokecolor="#a70036" strokeweight=".36978mm">
            <v:textbox inset="0,0,0,0">
              <w:txbxContent>
                <w:p w14:paraId="1EE29814" w14:textId="77777777" w:rsidR="00F61C13" w:rsidRDefault="001C1831">
                  <w:pPr>
                    <w:spacing w:before="90"/>
                    <w:ind w:left="87"/>
                    <w:rPr>
                      <w:rFonts w:ascii="Arial"/>
                      <w:color w:val="000000"/>
                      <w:sz w:val="19"/>
                    </w:rPr>
                  </w:pPr>
                  <w:proofErr w:type="spellStart"/>
                  <w:r>
                    <w:rPr>
                      <w:color w:val="000000"/>
                      <w:sz w:val="19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 w14:anchorId="4C8D404D">
          <v:shape id="docshape67" o:spid="_x0000_s2180" type="#_x0000_t202" style="position:absolute;margin-left:289.3pt;margin-top:13.2pt;width:89.45pt;height:21.2pt;z-index:-15707648;mso-wrap-distance-left:0;mso-wrap-distance-right:0;mso-position-horizontal-relative:page;mso-position-vertical-relative:text" fillcolor="#fefecd" strokecolor="#a70036" strokeweight=".36978mm">
            <v:textbox inset="0,0,0,0">
              <w:txbxContent>
                <w:p w14:paraId="36BAC913" w14:textId="77777777" w:rsidR="00F61C13" w:rsidRDefault="001C1831">
                  <w:pPr>
                    <w:spacing w:before="90"/>
                    <w:ind w:left="87"/>
                    <w:rPr>
                      <w:rFonts w:ascii="Arial"/>
                      <w:color w:val="000000"/>
                      <w:sz w:val="19"/>
                    </w:rPr>
                  </w:pPr>
                  <w:proofErr w:type="spellStart"/>
                  <w:r>
                    <w:rPr>
                      <w:color w:val="000000"/>
                      <w:w w:val="110"/>
                      <w:sz w:val="19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0"/>
                      <w:sz w:val="19"/>
                      <w:lang w:val="zh-Hans"/>
                    </w:rPr>
                    <w:t xml:space="preserve"> 站</w:t>
                  </w:r>
                </w:p>
              </w:txbxContent>
            </v:textbox>
            <w10:wrap type="topAndBottom" anchorx="page"/>
          </v:shape>
        </w:pict>
      </w:r>
      <w:r>
        <w:pict w14:anchorId="61E89F77">
          <v:shape id="docshape68" o:spid="_x0000_s2179" type="#_x0000_t202" style="position:absolute;margin-left:389.9pt;margin-top:13.2pt;width:137pt;height:21.2pt;z-index:-15707136;mso-wrap-distance-left:0;mso-wrap-distance-right:0;mso-position-horizontal-relative:page;mso-position-vertical-relative:text" fillcolor="#fefecd" strokecolor="#a70036" strokeweight=".36978mm">
            <v:textbox inset="0,0,0,0">
              <w:txbxContent>
                <w:p w14:paraId="1A3EC6BC" w14:textId="77777777" w:rsidR="00F61C13" w:rsidRDefault="001C1831">
                  <w:pPr>
                    <w:spacing w:before="90"/>
                    <w:ind w:left="87"/>
                    <w:rPr>
                      <w:rFonts w:ascii="Arial"/>
                      <w:color w:val="000000"/>
                      <w:sz w:val="19"/>
                    </w:rPr>
                  </w:pPr>
                  <w:proofErr w:type="spellStart"/>
                  <w:r>
                    <w:rPr>
                      <w:color w:val="000000"/>
                      <w:w w:val="110"/>
                      <w:sz w:val="19"/>
                      <w:lang w:val="zh-Hans"/>
                    </w:rPr>
                    <w:t>证书</w:t>
                  </w:r>
                  <w:proofErr w:type="spellEnd"/>
                  <w:r>
                    <w:rPr>
                      <w:color w:val="000000"/>
                      <w:w w:val="110"/>
                      <w:sz w:val="19"/>
                      <w:lang w:val="zh-Hans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110"/>
                      <w:sz w:val="19"/>
                      <w:lang w:val="zh-Hans"/>
                    </w:rPr>
                    <w:t>颁发机构</w:t>
                  </w:r>
                  <w:proofErr w:type="spellEnd"/>
                  <w:r>
                    <w:rPr>
                      <w:color w:val="000000"/>
                      <w:w w:val="110"/>
                      <w:sz w:val="19"/>
                      <w:lang w:val="zh-Hans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110"/>
                      <w:sz w:val="19"/>
                      <w:lang w:val="zh-Hans"/>
                    </w:rPr>
                    <w:t>服务器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21CBBC68" w14:textId="77777777" w:rsidR="00F61C13" w:rsidRDefault="00F61C13">
      <w:pPr>
        <w:pStyle w:val="a3"/>
        <w:spacing w:before="9"/>
        <w:rPr>
          <w:i/>
          <w:sz w:val="21"/>
          <w:lang w:eastAsia="zh-CN"/>
        </w:rPr>
      </w:pPr>
    </w:p>
    <w:p w14:paraId="2007A73E" w14:textId="77777777" w:rsidR="00F61C13" w:rsidRDefault="00B51984">
      <w:pPr>
        <w:pStyle w:val="a3"/>
        <w:spacing w:before="96"/>
        <w:ind w:left="2432"/>
        <w:rPr>
          <w:rFonts w:ascii="Arial"/>
        </w:rPr>
      </w:pPr>
      <w:r>
        <w:rPr>
          <w:lang w:val="zh-Hans"/>
        </w:rPr>
        <w:pict w14:anchorId="343A7BBC">
          <v:group id="docshapegroup69" o:spid="_x0000_s2145" style="position:absolute;left:0;text-align:left;margin-left:67.4pt;margin-top:-9.15pt;width:425.6pt;height:364.9pt;z-index:-17516544;mso-position-horizontal-relative:page" coordorigin="1348,-183" coordsize="8512,7298">
            <v:shape id="docshape70" o:spid="_x0000_s2178" style="position:absolute;left:1914;top:796;width:140;height:5040" coordorigin="1914,797" coordsize="140,5040" o:spt="100" adj="0,,0" path="m1914,1204r140,l2054,797r-140,l1914,1204xm1914,5837r140,l2054,2412r-140,l1914,5837xe" filled="f" strokecolor="#a70036" strokeweight=".24653mm">
              <v:stroke joinstyle="round"/>
              <v:formulas/>
              <v:path arrowok="t" o:connecttype="segments"/>
            </v:shape>
            <v:shape id="docshape71" o:spid="_x0000_s2177" style="position:absolute;left:1984;top:-184;width:2;height:7298" coordorigin="1984,-183" coordsize="0,7298" o:spt="100" adj="0,,0" path="m1984,5837r,1277m1984,1204r,1208m1984,-183r,980e" filled="f" strokecolor="#a70036" strokeweight=".24653mm">
              <v:stroke dashstyle="longDash" joinstyle="round"/>
              <v:formulas/>
              <v:path arrowok="t" o:connecttype="segments"/>
            </v:shape>
            <v:shape id="docshape72" o:spid="_x0000_s2176" style="position:absolute;left:1914;top:796;width:4864;height:6178" coordorigin="1914,797" coordsize="4864,6178" o:spt="100" adj="0,,0" path="m1914,1204r140,l2054,797r-140,l1914,1204xm1914,5837r140,l2054,2412r-140,l1914,5837xm6638,2819r140,l6778,797r-140,l6638,2819xm6638,6974r140,l6778,4629r-140,l6638,6974xe" filled="f" strokecolor="#a70036" strokeweight=".24653mm">
              <v:stroke joinstyle="round"/>
              <v:formulas/>
              <v:path arrowok="t" o:connecttype="segments"/>
            </v:shape>
            <v:rect id="docshape73" o:spid="_x0000_s2175" style="position:absolute;left:5645;top:6048;width:3550;height:829" stroked="f"/>
            <v:rect id="docshape74" o:spid="_x0000_s2174" style="position:absolute;left:5645;top:6048;width:3550;height:829" filled="f" strokeweight=".49306mm"/>
            <v:shape id="docshape75" o:spid="_x0000_s2173" style="position:absolute;left:6708;top:-184;width:2;height:7298" coordorigin="6708,-183" coordsize="0,7298" o:spt="100" adj="0,,0" path="m6708,6974r,140m6708,2819r,1810m6708,-183r,980e" filled="f" strokecolor="#a70036" strokeweight=".24653mm">
              <v:stroke dashstyle="longDash" joinstyle="round"/>
              <v:formulas/>
              <v:path arrowok="t" o:connecttype="segments"/>
            </v:shape>
            <v:rect id="docshape76" o:spid="_x0000_s2172" style="position:absolute;left:9125;top:3225;width:140;height:997" filled="f" strokecolor="#a70036" strokeweight=".24653mm"/>
            <v:shape id="docshape77" o:spid="_x0000_s2171" style="position:absolute;left:9195;top:-184;width:2;height:7298" coordorigin="9196,-183" coordsize="0,7298" o:spt="100" adj="0,,0" path="m9196,4222r,2892m9196,-183r,3409e" filled="f" strokecolor="#a70036" strokeweight=".24653mm">
              <v:stroke dashstyle="longDash" joinstyle="round"/>
              <v:formulas/>
              <v:path arrowok="t" o:connecttype="segments"/>
            </v:shape>
            <v:rect id="docshape78" o:spid="_x0000_s2170" style="position:absolute;left:6638;top:796;width:140;height:2022" filled="f" strokecolor="#a70036" strokeweight=".24653mm"/>
            <v:rect id="docshape79" o:spid="_x0000_s2169" style="position:absolute;left:6638;top:4629;width:140;height:2346" stroked="f"/>
            <v:shape id="docshape80" o:spid="_x0000_s2168" style="position:absolute;left:6638;top:3225;width:2628;height:3749" coordorigin="6638,3226" coordsize="2628,3749" o:spt="100" adj="0,,0" path="m6638,6974r140,l6778,4629r-140,l6638,6974xm9126,4222r140,l9266,3226r-140,l9126,4222xe" filled="f" strokecolor="#a70036" strokeweight=".24653mm">
              <v:stroke joinstyle="round"/>
              <v:formulas/>
              <v:path arrowok="t" o:connecttype="segments"/>
            </v:shape>
            <v:shape id="docshape81" o:spid="_x0000_s2167" style="position:absolute;left:1355;top:26;width:5982;height:350" coordorigin="1355,26" coordsize="5982,350" path="m7197,26r-5842,l1355,376r5982,l7337,166,7197,26xe" fillcolor="#fafa77" stroked="f">
              <v:path arrowok="t"/>
            </v:shape>
            <v:shape id="docshape82" o:spid="_x0000_s2166" style="position:absolute;left:1355;top:26;width:5982;height:350" coordorigin="1355,26" coordsize="5982,350" o:spt="100" adj="0,,0" path="m1355,26r,350l7337,376r,-210l7197,26r-5842,xm7197,26r,140m7337,166r-140,e" filled="f" strokecolor="#a70036" strokeweight=".24653mm">
              <v:stroke joinstyle="round"/>
              <v:formulas/>
              <v:path arrowok="t" o:connecttype="segments"/>
            </v:shape>
            <v:shape id="docshape83" o:spid="_x0000_s2165" type="#_x0000_t75" style="position:absolute;left:6463;top:733;width:154;height:126">
              <v:imagedata r:id="rId16" o:title=""/>
            </v:shape>
            <v:line id="_x0000_s2164" style="position:absolute" from="2054,797" to="6554,797" strokecolor="#a70036" strokeweight=".24653mm"/>
            <v:shape id="docshape84" o:spid="_x0000_s2163" type="#_x0000_t75" style="position:absolute;left:1991;top:1141;width:154;height:126">
              <v:imagedata r:id="rId15" o:title=""/>
            </v:shape>
            <v:line id="_x0000_s2162" style="position:absolute" from="2054,1204" to="6624,1204" strokecolor="#a70036" strokeweight=".24653mm">
              <v:stroke dashstyle="longDash"/>
            </v:line>
            <v:shape id="docshape85" o:spid="_x0000_s2161" style="position:absolute;left:6777;top:1824;width:587;height:238" coordorigin="6778,1825" coordsize="587,238" o:spt="100" adj="0,,0" path="m6778,1825r587,m7365,1825r,181m6792,2006r573,m6792,2006r140,-56m6792,2006r140,56e" filled="f" strokecolor="#a70036" strokeweight=".24653mm">
              <v:stroke joinstyle="round"/>
              <v:formulas/>
              <v:path arrowok="t" o:connecttype="segments"/>
            </v:shape>
            <v:shape id="docshape86" o:spid="_x0000_s2160" type="#_x0000_t75" style="position:absolute;left:2060;top:2348;width:154;height:126">
              <v:imagedata r:id="rId17" o:title=""/>
            </v:shape>
            <v:line id="_x0000_s2159" style="position:absolute" from="2124,2412" to="6624,2412" strokecolor="#a70036" strokeweight=".24653mm"/>
            <v:shape id="docshape87" o:spid="_x0000_s2158" type="#_x0000_t75" style="position:absolute;left:6533;top:2755;width:154;height:126">
              <v:imagedata r:id="rId18" o:title=""/>
            </v:shape>
            <v:line id="_x0000_s2157" style="position:absolute" from="2054,2819" to="6624,2819" strokecolor="#a70036" strokeweight=".24653mm">
              <v:stroke dashstyle="longDash"/>
            </v:line>
            <v:shape id="docshape88" o:spid="_x0000_s2156" style="position:absolute;left:2053;top:3169;width:7799;height:703" coordorigin="2054,3170" coordsize="7799,703" o:spt="100" adj="0,,0" path="m9098,3226r-140,-56m9098,3226r-140,56m2054,3226r7058,m9266,3635r587,m9853,3635r,182m9280,3817r573,m9280,3817r139,-56m9280,3817r139,56e" filled="f" strokecolor="#a70036" strokeweight=".24653mm">
              <v:stroke joinstyle="round"/>
              <v:formulas/>
              <v:path arrowok="t" o:connecttype="segments"/>
            </v:shape>
            <v:shape id="docshape89" o:spid="_x0000_s2155" type="#_x0000_t75" style="position:absolute;left:2060;top:4159;width:154;height:126">
              <v:imagedata r:id="rId19" o:title=""/>
            </v:shape>
            <v:line id="_x0000_s2154" style="position:absolute" from="2124,4222" to="9182,4222" strokecolor="#a70036" strokeweight=".24653mm">
              <v:stroke dashstyle="longDash"/>
            </v:line>
            <v:shape id="docshape90" o:spid="_x0000_s2153" type="#_x0000_t75" style="position:absolute;left:6463;top:4566;width:154;height:126">
              <v:imagedata r:id="rId16" o:title=""/>
            </v:shape>
            <v:shape id="docshape91" o:spid="_x0000_s2152" style="position:absolute;left:2053;top:4629;width:5311;height:859" coordorigin="2054,4629" coordsize="5311,859" o:spt="100" adj="0,,0" path="m2054,4629r4500,m6778,5250r587,m7365,5250r,181m6792,5431r573,m6792,5431r140,-56m6792,5431r140,56e" filled="f" strokecolor="#a70036" strokeweight=".24653mm">
              <v:stroke joinstyle="round"/>
              <v:formulas/>
              <v:path arrowok="t" o:connecttype="segments"/>
            </v:shape>
            <v:shape id="docshape92" o:spid="_x0000_s2151" type="#_x0000_t75" style="position:absolute;left:1991;top:5773;width:154;height:126">
              <v:imagedata r:id="rId15" o:title=""/>
            </v:shape>
            <v:line id="_x0000_s2150" style="position:absolute" from="2054,5837" to="6624,5837" strokecolor="#a70036" strokeweight=".24653mm">
              <v:stroke dashstyle="longDash"/>
            </v:line>
            <v:rect id="docshape93" o:spid="_x0000_s2149" style="position:absolute;left:5645;top:6048;width:3550;height:829" filled="f" strokeweight=".49306mm"/>
            <v:shape id="docshape94" o:spid="_x0000_s2148" style="position:absolute;left:5645;top:6048;width:979;height:238" coordorigin="5646,6048" coordsize="979,238" path="m6624,6048r-978,l5646,6286r838,l6624,6146r,-98xe" fillcolor="#ededed" stroked="f">
              <v:path arrowok="t"/>
            </v:shape>
            <v:shape id="docshape95" o:spid="_x0000_s2147" style="position:absolute;left:5645;top:6048;width:979;height:238" coordorigin="5646,6048" coordsize="979,238" path="m5646,6048r978,l6624,6146r-140,140l5646,6286r,-238xe" filled="f" strokeweight=".49306mm">
              <v:path arrowok="t"/>
            </v:shape>
            <v:shape id="docshape96" o:spid="_x0000_s2146" style="position:absolute;left:6777;top:6582;width:587;height:238" coordorigin="6778,6583" coordsize="587,238" o:spt="100" adj="0,,0" path="m6778,6583r587,m7365,6583r,182m6792,6765r573,m6792,6765r140,-56m6792,6765r140,56e" filled="f" strokecolor="#a70036" strokeweight=".24653mm">
              <v:stroke joinstyle="round"/>
              <v:formulas/>
              <v:path arrowok="t" o:connecttype="segments"/>
            </v:shape>
            <w10:wrap anchorx="page"/>
          </v:group>
        </w:pict>
      </w:r>
      <w:r w:rsidR="001C1831">
        <w:rPr>
          <w:w w:val="110"/>
          <w:lang w:val="zh-Hans"/>
        </w:rPr>
        <w:t xml:space="preserve">CS </w:t>
      </w:r>
      <w:proofErr w:type="spellStart"/>
      <w:r w:rsidR="001C1831">
        <w:rPr>
          <w:w w:val="110"/>
          <w:lang w:val="zh-Hans"/>
        </w:rPr>
        <w:t>证书</w:t>
      </w:r>
      <w:proofErr w:type="spellEnd"/>
      <w:r w:rsidR="001C1831">
        <w:rPr>
          <w:w w:val="110"/>
          <w:lang w:val="zh-Hans"/>
        </w:rPr>
        <w:t xml:space="preserve"> </w:t>
      </w:r>
      <w:proofErr w:type="spellStart"/>
      <w:r w:rsidR="001C1831">
        <w:rPr>
          <w:w w:val="110"/>
          <w:lang w:val="zh-Hans"/>
        </w:rPr>
        <w:t>即将</w:t>
      </w:r>
      <w:proofErr w:type="spellEnd"/>
      <w:r w:rsidR="001C1831">
        <w:rPr>
          <w:w w:val="110"/>
          <w:lang w:val="zh-Hans"/>
        </w:rPr>
        <w:t xml:space="preserve">  </w:t>
      </w:r>
      <w:proofErr w:type="spellStart"/>
      <w:r w:rsidR="001C1831">
        <w:rPr>
          <w:w w:val="110"/>
          <w:lang w:val="zh-Hans"/>
        </w:rPr>
        <w:t>到期</w:t>
      </w:r>
      <w:proofErr w:type="spellEnd"/>
    </w:p>
    <w:p w14:paraId="60A7B79C" w14:textId="77777777" w:rsidR="00F61C13" w:rsidRDefault="00F61C13">
      <w:pPr>
        <w:pStyle w:val="a3"/>
        <w:spacing w:before="11"/>
        <w:rPr>
          <w:rFonts w:ascii="Arial"/>
          <w:sz w:val="13"/>
        </w:rPr>
      </w:pPr>
    </w:p>
    <w:p w14:paraId="1D3BBD75" w14:textId="77777777" w:rsidR="00F61C13" w:rsidRDefault="001C1831">
      <w:pPr>
        <w:pStyle w:val="a3"/>
        <w:spacing w:before="96"/>
        <w:ind w:left="1551"/>
        <w:rPr>
          <w:rFonts w:ascii="Arial"/>
        </w:rPr>
      </w:pPr>
      <w:r>
        <w:rPr>
          <w:w w:val="110"/>
          <w:lang w:val="zh-Hans"/>
        </w:rPr>
        <w:t>TriggerMessageRequest（SignCertificate）</w:t>
      </w:r>
    </w:p>
    <w:p w14:paraId="17DFE68E" w14:textId="77777777" w:rsidR="00F61C13" w:rsidRDefault="00F61C13">
      <w:pPr>
        <w:pStyle w:val="a3"/>
        <w:spacing w:before="1"/>
        <w:rPr>
          <w:rFonts w:ascii="Arial"/>
          <w:sz w:val="9"/>
        </w:rPr>
      </w:pPr>
    </w:p>
    <w:p w14:paraId="039CA025" w14:textId="77777777" w:rsidR="00F61C13" w:rsidRDefault="001C1831">
      <w:pPr>
        <w:pStyle w:val="a3"/>
        <w:spacing w:before="95"/>
        <w:ind w:left="1621"/>
        <w:rPr>
          <w:rFonts w:ascii="Arial"/>
        </w:rPr>
      </w:pPr>
      <w:proofErr w:type="spellStart"/>
      <w:r>
        <w:rPr>
          <w:w w:val="110"/>
          <w:lang w:val="zh-Hans"/>
        </w:rPr>
        <w:t>触发器消息响应（已接受</w:t>
      </w:r>
      <w:proofErr w:type="spellEnd"/>
      <w:r>
        <w:rPr>
          <w:w w:val="110"/>
          <w:lang w:val="zh-Hans"/>
        </w:rPr>
        <w:t>）</w:t>
      </w:r>
    </w:p>
    <w:p w14:paraId="2AB854A7" w14:textId="77777777" w:rsidR="00F61C13" w:rsidRDefault="00F61C13">
      <w:pPr>
        <w:pStyle w:val="a3"/>
        <w:spacing w:before="1"/>
        <w:rPr>
          <w:rFonts w:ascii="Arial"/>
          <w:sz w:val="9"/>
        </w:rPr>
      </w:pPr>
    </w:p>
    <w:p w14:paraId="7C9460C2" w14:textId="77777777" w:rsidR="00F61C13" w:rsidRDefault="00B51984">
      <w:pPr>
        <w:pStyle w:val="a3"/>
        <w:spacing w:before="96"/>
        <w:ind w:left="6275"/>
        <w:rPr>
          <w:rFonts w:ascii="Arial"/>
        </w:rPr>
      </w:pPr>
      <w:r>
        <w:pict w14:anchorId="42A9BD87">
          <v:shape id="docshape97" o:spid="_x0000_s2144" type="#_x0000_t202" style="position:absolute;left:0;text-align:left;margin-left:96.05pt;margin-top:-3.3pt;width:237.25pt;height:59.7pt;z-index:15753216;mso-position-horizontal-relative:page" filled="f" stroked="f">
            <v:textbox inset="0,0,0,0">
              <w:txbxContent>
                <w:p w14:paraId="36B4C0B1" w14:textId="77777777" w:rsidR="00F61C13" w:rsidRDefault="00F61C13">
                  <w:pPr>
                    <w:pStyle w:val="a3"/>
                    <w:rPr>
                      <w:i/>
                      <w:sz w:val="20"/>
                    </w:rPr>
                  </w:pPr>
                </w:p>
                <w:p w14:paraId="4F5107DD" w14:textId="77777777" w:rsidR="00F61C13" w:rsidRDefault="00F61C13">
                  <w:pPr>
                    <w:pStyle w:val="a3"/>
                    <w:rPr>
                      <w:i/>
                      <w:sz w:val="20"/>
                    </w:rPr>
                  </w:pPr>
                </w:p>
                <w:p w14:paraId="72A780A6" w14:textId="77777777" w:rsidR="00F61C13" w:rsidRDefault="00F61C13">
                  <w:pPr>
                    <w:pStyle w:val="a3"/>
                    <w:rPr>
                      <w:i/>
                      <w:sz w:val="20"/>
                    </w:rPr>
                  </w:pPr>
                </w:p>
                <w:p w14:paraId="1EFF5891" w14:textId="77777777" w:rsidR="00F61C13" w:rsidRDefault="00F61C13">
                  <w:pPr>
                    <w:pStyle w:val="a3"/>
                    <w:spacing w:before="10"/>
                    <w:rPr>
                      <w:i/>
                      <w:sz w:val="22"/>
                    </w:rPr>
                  </w:pPr>
                </w:p>
                <w:p w14:paraId="44F57AAF" w14:textId="77777777" w:rsidR="00F61C13" w:rsidRDefault="001C1831">
                  <w:pPr>
                    <w:pStyle w:val="a3"/>
                    <w:ind w:left="370"/>
                    <w:rPr>
                      <w:rFonts w:ascii="Arial"/>
                    </w:rPr>
                  </w:pPr>
                  <w:r>
                    <w:rPr>
                      <w:w w:val="110"/>
                      <w:lang w:val="zh-Hans"/>
                    </w:rPr>
                    <w:t>SignCertificateRequest（csr）</w:t>
                  </w:r>
                </w:p>
              </w:txbxContent>
            </v:textbox>
            <w10:wrap anchorx="page"/>
          </v:shape>
        </w:pict>
      </w:r>
      <w:proofErr w:type="spellStart"/>
      <w:r w:rsidR="001C1831">
        <w:rPr>
          <w:w w:val="110"/>
          <w:lang w:val="zh-Hans"/>
        </w:rPr>
        <w:t>生成</w:t>
      </w:r>
      <w:proofErr w:type="spellEnd"/>
      <w:r w:rsidR="001C1831">
        <w:rPr>
          <w:spacing w:val="8"/>
          <w:w w:val="110"/>
          <w:lang w:val="zh-Hans"/>
        </w:rPr>
        <w:t xml:space="preserve"> </w:t>
      </w:r>
      <w:proofErr w:type="spellStart"/>
      <w:r w:rsidR="001C1831">
        <w:rPr>
          <w:w w:val="110"/>
          <w:lang w:val="zh-Hans"/>
        </w:rPr>
        <w:t>新增功能</w:t>
      </w:r>
      <w:proofErr w:type="spellEnd"/>
    </w:p>
    <w:p w14:paraId="6350E75D" w14:textId="77777777" w:rsidR="00F61C13" w:rsidRDefault="001C1831">
      <w:pPr>
        <w:pStyle w:val="a3"/>
        <w:spacing w:before="5"/>
        <w:ind w:left="6275"/>
        <w:rPr>
          <w:rFonts w:ascii="Arial"/>
        </w:rPr>
      </w:pPr>
      <w:proofErr w:type="spellStart"/>
      <w:r>
        <w:rPr>
          <w:w w:val="110"/>
          <w:lang w:val="zh-Hans"/>
        </w:rPr>
        <w:t>公钥</w:t>
      </w:r>
      <w:proofErr w:type="spellEnd"/>
      <w:r>
        <w:rPr>
          <w:w w:val="110"/>
          <w:lang w:val="zh-Hans"/>
        </w:rPr>
        <w:t xml:space="preserve"> / </w:t>
      </w:r>
      <w:proofErr w:type="spellStart"/>
      <w:r>
        <w:rPr>
          <w:w w:val="110"/>
          <w:lang w:val="zh-Hans"/>
        </w:rPr>
        <w:t>私钥</w:t>
      </w:r>
      <w:proofErr w:type="spellEnd"/>
      <w:r>
        <w:rPr>
          <w:w w:val="110"/>
          <w:lang w:val="zh-Hans"/>
        </w:rPr>
        <w:t xml:space="preserve">  对</w:t>
      </w:r>
    </w:p>
    <w:p w14:paraId="31C8C26A" w14:textId="77777777" w:rsidR="00F61C13" w:rsidRDefault="00F61C13">
      <w:pPr>
        <w:pStyle w:val="a3"/>
        <w:rPr>
          <w:rFonts w:ascii="Arial"/>
          <w:sz w:val="20"/>
        </w:rPr>
      </w:pPr>
    </w:p>
    <w:p w14:paraId="7DD717FF" w14:textId="77777777" w:rsidR="00F61C13" w:rsidRDefault="00F61C13">
      <w:pPr>
        <w:pStyle w:val="a3"/>
        <w:rPr>
          <w:rFonts w:ascii="Arial"/>
          <w:sz w:val="20"/>
        </w:rPr>
      </w:pPr>
    </w:p>
    <w:p w14:paraId="3FC09A62" w14:textId="77777777" w:rsidR="00F61C13" w:rsidRDefault="00B51984">
      <w:pPr>
        <w:pStyle w:val="a3"/>
        <w:spacing w:before="4"/>
        <w:rPr>
          <w:rFonts w:ascii="Arial"/>
          <w:sz w:val="12"/>
        </w:rPr>
      </w:pPr>
      <w:r>
        <w:pict w14:anchorId="04D8C2E8">
          <v:shape id="docshape98" o:spid="_x0000_s2143" type="#_x0000_t202" style="position:absolute;margin-left:103.05pt;margin-top:8.35pt;width:230.3pt;height:19.7pt;z-index:-15706624;mso-wrap-distance-left:0;mso-wrap-distance-right:0;mso-position-horizontal-relative:page" filled="f" stroked="f">
            <v:textbox inset="0,0,0,0">
              <w:txbxContent>
                <w:p w14:paraId="2862E28A" w14:textId="77777777" w:rsidR="00F61C13" w:rsidRDefault="001C1831">
                  <w:pPr>
                    <w:pStyle w:val="a3"/>
                    <w:spacing w:before="162"/>
                    <w:ind w:left="90"/>
                    <w:rPr>
                      <w:rFonts w:ascii="Arial"/>
                    </w:rPr>
                  </w:pPr>
                  <w:r>
                    <w:rPr>
                      <w:w w:val="110"/>
                      <w:lang w:val="zh-Hans"/>
                    </w:rPr>
                    <w:t>SignCertificateResponse（</w:t>
                  </w:r>
                  <w:proofErr w:type="spellStart"/>
                  <w:r>
                    <w:rPr>
                      <w:w w:val="110"/>
                      <w:lang w:val="zh-Hans"/>
                    </w:rPr>
                    <w:t>已接受</w:t>
                  </w:r>
                  <w:proofErr w:type="spellEnd"/>
                  <w:r>
                    <w:rPr>
                      <w:w w:val="110"/>
                      <w:lang w:val="zh-Hans"/>
                    </w:rPr>
                    <w:t>）</w:t>
                  </w:r>
                </w:p>
              </w:txbxContent>
            </v:textbox>
            <w10:wrap type="topAndBottom" anchorx="page"/>
          </v:shape>
        </w:pict>
      </w:r>
    </w:p>
    <w:p w14:paraId="5AEF681C" w14:textId="77777777" w:rsidR="00F61C13" w:rsidRDefault="00B51984">
      <w:pPr>
        <w:pStyle w:val="a3"/>
        <w:ind w:left="1460"/>
        <w:rPr>
          <w:rFonts w:ascii="Arial"/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1A3D33FF">
          <v:shape id="docshape99" o:spid="_x0000_s2240" type="#_x0000_t202" style="width:230.3pt;height:19.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414CE8A5" w14:textId="77777777" w:rsidR="00F61C13" w:rsidRDefault="001C1831">
                  <w:pPr>
                    <w:pStyle w:val="a3"/>
                    <w:spacing w:before="162"/>
                    <w:ind w:left="90"/>
                    <w:rPr>
                      <w:rFonts w:ascii="Arial"/>
                    </w:rPr>
                  </w:pPr>
                  <w:proofErr w:type="spellStart"/>
                  <w:r>
                    <w:rPr>
                      <w:w w:val="105"/>
                      <w:lang w:val="zh-Hans"/>
                    </w:rPr>
                    <w:t>前进</w:t>
                  </w:r>
                  <w:proofErr w:type="spellEnd"/>
                  <w:r>
                    <w:rPr>
                      <w:w w:val="105"/>
                      <w:lang w:val="zh-Hans"/>
                    </w:rPr>
                    <w:t xml:space="preserve"> </w:t>
                  </w:r>
                  <w:proofErr w:type="spellStart"/>
                  <w:r>
                    <w:rPr>
                      <w:w w:val="105"/>
                      <w:lang w:val="zh-Hans"/>
                    </w:rPr>
                    <w:t>企业社会责任</w:t>
                  </w:r>
                  <w:proofErr w:type="spellEnd"/>
                </w:p>
              </w:txbxContent>
            </v:textbox>
            <w10:anchorlock/>
          </v:shape>
        </w:pict>
      </w:r>
    </w:p>
    <w:p w14:paraId="2D79D117" w14:textId="77777777" w:rsidR="00F61C13" w:rsidRDefault="00F61C13">
      <w:pPr>
        <w:pStyle w:val="a3"/>
        <w:spacing w:before="1"/>
        <w:rPr>
          <w:rFonts w:ascii="Arial"/>
          <w:sz w:val="8"/>
        </w:rPr>
      </w:pPr>
    </w:p>
    <w:p w14:paraId="35572DCE" w14:textId="77777777" w:rsidR="00F61C13" w:rsidRDefault="00B51984">
      <w:pPr>
        <w:pStyle w:val="a3"/>
        <w:spacing w:before="96"/>
        <w:ind w:right="640"/>
        <w:jc w:val="right"/>
        <w:rPr>
          <w:rFonts w:ascii="Arial"/>
          <w:lang w:eastAsia="zh-CN"/>
        </w:rPr>
      </w:pPr>
      <w:r>
        <w:pict w14:anchorId="39007E9A">
          <v:shape id="docshape100" o:spid="_x0000_s2141" type="#_x0000_t202" style="position:absolute;left:0;text-align:left;margin-left:103.05pt;margin-top:-3.3pt;width:230.3pt;height:49.15pt;z-index:15752704;mso-position-horizontal-relative:page" filled="f" stroked="f">
            <v:textbox inset="0,0,0,0">
              <w:txbxContent>
                <w:p w14:paraId="2D453C3F" w14:textId="77777777" w:rsidR="00F61C13" w:rsidRDefault="00F61C13">
                  <w:pPr>
                    <w:pStyle w:val="a3"/>
                    <w:rPr>
                      <w:i/>
                      <w:sz w:val="20"/>
                    </w:rPr>
                  </w:pPr>
                </w:p>
                <w:p w14:paraId="5425166D" w14:textId="77777777" w:rsidR="00F61C13" w:rsidRDefault="00F61C13">
                  <w:pPr>
                    <w:pStyle w:val="a3"/>
                    <w:rPr>
                      <w:i/>
                      <w:sz w:val="20"/>
                    </w:rPr>
                  </w:pPr>
                </w:p>
                <w:p w14:paraId="2DDA2FC3" w14:textId="77777777" w:rsidR="00F61C13" w:rsidRDefault="00F61C13">
                  <w:pPr>
                    <w:pStyle w:val="a3"/>
                    <w:spacing w:before="8"/>
                    <w:rPr>
                      <w:i/>
                      <w:sz w:val="24"/>
                    </w:rPr>
                  </w:pPr>
                </w:p>
                <w:p w14:paraId="26670F5A" w14:textId="77777777" w:rsidR="00F61C13" w:rsidRDefault="001C1831">
                  <w:pPr>
                    <w:pStyle w:val="a3"/>
                    <w:ind w:left="230"/>
                    <w:rPr>
                      <w:rFonts w:ascii="Arial"/>
                    </w:rPr>
                  </w:pPr>
                  <w:proofErr w:type="spellStart"/>
                  <w:r>
                    <w:rPr>
                      <w:w w:val="110"/>
                      <w:lang w:val="zh-Hans"/>
                    </w:rPr>
                    <w:t>返回</w:t>
                  </w:r>
                  <w:proofErr w:type="spellEnd"/>
                  <w:r>
                    <w:rPr>
                      <w:w w:val="110"/>
                      <w:lang w:val="zh-Hans"/>
                    </w:rPr>
                    <w:t xml:space="preserve"> </w:t>
                  </w:r>
                  <w:proofErr w:type="spellStart"/>
                  <w:r>
                    <w:rPr>
                      <w:w w:val="110"/>
                      <w:lang w:val="zh-Hans"/>
                    </w:rPr>
                    <w:t>签名</w:t>
                  </w:r>
                  <w:proofErr w:type="spellEnd"/>
                  <w:r>
                    <w:rPr>
                      <w:w w:val="110"/>
                      <w:lang w:val="zh-Hans"/>
                    </w:rPr>
                    <w:t xml:space="preserve"> </w:t>
                  </w:r>
                  <w:proofErr w:type="spellStart"/>
                  <w:r>
                    <w:rPr>
                      <w:w w:val="110"/>
                      <w:lang w:val="zh-Hans"/>
                    </w:rPr>
                    <w:t>证书</w:t>
                  </w:r>
                  <w:proofErr w:type="spellEnd"/>
                </w:p>
              </w:txbxContent>
            </v:textbox>
            <w10:wrap anchorx="page"/>
          </v:shape>
        </w:pict>
      </w:r>
      <w:r w:rsidR="001C1831">
        <w:rPr>
          <w:w w:val="110"/>
          <w:lang w:val="zh-Hans" w:eastAsia="zh-CN"/>
        </w:rPr>
        <w:t>标志</w:t>
      </w:r>
      <w:r w:rsidR="001C1831">
        <w:rPr>
          <w:spacing w:val="17"/>
          <w:w w:val="110"/>
          <w:lang w:val="zh-Hans" w:eastAsia="zh-CN"/>
        </w:rPr>
        <w:t xml:space="preserve"> </w:t>
      </w:r>
      <w:r w:rsidR="001C1831">
        <w:rPr>
          <w:w w:val="110"/>
          <w:lang w:val="zh-Hans" w:eastAsia="zh-CN"/>
        </w:rPr>
        <w:t>证书</w:t>
      </w:r>
    </w:p>
    <w:p w14:paraId="6C85187E" w14:textId="77777777" w:rsidR="00F61C13" w:rsidRDefault="00F61C13">
      <w:pPr>
        <w:pStyle w:val="a3"/>
        <w:rPr>
          <w:rFonts w:ascii="Arial"/>
          <w:sz w:val="20"/>
          <w:lang w:eastAsia="zh-CN"/>
        </w:rPr>
      </w:pPr>
    </w:p>
    <w:p w14:paraId="49097FC0" w14:textId="77777777" w:rsidR="00F61C13" w:rsidRDefault="00F61C13">
      <w:pPr>
        <w:pStyle w:val="a3"/>
        <w:rPr>
          <w:rFonts w:ascii="Arial"/>
          <w:sz w:val="20"/>
          <w:lang w:eastAsia="zh-CN"/>
        </w:rPr>
      </w:pPr>
    </w:p>
    <w:p w14:paraId="0C76CAD6" w14:textId="77777777" w:rsidR="00F61C13" w:rsidRDefault="00F61C13">
      <w:pPr>
        <w:pStyle w:val="a3"/>
        <w:spacing w:before="4"/>
        <w:rPr>
          <w:rFonts w:ascii="Arial"/>
          <w:sz w:val="20"/>
          <w:lang w:eastAsia="zh-CN"/>
        </w:rPr>
      </w:pPr>
    </w:p>
    <w:p w14:paraId="44501E4D" w14:textId="77777777" w:rsidR="00F61C13" w:rsidRDefault="001C1831">
      <w:pPr>
        <w:pStyle w:val="a3"/>
        <w:spacing w:before="95"/>
        <w:ind w:left="1551"/>
        <w:rPr>
          <w:rFonts w:ascii="Arial"/>
          <w:lang w:eastAsia="zh-CN"/>
        </w:rPr>
      </w:pPr>
      <w:r>
        <w:rPr>
          <w:w w:val="110"/>
          <w:lang w:val="zh-Hans" w:eastAsia="zh-CN"/>
        </w:rPr>
        <w:t>证书签名请求（证书）</w:t>
      </w:r>
    </w:p>
    <w:p w14:paraId="50A75068" w14:textId="77777777" w:rsidR="00F61C13" w:rsidRDefault="00F61C13">
      <w:pPr>
        <w:pStyle w:val="a3"/>
        <w:spacing w:before="1"/>
        <w:rPr>
          <w:rFonts w:ascii="Arial"/>
          <w:sz w:val="9"/>
          <w:lang w:eastAsia="zh-CN"/>
        </w:rPr>
      </w:pPr>
    </w:p>
    <w:p w14:paraId="3DC476DB" w14:textId="77777777" w:rsidR="00F61C13" w:rsidRDefault="001C1831">
      <w:pPr>
        <w:pStyle w:val="a3"/>
        <w:spacing w:before="96"/>
        <w:ind w:left="6275"/>
        <w:rPr>
          <w:rFonts w:ascii="Arial"/>
          <w:lang w:eastAsia="zh-CN"/>
        </w:rPr>
      </w:pPr>
      <w:r>
        <w:rPr>
          <w:w w:val="110"/>
          <w:lang w:val="zh-Hans" w:eastAsia="zh-CN"/>
        </w:rPr>
        <w:t>验证 有效性</w:t>
      </w:r>
    </w:p>
    <w:p w14:paraId="35107791" w14:textId="77777777" w:rsidR="00F61C13" w:rsidRDefault="001C1831">
      <w:pPr>
        <w:pStyle w:val="a3"/>
        <w:spacing w:before="5"/>
        <w:ind w:left="6275"/>
        <w:rPr>
          <w:rFonts w:ascii="Arial"/>
          <w:lang w:eastAsia="zh-CN"/>
        </w:rPr>
      </w:pPr>
      <w:r>
        <w:rPr>
          <w:w w:val="115"/>
          <w:lang w:val="zh-Hans" w:eastAsia="zh-CN"/>
        </w:rPr>
        <w:t xml:space="preserve"> 签名证书</w:t>
      </w:r>
      <w:r>
        <w:rPr>
          <w:lang w:val="zh-Hans" w:eastAsia="zh-CN"/>
        </w:rPr>
        <w:t>的数量</w:t>
      </w:r>
    </w:p>
    <w:p w14:paraId="53C7BE81" w14:textId="77777777" w:rsidR="00F61C13" w:rsidRDefault="00F61C13">
      <w:pPr>
        <w:pStyle w:val="a3"/>
        <w:spacing w:before="10"/>
        <w:rPr>
          <w:rFonts w:ascii="Arial"/>
          <w:sz w:val="24"/>
          <w:lang w:eastAsia="zh-CN"/>
        </w:rPr>
      </w:pPr>
    </w:p>
    <w:p w14:paraId="30E449FC" w14:textId="77777777" w:rsidR="00F61C13" w:rsidRDefault="001C1831">
      <w:pPr>
        <w:pStyle w:val="a3"/>
        <w:spacing w:before="95"/>
        <w:ind w:left="1621"/>
        <w:rPr>
          <w:rFonts w:ascii="Arial"/>
          <w:lang w:eastAsia="zh-CN"/>
        </w:rPr>
      </w:pPr>
      <w:r>
        <w:rPr>
          <w:w w:val="110"/>
          <w:lang w:val="zh-Hans" w:eastAsia="zh-CN"/>
        </w:rPr>
        <w:t>证书签名响应 （已接受/已拒绝）</w:t>
      </w:r>
    </w:p>
    <w:p w14:paraId="40F70A56" w14:textId="77777777" w:rsidR="00F61C13" w:rsidRDefault="00F61C13">
      <w:pPr>
        <w:pStyle w:val="a3"/>
        <w:spacing w:before="2"/>
        <w:rPr>
          <w:rFonts w:ascii="Arial"/>
          <w:sz w:val="15"/>
          <w:lang w:eastAsia="zh-CN"/>
        </w:rPr>
      </w:pPr>
    </w:p>
    <w:p w14:paraId="60544B26" w14:textId="77777777" w:rsidR="00F61C13" w:rsidRDefault="00B51984">
      <w:pPr>
        <w:spacing w:before="98"/>
        <w:ind w:left="6233"/>
        <w:rPr>
          <w:rFonts w:ascii="Arial"/>
          <w:b/>
          <w:sz w:val="15"/>
          <w:lang w:eastAsia="zh-CN"/>
        </w:rPr>
      </w:pPr>
      <w:r>
        <w:pict w14:anchorId="63059FED">
          <v:shape id="docshape101" o:spid="_x0000_s2140" type="#_x0000_t202" style="position:absolute;left:0;text-align:left;margin-left:283pt;margin-top:4.1pt;width:50.35pt;height:40.05pt;z-index:15752192;mso-position-horizontal-relative:page" filled="f" stroked="f">
            <v:textbox inset="0,0,0,0">
              <w:txbxContent>
                <w:p w14:paraId="487D5513" w14:textId="77777777" w:rsidR="00F61C13" w:rsidRDefault="001C1831">
                  <w:pPr>
                    <w:ind w:left="195"/>
                    <w:rPr>
                      <w:rFonts w:ascii="Arial"/>
                      <w:b/>
                      <w:sz w:val="18"/>
                    </w:rPr>
                  </w:pPr>
                  <w:proofErr w:type="spellStart"/>
                  <w:r>
                    <w:rPr>
                      <w:b/>
                      <w:w w:val="125"/>
                      <w:sz w:val="18"/>
                      <w:lang w:val="zh-Hans"/>
                    </w:rPr>
                    <w:t>选择</w:t>
                  </w:r>
                  <w:proofErr w:type="spellEnd"/>
                </w:p>
              </w:txbxContent>
            </v:textbox>
            <w10:wrap anchorx="page"/>
          </v:shape>
        </w:pict>
      </w:r>
      <w:r w:rsidR="001C1831">
        <w:rPr>
          <w:b/>
          <w:w w:val="130"/>
          <w:sz w:val="15"/>
          <w:lang w:val="zh-Hans" w:eastAsia="zh-CN"/>
        </w:rPr>
        <w:t>[键</w:t>
      </w:r>
      <w:r w:rsidR="001C1831">
        <w:rPr>
          <w:b/>
          <w:spacing w:val="-11"/>
          <w:w w:val="130"/>
          <w:sz w:val="15"/>
          <w:lang w:val="zh-Hans" w:eastAsia="zh-CN"/>
        </w:rPr>
        <w:t xml:space="preserve"> </w:t>
      </w:r>
      <w:r w:rsidR="001C1831">
        <w:rPr>
          <w:b/>
          <w:w w:val="130"/>
          <w:sz w:val="15"/>
          <w:lang w:val="zh-Hans" w:eastAsia="zh-CN"/>
        </w:rPr>
        <w:t>有效]</w:t>
      </w:r>
    </w:p>
    <w:p w14:paraId="1CD3DCB4" w14:textId="77777777" w:rsidR="00F61C13" w:rsidRDefault="001C1831">
      <w:pPr>
        <w:pStyle w:val="a3"/>
        <w:spacing w:before="93"/>
        <w:ind w:left="6275"/>
        <w:rPr>
          <w:rFonts w:ascii="Arial"/>
          <w:lang w:eastAsia="zh-CN"/>
        </w:rPr>
      </w:pPr>
      <w:r>
        <w:rPr>
          <w:w w:val="110"/>
          <w:lang w:val="zh-Hans" w:eastAsia="zh-CN"/>
        </w:rPr>
        <w:t xml:space="preserve"> 切换到新证书</w:t>
      </w:r>
    </w:p>
    <w:p w14:paraId="06C6AE73" w14:textId="77777777" w:rsidR="00F61C13" w:rsidRDefault="00F61C13">
      <w:pPr>
        <w:pStyle w:val="a3"/>
        <w:rPr>
          <w:rFonts w:ascii="Arial"/>
          <w:sz w:val="20"/>
          <w:lang w:eastAsia="zh-CN"/>
        </w:rPr>
      </w:pPr>
    </w:p>
    <w:p w14:paraId="0F1F2914" w14:textId="77777777" w:rsidR="00F61C13" w:rsidRDefault="00F61C13">
      <w:pPr>
        <w:pStyle w:val="a3"/>
        <w:spacing w:before="1"/>
        <w:rPr>
          <w:rFonts w:ascii="Arial"/>
          <w:sz w:val="27"/>
          <w:lang w:eastAsia="zh-CN"/>
        </w:rPr>
      </w:pPr>
    </w:p>
    <w:p w14:paraId="397799B1" w14:textId="77777777" w:rsidR="00F61C13" w:rsidRDefault="001C1831">
      <w:pPr>
        <w:spacing w:before="98"/>
        <w:ind w:left="120"/>
        <w:rPr>
          <w:i/>
          <w:sz w:val="18"/>
          <w:lang w:eastAsia="zh-CN"/>
        </w:rPr>
      </w:pPr>
      <w:r>
        <w:rPr>
          <w:i/>
          <w:spacing w:val="-1"/>
          <w:w w:val="95"/>
          <w:sz w:val="18"/>
          <w:lang w:val="zh-Hans" w:eastAsia="zh-CN"/>
        </w:rPr>
        <w:t>图 6. 更新 充电</w:t>
      </w:r>
      <w:r>
        <w:rPr>
          <w:i/>
          <w:w w:val="95"/>
          <w:sz w:val="18"/>
          <w:lang w:val="zh-Hans" w:eastAsia="zh-CN"/>
        </w:rPr>
        <w:t xml:space="preserve"> 站 证书</w:t>
      </w:r>
    </w:p>
    <w:p w14:paraId="3C4FE255" w14:textId="77777777" w:rsidR="00F61C13" w:rsidRDefault="00F61C13">
      <w:pPr>
        <w:rPr>
          <w:sz w:val="18"/>
          <w:lang w:eastAsia="zh-CN"/>
        </w:rPr>
        <w:sectPr w:rsidR="00F61C13">
          <w:pgSz w:w="11910" w:h="16840"/>
          <w:pgMar w:top="600" w:right="600" w:bottom="620" w:left="600" w:header="186" w:footer="431" w:gutter="0"/>
          <w:cols w:space="720"/>
        </w:sectPr>
      </w:pPr>
    </w:p>
    <w:p w14:paraId="5FAAB836" w14:textId="77777777" w:rsidR="00F61C13" w:rsidRDefault="00F61C13">
      <w:pPr>
        <w:pStyle w:val="a3"/>
        <w:spacing w:before="1" w:after="1"/>
        <w:rPr>
          <w:i/>
          <w:sz w:val="9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F61C13" w14:paraId="36C6D9A9" w14:textId="77777777">
        <w:trPr>
          <w:trHeight w:val="2282"/>
        </w:trPr>
        <w:tc>
          <w:tcPr>
            <w:tcW w:w="6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9C796" w14:textId="77777777" w:rsidR="00F61C13" w:rsidRDefault="001C1831">
            <w:pPr>
              <w:pStyle w:val="TableParagraph"/>
              <w:spacing w:before="12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A8268" w14:textId="77777777" w:rsidR="00F61C13" w:rsidRDefault="001C1831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9C379" w14:textId="77777777" w:rsidR="00F61C13" w:rsidRDefault="001C1831">
            <w:pPr>
              <w:pStyle w:val="TableParagraph"/>
              <w:spacing w:before="12" w:line="247" w:lineRule="auto"/>
              <w:ind w:right="24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CSMS 接受  来自充电站的 CSR 请求</w:t>
            </w:r>
            <w:r>
              <w:rPr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>然后再将其转发到  CA。 但是</w:t>
            </w:r>
            <w:r>
              <w:rPr>
                <w:w w:val="95"/>
                <w:sz w:val="18"/>
                <w:lang w:val="zh-Hans" w:eastAsia="zh-CN"/>
              </w:rPr>
              <w:t xml:space="preserve">，当无法到达CA或拒绝CSR时，充电站将永远不会知道。 </w:t>
            </w:r>
            <w:r>
              <w:rPr>
                <w:sz w:val="18"/>
                <w:lang w:val="zh-Hans" w:eastAsia="zh-CN"/>
              </w:rPr>
              <w:t xml:space="preserve"> CSMS 可能会对 CSR 执行一些检查，但不能执行 CA 所做的所有检查，并且</w:t>
            </w:r>
            <w:r>
              <w:rPr>
                <w:w w:val="95"/>
                <w:sz w:val="18"/>
                <w:lang w:val="zh-Hans" w:eastAsia="zh-CN"/>
              </w:rPr>
              <w:t>不会阻止与</w:t>
            </w:r>
            <w:r>
              <w:rPr>
                <w:lang w:val="zh-Hans" w:eastAsia="zh-CN"/>
              </w:rPr>
              <w:t xml:space="preserve"> CA </w:t>
            </w:r>
            <w:r>
              <w:rPr>
                <w:w w:val="95"/>
                <w:sz w:val="18"/>
                <w:lang w:val="zh-Hans" w:eastAsia="zh-CN"/>
              </w:rPr>
              <w:t xml:space="preserve"> 的连接超时。</w:t>
            </w:r>
            <w:r>
              <w:rPr>
                <w:sz w:val="18"/>
                <w:lang w:val="zh-Hans" w:eastAsia="zh-CN"/>
              </w:rPr>
              <w:t xml:space="preserve"> 根据 </w:t>
            </w:r>
            <w:r>
              <w:rPr>
                <w:lang w:val="zh-Hans" w:eastAsia="zh-CN"/>
              </w:rPr>
              <w:t xml:space="preserve"> CA </w:t>
            </w: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lang w:val="zh-Hans" w:eastAsia="zh-CN"/>
              </w:rPr>
              <w:t xml:space="preserve"> 的说法，当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w w:val="95"/>
                <w:sz w:val="18"/>
                <w:lang w:val="zh-Hans" w:eastAsia="zh-CN"/>
              </w:rPr>
              <w:t xml:space="preserve"> 此类   事情出错时，要么是 CA</w:t>
            </w:r>
            <w:r>
              <w:rPr>
                <w:sz w:val="18"/>
                <w:lang w:val="zh-Hans" w:eastAsia="zh-CN"/>
              </w:rPr>
              <w:t xml:space="preserve"> 处于脱机状态，要么是充电站发送的 CSR 不正确。 在这两种情况下</w:t>
            </w:r>
            <w:r>
              <w:rPr>
                <w:spacing w:val="-1"/>
                <w:sz w:val="18"/>
                <w:lang w:val="zh-Hans" w:eastAsia="zh-CN"/>
              </w:rPr>
              <w:t xml:space="preserve">  ，  这都是CSO  的操作员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pacing w:val="-1"/>
                <w:sz w:val="18"/>
                <w:lang w:val="zh-Hans" w:eastAsia="zh-CN"/>
              </w:rPr>
              <w:t xml:space="preserve"> 需要</w:t>
            </w:r>
            <w:r>
              <w:rPr>
                <w:sz w:val="18"/>
                <w:lang w:val="zh-Hans" w:eastAsia="zh-CN"/>
              </w:rPr>
              <w:t xml:space="preserve">  通知的事情。  然后，操作员需要 </w:t>
            </w:r>
          </w:p>
          <w:p w14:paraId="319CBDD1" w14:textId="77777777" w:rsidR="00F61C13" w:rsidRDefault="001C1831">
            <w:pPr>
              <w:pStyle w:val="TableParagraph"/>
              <w:spacing w:before="60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调查问题。  解析后，  操作员可以重新运行 A02。</w:t>
            </w:r>
          </w:p>
          <w:p w14:paraId="652AD1FE" w14:textId="77777777" w:rsidR="00F61C13" w:rsidRDefault="001C1831">
            <w:pPr>
              <w:pStyle w:val="TableParagraph"/>
              <w:spacing w:before="6" w:line="247" w:lineRule="auto"/>
              <w:ind w:right="163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  不建议</w:t>
            </w:r>
            <w:r>
              <w:rPr>
                <w:sz w:val="18"/>
                <w:lang w:val="zh-Hans" w:eastAsia="zh-CN"/>
              </w:rPr>
              <w:t xml:space="preserve">    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在   </w:t>
            </w:r>
            <w:r>
              <w:rPr>
                <w:lang w:val="zh-Hans" w:eastAsia="zh-CN"/>
              </w:rPr>
              <w:t xml:space="preserve"> X 分钟或小时内未</w:t>
            </w:r>
            <w:r>
              <w:rPr>
                <w:sz w:val="18"/>
                <w:lang w:val="zh-Hans" w:eastAsia="zh-CN"/>
              </w:rPr>
              <w:t>发送证书</w:t>
            </w:r>
            <w:r>
              <w:rPr>
                <w:lang w:val="zh-Hans" w:eastAsia="zh-CN"/>
              </w:rPr>
              <w:t>时</w:t>
            </w:r>
            <w:r>
              <w:rPr>
                <w:sz w:val="18"/>
                <w:lang w:val="zh-Hans" w:eastAsia="zh-CN"/>
              </w:rPr>
              <w:t>让充电站</w:t>
            </w:r>
            <w:r>
              <w:rPr>
                <w:lang w:val="zh-Hans" w:eastAsia="zh-CN"/>
              </w:rPr>
              <w:t>重试</w:t>
            </w:r>
            <w:r>
              <w:rPr>
                <w:w w:val="95"/>
                <w:sz w:val="18"/>
                <w:lang w:val="zh-Hans" w:eastAsia="zh-CN"/>
              </w:rPr>
              <w:t>。当 CSR 不正确时，不会自动解决。</w:t>
            </w:r>
            <w:r>
              <w:rPr>
                <w:sz w:val="18"/>
                <w:lang w:val="zh-Hans" w:eastAsia="zh-CN"/>
              </w:rPr>
              <w:t xml:space="preserve"> 可能  只有  新固件才能解决此问题。</w:t>
            </w:r>
          </w:p>
        </w:tc>
      </w:tr>
      <w:tr w:rsidR="00F61C13" w14:paraId="78F49263" w14:textId="77777777">
        <w:trPr>
          <w:trHeight w:val="4955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59900D0" w14:textId="77777777" w:rsidR="00F61C13" w:rsidRDefault="001C1831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9C0EBED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备注</w:t>
            </w:r>
            <w:proofErr w:type="spellEnd"/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927BE0F" w14:textId="77777777" w:rsidR="00F61C13" w:rsidRDefault="001C1831">
            <w:pPr>
              <w:pStyle w:val="TableParagraph"/>
              <w:spacing w:line="312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充电站运营商可以  充当  充电站运营商</w:t>
            </w:r>
            <w:r>
              <w:rPr>
                <w:sz w:val="18"/>
                <w:lang w:val="zh-Hans" w:eastAsia="zh-CN"/>
              </w:rPr>
              <w:t>层次结构</w:t>
            </w:r>
            <w:r>
              <w:rPr>
                <w:w w:val="95"/>
                <w:sz w:val="18"/>
                <w:lang w:val="zh-Hans" w:eastAsia="zh-CN"/>
              </w:rPr>
              <w:t>的证书颁发机构</w:t>
            </w:r>
            <w:r>
              <w:rPr>
                <w:lang w:val="zh-Hans" w:eastAsia="zh-CN"/>
              </w:rPr>
              <w:t>。</w:t>
            </w:r>
          </w:p>
          <w:p w14:paraId="64B332EB" w14:textId="77777777" w:rsidR="00F61C13" w:rsidRDefault="00F61C13">
            <w:pPr>
              <w:pStyle w:val="TableParagraph"/>
              <w:spacing w:before="5"/>
              <w:ind w:left="0"/>
              <w:rPr>
                <w:i/>
                <w:sz w:val="23"/>
                <w:lang w:eastAsia="zh-CN"/>
              </w:rPr>
            </w:pPr>
          </w:p>
          <w:p w14:paraId="49B549AC" w14:textId="77777777" w:rsidR="00F61C13" w:rsidRDefault="001C1831">
            <w:pPr>
              <w:pStyle w:val="TableParagraph"/>
              <w:spacing w:before="0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适用的证书颁发机构应检查 </w:t>
            </w:r>
            <w:r>
              <w:rPr>
                <w:lang w:val="zh-Hans" w:eastAsia="zh-CN"/>
              </w:rPr>
              <w:t xml:space="preserve"> CSR </w:t>
            </w:r>
            <w:r>
              <w:rPr>
                <w:w w:val="95"/>
                <w:sz w:val="18"/>
                <w:lang w:val="zh-Hans" w:eastAsia="zh-CN"/>
              </w:rPr>
              <w:t xml:space="preserve"> 中  的信息。</w:t>
            </w:r>
          </w:p>
          <w:p w14:paraId="4AD81F54" w14:textId="77777777" w:rsidR="00F61C13" w:rsidRDefault="001C1831">
            <w:pPr>
              <w:pStyle w:val="TableParagraph"/>
              <w:spacing w:before="7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  如果  正确，证书颁发机构应签署  CSR，将其发送给CSO，  CSO将其发送 </w:t>
            </w:r>
          </w:p>
          <w:p w14:paraId="6036BD2B" w14:textId="77777777" w:rsidR="00F61C13" w:rsidRDefault="001C1831">
            <w:pPr>
              <w:pStyle w:val="TableParagraph"/>
              <w:spacing w:before="63"/>
              <w:rPr>
                <w:sz w:val="18"/>
                <w:lang w:eastAsia="zh-Hans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spacing w:val="-1"/>
                <w:sz w:val="18"/>
                <w:lang w:val="zh-Hans" w:eastAsia="zh-Hans"/>
              </w:rPr>
              <w:t>返回到</w:t>
            </w:r>
            <w:r>
              <w:rPr>
                <w:sz w:val="18"/>
                <w:lang w:val="zh-Hans" w:eastAsia="zh-Hans"/>
              </w:rPr>
              <w:t xml:space="preserve"> </w:t>
            </w:r>
            <w:r>
              <w:rPr>
                <w:color w:val="0000ED"/>
                <w:sz w:val="18"/>
                <w:lang w:val="zh-Hans" w:eastAsia="zh-Hans"/>
              </w:rPr>
              <w:t xml:space="preserve"> CertificateSignedRequest</w:t>
            </w:r>
            <w:r>
              <w:rPr>
                <w:sz w:val="18"/>
                <w:lang w:val="zh-Hans" w:eastAsia="zh-Hans"/>
              </w:rPr>
              <w:t xml:space="preserve"> 消息中的</w:t>
            </w:r>
            <w:r>
              <w:rPr>
                <w:spacing w:val="-1"/>
                <w:sz w:val="18"/>
                <w:lang w:val="zh-Hans" w:eastAsia="zh-Hans"/>
              </w:rPr>
              <w:t xml:space="preserve">  充电站</w:t>
            </w:r>
            <w:r>
              <w:rPr>
                <w:lang w:val="zh-Hans" w:eastAsia="zh-Hans"/>
              </w:rPr>
              <w:t>。</w:t>
            </w:r>
          </w:p>
          <w:p w14:paraId="2F040ACA" w14:textId="77777777" w:rsidR="00F61C13" w:rsidRDefault="001C1831">
            <w:pPr>
              <w:pStyle w:val="TableParagraph"/>
              <w:spacing w:before="6" w:line="312" w:lineRule="auto"/>
              <w:ind w:right="163"/>
              <w:rPr>
                <w:sz w:val="18"/>
                <w:lang w:eastAsia="zh-Hans"/>
              </w:rPr>
            </w:pPr>
            <w:r>
              <w:rPr>
                <w:w w:val="95"/>
                <w:sz w:val="18"/>
                <w:lang w:val="zh-Hans" w:eastAsia="zh-Hans"/>
              </w:rPr>
              <w:t xml:space="preserve"> 证书颁发机构应实施强措施来确保  证书签名</w:t>
            </w:r>
            <w:r>
              <w:rPr>
                <w:sz w:val="18"/>
                <w:lang w:val="zh-Hans" w:eastAsia="zh-Hans"/>
              </w:rPr>
              <w:t>私钥  的安全。</w:t>
            </w:r>
          </w:p>
          <w:p w14:paraId="491EBE00" w14:textId="77777777" w:rsidR="00F61C13" w:rsidRDefault="00F61C13">
            <w:pPr>
              <w:pStyle w:val="TableParagraph"/>
              <w:spacing w:before="0"/>
              <w:ind w:left="0"/>
              <w:rPr>
                <w:i/>
                <w:sz w:val="20"/>
                <w:lang w:eastAsia="zh-Hans"/>
              </w:rPr>
            </w:pPr>
          </w:p>
          <w:p w14:paraId="3B6BDEF1" w14:textId="77777777" w:rsidR="00F61C13" w:rsidRDefault="00F61C13">
            <w:pPr>
              <w:pStyle w:val="TableParagraph"/>
              <w:spacing w:before="0"/>
              <w:ind w:left="0"/>
              <w:rPr>
                <w:i/>
                <w:lang w:eastAsia="zh-Hans"/>
              </w:rPr>
            </w:pPr>
          </w:p>
          <w:p w14:paraId="34548E55" w14:textId="77777777" w:rsidR="00F61C13" w:rsidRDefault="001C1831">
            <w:pPr>
              <w:pStyle w:val="TableParagraph"/>
              <w:spacing w:before="0"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Hans"/>
              </w:rPr>
              <w:t xml:space="preserve">尽管消息 </w:t>
            </w:r>
            <w:r>
              <w:rPr>
                <w:color w:val="0000ED"/>
                <w:sz w:val="18"/>
                <w:lang w:val="zh-Hans" w:eastAsia="zh-Hans"/>
              </w:rPr>
              <w:t>CertificateSignedRequest</w:t>
            </w:r>
            <w:r>
              <w:rPr>
                <w:sz w:val="18"/>
                <w:lang w:val="zh-Hans" w:eastAsia="zh-Hans"/>
              </w:rPr>
              <w:t xml:space="preserve">（请参阅用例 </w:t>
            </w:r>
            <w:r>
              <w:rPr>
                <w:color w:val="0000ED"/>
                <w:sz w:val="18"/>
                <w:lang w:val="zh-Hans" w:eastAsia="zh-Hans"/>
              </w:rPr>
              <w:t xml:space="preserve">A02 </w:t>
            </w:r>
            <w:r>
              <w:rPr>
                <w:sz w:val="18"/>
                <w:lang w:val="zh-Hans" w:eastAsia="zh-Hans"/>
              </w:rPr>
              <w:t xml:space="preserve">和 </w:t>
            </w:r>
            <w:r>
              <w:rPr>
                <w:color w:val="0000ED"/>
                <w:sz w:val="18"/>
                <w:lang w:val="zh-Hans" w:eastAsia="zh-Hans"/>
              </w:rPr>
              <w:t>A03</w:t>
            </w:r>
            <w:r>
              <w:rPr>
                <w:sz w:val="18"/>
                <w:lang w:val="zh-Hans" w:eastAsia="zh-Hans"/>
              </w:rPr>
              <w:t>）和</w:t>
            </w:r>
            <w:r>
              <w:rPr>
                <w:color w:val="0000ED"/>
                <w:spacing w:val="-1"/>
                <w:sz w:val="18"/>
                <w:lang w:val="zh-Hans" w:eastAsia="zh-Hans"/>
              </w:rPr>
              <w:t xml:space="preserve"> InstallCertificateRequest</w:t>
            </w:r>
            <w:r>
              <w:rPr>
                <w:sz w:val="18"/>
                <w:lang w:val="zh-Hans" w:eastAsia="zh-Hans"/>
              </w:rPr>
              <w:t xml:space="preserve">（用例 </w:t>
            </w:r>
            <w:r>
              <w:rPr>
                <w:color w:val="0000ED"/>
                <w:sz w:val="18"/>
                <w:lang w:val="zh-Hans" w:eastAsia="zh-Hans"/>
              </w:rPr>
              <w:t>M05 - 在充电站中安装 CA 证书</w:t>
            </w:r>
            <w:r>
              <w:rPr>
                <w:sz w:val="18"/>
                <w:lang w:val="zh-Hans" w:eastAsia="zh-Hans"/>
              </w:rPr>
              <w:t>）都</w:t>
            </w:r>
            <w:r>
              <w:rPr>
                <w:w w:val="95"/>
                <w:sz w:val="18"/>
                <w:lang w:val="zh-Hans" w:eastAsia="zh-Hans"/>
              </w:rPr>
              <w:t>用于  发送证书，但它们的用途是不同的。</w:t>
            </w:r>
            <w:r>
              <w:rPr>
                <w:color w:val="0000ED"/>
                <w:w w:val="95"/>
                <w:sz w:val="18"/>
                <w:lang w:val="zh-Hans" w:eastAsia="zh-Hans"/>
              </w:rPr>
              <w:t xml:space="preserve"> 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证书签名请求</w:t>
            </w:r>
            <w:r>
              <w:rPr>
                <w:w w:val="95"/>
                <w:sz w:val="18"/>
                <w:lang w:val="zh-Hans" w:eastAsia="zh-CN"/>
              </w:rPr>
              <w:t xml:space="preserve">  用于  返回   充电站自己的公共证书和由  证书签名</w:t>
            </w:r>
            <w:r>
              <w:rPr>
                <w:lang w:val="zh-Hans" w:eastAsia="zh-CN"/>
              </w:rPr>
              <w:t xml:space="preserve">的 </w:t>
            </w:r>
            <w:r>
              <w:rPr>
                <w:w w:val="95"/>
                <w:sz w:val="18"/>
                <w:lang w:val="zh-Hans" w:eastAsia="zh-CN"/>
              </w:rPr>
              <w:t xml:space="preserve"> V2G 证书</w:t>
            </w:r>
          </w:p>
          <w:p w14:paraId="2AE510FF" w14:textId="77777777" w:rsidR="00F61C13" w:rsidRDefault="001C1831">
            <w:pPr>
              <w:pStyle w:val="TableParagraph"/>
              <w:spacing w:before="59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柄。</w:t>
            </w:r>
            <w:r>
              <w:rPr>
                <w:color w:val="0000ED"/>
                <w:w w:val="95"/>
                <w:sz w:val="18"/>
                <w:lang w:val="zh-Hans" w:eastAsia="zh-CN"/>
              </w:rPr>
              <w:t xml:space="preserve"> InstallCertificateRequest</w:t>
            </w:r>
            <w:r>
              <w:rPr>
                <w:w w:val="95"/>
                <w:sz w:val="18"/>
                <w:lang w:val="zh-Hans" w:eastAsia="zh-CN"/>
              </w:rPr>
              <w:t xml:space="preserve">  用于  安装 根 证书。</w:t>
            </w:r>
          </w:p>
          <w:p w14:paraId="30C9D05E" w14:textId="77777777" w:rsidR="00F61C13" w:rsidRDefault="00F61C13">
            <w:pPr>
              <w:pStyle w:val="TableParagraph"/>
              <w:spacing w:before="0"/>
              <w:ind w:left="0"/>
              <w:rPr>
                <w:i/>
                <w:sz w:val="20"/>
                <w:lang w:eastAsia="zh-CN"/>
              </w:rPr>
            </w:pPr>
          </w:p>
          <w:p w14:paraId="494B75CC" w14:textId="77777777" w:rsidR="00F61C13" w:rsidRDefault="00F61C13">
            <w:pPr>
              <w:pStyle w:val="TableParagraph"/>
              <w:spacing w:before="4"/>
              <w:ind w:left="0"/>
              <w:rPr>
                <w:i/>
                <w:sz w:val="27"/>
                <w:lang w:eastAsia="zh-CN"/>
              </w:rPr>
            </w:pPr>
          </w:p>
          <w:p w14:paraId="6EF2F02B" w14:textId="77777777" w:rsidR="00F61C13" w:rsidRDefault="001C1831">
            <w:pPr>
              <w:pStyle w:val="TableParagraph"/>
              <w:spacing w:before="0" w:line="247" w:lineRule="auto"/>
              <w:rPr>
                <w:sz w:val="18"/>
                <w:lang w:eastAsia="zh-CN"/>
              </w:rPr>
            </w:pPr>
            <w:r>
              <w:rPr>
                <w:color w:val="0000ED"/>
                <w:sz w:val="18"/>
                <w:lang w:val="zh-Hans" w:eastAsia="zh-CN"/>
              </w:rPr>
              <w:t xml:space="preserve"> </w:t>
            </w:r>
            <w:r>
              <w:rPr>
                <w:lang w:val="zh-Hans" w:eastAsia="zh-CN"/>
              </w:rPr>
              <w:t>有关</w:t>
            </w:r>
            <w:r>
              <w:rPr>
                <w:spacing w:val="-1"/>
                <w:sz w:val="18"/>
                <w:lang w:val="zh-Hans" w:eastAsia="zh-CN"/>
              </w:rPr>
              <w:t xml:space="preserve"> V2G 证书处理的信息，请参阅用例 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 M03 -</w:t>
            </w:r>
            <w:r>
              <w:rPr>
                <w:color w:val="0000ED"/>
                <w:sz w:val="18"/>
                <w:lang w:val="zh-Hans" w:eastAsia="zh-CN"/>
              </w:rPr>
              <w:t xml:space="preserve"> 从 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 充电站检索</w:t>
            </w:r>
            <w:r>
              <w:rPr>
                <w:color w:val="0000ED"/>
                <w:sz w:val="18"/>
                <w:lang w:val="zh-Hans" w:eastAsia="zh-CN"/>
              </w:rPr>
              <w:t>可用证书的列表</w:t>
            </w:r>
            <w:r>
              <w:rPr>
                <w:spacing w:val="-1"/>
                <w:sz w:val="18"/>
                <w:lang w:val="zh-Hans" w:eastAsia="zh-CN"/>
              </w:rPr>
              <w:t>、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M04 - </w:t>
            </w:r>
            <w:r>
              <w:rPr>
                <w:color w:val="0000ED"/>
                <w:sz w:val="18"/>
                <w:lang w:val="zh-Hans" w:eastAsia="zh-CN"/>
              </w:rPr>
              <w:t>从充电站</w:t>
            </w:r>
            <w:r>
              <w:rPr>
                <w:lang w:val="zh-Hans" w:eastAsia="zh-CN"/>
              </w:rPr>
              <w:t>中删除特定证书</w:t>
            </w:r>
            <w:r>
              <w:rPr>
                <w:sz w:val="18"/>
                <w:lang w:val="zh-Hans" w:eastAsia="zh-CN"/>
              </w:rPr>
              <w:t xml:space="preserve">和 </w:t>
            </w:r>
            <w:r>
              <w:rPr>
                <w:color w:val="0000ED"/>
                <w:sz w:val="18"/>
                <w:lang w:val="zh-Hans" w:eastAsia="zh-CN"/>
              </w:rPr>
              <w:t>M06 - 获取充电站证书状态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</w:tbl>
    <w:p w14:paraId="59A0C80A" w14:textId="77777777" w:rsidR="00F61C13" w:rsidRDefault="00F61C13">
      <w:pPr>
        <w:pStyle w:val="a3"/>
        <w:spacing w:before="11"/>
        <w:rPr>
          <w:i/>
          <w:sz w:val="15"/>
          <w:lang w:eastAsia="zh-CN"/>
        </w:rPr>
      </w:pPr>
    </w:p>
    <w:p w14:paraId="08270D04" w14:textId="77777777" w:rsidR="00F61C13" w:rsidRDefault="001C1831">
      <w:pPr>
        <w:pStyle w:val="3"/>
        <w:spacing w:before="97"/>
        <w:ind w:left="120" w:firstLine="0"/>
      </w:pPr>
      <w:r>
        <w:rPr>
          <w:w w:val="95"/>
          <w:lang w:val="zh-Hans"/>
        </w:rPr>
        <w:t xml:space="preserve">A02 - </w:t>
      </w:r>
      <w:proofErr w:type="spellStart"/>
      <w:r>
        <w:rPr>
          <w:w w:val="95"/>
          <w:lang w:val="zh-Hans"/>
        </w:rPr>
        <w:t>根据</w:t>
      </w:r>
      <w:proofErr w:type="spellEnd"/>
      <w:r>
        <w:rPr>
          <w:w w:val="95"/>
          <w:lang w:val="zh-Hans"/>
        </w:rPr>
        <w:t>CSMS</w:t>
      </w:r>
      <w:proofErr w:type="spellStart"/>
      <w:r>
        <w:rPr>
          <w:w w:val="95"/>
          <w:lang w:val="zh-Hans"/>
        </w:rPr>
        <w:t>的要求</w:t>
      </w:r>
      <w:proofErr w:type="spellEnd"/>
      <w:r>
        <w:rPr>
          <w:w w:val="95"/>
          <w:lang w:val="zh-Hans"/>
        </w:rPr>
        <w:t xml:space="preserve">  </w:t>
      </w:r>
      <w:proofErr w:type="spellStart"/>
      <w:r>
        <w:rPr>
          <w:w w:val="95"/>
          <w:lang w:val="zh-Hans"/>
        </w:rPr>
        <w:t>更新充电站证书</w:t>
      </w:r>
      <w:proofErr w:type="spellEnd"/>
      <w:r>
        <w:rPr>
          <w:w w:val="95"/>
          <w:lang w:val="zh-Hans"/>
        </w:rPr>
        <w:t xml:space="preserve"> - </w:t>
      </w:r>
      <w:proofErr w:type="spellStart"/>
      <w:r>
        <w:rPr>
          <w:w w:val="95"/>
          <w:lang w:val="zh-Hans"/>
        </w:rPr>
        <w:t>要求</w:t>
      </w:r>
      <w:proofErr w:type="spellEnd"/>
    </w:p>
    <w:p w14:paraId="5D2AFCB6" w14:textId="77777777" w:rsidR="00F61C13" w:rsidRDefault="001C1831">
      <w:pPr>
        <w:spacing w:before="257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28. A02 - </w:t>
      </w:r>
      <w:proofErr w:type="spellStart"/>
      <w:r>
        <w:rPr>
          <w:i/>
          <w:w w:val="95"/>
          <w:sz w:val="18"/>
          <w:lang w:val="zh-Hans"/>
        </w:rPr>
        <w:t>要求</w:t>
      </w:r>
      <w:proofErr w:type="spellEnd"/>
    </w:p>
    <w:p w14:paraId="552DBD0A" w14:textId="77777777" w:rsidR="00F61C13" w:rsidRDefault="00F61C13">
      <w:pPr>
        <w:pStyle w:val="a3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2990"/>
        <w:gridCol w:w="5980"/>
      </w:tblGrid>
      <w:tr w:rsidR="00F61C13" w14:paraId="632D14D9" w14:textId="77777777">
        <w:trPr>
          <w:trHeight w:val="284"/>
        </w:trPr>
        <w:tc>
          <w:tcPr>
            <w:tcW w:w="1495" w:type="dxa"/>
            <w:tcBorders>
              <w:bottom w:val="single" w:sz="12" w:space="0" w:color="000000"/>
            </w:tcBorders>
          </w:tcPr>
          <w:p w14:paraId="56BA0A30" w14:textId="77777777" w:rsidR="00F61C13" w:rsidRDefault="001C1831">
            <w:pPr>
              <w:pStyle w:val="TableParagraph"/>
              <w:ind w:left="282" w:right="252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2990" w:type="dxa"/>
            <w:tcBorders>
              <w:bottom w:val="single" w:sz="12" w:space="0" w:color="000000"/>
            </w:tcBorders>
          </w:tcPr>
          <w:p w14:paraId="3A25C04F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980" w:type="dxa"/>
            <w:tcBorders>
              <w:bottom w:val="single" w:sz="12" w:space="0" w:color="000000"/>
            </w:tcBorders>
          </w:tcPr>
          <w:p w14:paraId="554F6D9D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</w:tr>
      <w:tr w:rsidR="00F61C13" w14:paraId="2EC44B6A" w14:textId="77777777">
        <w:trPr>
          <w:trHeight w:val="716"/>
        </w:trPr>
        <w:tc>
          <w:tcPr>
            <w:tcW w:w="1495" w:type="dxa"/>
            <w:tcBorders>
              <w:top w:val="single" w:sz="12" w:space="0" w:color="000000"/>
            </w:tcBorders>
          </w:tcPr>
          <w:p w14:paraId="5385A97D" w14:textId="77777777" w:rsidR="00F61C13" w:rsidRDefault="001C1831">
            <w:pPr>
              <w:pStyle w:val="TableParagraph"/>
              <w:spacing w:before="13"/>
              <w:ind w:left="282" w:right="252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02.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2990" w:type="dxa"/>
            <w:tcBorders>
              <w:top w:val="single" w:sz="12" w:space="0" w:color="000000"/>
            </w:tcBorders>
          </w:tcPr>
          <w:p w14:paraId="49C40663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12" w:space="0" w:color="000000"/>
            </w:tcBorders>
          </w:tcPr>
          <w:p w14:paraId="0035E5FA" w14:textId="77777777" w:rsidR="00F61C13" w:rsidRDefault="001C1831">
            <w:pPr>
              <w:pStyle w:val="TableParagraph"/>
              <w:spacing w:before="13" w:line="247" w:lineRule="auto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lang w:val="zh-Hans" w:eastAsia="zh-CN"/>
              </w:rPr>
              <w:t>安装</w:t>
            </w:r>
            <w:r>
              <w:rPr>
                <w:sz w:val="18"/>
                <w:lang w:val="zh-Hans" w:eastAsia="zh-CN"/>
              </w:rPr>
              <w:t>充电</w:t>
            </w:r>
            <w:r>
              <w:rPr>
                <w:lang w:val="zh-Hans" w:eastAsia="zh-CN"/>
              </w:rPr>
              <w:t>站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pacing w:val="-1"/>
                <w:sz w:val="18"/>
                <w:lang w:val="zh-Hans" w:eastAsia="zh-CN"/>
              </w:rPr>
              <w:t xml:space="preserve"> 后，应执行密钥更新 </w:t>
            </w:r>
            <w:r>
              <w:rPr>
                <w:w w:val="95"/>
                <w:sz w:val="18"/>
                <w:lang w:val="zh-Hans" w:eastAsia="zh-CN"/>
              </w:rPr>
              <w:t xml:space="preserve"> ，以更改制造商最初提供的密钥</w:t>
            </w:r>
            <w:r>
              <w:rPr>
                <w:sz w:val="18"/>
                <w:lang w:val="zh-Hans" w:eastAsia="zh-CN"/>
              </w:rPr>
              <w:t xml:space="preserve">  （可能是默认密钥）。</w:t>
            </w:r>
          </w:p>
        </w:tc>
      </w:tr>
      <w:tr w:rsidR="00F61C13" w14:paraId="367B7C87" w14:textId="77777777">
        <w:trPr>
          <w:trHeight w:val="510"/>
        </w:trPr>
        <w:tc>
          <w:tcPr>
            <w:tcW w:w="1495" w:type="dxa"/>
            <w:shd w:val="clear" w:color="auto" w:fill="EDEDED"/>
          </w:tcPr>
          <w:p w14:paraId="3B8DDFB3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02.FR.02</w:t>
            </w:r>
          </w:p>
        </w:tc>
        <w:tc>
          <w:tcPr>
            <w:tcW w:w="2990" w:type="dxa"/>
            <w:shd w:val="clear" w:color="auto" w:fill="EDEDED"/>
          </w:tcPr>
          <w:p w14:paraId="4CCBB51C" w14:textId="77777777" w:rsidR="00F61C13" w:rsidRDefault="001C1831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发送</w:t>
            </w:r>
            <w:r>
              <w:rPr>
                <w:color w:val="0000ED"/>
                <w:spacing w:val="-1"/>
                <w:w w:val="105"/>
                <w:sz w:val="18"/>
                <w:lang w:val="zh-Hans" w:eastAsia="zh-CN"/>
              </w:rPr>
              <w:t>触发消息响应</w:t>
            </w:r>
            <w:r>
              <w:rPr>
                <w:lang w:val="zh-Hans" w:eastAsia="zh-CN"/>
              </w:rPr>
              <w:t>后</w:t>
            </w:r>
            <w:r>
              <w:rPr>
                <w:spacing w:val="-1"/>
                <w:w w:val="105"/>
                <w:sz w:val="18"/>
                <w:lang w:val="zh-Hans" w:eastAsia="zh-CN"/>
              </w:rPr>
              <w:t>。</w:t>
            </w:r>
          </w:p>
        </w:tc>
        <w:tc>
          <w:tcPr>
            <w:tcW w:w="5980" w:type="dxa"/>
            <w:shd w:val="clear" w:color="auto" w:fill="EDEDED"/>
          </w:tcPr>
          <w:p w14:paraId="3DEFE045" w14:textId="77777777" w:rsidR="00F61C13" w:rsidRDefault="001C1831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充电站应</w:t>
            </w:r>
            <w:r>
              <w:rPr>
                <w:sz w:val="18"/>
                <w:lang w:val="zh-Hans" w:eastAsia="zh-CN"/>
              </w:rPr>
              <w:t xml:space="preserve">   使用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[16]</w:t>
            </w:r>
            <w:r>
              <w:rPr>
                <w:w w:val="95"/>
                <w:sz w:val="18"/>
                <w:lang w:val="zh-Hans" w:eastAsia="zh-CN"/>
              </w:rPr>
              <w:t>第4.2.1.3节</w:t>
            </w:r>
            <w:r>
              <w:rPr>
                <w:lang w:val="zh-Hans" w:eastAsia="zh-CN"/>
              </w:rPr>
              <w:t>中描述的</w:t>
            </w:r>
            <w:r>
              <w:rPr>
                <w:w w:val="95"/>
                <w:sz w:val="18"/>
                <w:lang w:val="zh-Hans" w:eastAsia="zh-CN"/>
              </w:rPr>
              <w:t>密钥生成功能之一</w:t>
            </w:r>
            <w:r>
              <w:rPr>
                <w:lang w:val="zh-Hans" w:eastAsia="zh-CN"/>
              </w:rPr>
              <w:t>生成</w:t>
            </w:r>
            <w:r>
              <w:rPr>
                <w:sz w:val="18"/>
                <w:lang w:val="zh-Hans" w:eastAsia="zh-CN"/>
              </w:rPr>
              <w:t>新的公钥/私钥  对</w:t>
            </w:r>
            <w:r>
              <w:rPr>
                <w:w w:val="95"/>
                <w:sz w:val="18"/>
                <w:lang w:val="zh-Hans" w:eastAsia="zh-CN"/>
              </w:rPr>
              <w:t>。</w:t>
            </w:r>
          </w:p>
        </w:tc>
      </w:tr>
      <w:tr w:rsidR="00F61C13" w14:paraId="189E1FBD" w14:textId="77777777">
        <w:trPr>
          <w:trHeight w:val="726"/>
        </w:trPr>
        <w:tc>
          <w:tcPr>
            <w:tcW w:w="1495" w:type="dxa"/>
          </w:tcPr>
          <w:p w14:paraId="3A650921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02.FR.03</w:t>
            </w:r>
          </w:p>
        </w:tc>
        <w:tc>
          <w:tcPr>
            <w:tcW w:w="2990" w:type="dxa"/>
          </w:tcPr>
          <w:p w14:paraId="511C18C5" w14:textId="77777777" w:rsidR="00F61C13" w:rsidRDefault="001C1831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02.FR.02</w:t>
            </w:r>
          </w:p>
        </w:tc>
        <w:tc>
          <w:tcPr>
            <w:tcW w:w="5980" w:type="dxa"/>
          </w:tcPr>
          <w:p w14:paraId="3DEF18FB" w14:textId="77777777" w:rsidR="00F61C13" w:rsidRDefault="001C1831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充电站应按照</w:t>
            </w:r>
            <w:proofErr w:type="spellEnd"/>
            <w:r>
              <w:rPr>
                <w:sz w:val="18"/>
                <w:lang w:val="zh-Hans"/>
              </w:rPr>
              <w:t xml:space="preserve"> RFC 2986 [22] </w:t>
            </w:r>
            <w:proofErr w:type="spellStart"/>
            <w:r>
              <w:rPr>
                <w:sz w:val="18"/>
                <w:lang w:val="zh-Hans"/>
              </w:rPr>
              <w:t>中所述，以证书签名请求</w:t>
            </w:r>
            <w:proofErr w:type="spellEnd"/>
            <w:r>
              <w:rPr>
                <w:sz w:val="18"/>
                <w:lang w:val="zh-Hans"/>
              </w:rPr>
              <w:t xml:space="preserve"> （CSR） </w:t>
            </w:r>
            <w:r>
              <w:rPr>
                <w:color w:val="0000ED"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的形式</w:t>
            </w:r>
            <w:proofErr w:type="spellEnd"/>
            <w:r>
              <w:rPr>
                <w:sz w:val="18"/>
                <w:lang w:val="zh-Hans"/>
              </w:rPr>
              <w:t xml:space="preserve">    </w:t>
            </w:r>
            <w:proofErr w:type="spellStart"/>
            <w:r>
              <w:rPr>
                <w:sz w:val="18"/>
                <w:lang w:val="zh-Hans"/>
              </w:rPr>
              <w:t>发送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公钥</w:t>
            </w:r>
            <w:r>
              <w:rPr>
                <w:lang w:val="zh-Hans"/>
              </w:rPr>
              <w:t>，然后</w:t>
            </w:r>
            <w:r>
              <w:rPr>
                <w:sz w:val="18"/>
                <w:lang w:val="zh-Hans"/>
              </w:rPr>
              <w:t>使用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SignCertificateRequest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消息对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PEM </w:t>
            </w:r>
            <w:proofErr w:type="spellStart"/>
            <w:r>
              <w:rPr>
                <w:sz w:val="18"/>
                <w:lang w:val="zh-Hans"/>
              </w:rPr>
              <w:t>进行编码</w:t>
            </w:r>
            <w:proofErr w:type="spellEnd"/>
            <w:r>
              <w:rPr>
                <w:lang w:val="zh-Hans"/>
              </w:rPr>
              <w:t>。</w:t>
            </w:r>
          </w:p>
        </w:tc>
      </w:tr>
      <w:tr w:rsidR="00F61C13" w14:paraId="09F87D53" w14:textId="77777777">
        <w:trPr>
          <w:trHeight w:val="942"/>
        </w:trPr>
        <w:tc>
          <w:tcPr>
            <w:tcW w:w="1495" w:type="dxa"/>
            <w:shd w:val="clear" w:color="auto" w:fill="EDEDED"/>
          </w:tcPr>
          <w:p w14:paraId="0534653D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02.FR.04</w:t>
            </w:r>
          </w:p>
        </w:tc>
        <w:tc>
          <w:tcPr>
            <w:tcW w:w="2990" w:type="dxa"/>
            <w:shd w:val="clear" w:color="auto" w:fill="EDEDED"/>
          </w:tcPr>
          <w:p w14:paraId="461C84E4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shd w:val="clear" w:color="auto" w:fill="EDEDED"/>
          </w:tcPr>
          <w:p w14:paraId="4F22ED5A" w14:textId="77777777" w:rsidR="00F61C13" w:rsidRDefault="001C1831">
            <w:pPr>
              <w:pStyle w:val="TableParagraph"/>
              <w:spacing w:line="247" w:lineRule="auto"/>
              <w:ind w:right="156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CSMS 不应  对证书本身进行签名</w:t>
            </w:r>
            <w:r>
              <w:rPr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>而是</w:t>
            </w:r>
            <w:r>
              <w:rPr>
                <w:lang w:val="zh-Hans" w:eastAsia="zh-CN"/>
              </w:rPr>
              <w:t xml:space="preserve">将 CSR </w:t>
            </w:r>
            <w:r>
              <w:rPr>
                <w:sz w:val="18"/>
                <w:lang w:val="zh-Hans" w:eastAsia="zh-CN"/>
              </w:rPr>
              <w:t xml:space="preserve"> 转发</w:t>
            </w:r>
            <w:r>
              <w:rPr>
                <w:lang w:val="zh-Hans" w:eastAsia="zh-CN"/>
              </w:rPr>
              <w:t>到管理充电站基础结构的证书的</w:t>
            </w:r>
            <w:r>
              <w:rPr>
                <w:w w:val="95"/>
                <w:sz w:val="18"/>
                <w:lang w:val="zh-Hans" w:eastAsia="zh-CN"/>
              </w:rPr>
              <w:t>专用证书颁发机构服务器。专用</w:t>
            </w:r>
            <w:r>
              <w:rPr>
                <w:sz w:val="18"/>
                <w:lang w:val="zh-Hans" w:eastAsia="zh-CN"/>
              </w:rPr>
              <w:t>权限服务器  可由  CSO 操作</w:t>
            </w:r>
            <w:r>
              <w:rPr>
                <w:lang w:val="zh-Hans" w:eastAsia="zh-CN"/>
              </w:rPr>
              <w:t>。</w:t>
            </w:r>
          </w:p>
        </w:tc>
      </w:tr>
      <w:tr w:rsidR="00F61C13" w14:paraId="0A424872" w14:textId="77777777">
        <w:trPr>
          <w:trHeight w:val="942"/>
        </w:trPr>
        <w:tc>
          <w:tcPr>
            <w:tcW w:w="1495" w:type="dxa"/>
          </w:tcPr>
          <w:p w14:paraId="1CEC94A6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02.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05元</w:t>
            </w:r>
          </w:p>
        </w:tc>
        <w:tc>
          <w:tcPr>
            <w:tcW w:w="2990" w:type="dxa"/>
          </w:tcPr>
          <w:p w14:paraId="3B0F6053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</w:tcPr>
          <w:p w14:paraId="57EF1695" w14:textId="77777777" w:rsidR="00F61C13" w:rsidRDefault="001C1831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充电站在  密钥更新</w:t>
            </w:r>
            <w:r>
              <w:rPr>
                <w:lang w:val="zh-Hans" w:eastAsia="zh-CN"/>
              </w:rPr>
              <w:t>过程中</w:t>
            </w:r>
            <w:r>
              <w:rPr>
                <w:w w:val="95"/>
                <w:sz w:val="18"/>
                <w:lang w:val="zh-Hans" w:eastAsia="zh-CN"/>
              </w:rPr>
              <w:t xml:space="preserve">  生成的  私钥</w:t>
            </w:r>
            <w:r>
              <w:rPr>
                <w:sz w:val="18"/>
                <w:lang w:val="zh-Hans" w:eastAsia="zh-CN"/>
              </w:rPr>
              <w:t>不得在任何时候离开充电站，也不得通过OCPP或任何其他（远程）通信连接读取。</w:t>
            </w:r>
          </w:p>
        </w:tc>
      </w:tr>
      <w:tr w:rsidR="00F61C13" w14:paraId="31CAAC63" w14:textId="77777777">
        <w:trPr>
          <w:trHeight w:val="1157"/>
        </w:trPr>
        <w:tc>
          <w:tcPr>
            <w:tcW w:w="1495" w:type="dxa"/>
            <w:shd w:val="clear" w:color="auto" w:fill="EDEDED"/>
          </w:tcPr>
          <w:p w14:paraId="2BE1E9A0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02.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06元</w:t>
            </w:r>
          </w:p>
        </w:tc>
        <w:tc>
          <w:tcPr>
            <w:tcW w:w="2990" w:type="dxa"/>
            <w:shd w:val="clear" w:color="auto" w:fill="EDEDED"/>
          </w:tcPr>
          <w:p w14:paraId="14CC590C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shd w:val="clear" w:color="auto" w:fill="EDEDED"/>
          </w:tcPr>
          <w:p w14:paraId="7E80E47E" w14:textId="77777777" w:rsidR="00F61C13" w:rsidRDefault="001C1831">
            <w:pPr>
              <w:pStyle w:val="TableParagraph"/>
              <w:spacing w:line="247" w:lineRule="auto"/>
              <w:ind w:right="43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充电站应在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 xml:space="preserve">    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 xml:space="preserve">  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 CertificateSignedRequest</w:t>
            </w:r>
            <w:r>
              <w:rPr>
                <w:spacing w:val="-1"/>
                <w:sz w:val="18"/>
                <w:lang w:val="zh-Hans" w:eastAsia="zh-CN"/>
              </w:rPr>
              <w:t xml:space="preserve"> 消息</w:t>
            </w:r>
            <w:r>
              <w:rPr>
                <w:w w:val="95"/>
                <w:sz w:val="18"/>
                <w:lang w:val="zh-Hans" w:eastAsia="zh-CN"/>
              </w:rPr>
              <w:t>中验证已签名证书  的有效性</w:t>
            </w:r>
            <w:r>
              <w:rPr>
                <w:lang w:val="zh-Hans" w:eastAsia="zh-CN"/>
              </w:rPr>
              <w:t>，</w:t>
            </w:r>
            <w:r>
              <w:rPr>
                <w:spacing w:val="-1"/>
                <w:sz w:val="18"/>
                <w:lang w:val="zh-Hans" w:eastAsia="zh-CN"/>
              </w:rPr>
              <w:t>至少  检查</w:t>
            </w:r>
            <w:r>
              <w:rPr>
                <w:w w:val="95"/>
                <w:sz w:val="18"/>
                <w:lang w:val="zh-Hans" w:eastAsia="zh-CN"/>
              </w:rPr>
              <w:t>证书</w:t>
            </w:r>
            <w:r>
              <w:rPr>
                <w:lang w:val="zh-Hans" w:eastAsia="zh-CN"/>
              </w:rPr>
              <w:t>有效的</w:t>
            </w:r>
            <w:r>
              <w:rPr>
                <w:spacing w:val="-1"/>
                <w:sz w:val="18"/>
                <w:lang w:val="zh-Hans" w:eastAsia="zh-CN"/>
              </w:rPr>
              <w:t>时间段</w:t>
            </w:r>
            <w:r>
              <w:rPr>
                <w:lang w:val="zh-Hans" w:eastAsia="zh-CN"/>
              </w:rPr>
              <w:t>，</w:t>
            </w:r>
            <w:r>
              <w:rPr>
                <w:w w:val="95"/>
                <w:sz w:val="18"/>
                <w:lang w:val="zh-Hans" w:eastAsia="zh-CN"/>
              </w:rPr>
              <w:t>在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证书属性</w:t>
            </w:r>
            <w:r>
              <w:rPr>
                <w:w w:val="95"/>
                <w:sz w:val="18"/>
                <w:lang w:val="zh-Hans" w:eastAsia="zh-CN"/>
              </w:rPr>
              <w:t>，并且  它是  充电站运营商证书层次结构的一  部分</w:t>
            </w:r>
            <w:r>
              <w:rPr>
                <w:lang w:val="zh-Hans" w:eastAsia="zh-CN"/>
              </w:rPr>
              <w:t>，</w:t>
            </w:r>
            <w:r>
              <w:rPr>
                <w:w w:val="95"/>
                <w:sz w:val="18"/>
                <w:lang w:val="zh-Hans" w:eastAsia="zh-CN"/>
              </w:rPr>
              <w:t>如</w:t>
            </w:r>
            <w:r>
              <w:rPr>
                <w:color w:val="0000ED"/>
                <w:sz w:val="18"/>
                <w:lang w:val="zh-Hans" w:eastAsia="zh-CN"/>
              </w:rPr>
              <w:t>证书层次结构</w:t>
            </w:r>
            <w:r>
              <w:rPr>
                <w:w w:val="95"/>
                <w:sz w:val="18"/>
                <w:lang w:val="zh-Hans" w:eastAsia="zh-CN"/>
              </w:rPr>
              <w:t>中所述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  <w:tr w:rsidR="00F61C13" w14:paraId="352B16C6" w14:textId="77777777">
        <w:trPr>
          <w:trHeight w:val="726"/>
        </w:trPr>
        <w:tc>
          <w:tcPr>
            <w:tcW w:w="1495" w:type="dxa"/>
          </w:tcPr>
          <w:p w14:paraId="47441A1F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02.FR.07</w:t>
            </w:r>
          </w:p>
        </w:tc>
        <w:tc>
          <w:tcPr>
            <w:tcW w:w="2990" w:type="dxa"/>
          </w:tcPr>
          <w:p w14:paraId="1AAAEE08" w14:textId="77777777" w:rsidR="00F61C13" w:rsidRDefault="001C1831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如果证书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 </w:t>
            </w:r>
            <w:proofErr w:type="spellStart"/>
            <w:r>
              <w:rPr>
                <w:w w:val="95"/>
                <w:sz w:val="18"/>
                <w:lang w:val="zh-Hans"/>
              </w:rPr>
              <w:t>无效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</w:p>
        </w:tc>
        <w:tc>
          <w:tcPr>
            <w:tcW w:w="5980" w:type="dxa"/>
          </w:tcPr>
          <w:p w14:paraId="2A7A696C" w14:textId="77777777" w:rsidR="00F61C13" w:rsidRDefault="001C1831">
            <w:pPr>
              <w:pStyle w:val="TableParagraph"/>
              <w:spacing w:line="247" w:lineRule="auto"/>
              <w:ind w:right="24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充电站应丢弃</w:t>
            </w:r>
            <w:r>
              <w:rPr>
                <w:sz w:val="18"/>
                <w:lang w:val="zh-Hans" w:eastAsia="zh-CN"/>
              </w:rPr>
              <w:t>证书，并触发</w:t>
            </w:r>
            <w:r>
              <w:rPr>
                <w:w w:val="95"/>
                <w:sz w:val="18"/>
                <w:lang w:val="zh-Hans" w:eastAsia="zh-CN"/>
              </w:rPr>
              <w:t>无效充电站证书安全事件（有关</w:t>
            </w:r>
            <w:r>
              <w:rPr>
                <w:sz w:val="18"/>
                <w:lang w:val="zh-Hans" w:eastAsia="zh-CN"/>
              </w:rPr>
              <w:t>安全事件的完整列表  ，</w:t>
            </w:r>
            <w:r>
              <w:rPr>
                <w:lang w:val="zh-Hans" w:eastAsia="zh-CN"/>
              </w:rPr>
              <w:t>请参阅</w:t>
            </w:r>
            <w:r>
              <w:rPr>
                <w:sz w:val="18"/>
                <w:lang w:val="zh-Hans" w:eastAsia="zh-CN"/>
              </w:rPr>
              <w:t>第</w:t>
            </w:r>
            <w:r>
              <w:rPr>
                <w:w w:val="95"/>
                <w:sz w:val="18"/>
                <w:lang w:val="zh-Hans" w:eastAsia="zh-CN"/>
              </w:rPr>
              <w:t>2</w:t>
            </w:r>
            <w:r>
              <w:rPr>
                <w:lang w:val="zh-Hans" w:eastAsia="zh-CN"/>
              </w:rPr>
              <w:t>部分</w:t>
            </w:r>
            <w:r>
              <w:rPr>
                <w:w w:val="95"/>
                <w:sz w:val="18"/>
                <w:lang w:val="zh-Hans" w:eastAsia="zh-CN"/>
              </w:rPr>
              <w:t>附录</w:t>
            </w:r>
            <w:r>
              <w:rPr>
                <w:lang w:val="zh-Hans" w:eastAsia="zh-CN"/>
              </w:rPr>
              <w:t>）。</w:t>
            </w:r>
          </w:p>
        </w:tc>
      </w:tr>
      <w:tr w:rsidR="00F61C13" w14:paraId="6E98ED73" w14:textId="77777777">
        <w:trPr>
          <w:trHeight w:val="510"/>
        </w:trPr>
        <w:tc>
          <w:tcPr>
            <w:tcW w:w="1495" w:type="dxa"/>
            <w:shd w:val="clear" w:color="auto" w:fill="EDEDED"/>
          </w:tcPr>
          <w:p w14:paraId="511568CB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02.FR.08</w:t>
            </w:r>
          </w:p>
        </w:tc>
        <w:tc>
          <w:tcPr>
            <w:tcW w:w="2990" w:type="dxa"/>
            <w:shd w:val="clear" w:color="auto" w:fill="EDEDED"/>
          </w:tcPr>
          <w:p w14:paraId="3D621CCC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shd w:val="clear" w:color="auto" w:fill="EDEDED"/>
          </w:tcPr>
          <w:p w14:paraId="77F78AE8" w14:textId="77777777" w:rsidR="00F61C13" w:rsidRDefault="001C1831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充电  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   站应在</w:t>
            </w:r>
            <w:r>
              <w:rPr>
                <w:lang w:val="zh-Hans" w:eastAsia="zh-CN"/>
              </w:rPr>
              <w:t>当前</w:t>
            </w:r>
            <w:r>
              <w:rPr>
                <w:w w:val="95"/>
                <w:sz w:val="18"/>
                <w:lang w:val="zh-Hans" w:eastAsia="zh-CN"/>
              </w:rPr>
              <w:t xml:space="preserve">   日期和时间</w:t>
            </w:r>
            <w:r>
              <w:rPr>
                <w:lang w:val="zh-Hans" w:eastAsia="zh-CN"/>
              </w:rPr>
              <w:t>位于</w:t>
            </w:r>
            <w:r>
              <w:rPr>
                <w:sz w:val="18"/>
                <w:lang w:val="zh-Hans" w:eastAsia="zh-CN"/>
              </w:rPr>
              <w:t>证书</w:t>
            </w:r>
            <w:r>
              <w:rPr>
                <w:w w:val="95"/>
                <w:sz w:val="18"/>
                <w:lang w:val="zh-Hans" w:eastAsia="zh-CN"/>
              </w:rPr>
              <w:t>中的</w:t>
            </w:r>
            <w:r>
              <w:rPr>
                <w:lang w:val="zh-Hans" w:eastAsia="zh-CN"/>
              </w:rPr>
              <w:t>“</w:t>
            </w:r>
            <w:r>
              <w:rPr>
                <w:w w:val="95"/>
                <w:sz w:val="18"/>
                <w:lang w:val="zh-Hans" w:eastAsia="zh-CN"/>
              </w:rPr>
              <w:t>之前无效”  字段之后</w:t>
            </w:r>
            <w:r>
              <w:rPr>
                <w:sz w:val="18"/>
                <w:lang w:val="zh-Hans" w:eastAsia="zh-CN"/>
              </w:rPr>
              <w:t>立即切换到新</w:t>
            </w:r>
            <w:r>
              <w:rPr>
                <w:w w:val="95"/>
                <w:sz w:val="18"/>
                <w:lang w:val="zh-Hans" w:eastAsia="zh-CN"/>
              </w:rPr>
              <w:t>证书。</w:t>
            </w:r>
          </w:p>
        </w:tc>
      </w:tr>
    </w:tbl>
    <w:p w14:paraId="7BDA48B0" w14:textId="77777777" w:rsidR="00F61C13" w:rsidRDefault="00F61C13">
      <w:pPr>
        <w:spacing w:line="247" w:lineRule="auto"/>
        <w:rPr>
          <w:sz w:val="18"/>
          <w:lang w:eastAsia="zh-CN"/>
        </w:rPr>
        <w:sectPr w:rsidR="00F61C13">
          <w:pgSz w:w="11910" w:h="16840"/>
          <w:pgMar w:top="600" w:right="600" w:bottom="620" w:left="600" w:header="186" w:footer="431" w:gutter="0"/>
          <w:cols w:space="720"/>
        </w:sectPr>
      </w:pPr>
    </w:p>
    <w:p w14:paraId="00238825" w14:textId="77777777" w:rsidR="00F61C13" w:rsidRDefault="00F61C13">
      <w:pPr>
        <w:pStyle w:val="a3"/>
        <w:spacing w:before="1" w:after="1"/>
        <w:rPr>
          <w:i/>
          <w:sz w:val="9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2990"/>
        <w:gridCol w:w="5980"/>
      </w:tblGrid>
      <w:tr w:rsidR="00F61C13" w14:paraId="0511278A" w14:textId="77777777">
        <w:trPr>
          <w:trHeight w:val="274"/>
        </w:trPr>
        <w:tc>
          <w:tcPr>
            <w:tcW w:w="149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E2A9ED3" w14:textId="77777777" w:rsidR="00F61C13" w:rsidRDefault="001C1831">
            <w:pPr>
              <w:pStyle w:val="TableParagraph"/>
              <w:spacing w:before="12"/>
              <w:ind w:left="282" w:right="252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299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41BE502" w14:textId="77777777" w:rsidR="00F61C13" w:rsidRDefault="001C1831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98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D2D7C94" w14:textId="77777777" w:rsidR="00F61C13" w:rsidRDefault="001C1831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</w:tr>
      <w:tr w:rsidR="00F61C13" w14:paraId="5174C598" w14:textId="77777777">
        <w:trPr>
          <w:trHeight w:val="716"/>
        </w:trPr>
        <w:tc>
          <w:tcPr>
            <w:tcW w:w="14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690A7" w14:textId="77777777" w:rsidR="00F61C13" w:rsidRDefault="001C1831">
            <w:pPr>
              <w:pStyle w:val="TableParagraph"/>
              <w:spacing w:before="13"/>
              <w:ind w:left="282" w:right="252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02.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09</w:t>
            </w:r>
          </w:p>
        </w:tc>
        <w:tc>
          <w:tcPr>
            <w:tcW w:w="29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8475D" w14:textId="77777777" w:rsidR="00F61C13" w:rsidRDefault="001C1831">
            <w:pPr>
              <w:pStyle w:val="TableParagraph"/>
              <w:spacing w:before="13" w:line="247" w:lineRule="auto"/>
              <w:ind w:right="11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如果充电站包含多个</w:t>
            </w:r>
            <w:r>
              <w:rPr>
                <w:w w:val="90"/>
                <w:sz w:val="18"/>
                <w:lang w:val="zh-Hans" w:eastAsia="zh-CN"/>
              </w:rPr>
              <w:t xml:space="preserve"> </w:t>
            </w:r>
            <w:r>
              <w:rPr>
                <w:i/>
                <w:w w:val="90"/>
                <w:sz w:val="18"/>
                <w:lang w:val="zh-Hans" w:eastAsia="zh-CN"/>
              </w:rPr>
              <w:t xml:space="preserve"> 充电站证书</w:t>
            </w:r>
            <w:r>
              <w:rPr>
                <w:w w:val="90"/>
                <w:sz w:val="18"/>
                <w:lang w:val="zh-Hans" w:eastAsia="zh-CN"/>
              </w:rPr>
              <w:t>类型的</w:t>
            </w:r>
            <w:r>
              <w:rPr>
                <w:w w:val="95"/>
                <w:sz w:val="18"/>
                <w:lang w:val="zh-Hans" w:eastAsia="zh-CN"/>
              </w:rPr>
              <w:t>有效证书</w:t>
            </w:r>
            <w:r>
              <w:rPr>
                <w:lang w:val="zh-Hans" w:eastAsia="zh-CN"/>
              </w:rPr>
              <w:t>。</w:t>
            </w:r>
          </w:p>
        </w:tc>
        <w:tc>
          <w:tcPr>
            <w:tcW w:w="59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67575" w14:textId="77777777" w:rsidR="00F61C13" w:rsidRDefault="001C1831">
            <w:pPr>
              <w:pStyle w:val="TableParagraph"/>
              <w:spacing w:before="13" w:line="247" w:lineRule="auto"/>
              <w:ind w:right="156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充电站应使用  最新的证书，以   有效期开始</w:t>
            </w:r>
            <w:r>
              <w:rPr>
                <w:lang w:val="zh-Hans" w:eastAsia="zh-CN"/>
              </w:rPr>
              <w:t>时</w:t>
            </w:r>
            <w:r>
              <w:rPr>
                <w:sz w:val="18"/>
                <w:lang w:val="zh-Hans" w:eastAsia="zh-CN"/>
              </w:rPr>
              <w:t>为准。</w:t>
            </w:r>
          </w:p>
        </w:tc>
      </w:tr>
      <w:tr w:rsidR="00F61C13" w14:paraId="34C14B9E" w14:textId="77777777">
        <w:trPr>
          <w:trHeight w:val="999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7CD4BFD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02.FR.10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9E8CE5F" w14:textId="77777777" w:rsidR="00F61C13" w:rsidRDefault="001C1831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解答 02.法国09</w:t>
            </w:r>
          </w:p>
          <w:p w14:paraId="23420BD3" w14:textId="77777777" w:rsidR="00F61C13" w:rsidRDefault="001C1831">
            <w:pPr>
              <w:pStyle w:val="TableParagraph"/>
              <w:spacing w:before="7" w:line="247" w:lineRule="auto"/>
              <w:ind w:right="64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并且当充电站已</w:t>
            </w:r>
            <w:r>
              <w:rPr>
                <w:w w:val="95"/>
                <w:sz w:val="18"/>
                <w:lang w:val="zh-Hans" w:eastAsia="zh-CN"/>
              </w:rPr>
              <w:t xml:space="preserve"> 验证新证书</w:t>
            </w:r>
            <w:r>
              <w:rPr>
                <w:sz w:val="18"/>
                <w:lang w:val="zh-Hans" w:eastAsia="zh-CN"/>
              </w:rPr>
              <w:t xml:space="preserve"> 是否正常工作时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7CC540D" w14:textId="77777777" w:rsidR="00F61C13" w:rsidRDefault="001C1831">
            <w:pPr>
              <w:pStyle w:val="TableParagraph"/>
              <w:spacing w:line="247" w:lineRule="auto"/>
              <w:ind w:right="156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充电站可能会丢弃旧证书。 建议将旧证书  存储一个月，作为回退。</w:t>
            </w:r>
          </w:p>
        </w:tc>
      </w:tr>
      <w:tr w:rsidR="00F61C13" w14:paraId="35321635" w14:textId="77777777">
        <w:trPr>
          <w:trHeight w:val="782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EBE84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02.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11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FD126" w14:textId="77777777" w:rsidR="00F61C13" w:rsidRDefault="001C1831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收到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</w:p>
          <w:p w14:paraId="31E7A11B" w14:textId="77777777" w:rsidR="00F61C13" w:rsidRDefault="001C1831"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0000ED"/>
                <w:sz w:val="18"/>
                <w:lang w:val="zh-Hans"/>
              </w:rPr>
              <w:t>SignCertificateRequest</w:t>
            </w:r>
            <w:r>
              <w:rPr>
                <w:sz w:val="18"/>
                <w:lang w:val="zh-Hans"/>
              </w:rPr>
              <w:t xml:space="preserve"> AND</w:t>
            </w:r>
          </w:p>
          <w:p w14:paraId="1E1C5DDB" w14:textId="77777777" w:rsidR="00F61C13" w:rsidRDefault="001C1831"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它  </w:t>
            </w:r>
            <w:proofErr w:type="spellStart"/>
            <w:r>
              <w:rPr>
                <w:sz w:val="18"/>
                <w:lang w:val="zh-Hans"/>
              </w:rPr>
              <w:t>能够处理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请求</w:t>
            </w:r>
            <w:proofErr w:type="spellEnd"/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95441" w14:textId="77777777" w:rsidR="00F61C13" w:rsidRDefault="001C1831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网信服务在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SignCertificateResponse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中</w:t>
            </w:r>
            <w:r>
              <w:rPr>
                <w:lang w:val="zh-Hans"/>
              </w:rPr>
              <w:t>应</w:t>
            </w:r>
            <w:r>
              <w:rPr>
                <w:sz w:val="18"/>
                <w:lang w:val="zh-Hans"/>
              </w:rPr>
              <w:t>将状态</w:t>
            </w:r>
            <w:r>
              <w:rPr>
                <w:lang w:val="zh-Hans"/>
              </w:rPr>
              <w:t>设置为</w:t>
            </w:r>
            <w:proofErr w:type="spellEnd"/>
            <w:r>
              <w:rPr>
                <w:i/>
                <w:sz w:val="18"/>
                <w:lang w:val="zh-Hans"/>
              </w:rPr>
              <w:t>“</w:t>
            </w:r>
            <w:proofErr w:type="spellStart"/>
            <w:r>
              <w:rPr>
                <w:i/>
                <w:sz w:val="18"/>
                <w:lang w:val="zh-Hans"/>
              </w:rPr>
              <w:t>已接受</w:t>
            </w:r>
            <w:proofErr w:type="spellEnd"/>
            <w:r>
              <w:rPr>
                <w:sz w:val="18"/>
                <w:lang w:val="zh-Hans"/>
              </w:rPr>
              <w:t>”。</w:t>
            </w:r>
          </w:p>
        </w:tc>
      </w:tr>
      <w:tr w:rsidR="00F61C13" w14:paraId="1F9D6BC4" w14:textId="77777777">
        <w:trPr>
          <w:trHeight w:val="782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D8ACBDD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02.FR.12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0BBCA9B" w14:textId="77777777" w:rsidR="00F61C13" w:rsidRDefault="001C1831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收到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</w:p>
          <w:p w14:paraId="2F5876AC" w14:textId="77777777" w:rsidR="00F61C13" w:rsidRDefault="001C1831"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0000ED"/>
                <w:sz w:val="18"/>
                <w:lang w:val="zh-Hans"/>
              </w:rPr>
              <w:t>SignCertificateRequest</w:t>
            </w:r>
            <w:r>
              <w:rPr>
                <w:sz w:val="18"/>
                <w:lang w:val="zh-Hans"/>
              </w:rPr>
              <w:t xml:space="preserve"> AND</w:t>
            </w:r>
          </w:p>
          <w:p w14:paraId="6FCD8092" w14:textId="77777777" w:rsidR="00F61C13" w:rsidRDefault="001C1831"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 它  </w:t>
            </w:r>
            <w:proofErr w:type="spellStart"/>
            <w:r>
              <w:rPr>
                <w:sz w:val="18"/>
                <w:lang w:val="zh-Hans"/>
              </w:rPr>
              <w:t>无法处理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请求</w:t>
            </w:r>
            <w:proofErr w:type="spellEnd"/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9CA43F2" w14:textId="77777777" w:rsidR="00F61C13" w:rsidRDefault="001C1831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CSMS </w:t>
            </w:r>
            <w:proofErr w:type="spellStart"/>
            <w:r>
              <w:rPr>
                <w:sz w:val="18"/>
                <w:lang w:val="zh-Hans"/>
              </w:rPr>
              <w:t>应在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SignCertificateResponse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中将状态设置为</w:t>
            </w:r>
            <w:proofErr w:type="spellEnd"/>
            <w:r>
              <w:rPr>
                <w:i/>
                <w:sz w:val="18"/>
                <w:lang w:val="zh-Hans"/>
              </w:rPr>
              <w:t>“</w:t>
            </w:r>
            <w:proofErr w:type="spellStart"/>
            <w:r>
              <w:rPr>
                <w:i/>
                <w:sz w:val="18"/>
                <w:lang w:val="zh-Hans"/>
              </w:rPr>
              <w:t>已拒绝</w:t>
            </w:r>
            <w:proofErr w:type="spellEnd"/>
            <w:r>
              <w:rPr>
                <w:sz w:val="18"/>
                <w:lang w:val="zh-Hans"/>
              </w:rPr>
              <w:t>”。</w:t>
            </w:r>
          </w:p>
        </w:tc>
      </w:tr>
      <w:tr w:rsidR="00F61C13" w14:paraId="3F1832DB" w14:textId="77777777">
        <w:trPr>
          <w:trHeight w:val="942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BF14D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02.FR.13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51288" w14:textId="77777777" w:rsidR="00F61C13" w:rsidRDefault="001C1831">
            <w:pPr>
              <w:pStyle w:val="TableParagraph"/>
              <w:spacing w:line="247" w:lineRule="auto"/>
              <w:ind w:right="72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对</w:t>
            </w:r>
            <w:r>
              <w:rPr>
                <w:sz w:val="18"/>
                <w:lang w:val="zh-Hans" w:eastAsia="zh-CN"/>
              </w:rPr>
              <w:t xml:space="preserve"> 15118 连接和  充电站到 CSMS 连接</w:t>
            </w:r>
            <w:r>
              <w:rPr>
                <w:w w:val="95"/>
                <w:sz w:val="18"/>
                <w:lang w:val="zh-Hans" w:eastAsia="zh-CN"/>
              </w:rPr>
              <w:t>使用不同的证书</w:t>
            </w:r>
            <w:r>
              <w:rPr>
                <w:lang w:val="zh-Hans" w:eastAsia="zh-CN"/>
              </w:rPr>
              <w:t>时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4B31D" w14:textId="77777777" w:rsidR="00F61C13" w:rsidRDefault="001C1831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</w:t>
            </w:r>
            <w:proofErr w:type="spellStart"/>
            <w:r>
              <w:rPr>
                <w:lang w:val="zh-Hans"/>
              </w:rPr>
              <w:t>充电站应将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SignCertificateRequest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中的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color w:val="0000ED"/>
                <w:spacing w:val="-1"/>
                <w:sz w:val="18"/>
                <w:lang w:val="zh-Hans"/>
              </w:rPr>
              <w:t xml:space="preserve">certificateType </w:t>
            </w:r>
            <w:proofErr w:type="spellStart"/>
            <w:r>
              <w:rPr>
                <w:spacing w:val="-1"/>
                <w:sz w:val="18"/>
                <w:lang w:val="zh-Hans"/>
              </w:rPr>
              <w:t>字段</w:t>
            </w:r>
            <w:r>
              <w:rPr>
                <w:lang w:val="zh-Hans"/>
              </w:rPr>
              <w:t>设置为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 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触发更新的</w:t>
            </w:r>
            <w:r>
              <w:rPr>
                <w:w w:val="95"/>
                <w:sz w:val="18"/>
                <w:lang w:val="zh-Hans"/>
              </w:rPr>
              <w:t>证书</w:t>
            </w:r>
            <w:proofErr w:type="spellEnd"/>
            <w:r>
              <w:rPr>
                <w:lang w:val="zh-Hans"/>
              </w:rPr>
              <w:t>。</w:t>
            </w:r>
            <w:r>
              <w:rPr>
                <w:w w:val="95"/>
                <w:sz w:val="18"/>
                <w:lang w:val="zh-Hans"/>
              </w:rPr>
              <w:t xml:space="preserve">  </w:t>
            </w:r>
          </w:p>
        </w:tc>
      </w:tr>
      <w:tr w:rsidR="00F61C13" w14:paraId="7D87950B" w14:textId="77777777">
        <w:trPr>
          <w:trHeight w:val="726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E63D4CD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02.14节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6E77CC2" w14:textId="77777777" w:rsidR="00F61C13" w:rsidRDefault="001C1831">
            <w:pPr>
              <w:pStyle w:val="TableParagraph"/>
              <w:spacing w:line="247" w:lineRule="auto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收到</w:t>
            </w:r>
            <w:r>
              <w:rPr>
                <w:w w:val="95"/>
                <w:sz w:val="18"/>
                <w:lang w:val="zh-Hans"/>
              </w:rPr>
              <w:t>包含</w:t>
            </w:r>
            <w:r>
              <w:rPr>
                <w:lang w:val="zh-Hans"/>
              </w:rPr>
              <w:t>证书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w w:val="95"/>
                <w:sz w:val="18"/>
                <w:lang w:val="zh-Hans"/>
              </w:rPr>
              <w:t>类型的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SignCertificate </w:t>
            </w:r>
            <w:proofErr w:type="spellStart"/>
            <w:r>
              <w:rPr>
                <w:color w:val="0000ED"/>
                <w:w w:val="95"/>
                <w:sz w:val="18"/>
                <w:lang w:val="zh-Hans"/>
              </w:rPr>
              <w:t>请求</w:t>
            </w:r>
            <w:r>
              <w:rPr>
                <w:lang w:val="zh-Hans"/>
              </w:rPr>
              <w:t>时</w:t>
            </w:r>
            <w:proofErr w:type="spellEnd"/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9AA18D6" w14:textId="77777777" w:rsidR="00F61C13" w:rsidRDefault="001C1831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建议</w:t>
            </w:r>
            <w:proofErr w:type="spellEnd"/>
            <w:r>
              <w:rPr>
                <w:sz w:val="18"/>
                <w:lang w:val="zh-Hans"/>
              </w:rPr>
              <w:t xml:space="preserve">   CSMS 将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CertificateSignedRequest </w:t>
            </w:r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中的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certificateType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字段设置为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SignCertificateRequest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中的证书类型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F61C13" w14:paraId="5E1E98E8" w14:textId="77777777">
        <w:trPr>
          <w:trHeight w:val="942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DB5E4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02.15节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7BF12" w14:textId="77777777" w:rsidR="00F61C13" w:rsidRDefault="001C1831">
            <w:pPr>
              <w:pStyle w:val="TableParagraph"/>
              <w:spacing w:line="247" w:lineRule="auto"/>
              <w:ind w:right="87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如果充电站包含多个从同一根证书派生</w:t>
            </w:r>
            <w:r>
              <w:rPr>
                <w:w w:val="95"/>
                <w:sz w:val="18"/>
                <w:lang w:val="zh-Hans" w:eastAsia="zh-CN"/>
              </w:rPr>
              <w:t>的有效 V2G</w:t>
            </w:r>
            <w:r>
              <w:rPr>
                <w:sz w:val="18"/>
                <w:lang w:val="zh-Hans" w:eastAsia="zh-CN"/>
              </w:rPr>
              <w:t xml:space="preserve"> 证书。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A0E2D" w14:textId="77777777" w:rsidR="00F61C13" w:rsidRDefault="001C1831">
            <w:pPr>
              <w:pStyle w:val="TableParagraph"/>
              <w:spacing w:line="247" w:lineRule="auto"/>
              <w:ind w:right="156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充电站应使用  最新的证书，以   有效期开始</w:t>
            </w:r>
            <w:r>
              <w:rPr>
                <w:lang w:val="zh-Hans" w:eastAsia="zh-CN"/>
              </w:rPr>
              <w:t>时</w:t>
            </w:r>
            <w:r>
              <w:rPr>
                <w:sz w:val="18"/>
                <w:lang w:val="zh-Hans" w:eastAsia="zh-CN"/>
              </w:rPr>
              <w:t>为准。</w:t>
            </w:r>
          </w:p>
        </w:tc>
      </w:tr>
      <w:tr w:rsidR="00F61C13" w14:paraId="7E43DF10" w14:textId="77777777">
        <w:trPr>
          <w:trHeight w:val="2077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6DCDDD6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02.</w:t>
            </w:r>
            <w:proofErr w:type="spellStart"/>
            <w:r>
              <w:rPr>
                <w:sz w:val="18"/>
                <w:lang w:val="zh-Hans"/>
              </w:rPr>
              <w:t>法币</w:t>
            </w:r>
            <w:proofErr w:type="spellEnd"/>
            <w:r>
              <w:rPr>
                <w:sz w:val="18"/>
                <w:lang w:val="zh-Hans"/>
              </w:rPr>
              <w:t>16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237479C" w14:textId="77777777" w:rsidR="00F61C13" w:rsidRDefault="001C1831">
            <w:pPr>
              <w:pStyle w:val="TableParagraph"/>
              <w:spacing w:line="247" w:lineRule="auto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如果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配置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变量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MaxCertificateChainSize</w:t>
            </w:r>
            <w:r>
              <w:rPr>
                <w:sz w:val="18"/>
                <w:lang w:val="zh-Hans"/>
              </w:rPr>
              <w:t xml:space="preserve"> 是</w:t>
            </w:r>
          </w:p>
          <w:p w14:paraId="4DC328F4" w14:textId="77777777" w:rsidR="00F61C13" w:rsidRDefault="001C1831">
            <w:pPr>
              <w:pStyle w:val="TableParagraph"/>
              <w:spacing w:before="57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已实施</w:t>
            </w:r>
            <w:proofErr w:type="spellEnd"/>
            <w:r>
              <w:rPr>
                <w:sz w:val="18"/>
                <w:lang w:val="zh-Hans"/>
              </w:rPr>
              <w:t xml:space="preserve"> 和</w:t>
            </w:r>
          </w:p>
          <w:p w14:paraId="5306E717" w14:textId="77777777" w:rsidR="00F61C13" w:rsidRDefault="001C1831">
            <w:pPr>
              <w:pStyle w:val="TableParagraph"/>
              <w:spacing w:before="7" w:line="247" w:lineRule="auto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充电站接收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CertificateSignedRequest </w:t>
            </w:r>
            <w:proofErr w:type="spellStart"/>
            <w:r>
              <w:rPr>
                <w:sz w:val="18"/>
                <w:lang w:val="zh-Hans"/>
              </w:rPr>
              <w:t>消息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r>
              <w:rPr>
                <w:lang w:val="zh-Hans"/>
              </w:rPr>
              <w:t>，</w:t>
            </w:r>
            <w:proofErr w:type="spellStart"/>
            <w:r>
              <w:rPr>
                <w:w w:val="95"/>
                <w:sz w:val="18"/>
                <w:lang w:val="zh-Hans"/>
              </w:rPr>
              <w:t>其中包含一个大小</w:t>
            </w:r>
            <w:r>
              <w:rPr>
                <w:lang w:val="zh-Hans"/>
              </w:rPr>
              <w:t>超过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MaxCertificateChainSize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中配置的设置值</w:t>
            </w:r>
            <w:r>
              <w:rPr>
                <w:lang w:val="zh-Hans"/>
              </w:rPr>
              <w:t>的证书</w:t>
            </w:r>
            <w:r>
              <w:rPr>
                <w:w w:val="95"/>
                <w:sz w:val="18"/>
                <w:lang w:val="zh-Hans"/>
              </w:rPr>
              <w:t>（链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） 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ADC3E03" w14:textId="77777777" w:rsidR="00F61C13" w:rsidRDefault="001C1831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充电站应使用状态</w:t>
            </w:r>
            <w:r>
              <w:rPr>
                <w:lang w:val="zh-Hans" w:eastAsia="zh-CN"/>
              </w:rPr>
              <w:t>为</w:t>
            </w:r>
            <w:r>
              <w:rPr>
                <w:i/>
                <w:sz w:val="18"/>
                <w:lang w:val="zh-Hans" w:eastAsia="zh-CN"/>
              </w:rPr>
              <w:t>“已拒绝</w:t>
            </w:r>
            <w:r>
              <w:rPr>
                <w:lang w:val="zh-Hans" w:eastAsia="zh-CN"/>
              </w:rPr>
              <w:t>”</w:t>
            </w:r>
            <w:r>
              <w:rPr>
                <w:color w:val="0000ED"/>
                <w:sz w:val="18"/>
                <w:lang w:val="zh-Hans" w:eastAsia="zh-CN"/>
              </w:rPr>
              <w:t>的“证书签名响应</w:t>
            </w:r>
            <w:r>
              <w:rPr>
                <w:sz w:val="18"/>
                <w:lang w:val="zh-Hans" w:eastAsia="zh-CN"/>
              </w:rPr>
              <w:t>”消息进行</w:t>
            </w:r>
            <w:r>
              <w:rPr>
                <w:lang w:val="zh-Hans" w:eastAsia="zh-CN"/>
              </w:rPr>
              <w:t>响应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</w:tbl>
    <w:p w14:paraId="0CD1712F" w14:textId="77777777" w:rsidR="00F61C13" w:rsidRDefault="00F61C13">
      <w:pPr>
        <w:pStyle w:val="a3"/>
        <w:spacing w:before="10"/>
        <w:rPr>
          <w:i/>
          <w:sz w:val="15"/>
          <w:lang w:eastAsia="zh-CN"/>
        </w:rPr>
      </w:pPr>
    </w:p>
    <w:p w14:paraId="59EFE207" w14:textId="77777777" w:rsidR="00F61C13" w:rsidRDefault="001C1831">
      <w:pPr>
        <w:pStyle w:val="2"/>
        <w:spacing w:before="97" w:line="247" w:lineRule="auto"/>
        <w:ind w:left="120" w:right="288" w:firstLine="0"/>
        <w:rPr>
          <w:lang w:eastAsia="zh-CN"/>
        </w:rPr>
      </w:pPr>
      <w:r>
        <w:rPr>
          <w:w w:val="95"/>
          <w:lang w:val="zh-Hans" w:eastAsia="zh-CN"/>
        </w:rPr>
        <w:t>A03 - 更新充电站启动的充电</w:t>
      </w:r>
      <w:r>
        <w:rPr>
          <w:lang w:val="zh-Hans" w:eastAsia="zh-CN"/>
        </w:rPr>
        <w:t>站证书</w:t>
      </w:r>
    </w:p>
    <w:p w14:paraId="62BF0B18" w14:textId="77777777" w:rsidR="00F61C13" w:rsidRDefault="001C1831">
      <w:pPr>
        <w:spacing w:before="251"/>
        <w:ind w:left="120"/>
        <w:rPr>
          <w:i/>
          <w:sz w:val="18"/>
          <w:lang w:eastAsia="zh-CN"/>
        </w:rPr>
      </w:pPr>
      <w:r>
        <w:rPr>
          <w:i/>
          <w:spacing w:val="-1"/>
          <w:w w:val="95"/>
          <w:sz w:val="18"/>
          <w:lang w:val="zh-Hans" w:eastAsia="zh-CN"/>
        </w:rPr>
        <w:t>表 29. A03 - 更新充电</w:t>
      </w:r>
      <w:r>
        <w:rPr>
          <w:i/>
          <w:w w:val="95"/>
          <w:sz w:val="18"/>
          <w:lang w:val="zh-Hans" w:eastAsia="zh-CN"/>
        </w:rPr>
        <w:t>站启动  的充电站证书</w:t>
      </w:r>
    </w:p>
    <w:p w14:paraId="56198EC7" w14:textId="77777777" w:rsidR="00F61C13" w:rsidRDefault="00F61C13">
      <w:pPr>
        <w:pStyle w:val="a3"/>
        <w:rPr>
          <w:i/>
          <w:sz w:val="8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F61C13" w14:paraId="2232A75B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2D875A2F" w14:textId="77777777" w:rsidR="00F61C13" w:rsidRDefault="001C1831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3C9B9A83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38835A79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F61C13" w14:paraId="7518EC82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0C4B07E8" w14:textId="77777777" w:rsidR="00F61C13" w:rsidRDefault="001C1831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357B0B73" w14:textId="77777777" w:rsidR="00F61C13" w:rsidRDefault="001C1831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4C730F25" w14:textId="77777777" w:rsidR="00F61C13" w:rsidRDefault="001C1831">
            <w:pPr>
              <w:pStyle w:val="TableParagraph"/>
              <w:spacing w:before="13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更新充电站   启动的充电站证书</w:t>
            </w:r>
          </w:p>
        </w:tc>
      </w:tr>
      <w:tr w:rsidR="00F61C13" w14:paraId="2344FF1C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583630E9" w14:textId="77777777" w:rsidR="00F61C13" w:rsidRDefault="001C1831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31FF33E3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26764BC1" w14:textId="77777777" w:rsidR="00F61C13" w:rsidRDefault="001C1831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答03</w:t>
            </w:r>
          </w:p>
        </w:tc>
      </w:tr>
      <w:tr w:rsidR="00F61C13" w14:paraId="2429E71F" w14:textId="77777777">
        <w:trPr>
          <w:trHeight w:val="294"/>
        </w:trPr>
        <w:tc>
          <w:tcPr>
            <w:tcW w:w="654" w:type="dxa"/>
          </w:tcPr>
          <w:p w14:paraId="28FBA067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584550FB" w14:textId="77777777" w:rsidR="00F61C13" w:rsidRDefault="001C1831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7640848C" w14:textId="77777777" w:rsidR="00F61C13" w:rsidRDefault="001C1831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A. </w:t>
            </w:r>
            <w:proofErr w:type="spellStart"/>
            <w:r>
              <w:rPr>
                <w:w w:val="95"/>
                <w:sz w:val="18"/>
                <w:lang w:val="zh-Hans"/>
              </w:rPr>
              <w:t>安全</w:t>
            </w:r>
            <w:proofErr w:type="spellEnd"/>
          </w:p>
        </w:tc>
      </w:tr>
      <w:tr w:rsidR="00F61C13" w14:paraId="34730DDA" w14:textId="77777777">
        <w:trPr>
          <w:trHeight w:val="510"/>
        </w:trPr>
        <w:tc>
          <w:tcPr>
            <w:tcW w:w="654" w:type="dxa"/>
            <w:shd w:val="clear" w:color="auto" w:fill="EDEDED"/>
          </w:tcPr>
          <w:p w14:paraId="76945844" w14:textId="77777777" w:rsidR="00F61C13" w:rsidRDefault="001C1831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 w14:paraId="340B17E6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28A09B50" w14:textId="77777777" w:rsidR="00F61C13" w:rsidRDefault="001C1831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为了便于管理  充电站客户端证书，</w:t>
            </w:r>
            <w:r>
              <w:rPr>
                <w:lang w:val="zh-Hans" w:eastAsia="zh-CN"/>
              </w:rPr>
              <w:t>提供了</w:t>
            </w:r>
            <w:r>
              <w:rPr>
                <w:w w:val="95"/>
                <w:sz w:val="18"/>
                <w:lang w:val="zh-Hans" w:eastAsia="zh-CN"/>
              </w:rPr>
              <w:t>证书更新</w:t>
            </w:r>
            <w:r>
              <w:rPr>
                <w:sz w:val="18"/>
                <w:lang w:val="zh-Hans" w:eastAsia="zh-CN"/>
              </w:rPr>
              <w:t>过程  。</w:t>
            </w:r>
          </w:p>
        </w:tc>
      </w:tr>
      <w:tr w:rsidR="00F61C13" w14:paraId="4F4823D7" w14:textId="77777777">
        <w:trPr>
          <w:trHeight w:val="942"/>
        </w:trPr>
        <w:tc>
          <w:tcPr>
            <w:tcW w:w="654" w:type="dxa"/>
          </w:tcPr>
          <w:p w14:paraId="3CE72A1B" w14:textId="77777777" w:rsidR="00F61C13" w:rsidRDefault="001C1831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</w:tcPr>
          <w:p w14:paraId="0B471358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40BDE006" w14:textId="77777777" w:rsidR="00F61C13" w:rsidRDefault="001C1831">
            <w:pPr>
              <w:pStyle w:val="TableParagraph"/>
              <w:spacing w:line="247" w:lineRule="auto"/>
              <w:ind w:right="28"/>
              <w:jc w:val="both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充电站</w:t>
            </w:r>
            <w:r>
              <w:rPr>
                <w:lang w:val="zh-Hans"/>
              </w:rPr>
              <w:t>检测到</w:t>
            </w:r>
            <w:r>
              <w:rPr>
                <w:spacing w:val="-1"/>
                <w:sz w:val="18"/>
                <w:lang w:val="zh-Hans"/>
              </w:rPr>
              <w:t>它正在使用的</w:t>
            </w:r>
            <w:r>
              <w:rPr>
                <w:lang w:val="zh-Hans"/>
              </w:rPr>
              <w:t>证书</w:t>
            </w:r>
            <w:proofErr w:type="spellEnd"/>
            <w:r>
              <w:rPr>
                <w:lang w:val="zh-Hans"/>
              </w:rPr>
              <w:t>（</w:t>
            </w:r>
            <w:r>
              <w:rPr>
                <w:color w:val="0000ED"/>
                <w:w w:val="95"/>
                <w:sz w:val="18"/>
                <w:lang w:val="zh-Hans"/>
              </w:rPr>
              <w:t>ChargingStationCertificate</w:t>
            </w:r>
            <w:r>
              <w:rPr>
                <w:w w:val="95"/>
                <w:sz w:val="18"/>
                <w:lang w:val="zh-Hans"/>
              </w:rPr>
              <w:t>或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V2GCertificate </w:t>
            </w:r>
            <w:r>
              <w:rPr>
                <w:w w:val="95"/>
                <w:sz w:val="18"/>
                <w:lang w:val="zh-Hans"/>
              </w:rPr>
              <w:t>for</w:t>
            </w:r>
            <w:r>
              <w:rPr>
                <w:spacing w:val="-1"/>
                <w:sz w:val="18"/>
                <w:lang w:val="zh-Hans"/>
              </w:rPr>
              <w:t xml:space="preserve"> 15118）</w:t>
            </w:r>
            <w:proofErr w:type="spellStart"/>
            <w:r>
              <w:rPr>
                <w:spacing w:val="-1"/>
                <w:sz w:val="18"/>
                <w:lang w:val="zh-Hans"/>
              </w:rPr>
              <w:t>将在一个月后过期</w:t>
            </w:r>
            <w:proofErr w:type="spellEnd"/>
            <w:r>
              <w:rPr>
                <w:lang w:val="zh-Hans"/>
              </w:rPr>
              <w:t>。</w:t>
            </w:r>
            <w:r>
              <w:rPr>
                <w:spacing w:val="-1"/>
                <w:sz w:val="18"/>
                <w:lang w:val="zh-Hans"/>
              </w:rPr>
              <w:t xml:space="preserve">  </w:t>
            </w:r>
            <w:proofErr w:type="spellStart"/>
            <w:r>
              <w:rPr>
                <w:spacing w:val="-1"/>
                <w:sz w:val="18"/>
                <w:lang w:val="zh-Hans"/>
              </w:rPr>
              <w:t>充电站</w:t>
            </w:r>
            <w:r>
              <w:rPr>
                <w:lang w:val="zh-Hans"/>
              </w:rPr>
              <w:t>使用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color w:val="0000ED"/>
                <w:w w:val="95"/>
                <w:sz w:val="18"/>
                <w:lang w:val="zh-Hans"/>
              </w:rPr>
              <w:t>SignCertificateRequest</w:t>
            </w: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启动</w:t>
            </w:r>
            <w:proofErr w:type="spellEnd"/>
            <w:r>
              <w:rPr>
                <w:sz w:val="18"/>
                <w:lang w:val="zh-Hans"/>
              </w:rPr>
              <w:t xml:space="preserve">   </w:t>
            </w:r>
            <w:proofErr w:type="spellStart"/>
            <w:r>
              <w:rPr>
                <w:sz w:val="18"/>
                <w:lang w:val="zh-Hans"/>
              </w:rPr>
              <w:t>更新其</w:t>
            </w:r>
            <w:r>
              <w:rPr>
                <w:w w:val="95"/>
                <w:sz w:val="18"/>
                <w:lang w:val="zh-Hans"/>
              </w:rPr>
              <w:t>密钥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的过程</w:t>
            </w:r>
            <w:r>
              <w:rPr>
                <w:lang w:val="zh-Hans"/>
              </w:rPr>
              <w:t>，并在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color w:val="0000ED"/>
                <w:w w:val="95"/>
                <w:sz w:val="18"/>
                <w:lang w:val="zh-Hans"/>
              </w:rPr>
              <w:t>CertificateSigningUse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字段中</w:t>
            </w:r>
            <w:r>
              <w:rPr>
                <w:w w:val="95"/>
                <w:sz w:val="18"/>
                <w:lang w:val="zh-Hans"/>
              </w:rPr>
              <w:t>指示请求的证书</w:t>
            </w:r>
            <w:proofErr w:type="spellEnd"/>
            <w:r>
              <w:rPr>
                <w:lang w:val="zh-Hans"/>
              </w:rPr>
              <w:t>。</w:t>
            </w:r>
          </w:p>
        </w:tc>
      </w:tr>
      <w:tr w:rsidR="00F61C13" w14:paraId="2C435D9A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1D93CAE5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 w14:paraId="49DB7A39" w14:textId="77777777" w:rsidR="00F61C13" w:rsidRDefault="001C1831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03ECBE0B" w14:textId="77777777" w:rsidR="00F61C13" w:rsidRDefault="001C1831">
            <w:pPr>
              <w:pStyle w:val="TableParagrap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充电 站、 网吧点点通、 证书 颁发机构 服务器</w:t>
            </w:r>
          </w:p>
        </w:tc>
      </w:tr>
    </w:tbl>
    <w:p w14:paraId="2F6A99DD" w14:textId="77777777" w:rsidR="00F61C13" w:rsidRDefault="00F61C13">
      <w:pPr>
        <w:rPr>
          <w:sz w:val="18"/>
          <w:lang w:eastAsia="zh-CN"/>
        </w:rPr>
        <w:sectPr w:rsidR="00F61C13">
          <w:pgSz w:w="11910" w:h="16840"/>
          <w:pgMar w:top="600" w:right="600" w:bottom="620" w:left="600" w:header="186" w:footer="431" w:gutter="0"/>
          <w:cols w:space="720"/>
        </w:sectPr>
      </w:pPr>
    </w:p>
    <w:p w14:paraId="279D809D" w14:textId="77777777" w:rsidR="00F61C13" w:rsidRDefault="00F61C13">
      <w:pPr>
        <w:pStyle w:val="a3"/>
        <w:spacing w:before="1" w:after="1"/>
        <w:rPr>
          <w:i/>
          <w:sz w:val="9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F61C13" w14:paraId="3CCFE733" w14:textId="77777777">
        <w:trPr>
          <w:trHeight w:val="274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05BCBE5" w14:textId="77777777" w:rsidR="00F61C13" w:rsidRDefault="001C1831">
            <w:pPr>
              <w:pStyle w:val="TableParagraph"/>
              <w:spacing w:before="12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CA9E742" w14:textId="77777777" w:rsidR="00F61C13" w:rsidRDefault="001C1831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D19AB5D" w14:textId="77777777" w:rsidR="00F61C13" w:rsidRDefault="001C1831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F61C13" w14:paraId="227DEA83" w14:textId="77777777">
        <w:trPr>
          <w:trHeight w:val="3218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57642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67694" w14:textId="77777777" w:rsidR="00F61C13" w:rsidRDefault="001C1831">
            <w:pPr>
              <w:pStyle w:val="TableParagraph"/>
              <w:spacing w:before="13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FD2DF" w14:textId="77777777" w:rsidR="00F61C13" w:rsidRDefault="001C1831">
            <w:pPr>
              <w:pStyle w:val="TableParagraph"/>
              <w:numPr>
                <w:ilvl w:val="0"/>
                <w:numId w:val="3"/>
              </w:numPr>
              <w:tabs>
                <w:tab w:val="left" w:pos="241"/>
              </w:tabs>
              <w:spacing w:before="70"/>
              <w:ind w:hanging="201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充电站检测到   充电站证书  即将  过期。</w:t>
            </w:r>
          </w:p>
          <w:p w14:paraId="52B99D50" w14:textId="77777777" w:rsidR="00F61C13" w:rsidRDefault="001C1831">
            <w:pPr>
              <w:pStyle w:val="TableParagraph"/>
              <w:numPr>
                <w:ilvl w:val="0"/>
                <w:numId w:val="3"/>
              </w:numPr>
              <w:tabs>
                <w:tab w:val="left" w:pos="241"/>
              </w:tabs>
              <w:spacing w:before="63"/>
              <w:ind w:hanging="201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充电站生成新的  公钥/私钥  对。</w:t>
            </w:r>
          </w:p>
          <w:p w14:paraId="35D4D9E9" w14:textId="77777777" w:rsidR="00F61C13" w:rsidRDefault="001C1831">
            <w:pPr>
              <w:pStyle w:val="TableParagraph"/>
              <w:numPr>
                <w:ilvl w:val="0"/>
                <w:numId w:val="3"/>
              </w:numPr>
              <w:tabs>
                <w:tab w:val="left" w:pos="241"/>
              </w:tabs>
              <w:spacing w:before="7" w:line="312" w:lineRule="auto"/>
              <w:ind w:left="40" w:right="300" w:firstLine="0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充电站向</w:t>
            </w:r>
            <w:proofErr w:type="spellEnd"/>
            <w:r>
              <w:rPr>
                <w:sz w:val="18"/>
                <w:lang w:val="zh-Hans"/>
              </w:rPr>
              <w:t xml:space="preserve">   CSMS 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发送</w:t>
            </w:r>
            <w:r>
              <w:rPr>
                <w:sz w:val="18"/>
                <w:lang w:val="zh-Hans"/>
              </w:rPr>
              <w:t>包含适用</w:t>
            </w:r>
            <w:r>
              <w:rPr>
                <w:color w:val="0000ED"/>
                <w:sz w:val="18"/>
                <w:lang w:val="zh-Hans"/>
              </w:rPr>
              <w:t>证书签名用途的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SignCertificateRequest</w:t>
            </w:r>
            <w:r>
              <w:rPr>
                <w:sz w:val="18"/>
                <w:lang w:val="zh-Hans"/>
              </w:rPr>
              <w:t>。</w:t>
            </w:r>
            <w:r>
              <w:rPr>
                <w:color w:val="0000ED"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</w:t>
            </w:r>
          </w:p>
          <w:p w14:paraId="41B87CF0" w14:textId="77777777" w:rsidR="00F61C13" w:rsidRDefault="001C1831">
            <w:pPr>
              <w:pStyle w:val="TableParagraph"/>
              <w:numPr>
                <w:ilvl w:val="0"/>
                <w:numId w:val="3"/>
              </w:numPr>
              <w:tabs>
                <w:tab w:val="left" w:pos="241"/>
              </w:tabs>
              <w:spacing w:before="0"/>
              <w:ind w:hanging="20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CSMS </w:t>
            </w:r>
            <w:proofErr w:type="spellStart"/>
            <w:r>
              <w:rPr>
                <w:sz w:val="18"/>
                <w:lang w:val="zh-Hans"/>
              </w:rPr>
              <w:t>使用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SignCertificateResponse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进行响应</w:t>
            </w:r>
            <w:proofErr w:type="spellEnd"/>
            <w:r>
              <w:rPr>
                <w:sz w:val="18"/>
                <w:lang w:val="zh-Hans"/>
              </w:rPr>
              <w:t xml:space="preserve">，  </w:t>
            </w:r>
            <w:proofErr w:type="spellStart"/>
            <w:r>
              <w:rPr>
                <w:sz w:val="18"/>
                <w:lang w:val="zh-Hans"/>
              </w:rPr>
              <w:t>状态</w:t>
            </w:r>
            <w:r>
              <w:rPr>
                <w:i/>
                <w:sz w:val="18"/>
                <w:lang w:val="zh-Hans"/>
              </w:rPr>
              <w:t>为</w:t>
            </w:r>
            <w:proofErr w:type="spellEnd"/>
            <w:r>
              <w:rPr>
                <w:i/>
                <w:sz w:val="18"/>
                <w:lang w:val="zh-Hans"/>
              </w:rPr>
              <w:t>“</w:t>
            </w:r>
            <w:proofErr w:type="spellStart"/>
            <w:r>
              <w:rPr>
                <w:i/>
                <w:sz w:val="18"/>
                <w:lang w:val="zh-Hans"/>
              </w:rPr>
              <w:t>已接受</w:t>
            </w:r>
            <w:proofErr w:type="spellEnd"/>
            <w:r>
              <w:rPr>
                <w:sz w:val="18"/>
                <w:lang w:val="zh-Hans"/>
              </w:rPr>
              <w:t>”。</w:t>
            </w:r>
          </w:p>
          <w:p w14:paraId="5D9DCCFE" w14:textId="77777777" w:rsidR="00F61C13" w:rsidRDefault="001C1831">
            <w:pPr>
              <w:pStyle w:val="TableParagraph"/>
              <w:numPr>
                <w:ilvl w:val="0"/>
                <w:numId w:val="3"/>
              </w:numPr>
              <w:tabs>
                <w:tab w:val="left" w:pos="241"/>
              </w:tabs>
              <w:spacing w:before="63"/>
              <w:ind w:hanging="2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CSMS 将 CSR 转发到  证书</w:t>
            </w:r>
            <w:r>
              <w:rPr>
                <w:sz w:val="18"/>
                <w:lang w:val="zh-Hans" w:eastAsia="zh-CN"/>
              </w:rPr>
              <w:t>颁发机构服务器。</w:t>
            </w:r>
          </w:p>
          <w:p w14:paraId="09CE02E5" w14:textId="77777777" w:rsidR="00F61C13" w:rsidRDefault="001C1831">
            <w:pPr>
              <w:pStyle w:val="TableParagraph"/>
              <w:numPr>
                <w:ilvl w:val="0"/>
                <w:numId w:val="3"/>
              </w:numPr>
              <w:tabs>
                <w:tab w:val="left" w:pos="241"/>
              </w:tabs>
              <w:spacing w:before="63"/>
              <w:ind w:hanging="201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证书颁发机构服务器对证书</w:t>
            </w:r>
            <w:r>
              <w:rPr>
                <w:lang w:val="zh-Hans" w:eastAsia="zh-CN"/>
              </w:rPr>
              <w:t>进行</w:t>
            </w:r>
            <w:r>
              <w:rPr>
                <w:w w:val="95"/>
                <w:sz w:val="18"/>
                <w:lang w:val="zh-Hans" w:eastAsia="zh-CN"/>
              </w:rPr>
              <w:t>签名</w:t>
            </w:r>
            <w:r>
              <w:rPr>
                <w:lang w:val="zh-Hans" w:eastAsia="zh-CN"/>
              </w:rPr>
              <w:t>。</w:t>
            </w:r>
          </w:p>
          <w:p w14:paraId="3F51BDC5" w14:textId="77777777" w:rsidR="00F61C13" w:rsidRDefault="001C1831">
            <w:pPr>
              <w:pStyle w:val="TableParagraph"/>
              <w:numPr>
                <w:ilvl w:val="0"/>
                <w:numId w:val="3"/>
              </w:numPr>
              <w:tabs>
                <w:tab w:val="left" w:pos="241"/>
              </w:tabs>
              <w:spacing w:before="62"/>
              <w:ind w:hanging="201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证书颁发机构服务器将签名证书返回到  CSMS。 </w:t>
            </w:r>
          </w:p>
          <w:p w14:paraId="3DE9F958" w14:textId="77777777" w:rsidR="00F61C13" w:rsidRDefault="001C1831">
            <w:pPr>
              <w:pStyle w:val="TableParagraph"/>
              <w:numPr>
                <w:ilvl w:val="0"/>
                <w:numId w:val="3"/>
              </w:numPr>
              <w:tabs>
                <w:tab w:val="left" w:pos="241"/>
              </w:tabs>
              <w:spacing w:before="63"/>
              <w:ind w:hanging="201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/>
              </w:rPr>
              <w:t xml:space="preserve">CSMS 将 </w:t>
            </w:r>
            <w:r>
              <w:rPr>
                <w:color w:val="0000ED"/>
                <w:sz w:val="18"/>
                <w:lang w:val="zh-Hans"/>
              </w:rPr>
              <w:t xml:space="preserve"> CertificateSignedRequest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发送到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充电站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  <w:p w14:paraId="540F8972" w14:textId="77777777" w:rsidR="00F61C13" w:rsidRDefault="001C1831">
            <w:pPr>
              <w:pStyle w:val="TableParagraph"/>
              <w:numPr>
                <w:ilvl w:val="0"/>
                <w:numId w:val="3"/>
              </w:numPr>
              <w:tabs>
                <w:tab w:val="left" w:pos="241"/>
              </w:tabs>
              <w:spacing w:before="63"/>
              <w:ind w:hanging="201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充电站验证签名证书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</w:p>
          <w:p w14:paraId="7318CA81" w14:textId="77777777" w:rsidR="00F61C13" w:rsidRDefault="001C1831">
            <w:pPr>
              <w:pStyle w:val="TableParagraph"/>
              <w:numPr>
                <w:ilvl w:val="0"/>
                <w:numId w:val="3"/>
              </w:numPr>
              <w:tabs>
                <w:tab w:val="left" w:pos="344"/>
              </w:tabs>
              <w:spacing w:before="7"/>
              <w:ind w:left="343" w:hanging="304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充电站使用 </w:t>
            </w:r>
            <w:r>
              <w:rPr>
                <w:color w:val="0000ED"/>
                <w:sz w:val="18"/>
                <w:lang w:val="zh-Hans" w:eastAsia="zh-CN"/>
              </w:rPr>
              <w:t xml:space="preserve"> 证书签名</w:t>
            </w:r>
            <w:r>
              <w:rPr>
                <w:sz w:val="18"/>
                <w:lang w:val="zh-Hans" w:eastAsia="zh-CN"/>
              </w:rPr>
              <w:t xml:space="preserve">响应 CSMS，  状态为 </w:t>
            </w:r>
          </w:p>
          <w:p w14:paraId="191DACE1" w14:textId="77777777" w:rsidR="00F61C13" w:rsidRDefault="001C1831">
            <w:pPr>
              <w:pStyle w:val="TableParagraph"/>
              <w:spacing w:before="63"/>
              <w:rPr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已接受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或</w:t>
            </w:r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已拒绝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</w:p>
        </w:tc>
      </w:tr>
      <w:tr w:rsidR="00F61C13" w14:paraId="3F2A37D6" w14:textId="77777777">
        <w:trPr>
          <w:trHeight w:val="295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39A74F6" w14:textId="77777777" w:rsidR="00F61C13" w:rsidRDefault="001C1831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785E53F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6B88099" w14:textId="77777777" w:rsidR="00F61C13" w:rsidRDefault="001C1831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必须  设置</w:t>
            </w:r>
            <w:r>
              <w:rPr>
                <w:spacing w:val="-1"/>
                <w:sz w:val="18"/>
                <w:lang w:val="zh-Hans" w:eastAsia="zh-CN"/>
              </w:rPr>
              <w:t>标准配置</w:t>
            </w:r>
            <w:r>
              <w:rPr>
                <w:sz w:val="18"/>
                <w:lang w:val="zh-Hans" w:eastAsia="zh-CN"/>
              </w:rPr>
              <w:t>变量组织名称</w:t>
            </w:r>
            <w:r>
              <w:rPr>
                <w:lang w:val="zh-Hans" w:eastAsia="zh-CN"/>
              </w:rPr>
              <w:t>。</w:t>
            </w:r>
          </w:p>
        </w:tc>
      </w:tr>
      <w:tr w:rsidR="00F61C13" w14:paraId="19B5DD43" w14:textId="77777777">
        <w:trPr>
          <w:trHeight w:val="1111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CE6CE" w14:textId="77777777" w:rsidR="00F61C13" w:rsidRDefault="001C1831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F5369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FD688" w14:textId="77777777" w:rsidR="00F61C13" w:rsidRDefault="001C1831">
            <w:pPr>
              <w:pStyle w:val="TableParagraph"/>
              <w:spacing w:before="80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成功的 后置条件：</w:t>
            </w:r>
          </w:p>
          <w:p w14:paraId="1566151F" w14:textId="77777777" w:rsidR="00F61C13" w:rsidRDefault="001C1831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充电站中  安装了</w:t>
            </w:r>
            <w:r>
              <w:rPr>
                <w:lang w:val="zh-Hans" w:eastAsia="zh-CN"/>
              </w:rPr>
              <w:t>新的</w:t>
            </w:r>
            <w:r>
              <w:rPr>
                <w:w w:val="95"/>
                <w:sz w:val="18"/>
                <w:lang w:val="zh-Hans" w:eastAsia="zh-CN"/>
              </w:rPr>
              <w:t>客户端  证书</w:t>
            </w:r>
            <w:r>
              <w:rPr>
                <w:lang w:val="zh-Hans" w:eastAsia="zh-CN"/>
              </w:rPr>
              <w:t>。</w:t>
            </w:r>
          </w:p>
          <w:p w14:paraId="08450774" w14:textId="77777777" w:rsidR="00F61C13" w:rsidRDefault="001C1831">
            <w:pPr>
              <w:pStyle w:val="TableParagraph"/>
              <w:spacing w:before="63"/>
              <w:rPr>
                <w:b/>
                <w:sz w:val="18"/>
                <w:lang w:eastAsia="zh-CN"/>
              </w:rPr>
            </w:pPr>
            <w:r>
              <w:rPr>
                <w:b/>
                <w:spacing w:val="-1"/>
                <w:w w:val="95"/>
                <w:sz w:val="18"/>
                <w:lang w:val="zh-Hans" w:eastAsia="zh-CN"/>
              </w:rPr>
              <w:t>故障 后置条件：</w:t>
            </w:r>
          </w:p>
          <w:p w14:paraId="5B3BA1AA" w14:textId="77777777" w:rsidR="00F61C13" w:rsidRDefault="001C1831">
            <w:pPr>
              <w:pStyle w:val="TableParagraph"/>
              <w:spacing w:before="7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新的 客户端  证书 将 被拒绝 并 丢弃。</w:t>
            </w:r>
          </w:p>
        </w:tc>
      </w:tr>
    </w:tbl>
    <w:p w14:paraId="70F61965" w14:textId="77777777" w:rsidR="00F61C13" w:rsidRDefault="00B51984">
      <w:pPr>
        <w:pStyle w:val="a3"/>
        <w:spacing w:before="5"/>
        <w:rPr>
          <w:i/>
          <w:sz w:val="19"/>
          <w:lang w:eastAsia="zh-CN"/>
        </w:rPr>
      </w:pPr>
      <w:r>
        <w:pict w14:anchorId="69D539F6">
          <v:shape id="docshape102" o:spid="_x0000_s2139" type="#_x0000_t202" style="position:absolute;margin-left:88.85pt;margin-top:13pt;width:81.4pt;height:19.3pt;z-index:-15703552;mso-wrap-distance-left:0;mso-wrap-distance-right:0;mso-position-horizontal-relative:page;mso-position-vertical-relative:text" fillcolor="#fefecd" strokecolor="#a70036" strokeweight=".33633mm">
            <v:textbox inset="0,0,0,0">
              <w:txbxContent>
                <w:p w14:paraId="20385FCB" w14:textId="77777777" w:rsidR="00F61C13" w:rsidRDefault="001C1831">
                  <w:pPr>
                    <w:spacing w:before="85"/>
                    <w:ind w:left="79"/>
                    <w:rPr>
                      <w:rFonts w:ascii="Arial"/>
                      <w:color w:val="000000"/>
                      <w:sz w:val="17"/>
                    </w:rPr>
                  </w:pPr>
                  <w:proofErr w:type="spellStart"/>
                  <w:r>
                    <w:rPr>
                      <w:color w:val="000000"/>
                      <w:w w:val="115"/>
                      <w:sz w:val="17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5"/>
                      <w:sz w:val="17"/>
                      <w:lang w:val="zh-Hans"/>
                    </w:rPr>
                    <w:t xml:space="preserve"> 站</w:t>
                  </w:r>
                </w:p>
              </w:txbxContent>
            </v:textbox>
            <w10:wrap type="topAndBottom" anchorx="page"/>
          </v:shape>
        </w:pict>
      </w:r>
      <w:r>
        <w:pict w14:anchorId="341D7DAA">
          <v:shape id="docshape103" o:spid="_x0000_s2138" type="#_x0000_t202" style="position:absolute;margin-left:327.2pt;margin-top:13pt;width:34.35pt;height:19.3pt;z-index:-15703040;mso-wrap-distance-left:0;mso-wrap-distance-right:0;mso-position-horizontal-relative:page;mso-position-vertical-relative:text" fillcolor="#fefecd" strokecolor="#a70036" strokeweight=".33633mm">
            <v:textbox inset="0,0,0,0">
              <w:txbxContent>
                <w:p w14:paraId="2FC16836" w14:textId="77777777" w:rsidR="00F61C13" w:rsidRDefault="001C1831">
                  <w:pPr>
                    <w:spacing w:before="85"/>
                    <w:ind w:left="79"/>
                    <w:rPr>
                      <w:rFonts w:ascii="Arial"/>
                      <w:color w:val="000000"/>
                      <w:sz w:val="17"/>
                    </w:rPr>
                  </w:pPr>
                  <w:proofErr w:type="spellStart"/>
                  <w:r>
                    <w:rPr>
                      <w:color w:val="000000"/>
                      <w:w w:val="105"/>
                      <w:sz w:val="17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 w14:anchorId="6A6AC0CA">
          <v:shape id="docshape104" o:spid="_x0000_s2137" type="#_x0000_t202" style="position:absolute;margin-left:402.85pt;margin-top:13pt;width:124.6pt;height:19.3pt;z-index:-15702528;mso-wrap-distance-left:0;mso-wrap-distance-right:0;mso-position-horizontal-relative:page;mso-position-vertical-relative:text" fillcolor="#fefecd" strokecolor="#a70036" strokeweight=".33631mm">
            <v:textbox inset="0,0,0,0">
              <w:txbxContent>
                <w:p w14:paraId="6C0EC719" w14:textId="77777777" w:rsidR="00F61C13" w:rsidRDefault="001C1831">
                  <w:pPr>
                    <w:spacing w:before="85"/>
                    <w:ind w:left="79"/>
                    <w:rPr>
                      <w:rFonts w:ascii="Arial"/>
                      <w:color w:val="000000"/>
                      <w:sz w:val="17"/>
                    </w:rPr>
                  </w:pPr>
                  <w:proofErr w:type="spellStart"/>
                  <w:r>
                    <w:rPr>
                      <w:color w:val="000000"/>
                      <w:w w:val="115"/>
                      <w:sz w:val="17"/>
                      <w:lang w:val="zh-Hans"/>
                    </w:rPr>
                    <w:t>证书</w:t>
                  </w:r>
                  <w:proofErr w:type="spellEnd"/>
                  <w:r>
                    <w:rPr>
                      <w:color w:val="000000"/>
                      <w:w w:val="115"/>
                      <w:sz w:val="17"/>
                      <w:lang w:val="zh-Hans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115"/>
                      <w:sz w:val="17"/>
                      <w:lang w:val="zh-Hans"/>
                    </w:rPr>
                    <w:t>颁发机构</w:t>
                  </w:r>
                  <w:proofErr w:type="spellEnd"/>
                  <w:r>
                    <w:rPr>
                      <w:color w:val="000000"/>
                      <w:w w:val="115"/>
                      <w:sz w:val="17"/>
                      <w:lang w:val="zh-Hans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115"/>
                      <w:sz w:val="17"/>
                      <w:lang w:val="zh-Hans"/>
                    </w:rPr>
                    <w:t>服务器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2C393187" w14:textId="77777777" w:rsidR="00F61C13" w:rsidRDefault="00F61C13">
      <w:pPr>
        <w:pStyle w:val="a3"/>
        <w:rPr>
          <w:i/>
          <w:sz w:val="19"/>
          <w:lang w:eastAsia="zh-CN"/>
        </w:rPr>
      </w:pPr>
    </w:p>
    <w:p w14:paraId="292DC902" w14:textId="77777777" w:rsidR="00F61C13" w:rsidRDefault="00B51984">
      <w:pPr>
        <w:spacing w:before="100"/>
        <w:ind w:left="821"/>
        <w:rPr>
          <w:rFonts w:ascii="Arial"/>
          <w:sz w:val="16"/>
          <w:lang w:eastAsia="zh-CN"/>
        </w:rPr>
      </w:pPr>
      <w:r>
        <w:rPr>
          <w:lang w:val="zh-Hans"/>
        </w:rPr>
        <w:pict w14:anchorId="1C730404">
          <v:group id="docshapegroup105" o:spid="_x0000_s2109" style="position:absolute;left:0;text-align:left;margin-left:66.95pt;margin-top:-7.9pt;width:429.7pt;height:275.6pt;z-index:-17512960;mso-position-horizontal-relative:page" coordorigin="1339,-158" coordsize="8594,5512">
            <v:shape id="docshape106" o:spid="_x0000_s2136" style="position:absolute;left:2552;top:-31;width:128;height:5258" coordorigin="2553,-30" coordsize="128,5258" o:spt="100" adj="0,,0" path="m2553,1640r127,l2680,-30r-127,l2553,1640xm2553,5227r127,l2680,3286r-127,l2553,5227xe" filled="f" strokecolor="#a70036" strokeweight=".22422mm">
              <v:stroke joinstyle="round"/>
              <v:formulas/>
              <v:path arrowok="t" o:connecttype="segments"/>
            </v:shape>
            <v:rect id="docshape107" o:spid="_x0000_s2135" style="position:absolute;left:1650;top:4384;width:3229;height:754" stroked="f"/>
            <v:rect id="docshape108" o:spid="_x0000_s2134" style="position:absolute;left:1650;top:4384;width:3229;height:754" filled="f" strokeweight=".44842mm"/>
            <v:shape id="docshape109" o:spid="_x0000_s2133" style="position:absolute;left:2616;top:-158;width:2;height:5512" coordorigin="2616,-158" coordsize="0,5512" o:spt="100" adj="0,,0" path="m2616,5227r,127m2616,1640r,1646m2616,-158r,128e" filled="f" strokecolor="#a70036" strokeweight=".22422mm">
              <v:stroke dashstyle="longDash" joinstyle="round"/>
              <v:formulas/>
              <v:path arrowok="t" o:connecttype="segments"/>
            </v:shape>
            <v:rect id="docshape110" o:spid="_x0000_s2132" style="position:absolute;left:2552;top:-31;width:128;height:1671" filled="f" strokecolor="#a70036" strokeweight=".22422mm"/>
            <v:rect id="docshape111" o:spid="_x0000_s2131" style="position:absolute;left:2552;top:3286;width:128;height:1941" stroked="f"/>
            <v:rect id="docshape112" o:spid="_x0000_s2130" style="position:absolute;left:2552;top:3286;width:128;height:1941" filled="f" strokecolor="#a70036" strokeweight=".22422mm"/>
            <v:shape id="docshape113" o:spid="_x0000_s2129" style="position:absolute;left:1344;top:33;width:2492;height:318" coordorigin="1345,33" coordsize="2492,318" path="m3710,33r-2365,l1345,351r2492,l3837,160,3710,33xe" fillcolor="#fafa77" stroked="f">
              <v:path arrowok="t"/>
            </v:shape>
            <v:shape id="docshape114" o:spid="_x0000_s2128" style="position:absolute;left:1344;top:33;width:5632;height:4160" coordorigin="1345,33" coordsize="5632,4160" o:spt="100" adj="0,,0" path="m1345,33r,318l3837,351r,-191l3710,33r-2365,xm3710,33r,127m3837,160r-127,m2680,736r534,m3214,736r,165m2693,901r521,m2693,901r127,-51m2693,901r127,51m6849,4192r128,l6977,1270r-128,l6849,4192xe" filled="f" strokecolor="#a70036" strokeweight=".22422mm">
              <v:stroke joinstyle="round"/>
              <v:formulas/>
              <v:path arrowok="t" o:connecttype="segments"/>
            </v:shape>
            <v:shape id="docshape115" o:spid="_x0000_s2127" style="position:absolute;left:6913;top:-158;width:2;height:5512" coordorigin="6913,-158" coordsize="0,5512" o:spt="100" adj="0,,0" path="m6913,4192r,1162m6913,-158r,1428e" filled="f" strokecolor="#a70036" strokeweight=".22422mm">
              <v:stroke dashstyle="longDash" joinstyle="round"/>
              <v:formulas/>
              <v:path arrowok="t" o:connecttype="segments"/>
            </v:shape>
            <v:rect id="docshape116" o:spid="_x0000_s2126" style="position:absolute;left:6849;top:1269;width:128;height:2923" filled="f" strokecolor="#a70036" strokeweight=".22422mm"/>
            <v:shape id="docshape117" o:spid="_x0000_s2125" type="#_x0000_t75" style="position:absolute;left:6690;top:1212;width:140;height:115">
              <v:imagedata r:id="rId20" o:title=""/>
            </v:shape>
            <v:line id="_x0000_s2124" style="position:absolute" from="2680,1270" to="6773,1270" strokecolor="#a70036" strokeweight=".22422mm"/>
            <v:shape id="docshape118" o:spid="_x0000_s2123" type="#_x0000_t75" style="position:absolute;left:2622;top:1582;width:140;height:115">
              <v:imagedata r:id="rId21" o:title=""/>
            </v:shape>
            <v:line id="_x0000_s2122" style="position:absolute" from="2680,1640" to="6837,1640" strokecolor="#a70036" strokeweight=".22422mm">
              <v:stroke dashstyle="longDash"/>
            </v:line>
            <v:rect id="docshape119" o:spid="_x0000_s2121" style="position:absolute;left:9264;top:2010;width:128;height:906" filled="f" strokecolor="#a70036" strokeweight=".22422mm"/>
            <v:shape id="docshape120" o:spid="_x0000_s2120" style="position:absolute;left:9328;top:-158;width:2;height:5512" coordorigin="9328,-158" coordsize="0,5512" o:spt="100" adj="0,,0" path="m9328,2916r,2438m9328,-158r,2168e" filled="f" strokecolor="#a70036" strokeweight=".22422mm">
              <v:stroke dashstyle="longDash" joinstyle="round"/>
              <v:formulas/>
              <v:path arrowok="t" o:connecttype="segments"/>
            </v:shape>
            <v:shape id="docshape121" o:spid="_x0000_s2119" style="position:absolute;left:6976;top:1959;width:2950;height:1008" coordorigin="6977,1959" coordsize="2950,1008" o:spt="100" adj="0,,0" path="m9265,2916r127,l9392,2010r-127,l9265,2916xm9239,2010r-127,-51m9239,2010r-127,51m6977,2010r2275,m9392,2382r534,m9926,2382r,165m9405,2547r521,m9405,2547r127,-50m9405,2547r127,51m6977,2916r127,-51m6977,2916r127,51e" filled="f" strokecolor="#a70036" strokeweight=".22422mm">
              <v:stroke joinstyle="round"/>
              <v:formulas/>
              <v:path arrowok="t" o:connecttype="segments"/>
            </v:shape>
            <v:line id="_x0000_s2118" style="position:absolute" from="6977,2916" to="9316,2916" strokecolor="#a70036" strokeweight=".22422mm">
              <v:stroke dashstyle="longDash"/>
            </v:line>
            <v:shape id="docshape122" o:spid="_x0000_s2117" type="#_x0000_t75" style="position:absolute;left:2686;top:3229;width:140;height:115">
              <v:imagedata r:id="rId22" o:title=""/>
            </v:shape>
            <v:shape id="docshape123" o:spid="_x0000_s2116" style="position:absolute;left:2679;top:3286;width:4157;height:589" coordorigin="2680,3286" coordsize="4157,589" o:spt="100" adj="0,,0" path="m2743,3286r4094,m2680,3658r534,m3214,3658r,166m2693,3824r521,m2693,3824r127,-51m2693,3824r127,50e" filled="f" strokecolor="#a70036" strokeweight=".22422mm">
              <v:stroke joinstyle="round"/>
              <v:formulas/>
              <v:path arrowok="t" o:connecttype="segments"/>
            </v:shape>
            <v:shape id="docshape124" o:spid="_x0000_s2115" type="#_x0000_t75" style="position:absolute;left:6754;top:4135;width:140;height:115">
              <v:imagedata r:id="rId23" o:title=""/>
            </v:shape>
            <v:line id="_x0000_s2114" style="position:absolute" from="2680,4192" to="6837,4192" strokecolor="#a70036" strokeweight=".22422mm">
              <v:stroke dashstyle="longDash"/>
            </v:line>
            <v:rect id="docshape125" o:spid="_x0000_s2113" style="position:absolute;left:1650;top:4384;width:3229;height:754" filled="f" strokeweight=".44842mm"/>
            <v:shape id="docshape126" o:spid="_x0000_s2112" style="position:absolute;left:1650;top:4384;width:890;height:217" coordorigin="1650,4385" coordsize="890,217" path="m2540,4385r-890,l1650,4601r763,l2540,4474r,-89xe" fillcolor="#ededed" stroked="f">
              <v:path arrowok="t"/>
            </v:shape>
            <v:shape id="docshape127" o:spid="_x0000_s2111" style="position:absolute;left:1650;top:4384;width:890;height:217" coordorigin="1650,4385" coordsize="890,217" path="m1650,4385r890,l2540,4474r-127,127l1650,4601r,-216xe" filled="f" strokeweight=".44842mm">
              <v:path arrowok="t"/>
            </v:shape>
            <v:shape id="docshape128" o:spid="_x0000_s2110" style="position:absolute;left:2679;top:4870;width:534;height:217" coordorigin="2680,4871" coordsize="534,217" o:spt="100" adj="0,,0" path="m2680,4871r534,m3214,4871r,165m2693,5036r521,m2693,5036r127,-51m2693,5036r127,51e" filled="f" strokecolor="#a70036" strokeweight=".22422mm">
              <v:stroke joinstyle="round"/>
              <v:formulas/>
              <v:path arrowok="t" o:connecttype="segments"/>
            </v:shape>
            <w10:wrap anchorx="page"/>
          </v:group>
        </w:pict>
      </w:r>
      <w:r w:rsidR="001C1831">
        <w:rPr>
          <w:w w:val="115"/>
          <w:sz w:val="16"/>
          <w:lang w:val="zh-Hans" w:eastAsia="zh-CN"/>
        </w:rPr>
        <w:t>CS 证书 即将  到期</w:t>
      </w:r>
    </w:p>
    <w:p w14:paraId="5C8517B5" w14:textId="77777777" w:rsidR="00F61C13" w:rsidRDefault="00F61C13">
      <w:pPr>
        <w:pStyle w:val="a3"/>
        <w:rPr>
          <w:rFonts w:ascii="Arial"/>
          <w:sz w:val="12"/>
          <w:lang w:eastAsia="zh-CN"/>
        </w:rPr>
      </w:pPr>
    </w:p>
    <w:p w14:paraId="78EB6D9E" w14:textId="77777777" w:rsidR="00F61C13" w:rsidRDefault="001C1831">
      <w:pPr>
        <w:spacing w:before="99"/>
        <w:ind w:left="2168"/>
        <w:rPr>
          <w:rFonts w:ascii="Arial"/>
          <w:sz w:val="16"/>
          <w:lang w:eastAsia="zh-CN"/>
        </w:rPr>
      </w:pPr>
      <w:r>
        <w:rPr>
          <w:w w:val="115"/>
          <w:sz w:val="16"/>
          <w:lang w:val="zh-Hans" w:eastAsia="zh-CN"/>
        </w:rPr>
        <w:t>生成 新的 公钥 / 私钥  对</w:t>
      </w:r>
    </w:p>
    <w:p w14:paraId="7AD931B1" w14:textId="77777777" w:rsidR="00F61C13" w:rsidRDefault="00F61C13">
      <w:pPr>
        <w:pStyle w:val="a3"/>
        <w:spacing w:before="11"/>
        <w:rPr>
          <w:rFonts w:ascii="Arial"/>
          <w:sz w:val="21"/>
          <w:lang w:eastAsia="zh-CN"/>
        </w:rPr>
      </w:pPr>
    </w:p>
    <w:p w14:paraId="795457B2" w14:textId="77777777" w:rsidR="00F61C13" w:rsidRDefault="001C1831">
      <w:pPr>
        <w:spacing w:before="99"/>
        <w:ind w:left="2168"/>
        <w:rPr>
          <w:rFonts w:ascii="Arial"/>
          <w:sz w:val="16"/>
        </w:rPr>
      </w:pPr>
      <w:r>
        <w:rPr>
          <w:w w:val="115"/>
          <w:sz w:val="16"/>
          <w:lang w:val="zh-Hans"/>
        </w:rPr>
        <w:t>SignCertificateRequest（csr）</w:t>
      </w:r>
    </w:p>
    <w:p w14:paraId="33B5465E" w14:textId="77777777" w:rsidR="00F61C13" w:rsidRDefault="00F61C13">
      <w:pPr>
        <w:pStyle w:val="a3"/>
        <w:spacing w:before="3"/>
        <w:rPr>
          <w:rFonts w:ascii="Arial"/>
          <w:sz w:val="16"/>
        </w:rPr>
      </w:pPr>
    </w:p>
    <w:p w14:paraId="4C5963FB" w14:textId="77777777" w:rsidR="00F61C13" w:rsidRDefault="001C1831">
      <w:pPr>
        <w:ind w:left="2232"/>
        <w:rPr>
          <w:rFonts w:ascii="Arial"/>
          <w:sz w:val="16"/>
        </w:rPr>
      </w:pPr>
      <w:r>
        <w:rPr>
          <w:w w:val="115"/>
          <w:sz w:val="16"/>
          <w:lang w:val="zh-Hans"/>
        </w:rPr>
        <w:t>SignCertificateResponse（</w:t>
      </w:r>
      <w:proofErr w:type="spellStart"/>
      <w:r>
        <w:rPr>
          <w:w w:val="115"/>
          <w:sz w:val="16"/>
          <w:lang w:val="zh-Hans"/>
        </w:rPr>
        <w:t>已接受</w:t>
      </w:r>
      <w:proofErr w:type="spellEnd"/>
      <w:r>
        <w:rPr>
          <w:w w:val="115"/>
          <w:sz w:val="16"/>
          <w:lang w:val="zh-Hans"/>
        </w:rPr>
        <w:t>）</w:t>
      </w:r>
    </w:p>
    <w:p w14:paraId="1C5D7A3D" w14:textId="77777777" w:rsidR="00F61C13" w:rsidRDefault="00F61C13">
      <w:pPr>
        <w:pStyle w:val="a3"/>
        <w:spacing w:before="2"/>
        <w:rPr>
          <w:rFonts w:ascii="Arial"/>
          <w:sz w:val="16"/>
        </w:rPr>
      </w:pPr>
    </w:p>
    <w:p w14:paraId="492738C5" w14:textId="77777777" w:rsidR="00F61C13" w:rsidRDefault="00B51984">
      <w:pPr>
        <w:ind w:left="6465"/>
        <w:rPr>
          <w:rFonts w:ascii="Arial"/>
          <w:sz w:val="16"/>
          <w:lang w:eastAsia="zh-CN"/>
        </w:rPr>
      </w:pPr>
      <w:r>
        <w:pict w14:anchorId="036DBFE2">
          <v:shape id="docshape129" o:spid="_x0000_s2108" type="#_x0000_t202" style="position:absolute;left:0;text-align:left;margin-left:131.15pt;margin-top:-7.55pt;width:211.05pt;height:81.7pt;z-index:15756800;mso-position-horizontal-relative:page" filled="f" stroked="f">
            <v:textbox inset="0,0,0,0">
              <w:txbxContent>
                <w:p w14:paraId="25404D60" w14:textId="77777777" w:rsidR="00F61C13" w:rsidRDefault="00F61C13">
                  <w:pPr>
                    <w:pStyle w:val="a3"/>
                    <w:rPr>
                      <w:i/>
                    </w:rPr>
                  </w:pPr>
                </w:p>
                <w:p w14:paraId="2EE526F4" w14:textId="77777777" w:rsidR="00F61C13" w:rsidRDefault="00F61C13">
                  <w:pPr>
                    <w:pStyle w:val="a3"/>
                    <w:rPr>
                      <w:i/>
                    </w:rPr>
                  </w:pPr>
                </w:p>
                <w:p w14:paraId="281438A2" w14:textId="77777777" w:rsidR="00F61C13" w:rsidRDefault="00F61C13">
                  <w:pPr>
                    <w:pStyle w:val="a3"/>
                    <w:rPr>
                      <w:i/>
                    </w:rPr>
                  </w:pPr>
                </w:p>
                <w:p w14:paraId="2ACD5819" w14:textId="77777777" w:rsidR="00F61C13" w:rsidRDefault="00F61C13">
                  <w:pPr>
                    <w:pStyle w:val="a3"/>
                    <w:rPr>
                      <w:i/>
                    </w:rPr>
                  </w:pPr>
                </w:p>
                <w:p w14:paraId="22B9883B" w14:textId="77777777" w:rsidR="00F61C13" w:rsidRDefault="00F61C13">
                  <w:pPr>
                    <w:pStyle w:val="a3"/>
                    <w:rPr>
                      <w:i/>
                    </w:rPr>
                  </w:pPr>
                </w:p>
                <w:p w14:paraId="42AC0E68" w14:textId="77777777" w:rsidR="00F61C13" w:rsidRDefault="00F61C13">
                  <w:pPr>
                    <w:pStyle w:val="a3"/>
                    <w:rPr>
                      <w:i/>
                    </w:rPr>
                  </w:pPr>
                </w:p>
                <w:p w14:paraId="5DB196DA" w14:textId="77777777" w:rsidR="00F61C13" w:rsidRDefault="00F61C13">
                  <w:pPr>
                    <w:pStyle w:val="a3"/>
                    <w:spacing w:before="10"/>
                    <w:rPr>
                      <w:i/>
                      <w:sz w:val="14"/>
                    </w:rPr>
                  </w:pPr>
                </w:p>
                <w:p w14:paraId="00F518B1" w14:textId="77777777" w:rsidR="00F61C13" w:rsidRDefault="001C1831">
                  <w:pPr>
                    <w:ind w:left="273"/>
                    <w:rPr>
                      <w:rFonts w:ascii="Arial"/>
                      <w:sz w:val="16"/>
                    </w:rPr>
                  </w:pPr>
                  <w:proofErr w:type="spellStart"/>
                  <w:r>
                    <w:rPr>
                      <w:w w:val="115"/>
                      <w:sz w:val="16"/>
                      <w:lang w:val="zh-Hans"/>
                    </w:rPr>
                    <w:t>证书签名请求（证书</w:t>
                  </w:r>
                  <w:proofErr w:type="spellEnd"/>
                  <w:r>
                    <w:rPr>
                      <w:w w:val="115"/>
                      <w:sz w:val="16"/>
                      <w:lang w:val="zh-Hans"/>
                    </w:rPr>
                    <w:t>）</w:t>
                  </w:r>
                </w:p>
              </w:txbxContent>
            </v:textbox>
            <w10:wrap anchorx="page"/>
          </v:shape>
        </w:pict>
      </w:r>
      <w:r w:rsidR="001C1831">
        <w:rPr>
          <w:spacing w:val="-1"/>
          <w:w w:val="110"/>
          <w:sz w:val="16"/>
          <w:lang w:val="zh-Hans" w:eastAsia="zh-CN"/>
        </w:rPr>
        <w:t>向前</w:t>
      </w:r>
      <w:r w:rsidR="001C1831">
        <w:rPr>
          <w:spacing w:val="-11"/>
          <w:w w:val="110"/>
          <w:sz w:val="16"/>
          <w:lang w:val="zh-Hans" w:eastAsia="zh-CN"/>
        </w:rPr>
        <w:t xml:space="preserve"> </w:t>
      </w:r>
      <w:r w:rsidR="001C1831">
        <w:rPr>
          <w:spacing w:val="-1"/>
          <w:w w:val="110"/>
          <w:sz w:val="16"/>
          <w:lang w:val="zh-Hans" w:eastAsia="zh-CN"/>
        </w:rPr>
        <w:t>企业社会责任</w:t>
      </w:r>
    </w:p>
    <w:p w14:paraId="00B9C9C4" w14:textId="77777777" w:rsidR="00F61C13" w:rsidRDefault="00F61C13">
      <w:pPr>
        <w:pStyle w:val="a3"/>
        <w:spacing w:before="2"/>
        <w:rPr>
          <w:rFonts w:ascii="Arial"/>
          <w:sz w:val="16"/>
          <w:lang w:eastAsia="zh-CN"/>
        </w:rPr>
      </w:pPr>
    </w:p>
    <w:p w14:paraId="727E22C4" w14:textId="77777777" w:rsidR="00F61C13" w:rsidRDefault="00B51984">
      <w:pPr>
        <w:ind w:right="640"/>
        <w:jc w:val="right"/>
        <w:rPr>
          <w:rFonts w:ascii="Arial"/>
          <w:sz w:val="16"/>
          <w:lang w:eastAsia="zh-CN"/>
        </w:rPr>
      </w:pPr>
      <w:r>
        <w:pict w14:anchorId="2466FDF2">
          <v:shape id="docshape130" o:spid="_x0000_s2107" type="#_x0000_t202" style="position:absolute;left:0;text-align:left;margin-left:349.15pt;margin-top:-7.55pt;width:117pt;height:44.7pt;z-index:15756288;mso-position-horizontal-relative:page" filled="f" stroked="f">
            <v:textbox inset="0,0,0,0">
              <w:txbxContent>
                <w:p w14:paraId="67A61E57" w14:textId="77777777" w:rsidR="00F61C13" w:rsidRDefault="00F61C13">
                  <w:pPr>
                    <w:pStyle w:val="a3"/>
                    <w:rPr>
                      <w:i/>
                    </w:rPr>
                  </w:pPr>
                </w:p>
                <w:p w14:paraId="6AE6E8D6" w14:textId="77777777" w:rsidR="00F61C13" w:rsidRDefault="00F61C13">
                  <w:pPr>
                    <w:pStyle w:val="a3"/>
                    <w:rPr>
                      <w:i/>
                    </w:rPr>
                  </w:pPr>
                </w:p>
                <w:p w14:paraId="377F55E6" w14:textId="77777777" w:rsidR="00F61C13" w:rsidRDefault="00F61C13">
                  <w:pPr>
                    <w:pStyle w:val="a3"/>
                    <w:spacing w:before="1"/>
                    <w:rPr>
                      <w:i/>
                      <w:sz w:val="23"/>
                    </w:rPr>
                  </w:pPr>
                </w:p>
                <w:p w14:paraId="2B0F31A5" w14:textId="77777777" w:rsidR="00F61C13" w:rsidRDefault="001C1831">
                  <w:pPr>
                    <w:ind w:left="209"/>
                    <w:rPr>
                      <w:rFonts w:ascii="Arial"/>
                      <w:sz w:val="16"/>
                    </w:rPr>
                  </w:pPr>
                  <w:proofErr w:type="spellStart"/>
                  <w:r>
                    <w:rPr>
                      <w:w w:val="115"/>
                      <w:sz w:val="16"/>
                      <w:lang w:val="zh-Hans"/>
                    </w:rPr>
                    <w:t>返回</w:t>
                  </w:r>
                  <w:proofErr w:type="spellEnd"/>
                  <w:r>
                    <w:rPr>
                      <w:w w:val="115"/>
                      <w:sz w:val="16"/>
                      <w:lang w:val="zh-Hans"/>
                    </w:rPr>
                    <w:t xml:space="preserve"> </w:t>
                  </w:r>
                  <w:proofErr w:type="spellStart"/>
                  <w:r>
                    <w:rPr>
                      <w:w w:val="115"/>
                      <w:sz w:val="16"/>
                      <w:lang w:val="zh-Hans"/>
                    </w:rPr>
                    <w:t>签名</w:t>
                  </w:r>
                  <w:proofErr w:type="spellEnd"/>
                  <w:r>
                    <w:rPr>
                      <w:w w:val="115"/>
                      <w:sz w:val="16"/>
                      <w:lang w:val="zh-Hans"/>
                    </w:rPr>
                    <w:t xml:space="preserve"> </w:t>
                  </w:r>
                  <w:proofErr w:type="spellStart"/>
                  <w:r>
                    <w:rPr>
                      <w:w w:val="115"/>
                      <w:sz w:val="16"/>
                      <w:lang w:val="zh-Hans"/>
                    </w:rPr>
                    <w:t>证书</w:t>
                  </w:r>
                  <w:proofErr w:type="spellEnd"/>
                </w:p>
              </w:txbxContent>
            </v:textbox>
            <w10:wrap anchorx="page"/>
          </v:shape>
        </w:pict>
      </w:r>
      <w:r w:rsidR="001C1831">
        <w:rPr>
          <w:w w:val="115"/>
          <w:sz w:val="16"/>
          <w:lang w:val="zh-Hans" w:eastAsia="zh-CN"/>
        </w:rPr>
        <w:t>标志</w:t>
      </w:r>
      <w:r w:rsidR="001C1831">
        <w:rPr>
          <w:spacing w:val="2"/>
          <w:w w:val="115"/>
          <w:sz w:val="16"/>
          <w:lang w:val="zh-Hans" w:eastAsia="zh-CN"/>
        </w:rPr>
        <w:t xml:space="preserve"> </w:t>
      </w:r>
      <w:r w:rsidR="001C1831">
        <w:rPr>
          <w:w w:val="115"/>
          <w:sz w:val="16"/>
          <w:lang w:val="zh-Hans" w:eastAsia="zh-CN"/>
        </w:rPr>
        <w:t>证书</w:t>
      </w:r>
    </w:p>
    <w:p w14:paraId="6C08ACBE" w14:textId="77777777" w:rsidR="00F61C13" w:rsidRDefault="00F61C13">
      <w:pPr>
        <w:pStyle w:val="a3"/>
        <w:rPr>
          <w:rFonts w:ascii="Arial"/>
          <w:sz w:val="20"/>
          <w:lang w:eastAsia="zh-CN"/>
        </w:rPr>
      </w:pPr>
    </w:p>
    <w:p w14:paraId="23D7DDDA" w14:textId="77777777" w:rsidR="00F61C13" w:rsidRDefault="00F61C13">
      <w:pPr>
        <w:pStyle w:val="a3"/>
        <w:rPr>
          <w:rFonts w:ascii="Arial"/>
          <w:sz w:val="20"/>
          <w:lang w:eastAsia="zh-CN"/>
        </w:rPr>
      </w:pPr>
    </w:p>
    <w:p w14:paraId="2B66AC2B" w14:textId="77777777" w:rsidR="00F61C13" w:rsidRDefault="00F61C13">
      <w:pPr>
        <w:pStyle w:val="a3"/>
        <w:rPr>
          <w:rFonts w:ascii="Arial"/>
          <w:sz w:val="20"/>
          <w:lang w:eastAsia="zh-CN"/>
        </w:rPr>
      </w:pPr>
    </w:p>
    <w:p w14:paraId="1CE7BB66" w14:textId="77777777" w:rsidR="00F61C13" w:rsidRDefault="00F61C13">
      <w:pPr>
        <w:pStyle w:val="a3"/>
        <w:spacing w:before="4"/>
        <w:rPr>
          <w:rFonts w:ascii="Arial"/>
          <w:sz w:val="26"/>
          <w:lang w:eastAsia="zh-CN"/>
        </w:rPr>
      </w:pPr>
    </w:p>
    <w:p w14:paraId="010D005D" w14:textId="77777777" w:rsidR="00F61C13" w:rsidRDefault="001C1831">
      <w:pPr>
        <w:spacing w:before="100"/>
        <w:ind w:left="2168"/>
        <w:rPr>
          <w:rFonts w:ascii="Arial"/>
          <w:sz w:val="16"/>
          <w:lang w:eastAsia="zh-CN"/>
        </w:rPr>
      </w:pPr>
      <w:r>
        <w:rPr>
          <w:w w:val="115"/>
          <w:sz w:val="16"/>
          <w:lang w:val="zh-Hans" w:eastAsia="zh-CN"/>
        </w:rPr>
        <w:t>验证  签名证书的有效性</w:t>
      </w:r>
    </w:p>
    <w:p w14:paraId="6AD3AE20" w14:textId="77777777" w:rsidR="00F61C13" w:rsidRDefault="00F61C13">
      <w:pPr>
        <w:pStyle w:val="a3"/>
        <w:spacing w:before="10"/>
        <w:rPr>
          <w:rFonts w:ascii="Arial"/>
          <w:sz w:val="21"/>
          <w:lang w:eastAsia="zh-CN"/>
        </w:rPr>
      </w:pPr>
    </w:p>
    <w:p w14:paraId="55CBE042" w14:textId="77777777" w:rsidR="00F61C13" w:rsidRDefault="001C1831">
      <w:pPr>
        <w:spacing w:before="100"/>
        <w:ind w:left="2168"/>
        <w:rPr>
          <w:rFonts w:ascii="Arial"/>
          <w:sz w:val="16"/>
          <w:lang w:eastAsia="zh-CN"/>
        </w:rPr>
      </w:pPr>
      <w:r>
        <w:rPr>
          <w:w w:val="110"/>
          <w:sz w:val="16"/>
          <w:lang w:val="zh-Hans" w:eastAsia="zh-CN"/>
        </w:rPr>
        <w:t>证书签名响应 （已接受/已拒绝）</w:t>
      </w:r>
    </w:p>
    <w:p w14:paraId="0967393E" w14:textId="77777777" w:rsidR="00F61C13" w:rsidRDefault="00F61C13">
      <w:pPr>
        <w:pStyle w:val="a3"/>
        <w:rPr>
          <w:rFonts w:ascii="Arial"/>
          <w:sz w:val="13"/>
          <w:lang w:eastAsia="zh-CN"/>
        </w:rPr>
      </w:pPr>
    </w:p>
    <w:p w14:paraId="580BBD43" w14:textId="77777777" w:rsidR="00F61C13" w:rsidRDefault="00B51984">
      <w:pPr>
        <w:spacing w:before="95"/>
        <w:ind w:left="2130"/>
        <w:rPr>
          <w:rFonts w:ascii="Arial"/>
          <w:b/>
          <w:sz w:val="14"/>
          <w:lang w:eastAsia="zh-CN"/>
        </w:rPr>
      </w:pPr>
      <w:r>
        <w:pict w14:anchorId="1E28F346">
          <v:shape id="docshape131" o:spid="_x0000_s2106" type="#_x0000_t202" style="position:absolute;left:0;text-align:left;margin-left:83.15pt;margin-top:4.2pt;width:44.2pt;height:36.4pt;z-index:15755776;mso-position-horizontal-relative:page" filled="f" stroked="f">
            <v:textbox inset="0,0,0,0">
              <w:txbxContent>
                <w:p w14:paraId="20928C45" w14:textId="77777777" w:rsidR="00F61C13" w:rsidRDefault="001C1831">
                  <w:pPr>
                    <w:spacing w:before="3"/>
                    <w:ind w:left="177"/>
                    <w:rPr>
                      <w:rFonts w:ascii="Arial"/>
                      <w:b/>
                      <w:sz w:val="16"/>
                    </w:rPr>
                  </w:pPr>
                  <w:proofErr w:type="spellStart"/>
                  <w:r>
                    <w:rPr>
                      <w:b/>
                      <w:w w:val="130"/>
                      <w:sz w:val="16"/>
                      <w:lang w:val="zh-Hans"/>
                    </w:rPr>
                    <w:t>选择</w:t>
                  </w:r>
                  <w:proofErr w:type="spellEnd"/>
                </w:p>
              </w:txbxContent>
            </v:textbox>
            <w10:wrap anchorx="page"/>
          </v:shape>
        </w:pict>
      </w:r>
      <w:r w:rsidR="001C1831">
        <w:rPr>
          <w:b/>
          <w:w w:val="125"/>
          <w:sz w:val="14"/>
          <w:lang w:val="zh-Hans" w:eastAsia="zh-CN"/>
        </w:rPr>
        <w:t>[键</w:t>
      </w:r>
      <w:r w:rsidR="001C1831">
        <w:rPr>
          <w:b/>
          <w:spacing w:val="-3"/>
          <w:w w:val="125"/>
          <w:sz w:val="14"/>
          <w:lang w:val="zh-Hans" w:eastAsia="zh-CN"/>
        </w:rPr>
        <w:t xml:space="preserve"> </w:t>
      </w:r>
      <w:r w:rsidR="001C1831">
        <w:rPr>
          <w:b/>
          <w:w w:val="125"/>
          <w:sz w:val="14"/>
          <w:lang w:val="zh-Hans" w:eastAsia="zh-CN"/>
        </w:rPr>
        <w:t>有效]</w:t>
      </w:r>
    </w:p>
    <w:p w14:paraId="5568A6F4" w14:textId="77777777" w:rsidR="00F61C13" w:rsidRDefault="001C1831">
      <w:pPr>
        <w:spacing w:before="87"/>
        <w:ind w:left="2168"/>
        <w:rPr>
          <w:rFonts w:ascii="Arial"/>
          <w:sz w:val="16"/>
          <w:lang w:eastAsia="zh-CN"/>
        </w:rPr>
      </w:pPr>
      <w:r>
        <w:rPr>
          <w:w w:val="115"/>
          <w:sz w:val="16"/>
          <w:lang w:val="zh-Hans" w:eastAsia="zh-CN"/>
        </w:rPr>
        <w:t xml:space="preserve"> 切换到新证书</w:t>
      </w:r>
    </w:p>
    <w:p w14:paraId="2AD9C2E5" w14:textId="77777777" w:rsidR="00F61C13" w:rsidRDefault="00F61C13">
      <w:pPr>
        <w:pStyle w:val="a3"/>
        <w:rPr>
          <w:rFonts w:ascii="Arial"/>
          <w:lang w:eastAsia="zh-CN"/>
        </w:rPr>
      </w:pPr>
    </w:p>
    <w:p w14:paraId="7F16A660" w14:textId="77777777" w:rsidR="00F61C13" w:rsidRDefault="00F61C13">
      <w:pPr>
        <w:pStyle w:val="a3"/>
        <w:rPr>
          <w:rFonts w:ascii="Arial"/>
          <w:lang w:eastAsia="zh-CN"/>
        </w:rPr>
      </w:pPr>
    </w:p>
    <w:p w14:paraId="22F9B341" w14:textId="77777777" w:rsidR="00F61C13" w:rsidRDefault="00F61C13">
      <w:pPr>
        <w:pStyle w:val="a3"/>
        <w:spacing w:before="9"/>
        <w:rPr>
          <w:rFonts w:ascii="Arial"/>
          <w:sz w:val="14"/>
          <w:lang w:eastAsia="zh-CN"/>
        </w:rPr>
      </w:pPr>
    </w:p>
    <w:p w14:paraId="605E7A2F" w14:textId="77777777" w:rsidR="00F61C13" w:rsidRDefault="001C1831">
      <w:pPr>
        <w:ind w:left="120"/>
        <w:rPr>
          <w:i/>
          <w:sz w:val="18"/>
          <w:lang w:eastAsia="zh-CN"/>
        </w:rPr>
      </w:pPr>
      <w:r>
        <w:rPr>
          <w:i/>
          <w:spacing w:val="-1"/>
          <w:w w:val="95"/>
          <w:sz w:val="18"/>
          <w:lang w:val="zh-Hans" w:eastAsia="zh-CN"/>
        </w:rPr>
        <w:t>图 7. 更新充电站</w:t>
      </w:r>
      <w:r>
        <w:rPr>
          <w:i/>
          <w:w w:val="95"/>
          <w:sz w:val="18"/>
          <w:lang w:val="zh-Hans" w:eastAsia="zh-CN"/>
        </w:rPr>
        <w:t>启动的  充电站</w:t>
      </w:r>
      <w:r>
        <w:rPr>
          <w:i/>
          <w:spacing w:val="-1"/>
          <w:w w:val="95"/>
          <w:sz w:val="18"/>
          <w:lang w:val="zh-Hans" w:eastAsia="zh-CN"/>
        </w:rPr>
        <w:t>证书</w:t>
      </w:r>
    </w:p>
    <w:p w14:paraId="23825869" w14:textId="77777777" w:rsidR="00F61C13" w:rsidRDefault="00F61C13">
      <w:pPr>
        <w:pStyle w:val="a3"/>
        <w:spacing w:before="9"/>
        <w:rPr>
          <w:i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F61C13" w14:paraId="473C7408" w14:textId="77777777">
        <w:trPr>
          <w:trHeight w:val="2293"/>
        </w:trPr>
        <w:tc>
          <w:tcPr>
            <w:tcW w:w="654" w:type="dxa"/>
          </w:tcPr>
          <w:p w14:paraId="5A8666DF" w14:textId="77777777" w:rsidR="00F61C13" w:rsidRDefault="001C1831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</w:tcPr>
          <w:p w14:paraId="712551B9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</w:tcPr>
          <w:p w14:paraId="3FBD28CF" w14:textId="77777777" w:rsidR="00F61C13" w:rsidRDefault="001C1831">
            <w:pPr>
              <w:pStyle w:val="TableParagraph"/>
              <w:spacing w:line="247" w:lineRule="auto"/>
              <w:ind w:right="24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CSMS 接受  来自充电站的 CSR 请求</w:t>
            </w:r>
            <w:r>
              <w:rPr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>然后再将其转发到  CA。 但是</w:t>
            </w:r>
            <w:r>
              <w:rPr>
                <w:w w:val="95"/>
                <w:sz w:val="18"/>
                <w:lang w:val="zh-Hans" w:eastAsia="zh-CN"/>
              </w:rPr>
              <w:t xml:space="preserve">，当无法到达CA或拒绝CSR时，充电站将永远不会知道。 </w:t>
            </w:r>
            <w:r>
              <w:rPr>
                <w:sz w:val="18"/>
                <w:lang w:val="zh-Hans" w:eastAsia="zh-CN"/>
              </w:rPr>
              <w:t xml:space="preserve"> CSMS 可能会对 CSR 执行一些检查，但不能执行 CA 所做的所有检查，并且</w:t>
            </w:r>
            <w:r>
              <w:rPr>
                <w:w w:val="95"/>
                <w:sz w:val="18"/>
                <w:lang w:val="zh-Hans" w:eastAsia="zh-CN"/>
              </w:rPr>
              <w:t>不会阻止与</w:t>
            </w:r>
            <w:r>
              <w:rPr>
                <w:lang w:val="zh-Hans" w:eastAsia="zh-CN"/>
              </w:rPr>
              <w:t xml:space="preserve"> CA </w:t>
            </w:r>
            <w:r>
              <w:rPr>
                <w:w w:val="95"/>
                <w:sz w:val="18"/>
                <w:lang w:val="zh-Hans" w:eastAsia="zh-CN"/>
              </w:rPr>
              <w:t xml:space="preserve"> 的连接超时。 当 </w:t>
            </w:r>
            <w:r>
              <w:rPr>
                <w:sz w:val="18"/>
                <w:lang w:val="zh-Hans" w:eastAsia="zh-CN"/>
              </w:rPr>
              <w:t xml:space="preserve">   </w:t>
            </w:r>
            <w:r>
              <w:rPr>
                <w:w w:val="95"/>
                <w:sz w:val="18"/>
                <w:lang w:val="zh-Hans" w:eastAsia="zh-CN"/>
              </w:rPr>
              <w:t xml:space="preserve">  此类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 xml:space="preserve"> 情况出错</w:t>
            </w:r>
            <w:r>
              <w:rPr>
                <w:lang w:val="zh-Hans" w:eastAsia="zh-CN"/>
              </w:rPr>
              <w:t>时</w:t>
            </w:r>
            <w:r>
              <w:rPr>
                <w:w w:val="95"/>
                <w:sz w:val="18"/>
                <w:lang w:val="zh-Hans" w:eastAsia="zh-CN"/>
              </w:rPr>
              <w:t>，CA  处于</w:t>
            </w:r>
            <w:r>
              <w:rPr>
                <w:sz w:val="18"/>
                <w:lang w:val="zh-Hans" w:eastAsia="zh-CN"/>
              </w:rPr>
              <w:t>脱机状态，或者充电站发送的 CSR 不正确，符合 CA 的要求。  在这两种情况下</w:t>
            </w:r>
            <w:r>
              <w:rPr>
                <w:spacing w:val="-1"/>
                <w:sz w:val="18"/>
                <w:lang w:val="zh-Hans" w:eastAsia="zh-CN"/>
              </w:rPr>
              <w:t xml:space="preserve">  ，  这都是CSO  的操作员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pacing w:val="-1"/>
                <w:sz w:val="18"/>
                <w:lang w:val="zh-Hans" w:eastAsia="zh-CN"/>
              </w:rPr>
              <w:t xml:space="preserve"> 需要</w:t>
            </w:r>
            <w:r>
              <w:rPr>
                <w:sz w:val="18"/>
                <w:lang w:val="zh-Hans" w:eastAsia="zh-CN"/>
              </w:rPr>
              <w:t xml:space="preserve">  通知的事情。  然后，操作员需要 </w:t>
            </w:r>
          </w:p>
          <w:p w14:paraId="56D357C0" w14:textId="77777777" w:rsidR="00F61C13" w:rsidRDefault="001C1831">
            <w:pPr>
              <w:pStyle w:val="TableParagraph"/>
              <w:spacing w:before="59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调查问题。  解析后，  操作员可以重新运行 A02。</w:t>
            </w:r>
          </w:p>
          <w:p w14:paraId="04DA56B1" w14:textId="77777777" w:rsidR="00F61C13" w:rsidRDefault="001C1831">
            <w:pPr>
              <w:pStyle w:val="TableParagraph"/>
              <w:spacing w:before="7" w:line="247" w:lineRule="auto"/>
              <w:ind w:right="163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  不建议</w:t>
            </w:r>
            <w:r>
              <w:rPr>
                <w:sz w:val="18"/>
                <w:lang w:val="zh-Hans" w:eastAsia="zh-CN"/>
              </w:rPr>
              <w:t xml:space="preserve">    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在   </w:t>
            </w:r>
            <w:r>
              <w:rPr>
                <w:lang w:val="zh-Hans" w:eastAsia="zh-CN"/>
              </w:rPr>
              <w:t xml:space="preserve"> X 分钟或小时内未</w:t>
            </w:r>
            <w:r>
              <w:rPr>
                <w:sz w:val="18"/>
                <w:lang w:val="zh-Hans" w:eastAsia="zh-CN"/>
              </w:rPr>
              <w:t>发送证书</w:t>
            </w:r>
            <w:r>
              <w:rPr>
                <w:lang w:val="zh-Hans" w:eastAsia="zh-CN"/>
              </w:rPr>
              <w:t>时</w:t>
            </w:r>
            <w:r>
              <w:rPr>
                <w:sz w:val="18"/>
                <w:lang w:val="zh-Hans" w:eastAsia="zh-CN"/>
              </w:rPr>
              <w:t>让充电站</w:t>
            </w:r>
            <w:r>
              <w:rPr>
                <w:lang w:val="zh-Hans" w:eastAsia="zh-CN"/>
              </w:rPr>
              <w:t>重试</w:t>
            </w:r>
            <w:r>
              <w:rPr>
                <w:w w:val="95"/>
                <w:sz w:val="18"/>
                <w:lang w:val="zh-Hans" w:eastAsia="zh-CN"/>
              </w:rPr>
              <w:t>。当 CSR 不正确时，不会自动解决。</w:t>
            </w:r>
            <w:r>
              <w:rPr>
                <w:sz w:val="18"/>
                <w:lang w:val="zh-Hans" w:eastAsia="zh-CN"/>
              </w:rPr>
              <w:t xml:space="preserve"> 可能  只有  新固件才能解决此问题。</w:t>
            </w:r>
          </w:p>
        </w:tc>
      </w:tr>
      <w:tr w:rsidR="00F61C13" w14:paraId="55DBF895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753C256E" w14:textId="77777777" w:rsidR="00F61C13" w:rsidRDefault="001C1831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 w14:paraId="1F74D497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备注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600C606C" w14:textId="77777777" w:rsidR="00F61C13" w:rsidRDefault="001C1831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与</w:t>
            </w:r>
            <w:r>
              <w:rPr>
                <w:color w:val="0000ED"/>
                <w:sz w:val="18"/>
                <w:lang w:val="zh-Hans" w:eastAsia="zh-CN"/>
              </w:rPr>
              <w:t>A02</w:t>
            </w:r>
            <w:r>
              <w:rPr>
                <w:sz w:val="18"/>
                <w:lang w:val="zh-Hans" w:eastAsia="zh-CN"/>
              </w:rPr>
              <w:t>中相同的说明</w:t>
            </w:r>
            <w:r>
              <w:rPr>
                <w:color w:val="0000ED"/>
                <w:sz w:val="18"/>
                <w:lang w:val="zh-Hans" w:eastAsia="zh-CN"/>
              </w:rPr>
              <w:t xml:space="preserve"> - 根据CSMS的请求  更新充电站证书</w:t>
            </w:r>
            <w:r>
              <w:rPr>
                <w:sz w:val="18"/>
                <w:lang w:val="zh-Hans" w:eastAsia="zh-CN"/>
              </w:rPr>
              <w:t>适用。</w:t>
            </w:r>
          </w:p>
        </w:tc>
      </w:tr>
    </w:tbl>
    <w:p w14:paraId="72DC54CD" w14:textId="77777777" w:rsidR="00F61C13" w:rsidRDefault="00F61C13">
      <w:pPr>
        <w:rPr>
          <w:sz w:val="18"/>
          <w:lang w:eastAsia="zh-CN"/>
        </w:rPr>
        <w:sectPr w:rsidR="00F61C13">
          <w:pgSz w:w="11910" w:h="16840"/>
          <w:pgMar w:top="600" w:right="600" w:bottom="620" w:left="600" w:header="186" w:footer="431" w:gutter="0"/>
          <w:cols w:space="720"/>
        </w:sectPr>
      </w:pPr>
    </w:p>
    <w:p w14:paraId="09AE332A" w14:textId="77777777" w:rsidR="00F61C13" w:rsidRDefault="00F61C13">
      <w:pPr>
        <w:pStyle w:val="a3"/>
        <w:spacing w:before="11"/>
        <w:rPr>
          <w:i/>
          <w:sz w:val="8"/>
          <w:lang w:eastAsia="zh-CN"/>
        </w:rPr>
      </w:pPr>
    </w:p>
    <w:p w14:paraId="7AED7AF1" w14:textId="77777777" w:rsidR="00F61C13" w:rsidRDefault="00B51984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1D82CBD7">
          <v:group id="docshapegroup132" o:spid="_x0000_s2104" style="width:523.3pt;height:.25pt;mso-position-horizontal-relative:char;mso-position-vertical-relative:line" coordsize="10466,5">
            <v:line id="_x0000_s2105" style="position:absolute" from="0,3" to="10466,3" strokecolor="#ddd" strokeweight=".25pt"/>
            <w10:anchorlock/>
          </v:group>
        </w:pict>
      </w:r>
    </w:p>
    <w:p w14:paraId="03926198" w14:textId="77777777" w:rsidR="00F61C13" w:rsidRDefault="001C1831">
      <w:pPr>
        <w:pStyle w:val="3"/>
        <w:spacing w:line="247" w:lineRule="auto"/>
        <w:ind w:left="120" w:firstLine="0"/>
        <w:rPr>
          <w:lang w:eastAsia="zh-CN"/>
        </w:rPr>
      </w:pPr>
      <w:r>
        <w:rPr>
          <w:w w:val="95"/>
          <w:lang w:val="zh-Hans" w:eastAsia="zh-CN"/>
        </w:rPr>
        <w:t>A03 - 更新充电站启动的充电站证书 -</w:t>
      </w:r>
      <w:r>
        <w:rPr>
          <w:lang w:val="zh-Hans" w:eastAsia="zh-CN"/>
        </w:rPr>
        <w:t xml:space="preserve"> 要求</w:t>
      </w:r>
    </w:p>
    <w:p w14:paraId="21B6C961" w14:textId="77777777" w:rsidR="00F61C13" w:rsidRDefault="001C1831">
      <w:pPr>
        <w:spacing w:before="221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30. A03 - </w:t>
      </w:r>
      <w:proofErr w:type="spellStart"/>
      <w:r>
        <w:rPr>
          <w:i/>
          <w:w w:val="95"/>
          <w:sz w:val="18"/>
          <w:lang w:val="zh-Hans"/>
        </w:rPr>
        <w:t>要求</w:t>
      </w:r>
      <w:proofErr w:type="spellEnd"/>
    </w:p>
    <w:p w14:paraId="7C585AD0" w14:textId="77777777" w:rsidR="00F61C13" w:rsidRDefault="00F61C13">
      <w:pPr>
        <w:pStyle w:val="a3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2990"/>
        <w:gridCol w:w="5980"/>
      </w:tblGrid>
      <w:tr w:rsidR="00F61C13" w14:paraId="7BF2D49A" w14:textId="77777777">
        <w:trPr>
          <w:trHeight w:val="284"/>
        </w:trPr>
        <w:tc>
          <w:tcPr>
            <w:tcW w:w="1495" w:type="dxa"/>
            <w:tcBorders>
              <w:bottom w:val="single" w:sz="12" w:space="0" w:color="000000"/>
            </w:tcBorders>
          </w:tcPr>
          <w:p w14:paraId="64A0CFD4" w14:textId="77777777" w:rsidR="00F61C13" w:rsidRDefault="001C1831">
            <w:pPr>
              <w:pStyle w:val="TableParagraph"/>
              <w:ind w:left="282" w:right="252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2990" w:type="dxa"/>
            <w:tcBorders>
              <w:bottom w:val="single" w:sz="12" w:space="0" w:color="000000"/>
            </w:tcBorders>
          </w:tcPr>
          <w:p w14:paraId="0851D202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980" w:type="dxa"/>
            <w:tcBorders>
              <w:bottom w:val="single" w:sz="12" w:space="0" w:color="000000"/>
            </w:tcBorders>
          </w:tcPr>
          <w:p w14:paraId="45F24FF9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</w:tr>
      <w:tr w:rsidR="00F61C13" w14:paraId="53CFCAB9" w14:textId="77777777">
        <w:trPr>
          <w:trHeight w:val="716"/>
        </w:trPr>
        <w:tc>
          <w:tcPr>
            <w:tcW w:w="1495" w:type="dxa"/>
            <w:tcBorders>
              <w:top w:val="single" w:sz="12" w:space="0" w:color="000000"/>
            </w:tcBorders>
          </w:tcPr>
          <w:p w14:paraId="2DD30D49" w14:textId="77777777" w:rsidR="00F61C13" w:rsidRDefault="001C1831">
            <w:pPr>
              <w:pStyle w:val="TableParagraph"/>
              <w:spacing w:before="13"/>
              <w:ind w:left="282" w:right="252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03.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2990" w:type="dxa"/>
            <w:tcBorders>
              <w:top w:val="single" w:sz="12" w:space="0" w:color="000000"/>
            </w:tcBorders>
          </w:tcPr>
          <w:p w14:paraId="14B16E62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12" w:space="0" w:color="000000"/>
            </w:tcBorders>
          </w:tcPr>
          <w:p w14:paraId="75E4564D" w14:textId="77777777" w:rsidR="00F61C13" w:rsidRDefault="001C1831">
            <w:pPr>
              <w:pStyle w:val="TableParagraph"/>
              <w:spacing w:before="13" w:line="247" w:lineRule="auto"/>
              <w:ind w:right="4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lang w:val="zh-Hans" w:eastAsia="zh-CN"/>
              </w:rPr>
              <w:t>安装</w:t>
            </w:r>
            <w:r>
              <w:rPr>
                <w:w w:val="95"/>
                <w:sz w:val="18"/>
                <w:lang w:val="zh-Hans" w:eastAsia="zh-CN"/>
              </w:rPr>
              <w:t xml:space="preserve">    充电站后，可以执行密钥更新</w:t>
            </w:r>
            <w:r>
              <w:rPr>
                <w:lang w:val="zh-Hans" w:eastAsia="zh-CN"/>
              </w:rPr>
              <w:t>，</w:t>
            </w:r>
            <w:r>
              <w:rPr>
                <w:w w:val="95"/>
                <w:sz w:val="18"/>
                <w:lang w:val="zh-Hans" w:eastAsia="zh-CN"/>
              </w:rPr>
              <w:t>以更改制造商最初提供的密钥</w:t>
            </w:r>
            <w:r>
              <w:rPr>
                <w:sz w:val="18"/>
                <w:lang w:val="zh-Hans" w:eastAsia="zh-CN"/>
              </w:rPr>
              <w:t>（可能是默认密钥）。</w:t>
            </w:r>
          </w:p>
        </w:tc>
      </w:tr>
      <w:tr w:rsidR="00F61C13" w14:paraId="5F49C12F" w14:textId="77777777">
        <w:trPr>
          <w:trHeight w:val="726"/>
        </w:trPr>
        <w:tc>
          <w:tcPr>
            <w:tcW w:w="1495" w:type="dxa"/>
            <w:shd w:val="clear" w:color="auto" w:fill="EDEDED"/>
          </w:tcPr>
          <w:p w14:paraId="65A0F3B2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03.FR.02</w:t>
            </w:r>
          </w:p>
        </w:tc>
        <w:tc>
          <w:tcPr>
            <w:tcW w:w="2990" w:type="dxa"/>
            <w:shd w:val="clear" w:color="auto" w:fill="EDEDED"/>
          </w:tcPr>
          <w:p w14:paraId="6AB1E15B" w14:textId="77777777" w:rsidR="00F61C13" w:rsidRDefault="001C1831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当充电</w:t>
            </w:r>
            <w:r>
              <w:rPr>
                <w:sz w:val="18"/>
                <w:lang w:val="zh-Hans" w:eastAsia="zh-CN"/>
              </w:rPr>
              <w:t>站检测到</w:t>
            </w:r>
            <w:r>
              <w:rPr>
                <w:w w:val="95"/>
                <w:sz w:val="18"/>
                <w:lang w:val="zh-Hans" w:eastAsia="zh-CN"/>
              </w:rPr>
              <w:t>当前充电站证书将在  一</w:t>
            </w:r>
            <w:r>
              <w:rPr>
                <w:lang w:val="zh-Hans" w:eastAsia="zh-CN"/>
              </w:rPr>
              <w:t>个月后</w:t>
            </w:r>
            <w:r>
              <w:rPr>
                <w:w w:val="95"/>
                <w:sz w:val="18"/>
                <w:lang w:val="zh-Hans" w:eastAsia="zh-CN"/>
              </w:rPr>
              <w:t>过期时。</w:t>
            </w:r>
          </w:p>
        </w:tc>
        <w:tc>
          <w:tcPr>
            <w:tcW w:w="5980" w:type="dxa"/>
            <w:shd w:val="clear" w:color="auto" w:fill="EDEDED"/>
          </w:tcPr>
          <w:p w14:paraId="451F5D44" w14:textId="77777777" w:rsidR="00F61C13" w:rsidRDefault="001C1831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充电站应</w:t>
            </w:r>
            <w:r>
              <w:rPr>
                <w:sz w:val="18"/>
                <w:lang w:val="zh-Hans" w:eastAsia="zh-CN"/>
              </w:rPr>
              <w:t xml:space="preserve">   使用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[16]</w:t>
            </w:r>
            <w:r>
              <w:rPr>
                <w:w w:val="95"/>
                <w:sz w:val="18"/>
                <w:lang w:val="zh-Hans" w:eastAsia="zh-CN"/>
              </w:rPr>
              <w:t>第4.2.1.3节</w:t>
            </w:r>
            <w:r>
              <w:rPr>
                <w:lang w:val="zh-Hans" w:eastAsia="zh-CN"/>
              </w:rPr>
              <w:t>中描述的</w:t>
            </w:r>
            <w:r>
              <w:rPr>
                <w:w w:val="95"/>
                <w:sz w:val="18"/>
                <w:lang w:val="zh-Hans" w:eastAsia="zh-CN"/>
              </w:rPr>
              <w:t>密钥生成功能之一</w:t>
            </w:r>
            <w:r>
              <w:rPr>
                <w:lang w:val="zh-Hans" w:eastAsia="zh-CN"/>
              </w:rPr>
              <w:t>生成</w:t>
            </w:r>
            <w:r>
              <w:rPr>
                <w:sz w:val="18"/>
                <w:lang w:val="zh-Hans" w:eastAsia="zh-CN"/>
              </w:rPr>
              <w:t>新的公钥/私钥  对</w:t>
            </w:r>
            <w:r>
              <w:rPr>
                <w:w w:val="95"/>
                <w:sz w:val="18"/>
                <w:lang w:val="zh-Hans" w:eastAsia="zh-CN"/>
              </w:rPr>
              <w:t>。</w:t>
            </w:r>
          </w:p>
        </w:tc>
      </w:tr>
      <w:tr w:rsidR="00F61C13" w14:paraId="06A8D2C7" w14:textId="77777777">
        <w:trPr>
          <w:trHeight w:val="726"/>
        </w:trPr>
        <w:tc>
          <w:tcPr>
            <w:tcW w:w="1495" w:type="dxa"/>
          </w:tcPr>
          <w:p w14:paraId="2B850CDB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03.FR.03</w:t>
            </w:r>
          </w:p>
        </w:tc>
        <w:tc>
          <w:tcPr>
            <w:tcW w:w="2990" w:type="dxa"/>
          </w:tcPr>
          <w:p w14:paraId="2A4AECCD" w14:textId="77777777" w:rsidR="00F61C13" w:rsidRDefault="001C1831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03.FR.02</w:t>
            </w:r>
          </w:p>
        </w:tc>
        <w:tc>
          <w:tcPr>
            <w:tcW w:w="5980" w:type="dxa"/>
          </w:tcPr>
          <w:p w14:paraId="176B33A4" w14:textId="77777777" w:rsidR="00F61C13" w:rsidRDefault="001C1831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充电站应按照</w:t>
            </w:r>
            <w:proofErr w:type="spellEnd"/>
            <w:r>
              <w:rPr>
                <w:sz w:val="18"/>
                <w:lang w:val="zh-Hans"/>
              </w:rPr>
              <w:t xml:space="preserve"> RFC 2986 [22] </w:t>
            </w:r>
            <w:proofErr w:type="spellStart"/>
            <w:r>
              <w:rPr>
                <w:sz w:val="18"/>
                <w:lang w:val="zh-Hans"/>
              </w:rPr>
              <w:t>中所述，以证书签名请求</w:t>
            </w:r>
            <w:proofErr w:type="spellEnd"/>
            <w:r>
              <w:rPr>
                <w:sz w:val="18"/>
                <w:lang w:val="zh-Hans"/>
              </w:rPr>
              <w:t xml:space="preserve"> （CSR） </w:t>
            </w:r>
            <w:r>
              <w:rPr>
                <w:color w:val="0000ED"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的形式</w:t>
            </w:r>
            <w:proofErr w:type="spellEnd"/>
            <w:r>
              <w:rPr>
                <w:sz w:val="18"/>
                <w:lang w:val="zh-Hans"/>
              </w:rPr>
              <w:t xml:space="preserve">    </w:t>
            </w:r>
            <w:proofErr w:type="spellStart"/>
            <w:r>
              <w:rPr>
                <w:sz w:val="18"/>
                <w:lang w:val="zh-Hans"/>
              </w:rPr>
              <w:t>发送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公钥</w:t>
            </w:r>
            <w:r>
              <w:rPr>
                <w:lang w:val="zh-Hans"/>
              </w:rPr>
              <w:t>，然后</w:t>
            </w:r>
            <w:r>
              <w:rPr>
                <w:sz w:val="18"/>
                <w:lang w:val="zh-Hans"/>
              </w:rPr>
              <w:t>使用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SignCertificateRequest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消息对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PEM </w:t>
            </w:r>
            <w:proofErr w:type="spellStart"/>
            <w:r>
              <w:rPr>
                <w:sz w:val="18"/>
                <w:lang w:val="zh-Hans"/>
              </w:rPr>
              <w:t>进行编码</w:t>
            </w:r>
            <w:proofErr w:type="spellEnd"/>
            <w:r>
              <w:rPr>
                <w:lang w:val="zh-Hans"/>
              </w:rPr>
              <w:t>。</w:t>
            </w:r>
          </w:p>
        </w:tc>
      </w:tr>
      <w:tr w:rsidR="00F61C13" w14:paraId="35612A60" w14:textId="77777777">
        <w:trPr>
          <w:trHeight w:val="942"/>
        </w:trPr>
        <w:tc>
          <w:tcPr>
            <w:tcW w:w="1495" w:type="dxa"/>
            <w:shd w:val="clear" w:color="auto" w:fill="EDEDED"/>
          </w:tcPr>
          <w:p w14:paraId="15AAD89D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03.FR.04</w:t>
            </w:r>
          </w:p>
        </w:tc>
        <w:tc>
          <w:tcPr>
            <w:tcW w:w="2990" w:type="dxa"/>
            <w:shd w:val="clear" w:color="auto" w:fill="EDEDED"/>
          </w:tcPr>
          <w:p w14:paraId="5644BAFA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shd w:val="clear" w:color="auto" w:fill="EDEDED"/>
          </w:tcPr>
          <w:p w14:paraId="25C5EEA6" w14:textId="77777777" w:rsidR="00F61C13" w:rsidRDefault="001C1831">
            <w:pPr>
              <w:pStyle w:val="TableParagraph"/>
              <w:spacing w:line="247" w:lineRule="auto"/>
              <w:ind w:right="156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CSMS 不应  对证书本身进行签名</w:t>
            </w:r>
            <w:r>
              <w:rPr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>而是</w:t>
            </w:r>
            <w:r>
              <w:rPr>
                <w:lang w:val="zh-Hans" w:eastAsia="zh-CN"/>
              </w:rPr>
              <w:t xml:space="preserve">将 CSR </w:t>
            </w:r>
            <w:r>
              <w:rPr>
                <w:sz w:val="18"/>
                <w:lang w:val="zh-Hans" w:eastAsia="zh-CN"/>
              </w:rPr>
              <w:t xml:space="preserve"> 转发</w:t>
            </w:r>
            <w:r>
              <w:rPr>
                <w:lang w:val="zh-Hans" w:eastAsia="zh-CN"/>
              </w:rPr>
              <w:t>到管理充电站基础结构的证书的</w:t>
            </w:r>
            <w:r>
              <w:rPr>
                <w:w w:val="95"/>
                <w:sz w:val="18"/>
                <w:lang w:val="zh-Hans" w:eastAsia="zh-CN"/>
              </w:rPr>
              <w:t>专用证书颁发机构服务器。专用</w:t>
            </w:r>
            <w:r>
              <w:rPr>
                <w:sz w:val="18"/>
                <w:lang w:val="zh-Hans" w:eastAsia="zh-CN"/>
              </w:rPr>
              <w:t>权限服务器  可由  CSO 操作</w:t>
            </w:r>
            <w:r>
              <w:rPr>
                <w:lang w:val="zh-Hans" w:eastAsia="zh-CN"/>
              </w:rPr>
              <w:t>。</w:t>
            </w:r>
          </w:p>
        </w:tc>
      </w:tr>
      <w:tr w:rsidR="00F61C13" w14:paraId="5FCAB891" w14:textId="77777777">
        <w:trPr>
          <w:trHeight w:val="942"/>
        </w:trPr>
        <w:tc>
          <w:tcPr>
            <w:tcW w:w="1495" w:type="dxa"/>
          </w:tcPr>
          <w:p w14:paraId="6BA37712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03.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05元</w:t>
            </w:r>
          </w:p>
        </w:tc>
        <w:tc>
          <w:tcPr>
            <w:tcW w:w="2990" w:type="dxa"/>
          </w:tcPr>
          <w:p w14:paraId="791BD157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</w:tcPr>
          <w:p w14:paraId="3B3AF4B6" w14:textId="77777777" w:rsidR="00F61C13" w:rsidRDefault="001C1831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 充电站在  密钥  udate</w:t>
            </w:r>
            <w:r>
              <w:rPr>
                <w:lang w:val="zh-Hans" w:eastAsia="zh-CN"/>
              </w:rPr>
              <w:t>过程中</w:t>
            </w:r>
            <w:r>
              <w:rPr>
                <w:w w:val="95"/>
                <w:sz w:val="18"/>
                <w:lang w:val="zh-Hans" w:eastAsia="zh-CN"/>
              </w:rPr>
              <w:t>生成的私钥</w:t>
            </w:r>
            <w:r>
              <w:rPr>
                <w:sz w:val="18"/>
                <w:lang w:val="zh-Hans" w:eastAsia="zh-CN"/>
              </w:rPr>
              <w:t>不得在任何时候离开充电站，并且不得通过OCPP或任何其他（远程）通信连接读取。</w:t>
            </w:r>
          </w:p>
        </w:tc>
      </w:tr>
      <w:tr w:rsidR="00F61C13" w14:paraId="6B58DC80" w14:textId="77777777">
        <w:trPr>
          <w:trHeight w:val="1157"/>
        </w:trPr>
        <w:tc>
          <w:tcPr>
            <w:tcW w:w="1495" w:type="dxa"/>
            <w:shd w:val="clear" w:color="auto" w:fill="EDEDED"/>
          </w:tcPr>
          <w:p w14:paraId="7F177354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03.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06元</w:t>
            </w:r>
          </w:p>
        </w:tc>
        <w:tc>
          <w:tcPr>
            <w:tcW w:w="2990" w:type="dxa"/>
            <w:shd w:val="clear" w:color="auto" w:fill="EDEDED"/>
          </w:tcPr>
          <w:p w14:paraId="41B069DB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shd w:val="clear" w:color="auto" w:fill="EDEDED"/>
          </w:tcPr>
          <w:p w14:paraId="27D9D8A4" w14:textId="77777777" w:rsidR="00F61C13" w:rsidRDefault="001C1831">
            <w:pPr>
              <w:pStyle w:val="TableParagraph"/>
              <w:spacing w:line="247" w:lineRule="auto"/>
              <w:ind w:right="43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充电站应在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 xml:space="preserve">    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 xml:space="preserve">  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 CertificateSignedRequest</w:t>
            </w:r>
            <w:r>
              <w:rPr>
                <w:spacing w:val="-1"/>
                <w:sz w:val="18"/>
                <w:lang w:val="zh-Hans" w:eastAsia="zh-CN"/>
              </w:rPr>
              <w:t xml:space="preserve"> 消息</w:t>
            </w:r>
            <w:r>
              <w:rPr>
                <w:w w:val="95"/>
                <w:sz w:val="18"/>
                <w:lang w:val="zh-Hans" w:eastAsia="zh-CN"/>
              </w:rPr>
              <w:t>中验证已签名证书  的有效性</w:t>
            </w:r>
            <w:r>
              <w:rPr>
                <w:lang w:val="zh-Hans" w:eastAsia="zh-CN"/>
              </w:rPr>
              <w:t>，</w:t>
            </w:r>
            <w:r>
              <w:rPr>
                <w:spacing w:val="-1"/>
                <w:sz w:val="18"/>
                <w:lang w:val="zh-Hans" w:eastAsia="zh-CN"/>
              </w:rPr>
              <w:t>至少  检查</w:t>
            </w:r>
            <w:r>
              <w:rPr>
                <w:w w:val="95"/>
                <w:sz w:val="18"/>
                <w:lang w:val="zh-Hans" w:eastAsia="zh-CN"/>
              </w:rPr>
              <w:t>证书</w:t>
            </w:r>
            <w:r>
              <w:rPr>
                <w:lang w:val="zh-Hans" w:eastAsia="zh-CN"/>
              </w:rPr>
              <w:t>有效的</w:t>
            </w:r>
            <w:r>
              <w:rPr>
                <w:spacing w:val="-1"/>
                <w:sz w:val="18"/>
                <w:lang w:val="zh-Hans" w:eastAsia="zh-CN"/>
              </w:rPr>
              <w:t>时间段</w:t>
            </w:r>
            <w:r>
              <w:rPr>
                <w:lang w:val="zh-Hans" w:eastAsia="zh-CN"/>
              </w:rPr>
              <w:t>，</w:t>
            </w:r>
            <w:r>
              <w:rPr>
                <w:w w:val="95"/>
                <w:sz w:val="18"/>
                <w:lang w:val="zh-Hans" w:eastAsia="zh-CN"/>
              </w:rPr>
              <w:t>在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证书属性</w:t>
            </w:r>
            <w:r>
              <w:rPr>
                <w:w w:val="95"/>
                <w:sz w:val="18"/>
                <w:lang w:val="zh-Hans" w:eastAsia="zh-CN"/>
              </w:rPr>
              <w:t>，并且  它是  充电站运营商证书层次结构的一  部分</w:t>
            </w:r>
            <w:r>
              <w:rPr>
                <w:lang w:val="zh-Hans" w:eastAsia="zh-CN"/>
              </w:rPr>
              <w:t>，</w:t>
            </w:r>
            <w:r>
              <w:rPr>
                <w:w w:val="95"/>
                <w:sz w:val="18"/>
                <w:lang w:val="zh-Hans" w:eastAsia="zh-CN"/>
              </w:rPr>
              <w:t>如</w:t>
            </w:r>
            <w:r>
              <w:rPr>
                <w:color w:val="0000ED"/>
                <w:sz w:val="18"/>
                <w:lang w:val="zh-Hans" w:eastAsia="zh-CN"/>
              </w:rPr>
              <w:t>证书层次结构</w:t>
            </w:r>
            <w:r>
              <w:rPr>
                <w:w w:val="95"/>
                <w:sz w:val="18"/>
                <w:lang w:val="zh-Hans" w:eastAsia="zh-CN"/>
              </w:rPr>
              <w:t>中所述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  <w:tr w:rsidR="00F61C13" w14:paraId="4C97F508" w14:textId="77777777">
        <w:trPr>
          <w:trHeight w:val="726"/>
        </w:trPr>
        <w:tc>
          <w:tcPr>
            <w:tcW w:w="1495" w:type="dxa"/>
          </w:tcPr>
          <w:p w14:paraId="4B0FFAEF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03.FR.07</w:t>
            </w:r>
          </w:p>
        </w:tc>
        <w:tc>
          <w:tcPr>
            <w:tcW w:w="2990" w:type="dxa"/>
          </w:tcPr>
          <w:p w14:paraId="3F1A73F9" w14:textId="77777777" w:rsidR="00F61C13" w:rsidRDefault="001C1831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如果证书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 </w:t>
            </w:r>
            <w:proofErr w:type="spellStart"/>
            <w:r>
              <w:rPr>
                <w:w w:val="95"/>
                <w:sz w:val="18"/>
                <w:lang w:val="zh-Hans"/>
              </w:rPr>
              <w:t>无效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</w:p>
        </w:tc>
        <w:tc>
          <w:tcPr>
            <w:tcW w:w="5980" w:type="dxa"/>
          </w:tcPr>
          <w:p w14:paraId="74DFE66E" w14:textId="77777777" w:rsidR="00F61C13" w:rsidRDefault="001C1831">
            <w:pPr>
              <w:pStyle w:val="TableParagraph"/>
              <w:spacing w:line="247" w:lineRule="auto"/>
              <w:ind w:right="24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充电站应丢弃</w:t>
            </w:r>
            <w:r>
              <w:rPr>
                <w:sz w:val="18"/>
                <w:lang w:val="zh-Hans" w:eastAsia="zh-CN"/>
              </w:rPr>
              <w:t>证书，并触发</w:t>
            </w:r>
            <w:r>
              <w:rPr>
                <w:w w:val="95"/>
                <w:sz w:val="18"/>
                <w:lang w:val="zh-Hans" w:eastAsia="zh-CN"/>
              </w:rPr>
              <w:t>无效充电站证书安全事件（有关</w:t>
            </w:r>
            <w:r>
              <w:rPr>
                <w:sz w:val="18"/>
                <w:lang w:val="zh-Hans" w:eastAsia="zh-CN"/>
              </w:rPr>
              <w:t>安全事件的完整列表  ，</w:t>
            </w:r>
            <w:r>
              <w:rPr>
                <w:lang w:val="zh-Hans" w:eastAsia="zh-CN"/>
              </w:rPr>
              <w:t>请参阅</w:t>
            </w:r>
            <w:r>
              <w:rPr>
                <w:sz w:val="18"/>
                <w:lang w:val="zh-Hans" w:eastAsia="zh-CN"/>
              </w:rPr>
              <w:t>第</w:t>
            </w:r>
            <w:r>
              <w:rPr>
                <w:w w:val="95"/>
                <w:sz w:val="18"/>
                <w:lang w:val="zh-Hans" w:eastAsia="zh-CN"/>
              </w:rPr>
              <w:t>2</w:t>
            </w:r>
            <w:r>
              <w:rPr>
                <w:lang w:val="zh-Hans" w:eastAsia="zh-CN"/>
              </w:rPr>
              <w:t>部分</w:t>
            </w:r>
            <w:r>
              <w:rPr>
                <w:w w:val="95"/>
                <w:sz w:val="18"/>
                <w:lang w:val="zh-Hans" w:eastAsia="zh-CN"/>
              </w:rPr>
              <w:t>附录</w:t>
            </w:r>
            <w:r>
              <w:rPr>
                <w:lang w:val="zh-Hans" w:eastAsia="zh-CN"/>
              </w:rPr>
              <w:t>）。</w:t>
            </w:r>
          </w:p>
        </w:tc>
      </w:tr>
      <w:tr w:rsidR="00F61C13" w14:paraId="54EA9322" w14:textId="77777777">
        <w:trPr>
          <w:trHeight w:val="510"/>
        </w:trPr>
        <w:tc>
          <w:tcPr>
            <w:tcW w:w="1495" w:type="dxa"/>
            <w:shd w:val="clear" w:color="auto" w:fill="EDEDED"/>
          </w:tcPr>
          <w:p w14:paraId="7CA02379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03.FR.08</w:t>
            </w:r>
          </w:p>
        </w:tc>
        <w:tc>
          <w:tcPr>
            <w:tcW w:w="2990" w:type="dxa"/>
            <w:shd w:val="clear" w:color="auto" w:fill="EDEDED"/>
          </w:tcPr>
          <w:p w14:paraId="267DC48E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shd w:val="clear" w:color="auto" w:fill="EDEDED"/>
          </w:tcPr>
          <w:p w14:paraId="41EA4F22" w14:textId="77777777" w:rsidR="00F61C13" w:rsidRDefault="001C1831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充电  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   站应在</w:t>
            </w:r>
            <w:r>
              <w:rPr>
                <w:lang w:val="zh-Hans" w:eastAsia="zh-CN"/>
              </w:rPr>
              <w:t>当前</w:t>
            </w:r>
            <w:r>
              <w:rPr>
                <w:w w:val="95"/>
                <w:sz w:val="18"/>
                <w:lang w:val="zh-Hans" w:eastAsia="zh-CN"/>
              </w:rPr>
              <w:t xml:space="preserve">   日期和时间</w:t>
            </w:r>
            <w:r>
              <w:rPr>
                <w:lang w:val="zh-Hans" w:eastAsia="zh-CN"/>
              </w:rPr>
              <w:t>位于</w:t>
            </w:r>
            <w:r>
              <w:rPr>
                <w:sz w:val="18"/>
                <w:lang w:val="zh-Hans" w:eastAsia="zh-CN"/>
              </w:rPr>
              <w:t>证书</w:t>
            </w:r>
            <w:r>
              <w:rPr>
                <w:w w:val="95"/>
                <w:sz w:val="18"/>
                <w:lang w:val="zh-Hans" w:eastAsia="zh-CN"/>
              </w:rPr>
              <w:t>中的</w:t>
            </w:r>
            <w:r>
              <w:rPr>
                <w:lang w:val="zh-Hans" w:eastAsia="zh-CN"/>
              </w:rPr>
              <w:t>“</w:t>
            </w:r>
            <w:r>
              <w:rPr>
                <w:w w:val="95"/>
                <w:sz w:val="18"/>
                <w:lang w:val="zh-Hans" w:eastAsia="zh-CN"/>
              </w:rPr>
              <w:t>之前无效”  字段之后</w:t>
            </w:r>
            <w:r>
              <w:rPr>
                <w:sz w:val="18"/>
                <w:lang w:val="zh-Hans" w:eastAsia="zh-CN"/>
              </w:rPr>
              <w:t>立即切换到新</w:t>
            </w:r>
            <w:r>
              <w:rPr>
                <w:w w:val="95"/>
                <w:sz w:val="18"/>
                <w:lang w:val="zh-Hans" w:eastAsia="zh-CN"/>
              </w:rPr>
              <w:t>证书。</w:t>
            </w:r>
          </w:p>
        </w:tc>
      </w:tr>
      <w:tr w:rsidR="00F61C13" w14:paraId="759122C5" w14:textId="77777777">
        <w:trPr>
          <w:trHeight w:val="726"/>
        </w:trPr>
        <w:tc>
          <w:tcPr>
            <w:tcW w:w="1495" w:type="dxa"/>
          </w:tcPr>
          <w:p w14:paraId="461B59A4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03.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09</w:t>
            </w:r>
          </w:p>
        </w:tc>
        <w:tc>
          <w:tcPr>
            <w:tcW w:w="2990" w:type="dxa"/>
          </w:tcPr>
          <w:p w14:paraId="224ABDB3" w14:textId="77777777" w:rsidR="00F61C13" w:rsidRDefault="001C1831">
            <w:pPr>
              <w:pStyle w:val="TableParagraph"/>
              <w:spacing w:line="247" w:lineRule="auto"/>
              <w:ind w:right="11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如果充电站包含多个</w:t>
            </w:r>
            <w:r>
              <w:rPr>
                <w:w w:val="90"/>
                <w:sz w:val="18"/>
                <w:lang w:val="zh-Hans" w:eastAsia="zh-CN"/>
              </w:rPr>
              <w:t xml:space="preserve"> </w:t>
            </w:r>
            <w:r>
              <w:rPr>
                <w:i/>
                <w:w w:val="90"/>
                <w:sz w:val="18"/>
                <w:lang w:val="zh-Hans" w:eastAsia="zh-CN"/>
              </w:rPr>
              <w:t xml:space="preserve"> 充电站证书</w:t>
            </w:r>
            <w:r>
              <w:rPr>
                <w:w w:val="90"/>
                <w:sz w:val="18"/>
                <w:lang w:val="zh-Hans" w:eastAsia="zh-CN"/>
              </w:rPr>
              <w:t>类型的</w:t>
            </w:r>
            <w:r>
              <w:rPr>
                <w:w w:val="95"/>
                <w:sz w:val="18"/>
                <w:lang w:val="zh-Hans" w:eastAsia="zh-CN"/>
              </w:rPr>
              <w:t>有效证书</w:t>
            </w:r>
            <w:r>
              <w:rPr>
                <w:lang w:val="zh-Hans" w:eastAsia="zh-CN"/>
              </w:rPr>
              <w:t>。</w:t>
            </w:r>
          </w:p>
        </w:tc>
        <w:tc>
          <w:tcPr>
            <w:tcW w:w="5980" w:type="dxa"/>
          </w:tcPr>
          <w:p w14:paraId="285C3CB1" w14:textId="77777777" w:rsidR="00F61C13" w:rsidRDefault="001C1831">
            <w:pPr>
              <w:pStyle w:val="TableParagraph"/>
              <w:spacing w:line="247" w:lineRule="auto"/>
              <w:ind w:right="156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充电站应使用  最新的证书，以   有效期开始</w:t>
            </w:r>
            <w:r>
              <w:rPr>
                <w:lang w:val="zh-Hans" w:eastAsia="zh-CN"/>
              </w:rPr>
              <w:t>时</w:t>
            </w:r>
            <w:r>
              <w:rPr>
                <w:sz w:val="18"/>
                <w:lang w:val="zh-Hans" w:eastAsia="zh-CN"/>
              </w:rPr>
              <w:t>为准。</w:t>
            </w:r>
          </w:p>
        </w:tc>
      </w:tr>
      <w:tr w:rsidR="00F61C13" w14:paraId="1F01E73C" w14:textId="77777777">
        <w:trPr>
          <w:trHeight w:val="999"/>
        </w:trPr>
        <w:tc>
          <w:tcPr>
            <w:tcW w:w="1495" w:type="dxa"/>
            <w:shd w:val="clear" w:color="auto" w:fill="EDEDED"/>
          </w:tcPr>
          <w:p w14:paraId="5BEFE2EA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03.FR.10</w:t>
            </w:r>
          </w:p>
        </w:tc>
        <w:tc>
          <w:tcPr>
            <w:tcW w:w="2990" w:type="dxa"/>
            <w:shd w:val="clear" w:color="auto" w:fill="EDEDED"/>
          </w:tcPr>
          <w:p w14:paraId="1CE114E2" w14:textId="77777777" w:rsidR="00F61C13" w:rsidRDefault="001C1831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w w:val="105"/>
                <w:sz w:val="18"/>
                <w:lang w:val="zh-Hans" w:eastAsia="zh-CN"/>
              </w:rPr>
              <w:t>解答 03.FR09</w:t>
            </w:r>
          </w:p>
          <w:p w14:paraId="01EAEED5" w14:textId="77777777" w:rsidR="00F61C13" w:rsidRDefault="001C1831">
            <w:pPr>
              <w:pStyle w:val="TableParagraph"/>
              <w:spacing w:before="7" w:line="247" w:lineRule="auto"/>
              <w:ind w:right="64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并且当充电站已</w:t>
            </w:r>
            <w:r>
              <w:rPr>
                <w:w w:val="95"/>
                <w:sz w:val="18"/>
                <w:lang w:val="zh-Hans" w:eastAsia="zh-CN"/>
              </w:rPr>
              <w:t xml:space="preserve"> 验证新证书</w:t>
            </w:r>
            <w:r>
              <w:rPr>
                <w:sz w:val="18"/>
                <w:lang w:val="zh-Hans" w:eastAsia="zh-CN"/>
              </w:rPr>
              <w:t xml:space="preserve"> 是否正常工作时</w:t>
            </w:r>
          </w:p>
        </w:tc>
        <w:tc>
          <w:tcPr>
            <w:tcW w:w="5980" w:type="dxa"/>
            <w:shd w:val="clear" w:color="auto" w:fill="EDEDED"/>
          </w:tcPr>
          <w:p w14:paraId="2CD914DB" w14:textId="77777777" w:rsidR="00F61C13" w:rsidRDefault="001C1831">
            <w:pPr>
              <w:pStyle w:val="TableParagraph"/>
              <w:spacing w:line="247" w:lineRule="auto"/>
              <w:ind w:right="156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充电站可能会丢弃旧证书。 建议将旧证书  存储一个月，作为回退。</w:t>
            </w:r>
          </w:p>
        </w:tc>
      </w:tr>
      <w:tr w:rsidR="00F61C13" w14:paraId="5850B4A6" w14:textId="77777777">
        <w:trPr>
          <w:trHeight w:val="782"/>
        </w:trPr>
        <w:tc>
          <w:tcPr>
            <w:tcW w:w="1495" w:type="dxa"/>
          </w:tcPr>
          <w:p w14:paraId="2710B2D4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03.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11</w:t>
            </w:r>
          </w:p>
        </w:tc>
        <w:tc>
          <w:tcPr>
            <w:tcW w:w="2990" w:type="dxa"/>
          </w:tcPr>
          <w:p w14:paraId="46A9342D" w14:textId="77777777" w:rsidR="00F61C13" w:rsidRDefault="001C1831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收到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</w:p>
          <w:p w14:paraId="64436EEC" w14:textId="77777777" w:rsidR="00F61C13" w:rsidRDefault="001C1831"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0000ED"/>
                <w:sz w:val="18"/>
                <w:lang w:val="zh-Hans"/>
              </w:rPr>
              <w:t>SignCertificateRequest</w:t>
            </w:r>
            <w:r>
              <w:rPr>
                <w:sz w:val="18"/>
                <w:lang w:val="zh-Hans"/>
              </w:rPr>
              <w:t xml:space="preserve"> AND</w:t>
            </w:r>
          </w:p>
          <w:p w14:paraId="0A034601" w14:textId="77777777" w:rsidR="00F61C13" w:rsidRDefault="001C1831"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它  </w:t>
            </w:r>
            <w:proofErr w:type="spellStart"/>
            <w:r>
              <w:rPr>
                <w:sz w:val="18"/>
                <w:lang w:val="zh-Hans"/>
              </w:rPr>
              <w:t>能够处理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请求</w:t>
            </w:r>
            <w:proofErr w:type="spellEnd"/>
          </w:p>
        </w:tc>
        <w:tc>
          <w:tcPr>
            <w:tcW w:w="5980" w:type="dxa"/>
          </w:tcPr>
          <w:p w14:paraId="3AA147EA" w14:textId="77777777" w:rsidR="00F61C13" w:rsidRDefault="001C1831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网信服务在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SignCertificateResponse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中</w:t>
            </w:r>
            <w:r>
              <w:rPr>
                <w:lang w:val="zh-Hans"/>
              </w:rPr>
              <w:t>应</w:t>
            </w:r>
            <w:r>
              <w:rPr>
                <w:sz w:val="18"/>
                <w:lang w:val="zh-Hans"/>
              </w:rPr>
              <w:t>将状态</w:t>
            </w:r>
            <w:r>
              <w:rPr>
                <w:lang w:val="zh-Hans"/>
              </w:rPr>
              <w:t>设置为</w:t>
            </w:r>
            <w:proofErr w:type="spellEnd"/>
            <w:r>
              <w:rPr>
                <w:i/>
                <w:sz w:val="18"/>
                <w:lang w:val="zh-Hans"/>
              </w:rPr>
              <w:t>“</w:t>
            </w:r>
            <w:proofErr w:type="spellStart"/>
            <w:r>
              <w:rPr>
                <w:i/>
                <w:sz w:val="18"/>
                <w:lang w:val="zh-Hans"/>
              </w:rPr>
              <w:t>已接受</w:t>
            </w:r>
            <w:proofErr w:type="spellEnd"/>
            <w:r>
              <w:rPr>
                <w:sz w:val="18"/>
                <w:lang w:val="zh-Hans"/>
              </w:rPr>
              <w:t>”。</w:t>
            </w:r>
          </w:p>
        </w:tc>
      </w:tr>
      <w:tr w:rsidR="00F61C13" w14:paraId="13E8F7D7" w14:textId="77777777">
        <w:trPr>
          <w:trHeight w:val="782"/>
        </w:trPr>
        <w:tc>
          <w:tcPr>
            <w:tcW w:w="1495" w:type="dxa"/>
            <w:shd w:val="clear" w:color="auto" w:fill="EDEDED"/>
          </w:tcPr>
          <w:p w14:paraId="2B2F1993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03.FR.12</w:t>
            </w:r>
          </w:p>
        </w:tc>
        <w:tc>
          <w:tcPr>
            <w:tcW w:w="2990" w:type="dxa"/>
            <w:shd w:val="clear" w:color="auto" w:fill="EDEDED"/>
          </w:tcPr>
          <w:p w14:paraId="48F4EB00" w14:textId="77777777" w:rsidR="00F61C13" w:rsidRDefault="001C1831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收到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</w:p>
          <w:p w14:paraId="76E84D97" w14:textId="77777777" w:rsidR="00F61C13" w:rsidRDefault="001C1831"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0000ED"/>
                <w:sz w:val="18"/>
                <w:lang w:val="zh-Hans"/>
              </w:rPr>
              <w:t>SignCertificateRequest</w:t>
            </w:r>
            <w:r>
              <w:rPr>
                <w:sz w:val="18"/>
                <w:lang w:val="zh-Hans"/>
              </w:rPr>
              <w:t xml:space="preserve"> AND</w:t>
            </w:r>
          </w:p>
          <w:p w14:paraId="48F59DF4" w14:textId="77777777" w:rsidR="00F61C13" w:rsidRDefault="001C1831"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 它  </w:t>
            </w:r>
            <w:proofErr w:type="spellStart"/>
            <w:r>
              <w:rPr>
                <w:sz w:val="18"/>
                <w:lang w:val="zh-Hans"/>
              </w:rPr>
              <w:t>无法处理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请求</w:t>
            </w:r>
            <w:proofErr w:type="spellEnd"/>
          </w:p>
        </w:tc>
        <w:tc>
          <w:tcPr>
            <w:tcW w:w="5980" w:type="dxa"/>
            <w:shd w:val="clear" w:color="auto" w:fill="EDEDED"/>
          </w:tcPr>
          <w:p w14:paraId="11B97C79" w14:textId="77777777" w:rsidR="00F61C13" w:rsidRDefault="001C1831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CSMS </w:t>
            </w:r>
            <w:proofErr w:type="spellStart"/>
            <w:r>
              <w:rPr>
                <w:sz w:val="18"/>
                <w:lang w:val="zh-Hans"/>
              </w:rPr>
              <w:t>应在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SignCertificateResponse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中将状态设置为</w:t>
            </w:r>
            <w:proofErr w:type="spellEnd"/>
            <w:r>
              <w:rPr>
                <w:i/>
                <w:sz w:val="18"/>
                <w:lang w:val="zh-Hans"/>
              </w:rPr>
              <w:t>“</w:t>
            </w:r>
            <w:proofErr w:type="spellStart"/>
            <w:r>
              <w:rPr>
                <w:i/>
                <w:sz w:val="18"/>
                <w:lang w:val="zh-Hans"/>
              </w:rPr>
              <w:t>已拒绝</w:t>
            </w:r>
            <w:proofErr w:type="spellEnd"/>
            <w:r>
              <w:rPr>
                <w:sz w:val="18"/>
                <w:lang w:val="zh-Hans"/>
              </w:rPr>
              <w:t>”。</w:t>
            </w:r>
          </w:p>
        </w:tc>
      </w:tr>
      <w:tr w:rsidR="00F61C13" w14:paraId="1F638EA7" w14:textId="77777777">
        <w:trPr>
          <w:trHeight w:val="942"/>
        </w:trPr>
        <w:tc>
          <w:tcPr>
            <w:tcW w:w="1495" w:type="dxa"/>
          </w:tcPr>
          <w:p w14:paraId="6B78AA53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03.FR.13</w:t>
            </w:r>
          </w:p>
        </w:tc>
        <w:tc>
          <w:tcPr>
            <w:tcW w:w="2990" w:type="dxa"/>
          </w:tcPr>
          <w:p w14:paraId="0F2B2D56" w14:textId="77777777" w:rsidR="00F61C13" w:rsidRDefault="001C1831">
            <w:pPr>
              <w:pStyle w:val="TableParagraph"/>
              <w:spacing w:line="247" w:lineRule="auto"/>
              <w:ind w:right="72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对</w:t>
            </w:r>
            <w:r>
              <w:rPr>
                <w:sz w:val="18"/>
                <w:lang w:val="zh-Hans" w:eastAsia="zh-CN"/>
              </w:rPr>
              <w:t xml:space="preserve"> 15118 连接和  充电站到 CSMS 连接</w:t>
            </w:r>
            <w:r>
              <w:rPr>
                <w:w w:val="95"/>
                <w:sz w:val="18"/>
                <w:lang w:val="zh-Hans" w:eastAsia="zh-CN"/>
              </w:rPr>
              <w:t>使用不同的证书</w:t>
            </w:r>
            <w:r>
              <w:rPr>
                <w:lang w:val="zh-Hans" w:eastAsia="zh-CN"/>
              </w:rPr>
              <w:t>时</w:t>
            </w:r>
          </w:p>
        </w:tc>
        <w:tc>
          <w:tcPr>
            <w:tcW w:w="5980" w:type="dxa"/>
          </w:tcPr>
          <w:p w14:paraId="06770766" w14:textId="77777777" w:rsidR="00F61C13" w:rsidRDefault="001C1831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充电站应在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SignCertificateRequest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中包含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certificateType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字段，以指定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要  </w:t>
            </w:r>
            <w:proofErr w:type="spellStart"/>
            <w:r>
              <w:rPr>
                <w:w w:val="95"/>
                <w:sz w:val="18"/>
                <w:lang w:val="zh-Hans"/>
              </w:rPr>
              <w:t>更新的证书</w:t>
            </w:r>
            <w:proofErr w:type="spellEnd"/>
            <w:r>
              <w:rPr>
                <w:lang w:val="zh-Hans"/>
              </w:rPr>
              <w:t>。</w:t>
            </w:r>
          </w:p>
        </w:tc>
      </w:tr>
      <w:tr w:rsidR="00F61C13" w14:paraId="36CD98C9" w14:textId="77777777">
        <w:trPr>
          <w:trHeight w:val="726"/>
        </w:trPr>
        <w:tc>
          <w:tcPr>
            <w:tcW w:w="1495" w:type="dxa"/>
            <w:shd w:val="clear" w:color="auto" w:fill="EDEDED"/>
          </w:tcPr>
          <w:p w14:paraId="496451CB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03.14节</w:t>
            </w:r>
          </w:p>
        </w:tc>
        <w:tc>
          <w:tcPr>
            <w:tcW w:w="2990" w:type="dxa"/>
            <w:shd w:val="clear" w:color="auto" w:fill="EDEDED"/>
          </w:tcPr>
          <w:p w14:paraId="28A2AA45" w14:textId="77777777" w:rsidR="00F61C13" w:rsidRDefault="001C1831">
            <w:pPr>
              <w:pStyle w:val="TableParagraph"/>
              <w:spacing w:line="247" w:lineRule="auto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收到</w:t>
            </w:r>
            <w:r>
              <w:rPr>
                <w:w w:val="95"/>
                <w:sz w:val="18"/>
                <w:lang w:val="zh-Hans"/>
              </w:rPr>
              <w:t>包含</w:t>
            </w:r>
            <w:r>
              <w:rPr>
                <w:lang w:val="zh-Hans"/>
              </w:rPr>
              <w:t>证书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w w:val="95"/>
                <w:sz w:val="18"/>
                <w:lang w:val="zh-Hans"/>
              </w:rPr>
              <w:t>类型的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SignCertificate </w:t>
            </w:r>
            <w:proofErr w:type="spellStart"/>
            <w:r>
              <w:rPr>
                <w:color w:val="0000ED"/>
                <w:w w:val="95"/>
                <w:sz w:val="18"/>
                <w:lang w:val="zh-Hans"/>
              </w:rPr>
              <w:t>请求</w:t>
            </w:r>
            <w:r>
              <w:rPr>
                <w:lang w:val="zh-Hans"/>
              </w:rPr>
              <w:t>时</w:t>
            </w:r>
            <w:proofErr w:type="spellEnd"/>
          </w:p>
        </w:tc>
        <w:tc>
          <w:tcPr>
            <w:tcW w:w="5980" w:type="dxa"/>
            <w:shd w:val="clear" w:color="auto" w:fill="EDEDED"/>
          </w:tcPr>
          <w:p w14:paraId="036AE486" w14:textId="77777777" w:rsidR="00F61C13" w:rsidRDefault="001C1831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建议</w:t>
            </w:r>
            <w:proofErr w:type="spellEnd"/>
            <w:r>
              <w:rPr>
                <w:sz w:val="18"/>
                <w:lang w:val="zh-Hans"/>
              </w:rPr>
              <w:t xml:space="preserve">   CSMS 将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CertificateSignedRequest </w:t>
            </w:r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中的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certificateType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字段设置为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SignCertificateRequest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中的证书类型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F61C13" w14:paraId="46BF07C0" w14:textId="77777777">
        <w:trPr>
          <w:trHeight w:val="942"/>
        </w:trPr>
        <w:tc>
          <w:tcPr>
            <w:tcW w:w="1495" w:type="dxa"/>
          </w:tcPr>
          <w:p w14:paraId="086B2207" w14:textId="77777777" w:rsidR="00F61C13" w:rsidRDefault="001C1831">
            <w:pPr>
              <w:pStyle w:val="TableParagraph"/>
              <w:ind w:left="282" w:right="252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03.15节</w:t>
            </w:r>
          </w:p>
        </w:tc>
        <w:tc>
          <w:tcPr>
            <w:tcW w:w="2990" w:type="dxa"/>
          </w:tcPr>
          <w:p w14:paraId="11051334" w14:textId="77777777" w:rsidR="00F61C13" w:rsidRDefault="001C1831">
            <w:pPr>
              <w:pStyle w:val="TableParagraph"/>
              <w:spacing w:line="247" w:lineRule="auto"/>
              <w:ind w:right="87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如果充电站包含多个从同一根证书派生</w:t>
            </w:r>
            <w:r>
              <w:rPr>
                <w:w w:val="95"/>
                <w:sz w:val="18"/>
                <w:lang w:val="zh-Hans" w:eastAsia="zh-CN"/>
              </w:rPr>
              <w:t>的有效 V2G</w:t>
            </w:r>
            <w:r>
              <w:rPr>
                <w:sz w:val="18"/>
                <w:lang w:val="zh-Hans" w:eastAsia="zh-CN"/>
              </w:rPr>
              <w:t xml:space="preserve"> 证书。</w:t>
            </w:r>
          </w:p>
        </w:tc>
        <w:tc>
          <w:tcPr>
            <w:tcW w:w="5980" w:type="dxa"/>
          </w:tcPr>
          <w:p w14:paraId="0ABE6F43" w14:textId="77777777" w:rsidR="00F61C13" w:rsidRDefault="001C1831">
            <w:pPr>
              <w:pStyle w:val="TableParagraph"/>
              <w:spacing w:line="247" w:lineRule="auto"/>
              <w:ind w:right="156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充电站应使用  最新的证书，以   有效期开始</w:t>
            </w:r>
            <w:r>
              <w:rPr>
                <w:lang w:val="zh-Hans" w:eastAsia="zh-CN"/>
              </w:rPr>
              <w:t>时</w:t>
            </w:r>
            <w:r>
              <w:rPr>
                <w:sz w:val="18"/>
                <w:lang w:val="zh-Hans" w:eastAsia="zh-CN"/>
              </w:rPr>
              <w:t>为准。</w:t>
            </w:r>
          </w:p>
        </w:tc>
      </w:tr>
    </w:tbl>
    <w:p w14:paraId="2999233F" w14:textId="77777777" w:rsidR="00F61C13" w:rsidRDefault="00F61C13">
      <w:pPr>
        <w:spacing w:line="247" w:lineRule="auto"/>
        <w:rPr>
          <w:sz w:val="18"/>
          <w:lang w:eastAsia="zh-CN"/>
        </w:rPr>
        <w:sectPr w:rsidR="00F61C13">
          <w:pgSz w:w="11910" w:h="16840"/>
          <w:pgMar w:top="600" w:right="600" w:bottom="620" w:left="600" w:header="186" w:footer="431" w:gutter="0"/>
          <w:cols w:space="720"/>
        </w:sectPr>
      </w:pPr>
    </w:p>
    <w:p w14:paraId="72EA0133" w14:textId="77777777" w:rsidR="00F61C13" w:rsidRDefault="00F61C13">
      <w:pPr>
        <w:pStyle w:val="a3"/>
        <w:spacing w:before="1" w:after="1"/>
        <w:rPr>
          <w:i/>
          <w:sz w:val="9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2990"/>
        <w:gridCol w:w="5980"/>
      </w:tblGrid>
      <w:tr w:rsidR="00F61C13" w14:paraId="5C3213DB" w14:textId="77777777">
        <w:trPr>
          <w:trHeight w:val="274"/>
        </w:trPr>
        <w:tc>
          <w:tcPr>
            <w:tcW w:w="149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63CEF26" w14:textId="77777777" w:rsidR="00F61C13" w:rsidRDefault="001C1831">
            <w:pPr>
              <w:pStyle w:val="TableParagraph"/>
              <w:spacing w:before="12"/>
              <w:ind w:left="282" w:right="252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299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AAF54C1" w14:textId="77777777" w:rsidR="00F61C13" w:rsidRDefault="001C1831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98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35342AE" w14:textId="77777777" w:rsidR="00F61C13" w:rsidRDefault="001C1831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</w:tr>
      <w:tr w:rsidR="00F61C13" w14:paraId="690D47C9" w14:textId="77777777">
        <w:trPr>
          <w:trHeight w:val="2067"/>
        </w:trPr>
        <w:tc>
          <w:tcPr>
            <w:tcW w:w="14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0A223" w14:textId="77777777" w:rsidR="00F61C13" w:rsidRDefault="001C1831">
            <w:pPr>
              <w:pStyle w:val="TableParagraph"/>
              <w:spacing w:before="13"/>
              <w:ind w:left="282" w:right="252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03.</w:t>
            </w:r>
            <w:proofErr w:type="spellStart"/>
            <w:r>
              <w:rPr>
                <w:sz w:val="18"/>
                <w:lang w:val="zh-Hans"/>
              </w:rPr>
              <w:t>法币</w:t>
            </w:r>
            <w:proofErr w:type="spellEnd"/>
            <w:r>
              <w:rPr>
                <w:sz w:val="18"/>
                <w:lang w:val="zh-Hans"/>
              </w:rPr>
              <w:t>16</w:t>
            </w:r>
          </w:p>
        </w:tc>
        <w:tc>
          <w:tcPr>
            <w:tcW w:w="29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8C991" w14:textId="77777777" w:rsidR="00F61C13" w:rsidRDefault="001C1831">
            <w:pPr>
              <w:pStyle w:val="TableParagraph"/>
              <w:spacing w:before="13" w:line="247" w:lineRule="auto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如果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配置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变量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MaxCertificateChainSize</w:t>
            </w:r>
            <w:r>
              <w:rPr>
                <w:sz w:val="18"/>
                <w:lang w:val="zh-Hans"/>
              </w:rPr>
              <w:t xml:space="preserve"> 是</w:t>
            </w:r>
          </w:p>
          <w:p w14:paraId="4DE9AA00" w14:textId="77777777" w:rsidR="00F61C13" w:rsidRDefault="001C1831">
            <w:pPr>
              <w:pStyle w:val="TableParagraph"/>
              <w:spacing w:before="57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已实施</w:t>
            </w:r>
            <w:proofErr w:type="spellEnd"/>
            <w:r>
              <w:rPr>
                <w:sz w:val="18"/>
                <w:lang w:val="zh-Hans"/>
              </w:rPr>
              <w:t xml:space="preserve"> 和</w:t>
            </w:r>
          </w:p>
          <w:p w14:paraId="182B922D" w14:textId="77777777" w:rsidR="00F61C13" w:rsidRDefault="001C1831">
            <w:pPr>
              <w:pStyle w:val="TableParagraph"/>
              <w:spacing w:before="7" w:line="247" w:lineRule="auto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充电站接收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CertificateSignedRequest </w:t>
            </w:r>
            <w:proofErr w:type="spellStart"/>
            <w:r>
              <w:rPr>
                <w:sz w:val="18"/>
                <w:lang w:val="zh-Hans"/>
              </w:rPr>
              <w:t>消息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r>
              <w:rPr>
                <w:lang w:val="zh-Hans"/>
              </w:rPr>
              <w:t>，</w:t>
            </w:r>
            <w:proofErr w:type="spellStart"/>
            <w:r>
              <w:rPr>
                <w:w w:val="95"/>
                <w:sz w:val="18"/>
                <w:lang w:val="zh-Hans"/>
              </w:rPr>
              <w:t>其中包含一个大小</w:t>
            </w:r>
            <w:r>
              <w:rPr>
                <w:lang w:val="zh-Hans"/>
              </w:rPr>
              <w:t>超过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MaxCertificateChainSize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中配置的设置值</w:t>
            </w:r>
            <w:r>
              <w:rPr>
                <w:lang w:val="zh-Hans"/>
              </w:rPr>
              <w:t>的证书</w:t>
            </w:r>
            <w:r>
              <w:rPr>
                <w:w w:val="95"/>
                <w:sz w:val="18"/>
                <w:lang w:val="zh-Hans"/>
              </w:rPr>
              <w:t>（链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） </w:t>
            </w:r>
          </w:p>
        </w:tc>
        <w:tc>
          <w:tcPr>
            <w:tcW w:w="59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38976" w14:textId="77777777" w:rsidR="00F61C13" w:rsidRDefault="001C1831">
            <w:pPr>
              <w:pStyle w:val="TableParagraph"/>
              <w:spacing w:before="13"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充电站应使用状态</w:t>
            </w:r>
            <w:r>
              <w:rPr>
                <w:lang w:val="zh-Hans" w:eastAsia="zh-CN"/>
              </w:rPr>
              <w:t>为</w:t>
            </w:r>
            <w:r>
              <w:rPr>
                <w:i/>
                <w:sz w:val="18"/>
                <w:lang w:val="zh-Hans" w:eastAsia="zh-CN"/>
              </w:rPr>
              <w:t>“已拒绝</w:t>
            </w:r>
            <w:r>
              <w:rPr>
                <w:lang w:val="zh-Hans" w:eastAsia="zh-CN"/>
              </w:rPr>
              <w:t>”</w:t>
            </w:r>
            <w:r>
              <w:rPr>
                <w:color w:val="0000ED"/>
                <w:sz w:val="18"/>
                <w:lang w:val="zh-Hans" w:eastAsia="zh-CN"/>
              </w:rPr>
              <w:t>的“证书签名响应</w:t>
            </w:r>
            <w:r>
              <w:rPr>
                <w:sz w:val="18"/>
                <w:lang w:val="zh-Hans" w:eastAsia="zh-CN"/>
              </w:rPr>
              <w:t>”消息进行</w:t>
            </w:r>
            <w:r>
              <w:rPr>
                <w:lang w:val="zh-Hans" w:eastAsia="zh-CN"/>
              </w:rPr>
              <w:t>响应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</w:tbl>
    <w:p w14:paraId="3D87D4A5" w14:textId="77777777" w:rsidR="00F61C13" w:rsidRDefault="00F61C13">
      <w:pPr>
        <w:spacing w:line="247" w:lineRule="auto"/>
        <w:rPr>
          <w:sz w:val="18"/>
          <w:lang w:eastAsia="zh-CN"/>
        </w:rPr>
        <w:sectPr w:rsidR="00F61C13">
          <w:pgSz w:w="11910" w:h="16840"/>
          <w:pgMar w:top="600" w:right="600" w:bottom="620" w:left="600" w:header="186" w:footer="431" w:gutter="0"/>
          <w:cols w:space="720"/>
        </w:sectPr>
      </w:pPr>
    </w:p>
    <w:p w14:paraId="1EF583A1" w14:textId="77777777" w:rsidR="00F61C13" w:rsidRDefault="00F61C13">
      <w:pPr>
        <w:pStyle w:val="a3"/>
        <w:spacing w:before="11"/>
        <w:rPr>
          <w:i/>
          <w:sz w:val="8"/>
          <w:lang w:eastAsia="zh-CN"/>
        </w:rPr>
      </w:pPr>
    </w:p>
    <w:p w14:paraId="4BC7681E" w14:textId="77777777" w:rsidR="00F61C13" w:rsidRDefault="00B51984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56CFBD53">
          <v:group id="docshapegroup133" o:spid="_x0000_s2102" style="width:523.3pt;height:.25pt;mso-position-horizontal-relative:char;mso-position-vertical-relative:line" coordsize="10466,5">
            <v:line id="_x0000_s2103" style="position:absolute" from="0,3" to="10466,3" strokecolor="#ddd" strokeweight=".25pt"/>
            <w10:anchorlock/>
          </v:group>
        </w:pict>
      </w:r>
    </w:p>
    <w:p w14:paraId="3BF21C51" w14:textId="77777777" w:rsidR="00F61C13" w:rsidRDefault="001C1831">
      <w:pPr>
        <w:pStyle w:val="2"/>
        <w:ind w:left="120" w:firstLine="0"/>
      </w:pPr>
      <w:r>
        <w:rPr>
          <w:w w:val="95"/>
          <w:lang w:val="zh-Hans"/>
        </w:rPr>
        <w:t xml:space="preserve">A04 - </w:t>
      </w:r>
      <w:proofErr w:type="spellStart"/>
      <w:r>
        <w:rPr>
          <w:w w:val="95"/>
          <w:lang w:val="zh-Hans"/>
        </w:rPr>
        <w:t>安全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事件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通知</w:t>
      </w:r>
      <w:proofErr w:type="spellEnd"/>
    </w:p>
    <w:p w14:paraId="52352BF6" w14:textId="77777777" w:rsidR="00F61C13" w:rsidRDefault="001C1831">
      <w:pPr>
        <w:spacing w:before="231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31. A04 - </w:t>
      </w:r>
      <w:proofErr w:type="spellStart"/>
      <w:r>
        <w:rPr>
          <w:i/>
          <w:w w:val="95"/>
          <w:sz w:val="18"/>
          <w:lang w:val="zh-Hans"/>
        </w:rPr>
        <w:t>安全</w:t>
      </w:r>
      <w:proofErr w:type="spellEnd"/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事件</w:t>
      </w:r>
      <w:proofErr w:type="spellEnd"/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通知</w:t>
      </w:r>
      <w:proofErr w:type="spellEnd"/>
    </w:p>
    <w:p w14:paraId="5CE462B8" w14:textId="77777777" w:rsidR="00F61C13" w:rsidRDefault="00F61C13">
      <w:pPr>
        <w:pStyle w:val="a3"/>
        <w:spacing w:before="1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F61C13" w14:paraId="017A8198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40AC0B54" w14:textId="77777777" w:rsidR="00F61C13" w:rsidRDefault="001C1831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233B713B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3A73A47F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F61C13" w14:paraId="4C206835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53CA5572" w14:textId="77777777" w:rsidR="00F61C13" w:rsidRDefault="001C1831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143CDD38" w14:textId="77777777" w:rsidR="00F61C13" w:rsidRDefault="001C1831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7DFF745F" w14:textId="77777777" w:rsidR="00F61C13" w:rsidRDefault="001C1831">
            <w:pPr>
              <w:pStyle w:val="TableParagraph"/>
              <w:spacing w:before="13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安全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事件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通知</w:t>
            </w:r>
            <w:proofErr w:type="spellEnd"/>
          </w:p>
        </w:tc>
      </w:tr>
      <w:tr w:rsidR="00F61C13" w14:paraId="022D5635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124A914C" w14:textId="77777777" w:rsidR="00F61C13" w:rsidRDefault="001C1831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51B4D47E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2148D558" w14:textId="77777777" w:rsidR="00F61C13" w:rsidRDefault="001C1831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答04</w:t>
            </w:r>
          </w:p>
        </w:tc>
      </w:tr>
      <w:tr w:rsidR="00F61C13" w14:paraId="3B6CE885" w14:textId="77777777">
        <w:trPr>
          <w:trHeight w:val="294"/>
        </w:trPr>
        <w:tc>
          <w:tcPr>
            <w:tcW w:w="654" w:type="dxa"/>
          </w:tcPr>
          <w:p w14:paraId="2050DC70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59257C78" w14:textId="77777777" w:rsidR="00F61C13" w:rsidRDefault="001C1831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0E24F8E4" w14:textId="77777777" w:rsidR="00F61C13" w:rsidRDefault="001C1831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A. </w:t>
            </w:r>
            <w:proofErr w:type="spellStart"/>
            <w:r>
              <w:rPr>
                <w:w w:val="95"/>
                <w:sz w:val="18"/>
                <w:lang w:val="zh-Hans"/>
              </w:rPr>
              <w:t>安全</w:t>
            </w:r>
            <w:proofErr w:type="spellEnd"/>
          </w:p>
        </w:tc>
      </w:tr>
      <w:tr w:rsidR="00F61C13" w14:paraId="7887FA7B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5C20F7CD" w14:textId="77777777" w:rsidR="00F61C13" w:rsidRDefault="001C1831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 w14:paraId="77CF6A3B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6B2B55D0" w14:textId="77777777" w:rsidR="00F61C13" w:rsidRDefault="001C1831">
            <w:pPr>
              <w:pStyle w:val="TableParagraph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将</w:t>
            </w:r>
            <w:r>
              <w:rPr>
                <w:sz w:val="18"/>
                <w:lang w:val="zh-Hans" w:eastAsia="zh-CN"/>
              </w:rPr>
              <w:t xml:space="preserve">  关键安全事件</w:t>
            </w:r>
            <w:r>
              <w:rPr>
                <w:spacing w:val="-1"/>
                <w:sz w:val="18"/>
                <w:lang w:val="zh-Hans" w:eastAsia="zh-CN"/>
              </w:rPr>
              <w:t>通知</w:t>
            </w:r>
            <w:r>
              <w:rPr>
                <w:sz w:val="18"/>
                <w:lang w:val="zh-Hans" w:eastAsia="zh-CN"/>
              </w:rPr>
              <w:t xml:space="preserve"> CSMS</w:t>
            </w:r>
            <w:r>
              <w:rPr>
                <w:lang w:val="zh-Hans" w:eastAsia="zh-CN"/>
              </w:rPr>
              <w:t>。</w:t>
            </w:r>
          </w:p>
        </w:tc>
      </w:tr>
      <w:tr w:rsidR="00F61C13" w14:paraId="3F4F0AC6" w14:textId="77777777">
        <w:trPr>
          <w:trHeight w:val="510"/>
        </w:trPr>
        <w:tc>
          <w:tcPr>
            <w:tcW w:w="654" w:type="dxa"/>
          </w:tcPr>
          <w:p w14:paraId="13A12C82" w14:textId="77777777" w:rsidR="00F61C13" w:rsidRDefault="001C1831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</w:tcPr>
          <w:p w14:paraId="29353964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79E773B6" w14:textId="77777777" w:rsidR="00F61C13" w:rsidRDefault="001C1831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  </w:t>
            </w:r>
            <w:r>
              <w:rPr>
                <w:lang w:val="zh-Hans" w:eastAsia="zh-CN"/>
              </w:rPr>
              <w:t>此</w:t>
            </w:r>
            <w:r>
              <w:rPr>
                <w:sz w:val="18"/>
                <w:lang w:val="zh-Hans" w:eastAsia="zh-CN"/>
              </w:rPr>
              <w:t xml:space="preserve">  用例允许充电站立即  通知CSMS</w:t>
            </w:r>
            <w:r>
              <w:rPr>
                <w:w w:val="105"/>
                <w:sz w:val="18"/>
                <w:lang w:val="zh-Hans" w:eastAsia="zh-CN"/>
              </w:rPr>
              <w:t>系统安全性</w:t>
            </w:r>
            <w:r>
              <w:rPr>
                <w:sz w:val="18"/>
                <w:lang w:val="zh-Hans" w:eastAsia="zh-CN"/>
              </w:rPr>
              <w:t>的变化</w:t>
            </w:r>
            <w:r>
              <w:rPr>
                <w:lang w:val="zh-Hans" w:eastAsia="zh-CN"/>
              </w:rPr>
              <w:t>。</w:t>
            </w:r>
          </w:p>
        </w:tc>
      </w:tr>
      <w:tr w:rsidR="00F61C13" w14:paraId="4369E24D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565D18EF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shd w:val="clear" w:color="auto" w:fill="EDEDED"/>
          </w:tcPr>
          <w:p w14:paraId="4C925BD8" w14:textId="77777777" w:rsidR="00F61C13" w:rsidRDefault="001C1831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25DA5133" w14:textId="77777777" w:rsidR="00F61C13" w:rsidRDefault="001C1831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网吧点点通</w:t>
            </w:r>
            <w:proofErr w:type="spellEnd"/>
            <w:r>
              <w:rPr>
                <w:sz w:val="18"/>
                <w:lang w:val="zh-Hans"/>
              </w:rPr>
              <w:t xml:space="preserve">， </w:t>
            </w:r>
            <w:proofErr w:type="spellStart"/>
            <w:r>
              <w:rPr>
                <w:sz w:val="18"/>
                <w:lang w:val="zh-Hans"/>
              </w:rPr>
              <w:t>充电</w:t>
            </w:r>
            <w:proofErr w:type="spellEnd"/>
            <w:r>
              <w:rPr>
                <w:sz w:val="18"/>
                <w:lang w:val="zh-Hans"/>
              </w:rPr>
              <w:t xml:space="preserve"> 站</w:t>
            </w:r>
          </w:p>
        </w:tc>
      </w:tr>
      <w:tr w:rsidR="00F61C13" w14:paraId="536E91BC" w14:textId="77777777">
        <w:trPr>
          <w:trHeight w:val="839"/>
        </w:trPr>
        <w:tc>
          <w:tcPr>
            <w:tcW w:w="654" w:type="dxa"/>
          </w:tcPr>
          <w:p w14:paraId="501B7678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489CB2E8" w14:textId="77777777" w:rsidR="00F61C13" w:rsidRDefault="001C1831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3E885BE7" w14:textId="77777777" w:rsidR="00F61C13" w:rsidRDefault="001C1831">
            <w:pPr>
              <w:pStyle w:val="TableParagraph"/>
              <w:numPr>
                <w:ilvl w:val="0"/>
                <w:numId w:val="2"/>
              </w:numPr>
              <w:tabs>
                <w:tab w:val="left" w:pos="241"/>
              </w:tabs>
              <w:spacing w:before="80"/>
              <w:ind w:hanging="201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发生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严重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安全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事件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。</w:t>
            </w:r>
          </w:p>
          <w:p w14:paraId="103A7CCB" w14:textId="77777777" w:rsidR="00F61C13" w:rsidRDefault="001C1831">
            <w:pPr>
              <w:pStyle w:val="TableParagraph"/>
              <w:numPr>
                <w:ilvl w:val="0"/>
                <w:numId w:val="2"/>
              </w:numPr>
              <w:tabs>
                <w:tab w:val="left" w:pos="241"/>
              </w:tabs>
              <w:spacing w:before="63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充电站向    CSMS</w:t>
            </w:r>
            <w:r>
              <w:rPr>
                <w:lang w:val="zh-Hans" w:eastAsia="zh-CN"/>
              </w:rPr>
              <w:t xml:space="preserve"> 发送</w:t>
            </w:r>
            <w:r>
              <w:rPr>
                <w:color w:val="0000ED"/>
                <w:sz w:val="18"/>
                <w:lang w:val="zh-Hans" w:eastAsia="zh-CN"/>
              </w:rPr>
              <w:t>安全事件通知请求</w:t>
            </w:r>
            <w:r>
              <w:rPr>
                <w:lang w:val="zh-Hans" w:eastAsia="zh-CN"/>
              </w:rPr>
              <w:t>。</w:t>
            </w:r>
          </w:p>
          <w:p w14:paraId="2ED2435A" w14:textId="77777777" w:rsidR="00F61C13" w:rsidRDefault="001C1831">
            <w:pPr>
              <w:pStyle w:val="TableParagraph"/>
              <w:numPr>
                <w:ilvl w:val="0"/>
                <w:numId w:val="2"/>
              </w:numPr>
              <w:tabs>
                <w:tab w:val="left" w:pos="241"/>
              </w:tabs>
              <w:spacing w:before="7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CSMS  以</w:t>
            </w:r>
            <w:r>
              <w:rPr>
                <w:color w:val="0000ED"/>
                <w:sz w:val="18"/>
                <w:lang w:val="zh-Hans" w:eastAsia="zh-CN"/>
              </w:rPr>
              <w:t>安全事件通知响应</w:t>
            </w:r>
            <w:r>
              <w:rPr>
                <w:sz w:val="18"/>
                <w:lang w:val="zh-Hans" w:eastAsia="zh-CN"/>
              </w:rPr>
              <w:t>向  充电站</w:t>
            </w:r>
            <w:r>
              <w:rPr>
                <w:lang w:val="zh-Hans" w:eastAsia="zh-CN"/>
              </w:rPr>
              <w:t>做出响应。</w:t>
            </w:r>
          </w:p>
        </w:tc>
      </w:tr>
      <w:tr w:rsidR="00F61C13" w14:paraId="7809FCA5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53D9C26C" w14:textId="77777777" w:rsidR="00F61C13" w:rsidRDefault="001C1831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 w14:paraId="64047D01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1B3C6C0D" w14:textId="77777777" w:rsidR="00F61C13" w:rsidRDefault="001C1831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  <w:tr w:rsidR="00F61C13" w14:paraId="5457E27B" w14:textId="77777777">
        <w:trPr>
          <w:trHeight w:val="510"/>
        </w:trPr>
        <w:tc>
          <w:tcPr>
            <w:tcW w:w="654" w:type="dxa"/>
          </w:tcPr>
          <w:p w14:paraId="322E428C" w14:textId="77777777" w:rsidR="00F61C13" w:rsidRDefault="001C1831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</w:tcPr>
          <w:p w14:paraId="33BBD166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</w:tcPr>
          <w:p w14:paraId="475CF60B" w14:textId="77777777" w:rsidR="00F61C13" w:rsidRDefault="001C1831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充电站   通过向CSMS  发送安全</w:t>
            </w:r>
            <w:r>
              <w:rPr>
                <w:color w:val="0000ED"/>
                <w:sz w:val="18"/>
                <w:lang w:val="zh-Hans" w:eastAsia="zh-CN"/>
              </w:rPr>
              <w:t>事件通知请求</w:t>
            </w:r>
            <w:r>
              <w:rPr>
                <w:i/>
                <w:sz w:val="18"/>
                <w:lang w:val="zh-Hans" w:eastAsia="zh-CN"/>
              </w:rPr>
              <w:t>，成功地</w:t>
            </w:r>
            <w:r>
              <w:rPr>
                <w:sz w:val="18"/>
                <w:lang w:val="zh-Hans" w:eastAsia="zh-CN"/>
              </w:rPr>
              <w:t>通知CSMS关键</w:t>
            </w:r>
            <w:r>
              <w:rPr>
                <w:lang w:val="zh-Hans" w:eastAsia="zh-CN"/>
              </w:rPr>
              <w:t>安全</w:t>
            </w:r>
            <w:r>
              <w:rPr>
                <w:sz w:val="18"/>
                <w:lang w:val="zh-Hans" w:eastAsia="zh-CN"/>
              </w:rPr>
              <w:t>事件</w:t>
            </w:r>
            <w:r>
              <w:rPr>
                <w:lang w:val="zh-Hans" w:eastAsia="zh-CN"/>
              </w:rPr>
              <w:t>。</w:t>
            </w:r>
          </w:p>
        </w:tc>
      </w:tr>
    </w:tbl>
    <w:p w14:paraId="4A986465" w14:textId="77777777" w:rsidR="00F61C13" w:rsidRDefault="00B51984">
      <w:pPr>
        <w:pStyle w:val="a3"/>
        <w:spacing w:before="11"/>
        <w:rPr>
          <w:i/>
          <w:sz w:val="20"/>
          <w:lang w:eastAsia="zh-CN"/>
        </w:rPr>
      </w:pPr>
      <w:r>
        <w:pict w14:anchorId="7A9EFE01">
          <v:shape id="docshape134" o:spid="_x0000_s2101" type="#_x0000_t202" style="position:absolute;margin-left:154.2pt;margin-top:13.85pt;width:75.45pt;height:17.9pt;z-index:-15698944;mso-wrap-distance-left:0;mso-wrap-distance-right:0;mso-position-horizontal-relative:page;mso-position-vertical-relative:text" fillcolor="#fefecd" strokecolor="#a70036" strokeweight=".31189mm">
            <v:textbox inset="0,0,0,0">
              <w:txbxContent>
                <w:p w14:paraId="19DAB7F8" w14:textId="77777777" w:rsidR="00F61C13" w:rsidRDefault="001C1831">
                  <w:pPr>
                    <w:spacing w:before="76"/>
                    <w:ind w:left="73"/>
                    <w:rPr>
                      <w:rFonts w:ascii="Arial"/>
                      <w:color w:val="000000"/>
                      <w:sz w:val="16"/>
                    </w:rPr>
                  </w:pPr>
                  <w:proofErr w:type="spellStart"/>
                  <w:r>
                    <w:rPr>
                      <w:color w:val="000000"/>
                      <w:w w:val="110"/>
                      <w:sz w:val="16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0"/>
                      <w:sz w:val="16"/>
                      <w:lang w:val="zh-Hans"/>
                    </w:rPr>
                    <w:t xml:space="preserve"> 站</w:t>
                  </w:r>
                </w:p>
              </w:txbxContent>
            </v:textbox>
            <w10:wrap type="topAndBottom" anchorx="page"/>
          </v:shape>
        </w:pict>
      </w:r>
      <w:r>
        <w:pict w14:anchorId="408358EF">
          <v:shape id="docshape135" o:spid="_x0000_s2100" type="#_x0000_t202" style="position:absolute;margin-left:332.75pt;margin-top:13.85pt;width:31.85pt;height:17.9pt;z-index:-15698432;mso-wrap-distance-left:0;mso-wrap-distance-right:0;mso-position-horizontal-relative:page;mso-position-vertical-relative:text" fillcolor="#fefecd" strokecolor="#a70036" strokeweight=".31189mm">
            <v:textbox inset="0,0,0,0">
              <w:txbxContent>
                <w:p w14:paraId="342300C8" w14:textId="77777777" w:rsidR="00F61C13" w:rsidRDefault="001C1831">
                  <w:pPr>
                    <w:spacing w:before="76"/>
                    <w:ind w:left="73"/>
                    <w:rPr>
                      <w:rFonts w:ascii="Arial"/>
                      <w:color w:val="000000"/>
                      <w:sz w:val="16"/>
                    </w:rPr>
                  </w:pPr>
                  <w:proofErr w:type="spellStart"/>
                  <w:r>
                    <w:rPr>
                      <w:color w:val="000000"/>
                      <w:sz w:val="16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53505D1E" w14:textId="77777777" w:rsidR="00F61C13" w:rsidRDefault="00F61C13">
      <w:pPr>
        <w:pStyle w:val="a3"/>
        <w:spacing w:before="6"/>
        <w:rPr>
          <w:i/>
          <w:sz w:val="4"/>
          <w:lang w:eastAsia="zh-CN"/>
        </w:rPr>
      </w:pPr>
    </w:p>
    <w:p w14:paraId="4D112D5A" w14:textId="77777777" w:rsidR="00F61C13" w:rsidRDefault="00B51984">
      <w:pPr>
        <w:pStyle w:val="a3"/>
        <w:ind w:left="2354"/>
        <w:rPr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7D4D583C">
          <v:group id="docshapegroup136" o:spid="_x0000_s2079" style="width:302.05pt;height:130.25pt;mso-position-horizontal-relative:char;mso-position-vertical-relative:line" coordsize="6041,2605">
            <v:rect id="docshape137" o:spid="_x0000_s2099" style="position:absolute;left:848;top:459;width:118;height:1849" filled="f" strokecolor="#a70036" strokeweight=".20789mm"/>
            <v:rect id="docshape138" o:spid="_x0000_s2098" style="position:absolute;left:11;top:1515;width:4491;height:889" stroked="f"/>
            <v:rect id="docshape139" o:spid="_x0000_s2097" style="position:absolute;left:11;top:1515;width:4491;height:889" filled="f" strokeweight=".41586mm"/>
            <v:shape id="docshape140" o:spid="_x0000_s2096" style="position:absolute;left:907;width:3135;height:2605" coordorigin="907" coordsize="3135,2605" o:spt="100" adj="0,,0" path="m907,2308r,296m907,r,460m4042,2308r,296m4042,r,1965e" filled="f" strokecolor="#a70036" strokeweight=".20789mm">
              <v:stroke dashstyle="longDash" joinstyle="round"/>
              <v:formulas/>
              <v:path arrowok="t" o:connecttype="segments"/>
            </v:shape>
            <v:rect id="docshape141" o:spid="_x0000_s2095" style="position:absolute;left:848;top:459;width:118;height:1849" stroked="f"/>
            <v:shape id="docshape142" o:spid="_x0000_s2094" style="position:absolute;left:848;top:308;width:3253;height:2001" coordorigin="849,308" coordsize="3253,2001" o:spt="100" adj="0,,0" path="m849,2308r117,l966,460r-117,l849,2308xm3984,2308r117,l4101,1965r-117,l3984,2308xm907,308r554,m1461,308r,153m978,461r483,m978,461r118,-47m978,461r118,47e" filled="f" strokecolor="#a70036" strokeweight=".20792mm">
              <v:stroke joinstyle="round"/>
              <v:formulas/>
              <v:path arrowok="t" o:connecttype="segments"/>
            </v:shape>
            <v:shape id="docshape143" o:spid="_x0000_s2093" style="position:absolute;left:4101;top:673;width:1933;height:649" coordorigin="4101,673" coordsize="1933,649" path="m5916,673r-1815,l4101,1322r1933,l6034,791,5916,673xe" fillcolor="#fafa77" stroked="f">
              <v:path arrowok="t"/>
            </v:shape>
            <v:shape id="docshape144" o:spid="_x0000_s2092" style="position:absolute;left:4101;top:673;width:1933;height:649" coordorigin="4101,673" coordsize="1933,649" o:spt="100" adj="0,,0" path="m4101,673r,649l6034,1322r,-531l5916,673r-1815,xm5916,673r,118m6034,791r-118,e" filled="f" strokecolor="#a70036" strokeweight=".20792mm">
              <v:stroke joinstyle="round"/>
              <v:formulas/>
              <v:path arrowok="t" o:connecttype="segments"/>
            </v:shape>
            <v:rect id="docshape145" o:spid="_x0000_s2091" style="position:absolute;left:11;top:1515;width:4491;height:889" filled="f" strokeweight=".41586mm"/>
            <v:shape id="docshape146" o:spid="_x0000_s2090" style="position:absolute;left:11;top:1515;width:825;height:201" coordorigin="12,1515" coordsize="825,201" path="m837,1515r-825,l12,1716r707,l837,1598r,-83xe" fillcolor="#ededed" stroked="f">
              <v:path arrowok="t"/>
            </v:shape>
            <v:shape id="docshape147" o:spid="_x0000_s2089" style="position:absolute;left:11;top:1515;width:825;height:201" coordorigin="12,1515" coordsize="825,201" path="m12,1515r825,l837,1598,719,1716r-707,l12,1515xe" filled="f" strokeweight=".41586mm">
              <v:path arrowok="t"/>
            </v:shape>
            <v:shape id="docshape148" o:spid="_x0000_s2088" type="#_x0000_t75" style="position:absolute;left:3836;top:1911;width:130;height:107">
              <v:imagedata r:id="rId24" o:title=""/>
            </v:shape>
            <v:line id="_x0000_s2087" style="position:absolute" from="966,1965" to="3913,1965" strokecolor="#a70036" strokeweight=".20792mm"/>
            <v:shape id="docshape149" o:spid="_x0000_s2086" type="#_x0000_t75" style="position:absolute;left:913;top:2255;width:130;height:107">
              <v:imagedata r:id="rId25" o:title=""/>
            </v:shape>
            <v:line id="_x0000_s2085" style="position:absolute" from="966,2308" to="4031,2308" strokecolor="#a70036" strokeweight=".20792mm">
              <v:stroke dashstyle="longDash"/>
            </v:line>
            <v:shape id="docshape150" o:spid="_x0000_s2084" type="#_x0000_t202" style="position:absolute;left:1048;top:109;width:2519;height:172" filled="f" stroked="f">
              <v:textbox inset="0,0,0,0">
                <w:txbxContent>
                  <w:p w14:paraId="1B1026EA" w14:textId="77777777" w:rsidR="00F61C13" w:rsidRDefault="001C1831">
                    <w:pPr>
                      <w:spacing w:line="171" w:lineRule="exact"/>
                      <w:rPr>
                        <w:rFonts w:ascii="Arial"/>
                        <w:sz w:val="15"/>
                        <w:lang w:eastAsia="zh-CN"/>
                      </w:rPr>
                    </w:pPr>
                    <w:r>
                      <w:rPr>
                        <w:w w:val="115"/>
                        <w:sz w:val="15"/>
                        <w:lang w:val="zh-Hans" w:eastAsia="zh-CN"/>
                      </w:rPr>
                      <w:t xml:space="preserve"> </w:t>
                    </w:r>
                    <w:r>
                      <w:rPr>
                        <w:w w:val="115"/>
                        <w:sz w:val="15"/>
                        <w:lang w:val="zh-Hans" w:eastAsia="zh-CN"/>
                      </w:rPr>
                      <w:t>发生了</w:t>
                    </w:r>
                    <w:r>
                      <w:rPr>
                        <w:lang w:val="zh-Hans" w:eastAsia="zh-CN"/>
                      </w:rPr>
                      <w:t>与</w:t>
                    </w:r>
                    <w:r>
                      <w:rPr>
                        <w:w w:val="115"/>
                        <w:sz w:val="15"/>
                        <w:lang w:val="zh-Hans" w:eastAsia="zh-CN"/>
                      </w:rPr>
                      <w:t>安全相关的事件</w:t>
                    </w:r>
                  </w:p>
                </w:txbxContent>
              </v:textbox>
            </v:shape>
            <v:shape id="docshape151" o:spid="_x0000_s2083" type="#_x0000_t202" style="position:absolute;left:4172;top:735;width:1706;height:528" filled="f" stroked="f">
              <v:textbox inset="0,0,0,0">
                <w:txbxContent>
                  <w:p w14:paraId="1B8F0B37" w14:textId="77777777" w:rsidR="00F61C13" w:rsidRDefault="001C1831">
                    <w:pPr>
                      <w:spacing w:line="247" w:lineRule="auto"/>
                      <w:ind w:left="47" w:right="15" w:hanging="48"/>
                      <w:rPr>
                        <w:rFonts w:ascii="Arial"/>
                        <w:sz w:val="15"/>
                        <w:lang w:eastAsia="zh-CN"/>
                      </w:rPr>
                    </w:pPr>
                    <w:r>
                      <w:rPr>
                        <w:spacing w:val="-1"/>
                        <w:w w:val="115"/>
                        <w:sz w:val="15"/>
                        <w:lang w:val="zh-Hans" w:eastAsia="zh-CN"/>
                      </w:rPr>
                      <w:t>请参阅第 2 部分</w:t>
                    </w:r>
                    <w:r>
                      <w:rPr>
                        <w:w w:val="115"/>
                        <w:sz w:val="15"/>
                        <w:lang w:val="zh-Hans" w:eastAsia="zh-CN"/>
                      </w:rPr>
                      <w:t xml:space="preserve">  安全性</w:t>
                    </w:r>
                    <w:r>
                      <w:rPr>
                        <w:spacing w:val="-1"/>
                        <w:w w:val="115"/>
                        <w:sz w:val="15"/>
                        <w:lang w:val="zh-Hans" w:eastAsia="zh-CN"/>
                      </w:rPr>
                      <w:t>附录</w:t>
                    </w:r>
                  </w:p>
                  <w:p w14:paraId="59AE1086" w14:textId="77777777" w:rsidR="00F61C13" w:rsidRDefault="001C1831">
                    <w:pPr>
                      <w:ind w:left="47"/>
                      <w:rPr>
                        <w:rFonts w:ascii="Arial"/>
                        <w:sz w:val="15"/>
                      </w:rPr>
                    </w:pPr>
                    <w:proofErr w:type="spellStart"/>
                    <w:r>
                      <w:rPr>
                        <w:w w:val="115"/>
                        <w:sz w:val="15"/>
                        <w:lang w:val="zh-Hans"/>
                      </w:rPr>
                      <w:t>相关</w:t>
                    </w:r>
                    <w:proofErr w:type="spellEnd"/>
                    <w:r>
                      <w:rPr>
                        <w:w w:val="115"/>
                        <w:sz w:val="15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15"/>
                        <w:lang w:val="zh-Hans"/>
                      </w:rPr>
                      <w:t>活动</w:t>
                    </w:r>
                    <w:proofErr w:type="spellEnd"/>
                  </w:p>
                </w:txbxContent>
              </v:textbox>
            </v:shape>
            <v:shape id="docshape152" o:spid="_x0000_s2082" type="#_x0000_t202" style="position:absolute;left:972;top:1970;width:3065;height:332" filled="f" stroked="f">
              <v:textbox inset="0,0,0,0">
                <w:txbxContent>
                  <w:p w14:paraId="37F0C2F1" w14:textId="77777777" w:rsidR="00F61C13" w:rsidRDefault="001C1831">
                    <w:pPr>
                      <w:spacing w:before="138"/>
                      <w:ind w:left="135"/>
                      <w:rPr>
                        <w:rFonts w:ascii="Arial"/>
                        <w:sz w:val="15"/>
                      </w:rPr>
                    </w:pPr>
                    <w:r>
                      <w:rPr>
                        <w:w w:val="110"/>
                        <w:sz w:val="15"/>
                        <w:lang w:val="zh-Hans"/>
                      </w:rPr>
                      <w:t>SecurityEventNotificationResponse（）</w:t>
                    </w:r>
                  </w:p>
                </w:txbxContent>
              </v:textbox>
            </v:shape>
            <v:shape id="docshape153" o:spid="_x0000_s2081" type="#_x0000_t202" style="position:absolute;left:972;top:1526;width:3065;height:432" filled="f" stroked="f">
              <v:textbox inset="0,0,0,0">
                <w:txbxContent>
                  <w:p w14:paraId="291CC326" w14:textId="77777777" w:rsidR="00F61C13" w:rsidRDefault="001C1831">
                    <w:pPr>
                      <w:spacing w:before="10"/>
                      <w:ind w:left="41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b/>
                        <w:w w:val="125"/>
                        <w:sz w:val="13"/>
                        <w:lang w:val="zh-Hans"/>
                      </w:rPr>
                      <w:t>[</w:t>
                    </w:r>
                    <w:proofErr w:type="spellStart"/>
                    <w:r>
                      <w:rPr>
                        <w:b/>
                        <w:w w:val="125"/>
                        <w:sz w:val="13"/>
                        <w:lang w:val="zh-Hans"/>
                      </w:rPr>
                      <w:t>严重</w:t>
                    </w:r>
                    <w:proofErr w:type="spellEnd"/>
                    <w:r>
                      <w:rPr>
                        <w:b/>
                        <w:w w:val="125"/>
                        <w:sz w:val="13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25"/>
                        <w:sz w:val="13"/>
                        <w:lang w:val="zh-Hans"/>
                      </w:rPr>
                      <w:t>安全</w:t>
                    </w:r>
                    <w:proofErr w:type="spellEnd"/>
                    <w:r>
                      <w:rPr>
                        <w:b/>
                        <w:w w:val="125"/>
                        <w:sz w:val="13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25"/>
                        <w:sz w:val="13"/>
                        <w:lang w:val="zh-Hans"/>
                      </w:rPr>
                      <w:t>事件</w:t>
                    </w:r>
                    <w:proofErr w:type="spellEnd"/>
                    <w:r>
                      <w:rPr>
                        <w:b/>
                        <w:w w:val="125"/>
                        <w:sz w:val="13"/>
                        <w:lang w:val="zh-Hans"/>
                      </w:rPr>
                      <w:t>]</w:t>
                    </w:r>
                  </w:p>
                  <w:p w14:paraId="4F775947" w14:textId="77777777" w:rsidR="00F61C13" w:rsidRDefault="001C1831">
                    <w:pPr>
                      <w:spacing w:before="79"/>
                      <w:ind w:left="76"/>
                      <w:rPr>
                        <w:rFonts w:ascii="Arial"/>
                        <w:sz w:val="15"/>
                      </w:rPr>
                    </w:pPr>
                    <w:r>
                      <w:rPr>
                        <w:w w:val="115"/>
                        <w:sz w:val="15"/>
                        <w:lang w:val="zh-Hans"/>
                      </w:rPr>
                      <w:t>SecurityEventNotificationRequest（）</w:t>
                    </w:r>
                  </w:p>
                </w:txbxContent>
              </v:textbox>
            </v:shape>
            <v:shape id="docshape154" o:spid="_x0000_s2080" type="#_x0000_t202" style="position:absolute;left:23;top:1526;width:820;height:866" filled="f" stroked="f">
              <v:textbox inset="0,0,0,0">
                <w:txbxContent>
                  <w:p w14:paraId="581E1D17" w14:textId="77777777" w:rsidR="00F61C13" w:rsidRDefault="001C1831">
                    <w:pPr>
                      <w:spacing w:before="1"/>
                      <w:ind w:left="164"/>
                      <w:rPr>
                        <w:rFonts w:ascii="Arial"/>
                        <w:b/>
                        <w:sz w:val="15"/>
                      </w:rPr>
                    </w:pPr>
                    <w:proofErr w:type="spellStart"/>
                    <w:r>
                      <w:rPr>
                        <w:b/>
                        <w:w w:val="125"/>
                        <w:sz w:val="15"/>
                        <w:lang w:val="zh-Hans"/>
                      </w:rPr>
                      <w:t>选择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2705AD4A" w14:textId="77777777" w:rsidR="00F61C13" w:rsidRDefault="001C1831">
      <w:pPr>
        <w:spacing w:before="46"/>
        <w:ind w:left="120"/>
        <w:rPr>
          <w:i/>
          <w:sz w:val="18"/>
        </w:rPr>
      </w:pPr>
      <w:r>
        <w:rPr>
          <w:i/>
          <w:spacing w:val="-1"/>
          <w:w w:val="95"/>
          <w:sz w:val="18"/>
          <w:lang w:val="zh-Hans"/>
        </w:rPr>
        <w:t xml:space="preserve">图 8. </w:t>
      </w:r>
      <w:proofErr w:type="spellStart"/>
      <w:r>
        <w:rPr>
          <w:i/>
          <w:spacing w:val="-1"/>
          <w:w w:val="95"/>
          <w:sz w:val="18"/>
          <w:lang w:val="zh-Hans"/>
        </w:rPr>
        <w:t>安全</w:t>
      </w:r>
      <w:proofErr w:type="spellEnd"/>
      <w:r>
        <w:rPr>
          <w:i/>
          <w:spacing w:val="-1"/>
          <w:w w:val="95"/>
          <w:sz w:val="18"/>
          <w:lang w:val="zh-Hans"/>
        </w:rPr>
        <w:t xml:space="preserve"> </w:t>
      </w:r>
      <w:proofErr w:type="spellStart"/>
      <w:r>
        <w:rPr>
          <w:i/>
          <w:spacing w:val="-1"/>
          <w:w w:val="95"/>
          <w:sz w:val="18"/>
          <w:lang w:val="zh-Hans"/>
        </w:rPr>
        <w:t>事件</w:t>
      </w:r>
      <w:proofErr w:type="spellEnd"/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通知</w:t>
      </w:r>
      <w:proofErr w:type="spellEnd"/>
    </w:p>
    <w:p w14:paraId="1FD5B053" w14:textId="77777777" w:rsidR="00F61C13" w:rsidRDefault="00F61C13">
      <w:pPr>
        <w:pStyle w:val="a3"/>
        <w:spacing w:before="10"/>
        <w:rPr>
          <w:i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F61C13" w14:paraId="46AA3BA5" w14:textId="77777777">
        <w:trPr>
          <w:trHeight w:val="294"/>
        </w:trPr>
        <w:tc>
          <w:tcPr>
            <w:tcW w:w="654" w:type="dxa"/>
          </w:tcPr>
          <w:p w14:paraId="63DA1BB8" w14:textId="77777777" w:rsidR="00F61C13" w:rsidRDefault="001C1831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</w:tcPr>
          <w:p w14:paraId="41664B31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</w:tcPr>
          <w:p w14:paraId="0C5F7F7B" w14:textId="77777777" w:rsidR="00F61C13" w:rsidRDefault="001C1831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  <w:tr w:rsidR="00F61C13" w14:paraId="1AFF6C50" w14:textId="77777777">
        <w:trPr>
          <w:trHeight w:val="510"/>
        </w:trPr>
        <w:tc>
          <w:tcPr>
            <w:tcW w:w="654" w:type="dxa"/>
            <w:shd w:val="clear" w:color="auto" w:fill="EDEDED"/>
          </w:tcPr>
          <w:p w14:paraId="0BBEF7FF" w14:textId="77777777" w:rsidR="00F61C13" w:rsidRDefault="001C1831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 w14:paraId="383C96F4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备注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0777D3A7" w14:textId="77777777" w:rsidR="00F61C13" w:rsidRDefault="001C1831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     附录（  </w:t>
            </w:r>
            <w:r>
              <w:rPr>
                <w:i/>
                <w:w w:val="95"/>
                <w:sz w:val="18"/>
                <w:lang w:val="zh-Hans" w:eastAsia="zh-CN"/>
              </w:rPr>
              <w:t>附录 1.</w:t>
            </w:r>
            <w:r>
              <w:rPr>
                <w:i/>
                <w:sz w:val="18"/>
                <w:lang w:val="zh-Hans" w:eastAsia="zh-CN"/>
              </w:rPr>
              <w:t xml:space="preserve"> 安全事件</w:t>
            </w:r>
            <w:r>
              <w:rPr>
                <w:sz w:val="18"/>
                <w:lang w:val="zh-Hans" w:eastAsia="zh-CN"/>
              </w:rPr>
              <w:t>）</w:t>
            </w:r>
          </w:p>
        </w:tc>
      </w:tr>
    </w:tbl>
    <w:p w14:paraId="53EAE6D8" w14:textId="77777777" w:rsidR="00F61C13" w:rsidRDefault="00F61C13">
      <w:pPr>
        <w:pStyle w:val="a3"/>
        <w:spacing w:before="7"/>
        <w:rPr>
          <w:i/>
          <w:sz w:val="25"/>
          <w:lang w:eastAsia="zh-CN"/>
        </w:rPr>
      </w:pPr>
    </w:p>
    <w:p w14:paraId="75A6C5A1" w14:textId="77777777" w:rsidR="00F61C13" w:rsidRDefault="001C1831">
      <w:pPr>
        <w:pStyle w:val="3"/>
        <w:ind w:left="120" w:firstLine="0"/>
      </w:pPr>
      <w:r>
        <w:rPr>
          <w:w w:val="95"/>
          <w:lang w:val="zh-Hans"/>
        </w:rPr>
        <w:t xml:space="preserve">A04 - </w:t>
      </w:r>
      <w:proofErr w:type="spellStart"/>
      <w:r>
        <w:rPr>
          <w:w w:val="95"/>
          <w:lang w:val="zh-Hans"/>
        </w:rPr>
        <w:t>安全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事件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通知</w:t>
      </w:r>
      <w:proofErr w:type="spellEnd"/>
      <w:r>
        <w:rPr>
          <w:w w:val="95"/>
          <w:lang w:val="zh-Hans"/>
        </w:rPr>
        <w:t xml:space="preserve"> - </w:t>
      </w:r>
      <w:proofErr w:type="spellStart"/>
      <w:r>
        <w:rPr>
          <w:w w:val="95"/>
          <w:lang w:val="zh-Hans"/>
        </w:rPr>
        <w:t>要求</w:t>
      </w:r>
      <w:proofErr w:type="spellEnd"/>
    </w:p>
    <w:p w14:paraId="19F8B78A" w14:textId="77777777" w:rsidR="00F61C13" w:rsidRDefault="001C1831">
      <w:pPr>
        <w:spacing w:before="257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32. A04 - </w:t>
      </w:r>
      <w:proofErr w:type="spellStart"/>
      <w:r>
        <w:rPr>
          <w:i/>
          <w:w w:val="95"/>
          <w:sz w:val="18"/>
          <w:lang w:val="zh-Hans"/>
        </w:rPr>
        <w:t>安全</w:t>
      </w:r>
      <w:proofErr w:type="spellEnd"/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事件</w:t>
      </w:r>
      <w:proofErr w:type="spellEnd"/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通知</w:t>
      </w:r>
      <w:proofErr w:type="spellEnd"/>
      <w:r>
        <w:rPr>
          <w:i/>
          <w:w w:val="95"/>
          <w:sz w:val="18"/>
          <w:lang w:val="zh-Hans"/>
        </w:rPr>
        <w:t xml:space="preserve"> - </w:t>
      </w:r>
      <w:proofErr w:type="spellStart"/>
      <w:r>
        <w:rPr>
          <w:i/>
          <w:w w:val="95"/>
          <w:sz w:val="18"/>
          <w:lang w:val="zh-Hans"/>
        </w:rPr>
        <w:t>要求</w:t>
      </w:r>
      <w:proofErr w:type="spellEnd"/>
    </w:p>
    <w:p w14:paraId="75A5DAF5" w14:textId="77777777" w:rsidR="00F61C13" w:rsidRDefault="00F61C13">
      <w:pPr>
        <w:pStyle w:val="a3"/>
        <w:spacing w:before="1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3"/>
        <w:gridCol w:w="2326"/>
        <w:gridCol w:w="4652"/>
        <w:gridCol w:w="2326"/>
      </w:tblGrid>
      <w:tr w:rsidR="00F61C13" w14:paraId="59706B60" w14:textId="77777777">
        <w:trPr>
          <w:trHeight w:val="284"/>
        </w:trPr>
        <w:tc>
          <w:tcPr>
            <w:tcW w:w="1163" w:type="dxa"/>
            <w:tcBorders>
              <w:bottom w:val="single" w:sz="12" w:space="0" w:color="000000"/>
            </w:tcBorders>
          </w:tcPr>
          <w:p w14:paraId="76CDE130" w14:textId="77777777" w:rsidR="00F61C13" w:rsidRDefault="001C1831">
            <w:pPr>
              <w:pStyle w:val="TableParagraph"/>
              <w:ind w:left="162" w:right="133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2326" w:type="dxa"/>
            <w:tcBorders>
              <w:bottom w:val="single" w:sz="12" w:space="0" w:color="000000"/>
            </w:tcBorders>
          </w:tcPr>
          <w:p w14:paraId="5344D5C3" w14:textId="77777777" w:rsidR="00F61C13" w:rsidRDefault="001C1831">
            <w:pPr>
              <w:pStyle w:val="TableParagraph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4652" w:type="dxa"/>
            <w:tcBorders>
              <w:bottom w:val="single" w:sz="12" w:space="0" w:color="000000"/>
            </w:tcBorders>
          </w:tcPr>
          <w:p w14:paraId="12C98644" w14:textId="77777777" w:rsidR="00F61C13" w:rsidRDefault="001C1831">
            <w:pPr>
              <w:pStyle w:val="TableParagraph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  <w:tc>
          <w:tcPr>
            <w:tcW w:w="2326" w:type="dxa"/>
            <w:tcBorders>
              <w:bottom w:val="single" w:sz="12" w:space="0" w:color="000000"/>
            </w:tcBorders>
          </w:tcPr>
          <w:p w14:paraId="58308BCF" w14:textId="77777777" w:rsidR="00F61C13" w:rsidRDefault="001C1831">
            <w:pPr>
              <w:pStyle w:val="TableParagraph"/>
              <w:ind w:left="3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注意</w:t>
            </w:r>
            <w:proofErr w:type="spellEnd"/>
          </w:p>
        </w:tc>
      </w:tr>
      <w:tr w:rsidR="00F61C13" w14:paraId="7B58E19B" w14:textId="77777777">
        <w:trPr>
          <w:trHeight w:val="716"/>
        </w:trPr>
        <w:tc>
          <w:tcPr>
            <w:tcW w:w="1163" w:type="dxa"/>
            <w:tcBorders>
              <w:top w:val="single" w:sz="12" w:space="0" w:color="000000"/>
            </w:tcBorders>
          </w:tcPr>
          <w:p w14:paraId="48D42049" w14:textId="77777777" w:rsidR="00F61C13" w:rsidRDefault="001C1831">
            <w:pPr>
              <w:pStyle w:val="TableParagraph"/>
              <w:spacing w:before="13"/>
              <w:ind w:left="163" w:right="133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04.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2326" w:type="dxa"/>
            <w:tcBorders>
              <w:top w:val="single" w:sz="12" w:space="0" w:color="000000"/>
            </w:tcBorders>
          </w:tcPr>
          <w:p w14:paraId="0CE76544" w14:textId="77777777" w:rsidR="00F61C13" w:rsidRDefault="001C1831">
            <w:pPr>
              <w:pStyle w:val="TableParagraph"/>
              <w:spacing w:before="13" w:line="247" w:lineRule="auto"/>
              <w:ind w:left="39" w:right="429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发生</w:t>
            </w:r>
            <w:r>
              <w:rPr>
                <w:i/>
                <w:w w:val="95"/>
                <w:sz w:val="18"/>
                <w:lang w:val="zh-Hans"/>
              </w:rPr>
              <w:t>严重</w:t>
            </w:r>
            <w:r>
              <w:rPr>
                <w:w w:val="95"/>
                <w:sz w:val="18"/>
                <w:lang w:val="zh-Hans"/>
              </w:rPr>
              <w:t>安全</w:t>
            </w:r>
            <w:r>
              <w:rPr>
                <w:sz w:val="18"/>
                <w:lang w:val="zh-Hans"/>
              </w:rPr>
              <w:t>事件</w:t>
            </w:r>
            <w:r>
              <w:rPr>
                <w:lang w:val="zh-Hans"/>
              </w:rPr>
              <w:t>时</w:t>
            </w:r>
            <w:proofErr w:type="spellEnd"/>
          </w:p>
        </w:tc>
        <w:tc>
          <w:tcPr>
            <w:tcW w:w="4652" w:type="dxa"/>
            <w:tcBorders>
              <w:top w:val="single" w:sz="12" w:space="0" w:color="000000"/>
            </w:tcBorders>
          </w:tcPr>
          <w:p w14:paraId="2424A5E4" w14:textId="77777777" w:rsidR="00F61C13" w:rsidRDefault="001C1831">
            <w:pPr>
              <w:pStyle w:val="TableParagraph"/>
              <w:spacing w:before="13"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充电站应通过向网信系统发送安全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通知请求</w:t>
            </w:r>
            <w:r>
              <w:rPr>
                <w:sz w:val="18"/>
                <w:lang w:val="zh-Hans" w:eastAsia="zh-CN"/>
              </w:rPr>
              <w:t>，将</w:t>
            </w:r>
            <w:r>
              <w:rPr>
                <w:lang w:val="zh-Hans" w:eastAsia="zh-CN"/>
              </w:rPr>
              <w:t>安全事件通知</w:t>
            </w:r>
            <w:r>
              <w:rPr>
                <w:sz w:val="18"/>
                <w:lang w:val="zh-Hans" w:eastAsia="zh-CN"/>
              </w:rPr>
              <w:t>网信处。</w:t>
            </w:r>
          </w:p>
        </w:tc>
        <w:tc>
          <w:tcPr>
            <w:tcW w:w="2326" w:type="dxa"/>
            <w:tcBorders>
              <w:top w:val="single" w:sz="12" w:space="0" w:color="000000"/>
            </w:tcBorders>
          </w:tcPr>
          <w:p w14:paraId="2CFCDA8B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F61C13" w14:paraId="35766AA4" w14:textId="77777777">
        <w:trPr>
          <w:trHeight w:val="783"/>
        </w:trPr>
        <w:tc>
          <w:tcPr>
            <w:tcW w:w="1163" w:type="dxa"/>
            <w:shd w:val="clear" w:color="auto" w:fill="EDEDED"/>
          </w:tcPr>
          <w:p w14:paraId="1BD3F2B8" w14:textId="77777777" w:rsidR="00F61C13" w:rsidRDefault="001C1831">
            <w:pPr>
              <w:pStyle w:val="TableParagraph"/>
              <w:ind w:left="163" w:right="133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04.FR.02</w:t>
            </w:r>
          </w:p>
        </w:tc>
        <w:tc>
          <w:tcPr>
            <w:tcW w:w="2326" w:type="dxa"/>
            <w:shd w:val="clear" w:color="auto" w:fill="EDEDED"/>
          </w:tcPr>
          <w:p w14:paraId="2D13369D" w14:textId="77777777" w:rsidR="00F61C13" w:rsidRDefault="001C1831">
            <w:pPr>
              <w:pStyle w:val="TableParagraph"/>
              <w:spacing w:before="80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解答 04.FR.01 和</w:t>
            </w:r>
          </w:p>
          <w:p w14:paraId="55230099" w14:textId="77777777" w:rsidR="00F61C13" w:rsidRDefault="001C1831">
            <w:pPr>
              <w:pStyle w:val="TableParagraph"/>
              <w:spacing w:before="7" w:line="247" w:lineRule="auto"/>
              <w:ind w:left="39" w:right="465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充电站已断开连接。</w:t>
            </w:r>
          </w:p>
        </w:tc>
        <w:tc>
          <w:tcPr>
            <w:tcW w:w="4652" w:type="dxa"/>
            <w:shd w:val="clear" w:color="auto" w:fill="EDEDED"/>
          </w:tcPr>
          <w:p w14:paraId="3ADAC613" w14:textId="77777777" w:rsidR="00F61C13" w:rsidRDefault="001C1831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安全事件通知</w:t>
            </w:r>
            <w:r>
              <w:rPr>
                <w:sz w:val="18"/>
                <w:lang w:val="zh-Hans" w:eastAsia="zh-CN"/>
              </w:rPr>
              <w:t xml:space="preserve">    必须在  CSMS 上排队，并保证传递</w:t>
            </w:r>
            <w:r>
              <w:rPr>
                <w:lang w:val="zh-Hans" w:eastAsia="zh-CN"/>
              </w:rPr>
              <w:t>。</w:t>
            </w:r>
          </w:p>
        </w:tc>
        <w:tc>
          <w:tcPr>
            <w:tcW w:w="2326" w:type="dxa"/>
            <w:shd w:val="clear" w:color="auto" w:fill="EDEDED"/>
          </w:tcPr>
          <w:p w14:paraId="75ED8E3B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F61C13" w14:paraId="72F66BE3" w14:textId="77777777">
        <w:trPr>
          <w:trHeight w:val="510"/>
        </w:trPr>
        <w:tc>
          <w:tcPr>
            <w:tcW w:w="1163" w:type="dxa"/>
          </w:tcPr>
          <w:p w14:paraId="1AE5DD23" w14:textId="77777777" w:rsidR="00F61C13" w:rsidRDefault="001C1831">
            <w:pPr>
              <w:pStyle w:val="TableParagraph"/>
              <w:ind w:left="163" w:right="133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04.FR.03</w:t>
            </w:r>
          </w:p>
        </w:tc>
        <w:tc>
          <w:tcPr>
            <w:tcW w:w="2326" w:type="dxa"/>
          </w:tcPr>
          <w:p w14:paraId="7F614D18" w14:textId="77777777" w:rsidR="00F61C13" w:rsidRDefault="001C1831">
            <w:pPr>
              <w:pStyle w:val="TableParagraph"/>
              <w:ind w:left="39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04.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4652" w:type="dxa"/>
          </w:tcPr>
          <w:p w14:paraId="52D79990" w14:textId="77777777" w:rsidR="00F61C13" w:rsidRDefault="001C1831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网信服务网服务应使用 </w:t>
            </w:r>
            <w:r>
              <w:rPr>
                <w:color w:val="0000ED"/>
                <w:sz w:val="18"/>
                <w:lang w:val="zh-Hans" w:eastAsia="zh-CN"/>
              </w:rPr>
              <w:t xml:space="preserve"> 安全通知回复</w:t>
            </w:r>
            <w:r>
              <w:rPr>
                <w:sz w:val="18"/>
                <w:lang w:val="zh-Hans" w:eastAsia="zh-CN"/>
              </w:rPr>
              <w:t>消息确认  收到   通知</w:t>
            </w:r>
            <w:r>
              <w:rPr>
                <w:lang w:val="zh-Hans" w:eastAsia="zh-CN"/>
              </w:rPr>
              <w:t>。</w:t>
            </w:r>
          </w:p>
        </w:tc>
        <w:tc>
          <w:tcPr>
            <w:tcW w:w="2326" w:type="dxa"/>
          </w:tcPr>
          <w:p w14:paraId="342B0F4A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F61C13" w14:paraId="42903A0A" w14:textId="77777777">
        <w:trPr>
          <w:trHeight w:val="726"/>
        </w:trPr>
        <w:tc>
          <w:tcPr>
            <w:tcW w:w="1163" w:type="dxa"/>
            <w:shd w:val="clear" w:color="auto" w:fill="EDEDED"/>
          </w:tcPr>
          <w:p w14:paraId="7295D3C8" w14:textId="77777777" w:rsidR="00F61C13" w:rsidRDefault="001C1831">
            <w:pPr>
              <w:pStyle w:val="TableParagraph"/>
              <w:ind w:left="163" w:right="133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04.FR.04</w:t>
            </w:r>
          </w:p>
        </w:tc>
        <w:tc>
          <w:tcPr>
            <w:tcW w:w="2326" w:type="dxa"/>
            <w:shd w:val="clear" w:color="auto" w:fill="EDEDED"/>
          </w:tcPr>
          <w:p w14:paraId="78EA8448" w14:textId="77777777" w:rsidR="00F61C13" w:rsidRDefault="001C1831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发生 安全事件时 （也是 非关键事件）</w:t>
            </w:r>
          </w:p>
        </w:tc>
        <w:tc>
          <w:tcPr>
            <w:tcW w:w="4652" w:type="dxa"/>
            <w:shd w:val="clear" w:color="auto" w:fill="EDEDED"/>
          </w:tcPr>
          <w:p w14:paraId="57E1BC42" w14:textId="77777777" w:rsidR="00F61C13" w:rsidRDefault="001C1831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充电站应将  安全事件存储在  安全日志中</w:t>
            </w:r>
            <w:r>
              <w:rPr>
                <w:lang w:val="zh-Hans" w:eastAsia="zh-CN"/>
              </w:rPr>
              <w:t>。</w:t>
            </w:r>
          </w:p>
        </w:tc>
        <w:tc>
          <w:tcPr>
            <w:tcW w:w="2326" w:type="dxa"/>
            <w:shd w:val="clear" w:color="auto" w:fill="EDEDED"/>
          </w:tcPr>
          <w:p w14:paraId="0A0024CB" w14:textId="77777777" w:rsidR="00F61C13" w:rsidRDefault="001C1831">
            <w:pPr>
              <w:pStyle w:val="TableParagraph"/>
              <w:spacing w:line="247" w:lineRule="auto"/>
              <w:ind w:left="38" w:right="42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建议以</w:t>
            </w:r>
            <w:r>
              <w:rPr>
                <w:w w:val="95"/>
                <w:sz w:val="18"/>
                <w:lang w:val="zh-Hans" w:eastAsia="zh-CN"/>
              </w:rPr>
              <w:t xml:space="preserve">   滚动</w:t>
            </w:r>
            <w:r>
              <w:rPr>
                <w:lang w:val="zh-Hans" w:eastAsia="zh-CN"/>
              </w:rPr>
              <w:t>格式</w:t>
            </w:r>
            <w:r>
              <w:rPr>
                <w:w w:val="95"/>
                <w:sz w:val="18"/>
                <w:lang w:val="zh-Hans" w:eastAsia="zh-CN"/>
              </w:rPr>
              <w:t>实现此日志。</w:t>
            </w:r>
          </w:p>
        </w:tc>
      </w:tr>
    </w:tbl>
    <w:p w14:paraId="320F779D" w14:textId="77777777" w:rsidR="00F61C13" w:rsidRDefault="00F61C13">
      <w:pPr>
        <w:spacing w:line="247" w:lineRule="auto"/>
        <w:rPr>
          <w:sz w:val="18"/>
          <w:lang w:eastAsia="zh-CN"/>
        </w:rPr>
        <w:sectPr w:rsidR="00F61C13">
          <w:pgSz w:w="11910" w:h="16840"/>
          <w:pgMar w:top="600" w:right="600" w:bottom="620" w:left="600" w:header="186" w:footer="431" w:gutter="0"/>
          <w:cols w:space="720"/>
        </w:sectPr>
      </w:pPr>
    </w:p>
    <w:p w14:paraId="166C7DAE" w14:textId="77777777" w:rsidR="00F61C13" w:rsidRDefault="00F61C13">
      <w:pPr>
        <w:pStyle w:val="a3"/>
        <w:spacing w:before="11"/>
        <w:rPr>
          <w:i/>
          <w:sz w:val="8"/>
          <w:lang w:eastAsia="zh-CN"/>
        </w:rPr>
      </w:pPr>
    </w:p>
    <w:p w14:paraId="5B1E462A" w14:textId="77777777" w:rsidR="00F61C13" w:rsidRDefault="00B51984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599E2DAD">
          <v:group id="docshapegroup155" o:spid="_x0000_s2077" style="width:523.3pt;height:.25pt;mso-position-horizontal-relative:char;mso-position-vertical-relative:line" coordsize="10466,5">
            <v:line id="_x0000_s2078" style="position:absolute" from="0,3" to="10466,3" strokecolor="#ddd" strokeweight=".25pt"/>
            <w10:anchorlock/>
          </v:group>
        </w:pict>
      </w:r>
    </w:p>
    <w:p w14:paraId="33769DD0" w14:textId="77777777" w:rsidR="00F61C13" w:rsidRDefault="001C1831">
      <w:pPr>
        <w:pStyle w:val="2"/>
        <w:ind w:left="120" w:firstLine="0"/>
      </w:pPr>
      <w:r>
        <w:rPr>
          <w:w w:val="95"/>
          <w:lang w:val="zh-Hans"/>
        </w:rPr>
        <w:t xml:space="preserve">A05 - </w:t>
      </w:r>
      <w:proofErr w:type="spellStart"/>
      <w:r>
        <w:rPr>
          <w:w w:val="95"/>
          <w:lang w:val="zh-Hans"/>
        </w:rPr>
        <w:t>升级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充电</w:t>
      </w:r>
      <w:proofErr w:type="spellEnd"/>
      <w:r>
        <w:rPr>
          <w:w w:val="95"/>
          <w:lang w:val="zh-Hans"/>
        </w:rPr>
        <w:t xml:space="preserve"> 站 </w:t>
      </w:r>
      <w:proofErr w:type="spellStart"/>
      <w:r>
        <w:rPr>
          <w:w w:val="95"/>
          <w:lang w:val="zh-Hans"/>
        </w:rPr>
        <w:t>安全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配置文件</w:t>
      </w:r>
      <w:proofErr w:type="spellEnd"/>
    </w:p>
    <w:p w14:paraId="68910542" w14:textId="77777777" w:rsidR="00F61C13" w:rsidRDefault="001C1831">
      <w:pPr>
        <w:spacing w:before="231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33. A05 - </w:t>
      </w:r>
      <w:proofErr w:type="spellStart"/>
      <w:r>
        <w:rPr>
          <w:i/>
          <w:w w:val="95"/>
          <w:sz w:val="18"/>
          <w:lang w:val="zh-Hans"/>
        </w:rPr>
        <w:t>升级</w:t>
      </w:r>
      <w:proofErr w:type="spellEnd"/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充电</w:t>
      </w:r>
      <w:proofErr w:type="spellEnd"/>
      <w:r>
        <w:rPr>
          <w:i/>
          <w:w w:val="95"/>
          <w:sz w:val="18"/>
          <w:lang w:val="zh-Hans"/>
        </w:rPr>
        <w:t xml:space="preserve"> 站 </w:t>
      </w:r>
      <w:proofErr w:type="spellStart"/>
      <w:r>
        <w:rPr>
          <w:i/>
          <w:w w:val="95"/>
          <w:sz w:val="18"/>
          <w:lang w:val="zh-Hans"/>
        </w:rPr>
        <w:t>安全</w:t>
      </w:r>
      <w:proofErr w:type="spellEnd"/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配置文件</w:t>
      </w:r>
      <w:proofErr w:type="spellEnd"/>
    </w:p>
    <w:p w14:paraId="1E83A6DF" w14:textId="77777777" w:rsidR="00F61C13" w:rsidRDefault="00F61C13">
      <w:pPr>
        <w:pStyle w:val="a3"/>
        <w:spacing w:before="1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F61C13" w14:paraId="22800BC7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3BA57016" w14:textId="77777777" w:rsidR="00F61C13" w:rsidRDefault="001C1831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54C9C2E0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5B45DEC5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F61C13" w14:paraId="216D12F9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25508D76" w14:textId="77777777" w:rsidR="00F61C13" w:rsidRDefault="001C1831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1E4FBC3D" w14:textId="77777777" w:rsidR="00F61C13" w:rsidRDefault="001C1831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73F537DD" w14:textId="77777777" w:rsidR="00F61C13" w:rsidRDefault="001C1831">
            <w:pPr>
              <w:pStyle w:val="TableParagraph"/>
              <w:spacing w:before="13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升级 充电 站 安全</w:t>
            </w:r>
            <w:r>
              <w:rPr>
                <w:sz w:val="18"/>
                <w:lang w:val="zh-Hans" w:eastAsia="zh-CN"/>
              </w:rPr>
              <w:t xml:space="preserve"> 配置文件</w:t>
            </w:r>
          </w:p>
        </w:tc>
      </w:tr>
      <w:tr w:rsidR="00F61C13" w14:paraId="3523F763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707D8D55" w14:textId="77777777" w:rsidR="00F61C13" w:rsidRDefault="001C1831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1BA3DC89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7850218C" w14:textId="77777777" w:rsidR="00F61C13" w:rsidRDefault="001C1831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答05</w:t>
            </w:r>
          </w:p>
        </w:tc>
      </w:tr>
      <w:tr w:rsidR="00F61C13" w14:paraId="507151D8" w14:textId="77777777">
        <w:trPr>
          <w:trHeight w:val="294"/>
        </w:trPr>
        <w:tc>
          <w:tcPr>
            <w:tcW w:w="654" w:type="dxa"/>
          </w:tcPr>
          <w:p w14:paraId="3FD670CC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20B2282A" w14:textId="77777777" w:rsidR="00F61C13" w:rsidRDefault="001C1831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6DBB95DE" w14:textId="77777777" w:rsidR="00F61C13" w:rsidRDefault="001C1831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A. </w:t>
            </w:r>
            <w:proofErr w:type="spellStart"/>
            <w:r>
              <w:rPr>
                <w:w w:val="95"/>
                <w:sz w:val="18"/>
                <w:lang w:val="zh-Hans"/>
              </w:rPr>
              <w:t>安全</w:t>
            </w:r>
            <w:proofErr w:type="spellEnd"/>
          </w:p>
        </w:tc>
      </w:tr>
      <w:tr w:rsidR="00F61C13" w14:paraId="1B628C3B" w14:textId="77777777">
        <w:trPr>
          <w:trHeight w:val="510"/>
        </w:trPr>
        <w:tc>
          <w:tcPr>
            <w:tcW w:w="654" w:type="dxa"/>
            <w:shd w:val="clear" w:color="auto" w:fill="EDEDED"/>
          </w:tcPr>
          <w:p w14:paraId="265DB066" w14:textId="77777777" w:rsidR="00F61C13" w:rsidRDefault="001C1831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 w14:paraId="7345063A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3A0CE2B8" w14:textId="77777777" w:rsidR="00F61C13" w:rsidRDefault="001C1831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  CSO希望  提高CSMS和  充电</w:t>
            </w:r>
            <w:r>
              <w:rPr>
                <w:lang w:val="zh-Hans" w:eastAsia="zh-CN"/>
              </w:rPr>
              <w:t>站</w:t>
            </w:r>
            <w:r>
              <w:rPr>
                <w:sz w:val="18"/>
                <w:lang w:val="zh-Hans" w:eastAsia="zh-CN"/>
              </w:rPr>
              <w:t xml:space="preserve">之间OCPP连接的安全性。 </w:t>
            </w:r>
          </w:p>
        </w:tc>
      </w:tr>
      <w:tr w:rsidR="00F61C13" w14:paraId="1FD2EDE0" w14:textId="77777777">
        <w:trPr>
          <w:trHeight w:val="726"/>
        </w:trPr>
        <w:tc>
          <w:tcPr>
            <w:tcW w:w="654" w:type="dxa"/>
          </w:tcPr>
          <w:p w14:paraId="2EAA6FAD" w14:textId="77777777" w:rsidR="00F61C13" w:rsidRDefault="001C1831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</w:tcPr>
          <w:p w14:paraId="5B8B1B2F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029EC407" w14:textId="77777777" w:rsidR="00F61C13" w:rsidRDefault="001C1831">
            <w:pPr>
              <w:pStyle w:val="TableParagraph"/>
              <w:spacing w:line="247" w:lineRule="auto"/>
              <w:ind w:right="16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从不带安全配置文件</w:t>
            </w:r>
            <w:r>
              <w:rPr>
                <w:lang w:val="zh-Hans" w:eastAsia="zh-CN"/>
              </w:rPr>
              <w:t xml:space="preserve">的 </w:t>
            </w:r>
            <w:r>
              <w:rPr>
                <w:sz w:val="18"/>
                <w:lang w:val="zh-Hans" w:eastAsia="zh-CN"/>
              </w:rPr>
              <w:t xml:space="preserve"> OCPP 1.6 迁移到  具有安全</w:t>
            </w:r>
            <w:r>
              <w:rPr>
                <w:lang w:val="zh-Hans" w:eastAsia="zh-CN"/>
              </w:rPr>
              <w:t xml:space="preserve">配置文件的 </w:t>
            </w:r>
            <w:r>
              <w:rPr>
                <w:sz w:val="18"/>
                <w:lang w:val="zh-Hans" w:eastAsia="zh-CN"/>
              </w:rPr>
              <w:t xml:space="preserve"> OCPP 1.6</w:t>
            </w:r>
            <w:r>
              <w:rPr>
                <w:w w:val="95"/>
                <w:sz w:val="18"/>
                <w:lang w:val="zh-Hans" w:eastAsia="zh-CN"/>
              </w:rPr>
              <w:t xml:space="preserve"> 或 OCPP 2.0.1 时的</w:t>
            </w:r>
            <w:r>
              <w:rPr>
                <w:sz w:val="18"/>
                <w:lang w:val="zh-Hans" w:eastAsia="zh-CN"/>
              </w:rPr>
              <w:t>用例</w:t>
            </w:r>
            <w:r>
              <w:rPr>
                <w:lang w:val="zh-Hans" w:eastAsia="zh-CN"/>
              </w:rPr>
              <w:t xml:space="preserve"> 在</w:t>
            </w:r>
            <w:r>
              <w:rPr>
                <w:w w:val="95"/>
                <w:sz w:val="18"/>
                <w:lang w:val="zh-Hans" w:eastAsia="zh-CN"/>
              </w:rPr>
              <w:t xml:space="preserve">  迁移到安全配置文件</w:t>
            </w:r>
            <w:r>
              <w:rPr>
                <w:lang w:val="zh-Hans" w:eastAsia="zh-CN"/>
              </w:rPr>
              <w:t>之前</w:t>
            </w:r>
            <w:r>
              <w:rPr>
                <w:w w:val="95"/>
                <w:sz w:val="18"/>
                <w:lang w:val="zh-Hans" w:eastAsia="zh-CN"/>
              </w:rPr>
              <w:t>，先决条件（如已安装的</w:t>
            </w:r>
            <w:r>
              <w:rPr>
                <w:sz w:val="18"/>
                <w:lang w:val="zh-Hans" w:eastAsia="zh-CN"/>
              </w:rPr>
              <w:t>证书） 或  需要</w:t>
            </w:r>
            <w:r>
              <w:rPr>
                <w:lang w:val="zh-Hans" w:eastAsia="zh-CN"/>
              </w:rPr>
              <w:t>配置</w:t>
            </w:r>
            <w:r>
              <w:rPr>
                <w:sz w:val="18"/>
                <w:lang w:val="zh-Hans" w:eastAsia="zh-CN"/>
              </w:rPr>
              <w:t>密码。</w:t>
            </w:r>
          </w:p>
        </w:tc>
      </w:tr>
      <w:tr w:rsidR="00F61C13" w14:paraId="15CD49B3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79FC8018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shd w:val="clear" w:color="auto" w:fill="EDEDED"/>
          </w:tcPr>
          <w:p w14:paraId="66CB01C4" w14:textId="77777777" w:rsidR="00F61C13" w:rsidRDefault="001C1831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150FAF85" w14:textId="77777777" w:rsidR="00F61C13" w:rsidRDefault="001C1831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网吧点点通</w:t>
            </w:r>
            <w:proofErr w:type="spellEnd"/>
            <w:r>
              <w:rPr>
                <w:sz w:val="18"/>
                <w:lang w:val="zh-Hans"/>
              </w:rPr>
              <w:t xml:space="preserve">， </w:t>
            </w:r>
            <w:proofErr w:type="spellStart"/>
            <w:r>
              <w:rPr>
                <w:sz w:val="18"/>
                <w:lang w:val="zh-Hans"/>
              </w:rPr>
              <w:t>充电</w:t>
            </w:r>
            <w:proofErr w:type="spellEnd"/>
            <w:r>
              <w:rPr>
                <w:sz w:val="18"/>
                <w:lang w:val="zh-Hans"/>
              </w:rPr>
              <w:t xml:space="preserve"> 站</w:t>
            </w:r>
          </w:p>
        </w:tc>
      </w:tr>
      <w:tr w:rsidR="00F61C13" w14:paraId="4C16890E" w14:textId="77777777">
        <w:trPr>
          <w:trHeight w:val="1757"/>
        </w:trPr>
        <w:tc>
          <w:tcPr>
            <w:tcW w:w="654" w:type="dxa"/>
          </w:tcPr>
          <w:p w14:paraId="7F911D55" w14:textId="77777777" w:rsidR="00F61C13" w:rsidRDefault="00F61C1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7D1F46C1" w14:textId="77777777" w:rsidR="00F61C13" w:rsidRDefault="001C1831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33EA4423" w14:textId="77777777" w:rsidR="00F61C13" w:rsidRDefault="001C1831">
            <w:pPr>
              <w:pStyle w:val="TableParagraph"/>
              <w:numPr>
                <w:ilvl w:val="0"/>
                <w:numId w:val="1"/>
              </w:numPr>
              <w:tabs>
                <w:tab w:val="left" w:pos="241"/>
              </w:tabs>
              <w:ind w:right="12" w:firstLine="0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 </w:t>
            </w:r>
            <w:r>
              <w:rPr>
                <w:lang w:val="zh-Hans"/>
              </w:rPr>
              <w:t xml:space="preserve"> CSMS 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通过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SetVariablesRequest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为</w:t>
            </w:r>
            <w:r>
              <w:rPr>
                <w:color w:val="0000ED"/>
                <w:sz w:val="18"/>
                <w:lang w:val="zh-Hans"/>
              </w:rPr>
              <w:t>网络配置优先级</w:t>
            </w:r>
            <w:r>
              <w:rPr>
                <w:sz w:val="18"/>
                <w:lang w:val="zh-Hans"/>
              </w:rPr>
              <w:t>配置</w:t>
            </w:r>
            <w:r>
              <w:rPr>
                <w:w w:val="95"/>
                <w:sz w:val="18"/>
                <w:lang w:val="zh-Hans"/>
              </w:rPr>
              <w:t>变量</w:t>
            </w:r>
            <w:r>
              <w:rPr>
                <w:lang w:val="zh-Hans"/>
              </w:rPr>
              <w:t>设置新值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spacing w:val="-1"/>
                <w:sz w:val="18"/>
                <w:lang w:val="zh-Hans"/>
              </w:rPr>
              <w:t xml:space="preserve"> </w:t>
            </w:r>
            <w:r>
              <w:rPr>
                <w:w w:val="95"/>
                <w:sz w:val="18"/>
                <w:lang w:val="zh-Hans"/>
              </w:rPr>
              <w:t>，</w:t>
            </w:r>
            <w:proofErr w:type="spellStart"/>
            <w:r>
              <w:rPr>
                <w:w w:val="95"/>
                <w:sz w:val="18"/>
                <w:lang w:val="zh-Hans"/>
              </w:rPr>
              <w:t>以便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新的（更高）</w:t>
            </w:r>
            <w:r>
              <w:rPr>
                <w:spacing w:val="-1"/>
                <w:sz w:val="18"/>
                <w:lang w:val="zh-Hans"/>
              </w:rPr>
              <w:t>安全配置文件</w:t>
            </w:r>
            <w:r>
              <w:rPr>
                <w:w w:val="95"/>
                <w:sz w:val="18"/>
                <w:lang w:val="zh-Hans"/>
              </w:rPr>
              <w:t>的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NetworkConnectionProfile</w:t>
            </w: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成为列表中的第一个，而现有连接配置文件变为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 </w:t>
            </w:r>
          </w:p>
          <w:p w14:paraId="3D44CD74" w14:textId="77777777" w:rsidR="00F61C13" w:rsidRDefault="001C1831">
            <w:pPr>
              <w:pStyle w:val="TableParagraph"/>
              <w:spacing w:before="62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列表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  <w:p w14:paraId="138AB3B5" w14:textId="77777777" w:rsidR="00F61C13" w:rsidRDefault="001C1831">
            <w:pPr>
              <w:pStyle w:val="TableParagraph"/>
              <w:numPr>
                <w:ilvl w:val="0"/>
                <w:numId w:val="1"/>
              </w:numPr>
              <w:tabs>
                <w:tab w:val="left" w:pos="241"/>
              </w:tabs>
              <w:spacing w:before="63"/>
              <w:ind w:left="240" w:hanging="201"/>
              <w:rPr>
                <w:i/>
                <w:sz w:val="18"/>
              </w:rPr>
            </w:pPr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充电站</w:t>
            </w:r>
            <w:proofErr w:type="spellEnd"/>
            <w:r>
              <w:rPr>
                <w:sz w:val="18"/>
                <w:lang w:val="zh-Hans"/>
              </w:rPr>
              <w:t xml:space="preserve">  以</w:t>
            </w:r>
            <w:r>
              <w:rPr>
                <w:color w:val="0000ED"/>
                <w:sz w:val="18"/>
                <w:lang w:val="zh-Hans"/>
              </w:rPr>
              <w:t xml:space="preserve"> SetVariables </w:t>
            </w:r>
            <w:proofErr w:type="spellStart"/>
            <w:r>
              <w:rPr>
                <w:color w:val="0000ED"/>
                <w:sz w:val="18"/>
                <w:lang w:val="zh-Hans"/>
              </w:rPr>
              <w:t>响应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状态</w:t>
            </w:r>
            <w:proofErr w:type="spellEnd"/>
            <w:r>
              <w:rPr>
                <w:i/>
                <w:sz w:val="18"/>
                <w:lang w:val="zh-Hans"/>
              </w:rPr>
              <w:t>“</w:t>
            </w:r>
            <w:proofErr w:type="spellStart"/>
            <w:r>
              <w:rPr>
                <w:i/>
                <w:sz w:val="18"/>
                <w:lang w:val="zh-Hans"/>
              </w:rPr>
              <w:t>已接受</w:t>
            </w:r>
            <w:proofErr w:type="spellEnd"/>
            <w:r>
              <w:rPr>
                <w:i/>
                <w:sz w:val="18"/>
                <w:lang w:val="zh-Hans"/>
              </w:rPr>
              <w:t>”</w:t>
            </w:r>
          </w:p>
          <w:p w14:paraId="4B1CF50E" w14:textId="77777777" w:rsidR="00F61C13" w:rsidRDefault="001C1831">
            <w:pPr>
              <w:pStyle w:val="TableParagraph"/>
              <w:numPr>
                <w:ilvl w:val="0"/>
                <w:numId w:val="1"/>
              </w:numPr>
              <w:tabs>
                <w:tab w:val="left" w:pos="241"/>
              </w:tabs>
              <w:spacing w:before="63"/>
              <w:ind w:left="240" w:hanging="20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CSMS </w:t>
            </w:r>
            <w:proofErr w:type="spellStart"/>
            <w:r>
              <w:rPr>
                <w:sz w:val="18"/>
                <w:lang w:val="zh-Hans"/>
              </w:rPr>
              <w:t>发送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ResetRequest</w:t>
            </w:r>
            <w:r>
              <w:rPr>
                <w:sz w:val="18"/>
                <w:lang w:val="zh-Hans"/>
              </w:rPr>
              <w:t>（OnIdle）</w:t>
            </w:r>
          </w:p>
          <w:p w14:paraId="30F1ECCF" w14:textId="77777777" w:rsidR="00F61C13" w:rsidRDefault="001C1831">
            <w:pPr>
              <w:pStyle w:val="TableParagraph"/>
              <w:numPr>
                <w:ilvl w:val="0"/>
                <w:numId w:val="1"/>
              </w:numPr>
              <w:tabs>
                <w:tab w:val="left" w:pos="241"/>
              </w:tabs>
              <w:spacing w:before="7"/>
              <w:ind w:left="240" w:hanging="2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  充电站重新启动并通过 </w:t>
            </w:r>
            <w:r>
              <w:rPr>
                <w:sz w:val="18"/>
                <w:lang w:val="zh-Hans" w:eastAsia="zh-CN"/>
              </w:rPr>
              <w:t xml:space="preserve"> 新的主</w:t>
            </w:r>
            <w:r>
              <w:rPr>
                <w:color w:val="0000ED"/>
                <w:sz w:val="18"/>
                <w:lang w:val="zh-Hans" w:eastAsia="zh-CN"/>
              </w:rPr>
              <w:t>网络连接配置文件进行</w:t>
            </w:r>
            <w:r>
              <w:rPr>
                <w:spacing w:val="-1"/>
                <w:sz w:val="18"/>
                <w:lang w:val="zh-Hans" w:eastAsia="zh-CN"/>
              </w:rPr>
              <w:t>连接</w:t>
            </w:r>
          </w:p>
        </w:tc>
      </w:tr>
      <w:tr w:rsidR="00F61C13" w14:paraId="18BE274E" w14:textId="77777777">
        <w:trPr>
          <w:trHeight w:val="998"/>
        </w:trPr>
        <w:tc>
          <w:tcPr>
            <w:tcW w:w="654" w:type="dxa"/>
            <w:shd w:val="clear" w:color="auto" w:fill="EDEDED"/>
          </w:tcPr>
          <w:p w14:paraId="1794BF58" w14:textId="77777777" w:rsidR="00F61C13" w:rsidRDefault="001C1831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 w14:paraId="407D63F7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2570E222" w14:textId="77777777" w:rsidR="00F61C13" w:rsidRDefault="001C1831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CSO 确保   已使用（更高的）安全性配置文件设置了</w:t>
            </w:r>
            <w:r>
              <w:rPr>
                <w:color w:val="0000ED"/>
                <w:sz w:val="18"/>
                <w:lang w:val="zh-Hans" w:eastAsia="zh-CN"/>
              </w:rPr>
              <w:t>网络连接配置文件</w:t>
            </w:r>
          </w:p>
          <w:p w14:paraId="769FFF4D" w14:textId="77777777" w:rsidR="00F61C13" w:rsidRDefault="001C1831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w w:val="110"/>
                <w:sz w:val="18"/>
                <w:lang w:val="zh-Hans" w:eastAsia="zh-CN"/>
              </w:rPr>
              <w:t>和</w:t>
            </w:r>
          </w:p>
          <w:p w14:paraId="73121BB7" w14:textId="77777777" w:rsidR="00F61C13" w:rsidRDefault="001C1831">
            <w:pPr>
              <w:pStyle w:val="TableParagraph"/>
              <w:spacing w:before="7"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  在  发送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 xml:space="preserve"> 命令以</w:t>
            </w:r>
            <w:r>
              <w:rPr>
                <w:sz w:val="18"/>
                <w:lang w:val="zh-Hans" w:eastAsia="zh-CN"/>
              </w:rPr>
              <w:t>更改为</w:t>
            </w:r>
            <w:r>
              <w:rPr>
                <w:w w:val="95"/>
                <w:sz w:val="18"/>
                <w:lang w:val="zh-Hans" w:eastAsia="zh-CN"/>
              </w:rPr>
              <w:t>更高的安全性配置文件之前</w:t>
            </w:r>
            <w:r>
              <w:rPr>
                <w:lang w:val="zh-Hans" w:eastAsia="zh-CN"/>
              </w:rPr>
              <w:t>，</w:t>
            </w:r>
            <w:r>
              <w:rPr>
                <w:w w:val="95"/>
                <w:sz w:val="18"/>
                <w:lang w:val="zh-Hans" w:eastAsia="zh-CN"/>
              </w:rPr>
              <w:t>满足</w:t>
            </w:r>
            <w:r>
              <w:rPr>
                <w:sz w:val="18"/>
                <w:lang w:val="zh-Hans" w:eastAsia="zh-CN"/>
              </w:rPr>
              <w:t>转到更高安全性配置文件</w:t>
            </w:r>
            <w:r>
              <w:rPr>
                <w:w w:val="95"/>
                <w:sz w:val="18"/>
                <w:lang w:val="zh-Hans" w:eastAsia="zh-CN"/>
              </w:rPr>
              <w:t>的先决条件</w:t>
            </w:r>
            <w:r>
              <w:rPr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</w:t>
            </w:r>
          </w:p>
        </w:tc>
      </w:tr>
      <w:tr w:rsidR="00F61C13" w14:paraId="0B6DED7C" w14:textId="77777777">
        <w:trPr>
          <w:trHeight w:val="294"/>
        </w:trPr>
        <w:tc>
          <w:tcPr>
            <w:tcW w:w="654" w:type="dxa"/>
          </w:tcPr>
          <w:p w14:paraId="51F69D7F" w14:textId="77777777" w:rsidR="00F61C13" w:rsidRDefault="001C1831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</w:tcPr>
          <w:p w14:paraId="7D04F9E2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</w:tcPr>
          <w:p w14:paraId="42F350C2" w14:textId="77777777" w:rsidR="00F61C13" w:rsidRDefault="001C1831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  已成功升级到   更高的安全配置文件。</w:t>
            </w:r>
          </w:p>
        </w:tc>
      </w:tr>
    </w:tbl>
    <w:p w14:paraId="133C5AB5" w14:textId="77777777" w:rsidR="00F61C13" w:rsidRDefault="00B51984">
      <w:pPr>
        <w:pStyle w:val="a3"/>
        <w:spacing w:before="8"/>
        <w:rPr>
          <w:i/>
          <w:sz w:val="20"/>
          <w:lang w:eastAsia="zh-CN"/>
        </w:rPr>
      </w:pPr>
      <w:r>
        <w:pict w14:anchorId="244B30FF">
          <v:shape id="docshape156" o:spid="_x0000_s2076" type="#_x0000_t202" style="position:absolute;margin-left:92.8pt;margin-top:13.7pt;width:41.8pt;height:16.9pt;z-index:-15696896;mso-wrap-distance-left:0;mso-wrap-distance-right:0;mso-position-horizontal-relative:page;mso-position-vertical-relative:text" fillcolor="#fefecd" strokecolor="#a70036" strokeweight=".29475mm">
            <v:textbox inset="0,0,0,0">
              <w:txbxContent>
                <w:p w14:paraId="6C131147" w14:textId="77777777" w:rsidR="00F61C13" w:rsidRDefault="001C1831">
                  <w:pPr>
                    <w:spacing w:before="73"/>
                    <w:ind w:left="69"/>
                    <w:rPr>
                      <w:rFonts w:ascii="Arial"/>
                      <w:color w:val="000000"/>
                      <w:sz w:val="15"/>
                    </w:rPr>
                  </w:pPr>
                  <w:proofErr w:type="spellStart"/>
                  <w:r>
                    <w:rPr>
                      <w:color w:val="000000"/>
                      <w:w w:val="115"/>
                      <w:sz w:val="15"/>
                      <w:lang w:val="zh-Hans"/>
                    </w:rPr>
                    <w:t>算子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 w14:anchorId="73A376BB">
          <v:shape id="docshape157" o:spid="_x0000_s2075" type="#_x0000_t202" style="position:absolute;margin-left:194.95pt;margin-top:13.7pt;width:30.1pt;height:16.9pt;z-index:-15696384;mso-wrap-distance-left:0;mso-wrap-distance-right:0;mso-position-horizontal-relative:page;mso-position-vertical-relative:text" fillcolor="#fefecd" strokecolor="#a70036" strokeweight=".29472mm">
            <v:textbox inset="0,0,0,0">
              <w:txbxContent>
                <w:p w14:paraId="1138E721" w14:textId="77777777" w:rsidR="00F61C13" w:rsidRDefault="001C1831">
                  <w:pPr>
                    <w:spacing w:before="73"/>
                    <w:ind w:left="69"/>
                    <w:rPr>
                      <w:rFonts w:ascii="Arial"/>
                      <w:color w:val="000000"/>
                      <w:sz w:val="15"/>
                    </w:rPr>
                  </w:pPr>
                  <w:proofErr w:type="spellStart"/>
                  <w:r>
                    <w:rPr>
                      <w:color w:val="000000"/>
                      <w:w w:val="105"/>
                      <w:sz w:val="15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 w14:anchorId="610EEACE">
          <v:shape id="docshape158" o:spid="_x0000_s2074" type="#_x0000_t202" style="position:absolute;margin-left:370.85pt;margin-top:13.7pt;width:71.3pt;height:16.9pt;z-index:-15695872;mso-wrap-distance-left:0;mso-wrap-distance-right:0;mso-position-horizontal-relative:page;mso-position-vertical-relative:text" fillcolor="#fefecd" strokecolor="#a70036" strokeweight=".29478mm">
            <v:textbox inset="0,0,0,0">
              <w:txbxContent>
                <w:p w14:paraId="72A23B5A" w14:textId="77777777" w:rsidR="00F61C13" w:rsidRDefault="001C1831">
                  <w:pPr>
                    <w:spacing w:before="73"/>
                    <w:ind w:left="69"/>
                    <w:rPr>
                      <w:rFonts w:ascii="Arial"/>
                      <w:color w:val="000000"/>
                      <w:sz w:val="15"/>
                    </w:rPr>
                  </w:pPr>
                  <w:proofErr w:type="spellStart"/>
                  <w:r>
                    <w:rPr>
                      <w:color w:val="000000"/>
                      <w:w w:val="115"/>
                      <w:sz w:val="15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5"/>
                      <w:sz w:val="15"/>
                      <w:lang w:val="zh-Hans"/>
                    </w:rPr>
                    <w:t xml:space="preserve"> 站</w:t>
                  </w:r>
                </w:p>
              </w:txbxContent>
            </v:textbox>
            <w10:wrap type="topAndBottom" anchorx="page"/>
          </v:shape>
        </w:pict>
      </w:r>
    </w:p>
    <w:p w14:paraId="0D708F20" w14:textId="77777777" w:rsidR="00F61C13" w:rsidRDefault="00F61C13">
      <w:pPr>
        <w:pStyle w:val="a3"/>
        <w:spacing w:before="5"/>
        <w:rPr>
          <w:i/>
          <w:lang w:eastAsia="zh-CN"/>
        </w:rPr>
      </w:pPr>
    </w:p>
    <w:p w14:paraId="322F6909" w14:textId="77777777" w:rsidR="00F61C13" w:rsidRDefault="00B51984">
      <w:pPr>
        <w:spacing w:before="1"/>
        <w:ind w:left="1829"/>
        <w:rPr>
          <w:rFonts w:ascii="Arial"/>
          <w:sz w:val="14"/>
        </w:rPr>
      </w:pPr>
      <w:r>
        <w:rPr>
          <w:lang w:val="zh-Hans"/>
        </w:rPr>
        <w:pict w14:anchorId="1452B8E1">
          <v:group id="docshapegroup159" o:spid="_x0000_s2050" style="position:absolute;left:0;text-align:left;margin-left:111.7pt;margin-top:-7.9pt;width:322.35pt;height:205.3pt;z-index:-17506304;mso-position-horizontal-relative:page" coordorigin="2234,-158" coordsize="6447,4106">
            <v:rect id="docshape160" o:spid="_x0000_s2073" style="position:absolute;left:2239;top:187;width:112;height:335" filled="f" strokecolor="#a70036" strokeweight=".19639mm"/>
            <v:shape id="docshape161" o:spid="_x0000_s2072" style="position:absolute;left:2289;top:-159;width:2;height:4106" coordorigin="2290,-158" coordsize="0,4106" o:spt="100" adj="0,,0" path="m2290,522r,3425m2290,-158r,345e" filled="f" strokecolor="#a70036" strokeweight=".19639mm">
              <v:stroke dashstyle="longDash" joinstyle="round"/>
              <v:formulas/>
              <v:path arrowok="t" o:connecttype="segments"/>
            </v:shape>
            <v:shape id="docshape162" o:spid="_x0000_s2071" style="position:absolute;left:2239;top:187;width:2038;height:3558" coordorigin="2240,187" coordsize="2038,3558" o:spt="100" adj="0,,0" path="m2240,522r111,l2351,187r-111,l2240,522xm4166,1820r111,l4277,187r-111,l4166,1820xm4166,3745r111,l4277,3420r-111,l4166,3745xe" filled="f" strokecolor="#a70036" strokeweight=".19644mm">
              <v:stroke joinstyle="round"/>
              <v:formulas/>
              <v:path arrowok="t" o:connecttype="segments"/>
            </v:shape>
            <v:shape id="docshape163" o:spid="_x0000_s2070" style="position:absolute;left:4221;top:-159;width:2;height:4106" coordorigin="4222,-158" coordsize="0,4106" o:spt="100" adj="0,,0" path="m4222,3745r,202m4222,1820r,1600m4222,-158r,345e" filled="f" strokecolor="#a70036" strokeweight=".19639mm">
              <v:stroke dashstyle="longDash" joinstyle="round"/>
              <v:formulas/>
              <v:path arrowok="t" o:connecttype="segments"/>
            </v:shape>
            <v:shape id="docshape164" o:spid="_x0000_s2069" style="position:absolute;left:2351;top:142;width:5857;height:3603" coordorigin="2351,143" coordsize="5857,3603" o:spt="100" adj="0,,0" path="m4166,1820r111,l4277,187r-111,l4166,1820xm4166,3745r111,l4277,3420r-111,l4166,3745xm4144,187l4032,143t112,44l4032,232m2351,187r1804,m8096,1171r111,l8207,846r-111,l8096,1171xm8096,3745r111,l8207,1495r-111,l8096,3745xe" filled="f" strokecolor="#a70036" strokeweight=".19644mm">
              <v:stroke joinstyle="round"/>
              <v:formulas/>
              <v:path arrowok="t" o:connecttype="segments"/>
            </v:shape>
            <v:shape id="docshape165" o:spid="_x0000_s2068" style="position:absolute;left:8151;top:-159;width:2;height:4106" coordorigin="8152,-158" coordsize="0,4106" o:spt="100" adj="0,,0" path="m8152,3745r,202m8152,1171r,324m8152,-158r,1004e" filled="f" strokecolor="#a70036" strokeweight=".19639mm">
              <v:stroke dashstyle="longDash" joinstyle="round"/>
              <v:formulas/>
              <v:path arrowok="t" o:connecttype="segments"/>
            </v:shape>
            <v:shape id="docshape166" o:spid="_x0000_s2067" style="position:absolute;left:8096;top:846;width:112;height:2899" coordorigin="8096,846" coordsize="112,2899" o:spt="100" adj="0,,0" path="m8096,1171r111,l8207,846r-111,l8096,1171xm8096,3745r111,l8207,1495r-111,l8096,3745xe" filled="f" strokecolor="#a70036" strokeweight=".19644mm">
              <v:stroke joinstyle="round"/>
              <v:formulas/>
              <v:path arrowok="t" o:connecttype="segments"/>
            </v:shape>
            <v:shape id="docshape167" o:spid="_x0000_s2066" type="#_x0000_t75" style="position:absolute;left:7956;top:795;width:123;height:101">
              <v:imagedata r:id="rId26" o:title=""/>
            </v:shape>
            <v:line id="_x0000_s2065" style="position:absolute" from="4277,846" to="8029,846" strokecolor="#a70036" strokeweight=".19653mm"/>
            <v:shape id="docshape168" o:spid="_x0000_s2064" type="#_x0000_t75" style="position:absolute;left:4282;top:1120;width:123;height:101">
              <v:imagedata r:id="rId27" o:title=""/>
            </v:shape>
            <v:line id="_x0000_s2063" style="position:absolute" from="4333,1171" to="8141,1171" strokecolor="#a70036" strokeweight=".19653mm">
              <v:stroke dashstyle="longDash"/>
            </v:line>
            <v:shape id="docshape169" o:spid="_x0000_s2062" type="#_x0000_t75" style="position:absolute;left:7956;top:1445;width:123;height:101">
              <v:imagedata r:id="rId26" o:title=""/>
            </v:shape>
            <v:line id="_x0000_s2061" style="position:absolute" from="4277,1495" to="8029,1495" strokecolor="#a70036" strokeweight=".19653mm"/>
            <v:shape id="docshape170" o:spid="_x0000_s2060" type="#_x0000_t75" style="position:absolute;left:4227;top:1769;width:123;height:101">
              <v:imagedata r:id="rId28" o:title=""/>
            </v:shape>
            <v:line id="_x0000_s2059" style="position:absolute" from="4277,1820" to="8085,1820" strokecolor="#a70036" strokeweight=".19653mm">
              <v:stroke dashstyle="longDash"/>
            </v:line>
            <v:shape id="docshape171" o:spid="_x0000_s2058" style="position:absolute;left:8207;top:2145;width:468;height:145" coordorigin="8207,2146" coordsize="468,145" o:spt="100" adj="0,,0" path="m8207,2146r468,m8675,2146r,145m8219,2291r456,e" filled="f" strokecolor="#a70036" strokeweight=".19644mm">
              <v:stroke joinstyle="round"/>
              <v:formulas/>
              <v:path arrowok="t" o:connecttype="segments"/>
            </v:shape>
            <v:shape id="docshape172" o:spid="_x0000_s2057" type="#_x0000_t75" style="position:absolute;left:8213;top:2240;width:123;height:101">
              <v:imagedata r:id="rId28" o:title=""/>
            </v:shape>
            <v:shape id="docshape173" o:spid="_x0000_s2056" style="position:absolute;left:8207;top:2952;width:468;height:145" coordorigin="8207,2952" coordsize="468,145" o:spt="100" adj="0,,0" path="m8207,2952r468,m8675,2952r,145m8219,3097r456,e" filled="f" strokecolor="#a70036" strokeweight=".19644mm">
              <v:stroke joinstyle="round"/>
              <v:formulas/>
              <v:path arrowok="t" o:connecttype="segments"/>
            </v:shape>
            <v:shape id="docshape174" o:spid="_x0000_s2055" type="#_x0000_t75" style="position:absolute;left:8213;top:3047;width:123;height:101">
              <v:imagedata r:id="rId27" o:title=""/>
            </v:shape>
            <v:shape id="docshape175" o:spid="_x0000_s2054" type="#_x0000_t75" style="position:absolute;left:4282;top:3370;width:123;height:101">
              <v:imagedata r:id="rId27" o:title=""/>
            </v:shape>
            <v:line id="_x0000_s2053" style="position:absolute" from="4333,3420" to="8085,3420" strokecolor="#a70036" strokeweight=".19653mm"/>
            <v:shape id="docshape176" o:spid="_x0000_s2052" type="#_x0000_t75" style="position:absolute;left:8012;top:3694;width:123;height:101">
              <v:imagedata r:id="rId29" o:title=""/>
            </v:shape>
            <v:line id="_x0000_s2051" style="position:absolute" from="4222,3745" to="8085,3745" strokecolor="#a70036" strokeweight=".19653mm">
              <v:stroke dashstyle="longDash"/>
            </v:line>
            <w10:wrap anchorx="page"/>
          </v:group>
        </w:pict>
      </w:r>
      <w:proofErr w:type="spellStart"/>
      <w:r w:rsidR="001C1831">
        <w:rPr>
          <w:w w:val="110"/>
          <w:sz w:val="14"/>
          <w:lang w:val="zh-Hans"/>
        </w:rPr>
        <w:t>更改</w:t>
      </w:r>
      <w:proofErr w:type="spellEnd"/>
      <w:r w:rsidR="001C1831">
        <w:rPr>
          <w:w w:val="110"/>
          <w:sz w:val="14"/>
          <w:lang w:val="zh-Hans"/>
        </w:rPr>
        <w:t xml:space="preserve"> </w:t>
      </w:r>
      <w:proofErr w:type="spellStart"/>
      <w:r w:rsidR="001C1831">
        <w:rPr>
          <w:w w:val="110"/>
          <w:sz w:val="14"/>
          <w:lang w:val="zh-Hans"/>
        </w:rPr>
        <w:t>网络</w:t>
      </w:r>
      <w:proofErr w:type="spellEnd"/>
      <w:r w:rsidR="001C1831">
        <w:rPr>
          <w:w w:val="110"/>
          <w:sz w:val="14"/>
          <w:lang w:val="zh-Hans"/>
        </w:rPr>
        <w:t xml:space="preserve"> </w:t>
      </w:r>
      <w:proofErr w:type="spellStart"/>
      <w:r w:rsidR="001C1831">
        <w:rPr>
          <w:w w:val="110"/>
          <w:sz w:val="14"/>
          <w:lang w:val="zh-Hans"/>
        </w:rPr>
        <w:t>配置</w:t>
      </w:r>
      <w:proofErr w:type="spellEnd"/>
    </w:p>
    <w:p w14:paraId="5FDD50C4" w14:textId="77777777" w:rsidR="00F61C13" w:rsidRDefault="00F61C13">
      <w:pPr>
        <w:pStyle w:val="a3"/>
        <w:rPr>
          <w:rFonts w:ascii="Arial"/>
          <w:sz w:val="20"/>
        </w:rPr>
      </w:pPr>
    </w:p>
    <w:p w14:paraId="48704884" w14:textId="77777777" w:rsidR="00F61C13" w:rsidRDefault="00F61C13">
      <w:pPr>
        <w:pStyle w:val="a3"/>
        <w:spacing w:before="3"/>
        <w:rPr>
          <w:rFonts w:ascii="Arial"/>
          <w:sz w:val="23"/>
        </w:rPr>
      </w:pPr>
    </w:p>
    <w:p w14:paraId="169ADD93" w14:textId="77777777" w:rsidR="00F61C13" w:rsidRDefault="001C1831">
      <w:pPr>
        <w:ind w:left="3755"/>
        <w:rPr>
          <w:rFonts w:ascii="Arial"/>
          <w:sz w:val="14"/>
        </w:rPr>
      </w:pPr>
      <w:r>
        <w:rPr>
          <w:w w:val="115"/>
          <w:sz w:val="14"/>
          <w:lang w:val="zh-Hans"/>
        </w:rPr>
        <w:t>SetVariablesRequest（NetworkConfigurationPriority）</w:t>
      </w:r>
    </w:p>
    <w:p w14:paraId="4E332046" w14:textId="77777777" w:rsidR="00F61C13" w:rsidRDefault="00F61C13">
      <w:pPr>
        <w:pStyle w:val="a3"/>
        <w:spacing w:before="2"/>
        <w:rPr>
          <w:rFonts w:ascii="Arial"/>
          <w:sz w:val="14"/>
        </w:rPr>
      </w:pPr>
    </w:p>
    <w:p w14:paraId="1A6A0F66" w14:textId="77777777" w:rsidR="00F61C13" w:rsidRDefault="001C1831">
      <w:pPr>
        <w:ind w:left="3866"/>
        <w:rPr>
          <w:rFonts w:ascii="Arial"/>
          <w:sz w:val="14"/>
        </w:rPr>
      </w:pPr>
      <w:r>
        <w:rPr>
          <w:w w:val="110"/>
          <w:sz w:val="14"/>
          <w:lang w:val="zh-Hans"/>
        </w:rPr>
        <w:t>SetVariablesResponse（status： RebootRequired）</w:t>
      </w:r>
    </w:p>
    <w:p w14:paraId="71DD7A18" w14:textId="77777777" w:rsidR="00F61C13" w:rsidRDefault="00F61C13">
      <w:pPr>
        <w:pStyle w:val="a3"/>
        <w:spacing w:before="3"/>
        <w:rPr>
          <w:rFonts w:ascii="Arial"/>
          <w:sz w:val="14"/>
        </w:rPr>
      </w:pPr>
    </w:p>
    <w:p w14:paraId="58A1D3D8" w14:textId="77777777" w:rsidR="00F61C13" w:rsidRDefault="001C1831">
      <w:pPr>
        <w:ind w:left="3199" w:right="4855"/>
        <w:jc w:val="center"/>
        <w:rPr>
          <w:rFonts w:ascii="Arial"/>
          <w:sz w:val="14"/>
        </w:rPr>
      </w:pPr>
      <w:r>
        <w:rPr>
          <w:w w:val="110"/>
          <w:sz w:val="14"/>
          <w:lang w:val="zh-Hans"/>
        </w:rPr>
        <w:t>ResetRequest（OnIdle）</w:t>
      </w:r>
    </w:p>
    <w:p w14:paraId="5348D950" w14:textId="77777777" w:rsidR="00F61C13" w:rsidRDefault="00F61C13">
      <w:pPr>
        <w:pStyle w:val="a3"/>
        <w:spacing w:before="2"/>
        <w:rPr>
          <w:rFonts w:ascii="Arial"/>
          <w:sz w:val="14"/>
        </w:rPr>
      </w:pPr>
    </w:p>
    <w:p w14:paraId="2CC5B5B8" w14:textId="77777777" w:rsidR="00F61C13" w:rsidRDefault="001C1831">
      <w:pPr>
        <w:spacing w:before="1"/>
        <w:ind w:left="3644" w:right="4855"/>
        <w:jc w:val="center"/>
        <w:rPr>
          <w:rFonts w:ascii="Arial"/>
          <w:sz w:val="14"/>
        </w:rPr>
      </w:pPr>
      <w:proofErr w:type="spellStart"/>
      <w:r>
        <w:rPr>
          <w:w w:val="110"/>
          <w:sz w:val="14"/>
          <w:lang w:val="zh-Hans"/>
        </w:rPr>
        <w:t>重置响应（已接受</w:t>
      </w:r>
      <w:proofErr w:type="spellEnd"/>
      <w:r>
        <w:rPr>
          <w:w w:val="110"/>
          <w:sz w:val="14"/>
          <w:lang w:val="zh-Hans"/>
        </w:rPr>
        <w:t>）</w:t>
      </w:r>
    </w:p>
    <w:p w14:paraId="37D91DA6" w14:textId="77777777" w:rsidR="00F61C13" w:rsidRDefault="00F61C13">
      <w:pPr>
        <w:pStyle w:val="a3"/>
        <w:spacing w:before="2"/>
        <w:rPr>
          <w:rFonts w:ascii="Arial"/>
          <w:sz w:val="14"/>
        </w:rPr>
      </w:pPr>
    </w:p>
    <w:p w14:paraId="1F533FED" w14:textId="77777777" w:rsidR="00F61C13" w:rsidRDefault="001C1831">
      <w:pPr>
        <w:ind w:right="2517"/>
        <w:jc w:val="right"/>
        <w:rPr>
          <w:rFonts w:ascii="Arial"/>
          <w:sz w:val="14"/>
          <w:lang w:eastAsia="zh-CN"/>
        </w:rPr>
      </w:pPr>
      <w:r>
        <w:rPr>
          <w:w w:val="110"/>
          <w:sz w:val="14"/>
          <w:lang w:val="zh-Hans" w:eastAsia="zh-CN"/>
        </w:rPr>
        <w:t>重新启动</w:t>
      </w:r>
    </w:p>
    <w:p w14:paraId="57C819AC" w14:textId="77777777" w:rsidR="00F61C13" w:rsidRDefault="00F61C13">
      <w:pPr>
        <w:pStyle w:val="a3"/>
        <w:spacing w:before="2"/>
        <w:rPr>
          <w:rFonts w:ascii="Arial"/>
          <w:lang w:eastAsia="zh-CN"/>
        </w:rPr>
      </w:pPr>
    </w:p>
    <w:p w14:paraId="328DCCA1" w14:textId="77777777" w:rsidR="00F61C13" w:rsidRDefault="001C1831">
      <w:pPr>
        <w:spacing w:before="100" w:line="252" w:lineRule="auto"/>
        <w:ind w:left="7685" w:right="978"/>
        <w:rPr>
          <w:rFonts w:ascii="Arial"/>
          <w:sz w:val="14"/>
          <w:lang w:eastAsia="zh-CN"/>
        </w:rPr>
      </w:pPr>
      <w:r>
        <w:rPr>
          <w:w w:val="115"/>
          <w:sz w:val="14"/>
          <w:lang w:val="zh-Hans" w:eastAsia="zh-CN"/>
        </w:rPr>
        <w:t>使用具有更高安全性配置文件</w:t>
      </w:r>
      <w:r>
        <w:rPr>
          <w:lang w:val="zh-Hans" w:eastAsia="zh-CN"/>
        </w:rPr>
        <w:t>的（新）</w:t>
      </w:r>
      <w:r>
        <w:rPr>
          <w:w w:val="110"/>
          <w:sz w:val="14"/>
          <w:lang w:val="zh-Hans" w:eastAsia="zh-CN"/>
        </w:rPr>
        <w:t>网络连接配置文件</w:t>
      </w:r>
      <w:r>
        <w:rPr>
          <w:lang w:val="zh-Hans" w:eastAsia="zh-CN"/>
        </w:rPr>
        <w:t>进行连接</w:t>
      </w:r>
    </w:p>
    <w:p w14:paraId="04EFFA9C" w14:textId="77777777" w:rsidR="00F61C13" w:rsidRDefault="00F61C13">
      <w:pPr>
        <w:pStyle w:val="a3"/>
        <w:spacing w:before="4"/>
        <w:rPr>
          <w:rFonts w:ascii="Arial"/>
          <w:sz w:val="17"/>
          <w:lang w:eastAsia="zh-CN"/>
        </w:rPr>
      </w:pPr>
    </w:p>
    <w:p w14:paraId="056DD60B" w14:textId="77777777" w:rsidR="00F61C13" w:rsidRDefault="001C1831">
      <w:pPr>
        <w:spacing w:before="100"/>
        <w:ind w:left="3672" w:right="4682"/>
        <w:jc w:val="center"/>
        <w:rPr>
          <w:rFonts w:ascii="Arial"/>
          <w:sz w:val="14"/>
        </w:rPr>
      </w:pPr>
      <w:r>
        <w:rPr>
          <w:w w:val="115"/>
          <w:sz w:val="14"/>
          <w:lang w:val="zh-Hans"/>
        </w:rPr>
        <w:t>BootNotificationRequest（...）</w:t>
      </w:r>
    </w:p>
    <w:p w14:paraId="61B90D48" w14:textId="77777777" w:rsidR="00F61C13" w:rsidRDefault="00F61C13">
      <w:pPr>
        <w:pStyle w:val="a3"/>
        <w:spacing w:before="2"/>
        <w:rPr>
          <w:rFonts w:ascii="Arial"/>
          <w:sz w:val="14"/>
        </w:rPr>
      </w:pPr>
    </w:p>
    <w:p w14:paraId="133F6038" w14:textId="77777777" w:rsidR="00F61C13" w:rsidRDefault="001C1831">
      <w:pPr>
        <w:ind w:left="3625" w:right="4855"/>
        <w:jc w:val="center"/>
        <w:rPr>
          <w:rFonts w:ascii="Arial"/>
          <w:sz w:val="14"/>
        </w:rPr>
      </w:pPr>
      <w:r>
        <w:rPr>
          <w:w w:val="115"/>
          <w:sz w:val="14"/>
          <w:lang w:val="zh-Hans"/>
        </w:rPr>
        <w:t>BootNotificationResponse（...）</w:t>
      </w:r>
    </w:p>
    <w:p w14:paraId="015B0EC0" w14:textId="77777777" w:rsidR="00F61C13" w:rsidRDefault="00F61C13">
      <w:pPr>
        <w:pStyle w:val="a3"/>
        <w:rPr>
          <w:rFonts w:ascii="Arial"/>
          <w:sz w:val="16"/>
        </w:rPr>
      </w:pPr>
    </w:p>
    <w:p w14:paraId="1D519D64" w14:textId="77777777" w:rsidR="00F61C13" w:rsidRDefault="001C1831">
      <w:pPr>
        <w:spacing w:before="112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图 9. 升级 充电 站 安全 配置文件</w:t>
      </w:r>
    </w:p>
    <w:p w14:paraId="5F0FBD4D" w14:textId="77777777" w:rsidR="00F61C13" w:rsidRDefault="00F61C13">
      <w:pPr>
        <w:pStyle w:val="a3"/>
        <w:spacing w:before="9"/>
        <w:rPr>
          <w:i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F61C13" w14:paraId="71166D32" w14:textId="77777777">
        <w:trPr>
          <w:trHeight w:val="294"/>
        </w:trPr>
        <w:tc>
          <w:tcPr>
            <w:tcW w:w="654" w:type="dxa"/>
          </w:tcPr>
          <w:p w14:paraId="79DE0C3F" w14:textId="77777777" w:rsidR="00F61C13" w:rsidRDefault="001C1831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</w:tcPr>
          <w:p w14:paraId="5688CA2A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</w:tcPr>
          <w:p w14:paraId="58C0A212" w14:textId="77777777" w:rsidR="00F61C13" w:rsidRDefault="001C1831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  <w:tr w:rsidR="00F61C13" w14:paraId="54E1E35C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0467FD25" w14:textId="77777777" w:rsidR="00F61C13" w:rsidRDefault="001C1831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 w14:paraId="24673029" w14:textId="77777777" w:rsidR="00F61C13" w:rsidRDefault="001C1831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备注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25AF65D2" w14:textId="77777777" w:rsidR="00F61C13" w:rsidRDefault="001C1831">
            <w:pPr>
              <w:pStyle w:val="TableParagraph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出于安全     原因，不允许  使用</w:t>
            </w:r>
            <w:r>
              <w:rPr>
                <w:sz w:val="18"/>
                <w:lang w:val="zh-Hans" w:eastAsia="zh-CN"/>
              </w:rPr>
              <w:t xml:space="preserve"> OCPP</w:t>
            </w:r>
            <w:r>
              <w:rPr>
                <w:spacing w:val="-1"/>
                <w:sz w:val="18"/>
                <w:lang w:val="zh-Hans" w:eastAsia="zh-CN"/>
              </w:rPr>
              <w:t xml:space="preserve"> 恢复到较低的安全配置文件</w:t>
            </w:r>
            <w:r>
              <w:rPr>
                <w:lang w:val="zh-Hans" w:eastAsia="zh-CN"/>
              </w:rPr>
              <w:t>。</w:t>
            </w:r>
          </w:p>
        </w:tc>
      </w:tr>
    </w:tbl>
    <w:p w14:paraId="78DC117E" w14:textId="77777777" w:rsidR="00F61C13" w:rsidRDefault="00F61C13">
      <w:pPr>
        <w:pStyle w:val="a3"/>
        <w:spacing w:before="7"/>
        <w:rPr>
          <w:i/>
          <w:sz w:val="25"/>
          <w:lang w:eastAsia="zh-CN"/>
        </w:rPr>
      </w:pPr>
    </w:p>
    <w:p w14:paraId="2D97FD25" w14:textId="77777777" w:rsidR="00F61C13" w:rsidRDefault="001C1831">
      <w:pPr>
        <w:pStyle w:val="3"/>
        <w:spacing w:before="1"/>
        <w:ind w:left="120" w:firstLine="0"/>
      </w:pPr>
      <w:r>
        <w:rPr>
          <w:w w:val="95"/>
          <w:lang w:val="zh-Hans"/>
        </w:rPr>
        <w:t xml:space="preserve">A05 - </w:t>
      </w:r>
      <w:proofErr w:type="spellStart"/>
      <w:r>
        <w:rPr>
          <w:w w:val="95"/>
          <w:lang w:val="zh-Hans"/>
        </w:rPr>
        <w:t>升级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充电</w:t>
      </w:r>
      <w:proofErr w:type="spellEnd"/>
      <w:r>
        <w:rPr>
          <w:w w:val="95"/>
          <w:lang w:val="zh-Hans"/>
        </w:rPr>
        <w:t xml:space="preserve"> 站 </w:t>
      </w:r>
      <w:proofErr w:type="spellStart"/>
      <w:r>
        <w:rPr>
          <w:w w:val="95"/>
          <w:lang w:val="zh-Hans"/>
        </w:rPr>
        <w:t>安全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配置文件</w:t>
      </w:r>
      <w:proofErr w:type="spellEnd"/>
      <w:r>
        <w:rPr>
          <w:w w:val="95"/>
          <w:lang w:val="zh-Hans"/>
        </w:rPr>
        <w:t xml:space="preserve"> - </w:t>
      </w:r>
      <w:proofErr w:type="spellStart"/>
      <w:r>
        <w:rPr>
          <w:w w:val="95"/>
          <w:lang w:val="zh-Hans"/>
        </w:rPr>
        <w:t>要求</w:t>
      </w:r>
      <w:proofErr w:type="spellEnd"/>
    </w:p>
    <w:p w14:paraId="3AD73D59" w14:textId="77777777" w:rsidR="00F61C13" w:rsidRDefault="001C1831">
      <w:pPr>
        <w:spacing w:before="257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34. A05 - </w:t>
      </w:r>
      <w:proofErr w:type="spellStart"/>
      <w:r>
        <w:rPr>
          <w:i/>
          <w:w w:val="95"/>
          <w:sz w:val="18"/>
          <w:lang w:val="zh-Hans"/>
        </w:rPr>
        <w:t>升级</w:t>
      </w:r>
      <w:proofErr w:type="spellEnd"/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充电</w:t>
      </w:r>
      <w:proofErr w:type="spellEnd"/>
      <w:r>
        <w:rPr>
          <w:i/>
          <w:w w:val="95"/>
          <w:sz w:val="18"/>
          <w:lang w:val="zh-Hans"/>
        </w:rPr>
        <w:t xml:space="preserve"> 站 </w:t>
      </w:r>
      <w:proofErr w:type="spellStart"/>
      <w:r>
        <w:rPr>
          <w:i/>
          <w:w w:val="95"/>
          <w:sz w:val="18"/>
          <w:lang w:val="zh-Hans"/>
        </w:rPr>
        <w:t>安全</w:t>
      </w:r>
      <w:proofErr w:type="spellEnd"/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配置文件</w:t>
      </w:r>
      <w:proofErr w:type="spellEnd"/>
    </w:p>
    <w:p w14:paraId="6E594F0E" w14:textId="77777777" w:rsidR="00F61C13" w:rsidRDefault="00F61C13">
      <w:pPr>
        <w:rPr>
          <w:sz w:val="18"/>
        </w:rPr>
        <w:sectPr w:rsidR="00F61C13">
          <w:pgSz w:w="11910" w:h="16840"/>
          <w:pgMar w:top="600" w:right="600" w:bottom="620" w:left="600" w:header="186" w:footer="431" w:gutter="0"/>
          <w:cols w:space="720"/>
        </w:sectPr>
      </w:pPr>
    </w:p>
    <w:p w14:paraId="733AB01D" w14:textId="77777777" w:rsidR="00F61C13" w:rsidRDefault="00F61C13">
      <w:pPr>
        <w:pStyle w:val="a3"/>
        <w:spacing w:before="1" w:after="1"/>
        <w:rPr>
          <w:i/>
          <w:sz w:val="9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3"/>
        <w:gridCol w:w="4652"/>
        <w:gridCol w:w="4652"/>
      </w:tblGrid>
      <w:tr w:rsidR="00F61C13" w14:paraId="2F1D4477" w14:textId="77777777">
        <w:trPr>
          <w:trHeight w:val="274"/>
        </w:trPr>
        <w:tc>
          <w:tcPr>
            <w:tcW w:w="116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D833542" w14:textId="77777777" w:rsidR="00F61C13" w:rsidRDefault="001C1831">
            <w:pPr>
              <w:pStyle w:val="TableParagraph"/>
              <w:spacing w:before="12"/>
              <w:ind w:left="162" w:right="133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465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D9EEE09" w14:textId="77777777" w:rsidR="00F61C13" w:rsidRDefault="001C1831"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465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51E8690" w14:textId="77777777" w:rsidR="00F61C13" w:rsidRDefault="001C1831"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</w:tr>
      <w:tr w:rsidR="00F61C13" w14:paraId="0E3A6700" w14:textId="77777777">
        <w:trPr>
          <w:trHeight w:val="2020"/>
        </w:trPr>
        <w:tc>
          <w:tcPr>
            <w:tcW w:w="116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85057" w14:textId="77777777" w:rsidR="00F61C13" w:rsidRDefault="001C1831">
            <w:pPr>
              <w:pStyle w:val="TableParagraph"/>
              <w:spacing w:before="13"/>
              <w:ind w:left="163" w:right="133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05.FR.02</w:t>
            </w:r>
          </w:p>
        </w:tc>
        <w:tc>
          <w:tcPr>
            <w:tcW w:w="46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EDB8B" w14:textId="77777777" w:rsidR="00F61C13" w:rsidRDefault="001C1831">
            <w:pPr>
              <w:pStyle w:val="TableParagraph"/>
              <w:spacing w:before="13"/>
              <w:ind w:left="39" w:right="148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充电站接收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SetVariablesRequest</w:t>
            </w:r>
            <w:r>
              <w:rPr>
                <w:sz w:val="18"/>
                <w:lang w:val="zh-Hans"/>
              </w:rPr>
              <w:t xml:space="preserve"> for</w:t>
            </w:r>
            <w:r>
              <w:rPr>
                <w:color w:val="0000ED"/>
                <w:spacing w:val="-1"/>
                <w:sz w:val="18"/>
                <w:lang w:val="zh-Hans"/>
              </w:rPr>
              <w:t xml:space="preserve"> NetworkConfigurationPriority</w:t>
            </w:r>
            <w:r>
              <w:rPr>
                <w:sz w:val="18"/>
                <w:lang w:val="zh-Hans"/>
              </w:rPr>
              <w:t>，</w:t>
            </w:r>
            <w:proofErr w:type="spellStart"/>
            <w:r>
              <w:rPr>
                <w:sz w:val="18"/>
                <w:lang w:val="zh-Hans"/>
              </w:rPr>
              <w:t>其中包含一个</w:t>
            </w:r>
            <w:r>
              <w:rPr>
                <w:color w:val="0000ED"/>
                <w:w w:val="95"/>
                <w:sz w:val="18"/>
                <w:lang w:val="zh-Hans"/>
              </w:rPr>
              <w:t>用于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NetworkConnectionProfile 的 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配置文件插槽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 ，</w:t>
            </w:r>
            <w:proofErr w:type="spellStart"/>
            <w:r>
              <w:rPr>
                <w:w w:val="95"/>
                <w:sz w:val="18"/>
                <w:lang w:val="zh-Hans"/>
              </w:rPr>
              <w:t>其中包含</w:t>
            </w:r>
            <w:proofErr w:type="spellEnd"/>
          </w:p>
          <w:p w14:paraId="64893757" w14:textId="77777777" w:rsidR="00F61C13" w:rsidRDefault="001C1831">
            <w:pPr>
              <w:pStyle w:val="TableParagraph"/>
              <w:spacing w:before="63" w:line="312" w:lineRule="auto"/>
              <w:ind w:left="39" w:right="337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>“</w:t>
            </w:r>
            <w:proofErr w:type="spellStart"/>
            <w:r>
              <w:rPr>
                <w:w w:val="95"/>
                <w:sz w:val="18"/>
                <w:lang w:val="zh-Hans"/>
              </w:rPr>
              <w:t>安全性配置文件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” 值 </w:t>
            </w:r>
            <w:proofErr w:type="spellStart"/>
            <w:r>
              <w:rPr>
                <w:w w:val="95"/>
                <w:sz w:val="18"/>
                <w:lang w:val="zh-Hans"/>
              </w:rPr>
              <w:t>高于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当前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值</w:t>
            </w:r>
            <w:r>
              <w:rPr>
                <w:sz w:val="18"/>
                <w:lang w:val="zh-Hans"/>
              </w:rPr>
              <w:t xml:space="preserve"> AND</w:t>
            </w:r>
          </w:p>
          <w:p w14:paraId="7F1CE842" w14:textId="77777777" w:rsidR="00F61C13" w:rsidRDefault="001C1831">
            <w:pPr>
              <w:pStyle w:val="TableParagraph"/>
              <w:spacing w:before="1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新 </w:t>
            </w:r>
            <w:proofErr w:type="spellStart"/>
            <w:r>
              <w:rPr>
                <w:sz w:val="18"/>
                <w:lang w:val="zh-Hans"/>
              </w:rPr>
              <w:t>值为</w:t>
            </w:r>
            <w:proofErr w:type="spellEnd"/>
            <w:r>
              <w:rPr>
                <w:sz w:val="18"/>
                <w:lang w:val="zh-Hans"/>
              </w:rPr>
              <w:t xml:space="preserve">  2 或 3</w:t>
            </w:r>
          </w:p>
          <w:p w14:paraId="13071C26" w14:textId="77777777" w:rsidR="00F61C13" w:rsidRDefault="001C1831">
            <w:pPr>
              <w:pStyle w:val="TableParagraph"/>
              <w:spacing w:before="62"/>
              <w:ind w:left="39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和</w:t>
            </w:r>
          </w:p>
          <w:p w14:paraId="12CF8E23" w14:textId="77777777" w:rsidR="00F61C13" w:rsidRDefault="001C1831">
            <w:pPr>
              <w:pStyle w:val="TableParagraph"/>
              <w:spacing w:before="7"/>
              <w:ind w:left="39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未安装有效的</w:t>
            </w:r>
            <w:proofErr w:type="spellEnd"/>
            <w:r>
              <w:rPr>
                <w:sz w:val="18"/>
                <w:lang w:val="zh-Hans"/>
              </w:rPr>
              <w:t xml:space="preserve"> CSMSRootCertificate</w:t>
            </w:r>
          </w:p>
        </w:tc>
        <w:tc>
          <w:tcPr>
            <w:tcW w:w="46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C8E43" w14:textId="77777777" w:rsidR="00F61C13" w:rsidRDefault="001C1831">
            <w:pPr>
              <w:pStyle w:val="TableParagraph"/>
              <w:spacing w:before="13" w:line="242" w:lineRule="auto"/>
              <w:ind w:left="39" w:right="148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充电站应以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>SetVariablesResponse</w:t>
            </w:r>
            <w:r>
              <w:rPr>
                <w:w w:val="95"/>
                <w:sz w:val="18"/>
                <w:lang w:val="zh-Hans"/>
              </w:rPr>
              <w:t>（Rejected）</w:t>
            </w:r>
            <w:proofErr w:type="spellStart"/>
            <w:r>
              <w:rPr>
                <w:lang w:val="zh-Hans"/>
              </w:rPr>
              <w:t>进行响应</w:t>
            </w:r>
            <w:proofErr w:type="spellEnd"/>
            <w:r>
              <w:rPr>
                <w:lang w:val="zh-Hans"/>
              </w:rPr>
              <w:t>，</w:t>
            </w:r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并且不会更新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SecurityProfile</w:t>
            </w:r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的值和</w:t>
            </w:r>
            <w:proofErr w:type="spellEnd"/>
            <w:r>
              <w:rPr>
                <w:w w:val="95"/>
                <w:sz w:val="18"/>
                <w:lang w:val="zh-Hans"/>
              </w:rPr>
              <w:t>/</w:t>
            </w:r>
            <w:proofErr w:type="spellStart"/>
            <w:r>
              <w:rPr>
                <w:w w:val="95"/>
                <w:sz w:val="18"/>
                <w:lang w:val="zh-Hans"/>
              </w:rPr>
              <w:t>或重新连接到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CSMS。</w:t>
            </w:r>
          </w:p>
        </w:tc>
      </w:tr>
      <w:tr w:rsidR="00F61C13" w14:paraId="3607B963" w14:textId="77777777">
        <w:trPr>
          <w:trHeight w:val="203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18E297D" w14:textId="77777777" w:rsidR="00F61C13" w:rsidRDefault="001C1831">
            <w:pPr>
              <w:pStyle w:val="TableParagraph"/>
              <w:ind w:left="163" w:right="133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05.FR.03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5DA8CFA" w14:textId="77777777" w:rsidR="00F61C13" w:rsidRDefault="001C1831">
            <w:pPr>
              <w:pStyle w:val="TableParagraph"/>
              <w:ind w:left="39" w:right="148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充电站接收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SetVariablesRequest</w:t>
            </w:r>
            <w:r>
              <w:rPr>
                <w:sz w:val="18"/>
                <w:lang w:val="zh-Hans"/>
              </w:rPr>
              <w:t xml:space="preserve"> for</w:t>
            </w:r>
            <w:r>
              <w:rPr>
                <w:color w:val="0000ED"/>
                <w:spacing w:val="-1"/>
                <w:sz w:val="18"/>
                <w:lang w:val="zh-Hans"/>
              </w:rPr>
              <w:t xml:space="preserve"> NetworkConfigurationPriority</w:t>
            </w:r>
            <w:r>
              <w:rPr>
                <w:sz w:val="18"/>
                <w:lang w:val="zh-Hans"/>
              </w:rPr>
              <w:t>，</w:t>
            </w:r>
            <w:proofErr w:type="spellStart"/>
            <w:r>
              <w:rPr>
                <w:sz w:val="18"/>
                <w:lang w:val="zh-Hans"/>
              </w:rPr>
              <w:t>其中包含一个</w:t>
            </w:r>
            <w:r>
              <w:rPr>
                <w:color w:val="0000ED"/>
                <w:w w:val="95"/>
                <w:sz w:val="18"/>
                <w:lang w:val="zh-Hans"/>
              </w:rPr>
              <w:t>用于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NetworkConnectionProfile 的 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配置文件插槽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 ，</w:t>
            </w:r>
            <w:proofErr w:type="spellStart"/>
            <w:r>
              <w:rPr>
                <w:w w:val="95"/>
                <w:sz w:val="18"/>
                <w:lang w:val="zh-Hans"/>
              </w:rPr>
              <w:t>其中包含</w:t>
            </w:r>
            <w:proofErr w:type="spellEnd"/>
          </w:p>
          <w:p w14:paraId="5C5F5AAA" w14:textId="77777777" w:rsidR="00F61C13" w:rsidRDefault="001C1831">
            <w:pPr>
              <w:pStyle w:val="TableParagraph"/>
              <w:spacing w:before="63" w:line="312" w:lineRule="auto"/>
              <w:ind w:left="39" w:right="337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>“</w:t>
            </w:r>
            <w:proofErr w:type="spellStart"/>
            <w:r>
              <w:rPr>
                <w:w w:val="95"/>
                <w:sz w:val="18"/>
                <w:lang w:val="zh-Hans"/>
              </w:rPr>
              <w:t>安全性配置文件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” 值 </w:t>
            </w:r>
            <w:proofErr w:type="spellStart"/>
            <w:r>
              <w:rPr>
                <w:w w:val="95"/>
                <w:sz w:val="18"/>
                <w:lang w:val="zh-Hans"/>
              </w:rPr>
              <w:t>高于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当前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值</w:t>
            </w:r>
            <w:r>
              <w:rPr>
                <w:sz w:val="18"/>
                <w:lang w:val="zh-Hans"/>
              </w:rPr>
              <w:t xml:space="preserve"> AND</w:t>
            </w:r>
          </w:p>
          <w:p w14:paraId="512611BC" w14:textId="77777777" w:rsidR="00F61C13" w:rsidRDefault="001C1831">
            <w:pPr>
              <w:pStyle w:val="TableParagraph"/>
              <w:spacing w:before="1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新 </w:t>
            </w:r>
            <w:proofErr w:type="spellStart"/>
            <w:r>
              <w:rPr>
                <w:sz w:val="18"/>
                <w:lang w:val="zh-Hans"/>
              </w:rPr>
              <w:t>值为</w:t>
            </w:r>
            <w:proofErr w:type="spellEnd"/>
            <w:r>
              <w:rPr>
                <w:sz w:val="18"/>
                <w:lang w:val="zh-Hans"/>
              </w:rPr>
              <w:t xml:space="preserve">  3</w:t>
            </w:r>
          </w:p>
          <w:p w14:paraId="3C833B4E" w14:textId="77777777" w:rsidR="00F61C13" w:rsidRDefault="001C1831">
            <w:pPr>
              <w:pStyle w:val="TableParagraph"/>
              <w:spacing w:before="62"/>
              <w:ind w:left="39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和</w:t>
            </w:r>
          </w:p>
          <w:p w14:paraId="1186E94B" w14:textId="77777777" w:rsidR="00F61C13" w:rsidRDefault="001C1831">
            <w:pPr>
              <w:pStyle w:val="TableParagraph"/>
              <w:spacing w:before="7"/>
              <w:ind w:left="39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未安装有效的充电站证书</w:t>
            </w:r>
            <w:proofErr w:type="spellEnd"/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FB0A06F" w14:textId="77777777" w:rsidR="00F61C13" w:rsidRDefault="001C1831">
            <w:pPr>
              <w:pStyle w:val="TableParagraph"/>
              <w:spacing w:line="242" w:lineRule="auto"/>
              <w:ind w:left="39" w:right="148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充电站应以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>SetVariablesResponse</w:t>
            </w:r>
            <w:r>
              <w:rPr>
                <w:w w:val="95"/>
                <w:sz w:val="18"/>
                <w:lang w:val="zh-Hans"/>
              </w:rPr>
              <w:t>（Rejected）</w:t>
            </w:r>
            <w:proofErr w:type="spellStart"/>
            <w:r>
              <w:rPr>
                <w:lang w:val="zh-Hans"/>
              </w:rPr>
              <w:t>进行响应</w:t>
            </w:r>
            <w:proofErr w:type="spellEnd"/>
            <w:r>
              <w:rPr>
                <w:lang w:val="zh-Hans"/>
              </w:rPr>
              <w:t>，</w:t>
            </w:r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并且不会更新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SecurityProfile</w:t>
            </w:r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的值和</w:t>
            </w:r>
            <w:proofErr w:type="spellEnd"/>
            <w:r>
              <w:rPr>
                <w:w w:val="95"/>
                <w:sz w:val="18"/>
                <w:lang w:val="zh-Hans"/>
              </w:rPr>
              <w:t>/</w:t>
            </w:r>
            <w:proofErr w:type="spellStart"/>
            <w:r>
              <w:rPr>
                <w:w w:val="95"/>
                <w:sz w:val="18"/>
                <w:lang w:val="zh-Hans"/>
              </w:rPr>
              <w:t>或重新连接到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CSMS。</w:t>
            </w:r>
          </w:p>
        </w:tc>
      </w:tr>
      <w:tr w:rsidR="00F61C13" w14:paraId="054E2750" w14:textId="77777777">
        <w:trPr>
          <w:trHeight w:val="1702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FD691" w14:textId="77777777" w:rsidR="00F61C13" w:rsidRDefault="001C1831">
            <w:pPr>
              <w:pStyle w:val="TableParagraph"/>
              <w:ind w:left="163" w:right="133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05.FR.04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75D15" w14:textId="77777777" w:rsidR="00F61C13" w:rsidRDefault="001C1831">
            <w:pPr>
              <w:pStyle w:val="TableParagraph"/>
              <w:spacing w:line="242" w:lineRule="auto"/>
              <w:ind w:left="39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充电站接收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SetVariablesRequest </w:t>
            </w:r>
            <w:r>
              <w:rPr>
                <w:sz w:val="18"/>
                <w:lang w:val="zh-Hans"/>
              </w:rPr>
              <w:t>for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NetworkConfigurationPriority</w:t>
            </w:r>
            <w:r>
              <w:rPr>
                <w:w w:val="95"/>
                <w:sz w:val="18"/>
                <w:lang w:val="zh-Hans"/>
              </w:rPr>
              <w:t>，</w:t>
            </w:r>
            <w:proofErr w:type="spellStart"/>
            <w:r>
              <w:rPr>
                <w:w w:val="95"/>
                <w:sz w:val="18"/>
                <w:lang w:val="zh-Hans"/>
              </w:rPr>
              <w:t>其中包含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NetworkConnectionProfile 的 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配置文件</w:t>
            </w:r>
            <w:r>
              <w:rPr>
                <w:sz w:val="18"/>
                <w:lang w:val="zh-Hans"/>
              </w:rPr>
              <w:t>插槽</w:t>
            </w:r>
            <w:r>
              <w:rPr>
                <w:lang w:val="zh-Hans"/>
              </w:rPr>
              <w:t>，</w:t>
            </w:r>
            <w:r>
              <w:rPr>
                <w:w w:val="95"/>
                <w:sz w:val="18"/>
                <w:lang w:val="zh-Hans"/>
              </w:rPr>
              <w:t>其</w:t>
            </w:r>
            <w:proofErr w:type="spellEnd"/>
            <w:r>
              <w:rPr>
                <w:w w:val="95"/>
                <w:sz w:val="18"/>
                <w:lang w:val="zh-Hans"/>
              </w:rPr>
              <w:t>“securityProfile”</w:t>
            </w:r>
            <w:proofErr w:type="spellStart"/>
            <w:r>
              <w:rPr>
                <w:w w:val="95"/>
                <w:sz w:val="18"/>
                <w:lang w:val="zh-Hans"/>
              </w:rPr>
              <w:t>值等于或大于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the current</w:t>
            </w:r>
          </w:p>
          <w:p w14:paraId="797AB163" w14:textId="77777777" w:rsidR="00F61C13" w:rsidRDefault="001C1831">
            <w:pPr>
              <w:pStyle w:val="TableParagraph"/>
              <w:spacing w:before="13" w:line="272" w:lineRule="exact"/>
              <w:ind w:left="39" w:right="4172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>值</w:t>
            </w:r>
            <w:r>
              <w:rPr>
                <w:w w:val="105"/>
                <w:sz w:val="18"/>
                <w:lang w:val="zh-Hans"/>
              </w:rPr>
              <w:t xml:space="preserve"> 和</w:t>
            </w:r>
          </w:p>
          <w:p w14:paraId="72F41D18" w14:textId="77777777" w:rsidR="00F61C13" w:rsidRDefault="001C1831">
            <w:pPr>
              <w:pStyle w:val="TableParagraph"/>
              <w:spacing w:before="0" w:line="201" w:lineRule="exact"/>
              <w:ind w:left="39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满足</w:t>
            </w:r>
            <w:r>
              <w:rPr>
                <w:lang w:val="zh-Hans"/>
              </w:rPr>
              <w:t>所有</w:t>
            </w:r>
            <w:r>
              <w:rPr>
                <w:w w:val="95"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D24EC" w14:textId="77777777" w:rsidR="00F61C13" w:rsidRDefault="001C1831">
            <w:pPr>
              <w:pStyle w:val="TableParagraph"/>
              <w:spacing w:line="247" w:lineRule="auto"/>
              <w:ind w:left="39" w:right="1255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充电站应以</w:t>
            </w:r>
            <w:proofErr w:type="spellEnd"/>
            <w:r>
              <w:rPr>
                <w:color w:val="0000ED"/>
                <w:sz w:val="18"/>
                <w:lang w:val="zh-Hans"/>
              </w:rPr>
              <w:t>SetVariablesResponse</w:t>
            </w:r>
            <w:r>
              <w:rPr>
                <w:sz w:val="18"/>
                <w:lang w:val="zh-Hans"/>
              </w:rPr>
              <w:t>（</w:t>
            </w:r>
            <w:proofErr w:type="spellStart"/>
            <w:r>
              <w:rPr>
                <w:sz w:val="18"/>
                <w:lang w:val="zh-Hans"/>
              </w:rPr>
              <w:t>已接受）</w:t>
            </w:r>
            <w:r>
              <w:rPr>
                <w:lang w:val="zh-Hans"/>
              </w:rPr>
              <w:t>响应</w:t>
            </w:r>
            <w:proofErr w:type="spellEnd"/>
          </w:p>
        </w:tc>
      </w:tr>
      <w:tr w:rsidR="00F61C13" w14:paraId="15EB6161" w14:textId="77777777">
        <w:trPr>
          <w:trHeight w:val="567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246D6AC" w14:textId="77777777" w:rsidR="00F61C13" w:rsidRDefault="001C1831">
            <w:pPr>
              <w:pStyle w:val="TableParagraph"/>
              <w:ind w:left="163" w:right="133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05.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05元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2A63737" w14:textId="77777777" w:rsidR="00F61C13" w:rsidRDefault="001C1831">
            <w:pPr>
              <w:pStyle w:val="TableParagraph"/>
              <w:spacing w:before="80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解答 05.FR.04 和</w:t>
            </w:r>
          </w:p>
          <w:p w14:paraId="0DA0EB56" w14:textId="77777777" w:rsidR="00F61C13" w:rsidRDefault="001C1831">
            <w:pPr>
              <w:pStyle w:val="TableParagraph"/>
              <w:spacing w:before="7"/>
              <w:ind w:left="39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重新启动后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170F81D" w14:textId="77777777" w:rsidR="00F61C13" w:rsidRDefault="001C1831">
            <w:pPr>
              <w:pStyle w:val="TableParagraph"/>
              <w:spacing w:line="249" w:lineRule="auto"/>
              <w:ind w:left="39"/>
              <w:rPr>
                <w:rFonts w:ascii="Courier New"/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充电站应开始  连接到</w:t>
            </w:r>
            <w:r>
              <w:rPr>
                <w:color w:val="0000ED"/>
                <w:sz w:val="18"/>
                <w:lang w:val="zh-Hans" w:eastAsia="zh-CN"/>
              </w:rPr>
              <w:t>网络配置优先级</w:t>
            </w:r>
            <w:r>
              <w:rPr>
                <w:sz w:val="18"/>
                <w:lang w:val="zh-Hans" w:eastAsia="zh-CN"/>
              </w:rPr>
              <w:t xml:space="preserve">的第一个条目 </w:t>
            </w:r>
          </w:p>
        </w:tc>
      </w:tr>
      <w:tr w:rsidR="00F61C13" w14:paraId="4364B331" w14:textId="77777777">
        <w:trPr>
          <w:trHeight w:val="1376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38EFF" w14:textId="77777777" w:rsidR="00F61C13" w:rsidRDefault="001C1831">
            <w:pPr>
              <w:pStyle w:val="TableParagraph"/>
              <w:ind w:left="163" w:right="133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05.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06元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18E6C" w14:textId="77777777" w:rsidR="00F61C13" w:rsidRDefault="001C1831">
            <w:pPr>
              <w:pStyle w:val="TableParagraph"/>
              <w:spacing w:before="80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解答 05.FR.05 和</w:t>
            </w:r>
          </w:p>
          <w:p w14:paraId="3411B182" w14:textId="77777777" w:rsidR="00F61C13" w:rsidRDefault="001C1831">
            <w:pPr>
              <w:pStyle w:val="TableParagraph"/>
              <w:spacing w:before="7" w:line="247" w:lineRule="auto"/>
              <w:ind w:left="39" w:right="148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充电站使用  （新）</w:t>
            </w:r>
            <w:r>
              <w:rPr>
                <w:color w:val="0000ED"/>
                <w:sz w:val="18"/>
                <w:lang w:val="zh-Hans" w:eastAsia="zh-CN"/>
              </w:rPr>
              <w:t>网络连接配置文件</w:t>
            </w:r>
            <w:r>
              <w:rPr>
                <w:sz w:val="18"/>
                <w:lang w:val="zh-Hans" w:eastAsia="zh-CN"/>
              </w:rPr>
              <w:t>成功连接到  CSMS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3A4C4" w14:textId="77777777" w:rsidR="00F61C13" w:rsidRDefault="001C1831">
            <w:pPr>
              <w:pStyle w:val="TableParagraph"/>
              <w:ind w:left="39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充电站应更新配置变量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SecurityProfile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的值</w:t>
            </w:r>
            <w:r>
              <w:rPr>
                <w:sz w:val="18"/>
                <w:lang w:val="zh-Hans"/>
              </w:rPr>
              <w:t>，并应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删除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所有安全性低于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SecurityProfile </w:t>
            </w:r>
            <w:proofErr w:type="spellStart"/>
            <w:r>
              <w:rPr>
                <w:w w:val="95"/>
                <w:sz w:val="18"/>
                <w:lang w:val="zh-Hans"/>
              </w:rPr>
              <w:t>存储的</w:t>
            </w:r>
            <w:proofErr w:type="spellEnd"/>
            <w:r>
              <w:rPr>
                <w:w w:val="95"/>
                <w:sz w:val="18"/>
                <w:lang w:val="zh-Hans"/>
              </w:rPr>
              <w:t>“</w:t>
            </w:r>
            <w:proofErr w:type="spellStart"/>
            <w:r>
              <w:rPr>
                <w:color w:val="0000ED"/>
                <w:spacing w:val="-1"/>
                <w:sz w:val="18"/>
                <w:lang w:val="zh-Hans"/>
              </w:rPr>
              <w:t>网络连接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 xml:space="preserve"> 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w w:val="95"/>
                <w:sz w:val="18"/>
                <w:lang w:val="zh-Hans"/>
              </w:rPr>
              <w:t>配置文件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>”，</w:t>
            </w:r>
            <w:proofErr w:type="spellStart"/>
            <w:r>
              <w:rPr>
                <w:w w:val="95"/>
                <w:sz w:val="18"/>
                <w:lang w:val="zh-Hans"/>
              </w:rPr>
              <w:t>并</w:t>
            </w:r>
            <w:r>
              <w:rPr>
                <w:lang w:val="zh-Hans"/>
              </w:rPr>
              <w:t>相应地</w:t>
            </w:r>
            <w:r>
              <w:rPr>
                <w:sz w:val="18"/>
                <w:lang w:val="zh-Hans"/>
              </w:rPr>
              <w:t>更新</w:t>
            </w:r>
            <w:proofErr w:type="spellEnd"/>
            <w:r>
              <w:rPr>
                <w:color w:val="0000ED"/>
                <w:sz w:val="18"/>
                <w:lang w:val="zh-Hans"/>
              </w:rPr>
              <w:t>“</w:t>
            </w:r>
            <w:proofErr w:type="spellStart"/>
            <w:r>
              <w:rPr>
                <w:color w:val="0000ED"/>
                <w:sz w:val="18"/>
                <w:lang w:val="zh-Hans"/>
              </w:rPr>
              <w:t>网络配置优先级</w:t>
            </w:r>
            <w:proofErr w:type="spellEnd"/>
            <w:r>
              <w:rPr>
                <w:sz w:val="18"/>
                <w:lang w:val="zh-Hans"/>
              </w:rPr>
              <w:t>”。</w:t>
            </w:r>
          </w:p>
        </w:tc>
      </w:tr>
      <w:tr w:rsidR="00F61C13" w14:paraId="743CE35F" w14:textId="77777777">
        <w:trPr>
          <w:trHeight w:val="51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93B3D4A" w14:textId="77777777" w:rsidR="00F61C13" w:rsidRDefault="001C1831">
            <w:pPr>
              <w:pStyle w:val="TableParagraph"/>
              <w:ind w:left="163" w:right="133"/>
              <w:jc w:val="center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05.FR.07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0AAF53B" w14:textId="77777777" w:rsidR="00F61C13" w:rsidRDefault="001C1831">
            <w:pPr>
              <w:pStyle w:val="TableParagraph"/>
              <w:ind w:left="39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解答</w:t>
            </w:r>
            <w:proofErr w:type="spellEnd"/>
            <w:r>
              <w:rPr>
                <w:sz w:val="18"/>
                <w:lang w:val="zh-Hans"/>
              </w:rPr>
              <w:t xml:space="preserve"> 05.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06元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98EBEDB" w14:textId="77777777" w:rsidR="00F61C13" w:rsidRDefault="001C1831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CSMS将不再允许  充电站以</w:t>
            </w:r>
            <w:r>
              <w:rPr>
                <w:w w:val="95"/>
                <w:sz w:val="18"/>
                <w:lang w:val="zh-Hans" w:eastAsia="zh-CN"/>
              </w:rPr>
              <w:t>较低的安全配置文件连接  。</w:t>
            </w:r>
          </w:p>
        </w:tc>
      </w:tr>
    </w:tbl>
    <w:p w14:paraId="5EEBB19D" w14:textId="1CF11D61" w:rsidR="002176DF" w:rsidRDefault="002176DF">
      <w:pPr>
        <w:rPr>
          <w:lang w:eastAsia="zh-CN"/>
        </w:rPr>
      </w:pPr>
    </w:p>
    <w:sectPr w:rsidR="002176DF">
      <w:pgSz w:w="11910" w:h="16840"/>
      <w:pgMar w:top="600" w:right="600" w:bottom="620" w:left="600" w:header="186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FE42B" w14:textId="77777777" w:rsidR="00B51984" w:rsidRDefault="00B51984">
      <w:r>
        <w:rPr>
          <w:lang w:val="zh-Hans"/>
        </w:rPr>
        <w:separator/>
      </w:r>
    </w:p>
  </w:endnote>
  <w:endnote w:type="continuationSeparator" w:id="0">
    <w:p w14:paraId="4CAA96FC" w14:textId="77777777" w:rsidR="00B51984" w:rsidRDefault="00B51984">
      <w:r>
        <w:rPr>
          <w:lang w:val="zh-Han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50D1B" w14:textId="77777777" w:rsidR="00F61C13" w:rsidRDefault="00B51984">
    <w:pPr>
      <w:pStyle w:val="a3"/>
      <w:spacing w:line="14" w:lineRule="auto"/>
      <w:rPr>
        <w:sz w:val="20"/>
      </w:rPr>
    </w:pPr>
    <w:r>
      <w:rPr>
        <w:lang w:val="zh-Hans"/>
      </w:rPr>
      <w:pict w14:anchorId="5EDC8D7E">
        <v:line id="_x0000_s1039" style="position:absolute;z-index:-17538560;mso-position-horizontal-relative:page;mso-position-vertical-relative:page" from="36pt,806.45pt" to="559.3pt,806.45pt" strokecolor="#ddd" strokeweight=".25pt">
          <w10:wrap anchorx="page" anchory="page"/>
        </v:line>
      </w:pict>
    </w:r>
    <w:r>
      <w:pict w14:anchorId="4E2D0519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38" type="#_x0000_t202" style="position:absolute;margin-left:35pt;margin-top:816.9pt;width:168.3pt;height:12.55pt;z-index:-17538048;mso-position-horizontal-relative:page;mso-position-vertical-relative:page" filled="f" stroked="f">
          <v:textbox inset="0,0,0,0">
            <w:txbxContent>
              <w:p w14:paraId="7C27C003" w14:textId="77777777" w:rsidR="00F61C13" w:rsidRDefault="001C1831">
                <w:pPr>
                  <w:spacing w:before="18"/>
                  <w:ind w:left="20"/>
                  <w:rPr>
                    <w:i/>
                    <w:sz w:val="18"/>
                  </w:rPr>
                </w:pP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断续器</w:t>
                </w:r>
                <w:proofErr w:type="spellEnd"/>
                <w:r>
                  <w:rPr>
                    <w:i/>
                    <w:spacing w:val="4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2.0.1</w:t>
                </w:r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-</w:t>
                </w:r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©</w:t>
                </w:r>
                <w:r>
                  <w:rPr>
                    <w:i/>
                    <w:spacing w:val="4"/>
                    <w:w w:val="95"/>
                    <w:sz w:val="18"/>
                    <w:lang w:val="zh-Hans"/>
                  </w:rPr>
                  <w:t xml:space="preserve"> </w:t>
                </w: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打开</w:t>
                </w:r>
                <w:proofErr w:type="spellEnd"/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负责</w:t>
                </w:r>
                <w:proofErr w:type="spellEnd"/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联盟</w:t>
                </w:r>
                <w:proofErr w:type="spellEnd"/>
                <w:r>
                  <w:rPr>
                    <w:i/>
                    <w:spacing w:val="4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2020</w:t>
                </w:r>
              </w:p>
            </w:txbxContent>
          </v:textbox>
          <w10:wrap anchorx="page" anchory="page"/>
        </v:shape>
      </w:pict>
    </w:r>
    <w:r>
      <w:pict w14:anchorId="30296042">
        <v:shape id="docshape4" o:spid="_x0000_s1037" type="#_x0000_t202" style="position:absolute;margin-left:280.15pt;margin-top:816.9pt;width:32.95pt;height:12.55pt;z-index:-17537536;mso-position-horizontal-relative:page;mso-position-vertical-relative:page" filled="f" stroked="f">
          <v:textbox inset="0,0,0,0">
            <w:txbxContent>
              <w:p w14:paraId="0064A89F" w14:textId="77777777" w:rsidR="00F61C13" w:rsidRDefault="001C1831">
                <w:pPr>
                  <w:pStyle w:val="a3"/>
                  <w:spacing w:before="18"/>
                  <w:ind w:left="60"/>
                </w:pPr>
                <w:r>
                  <w:rPr>
                    <w:lang w:val="zh-Hans"/>
                  </w:rPr>
                  <w:fldChar w:fldCharType="begin"/>
                </w:r>
                <w:r>
                  <w:rPr>
                    <w:lang w:val="zh-Hans"/>
                  </w:rPr>
                  <w:instrText xml:space="preserve"> PAGE </w:instrText>
                </w:r>
                <w:r>
                  <w:rPr>
                    <w:lang w:val="zh-Hans"/>
                  </w:rPr>
                  <w:fldChar w:fldCharType="separate"/>
                </w:r>
                <w:r>
                  <w:rPr>
                    <w:lang w:val="zh-Hans"/>
                  </w:rPr>
                  <w:t>1</w:t>
                </w:r>
                <w:r>
                  <w:rPr>
                    <w:lang w:val="zh-Hans"/>
                  </w:rPr>
                  <w:t>7</w:t>
                </w:r>
                <w:r>
                  <w:rPr>
                    <w:lang w:val="zh-Hans"/>
                  </w:rPr>
                  <w:fldChar w:fldCharType="end"/>
                </w:r>
                <w:r>
                  <w:rPr>
                    <w:lang w:val="zh-Hans"/>
                  </w:rPr>
                  <w:t>/449</w:t>
                </w:r>
              </w:p>
            </w:txbxContent>
          </v:textbox>
          <w10:wrap anchorx="page" anchory="page"/>
        </v:shape>
      </w:pict>
    </w:r>
    <w:r>
      <w:pict w14:anchorId="3E5E8517">
        <v:shape id="docshape5" o:spid="_x0000_s1036" type="#_x0000_t202" style="position:absolute;margin-left:475.45pt;margin-top:816.9pt;width:84.85pt;height:12.55pt;z-index:-17537024;mso-position-horizontal-relative:page;mso-position-vertical-relative:page" filled="f" stroked="f">
          <v:textbox inset="0,0,0,0">
            <w:txbxContent>
              <w:p w14:paraId="586120C2" w14:textId="77777777" w:rsidR="00F61C13" w:rsidRDefault="001C1831">
                <w:pPr>
                  <w:pStyle w:val="a3"/>
                  <w:spacing w:before="18"/>
                  <w:ind w:left="20"/>
                </w:pPr>
                <w:proofErr w:type="spellStart"/>
                <w:r>
                  <w:rPr>
                    <w:w w:val="95"/>
                    <w:lang w:val="zh-Hans"/>
                  </w:rPr>
                  <w:t>部分</w:t>
                </w:r>
                <w:proofErr w:type="spellEnd"/>
                <w:r>
                  <w:rPr>
                    <w:spacing w:val="3"/>
                    <w:w w:val="95"/>
                    <w:lang w:val="zh-Hans"/>
                  </w:rPr>
                  <w:t xml:space="preserve"> </w:t>
                </w:r>
                <w:r>
                  <w:rPr>
                    <w:w w:val="95"/>
                    <w:lang w:val="zh-Hans"/>
                  </w:rPr>
                  <w:t>2</w:t>
                </w:r>
                <w:r>
                  <w:rPr>
                    <w:spacing w:val="5"/>
                    <w:w w:val="95"/>
                    <w:lang w:val="zh-Hans"/>
                  </w:rPr>
                  <w:t xml:space="preserve"> </w:t>
                </w:r>
                <w:r>
                  <w:rPr>
                    <w:w w:val="95"/>
                    <w:lang w:val="zh-Hans"/>
                  </w:rPr>
                  <w:t>-</w:t>
                </w:r>
                <w:r>
                  <w:rPr>
                    <w:spacing w:val="3"/>
                    <w:w w:val="95"/>
                    <w:lang w:val="zh-Hans"/>
                  </w:rPr>
                  <w:t xml:space="preserve"> </w:t>
                </w:r>
                <w:proofErr w:type="spellStart"/>
                <w:r>
                  <w:rPr>
                    <w:w w:val="95"/>
                    <w:lang w:val="zh-Hans"/>
                  </w:rPr>
                  <w:t>规范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AB660" w14:textId="77777777" w:rsidR="00F61C13" w:rsidRDefault="00B51984">
    <w:pPr>
      <w:pStyle w:val="a3"/>
      <w:spacing w:line="14" w:lineRule="auto"/>
      <w:rPr>
        <w:sz w:val="20"/>
      </w:rPr>
    </w:pPr>
    <w:r>
      <w:pict w14:anchorId="183535C6">
        <v:shapetype id="_x0000_t202" coordsize="21600,21600" o:spt="202" path="m,l,21600r21600,l21600,xe">
          <v:stroke joinstyle="miter"/>
          <v:path gradientshapeok="t" o:connecttype="rect"/>
        </v:shapetype>
        <v:shape id="docshape10" o:spid="_x0000_s1033" type="#_x0000_t202" style="position:absolute;margin-left:35pt;margin-top:816.9pt;width:168.3pt;height:12.55pt;z-index:-17535488;mso-position-horizontal-relative:page;mso-position-vertical-relative:page" filled="f" stroked="f">
          <v:textbox inset="0,0,0,0">
            <w:txbxContent>
              <w:p w14:paraId="6096F7AC" w14:textId="77777777" w:rsidR="00F61C13" w:rsidRDefault="001C1831">
                <w:pPr>
                  <w:spacing w:before="18"/>
                  <w:ind w:left="20"/>
                  <w:rPr>
                    <w:i/>
                    <w:sz w:val="18"/>
                  </w:rPr>
                </w:pP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断续器</w:t>
                </w:r>
                <w:proofErr w:type="spellEnd"/>
                <w:r>
                  <w:rPr>
                    <w:i/>
                    <w:spacing w:val="4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2.0.1</w:t>
                </w:r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-</w:t>
                </w:r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©</w:t>
                </w:r>
                <w:r>
                  <w:rPr>
                    <w:i/>
                    <w:spacing w:val="4"/>
                    <w:w w:val="95"/>
                    <w:sz w:val="18"/>
                    <w:lang w:val="zh-Hans"/>
                  </w:rPr>
                  <w:t xml:space="preserve"> </w:t>
                </w: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打开</w:t>
                </w:r>
                <w:proofErr w:type="spellEnd"/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负责</w:t>
                </w:r>
                <w:proofErr w:type="spellEnd"/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联盟</w:t>
                </w:r>
                <w:proofErr w:type="spellEnd"/>
                <w:r>
                  <w:rPr>
                    <w:i/>
                    <w:spacing w:val="4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2020</w:t>
                </w:r>
              </w:p>
            </w:txbxContent>
          </v:textbox>
          <w10:wrap anchorx="page" anchory="page"/>
        </v:shape>
      </w:pict>
    </w:r>
    <w:r>
      <w:pict w14:anchorId="4C5C9D8F">
        <v:shape id="docshape11" o:spid="_x0000_s1032" type="#_x0000_t202" style="position:absolute;margin-left:280.15pt;margin-top:816.9pt;width:32.95pt;height:12.55pt;z-index:-17534976;mso-position-horizontal-relative:page;mso-position-vertical-relative:page" filled="f" stroked="f">
          <v:textbox inset="0,0,0,0">
            <w:txbxContent>
              <w:p w14:paraId="484E4A9E" w14:textId="77777777" w:rsidR="00F61C13" w:rsidRDefault="001C1831">
                <w:pPr>
                  <w:pStyle w:val="a3"/>
                  <w:spacing w:before="18"/>
                  <w:ind w:left="60"/>
                </w:pPr>
                <w:r>
                  <w:rPr>
                    <w:lang w:val="zh-Hans"/>
                  </w:rPr>
                  <w:fldChar w:fldCharType="begin"/>
                </w:r>
                <w:r>
                  <w:rPr>
                    <w:lang w:val="zh-Hans"/>
                  </w:rPr>
                  <w:instrText xml:space="preserve"> PAGE </w:instrText>
                </w:r>
                <w:r>
                  <w:rPr>
                    <w:lang w:val="zh-Hans"/>
                  </w:rPr>
                  <w:fldChar w:fldCharType="separate"/>
                </w:r>
                <w:r>
                  <w:rPr>
                    <w:lang w:val="zh-Hans"/>
                  </w:rPr>
                  <w:t>1</w:t>
                </w:r>
                <w:r>
                  <w:rPr>
                    <w:lang w:val="zh-Hans"/>
                  </w:rPr>
                  <w:t>9</w:t>
                </w:r>
                <w:r>
                  <w:rPr>
                    <w:lang w:val="zh-Hans"/>
                  </w:rPr>
                  <w:fldChar w:fldCharType="end"/>
                </w:r>
                <w:r>
                  <w:rPr>
                    <w:lang w:val="zh-Hans"/>
                  </w:rPr>
                  <w:t>/449</w:t>
                </w:r>
              </w:p>
            </w:txbxContent>
          </v:textbox>
          <w10:wrap anchorx="page" anchory="page"/>
        </v:shape>
      </w:pict>
    </w:r>
    <w:r>
      <w:pict w14:anchorId="18154C5F">
        <v:shape id="docshape12" o:spid="_x0000_s1031" type="#_x0000_t202" style="position:absolute;margin-left:475.45pt;margin-top:816.9pt;width:84.85pt;height:12.55pt;z-index:-17534464;mso-position-horizontal-relative:page;mso-position-vertical-relative:page" filled="f" stroked="f">
          <v:textbox inset="0,0,0,0">
            <w:txbxContent>
              <w:p w14:paraId="2A87E5F5" w14:textId="77777777" w:rsidR="00F61C13" w:rsidRDefault="001C1831">
                <w:pPr>
                  <w:pStyle w:val="a3"/>
                  <w:spacing w:before="18"/>
                  <w:ind w:left="20"/>
                </w:pPr>
                <w:proofErr w:type="spellStart"/>
                <w:r>
                  <w:rPr>
                    <w:w w:val="95"/>
                    <w:lang w:val="zh-Hans"/>
                  </w:rPr>
                  <w:t>部分</w:t>
                </w:r>
                <w:proofErr w:type="spellEnd"/>
                <w:r>
                  <w:rPr>
                    <w:spacing w:val="3"/>
                    <w:w w:val="95"/>
                    <w:lang w:val="zh-Hans"/>
                  </w:rPr>
                  <w:t xml:space="preserve"> </w:t>
                </w:r>
                <w:r>
                  <w:rPr>
                    <w:w w:val="95"/>
                    <w:lang w:val="zh-Hans"/>
                  </w:rPr>
                  <w:t>2</w:t>
                </w:r>
                <w:r>
                  <w:rPr>
                    <w:spacing w:val="5"/>
                    <w:w w:val="95"/>
                    <w:lang w:val="zh-Hans"/>
                  </w:rPr>
                  <w:t xml:space="preserve"> </w:t>
                </w:r>
                <w:r>
                  <w:rPr>
                    <w:w w:val="95"/>
                    <w:lang w:val="zh-Hans"/>
                  </w:rPr>
                  <w:t>-</w:t>
                </w:r>
                <w:r>
                  <w:rPr>
                    <w:spacing w:val="3"/>
                    <w:w w:val="95"/>
                    <w:lang w:val="zh-Hans"/>
                  </w:rPr>
                  <w:t xml:space="preserve"> </w:t>
                </w:r>
                <w:proofErr w:type="spellStart"/>
                <w:r>
                  <w:rPr>
                    <w:w w:val="95"/>
                    <w:lang w:val="zh-Hans"/>
                  </w:rPr>
                  <w:t>规范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A5309" w14:textId="77777777" w:rsidR="00F61C13" w:rsidRDefault="00B51984">
    <w:pPr>
      <w:pStyle w:val="a3"/>
      <w:spacing w:line="14" w:lineRule="auto"/>
      <w:rPr>
        <w:sz w:val="20"/>
      </w:rPr>
    </w:pPr>
    <w:r>
      <w:rPr>
        <w:lang w:val="zh-Hans"/>
      </w:rPr>
      <w:pict w14:anchorId="419D2395">
        <v:line id="_x0000_s1028" style="position:absolute;z-index:-17532928;mso-position-horizontal-relative:page;mso-position-vertical-relative:page" from="36pt,806.45pt" to="559.3pt,806.45pt" strokecolor="#ddd" strokeweight=".25pt">
          <w10:wrap anchorx="page" anchory="page"/>
        </v:line>
      </w:pict>
    </w:r>
    <w:r>
      <w:pict w14:anchorId="446AE6D7">
        <v:shapetype id="_x0000_t202" coordsize="21600,21600" o:spt="202" path="m,l,21600r21600,l21600,xe">
          <v:stroke joinstyle="miter"/>
          <v:path gradientshapeok="t" o:connecttype="rect"/>
        </v:shapetype>
        <v:shape id="docshape16" o:spid="_x0000_s1027" type="#_x0000_t202" style="position:absolute;margin-left:35pt;margin-top:816.9pt;width:168.3pt;height:12.55pt;z-index:-17532416;mso-position-horizontal-relative:page;mso-position-vertical-relative:page" filled="f" stroked="f">
          <v:textbox inset="0,0,0,0">
            <w:txbxContent>
              <w:p w14:paraId="47938B06" w14:textId="77777777" w:rsidR="00F61C13" w:rsidRDefault="001C1831">
                <w:pPr>
                  <w:spacing w:before="18"/>
                  <w:ind w:left="20"/>
                  <w:rPr>
                    <w:i/>
                    <w:sz w:val="18"/>
                  </w:rPr>
                </w:pP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断续器</w:t>
                </w:r>
                <w:proofErr w:type="spellEnd"/>
                <w:r>
                  <w:rPr>
                    <w:i/>
                    <w:spacing w:val="4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2.0.1</w:t>
                </w:r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-</w:t>
                </w:r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©</w:t>
                </w:r>
                <w:r>
                  <w:rPr>
                    <w:i/>
                    <w:spacing w:val="4"/>
                    <w:w w:val="95"/>
                    <w:sz w:val="18"/>
                    <w:lang w:val="zh-Hans"/>
                  </w:rPr>
                  <w:t xml:space="preserve"> </w:t>
                </w: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打开</w:t>
                </w:r>
                <w:proofErr w:type="spellEnd"/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负责</w:t>
                </w:r>
                <w:proofErr w:type="spellEnd"/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联盟</w:t>
                </w:r>
                <w:proofErr w:type="spellEnd"/>
                <w:r>
                  <w:rPr>
                    <w:i/>
                    <w:spacing w:val="4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2020</w:t>
                </w:r>
              </w:p>
            </w:txbxContent>
          </v:textbox>
          <w10:wrap anchorx="page" anchory="page"/>
        </v:shape>
      </w:pict>
    </w:r>
    <w:r>
      <w:pict w14:anchorId="5426AC88">
        <v:shape id="docshape17" o:spid="_x0000_s1026" type="#_x0000_t202" style="position:absolute;margin-left:280.15pt;margin-top:816.9pt;width:32.95pt;height:12.55pt;z-index:-17531904;mso-position-horizontal-relative:page;mso-position-vertical-relative:page" filled="f" stroked="f">
          <v:textbox inset="0,0,0,0">
            <w:txbxContent>
              <w:p w14:paraId="4E233E93" w14:textId="77777777" w:rsidR="00F61C13" w:rsidRDefault="001C1831">
                <w:pPr>
                  <w:pStyle w:val="a3"/>
                  <w:spacing w:before="18"/>
                  <w:ind w:left="60"/>
                </w:pPr>
                <w:r>
                  <w:rPr>
                    <w:lang w:val="zh-Hans"/>
                  </w:rPr>
                  <w:fldChar w:fldCharType="begin"/>
                </w:r>
                <w:r>
                  <w:rPr>
                    <w:lang w:val="zh-Hans"/>
                  </w:rPr>
                  <w:instrText xml:space="preserve"> PAGE </w:instrText>
                </w:r>
                <w:r>
                  <w:rPr>
                    <w:lang w:val="zh-Hans"/>
                  </w:rPr>
                  <w:fldChar w:fldCharType="separate"/>
                </w:r>
                <w:r>
                  <w:rPr>
                    <w:lang w:val="zh-Hans"/>
                  </w:rPr>
                  <w:t>2</w:t>
                </w:r>
                <w:r>
                  <w:rPr>
                    <w:lang w:val="zh-Hans"/>
                  </w:rPr>
                  <w:t>0</w:t>
                </w:r>
                <w:r>
                  <w:rPr>
                    <w:lang w:val="zh-Hans"/>
                  </w:rPr>
                  <w:fldChar w:fldCharType="end"/>
                </w:r>
                <w:r>
                  <w:rPr>
                    <w:lang w:val="zh-Hans"/>
                  </w:rPr>
                  <w:t>/449</w:t>
                </w:r>
              </w:p>
            </w:txbxContent>
          </v:textbox>
          <w10:wrap anchorx="page" anchory="page"/>
        </v:shape>
      </w:pict>
    </w:r>
    <w:r>
      <w:pict w14:anchorId="6AB5C2DB">
        <v:shape id="docshape18" o:spid="_x0000_s1025" type="#_x0000_t202" style="position:absolute;margin-left:475.45pt;margin-top:816.9pt;width:84.85pt;height:12.55pt;z-index:-17531392;mso-position-horizontal-relative:page;mso-position-vertical-relative:page" filled="f" stroked="f">
          <v:textbox inset="0,0,0,0">
            <w:txbxContent>
              <w:p w14:paraId="46B605E3" w14:textId="77777777" w:rsidR="00F61C13" w:rsidRDefault="001C1831">
                <w:pPr>
                  <w:pStyle w:val="a3"/>
                  <w:spacing w:before="18"/>
                  <w:ind w:left="20"/>
                </w:pPr>
                <w:proofErr w:type="spellStart"/>
                <w:r>
                  <w:rPr>
                    <w:w w:val="95"/>
                    <w:lang w:val="zh-Hans"/>
                  </w:rPr>
                  <w:t>部分</w:t>
                </w:r>
                <w:proofErr w:type="spellEnd"/>
                <w:r>
                  <w:rPr>
                    <w:spacing w:val="3"/>
                    <w:w w:val="95"/>
                    <w:lang w:val="zh-Hans"/>
                  </w:rPr>
                  <w:t xml:space="preserve"> </w:t>
                </w:r>
                <w:r>
                  <w:rPr>
                    <w:w w:val="95"/>
                    <w:lang w:val="zh-Hans"/>
                  </w:rPr>
                  <w:t>2</w:t>
                </w:r>
                <w:r>
                  <w:rPr>
                    <w:spacing w:val="5"/>
                    <w:w w:val="95"/>
                    <w:lang w:val="zh-Hans"/>
                  </w:rPr>
                  <w:t xml:space="preserve"> </w:t>
                </w:r>
                <w:r>
                  <w:rPr>
                    <w:w w:val="95"/>
                    <w:lang w:val="zh-Hans"/>
                  </w:rPr>
                  <w:t>-</w:t>
                </w:r>
                <w:r>
                  <w:rPr>
                    <w:spacing w:val="3"/>
                    <w:w w:val="95"/>
                    <w:lang w:val="zh-Hans"/>
                  </w:rPr>
                  <w:t xml:space="preserve"> </w:t>
                </w:r>
                <w:proofErr w:type="spellStart"/>
                <w:r>
                  <w:rPr>
                    <w:w w:val="95"/>
                    <w:lang w:val="zh-Hans"/>
                  </w:rPr>
                  <w:t>规范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6A221" w14:textId="77777777" w:rsidR="00B51984" w:rsidRDefault="00B51984">
      <w:r>
        <w:rPr>
          <w:lang w:val="zh-Hans"/>
        </w:rPr>
        <w:separator/>
      </w:r>
    </w:p>
  </w:footnote>
  <w:footnote w:type="continuationSeparator" w:id="0">
    <w:p w14:paraId="19496561" w14:textId="77777777" w:rsidR="00B51984" w:rsidRDefault="00B51984">
      <w:r>
        <w:rPr>
          <w:lang w:val="zh-Han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471A1" w14:textId="77777777" w:rsidR="00F61C13" w:rsidRDefault="00B51984">
    <w:pPr>
      <w:pStyle w:val="a3"/>
      <w:spacing w:line="14" w:lineRule="auto"/>
      <w:rPr>
        <w:sz w:val="20"/>
      </w:rPr>
    </w:pPr>
    <w:r>
      <w:pict w14:anchorId="413A2AE0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41" type="#_x0000_t202" style="position:absolute;margin-left:35pt;margin-top:8.3pt;width:100.45pt;height:16.1pt;z-index:-17539584;mso-position-horizontal-relative:page;mso-position-vertical-relative:page" filled="f" stroked="f">
          <v:textbox inset="0,0,0,0">
            <w:txbxContent>
              <w:p w14:paraId="26DA1230" w14:textId="77777777" w:rsidR="00F61C13" w:rsidRDefault="001C1831">
                <w:pPr>
                  <w:spacing w:before="17"/>
                  <w:ind w:left="20"/>
                  <w:rPr>
                    <w:sz w:val="24"/>
                  </w:rPr>
                </w:pPr>
                <w:proofErr w:type="spellStart"/>
                <w:r>
                  <w:rPr>
                    <w:sz w:val="24"/>
                    <w:lang w:val="zh-Hans"/>
                  </w:rPr>
                  <w:t>最后</w:t>
                </w:r>
                <w:proofErr w:type="spellEnd"/>
                <w:r>
                  <w:rPr>
                    <w:spacing w:val="-4"/>
                    <w:sz w:val="24"/>
                    <w:lang w:val="zh-Hans"/>
                  </w:rPr>
                  <w:t xml:space="preserve"> </w:t>
                </w:r>
                <w:r>
                  <w:rPr>
                    <w:sz w:val="24"/>
                    <w:lang w:val="zh-Hans"/>
                  </w:rPr>
                  <w:t>2020-03-31</w:t>
                </w:r>
              </w:p>
            </w:txbxContent>
          </v:textbox>
          <w10:wrap anchorx="page" anchory="page"/>
        </v:shape>
      </w:pict>
    </w:r>
    <w:r>
      <w:pict w14:anchorId="6F8BBCF2">
        <v:shape id="docshape2" o:spid="_x0000_s1040" type="#_x0000_t202" style="position:absolute;margin-left:499.35pt;margin-top:8.3pt;width:60.95pt;height:16.1pt;z-index:-17539072;mso-position-horizontal-relative:page;mso-position-vertical-relative:page" filled="f" stroked="f">
          <v:textbox inset="0,0,0,0">
            <w:txbxContent>
              <w:p w14:paraId="59A0552C" w14:textId="77777777" w:rsidR="00F61C13" w:rsidRDefault="001C1831">
                <w:pPr>
                  <w:spacing w:before="17"/>
                  <w:ind w:left="20"/>
                  <w:rPr>
                    <w:b/>
                    <w:sz w:val="24"/>
                  </w:rPr>
                </w:pPr>
                <w:proofErr w:type="spellStart"/>
                <w:r>
                  <w:rPr>
                    <w:b/>
                    <w:w w:val="95"/>
                    <w:sz w:val="24"/>
                    <w:lang w:val="zh-Hans"/>
                  </w:rPr>
                  <w:t>一个</w:t>
                </w:r>
                <w:proofErr w:type="spellEnd"/>
                <w:r>
                  <w:rPr>
                    <w:b/>
                    <w:w w:val="95"/>
                    <w:sz w:val="24"/>
                    <w:lang w:val="zh-Hans"/>
                  </w:rPr>
                  <w:t>。</w:t>
                </w:r>
                <w:r>
                  <w:rPr>
                    <w:b/>
                    <w:spacing w:val="-5"/>
                    <w:w w:val="95"/>
                    <w:sz w:val="24"/>
                    <w:lang w:val="zh-Hans"/>
                  </w:rPr>
                  <w:t xml:space="preserve"> </w:t>
                </w:r>
                <w:proofErr w:type="spellStart"/>
                <w:r>
                  <w:rPr>
                    <w:b/>
                    <w:w w:val="95"/>
                    <w:sz w:val="24"/>
                    <w:lang w:val="zh-Hans"/>
                  </w:rPr>
                  <w:t>安全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DB9C6" w14:textId="77777777" w:rsidR="00F61C13" w:rsidRDefault="00B51984">
    <w:pPr>
      <w:pStyle w:val="a3"/>
      <w:spacing w:line="14" w:lineRule="auto"/>
      <w:rPr>
        <w:sz w:val="20"/>
      </w:rPr>
    </w:pPr>
    <w:r>
      <w:pict w14:anchorId="4B249746"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1035" type="#_x0000_t202" style="position:absolute;margin-left:35pt;margin-top:8.3pt;width:100.45pt;height:16.1pt;z-index:-17536512;mso-position-horizontal-relative:page;mso-position-vertical-relative:page" filled="f" stroked="f">
          <v:textbox inset="0,0,0,0">
            <w:txbxContent>
              <w:p w14:paraId="2C99A173" w14:textId="77777777" w:rsidR="00F61C13" w:rsidRDefault="001C1831">
                <w:pPr>
                  <w:spacing w:before="17"/>
                  <w:ind w:left="20"/>
                  <w:rPr>
                    <w:sz w:val="24"/>
                  </w:rPr>
                </w:pPr>
                <w:proofErr w:type="spellStart"/>
                <w:r>
                  <w:rPr>
                    <w:sz w:val="24"/>
                    <w:lang w:val="zh-Hans"/>
                  </w:rPr>
                  <w:t>最后</w:t>
                </w:r>
                <w:proofErr w:type="spellEnd"/>
                <w:r>
                  <w:rPr>
                    <w:spacing w:val="-4"/>
                    <w:sz w:val="24"/>
                    <w:lang w:val="zh-Hans"/>
                  </w:rPr>
                  <w:t xml:space="preserve"> </w:t>
                </w:r>
                <w:r>
                  <w:rPr>
                    <w:sz w:val="24"/>
                    <w:lang w:val="zh-Hans"/>
                  </w:rPr>
                  <w:t>2020-03-31</w:t>
                </w:r>
              </w:p>
            </w:txbxContent>
          </v:textbox>
          <w10:wrap anchorx="page" anchory="page"/>
        </v:shape>
      </w:pict>
    </w:r>
    <w:r>
      <w:pict w14:anchorId="55CC430D">
        <v:shape id="docshape9" o:spid="_x0000_s1034" type="#_x0000_t202" style="position:absolute;margin-left:499.35pt;margin-top:8.3pt;width:60.95pt;height:16.1pt;z-index:-17536000;mso-position-horizontal-relative:page;mso-position-vertical-relative:page" filled="f" stroked="f">
          <v:textbox inset="0,0,0,0">
            <w:txbxContent>
              <w:p w14:paraId="7B9E29B7" w14:textId="77777777" w:rsidR="00F61C13" w:rsidRDefault="001C1831">
                <w:pPr>
                  <w:spacing w:before="17"/>
                  <w:ind w:left="20"/>
                  <w:rPr>
                    <w:b/>
                    <w:sz w:val="24"/>
                  </w:rPr>
                </w:pPr>
                <w:proofErr w:type="spellStart"/>
                <w:r>
                  <w:rPr>
                    <w:b/>
                    <w:w w:val="95"/>
                    <w:sz w:val="24"/>
                    <w:lang w:val="zh-Hans"/>
                  </w:rPr>
                  <w:t>一个</w:t>
                </w:r>
                <w:proofErr w:type="spellEnd"/>
                <w:r>
                  <w:rPr>
                    <w:b/>
                    <w:w w:val="95"/>
                    <w:sz w:val="24"/>
                    <w:lang w:val="zh-Hans"/>
                  </w:rPr>
                  <w:t>。</w:t>
                </w:r>
                <w:r>
                  <w:rPr>
                    <w:b/>
                    <w:spacing w:val="-5"/>
                    <w:w w:val="95"/>
                    <w:sz w:val="24"/>
                    <w:lang w:val="zh-Hans"/>
                  </w:rPr>
                  <w:t xml:space="preserve"> </w:t>
                </w:r>
                <w:proofErr w:type="spellStart"/>
                <w:r>
                  <w:rPr>
                    <w:b/>
                    <w:w w:val="95"/>
                    <w:sz w:val="24"/>
                    <w:lang w:val="zh-Hans"/>
                  </w:rPr>
                  <w:t>安全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C72AF" w14:textId="77777777" w:rsidR="00F61C13" w:rsidRDefault="00B51984">
    <w:pPr>
      <w:pStyle w:val="a3"/>
      <w:spacing w:line="14" w:lineRule="auto"/>
      <w:rPr>
        <w:sz w:val="20"/>
      </w:rPr>
    </w:pPr>
    <w:r>
      <w:pict w14:anchorId="041F8EB0">
        <v:shapetype id="_x0000_t202" coordsize="21600,21600" o:spt="202" path="m,l,21600r21600,l21600,xe">
          <v:stroke joinstyle="miter"/>
          <v:path gradientshapeok="t" o:connecttype="rect"/>
        </v:shapetype>
        <v:shape id="docshape14" o:spid="_x0000_s1030" type="#_x0000_t202" style="position:absolute;margin-left:35pt;margin-top:8.3pt;width:100.45pt;height:16.1pt;z-index:-17533952;mso-position-horizontal-relative:page;mso-position-vertical-relative:page" filled="f" stroked="f">
          <v:textbox inset="0,0,0,0">
            <w:txbxContent>
              <w:p w14:paraId="66E0005A" w14:textId="77777777" w:rsidR="00F61C13" w:rsidRDefault="001C1831">
                <w:pPr>
                  <w:spacing w:before="17"/>
                  <w:ind w:left="20"/>
                  <w:rPr>
                    <w:sz w:val="24"/>
                  </w:rPr>
                </w:pPr>
                <w:proofErr w:type="spellStart"/>
                <w:r>
                  <w:rPr>
                    <w:sz w:val="24"/>
                    <w:lang w:val="zh-Hans"/>
                  </w:rPr>
                  <w:t>最后</w:t>
                </w:r>
                <w:proofErr w:type="spellEnd"/>
                <w:r>
                  <w:rPr>
                    <w:spacing w:val="-4"/>
                    <w:sz w:val="24"/>
                    <w:lang w:val="zh-Hans"/>
                  </w:rPr>
                  <w:t xml:space="preserve"> </w:t>
                </w:r>
                <w:r>
                  <w:rPr>
                    <w:sz w:val="24"/>
                    <w:lang w:val="zh-Hans"/>
                  </w:rPr>
                  <w:t>2020-03-31</w:t>
                </w:r>
              </w:p>
            </w:txbxContent>
          </v:textbox>
          <w10:wrap anchorx="page" anchory="page"/>
        </v:shape>
      </w:pict>
    </w:r>
    <w:r>
      <w:pict w14:anchorId="49B1B5ED">
        <v:shape id="docshape15" o:spid="_x0000_s1029" type="#_x0000_t202" style="position:absolute;margin-left:499.35pt;margin-top:8.3pt;width:60.95pt;height:16.1pt;z-index:-17533440;mso-position-horizontal-relative:page;mso-position-vertical-relative:page" filled="f" stroked="f">
          <v:textbox inset="0,0,0,0">
            <w:txbxContent>
              <w:p w14:paraId="055EB487" w14:textId="77777777" w:rsidR="00F61C13" w:rsidRDefault="001C1831">
                <w:pPr>
                  <w:spacing w:before="17"/>
                  <w:ind w:left="20"/>
                  <w:rPr>
                    <w:b/>
                    <w:sz w:val="24"/>
                  </w:rPr>
                </w:pPr>
                <w:proofErr w:type="spellStart"/>
                <w:r>
                  <w:rPr>
                    <w:b/>
                    <w:w w:val="95"/>
                    <w:sz w:val="24"/>
                    <w:lang w:val="zh-Hans"/>
                  </w:rPr>
                  <w:t>一个</w:t>
                </w:r>
                <w:proofErr w:type="spellEnd"/>
                <w:r>
                  <w:rPr>
                    <w:b/>
                    <w:w w:val="95"/>
                    <w:sz w:val="24"/>
                    <w:lang w:val="zh-Hans"/>
                  </w:rPr>
                  <w:t>。</w:t>
                </w:r>
                <w:r>
                  <w:rPr>
                    <w:b/>
                    <w:spacing w:val="-5"/>
                    <w:w w:val="95"/>
                    <w:sz w:val="24"/>
                    <w:lang w:val="zh-Hans"/>
                  </w:rPr>
                  <w:t xml:space="preserve"> </w:t>
                </w:r>
                <w:proofErr w:type="spellStart"/>
                <w:r>
                  <w:rPr>
                    <w:b/>
                    <w:w w:val="95"/>
                    <w:sz w:val="24"/>
                    <w:lang w:val="zh-Hans"/>
                  </w:rPr>
                  <w:t>安全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221C"/>
    <w:multiLevelType w:val="hybridMultilevel"/>
    <w:tmpl w:val="8546686C"/>
    <w:lvl w:ilvl="0" w:tplc="7D8A7BD6">
      <w:start w:val="1"/>
      <w:numFmt w:val="decimal"/>
      <w:lvlText w:val="%1."/>
      <w:lvlJc w:val="left"/>
      <w:pPr>
        <w:ind w:left="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434C13B0">
      <w:numFmt w:val="bullet"/>
      <w:lvlText w:val="•"/>
      <w:lvlJc w:val="left"/>
      <w:pPr>
        <w:ind w:left="819" w:hanging="200"/>
      </w:pPr>
      <w:rPr>
        <w:rFonts w:hint="default"/>
      </w:rPr>
    </w:lvl>
    <w:lvl w:ilvl="2" w:tplc="A24E296C">
      <w:numFmt w:val="bullet"/>
      <w:lvlText w:val="•"/>
      <w:lvlJc w:val="left"/>
      <w:pPr>
        <w:ind w:left="1599" w:hanging="200"/>
      </w:pPr>
      <w:rPr>
        <w:rFonts w:hint="default"/>
      </w:rPr>
    </w:lvl>
    <w:lvl w:ilvl="3" w:tplc="5DC83AE8">
      <w:numFmt w:val="bullet"/>
      <w:lvlText w:val="•"/>
      <w:lvlJc w:val="left"/>
      <w:pPr>
        <w:ind w:left="2379" w:hanging="200"/>
      </w:pPr>
      <w:rPr>
        <w:rFonts w:hint="default"/>
      </w:rPr>
    </w:lvl>
    <w:lvl w:ilvl="4" w:tplc="4D96D6F4">
      <w:numFmt w:val="bullet"/>
      <w:lvlText w:val="•"/>
      <w:lvlJc w:val="left"/>
      <w:pPr>
        <w:ind w:left="3159" w:hanging="200"/>
      </w:pPr>
      <w:rPr>
        <w:rFonts w:hint="default"/>
      </w:rPr>
    </w:lvl>
    <w:lvl w:ilvl="5" w:tplc="CC8219A2">
      <w:numFmt w:val="bullet"/>
      <w:lvlText w:val="•"/>
      <w:lvlJc w:val="left"/>
      <w:pPr>
        <w:ind w:left="3939" w:hanging="200"/>
      </w:pPr>
      <w:rPr>
        <w:rFonts w:hint="default"/>
      </w:rPr>
    </w:lvl>
    <w:lvl w:ilvl="6" w:tplc="9DBCCF3E">
      <w:numFmt w:val="bullet"/>
      <w:lvlText w:val="•"/>
      <w:lvlJc w:val="left"/>
      <w:pPr>
        <w:ind w:left="4719" w:hanging="200"/>
      </w:pPr>
      <w:rPr>
        <w:rFonts w:hint="default"/>
      </w:rPr>
    </w:lvl>
    <w:lvl w:ilvl="7" w:tplc="FBCC5892">
      <w:numFmt w:val="bullet"/>
      <w:lvlText w:val="•"/>
      <w:lvlJc w:val="left"/>
      <w:pPr>
        <w:ind w:left="5499" w:hanging="200"/>
      </w:pPr>
      <w:rPr>
        <w:rFonts w:hint="default"/>
      </w:rPr>
    </w:lvl>
    <w:lvl w:ilvl="8" w:tplc="4CBC549E">
      <w:numFmt w:val="bullet"/>
      <w:lvlText w:val="•"/>
      <w:lvlJc w:val="left"/>
      <w:pPr>
        <w:ind w:left="6279" w:hanging="200"/>
      </w:pPr>
      <w:rPr>
        <w:rFonts w:hint="default"/>
      </w:rPr>
    </w:lvl>
  </w:abstractNum>
  <w:abstractNum w:abstractNumId="1" w15:restartNumberingAfterBreak="0">
    <w:nsid w:val="1B8F6507"/>
    <w:multiLevelType w:val="hybridMultilevel"/>
    <w:tmpl w:val="33E432F8"/>
    <w:lvl w:ilvl="0" w:tplc="E24402F6">
      <w:start w:val="1"/>
      <w:numFmt w:val="decimal"/>
      <w:lvlText w:val="%1."/>
      <w:lvlJc w:val="left"/>
      <w:pPr>
        <w:ind w:left="720" w:hanging="218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1"/>
        <w:w w:val="92"/>
        <w:sz w:val="18"/>
        <w:szCs w:val="18"/>
      </w:rPr>
    </w:lvl>
    <w:lvl w:ilvl="1" w:tplc="ED4657D2">
      <w:numFmt w:val="bullet"/>
      <w:lvlText w:val="•"/>
      <w:lvlJc w:val="left"/>
      <w:pPr>
        <w:ind w:left="1718" w:hanging="218"/>
      </w:pPr>
      <w:rPr>
        <w:rFonts w:hint="default"/>
      </w:rPr>
    </w:lvl>
    <w:lvl w:ilvl="2" w:tplc="6C1AB606">
      <w:numFmt w:val="bullet"/>
      <w:lvlText w:val="•"/>
      <w:lvlJc w:val="left"/>
      <w:pPr>
        <w:ind w:left="2717" w:hanging="218"/>
      </w:pPr>
      <w:rPr>
        <w:rFonts w:hint="default"/>
      </w:rPr>
    </w:lvl>
    <w:lvl w:ilvl="3" w:tplc="7E948900">
      <w:numFmt w:val="bullet"/>
      <w:lvlText w:val="•"/>
      <w:lvlJc w:val="left"/>
      <w:pPr>
        <w:ind w:left="3715" w:hanging="218"/>
      </w:pPr>
      <w:rPr>
        <w:rFonts w:hint="default"/>
      </w:rPr>
    </w:lvl>
    <w:lvl w:ilvl="4" w:tplc="26F60C24">
      <w:numFmt w:val="bullet"/>
      <w:lvlText w:val="•"/>
      <w:lvlJc w:val="left"/>
      <w:pPr>
        <w:ind w:left="4714" w:hanging="218"/>
      </w:pPr>
      <w:rPr>
        <w:rFonts w:hint="default"/>
      </w:rPr>
    </w:lvl>
    <w:lvl w:ilvl="5" w:tplc="1708F4B4">
      <w:numFmt w:val="bullet"/>
      <w:lvlText w:val="•"/>
      <w:lvlJc w:val="left"/>
      <w:pPr>
        <w:ind w:left="5712" w:hanging="218"/>
      </w:pPr>
      <w:rPr>
        <w:rFonts w:hint="default"/>
      </w:rPr>
    </w:lvl>
    <w:lvl w:ilvl="6" w:tplc="640EF81A">
      <w:numFmt w:val="bullet"/>
      <w:lvlText w:val="•"/>
      <w:lvlJc w:val="left"/>
      <w:pPr>
        <w:ind w:left="6711" w:hanging="218"/>
      </w:pPr>
      <w:rPr>
        <w:rFonts w:hint="default"/>
      </w:rPr>
    </w:lvl>
    <w:lvl w:ilvl="7" w:tplc="C4323630">
      <w:numFmt w:val="bullet"/>
      <w:lvlText w:val="•"/>
      <w:lvlJc w:val="left"/>
      <w:pPr>
        <w:ind w:left="7709" w:hanging="218"/>
      </w:pPr>
      <w:rPr>
        <w:rFonts w:hint="default"/>
      </w:rPr>
    </w:lvl>
    <w:lvl w:ilvl="8" w:tplc="603C39E6">
      <w:numFmt w:val="bullet"/>
      <w:lvlText w:val="•"/>
      <w:lvlJc w:val="left"/>
      <w:pPr>
        <w:ind w:left="8708" w:hanging="218"/>
      </w:pPr>
      <w:rPr>
        <w:rFonts w:hint="default"/>
      </w:rPr>
    </w:lvl>
  </w:abstractNum>
  <w:abstractNum w:abstractNumId="2" w15:restartNumberingAfterBreak="0">
    <w:nsid w:val="251E2951"/>
    <w:multiLevelType w:val="hybridMultilevel"/>
    <w:tmpl w:val="6E82D43C"/>
    <w:lvl w:ilvl="0" w:tplc="98D0DF98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5BD42A5C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4F48093A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6B8C632C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05AE20BA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075009AA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065EB98E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FE1C2544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12A80C2C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3" w15:restartNumberingAfterBreak="0">
    <w:nsid w:val="295615F4"/>
    <w:multiLevelType w:val="hybridMultilevel"/>
    <w:tmpl w:val="D7AA235A"/>
    <w:lvl w:ilvl="0" w:tplc="8F30D150">
      <w:start w:val="1"/>
      <w:numFmt w:val="decimal"/>
      <w:lvlText w:val="%1."/>
      <w:lvlJc w:val="left"/>
      <w:pPr>
        <w:ind w:left="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85FEC87E">
      <w:numFmt w:val="bullet"/>
      <w:lvlText w:val="•"/>
      <w:lvlJc w:val="left"/>
      <w:pPr>
        <w:ind w:left="819" w:hanging="200"/>
      </w:pPr>
      <w:rPr>
        <w:rFonts w:hint="default"/>
      </w:rPr>
    </w:lvl>
    <w:lvl w:ilvl="2" w:tplc="3D4C02AE">
      <w:numFmt w:val="bullet"/>
      <w:lvlText w:val="•"/>
      <w:lvlJc w:val="left"/>
      <w:pPr>
        <w:ind w:left="1599" w:hanging="200"/>
      </w:pPr>
      <w:rPr>
        <w:rFonts w:hint="default"/>
      </w:rPr>
    </w:lvl>
    <w:lvl w:ilvl="3" w:tplc="2D207564">
      <w:numFmt w:val="bullet"/>
      <w:lvlText w:val="•"/>
      <w:lvlJc w:val="left"/>
      <w:pPr>
        <w:ind w:left="2379" w:hanging="200"/>
      </w:pPr>
      <w:rPr>
        <w:rFonts w:hint="default"/>
      </w:rPr>
    </w:lvl>
    <w:lvl w:ilvl="4" w:tplc="EBE42E72">
      <w:numFmt w:val="bullet"/>
      <w:lvlText w:val="•"/>
      <w:lvlJc w:val="left"/>
      <w:pPr>
        <w:ind w:left="3159" w:hanging="200"/>
      </w:pPr>
      <w:rPr>
        <w:rFonts w:hint="default"/>
      </w:rPr>
    </w:lvl>
    <w:lvl w:ilvl="5" w:tplc="3502F5B6">
      <w:numFmt w:val="bullet"/>
      <w:lvlText w:val="•"/>
      <w:lvlJc w:val="left"/>
      <w:pPr>
        <w:ind w:left="3939" w:hanging="200"/>
      </w:pPr>
      <w:rPr>
        <w:rFonts w:hint="default"/>
      </w:rPr>
    </w:lvl>
    <w:lvl w:ilvl="6" w:tplc="ECE0E30E">
      <w:numFmt w:val="bullet"/>
      <w:lvlText w:val="•"/>
      <w:lvlJc w:val="left"/>
      <w:pPr>
        <w:ind w:left="4719" w:hanging="200"/>
      </w:pPr>
      <w:rPr>
        <w:rFonts w:hint="default"/>
      </w:rPr>
    </w:lvl>
    <w:lvl w:ilvl="7" w:tplc="28FE0CCE">
      <w:numFmt w:val="bullet"/>
      <w:lvlText w:val="•"/>
      <w:lvlJc w:val="left"/>
      <w:pPr>
        <w:ind w:left="5499" w:hanging="200"/>
      </w:pPr>
      <w:rPr>
        <w:rFonts w:hint="default"/>
      </w:rPr>
    </w:lvl>
    <w:lvl w:ilvl="8" w:tplc="87A41B88">
      <w:numFmt w:val="bullet"/>
      <w:lvlText w:val="•"/>
      <w:lvlJc w:val="left"/>
      <w:pPr>
        <w:ind w:left="6279" w:hanging="200"/>
      </w:pPr>
      <w:rPr>
        <w:rFonts w:hint="default"/>
      </w:rPr>
    </w:lvl>
  </w:abstractNum>
  <w:abstractNum w:abstractNumId="4" w15:restartNumberingAfterBreak="0">
    <w:nsid w:val="3987304F"/>
    <w:multiLevelType w:val="multilevel"/>
    <w:tmpl w:val="1A4C2DAE"/>
    <w:lvl w:ilvl="0">
      <w:start w:val="1"/>
      <w:numFmt w:val="decimal"/>
      <w:lvlText w:val="%1."/>
      <w:lvlJc w:val="left"/>
      <w:pPr>
        <w:ind w:left="519" w:hanging="4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36"/>
        <w:szCs w:val="36"/>
      </w:rPr>
    </w:lvl>
    <w:lvl w:ilvl="1">
      <w:start w:val="1"/>
      <w:numFmt w:val="decimal"/>
      <w:lvlText w:val="%1.%2."/>
      <w:lvlJc w:val="left"/>
      <w:pPr>
        <w:ind w:left="750" w:hanging="631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32"/>
        <w:szCs w:val="32"/>
      </w:rPr>
    </w:lvl>
    <w:lvl w:ilvl="2">
      <w:start w:val="1"/>
      <w:numFmt w:val="decimal"/>
      <w:lvlText w:val="%1.%2.%3."/>
      <w:lvlJc w:val="left"/>
      <w:pPr>
        <w:ind w:left="913" w:hanging="794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28"/>
        <w:szCs w:val="28"/>
      </w:rPr>
    </w:lvl>
    <w:lvl w:ilvl="3">
      <w:start w:val="1"/>
      <w:numFmt w:val="decimal"/>
      <w:lvlText w:val="%4."/>
      <w:lvlJc w:val="left"/>
      <w:pPr>
        <w:ind w:left="720" w:hanging="218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1"/>
        <w:w w:val="92"/>
        <w:sz w:val="18"/>
        <w:szCs w:val="18"/>
      </w:rPr>
    </w:lvl>
    <w:lvl w:ilvl="4">
      <w:numFmt w:val="bullet"/>
      <w:lvlText w:val="•"/>
      <w:lvlJc w:val="left"/>
      <w:pPr>
        <w:ind w:left="2317" w:hanging="218"/>
      </w:pPr>
      <w:rPr>
        <w:rFonts w:hint="default"/>
      </w:rPr>
    </w:lvl>
    <w:lvl w:ilvl="5">
      <w:numFmt w:val="bullet"/>
      <w:lvlText w:val="•"/>
      <w:lvlJc w:val="left"/>
      <w:pPr>
        <w:ind w:left="3715" w:hanging="218"/>
      </w:pPr>
      <w:rPr>
        <w:rFonts w:hint="default"/>
      </w:rPr>
    </w:lvl>
    <w:lvl w:ilvl="6">
      <w:numFmt w:val="bullet"/>
      <w:lvlText w:val="•"/>
      <w:lvlJc w:val="left"/>
      <w:pPr>
        <w:ind w:left="5113" w:hanging="218"/>
      </w:pPr>
      <w:rPr>
        <w:rFonts w:hint="default"/>
      </w:rPr>
    </w:lvl>
    <w:lvl w:ilvl="7">
      <w:numFmt w:val="bullet"/>
      <w:lvlText w:val="•"/>
      <w:lvlJc w:val="left"/>
      <w:pPr>
        <w:ind w:left="6511" w:hanging="218"/>
      </w:pPr>
      <w:rPr>
        <w:rFonts w:hint="default"/>
      </w:rPr>
    </w:lvl>
    <w:lvl w:ilvl="8">
      <w:numFmt w:val="bullet"/>
      <w:lvlText w:val="•"/>
      <w:lvlJc w:val="left"/>
      <w:pPr>
        <w:ind w:left="7909" w:hanging="218"/>
      </w:pPr>
      <w:rPr>
        <w:rFonts w:hint="default"/>
      </w:rPr>
    </w:lvl>
  </w:abstractNum>
  <w:abstractNum w:abstractNumId="5" w15:restartNumberingAfterBreak="0">
    <w:nsid w:val="3CE2609D"/>
    <w:multiLevelType w:val="hybridMultilevel"/>
    <w:tmpl w:val="4E429C1E"/>
    <w:lvl w:ilvl="0" w:tplc="D4B84F4A">
      <w:numFmt w:val="bullet"/>
      <w:lvlText w:val="•"/>
      <w:lvlJc w:val="left"/>
      <w:pPr>
        <w:ind w:left="720" w:hanging="140"/>
      </w:pPr>
      <w:rPr>
        <w:rFonts w:ascii="Trebuchet MS" w:eastAsia="Trebuchet MS" w:hAnsi="Trebuchet MS" w:cs="Trebuchet MS" w:hint="default"/>
        <w:b w:val="0"/>
        <w:bCs w:val="0"/>
        <w:i w:val="0"/>
        <w:iCs w:val="0"/>
        <w:w w:val="64"/>
        <w:sz w:val="18"/>
        <w:szCs w:val="18"/>
      </w:rPr>
    </w:lvl>
    <w:lvl w:ilvl="1" w:tplc="256C2DC6">
      <w:numFmt w:val="bullet"/>
      <w:lvlText w:val="•"/>
      <w:lvlJc w:val="left"/>
      <w:pPr>
        <w:ind w:left="1718" w:hanging="140"/>
      </w:pPr>
      <w:rPr>
        <w:rFonts w:hint="default"/>
      </w:rPr>
    </w:lvl>
    <w:lvl w:ilvl="2" w:tplc="6EEA7532">
      <w:numFmt w:val="bullet"/>
      <w:lvlText w:val="•"/>
      <w:lvlJc w:val="left"/>
      <w:pPr>
        <w:ind w:left="2717" w:hanging="140"/>
      </w:pPr>
      <w:rPr>
        <w:rFonts w:hint="default"/>
      </w:rPr>
    </w:lvl>
    <w:lvl w:ilvl="3" w:tplc="700CEB9E">
      <w:numFmt w:val="bullet"/>
      <w:lvlText w:val="•"/>
      <w:lvlJc w:val="left"/>
      <w:pPr>
        <w:ind w:left="3715" w:hanging="140"/>
      </w:pPr>
      <w:rPr>
        <w:rFonts w:hint="default"/>
      </w:rPr>
    </w:lvl>
    <w:lvl w:ilvl="4" w:tplc="B0D67AE4">
      <w:numFmt w:val="bullet"/>
      <w:lvlText w:val="•"/>
      <w:lvlJc w:val="left"/>
      <w:pPr>
        <w:ind w:left="4714" w:hanging="140"/>
      </w:pPr>
      <w:rPr>
        <w:rFonts w:hint="default"/>
      </w:rPr>
    </w:lvl>
    <w:lvl w:ilvl="5" w:tplc="0914C1F2">
      <w:numFmt w:val="bullet"/>
      <w:lvlText w:val="•"/>
      <w:lvlJc w:val="left"/>
      <w:pPr>
        <w:ind w:left="5712" w:hanging="140"/>
      </w:pPr>
      <w:rPr>
        <w:rFonts w:hint="default"/>
      </w:rPr>
    </w:lvl>
    <w:lvl w:ilvl="6" w:tplc="D67A920A">
      <w:numFmt w:val="bullet"/>
      <w:lvlText w:val="•"/>
      <w:lvlJc w:val="left"/>
      <w:pPr>
        <w:ind w:left="6711" w:hanging="140"/>
      </w:pPr>
      <w:rPr>
        <w:rFonts w:hint="default"/>
      </w:rPr>
    </w:lvl>
    <w:lvl w:ilvl="7" w:tplc="36C819A8">
      <w:numFmt w:val="bullet"/>
      <w:lvlText w:val="•"/>
      <w:lvlJc w:val="left"/>
      <w:pPr>
        <w:ind w:left="7709" w:hanging="140"/>
      </w:pPr>
      <w:rPr>
        <w:rFonts w:hint="default"/>
      </w:rPr>
    </w:lvl>
    <w:lvl w:ilvl="8" w:tplc="BE6CD966">
      <w:numFmt w:val="bullet"/>
      <w:lvlText w:val="•"/>
      <w:lvlJc w:val="left"/>
      <w:pPr>
        <w:ind w:left="8708" w:hanging="140"/>
      </w:pPr>
      <w:rPr>
        <w:rFonts w:hint="default"/>
      </w:rPr>
    </w:lvl>
  </w:abstractNum>
  <w:abstractNum w:abstractNumId="6" w15:restartNumberingAfterBreak="0">
    <w:nsid w:val="3E807E0A"/>
    <w:multiLevelType w:val="hybridMultilevel"/>
    <w:tmpl w:val="50F8CB44"/>
    <w:lvl w:ilvl="0" w:tplc="75EECBA6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4BCE99AA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B4E0A50C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4E269308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07301344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64907722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BCAC99BC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33C6BCBE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76DA223C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7" w15:restartNumberingAfterBreak="0">
    <w:nsid w:val="720E4E32"/>
    <w:multiLevelType w:val="hybridMultilevel"/>
    <w:tmpl w:val="2F04FFB2"/>
    <w:lvl w:ilvl="0" w:tplc="EAB0E522">
      <w:start w:val="1"/>
      <w:numFmt w:val="decimal"/>
      <w:lvlText w:val="%1."/>
      <w:lvlJc w:val="left"/>
      <w:pPr>
        <w:ind w:left="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DD246184">
      <w:numFmt w:val="bullet"/>
      <w:lvlText w:val="•"/>
      <w:lvlJc w:val="left"/>
      <w:pPr>
        <w:ind w:left="819" w:hanging="200"/>
      </w:pPr>
      <w:rPr>
        <w:rFonts w:hint="default"/>
      </w:rPr>
    </w:lvl>
    <w:lvl w:ilvl="2" w:tplc="5A561954">
      <w:numFmt w:val="bullet"/>
      <w:lvlText w:val="•"/>
      <w:lvlJc w:val="left"/>
      <w:pPr>
        <w:ind w:left="1599" w:hanging="200"/>
      </w:pPr>
      <w:rPr>
        <w:rFonts w:hint="default"/>
      </w:rPr>
    </w:lvl>
    <w:lvl w:ilvl="3" w:tplc="191A7218">
      <w:numFmt w:val="bullet"/>
      <w:lvlText w:val="•"/>
      <w:lvlJc w:val="left"/>
      <w:pPr>
        <w:ind w:left="2379" w:hanging="200"/>
      </w:pPr>
      <w:rPr>
        <w:rFonts w:hint="default"/>
      </w:rPr>
    </w:lvl>
    <w:lvl w:ilvl="4" w:tplc="685AA65C">
      <w:numFmt w:val="bullet"/>
      <w:lvlText w:val="•"/>
      <w:lvlJc w:val="left"/>
      <w:pPr>
        <w:ind w:left="3159" w:hanging="200"/>
      </w:pPr>
      <w:rPr>
        <w:rFonts w:hint="default"/>
      </w:rPr>
    </w:lvl>
    <w:lvl w:ilvl="5" w:tplc="94AAAC70">
      <w:numFmt w:val="bullet"/>
      <w:lvlText w:val="•"/>
      <w:lvlJc w:val="left"/>
      <w:pPr>
        <w:ind w:left="3939" w:hanging="200"/>
      </w:pPr>
      <w:rPr>
        <w:rFonts w:hint="default"/>
      </w:rPr>
    </w:lvl>
    <w:lvl w:ilvl="6" w:tplc="E83CD1A4">
      <w:numFmt w:val="bullet"/>
      <w:lvlText w:val="•"/>
      <w:lvlJc w:val="left"/>
      <w:pPr>
        <w:ind w:left="4719" w:hanging="200"/>
      </w:pPr>
      <w:rPr>
        <w:rFonts w:hint="default"/>
      </w:rPr>
    </w:lvl>
    <w:lvl w:ilvl="7" w:tplc="00C270AE">
      <w:numFmt w:val="bullet"/>
      <w:lvlText w:val="•"/>
      <w:lvlJc w:val="left"/>
      <w:pPr>
        <w:ind w:left="5499" w:hanging="200"/>
      </w:pPr>
      <w:rPr>
        <w:rFonts w:hint="default"/>
      </w:rPr>
    </w:lvl>
    <w:lvl w:ilvl="8" w:tplc="5ED0CE48">
      <w:numFmt w:val="bullet"/>
      <w:lvlText w:val="•"/>
      <w:lvlJc w:val="left"/>
      <w:pPr>
        <w:ind w:left="6279" w:hanging="200"/>
      </w:pPr>
      <w:rPr>
        <w:rFonts w:hint="default"/>
      </w:rPr>
    </w:lvl>
  </w:abstractNum>
  <w:num w:numId="1" w16cid:durableId="984314708">
    <w:abstractNumId w:val="0"/>
  </w:num>
  <w:num w:numId="2" w16cid:durableId="854150806">
    <w:abstractNumId w:val="6"/>
  </w:num>
  <w:num w:numId="3" w16cid:durableId="95256488">
    <w:abstractNumId w:val="2"/>
  </w:num>
  <w:num w:numId="4" w16cid:durableId="466094813">
    <w:abstractNumId w:val="3"/>
  </w:num>
  <w:num w:numId="5" w16cid:durableId="1951469263">
    <w:abstractNumId w:val="7"/>
  </w:num>
  <w:num w:numId="6" w16cid:durableId="1539078915">
    <w:abstractNumId w:val="5"/>
  </w:num>
  <w:num w:numId="7" w16cid:durableId="1602683981">
    <w:abstractNumId w:val="1"/>
  </w:num>
  <w:num w:numId="8" w16cid:durableId="3769025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4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1C13"/>
    <w:rsid w:val="001C1831"/>
    <w:rsid w:val="002176DF"/>
    <w:rsid w:val="00AC76BE"/>
    <w:rsid w:val="00B51984"/>
    <w:rsid w:val="00F6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43"/>
    <o:shapelayout v:ext="edit">
      <o:idmap v:ext="edit" data="2"/>
    </o:shapelayout>
  </w:shapeDefaults>
  <w:decimalSymbol w:val="."/>
  <w:listSeparator w:val=","/>
  <w14:docId w14:val="08007A19"/>
  <w15:docId w15:val="{366F23D6-E2A9-40C2-BAE4-E4932C4A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rebuchet MS" w:eastAsia="Trebuchet MS" w:hAnsi="Trebuchet MS" w:cs="Trebuchet MS"/>
    </w:rPr>
  </w:style>
  <w:style w:type="paragraph" w:styleId="1">
    <w:name w:val="heading 1"/>
    <w:basedOn w:val="a"/>
    <w:uiPriority w:val="9"/>
    <w:qFormat/>
    <w:pPr>
      <w:ind w:left="120" w:hanging="400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750" w:hanging="631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913" w:hanging="794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0"/>
    <w:qFormat/>
    <w:pPr>
      <w:ind w:left="120"/>
    </w:pPr>
    <w:rPr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ind w:left="913" w:hanging="794"/>
    </w:pPr>
  </w:style>
  <w:style w:type="paragraph" w:customStyle="1" w:styleId="TableParagraph">
    <w:name w:val="Table Paragraph"/>
    <w:basedOn w:val="a"/>
    <w:uiPriority w:val="1"/>
    <w:qFormat/>
    <w:pPr>
      <w:spacing w:before="23"/>
      <w:ind w:left="40"/>
    </w:pPr>
  </w:style>
  <w:style w:type="character" w:styleId="a6">
    <w:name w:val="Placeholder Text"/>
    <w:basedOn w:val="a0"/>
    <w:uiPriority w:val="99"/>
    <w:semiHidden/>
    <w:rsid w:val="00AC76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3707</Words>
  <Characters>21135</Characters>
  <Application>Microsoft Office Word</Application>
  <DocSecurity>0</DocSecurity>
  <Lines>176</Lines>
  <Paragraphs>49</Paragraphs>
  <ScaleCrop>false</ScaleCrop>
  <Company/>
  <LinksUpToDate>false</LinksUpToDate>
  <CharactersWithSpaces>24793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OCPP 2.0.1： 第 2 部分 - 规格</dc:title>
  <dc:subject/>
  <dc:creator>FINAL, 2020-03-31</dc:creator>
  <dc:description/>
  <cp:lastModifiedBy>Cao Leven</cp:lastModifiedBy>
  <cp:revision>1</cp:revision>
  <dcterms:created xsi:type="dcterms:W3CDTF">2022-05-28T06:23:00Z</dcterms:created>
  <dcterms:modified xsi:type="dcterms:W3CDTF">2022-06-11T01:38:00Z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2022-05-28T00:00:00Z</vt:filetime>
  </property>
  <property fmtid="{D5CDD505-2E9C-101B-9397-08002B2CF9AE}" pid="3" name="Creator">
    <vt:lpwstr>Asciidoctor PDF 1.5.3, based on Prawn 2.2.2</vt:lpwstr>
  </property>
  <property fmtid="{D5CDD505-2E9C-101B-9397-08002B2CF9AE}" pid="4" name="LastSaved">
    <vt:filetime>2022-05-28T00:00:00Z</vt:filetime>
  </property>
</Properties>
</file>