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C41B" w14:textId="090704BE" w:rsidR="00AA7915" w:rsidRDefault="00AA7915">
      <w:pPr>
        <w:pStyle w:val="a3"/>
        <w:spacing w:before="11"/>
        <w:rPr>
          <w:rFonts w:ascii="Times New Roman"/>
          <w:sz w:val="20"/>
        </w:rPr>
      </w:pPr>
    </w:p>
    <w:p w14:paraId="07150FD6" w14:textId="77777777" w:rsidR="00AA7915" w:rsidRDefault="00406E63">
      <w:pPr>
        <w:pStyle w:val="a3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146842B">
          <v:group id="docshapegroup6" o:spid="_x0000_s2938" style="width:523.3pt;height:.25pt;mso-position-horizontal-relative:char;mso-position-vertical-relative:line" coordsize="10466,5">
            <v:line id="_x0000_s2939" style="position:absolute" from="0,3" to="10466,3" strokecolor="#ddd" strokeweight=".25pt"/>
            <w10:anchorlock/>
          </v:group>
        </w:pict>
      </w:r>
    </w:p>
    <w:p w14:paraId="4E0D37EB" w14:textId="77777777" w:rsidR="00AA7915" w:rsidRDefault="004146DD">
      <w:pPr>
        <w:pStyle w:val="a4"/>
      </w:pPr>
      <w:r>
        <w:rPr>
          <w:w w:val="95"/>
          <w:lang w:val="zh-Hans"/>
        </w:rPr>
        <w:t xml:space="preserve">E. </w:t>
      </w:r>
      <w:proofErr w:type="spellStart"/>
      <w:r>
        <w:rPr>
          <w:w w:val="95"/>
          <w:lang w:val="zh-Hans"/>
        </w:rPr>
        <w:t>交易</w:t>
      </w:r>
      <w:proofErr w:type="spellEnd"/>
    </w:p>
    <w:p w14:paraId="6C270E88" w14:textId="77777777" w:rsidR="00AA7915" w:rsidRDefault="00AA7915">
      <w:pPr>
        <w:sectPr w:rsidR="00AA7915">
          <w:headerReference w:type="default" r:id="rId7"/>
          <w:footerReference w:type="default" r:id="rId8"/>
          <w:type w:val="continuous"/>
          <w:pgSz w:w="11910" w:h="16840"/>
          <w:pgMar w:top="460" w:right="600" w:bottom="620" w:left="600" w:header="186" w:footer="431" w:gutter="0"/>
          <w:pgNumType w:start="114"/>
          <w:cols w:space="720"/>
        </w:sectPr>
      </w:pPr>
    </w:p>
    <w:p w14:paraId="31656148" w14:textId="77777777" w:rsidR="00AA7915" w:rsidRDefault="00AA7915">
      <w:pPr>
        <w:pStyle w:val="a3"/>
        <w:spacing w:before="9"/>
        <w:rPr>
          <w:b/>
          <w:sz w:val="20"/>
        </w:rPr>
      </w:pPr>
    </w:p>
    <w:p w14:paraId="1951D3F6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5239C71">
          <v:group id="docshapegroup7" o:spid="_x0000_s2936" style="width:523.3pt;height:.25pt;mso-position-horizontal-relative:char;mso-position-vertical-relative:line" coordsize="10466,5">
            <v:line id="_x0000_s2937" style="position:absolute" from="0,3" to="10466,3" strokecolor="#ddd" strokeweight=".25pt"/>
            <w10:anchorlock/>
          </v:group>
        </w:pict>
      </w:r>
    </w:p>
    <w:p w14:paraId="733D3ECF" w14:textId="77777777" w:rsidR="00AA7915" w:rsidRDefault="004146DD">
      <w:pPr>
        <w:pStyle w:val="a5"/>
        <w:numPr>
          <w:ilvl w:val="0"/>
          <w:numId w:val="29"/>
        </w:numPr>
        <w:tabs>
          <w:tab w:val="left" w:pos="520"/>
        </w:tabs>
        <w:spacing w:line="386" w:lineRule="exact"/>
        <w:rPr>
          <w:b/>
          <w:sz w:val="36"/>
        </w:rPr>
      </w:pPr>
      <w:proofErr w:type="spellStart"/>
      <w:r>
        <w:rPr>
          <w:b/>
          <w:sz w:val="36"/>
          <w:lang w:val="zh-Hans"/>
        </w:rPr>
        <w:t>介绍</w:t>
      </w:r>
      <w:proofErr w:type="spellEnd"/>
    </w:p>
    <w:p w14:paraId="0F9F7F1E" w14:textId="77777777" w:rsidR="00AA7915" w:rsidRDefault="004146DD">
      <w:pPr>
        <w:pStyle w:val="a3"/>
        <w:spacing w:before="265" w:line="247" w:lineRule="auto"/>
        <w:ind w:left="120"/>
        <w:rPr>
          <w:lang w:eastAsia="zh-CN"/>
        </w:rPr>
      </w:pPr>
      <w:r>
        <w:rPr>
          <w:spacing w:val="-1"/>
          <w:lang w:val="zh-Hans" w:eastAsia="zh-CN"/>
        </w:rPr>
        <w:t>此功能块描述了与 OCPP 事务相关的</w:t>
      </w:r>
      <w:r>
        <w:rPr>
          <w:lang w:val="zh-Hans" w:eastAsia="zh-CN"/>
        </w:rPr>
        <w:t xml:space="preserve">功能。 交易在充电站上启动/停止  。    请注意，在任何时间  点，EVSE 上最多  可以有一个事务处于活动状态。 </w:t>
      </w:r>
    </w:p>
    <w:p w14:paraId="74DC555F" w14:textId="77777777" w:rsidR="00AA7915" w:rsidRDefault="00AA7915">
      <w:pPr>
        <w:pStyle w:val="a3"/>
        <w:spacing w:before="10"/>
        <w:rPr>
          <w:sz w:val="26"/>
          <w:lang w:eastAsia="zh-CN"/>
        </w:rPr>
      </w:pPr>
    </w:p>
    <w:p w14:paraId="43C4158C" w14:textId="77777777" w:rsidR="00AA7915" w:rsidRDefault="004146DD">
      <w:pPr>
        <w:pStyle w:val="1"/>
        <w:numPr>
          <w:ilvl w:val="1"/>
          <w:numId w:val="29"/>
        </w:numPr>
        <w:tabs>
          <w:tab w:val="left" w:pos="751"/>
        </w:tabs>
        <w:spacing w:line="240" w:lineRule="auto"/>
      </w:pPr>
      <w:proofErr w:type="spellStart"/>
      <w:r>
        <w:rPr>
          <w:w w:val="95"/>
          <w:lang w:val="zh-Hans"/>
        </w:rPr>
        <w:t>灵活的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交易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启动</w:t>
      </w:r>
      <w:proofErr w:type="spellEnd"/>
      <w:r>
        <w:rPr>
          <w:w w:val="95"/>
          <w:lang w:val="zh-Hans"/>
        </w:rPr>
        <w:t>/</w:t>
      </w:r>
      <w:proofErr w:type="spellStart"/>
      <w:r>
        <w:rPr>
          <w:w w:val="95"/>
          <w:lang w:val="zh-Hans"/>
        </w:rPr>
        <w:t>停止</w:t>
      </w:r>
      <w:proofErr w:type="spellEnd"/>
    </w:p>
    <w:p w14:paraId="547B7566" w14:textId="77777777" w:rsidR="00AA7915" w:rsidRDefault="004146DD">
      <w:pPr>
        <w:pStyle w:val="a3"/>
        <w:spacing w:before="261" w:line="247" w:lineRule="auto"/>
        <w:ind w:left="120"/>
        <w:rPr>
          <w:lang w:eastAsia="zh-CN"/>
        </w:rPr>
      </w:pPr>
      <w:r>
        <w:rPr>
          <w:lang w:val="zh-Hans" w:eastAsia="zh-CN"/>
        </w:rPr>
        <w:t>为了支持尽可能多的业务案例，并防止在某些业务案例不需要时发送太多消息  ，OCPP 2.0.1 支持事务  开始和停止的灵活配置  。</w:t>
      </w:r>
    </w:p>
    <w:p w14:paraId="1F53A638" w14:textId="77777777" w:rsidR="00AA7915" w:rsidRDefault="00AA7915">
      <w:pPr>
        <w:pStyle w:val="a3"/>
        <w:spacing w:before="9"/>
        <w:rPr>
          <w:sz w:val="20"/>
          <w:lang w:eastAsia="zh-CN"/>
        </w:rPr>
      </w:pPr>
    </w:p>
    <w:p w14:paraId="671C75DA" w14:textId="77777777" w:rsidR="00AA7915" w:rsidRDefault="004146DD">
      <w:pPr>
        <w:pStyle w:val="a3"/>
        <w:ind w:left="120"/>
        <w:rPr>
          <w:lang w:eastAsia="zh-CN"/>
        </w:rPr>
      </w:pPr>
      <w:r>
        <w:rPr>
          <w:w w:val="95"/>
          <w:lang w:val="zh-Hans" w:eastAsia="zh-CN"/>
        </w:rPr>
        <w:t xml:space="preserve"> 为此，</w:t>
      </w:r>
      <w:r>
        <w:rPr>
          <w:lang w:val="zh-Hans" w:eastAsia="zh-CN"/>
        </w:rPr>
        <w:t>定义了</w:t>
      </w:r>
      <w:r>
        <w:rPr>
          <w:w w:val="95"/>
          <w:lang w:val="zh-Hans" w:eastAsia="zh-CN"/>
        </w:rPr>
        <w:t>以下配置变量  ：</w:t>
      </w:r>
    </w:p>
    <w:p w14:paraId="49E21F49" w14:textId="77777777" w:rsidR="00AA7915" w:rsidRDefault="00AA7915">
      <w:pPr>
        <w:pStyle w:val="a3"/>
        <w:spacing w:before="3"/>
        <w:rPr>
          <w:sz w:val="21"/>
          <w:lang w:eastAsia="zh-CN"/>
        </w:rPr>
      </w:pPr>
    </w:p>
    <w:p w14:paraId="02D70D5D" w14:textId="77777777" w:rsidR="00AA7915" w:rsidRDefault="004146DD">
      <w:pPr>
        <w:pStyle w:val="a5"/>
        <w:numPr>
          <w:ilvl w:val="0"/>
          <w:numId w:val="28"/>
        </w:numPr>
        <w:tabs>
          <w:tab w:val="left" w:pos="720"/>
        </w:tabs>
        <w:rPr>
          <w:rFonts w:ascii="Courier New" w:hAnsi="Courier New"/>
          <w:sz w:val="18"/>
        </w:rPr>
      </w:pPr>
      <w:r>
        <w:rPr>
          <w:color w:val="0000ED"/>
          <w:sz w:val="18"/>
          <w:lang w:val="zh-Hans"/>
        </w:rPr>
        <w:t>TxStartPoint</w:t>
      </w:r>
    </w:p>
    <w:p w14:paraId="0F285419" w14:textId="77777777" w:rsidR="00AA7915" w:rsidRDefault="004146DD">
      <w:pPr>
        <w:pStyle w:val="a5"/>
        <w:numPr>
          <w:ilvl w:val="0"/>
          <w:numId w:val="28"/>
        </w:numPr>
        <w:tabs>
          <w:tab w:val="left" w:pos="720"/>
        </w:tabs>
        <w:spacing w:before="113"/>
        <w:rPr>
          <w:rFonts w:ascii="Courier New" w:hAnsi="Courier New"/>
          <w:sz w:val="18"/>
        </w:rPr>
      </w:pPr>
      <w:r>
        <w:rPr>
          <w:color w:val="0000ED"/>
          <w:sz w:val="18"/>
          <w:lang w:val="zh-Hans"/>
        </w:rPr>
        <w:t>TxStopPoint</w:t>
      </w:r>
    </w:p>
    <w:p w14:paraId="192EF61D" w14:textId="77777777" w:rsidR="00AA7915" w:rsidRDefault="00AA7915">
      <w:pPr>
        <w:pStyle w:val="a3"/>
        <w:spacing w:before="6"/>
        <w:rPr>
          <w:rFonts w:ascii="Courier New"/>
          <w:sz w:val="20"/>
        </w:rPr>
      </w:pPr>
    </w:p>
    <w:p w14:paraId="39A47567" w14:textId="77777777" w:rsidR="00AA7915" w:rsidRDefault="004146DD">
      <w:pPr>
        <w:pStyle w:val="a3"/>
        <w:spacing w:line="247" w:lineRule="auto"/>
        <w:ind w:left="120"/>
        <w:rPr>
          <w:lang w:eastAsia="zh-CN"/>
        </w:rPr>
      </w:pPr>
      <w:r>
        <w:rPr>
          <w:spacing w:val="-1"/>
          <w:lang w:val="zh-Hans" w:eastAsia="zh-CN"/>
        </w:rPr>
        <w:t xml:space="preserve">这 2  </w:t>
      </w:r>
      <w:proofErr w:type="gramStart"/>
      <w:r>
        <w:rPr>
          <w:spacing w:val="-1"/>
          <w:lang w:val="zh-Hans" w:eastAsia="zh-CN"/>
        </w:rPr>
        <w:t>个</w:t>
      </w:r>
      <w:proofErr w:type="gramEnd"/>
      <w:r>
        <w:rPr>
          <w:spacing w:val="-1"/>
          <w:lang w:val="zh-Hans" w:eastAsia="zh-CN"/>
        </w:rPr>
        <w:t xml:space="preserve">  配置变量  可以</w:t>
      </w:r>
      <w:r>
        <w:rPr>
          <w:lang w:val="zh-Hans" w:eastAsia="zh-CN"/>
        </w:rPr>
        <w:t xml:space="preserve">  </w:t>
      </w:r>
      <w:r>
        <w:rPr>
          <w:spacing w:val="-1"/>
          <w:lang w:val="zh-Hans" w:eastAsia="zh-CN"/>
        </w:rPr>
        <w:t xml:space="preserve"> 定义事务</w:t>
      </w:r>
      <w:r>
        <w:rPr>
          <w:lang w:val="zh-Hans" w:eastAsia="zh-CN"/>
        </w:rPr>
        <w:t>何时启动：</w:t>
      </w:r>
      <w:r>
        <w:rPr>
          <w:color w:val="0000ED"/>
          <w:lang w:val="zh-Hans" w:eastAsia="zh-CN"/>
        </w:rPr>
        <w:t>事务事件请求</w:t>
      </w:r>
      <w:r>
        <w:rPr>
          <w:lang w:val="zh-Hans" w:eastAsia="zh-CN"/>
        </w:rPr>
        <w:t>（eventType = Started）以及事务何时应停止：</w:t>
      </w:r>
      <w:r>
        <w:rPr>
          <w:color w:val="0000ED"/>
          <w:lang w:val="zh-Hans" w:eastAsia="zh-CN"/>
        </w:rPr>
        <w:t>事务事件请求</w:t>
      </w:r>
      <w:r>
        <w:rPr>
          <w:lang w:val="zh-Hans" w:eastAsia="zh-CN"/>
        </w:rPr>
        <w:t>（事件类型 =</w:t>
      </w:r>
      <w:r>
        <w:rPr>
          <w:spacing w:val="-1"/>
          <w:lang w:val="zh-Hans" w:eastAsia="zh-CN"/>
        </w:rPr>
        <w:t xml:space="preserve"> </w:t>
      </w:r>
      <w:r>
        <w:rPr>
          <w:lang w:val="zh-Hans" w:eastAsia="zh-CN"/>
        </w:rPr>
        <w:t xml:space="preserve"> 已结束）</w:t>
      </w:r>
    </w:p>
    <w:p w14:paraId="7538B31A" w14:textId="77777777" w:rsidR="00AA7915" w:rsidRDefault="00AA7915">
      <w:pPr>
        <w:pStyle w:val="a3"/>
        <w:spacing w:before="1"/>
        <w:rPr>
          <w:sz w:val="27"/>
          <w:lang w:eastAsia="zh-CN"/>
        </w:rPr>
      </w:pPr>
    </w:p>
    <w:p w14:paraId="1B3BDF9D" w14:textId="77777777" w:rsidR="00AA7915" w:rsidRDefault="004146DD">
      <w:pPr>
        <w:pStyle w:val="2"/>
        <w:numPr>
          <w:ilvl w:val="2"/>
          <w:numId w:val="29"/>
        </w:numPr>
        <w:tabs>
          <w:tab w:val="left" w:pos="914"/>
        </w:tabs>
      </w:pPr>
      <w:proofErr w:type="spellStart"/>
      <w:r>
        <w:rPr>
          <w:w w:val="95"/>
          <w:lang w:val="zh-Hans"/>
        </w:rPr>
        <w:t>只读</w:t>
      </w:r>
      <w:proofErr w:type="spellEnd"/>
      <w:r>
        <w:rPr>
          <w:w w:val="95"/>
          <w:lang w:val="zh-Hans"/>
        </w:rPr>
        <w:t xml:space="preserve"> 或 读/写</w:t>
      </w:r>
    </w:p>
    <w:p w14:paraId="62FE448D" w14:textId="77777777" w:rsidR="00AA7915" w:rsidRDefault="004146DD">
      <w:pPr>
        <w:pStyle w:val="a3"/>
        <w:spacing w:before="257" w:line="247" w:lineRule="auto"/>
        <w:ind w:left="120" w:right="620"/>
        <w:rPr>
          <w:lang w:eastAsia="zh-CN"/>
        </w:rPr>
      </w:pPr>
      <w:r>
        <w:rPr>
          <w:w w:val="95"/>
          <w:lang w:val="zh-Hans" w:eastAsia="zh-CN"/>
        </w:rPr>
        <w:t>OCPP 2.0.1 支持事务启动/停止配置变量的 2 个选项</w:t>
      </w:r>
      <w:r>
        <w:rPr>
          <w:lang w:val="zh-Hans" w:eastAsia="zh-CN"/>
        </w:rPr>
        <w:t>。</w:t>
      </w:r>
      <w:r>
        <w:rPr>
          <w:w w:val="95"/>
          <w:lang w:val="zh-Hans" w:eastAsia="zh-CN"/>
        </w:rPr>
        <w:t xml:space="preserve"> 它们可以   是：RW（读写）或 R</w:t>
      </w:r>
      <w:r>
        <w:rPr>
          <w:lang w:val="zh-Hans" w:eastAsia="zh-CN"/>
        </w:rPr>
        <w:t>（只读）。</w:t>
      </w:r>
    </w:p>
    <w:p w14:paraId="4F98D01B" w14:textId="77777777" w:rsidR="00AA7915" w:rsidRDefault="00AA7915">
      <w:pPr>
        <w:pStyle w:val="a3"/>
        <w:spacing w:before="9"/>
        <w:rPr>
          <w:sz w:val="20"/>
          <w:lang w:eastAsia="zh-CN"/>
        </w:rPr>
      </w:pPr>
    </w:p>
    <w:p w14:paraId="34747174" w14:textId="77777777" w:rsidR="00AA7915" w:rsidRDefault="004146DD">
      <w:pPr>
        <w:pStyle w:val="a3"/>
        <w:spacing w:line="247" w:lineRule="auto"/>
        <w:ind w:left="120"/>
        <w:rPr>
          <w:lang w:eastAsia="zh-CN"/>
        </w:rPr>
      </w:pPr>
      <w:r>
        <w:rPr>
          <w:spacing w:val="-1"/>
          <w:lang w:val="zh-Hans" w:eastAsia="zh-CN"/>
        </w:rPr>
        <w:t xml:space="preserve"> 当充电站支持 RW 时，</w:t>
      </w:r>
      <w:r>
        <w:rPr>
          <w:lang w:val="zh-Hans" w:eastAsia="zh-CN"/>
        </w:rPr>
        <w:t xml:space="preserve">  CSO 可以配置  设置。 为了支持所有可能的   设置，  充电站中的软件必须更加灵活。</w:t>
      </w:r>
    </w:p>
    <w:p w14:paraId="72313A37" w14:textId="77777777" w:rsidR="00AA7915" w:rsidRDefault="00AA7915">
      <w:pPr>
        <w:pStyle w:val="a3"/>
        <w:spacing w:before="9"/>
        <w:rPr>
          <w:sz w:val="20"/>
          <w:lang w:eastAsia="zh-CN"/>
        </w:rPr>
      </w:pPr>
    </w:p>
    <w:p w14:paraId="65935055" w14:textId="77777777" w:rsidR="00AA7915" w:rsidRDefault="004146DD">
      <w:pPr>
        <w:pStyle w:val="a3"/>
        <w:spacing w:line="247" w:lineRule="auto"/>
        <w:ind w:left="120" w:right="171"/>
        <w:rPr>
          <w:lang w:eastAsia="zh-CN"/>
        </w:rPr>
      </w:pPr>
      <w:r>
        <w:rPr>
          <w:w w:val="95"/>
          <w:lang w:val="zh-Hans" w:eastAsia="zh-CN"/>
        </w:rPr>
        <w:t xml:space="preserve"> 仅使用R，设置在固件中是固定    的</w:t>
      </w:r>
      <w:r>
        <w:rPr>
          <w:lang w:val="zh-Hans" w:eastAsia="zh-CN"/>
        </w:rPr>
        <w:t>，</w:t>
      </w:r>
      <w:r>
        <w:rPr>
          <w:w w:val="95"/>
          <w:lang w:val="zh-Hans" w:eastAsia="zh-CN"/>
        </w:rPr>
        <w:t>CSO可以读取设置以了解充电站的行为，但无法对其进行配置。   这使得</w:t>
      </w:r>
      <w:r>
        <w:rPr>
          <w:lang w:val="zh-Hans" w:eastAsia="zh-CN"/>
        </w:rPr>
        <w:t>实现</w:t>
      </w:r>
      <w:r>
        <w:rPr>
          <w:w w:val="95"/>
          <w:lang w:val="zh-Hans" w:eastAsia="zh-CN"/>
        </w:rPr>
        <w:t>更简单。 当   目标市场</w:t>
      </w:r>
      <w:r>
        <w:rPr>
          <w:lang w:val="zh-Hans" w:eastAsia="zh-CN"/>
        </w:rPr>
        <w:t xml:space="preserve"> </w:t>
      </w:r>
      <w:r>
        <w:rPr>
          <w:w w:val="95"/>
          <w:lang w:val="zh-Hans" w:eastAsia="zh-CN"/>
        </w:rPr>
        <w:t xml:space="preserve"> 的需求 </w:t>
      </w:r>
      <w:r>
        <w:rPr>
          <w:lang w:val="zh-Hans" w:eastAsia="zh-CN"/>
        </w:rPr>
        <w:t xml:space="preserve"> </w:t>
      </w:r>
      <w:r>
        <w:rPr>
          <w:w w:val="95"/>
          <w:lang w:val="zh-Hans" w:eastAsia="zh-CN"/>
        </w:rPr>
        <w:t xml:space="preserve">  众所周知时，可能   就没有必要 </w:t>
      </w:r>
      <w:r>
        <w:rPr>
          <w:lang w:val="zh-Hans" w:eastAsia="zh-CN"/>
        </w:rPr>
        <w:t xml:space="preserve"> 实施灵活模型。</w:t>
      </w:r>
    </w:p>
    <w:p w14:paraId="5F7DAC90" w14:textId="77777777" w:rsidR="00AA7915" w:rsidRDefault="00AA7915">
      <w:pPr>
        <w:pStyle w:val="a3"/>
        <w:spacing w:before="1"/>
        <w:rPr>
          <w:sz w:val="27"/>
          <w:lang w:eastAsia="zh-CN"/>
        </w:rPr>
      </w:pPr>
    </w:p>
    <w:p w14:paraId="7351E86D" w14:textId="77777777" w:rsidR="00AA7915" w:rsidRDefault="004146DD">
      <w:pPr>
        <w:pStyle w:val="2"/>
        <w:numPr>
          <w:ilvl w:val="2"/>
          <w:numId w:val="29"/>
        </w:numPr>
        <w:tabs>
          <w:tab w:val="left" w:pos="914"/>
        </w:tabs>
        <w:spacing w:before="1"/>
      </w:pPr>
      <w:r>
        <w:rPr>
          <w:w w:val="95"/>
          <w:lang w:val="zh-Hans"/>
        </w:rPr>
        <w:t xml:space="preserve">OCPP 1.6 </w:t>
      </w:r>
      <w:proofErr w:type="spellStart"/>
      <w:r>
        <w:rPr>
          <w:w w:val="95"/>
          <w:lang w:val="zh-Hans"/>
        </w:rPr>
        <w:t>事务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兼容性</w:t>
      </w:r>
      <w:proofErr w:type="spellEnd"/>
    </w:p>
    <w:p w14:paraId="284E8ED1" w14:textId="77777777" w:rsidR="00AA7915" w:rsidRDefault="004146DD">
      <w:pPr>
        <w:pStyle w:val="a3"/>
        <w:spacing w:before="257" w:line="247" w:lineRule="auto"/>
        <w:ind w:left="120" w:right="620"/>
        <w:rPr>
          <w:lang w:eastAsia="zh-CN"/>
        </w:rPr>
      </w:pPr>
      <w:r>
        <w:rPr>
          <w:lang w:val="zh-Hans" w:eastAsia="zh-CN"/>
        </w:rPr>
        <w:t>如果需要     类似于  OCPP 1.6 的事务，  本节介绍如何配置事务启动点和停止点。</w:t>
      </w:r>
    </w:p>
    <w:p w14:paraId="68C9AD15" w14:textId="77777777" w:rsidR="00AA7915" w:rsidRDefault="00AA7915">
      <w:pPr>
        <w:pStyle w:val="a3"/>
        <w:spacing w:before="8"/>
        <w:rPr>
          <w:sz w:val="20"/>
          <w:lang w:eastAsia="zh-CN"/>
        </w:rPr>
      </w:pPr>
    </w:p>
    <w:p w14:paraId="1C01F192" w14:textId="77777777" w:rsidR="00AA7915" w:rsidRDefault="004146DD">
      <w:pPr>
        <w:pStyle w:val="a3"/>
        <w:spacing w:before="1" w:line="247" w:lineRule="auto"/>
        <w:ind w:left="120"/>
        <w:rPr>
          <w:lang w:eastAsia="zh-CN"/>
        </w:rPr>
      </w:pPr>
      <w:r>
        <w:rPr>
          <w:spacing w:val="-1"/>
          <w:lang w:val="zh-Hans" w:eastAsia="zh-CN"/>
        </w:rPr>
        <w:t>在OCPP 1.x中  ，充电站应该</w:t>
      </w:r>
      <w:r>
        <w:rPr>
          <w:lang w:val="zh-Hans" w:eastAsia="zh-CN"/>
        </w:rPr>
        <w:t xml:space="preserve">发送StartTransaction.req  </w:t>
      </w:r>
      <w:r>
        <w:rPr>
          <w:spacing w:val="-1"/>
          <w:lang w:val="zh-Hans" w:eastAsia="zh-CN"/>
        </w:rPr>
        <w:t xml:space="preserve"> 的时刻</w:t>
      </w:r>
      <w:r>
        <w:rPr>
          <w:lang w:val="zh-Hans" w:eastAsia="zh-CN"/>
        </w:rPr>
        <w:t>没有非常精确地定义，通常这是  在电源路径关闭时完成的：继电器关闭。 这  只能在授权后完成。</w:t>
      </w:r>
    </w:p>
    <w:p w14:paraId="119D39F2" w14:textId="77777777" w:rsidR="00AA7915" w:rsidRDefault="00AA7915">
      <w:pPr>
        <w:pStyle w:val="a3"/>
        <w:spacing w:before="8"/>
        <w:rPr>
          <w:sz w:val="20"/>
          <w:lang w:eastAsia="zh-CN"/>
        </w:rPr>
      </w:pPr>
    </w:p>
    <w:p w14:paraId="57C4AC77" w14:textId="77777777" w:rsidR="00AA7915" w:rsidRDefault="004146DD">
      <w:pPr>
        <w:pStyle w:val="a3"/>
        <w:spacing w:before="1"/>
        <w:ind w:left="120"/>
        <w:rPr>
          <w:lang w:eastAsia="zh-CN"/>
        </w:rPr>
      </w:pPr>
      <w:r>
        <w:rPr>
          <w:w w:val="95"/>
          <w:lang w:val="zh-Hans" w:eastAsia="zh-CN"/>
        </w:rPr>
        <w:t>要支持类似的事务启动行为，   将使用值：</w:t>
      </w:r>
      <w:r>
        <w:rPr>
          <w:i/>
          <w:w w:val="95"/>
          <w:lang w:val="zh-Hans" w:eastAsia="zh-CN"/>
        </w:rPr>
        <w:t>PowerPathClosed</w:t>
      </w:r>
      <w:r>
        <w:rPr>
          <w:w w:val="95"/>
          <w:lang w:val="zh-Hans" w:eastAsia="zh-CN"/>
        </w:rPr>
        <w:t xml:space="preserve">  。 （为了  完整起见，还要添加：</w:t>
      </w:r>
    </w:p>
    <w:p w14:paraId="2F1929DF" w14:textId="77777777" w:rsidR="00AA7915" w:rsidRDefault="004146DD">
      <w:pPr>
        <w:spacing w:before="6"/>
        <w:ind w:left="120"/>
        <w:rPr>
          <w:i/>
          <w:sz w:val="18"/>
          <w:lang w:eastAsia="zh-CN"/>
        </w:rPr>
      </w:pPr>
      <w:r>
        <w:rPr>
          <w:i/>
          <w:sz w:val="18"/>
          <w:lang w:val="zh-Hans" w:eastAsia="zh-CN"/>
        </w:rPr>
        <w:t>能量传输</w:t>
      </w:r>
    </w:p>
    <w:p w14:paraId="73682547" w14:textId="77777777" w:rsidR="00AA7915" w:rsidRDefault="00AA7915">
      <w:pPr>
        <w:pStyle w:val="a3"/>
        <w:spacing w:before="3"/>
        <w:rPr>
          <w:i/>
          <w:sz w:val="21"/>
          <w:lang w:eastAsia="zh-CN"/>
        </w:rPr>
      </w:pPr>
    </w:p>
    <w:p w14:paraId="7D6B09C1" w14:textId="77777777" w:rsidR="00AA7915" w:rsidRDefault="004146DD">
      <w:pPr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95.与 OCPP 1.6 兼容的事务的设置</w:t>
      </w:r>
    </w:p>
    <w:p w14:paraId="0E621FC9" w14:textId="77777777" w:rsidR="00AA7915" w:rsidRDefault="00AA7915">
      <w:pPr>
        <w:pStyle w:val="a3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8050"/>
      </w:tblGrid>
      <w:tr w:rsidR="00AA7915" w14:paraId="30E794A0" w14:textId="77777777">
        <w:trPr>
          <w:trHeight w:val="284"/>
        </w:trPr>
        <w:tc>
          <w:tcPr>
            <w:tcW w:w="2415" w:type="dxa"/>
            <w:tcBorders>
              <w:bottom w:val="single" w:sz="12" w:space="0" w:color="000000"/>
            </w:tcBorders>
          </w:tcPr>
          <w:p w14:paraId="656A206F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变量</w:t>
            </w:r>
            <w:proofErr w:type="spellEnd"/>
          </w:p>
        </w:tc>
        <w:tc>
          <w:tcPr>
            <w:tcW w:w="8050" w:type="dxa"/>
            <w:tcBorders>
              <w:bottom w:val="single" w:sz="12" w:space="0" w:color="000000"/>
            </w:tcBorders>
          </w:tcPr>
          <w:p w14:paraId="336B27EE" w14:textId="77777777" w:rsidR="00AA7915" w:rsidRDefault="004146DD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值</w:t>
            </w:r>
          </w:p>
        </w:tc>
      </w:tr>
      <w:tr w:rsidR="00AA7915" w14:paraId="4DFF47EB" w14:textId="77777777">
        <w:trPr>
          <w:trHeight w:val="285"/>
        </w:trPr>
        <w:tc>
          <w:tcPr>
            <w:tcW w:w="2415" w:type="dxa"/>
            <w:tcBorders>
              <w:top w:val="single" w:sz="12" w:space="0" w:color="000000"/>
            </w:tcBorders>
          </w:tcPr>
          <w:p w14:paraId="3F3D9CAF" w14:textId="77777777" w:rsidR="00AA7915" w:rsidRDefault="004146DD">
            <w:pPr>
              <w:pStyle w:val="TableParagraph"/>
              <w:spacing w:before="10"/>
              <w:rPr>
                <w:rFonts w:ascii="Courier New"/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TxStartPoint</w:t>
            </w:r>
          </w:p>
        </w:tc>
        <w:tc>
          <w:tcPr>
            <w:tcW w:w="8050" w:type="dxa"/>
            <w:tcBorders>
              <w:top w:val="single" w:sz="12" w:space="0" w:color="000000"/>
            </w:tcBorders>
          </w:tcPr>
          <w:p w14:paraId="39B0C841" w14:textId="77777777" w:rsidR="00AA7915" w:rsidRDefault="004146DD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电源路径关闭，能量传输</w:t>
            </w:r>
          </w:p>
        </w:tc>
      </w:tr>
      <w:tr w:rsidR="00AA7915" w14:paraId="77077FC6" w14:textId="77777777">
        <w:trPr>
          <w:trHeight w:val="295"/>
        </w:trPr>
        <w:tc>
          <w:tcPr>
            <w:tcW w:w="2415" w:type="dxa"/>
            <w:shd w:val="clear" w:color="auto" w:fill="EDEDED"/>
          </w:tcPr>
          <w:p w14:paraId="5576E833" w14:textId="77777777" w:rsidR="00AA7915" w:rsidRDefault="004146DD">
            <w:pPr>
              <w:pStyle w:val="TableParagraph"/>
              <w:spacing w:before="20"/>
              <w:rPr>
                <w:rFonts w:ascii="Courier New"/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TxStopPoint</w:t>
            </w:r>
          </w:p>
        </w:tc>
        <w:tc>
          <w:tcPr>
            <w:tcW w:w="8050" w:type="dxa"/>
            <w:shd w:val="clear" w:color="auto" w:fill="EDEDED"/>
          </w:tcPr>
          <w:p w14:paraId="4DB6C099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EVConnected，Authorized，DataSigned，PowerPathClosed</w:t>
            </w:r>
          </w:p>
        </w:tc>
      </w:tr>
    </w:tbl>
    <w:p w14:paraId="75BDD918" w14:textId="77777777" w:rsidR="00AA7915" w:rsidRDefault="00AA7915">
      <w:pPr>
        <w:pStyle w:val="a3"/>
        <w:spacing w:before="5"/>
        <w:rPr>
          <w:i/>
          <w:sz w:val="19"/>
        </w:rPr>
      </w:pPr>
    </w:p>
    <w:p w14:paraId="0F3E6BD4" w14:textId="77777777" w:rsidR="00AA7915" w:rsidRDefault="004146DD">
      <w:pPr>
        <w:pStyle w:val="a3"/>
        <w:spacing w:line="247" w:lineRule="auto"/>
        <w:ind w:left="120" w:right="171"/>
        <w:rPr>
          <w:lang w:eastAsia="zh-Hans"/>
        </w:rPr>
      </w:pPr>
      <w:r>
        <w:rPr>
          <w:spacing w:val="-1"/>
          <w:lang w:val="zh-Hans"/>
        </w:rPr>
        <w:t xml:space="preserve"> </w:t>
      </w:r>
      <w:r>
        <w:rPr>
          <w:lang w:val="zh-Hans" w:eastAsia="zh-Hans"/>
        </w:rPr>
        <w:t>对于停止行为，不应添加</w:t>
      </w:r>
      <w:r>
        <w:rPr>
          <w:i/>
          <w:lang w:val="zh-Hans" w:eastAsia="zh-Hans"/>
        </w:rPr>
        <w:t>ParkallBayOccupancy</w:t>
      </w:r>
      <w:r>
        <w:rPr>
          <w:lang w:val="zh-Hans" w:eastAsia="zh-Hans"/>
        </w:rPr>
        <w:t>，OCPP 1.6不支持此功能，并且在双插座</w:t>
      </w:r>
      <w:r>
        <w:rPr>
          <w:spacing w:val="-1"/>
          <w:lang w:val="zh-Hans" w:eastAsia="zh-Hans"/>
        </w:rPr>
        <w:t>充电站</w:t>
      </w:r>
      <w:r>
        <w:rPr>
          <w:lang w:val="zh-Hans" w:eastAsia="zh-Hans"/>
        </w:rPr>
        <w:t>中</w:t>
      </w:r>
      <w:r>
        <w:rPr>
          <w:spacing w:val="-1"/>
          <w:lang w:val="zh-Hans" w:eastAsia="zh-Hans"/>
        </w:rPr>
        <w:t xml:space="preserve">  ，有人  使用  “相反”连接器，则</w:t>
      </w:r>
      <w:r>
        <w:rPr>
          <w:lang w:val="zh-Hans" w:eastAsia="zh-Hans"/>
        </w:rPr>
        <w:t xml:space="preserve"> </w:t>
      </w:r>
      <w:r>
        <w:rPr>
          <w:spacing w:val="-1"/>
          <w:lang w:val="zh-Hans" w:eastAsia="zh-Hans"/>
        </w:rPr>
        <w:t xml:space="preserve"> transaction将被  停止，而</w:t>
      </w:r>
      <w:r>
        <w:rPr>
          <w:lang w:val="zh-Hans" w:eastAsia="zh-Hans"/>
        </w:rPr>
        <w:t>EV仍然可以正在充电。</w:t>
      </w:r>
    </w:p>
    <w:p w14:paraId="68BB4C1A" w14:textId="77777777" w:rsidR="00AA7915" w:rsidRDefault="00AA7915">
      <w:pPr>
        <w:pStyle w:val="a3"/>
        <w:spacing w:before="10"/>
        <w:rPr>
          <w:sz w:val="26"/>
          <w:lang w:eastAsia="zh-Hans"/>
        </w:rPr>
      </w:pPr>
    </w:p>
    <w:p w14:paraId="7463621A" w14:textId="77777777" w:rsidR="00AA7915" w:rsidRDefault="004146DD">
      <w:pPr>
        <w:pStyle w:val="1"/>
        <w:numPr>
          <w:ilvl w:val="1"/>
          <w:numId w:val="29"/>
        </w:numPr>
        <w:tabs>
          <w:tab w:val="left" w:pos="751"/>
        </w:tabs>
        <w:spacing w:line="240" w:lineRule="auto"/>
      </w:pPr>
      <w:proofErr w:type="spellStart"/>
      <w:r>
        <w:rPr>
          <w:w w:val="95"/>
          <w:lang w:val="zh-Hans"/>
        </w:rPr>
        <w:t>事务</w:t>
      </w:r>
      <w:proofErr w:type="spellEnd"/>
      <w:r>
        <w:rPr>
          <w:w w:val="95"/>
          <w:lang w:val="zh-Hans"/>
        </w:rPr>
        <w:t xml:space="preserve"> Id </w:t>
      </w:r>
      <w:proofErr w:type="spellStart"/>
      <w:r>
        <w:rPr>
          <w:w w:val="95"/>
          <w:lang w:val="zh-Hans"/>
        </w:rPr>
        <w:t>生成</w:t>
      </w:r>
      <w:proofErr w:type="spellEnd"/>
    </w:p>
    <w:p w14:paraId="23B7656D" w14:textId="77777777" w:rsidR="00AA7915" w:rsidRDefault="004146DD">
      <w:pPr>
        <w:pStyle w:val="a3"/>
        <w:spacing w:before="262"/>
        <w:ind w:left="120"/>
        <w:rPr>
          <w:lang w:eastAsia="zh-CN"/>
        </w:rPr>
      </w:pPr>
      <w:r>
        <w:rPr>
          <w:spacing w:val="-1"/>
          <w:lang w:val="zh-Hans" w:eastAsia="zh-CN"/>
        </w:rPr>
        <w:t xml:space="preserve"> OCPP 2.0.1 中的</w:t>
      </w:r>
      <w:r>
        <w:rPr>
          <w:lang w:val="zh-Hans" w:eastAsia="zh-CN"/>
        </w:rPr>
        <w:t>新增</w:t>
      </w:r>
      <w:r>
        <w:rPr>
          <w:spacing w:val="-1"/>
          <w:lang w:val="zh-Hans" w:eastAsia="zh-CN"/>
        </w:rPr>
        <w:t>功能：事务</w:t>
      </w:r>
      <w:r>
        <w:rPr>
          <w:lang w:val="zh-Hans" w:eastAsia="zh-CN"/>
        </w:rPr>
        <w:t xml:space="preserve"> ID  现在由  充电站生成。</w:t>
      </w:r>
    </w:p>
    <w:p w14:paraId="4DBAC251" w14:textId="77777777" w:rsidR="00AA7915" w:rsidRDefault="00AA7915">
      <w:pPr>
        <w:pStyle w:val="a3"/>
        <w:spacing w:before="2"/>
        <w:rPr>
          <w:sz w:val="21"/>
          <w:lang w:eastAsia="zh-CN"/>
        </w:rPr>
      </w:pPr>
    </w:p>
    <w:p w14:paraId="10BD6E5A" w14:textId="77777777" w:rsidR="00AA7915" w:rsidRDefault="004146DD">
      <w:pPr>
        <w:pStyle w:val="a3"/>
        <w:spacing w:before="1" w:line="247" w:lineRule="auto"/>
        <w:ind w:left="120" w:right="171"/>
        <w:rPr>
          <w:lang w:eastAsia="zh-CN"/>
        </w:rPr>
      </w:pPr>
      <w:r>
        <w:rPr>
          <w:lang w:val="zh-Hans" w:eastAsia="zh-CN"/>
        </w:rPr>
        <w:t>在OCPP 1.x中，  这是由CSMS完成的。 这有一些缺点。 当  充电站   离线时   ，它有一个没有  交易Id的交易。</w:t>
      </w:r>
    </w:p>
    <w:p w14:paraId="4E3F2CC4" w14:textId="77777777" w:rsidR="00AA7915" w:rsidRDefault="00AA7915">
      <w:pPr>
        <w:pStyle w:val="a3"/>
        <w:spacing w:before="8"/>
        <w:rPr>
          <w:sz w:val="20"/>
          <w:lang w:eastAsia="zh-CN"/>
        </w:rPr>
      </w:pPr>
    </w:p>
    <w:p w14:paraId="68A52C46" w14:textId="77777777" w:rsidR="00AA7915" w:rsidRDefault="004146DD">
      <w:pPr>
        <w:pStyle w:val="a3"/>
        <w:spacing w:line="247" w:lineRule="auto"/>
        <w:ind w:left="120" w:right="171"/>
        <w:rPr>
          <w:lang w:eastAsia="zh-CN"/>
        </w:rPr>
      </w:pPr>
      <w:r>
        <w:rPr>
          <w:spacing w:val="-1"/>
          <w:lang w:val="zh-Hans" w:eastAsia="zh-CN"/>
        </w:rPr>
        <w:t xml:space="preserve"> 充电</w:t>
      </w:r>
      <w:r>
        <w:rPr>
          <w:lang w:val="zh-Hans" w:eastAsia="zh-CN"/>
        </w:rPr>
        <w:t>站</w:t>
      </w:r>
      <w:r>
        <w:rPr>
          <w:spacing w:val="-1"/>
          <w:lang w:val="zh-Hans" w:eastAsia="zh-CN"/>
        </w:rPr>
        <w:t>生成的事务 Id 对于</w:t>
      </w:r>
      <w:r>
        <w:rPr>
          <w:lang w:val="zh-Hans" w:eastAsia="zh-CN"/>
        </w:rPr>
        <w:t>此</w:t>
      </w:r>
      <w:r>
        <w:rPr>
          <w:spacing w:val="-1"/>
          <w:lang w:val="zh-Hans" w:eastAsia="zh-CN"/>
        </w:rPr>
        <w:t>充电站  必须是唯一</w:t>
      </w:r>
      <w:r>
        <w:rPr>
          <w:lang w:val="zh-Hans" w:eastAsia="zh-CN"/>
        </w:rPr>
        <w:t>的。</w:t>
      </w:r>
      <w:r>
        <w:rPr>
          <w:spacing w:val="-1"/>
          <w:lang w:val="zh-Hans" w:eastAsia="zh-CN"/>
        </w:rPr>
        <w:t xml:space="preserve"> </w:t>
      </w:r>
      <w:r>
        <w:rPr>
          <w:w w:val="95"/>
          <w:lang w:val="zh-Hans" w:eastAsia="zh-CN"/>
        </w:rPr>
        <w:t xml:space="preserve">  </w:t>
      </w:r>
      <w:r>
        <w:rPr>
          <w:lang w:val="zh-Hans" w:eastAsia="zh-CN"/>
        </w:rPr>
        <w:t xml:space="preserve"> 在   充电</w:t>
      </w:r>
      <w:r>
        <w:rPr>
          <w:w w:val="95"/>
          <w:lang w:val="zh-Hans" w:eastAsia="zh-CN"/>
        </w:rPr>
        <w:t>站</w:t>
      </w:r>
      <w:r>
        <w:rPr>
          <w:lang w:val="zh-Hans" w:eastAsia="zh-CN"/>
        </w:rPr>
        <w:t>的生命周期内</w:t>
      </w:r>
      <w:r>
        <w:rPr>
          <w:w w:val="95"/>
          <w:lang w:val="zh-Hans" w:eastAsia="zh-CN"/>
        </w:rPr>
        <w:t>，它不应  两次使用相同的事务 Id</w:t>
      </w:r>
      <w:r>
        <w:rPr>
          <w:lang w:val="zh-Hans" w:eastAsia="zh-CN"/>
        </w:rPr>
        <w:t>。</w:t>
      </w:r>
      <w:r>
        <w:rPr>
          <w:w w:val="95"/>
          <w:lang w:val="zh-Hans" w:eastAsia="zh-CN"/>
        </w:rPr>
        <w:t xml:space="preserve"> 此外，当充电站  重新启动，电源循环，固件</w:t>
      </w:r>
      <w:r>
        <w:rPr>
          <w:lang w:val="zh-Hans" w:eastAsia="zh-CN"/>
        </w:rPr>
        <w:t>更新，修复等时。</w:t>
      </w:r>
    </w:p>
    <w:p w14:paraId="23A067CD" w14:textId="77777777" w:rsidR="00AA7915" w:rsidRDefault="00AA7915">
      <w:pPr>
        <w:spacing w:line="247" w:lineRule="auto"/>
        <w:rPr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5BBAEC4D" w14:textId="77777777" w:rsidR="00AA7915" w:rsidRDefault="00AA7915">
      <w:pPr>
        <w:pStyle w:val="a3"/>
        <w:spacing w:before="4"/>
        <w:rPr>
          <w:sz w:val="10"/>
          <w:lang w:eastAsia="zh-CN"/>
        </w:rPr>
      </w:pPr>
    </w:p>
    <w:p w14:paraId="2D083518" w14:textId="77777777" w:rsidR="00AA7915" w:rsidRDefault="00406E63">
      <w:pPr>
        <w:pStyle w:val="a3"/>
        <w:spacing w:before="4"/>
        <w:rPr>
          <w:sz w:val="8"/>
          <w:lang w:eastAsia="zh-CN"/>
        </w:rPr>
      </w:pPr>
      <w:r>
        <w:pict w14:anchorId="52358A22">
          <v:shape id="docshape8" o:spid="_x0000_s2935" style="position:absolute;margin-left:36pt;margin-top:6.05pt;width:523.3pt;height:.1pt;z-index:-15727616;mso-wrap-distance-left:0;mso-wrap-distance-right:0;mso-position-horizontal-relative:page" coordorigin="720,121" coordsize="10466,0" path="m720,121r10466,e" filled="f" strokecolor="#ddd" strokeweight=".25pt">
            <v:path arrowok="t"/>
            <w10:wrap type="topAndBottom" anchorx="page"/>
          </v:shape>
        </w:pict>
      </w:r>
    </w:p>
    <w:p w14:paraId="2EE99B82" w14:textId="77777777" w:rsidR="00AA7915" w:rsidRDefault="004146DD">
      <w:pPr>
        <w:pStyle w:val="a3"/>
        <w:ind w:left="120"/>
      </w:pPr>
      <w:r>
        <w:rPr>
          <w:lang w:val="zh-Hans"/>
        </w:rPr>
        <w:t xml:space="preserve">OCPP      不  </w:t>
      </w:r>
      <w:proofErr w:type="spellStart"/>
      <w:r>
        <w:rPr>
          <w:lang w:val="zh-Hans"/>
        </w:rPr>
        <w:t>指定要使用的算法，但建议使用</w:t>
      </w:r>
      <w:proofErr w:type="spellEnd"/>
      <w:r>
        <w:rPr>
          <w:lang w:val="zh-Hans"/>
        </w:rPr>
        <w:t xml:space="preserve"> UUID。</w:t>
      </w:r>
    </w:p>
    <w:p w14:paraId="52FF9022" w14:textId="77777777" w:rsidR="00AA7915" w:rsidRDefault="00AA7915">
      <w:pPr>
        <w:pStyle w:val="a3"/>
        <w:spacing w:before="2"/>
        <w:rPr>
          <w:sz w:val="25"/>
        </w:rPr>
      </w:pPr>
    </w:p>
    <w:p w14:paraId="31495440" w14:textId="77777777" w:rsidR="00AA7915" w:rsidRDefault="004146DD">
      <w:pPr>
        <w:pStyle w:val="1"/>
        <w:numPr>
          <w:ilvl w:val="1"/>
          <w:numId w:val="29"/>
        </w:numPr>
        <w:tabs>
          <w:tab w:val="left" w:pos="751"/>
        </w:tabs>
        <w:spacing w:line="240" w:lineRule="auto"/>
      </w:pPr>
      <w:proofErr w:type="spellStart"/>
      <w:r>
        <w:rPr>
          <w:w w:val="95"/>
          <w:lang w:val="zh-Hans"/>
        </w:rPr>
        <w:t>传递与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事务相关的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消息</w:t>
      </w:r>
      <w:proofErr w:type="spellEnd"/>
    </w:p>
    <w:p w14:paraId="6531E44E" w14:textId="77777777" w:rsidR="00AA7915" w:rsidRDefault="004146DD">
      <w:pPr>
        <w:pStyle w:val="a3"/>
        <w:spacing w:before="262" w:line="247" w:lineRule="auto"/>
        <w:ind w:left="120"/>
      </w:pPr>
      <w:r>
        <w:rPr>
          <w:color w:val="0000ED"/>
          <w:lang w:val="zh-Hans"/>
        </w:rPr>
        <w:t xml:space="preserve">TransactionEventRequest </w:t>
      </w:r>
      <w:r>
        <w:rPr>
          <w:lang w:val="zh-Hans"/>
        </w:rPr>
        <w:t xml:space="preserve"> </w:t>
      </w:r>
      <w:proofErr w:type="spellStart"/>
      <w:r>
        <w:rPr>
          <w:lang w:val="zh-Hans"/>
        </w:rPr>
        <w:t>消息的主要目的是为</w:t>
      </w:r>
      <w:proofErr w:type="spellEnd"/>
      <w:r>
        <w:rPr>
          <w:lang w:val="zh-Hans"/>
        </w:rPr>
        <w:t xml:space="preserve"> CSMS </w:t>
      </w:r>
      <w:proofErr w:type="spellStart"/>
      <w:r>
        <w:rPr>
          <w:lang w:val="zh-Hans"/>
        </w:rPr>
        <w:t>提供稍后将用于对事务进行计费的信息</w:t>
      </w:r>
      <w:proofErr w:type="spellEnd"/>
      <w:r>
        <w:rPr>
          <w:lang w:val="zh-Hans"/>
        </w:rPr>
        <w:t xml:space="preserve">。 </w:t>
      </w:r>
      <w:proofErr w:type="spellStart"/>
      <w:r>
        <w:rPr>
          <w:lang w:val="zh-Hans"/>
        </w:rPr>
        <w:t>为了确保</w:t>
      </w:r>
      <w:proofErr w:type="spellEnd"/>
      <w:r>
        <w:rPr>
          <w:lang w:val="zh-Hans"/>
        </w:rPr>
        <w:t xml:space="preserve">     CSMS</w:t>
      </w:r>
      <w:proofErr w:type="spellStart"/>
      <w:r>
        <w:rPr>
          <w:lang w:val="zh-Hans"/>
        </w:rPr>
        <w:t>收到</w:t>
      </w:r>
      <w:proofErr w:type="spellEnd"/>
      <w:r>
        <w:rPr>
          <w:lang w:val="zh-Hans"/>
        </w:rPr>
        <w:t xml:space="preserve">  </w:t>
      </w:r>
      <w:proofErr w:type="spellStart"/>
      <w:r>
        <w:rPr>
          <w:lang w:val="zh-Hans"/>
        </w:rPr>
        <w:t>对事务</w:t>
      </w:r>
      <w:proofErr w:type="spellEnd"/>
      <w:r>
        <w:rPr>
          <w:lang w:val="zh-Hans"/>
        </w:rPr>
        <w:t xml:space="preserve">  </w:t>
      </w:r>
      <w:proofErr w:type="spellStart"/>
      <w:r>
        <w:rPr>
          <w:lang w:val="zh-Hans"/>
        </w:rPr>
        <w:t>进行计费的所有必要信息</w:t>
      </w:r>
      <w:proofErr w:type="spellEnd"/>
      <w:r>
        <w:rPr>
          <w:lang w:val="zh-Hans"/>
        </w:rPr>
        <w:t>，OCPP</w:t>
      </w:r>
      <w:proofErr w:type="spellStart"/>
      <w:r>
        <w:rPr>
          <w:lang w:val="zh-Hans"/>
        </w:rPr>
        <w:t>使用两种机制：</w:t>
      </w:r>
      <w:r>
        <w:rPr>
          <w:i/>
          <w:lang w:val="zh-Hans"/>
        </w:rPr>
        <w:t>重试</w:t>
      </w:r>
      <w:r>
        <w:rPr>
          <w:lang w:val="zh-Hans"/>
        </w:rPr>
        <w:t>和</w:t>
      </w:r>
      <w:r>
        <w:rPr>
          <w:i/>
          <w:lang w:val="zh-Hans"/>
        </w:rPr>
        <w:t>序列号</w:t>
      </w:r>
      <w:proofErr w:type="spellEnd"/>
      <w:r>
        <w:rPr>
          <w:lang w:val="zh-Hans"/>
        </w:rPr>
        <w:t>。</w:t>
      </w:r>
    </w:p>
    <w:p w14:paraId="461061FF" w14:textId="77777777" w:rsidR="00AA7915" w:rsidRDefault="00AA7915">
      <w:pPr>
        <w:pStyle w:val="a3"/>
        <w:spacing w:before="1"/>
        <w:rPr>
          <w:sz w:val="27"/>
        </w:rPr>
      </w:pPr>
    </w:p>
    <w:p w14:paraId="7D8C4F6C" w14:textId="77777777" w:rsidR="00AA7915" w:rsidRDefault="004146DD">
      <w:pPr>
        <w:pStyle w:val="2"/>
        <w:numPr>
          <w:ilvl w:val="2"/>
          <w:numId w:val="29"/>
        </w:numPr>
        <w:tabs>
          <w:tab w:val="left" w:pos="914"/>
        </w:tabs>
      </w:pPr>
      <w:proofErr w:type="spellStart"/>
      <w:r>
        <w:rPr>
          <w:lang w:val="zh-Hans"/>
        </w:rPr>
        <w:t>重试</w:t>
      </w:r>
      <w:proofErr w:type="spellEnd"/>
    </w:p>
    <w:p w14:paraId="0ACFCFA2" w14:textId="77777777" w:rsidR="00AA7915" w:rsidRDefault="004146DD">
      <w:pPr>
        <w:pStyle w:val="a3"/>
        <w:spacing w:before="257" w:line="247" w:lineRule="auto"/>
        <w:ind w:left="120" w:right="171"/>
        <w:rPr>
          <w:lang w:eastAsia="zh-CN"/>
        </w:rPr>
      </w:pPr>
      <w:r>
        <w:rPr>
          <w:lang w:val="zh-Hans" w:eastAsia="zh-CN"/>
        </w:rPr>
        <w:t xml:space="preserve"> 充电站在其</w:t>
      </w:r>
      <w:r>
        <w:rPr>
          <w:w w:val="105"/>
          <w:lang w:val="zh-Hans" w:eastAsia="zh-CN"/>
        </w:rPr>
        <w:t xml:space="preserve">   报告</w:t>
      </w:r>
      <w:r>
        <w:rPr>
          <w:lang w:val="zh-Hans" w:eastAsia="zh-CN"/>
        </w:rPr>
        <w:t>的事件发生后，会尽快将</w:t>
      </w:r>
      <w:r>
        <w:rPr>
          <w:color w:val="0000ED"/>
          <w:lang w:val="zh-Hans" w:eastAsia="zh-CN"/>
        </w:rPr>
        <w:t>事务事件</w:t>
      </w:r>
      <w:r>
        <w:rPr>
          <w:lang w:val="zh-Hans" w:eastAsia="zh-CN"/>
        </w:rPr>
        <w:t>请求消息发送到 CSMS 系统</w:t>
      </w:r>
      <w:r>
        <w:rPr>
          <w:w w:val="105"/>
          <w:lang w:val="zh-Hans" w:eastAsia="zh-CN"/>
        </w:rPr>
        <w:t>。</w:t>
      </w:r>
    </w:p>
    <w:p w14:paraId="615D34D2" w14:textId="77777777" w:rsidR="00AA7915" w:rsidRDefault="00AA7915">
      <w:pPr>
        <w:pStyle w:val="a3"/>
        <w:spacing w:before="9"/>
        <w:rPr>
          <w:sz w:val="20"/>
          <w:lang w:eastAsia="zh-CN"/>
        </w:rPr>
      </w:pPr>
    </w:p>
    <w:p w14:paraId="4FC03441" w14:textId="77777777" w:rsidR="00AA7915" w:rsidRDefault="004146DD">
      <w:pPr>
        <w:pStyle w:val="a3"/>
        <w:spacing w:line="247" w:lineRule="auto"/>
        <w:ind w:left="120" w:right="171"/>
      </w:pPr>
      <w:r>
        <w:rPr>
          <w:lang w:val="zh-Hans" w:eastAsia="zh-CN"/>
        </w:rPr>
        <w:t>如果充电站处于脱机状态，或者如果在传输过程中处理消息时发生错误，则 CSMS 将缺少计费</w:t>
      </w:r>
      <w:r>
        <w:rPr>
          <w:w w:val="95"/>
          <w:lang w:val="zh-Hans" w:eastAsia="zh-CN"/>
        </w:rPr>
        <w:t>信息。     为了  修复CSMS中丢失的信息，充电站应重试传递此信息。</w:t>
      </w:r>
      <w:r>
        <w:rPr>
          <w:lang w:val="zh-Hans" w:eastAsia="zh-CN"/>
        </w:rPr>
        <w:t xml:space="preserve"> 当充电站无法在 </w:t>
      </w:r>
      <w:r>
        <w:rPr>
          <w:spacing w:val="-1"/>
          <w:lang w:val="zh-Hans" w:eastAsia="zh-CN"/>
        </w:rPr>
        <w:t xml:space="preserve"> </w:t>
      </w:r>
      <w:r>
        <w:rPr>
          <w:color w:val="0000ED"/>
          <w:spacing w:val="-1"/>
          <w:lang w:val="zh-Hans" w:eastAsia="zh-CN"/>
        </w:rPr>
        <w:t xml:space="preserve"> 消息超时期限</w:t>
      </w:r>
      <w:r>
        <w:rPr>
          <w:lang w:val="zh-Hans" w:eastAsia="zh-CN"/>
        </w:rPr>
        <w:t>内收到</w:t>
      </w:r>
      <w:r>
        <w:rPr>
          <w:color w:val="0000ED"/>
          <w:lang w:val="zh-Hans" w:eastAsia="zh-CN"/>
        </w:rPr>
        <w:t>事务事件请求</w:t>
      </w:r>
      <w:r>
        <w:rPr>
          <w:lang w:val="zh-Hans" w:eastAsia="zh-CN"/>
        </w:rPr>
        <w:t>消息的事务事件</w:t>
      </w:r>
      <w:r>
        <w:rPr>
          <w:color w:val="0000ED"/>
          <w:lang w:val="zh-Hans" w:eastAsia="zh-CN"/>
        </w:rPr>
        <w:t xml:space="preserve">响应 </w:t>
      </w:r>
      <w:r>
        <w:rPr>
          <w:lang w:val="zh-Hans" w:eastAsia="zh-CN"/>
        </w:rPr>
        <w:t xml:space="preserve"> 时</w:t>
      </w:r>
      <w:r>
        <w:rPr>
          <w:spacing w:val="-1"/>
          <w:lang w:val="zh-Hans" w:eastAsia="zh-CN"/>
        </w:rPr>
        <w:t>，  充电站应遵循   用例</w:t>
      </w:r>
      <w:r>
        <w:rPr>
          <w:color w:val="0000ED"/>
          <w:spacing w:val="-1"/>
          <w:lang w:val="zh-Hans" w:eastAsia="zh-CN"/>
        </w:rPr>
        <w:t xml:space="preserve"> E13</w:t>
      </w:r>
      <w:r>
        <w:rPr>
          <w:spacing w:val="-1"/>
          <w:lang w:val="zh-Hans" w:eastAsia="zh-CN"/>
        </w:rPr>
        <w:t xml:space="preserve"> 中描述的重试过程</w:t>
      </w:r>
      <w:r>
        <w:rPr>
          <w:color w:val="0000ED"/>
          <w:spacing w:val="-1"/>
          <w:lang w:val="zh-Hans" w:eastAsia="zh-CN"/>
        </w:rPr>
        <w:t xml:space="preserve"> 。 </w:t>
      </w:r>
      <w:r>
        <w:rPr>
          <w:color w:val="0000ED"/>
          <w:lang w:val="zh-Hans" w:eastAsia="zh-CN"/>
        </w:rPr>
        <w:t xml:space="preserve"> </w:t>
      </w:r>
      <w:r>
        <w:rPr>
          <w:color w:val="0000ED"/>
          <w:lang w:val="zh-Hans"/>
        </w:rPr>
        <w:t xml:space="preserve">CSMS </w:t>
      </w:r>
      <w:proofErr w:type="spellStart"/>
      <w:r>
        <w:rPr>
          <w:color w:val="0000ED"/>
          <w:lang w:val="zh-Hans"/>
        </w:rPr>
        <w:t>不接受</w:t>
      </w:r>
      <w:proofErr w:type="spellEnd"/>
      <w:r>
        <w:rPr>
          <w:color w:val="0000ED"/>
          <w:lang w:val="zh-Hans"/>
        </w:rPr>
        <w:t xml:space="preserve">  </w:t>
      </w:r>
      <w:proofErr w:type="spellStart"/>
      <w:r>
        <w:rPr>
          <w:color w:val="0000ED"/>
          <w:lang w:val="zh-Hans"/>
        </w:rPr>
        <w:t>与</w:t>
      </w:r>
      <w:r>
        <w:rPr>
          <w:lang w:val="zh-Hans"/>
        </w:rPr>
        <w:t>事务相关的</w:t>
      </w:r>
      <w:r>
        <w:rPr>
          <w:color w:val="0000ED"/>
          <w:lang w:val="zh-Hans"/>
        </w:rPr>
        <w:t>消息</w:t>
      </w:r>
      <w:proofErr w:type="spellEnd"/>
      <w:r>
        <w:rPr>
          <w:lang w:val="zh-Hans"/>
        </w:rPr>
        <w:t>。</w:t>
      </w:r>
    </w:p>
    <w:p w14:paraId="1BA184E5" w14:textId="77777777" w:rsidR="00AA7915" w:rsidRDefault="00AA7915">
      <w:pPr>
        <w:pStyle w:val="a3"/>
        <w:spacing w:before="3"/>
        <w:rPr>
          <w:sz w:val="27"/>
        </w:rPr>
      </w:pPr>
    </w:p>
    <w:p w14:paraId="1E741285" w14:textId="77777777" w:rsidR="00AA7915" w:rsidRDefault="004146DD">
      <w:pPr>
        <w:pStyle w:val="2"/>
        <w:numPr>
          <w:ilvl w:val="2"/>
          <w:numId w:val="29"/>
        </w:numPr>
        <w:tabs>
          <w:tab w:val="left" w:pos="914"/>
        </w:tabs>
      </w:pPr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序列号</w:t>
      </w:r>
      <w:proofErr w:type="spellEnd"/>
    </w:p>
    <w:p w14:paraId="65F73D2C" w14:textId="77777777" w:rsidR="00AA7915" w:rsidRDefault="004146DD">
      <w:pPr>
        <w:pStyle w:val="a3"/>
        <w:spacing w:before="257" w:line="247" w:lineRule="auto"/>
        <w:ind w:left="120" w:right="620"/>
        <w:rPr>
          <w:lang w:eastAsia="zh-CN"/>
        </w:rPr>
      </w:pPr>
      <w:r>
        <w:rPr>
          <w:w w:val="95"/>
          <w:lang w:val="zh-Hans"/>
        </w:rPr>
        <w:t xml:space="preserve">当 </w:t>
      </w:r>
      <w:r>
        <w:rPr>
          <w:color w:val="0000ED"/>
          <w:w w:val="95"/>
          <w:lang w:val="zh-Hans"/>
        </w:rPr>
        <w:t xml:space="preserve"> TransactionEventRequest</w:t>
      </w:r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消息的传递失败并且稍后</w:t>
      </w:r>
      <w:proofErr w:type="spellEnd"/>
      <w:r>
        <w:rPr>
          <w:w w:val="95"/>
          <w:lang w:val="zh-Hans"/>
        </w:rPr>
        <w:t xml:space="preserve">  将  </w:t>
      </w:r>
      <w:proofErr w:type="spellStart"/>
      <w:r>
        <w:rPr>
          <w:w w:val="95"/>
          <w:lang w:val="zh-Hans"/>
        </w:rPr>
        <w:t>重试</w:t>
      </w:r>
      <w:r>
        <w:rPr>
          <w:lang w:val="zh-Hans"/>
        </w:rPr>
        <w:t>时</w:t>
      </w:r>
      <w:proofErr w:type="spellEnd"/>
      <w:r>
        <w:rPr>
          <w:lang w:val="zh-Hans"/>
        </w:rPr>
        <w:t xml:space="preserve">，   </w:t>
      </w:r>
      <w:r>
        <w:rPr>
          <w:w w:val="95"/>
          <w:lang w:val="zh-Hans"/>
        </w:rPr>
        <w:t xml:space="preserve">   </w:t>
      </w:r>
      <w:proofErr w:type="spellStart"/>
      <w:r>
        <w:rPr>
          <w:w w:val="95"/>
          <w:lang w:val="zh-Hans"/>
        </w:rPr>
        <w:t>结果是</w:t>
      </w:r>
      <w:proofErr w:type="spellEnd"/>
      <w:r>
        <w:rPr>
          <w:color w:val="0000ED"/>
          <w:w w:val="95"/>
          <w:lang w:val="zh-Hans"/>
        </w:rPr>
        <w:t xml:space="preserve"> TransactionEventRequest</w:t>
      </w:r>
      <w:r>
        <w:rPr>
          <w:lang w:val="zh-Hans"/>
        </w:rPr>
        <w:t xml:space="preserve"> </w:t>
      </w:r>
      <w:proofErr w:type="spellStart"/>
      <w:r>
        <w:rPr>
          <w:lang w:val="zh-Hans"/>
        </w:rPr>
        <w:t>消息可能以与该消息不同的顺序到达</w:t>
      </w:r>
      <w:proofErr w:type="spellEnd"/>
      <w:r>
        <w:rPr>
          <w:lang w:val="zh-Hans"/>
        </w:rPr>
        <w:t xml:space="preserve"> CSMS 中。  </w:t>
      </w:r>
      <w:proofErr w:type="spellStart"/>
      <w:r>
        <w:rPr>
          <w:lang w:val="zh-Hans"/>
        </w:rPr>
        <w:t>其中</w:t>
      </w:r>
      <w:proofErr w:type="spellEnd"/>
      <w:r>
        <w:rPr>
          <w:lang w:val="zh-Hans"/>
        </w:rPr>
        <w:t xml:space="preserve">   </w:t>
      </w:r>
      <w:proofErr w:type="spellStart"/>
      <w:r>
        <w:rPr>
          <w:lang w:val="zh-Hans"/>
        </w:rPr>
        <w:t>交易事件发生</w:t>
      </w:r>
      <w:proofErr w:type="spellEnd"/>
      <w:r>
        <w:rPr>
          <w:lang w:val="zh-Hans"/>
        </w:rPr>
        <w:t xml:space="preserve">  </w:t>
      </w:r>
      <w:proofErr w:type="spellStart"/>
      <w:r>
        <w:rPr>
          <w:lang w:val="zh-Hans"/>
        </w:rPr>
        <w:t>在充电</w:t>
      </w:r>
      <w:r>
        <w:rPr>
          <w:spacing w:val="-1"/>
          <w:lang w:val="zh-Hans"/>
        </w:rPr>
        <w:t>站</w:t>
      </w:r>
      <w:proofErr w:type="spellEnd"/>
      <w:r>
        <w:rPr>
          <w:spacing w:val="-1"/>
          <w:lang w:val="zh-Hans"/>
        </w:rPr>
        <w:t xml:space="preserve">。    </w:t>
      </w:r>
      <w:r>
        <w:rPr>
          <w:lang w:val="zh-Hans"/>
        </w:rPr>
        <w:t xml:space="preserve">  </w:t>
      </w:r>
      <w:r>
        <w:rPr>
          <w:spacing w:val="-1"/>
          <w:lang w:val="zh-Hans"/>
        </w:rPr>
        <w:t xml:space="preserve"> </w:t>
      </w:r>
      <w:proofErr w:type="spellStart"/>
      <w:r>
        <w:rPr>
          <w:spacing w:val="-1"/>
          <w:lang w:val="zh-Hans"/>
        </w:rPr>
        <w:t>这反过来又</w:t>
      </w:r>
      <w:proofErr w:type="spellEnd"/>
      <w:r>
        <w:rPr>
          <w:spacing w:val="-1"/>
          <w:lang w:val="zh-Hans"/>
        </w:rPr>
        <w:t xml:space="preserve">   </w:t>
      </w:r>
      <w:proofErr w:type="spellStart"/>
      <w:r>
        <w:rPr>
          <w:spacing w:val="-1"/>
          <w:lang w:val="zh-Hans"/>
        </w:rPr>
        <w:t>会使</w:t>
      </w:r>
      <w:proofErr w:type="spellEnd"/>
      <w:r>
        <w:rPr>
          <w:spacing w:val="-1"/>
          <w:lang w:val="zh-Hans"/>
        </w:rPr>
        <w:t>CSMS</w:t>
      </w:r>
      <w:r>
        <w:rPr>
          <w:lang w:val="zh-Hans"/>
        </w:rPr>
        <w:t xml:space="preserve"> </w:t>
      </w:r>
      <w:r>
        <w:rPr>
          <w:spacing w:val="-1"/>
          <w:lang w:val="zh-Hans"/>
        </w:rPr>
        <w:t xml:space="preserve"> </w:t>
      </w:r>
      <w:proofErr w:type="spellStart"/>
      <w:r>
        <w:rPr>
          <w:spacing w:val="-1"/>
          <w:lang w:val="zh-Hans"/>
        </w:rPr>
        <w:t>难以</w:t>
      </w:r>
      <w:r>
        <w:rPr>
          <w:lang w:val="zh-Hans"/>
        </w:rPr>
        <w:t>知道它是否</w:t>
      </w:r>
      <w:proofErr w:type="spellEnd"/>
      <w:r>
        <w:rPr>
          <w:lang w:val="zh-Hans"/>
        </w:rPr>
        <w:t xml:space="preserve">  </w:t>
      </w:r>
      <w:proofErr w:type="spellStart"/>
      <w:r>
        <w:rPr>
          <w:lang w:val="zh-Hans"/>
        </w:rPr>
        <w:t>收到了有关事务的所有</w:t>
      </w:r>
      <w:proofErr w:type="spellEnd"/>
      <w:r>
        <w:rPr>
          <w:color w:val="0000ED"/>
          <w:lang w:val="zh-Hans"/>
        </w:rPr>
        <w:t>TranschangeventRequest</w:t>
      </w:r>
      <w:proofErr w:type="spellStart"/>
      <w:r>
        <w:rPr>
          <w:lang w:val="zh-Hans"/>
        </w:rPr>
        <w:t>消息</w:t>
      </w:r>
      <w:proofErr w:type="spellEnd"/>
      <w:r>
        <w:rPr>
          <w:lang w:val="zh-Hans"/>
        </w:rPr>
        <w:t xml:space="preserve">，CSMS  </w:t>
      </w:r>
      <w:proofErr w:type="spellStart"/>
      <w:r>
        <w:rPr>
          <w:lang w:val="zh-Hans"/>
        </w:rPr>
        <w:t>可能想知道这些消息</w:t>
      </w:r>
      <w:proofErr w:type="spellEnd"/>
      <w:r>
        <w:rPr>
          <w:lang w:val="zh-Hans"/>
        </w:rPr>
        <w:t xml:space="preserve">。 </w:t>
      </w:r>
      <w:r>
        <w:rPr>
          <w:lang w:val="zh-Hans" w:eastAsia="zh-CN"/>
        </w:rPr>
        <w:t>在开始对交易进行计费之前。</w:t>
      </w:r>
    </w:p>
    <w:p w14:paraId="58F2BE6A" w14:textId="77777777" w:rsidR="00AA7915" w:rsidRDefault="00AA7915">
      <w:pPr>
        <w:pStyle w:val="a3"/>
        <w:spacing w:before="10"/>
        <w:rPr>
          <w:sz w:val="20"/>
          <w:lang w:eastAsia="zh-CN"/>
        </w:rPr>
      </w:pPr>
    </w:p>
    <w:p w14:paraId="737FC4E4" w14:textId="77777777" w:rsidR="00AA7915" w:rsidRDefault="004146DD">
      <w:pPr>
        <w:pStyle w:val="a3"/>
        <w:spacing w:line="247" w:lineRule="auto"/>
        <w:ind w:left="120" w:right="171"/>
        <w:rPr>
          <w:lang w:eastAsia="zh-CN"/>
        </w:rPr>
      </w:pPr>
      <w:r>
        <w:rPr>
          <w:lang w:val="zh-Hans" w:eastAsia="zh-CN"/>
        </w:rPr>
        <w:t>为了能够知道有关</w:t>
      </w:r>
      <w:r>
        <w:rPr>
          <w:color w:val="0000ED"/>
          <w:lang w:val="zh-Hans" w:eastAsia="zh-CN"/>
        </w:rPr>
        <w:t>事务的所有事务事件请求</w:t>
      </w:r>
      <w:r>
        <w:rPr>
          <w:lang w:val="zh-Hans" w:eastAsia="zh-CN"/>
        </w:rPr>
        <w:t>消息都已收到，OCPP 在事务事件请求消息中使用</w:t>
      </w:r>
      <w:r>
        <w:rPr>
          <w:i/>
          <w:lang w:val="zh-Hans" w:eastAsia="zh-CN"/>
        </w:rPr>
        <w:t>序列号</w:t>
      </w:r>
      <w:r>
        <w:rPr>
          <w:lang w:val="zh-Hans" w:eastAsia="zh-CN"/>
        </w:rPr>
        <w:t xml:space="preserve">。 </w:t>
      </w:r>
      <w:r>
        <w:rPr>
          <w:lang w:val="zh-Hans" w:eastAsia="zh-Hans"/>
        </w:rPr>
        <w:t xml:space="preserve">对于每个 EVSE，  充电站都会维护一个计数器，其中包含生成的有关该 EVSE  的 </w:t>
      </w:r>
      <w:r>
        <w:rPr>
          <w:color w:val="0000ED"/>
          <w:lang w:val="zh-Hans" w:eastAsia="zh-Hans"/>
        </w:rPr>
        <w:t xml:space="preserve">TransactionEventRequest </w:t>
      </w:r>
      <w:r>
        <w:rPr>
          <w:lang w:val="zh-Hans" w:eastAsia="zh-Hans"/>
        </w:rPr>
        <w:t xml:space="preserve"> 消息数。生成新的 </w:t>
      </w:r>
      <w:r>
        <w:rPr>
          <w:color w:val="0000ED"/>
          <w:lang w:val="zh-Hans" w:eastAsia="zh-Hans"/>
        </w:rPr>
        <w:t xml:space="preserve">TransactionEventRequest </w:t>
      </w:r>
      <w:r>
        <w:rPr>
          <w:lang w:val="zh-Hans" w:eastAsia="zh-Hans"/>
        </w:rPr>
        <w:t>消息时，</w:t>
      </w:r>
      <w:r>
        <w:rPr>
          <w:w w:val="95"/>
          <w:lang w:val="zh-Hans" w:eastAsia="zh-Hans"/>
        </w:rPr>
        <w:t>充电站会在</w:t>
      </w:r>
      <w:r>
        <w:rPr>
          <w:lang w:val="zh-Hans" w:eastAsia="zh-Hans"/>
        </w:rPr>
        <w:t>请求</w:t>
      </w:r>
      <w:r>
        <w:rPr>
          <w:w w:val="95"/>
          <w:lang w:val="zh-Hans" w:eastAsia="zh-Hans"/>
        </w:rPr>
        <w:t xml:space="preserve">的  </w:t>
      </w:r>
      <w:r>
        <w:rPr>
          <w:b/>
          <w:w w:val="95"/>
          <w:lang w:val="zh-Hans" w:eastAsia="zh-Hans"/>
        </w:rPr>
        <w:t xml:space="preserve"> seqNo</w:t>
      </w:r>
      <w:r>
        <w:rPr>
          <w:w w:val="95"/>
          <w:lang w:val="zh-Hans" w:eastAsia="zh-Hans"/>
        </w:rPr>
        <w:t xml:space="preserve"> 字段中</w:t>
      </w:r>
      <w:r>
        <w:rPr>
          <w:lang w:val="zh-Hans" w:eastAsia="zh-Hans"/>
        </w:rPr>
        <w:t xml:space="preserve">包含 </w:t>
      </w:r>
      <w:r>
        <w:rPr>
          <w:w w:val="95"/>
          <w:lang w:val="zh-Hans" w:eastAsia="zh-Hans"/>
        </w:rPr>
        <w:t xml:space="preserve"> EVSE 计数器的当前值，然后  递增该</w:t>
      </w:r>
      <w:r>
        <w:rPr>
          <w:lang w:val="zh-Hans" w:eastAsia="zh-Hans"/>
        </w:rPr>
        <w:t xml:space="preserve">计数器。     </w:t>
      </w:r>
      <w:r>
        <w:rPr>
          <w:lang w:val="zh-Hans" w:eastAsia="zh-CN"/>
        </w:rPr>
        <w:t>使用此机制，CSMS 可以通过检查以下内容来检查它是否具有有关事务的完整信息：</w:t>
      </w:r>
    </w:p>
    <w:p w14:paraId="07B15D9C" w14:textId="77777777" w:rsidR="00AA7915" w:rsidRDefault="00AA7915">
      <w:pPr>
        <w:pStyle w:val="a3"/>
        <w:spacing w:before="10"/>
        <w:rPr>
          <w:sz w:val="20"/>
          <w:lang w:eastAsia="zh-CN"/>
        </w:rPr>
      </w:pPr>
    </w:p>
    <w:p w14:paraId="3A60EA09" w14:textId="77777777" w:rsidR="00AA7915" w:rsidRDefault="004146DD">
      <w:pPr>
        <w:pStyle w:val="a5"/>
        <w:numPr>
          <w:ilvl w:val="3"/>
          <w:numId w:val="29"/>
        </w:numPr>
        <w:tabs>
          <w:tab w:val="left" w:pos="720"/>
        </w:tabs>
        <w:rPr>
          <w:i/>
          <w:sz w:val="18"/>
          <w:lang w:eastAsia="zh-CN"/>
        </w:rPr>
      </w:pPr>
      <w:r>
        <w:rPr>
          <w:w w:val="95"/>
          <w:sz w:val="18"/>
          <w:lang w:val="zh-Hans" w:eastAsia="zh-CN"/>
        </w:rPr>
        <w:t xml:space="preserve"> </w:t>
      </w:r>
      <w:r>
        <w:rPr>
          <w:lang w:val="zh-Hans" w:eastAsia="zh-CN"/>
        </w:rPr>
        <w:t>它</w:t>
      </w:r>
      <w:r>
        <w:rPr>
          <w:w w:val="95"/>
          <w:sz w:val="18"/>
          <w:lang w:val="zh-Hans" w:eastAsia="zh-CN"/>
        </w:rPr>
        <w:t>收到了关于</w:t>
      </w:r>
      <w:r>
        <w:rPr>
          <w:lang w:val="zh-Hans" w:eastAsia="zh-CN"/>
        </w:rPr>
        <w:t>交易</w:t>
      </w:r>
      <w:r>
        <w:rPr>
          <w:w w:val="95"/>
          <w:sz w:val="18"/>
          <w:lang w:val="zh-Hans" w:eastAsia="zh-CN"/>
        </w:rPr>
        <w:t xml:space="preserve">开始的 </w:t>
      </w:r>
      <w:r>
        <w:rPr>
          <w:color w:val="0000ED"/>
          <w:w w:val="95"/>
          <w:sz w:val="18"/>
          <w:lang w:val="zh-Hans" w:eastAsia="zh-CN"/>
        </w:rPr>
        <w:t xml:space="preserve"> 事务事件请求</w:t>
      </w:r>
      <w:r>
        <w:rPr>
          <w:w w:val="95"/>
          <w:sz w:val="18"/>
          <w:lang w:val="zh-Hans" w:eastAsia="zh-CN"/>
        </w:rPr>
        <w:t xml:space="preserve">  ，带有一个</w:t>
      </w:r>
      <w:r>
        <w:rPr>
          <w:b/>
          <w:w w:val="95"/>
          <w:sz w:val="18"/>
          <w:lang w:val="zh-Hans" w:eastAsia="zh-CN"/>
        </w:rPr>
        <w:t xml:space="preserve"> seqNo</w:t>
      </w:r>
      <w:r>
        <w:rPr>
          <w:i/>
          <w:w w:val="95"/>
          <w:sz w:val="18"/>
          <w:lang w:val="zh-Hans" w:eastAsia="zh-CN"/>
        </w:rPr>
        <w:t xml:space="preserve"> a</w:t>
      </w:r>
    </w:p>
    <w:p w14:paraId="32FF363C" w14:textId="77777777" w:rsidR="00AA7915" w:rsidRDefault="004146DD">
      <w:pPr>
        <w:pStyle w:val="a5"/>
        <w:numPr>
          <w:ilvl w:val="3"/>
          <w:numId w:val="29"/>
        </w:numPr>
        <w:tabs>
          <w:tab w:val="left" w:pos="720"/>
        </w:tabs>
        <w:spacing w:before="127"/>
        <w:rPr>
          <w:sz w:val="18"/>
        </w:rPr>
      </w:pPr>
      <w:proofErr w:type="spellStart"/>
      <w:r>
        <w:rPr>
          <w:w w:val="95"/>
          <w:sz w:val="18"/>
          <w:lang w:val="zh-Hans"/>
        </w:rPr>
        <w:t>它收到了</w:t>
      </w:r>
      <w:proofErr w:type="spellEnd"/>
      <w:r>
        <w:rPr>
          <w:w w:val="95"/>
          <w:sz w:val="18"/>
          <w:lang w:val="zh-Hans"/>
        </w:rPr>
        <w:t xml:space="preserve">  </w:t>
      </w:r>
      <w:proofErr w:type="spellStart"/>
      <w:r>
        <w:rPr>
          <w:w w:val="95"/>
          <w:sz w:val="18"/>
          <w:lang w:val="zh-Hans"/>
        </w:rPr>
        <w:t>关于</w:t>
      </w:r>
      <w:r>
        <w:rPr>
          <w:lang w:val="zh-Hans"/>
        </w:rPr>
        <w:t>交易</w:t>
      </w:r>
      <w:r>
        <w:rPr>
          <w:w w:val="95"/>
          <w:sz w:val="18"/>
          <w:lang w:val="zh-Hans"/>
        </w:rPr>
        <w:t>停止的</w:t>
      </w:r>
      <w:proofErr w:type="spellEnd"/>
      <w:r>
        <w:rPr>
          <w:w w:val="95"/>
          <w:sz w:val="18"/>
          <w:lang w:val="zh-Hans"/>
        </w:rPr>
        <w:t xml:space="preserve"> </w:t>
      </w:r>
      <w:r>
        <w:rPr>
          <w:color w:val="0000ED"/>
          <w:w w:val="95"/>
          <w:sz w:val="18"/>
          <w:lang w:val="zh-Hans"/>
        </w:rPr>
        <w:t xml:space="preserve"> TransactionEventRequest</w:t>
      </w:r>
      <w:r>
        <w:rPr>
          <w:w w:val="95"/>
          <w:sz w:val="18"/>
          <w:lang w:val="zh-Hans"/>
        </w:rPr>
        <w:t xml:space="preserve">  ， </w:t>
      </w:r>
      <w:r>
        <w:rPr>
          <w:b/>
          <w:w w:val="95"/>
          <w:sz w:val="18"/>
          <w:lang w:val="zh-Hans"/>
        </w:rPr>
        <w:t xml:space="preserve"> 其 seqNo</w:t>
      </w:r>
      <w:r>
        <w:rPr>
          <w:i/>
          <w:w w:val="95"/>
          <w:sz w:val="18"/>
          <w:lang w:val="zh-Hans"/>
        </w:rPr>
        <w:t xml:space="preserve"> o</w:t>
      </w:r>
      <w:r>
        <w:rPr>
          <w:w w:val="95"/>
          <w:sz w:val="18"/>
          <w:lang w:val="zh-Hans"/>
        </w:rPr>
        <w:t xml:space="preserve"> </w:t>
      </w:r>
      <w:proofErr w:type="spellStart"/>
      <w:r>
        <w:rPr>
          <w:w w:val="95"/>
          <w:sz w:val="18"/>
          <w:lang w:val="zh-Hans"/>
        </w:rPr>
        <w:t>大于</w:t>
      </w:r>
      <w:proofErr w:type="spellEnd"/>
      <w:r>
        <w:rPr>
          <w:w w:val="95"/>
          <w:sz w:val="18"/>
          <w:lang w:val="zh-Hans"/>
        </w:rPr>
        <w:t xml:space="preserve"> </w:t>
      </w:r>
      <w:r>
        <w:rPr>
          <w:i/>
          <w:w w:val="95"/>
          <w:sz w:val="18"/>
          <w:lang w:val="zh-Hans"/>
        </w:rPr>
        <w:t xml:space="preserve"> a</w:t>
      </w:r>
      <w:r>
        <w:rPr>
          <w:w w:val="95"/>
          <w:sz w:val="18"/>
          <w:lang w:val="zh-Hans"/>
        </w:rPr>
        <w:t>。</w:t>
      </w:r>
    </w:p>
    <w:p w14:paraId="03D062E8" w14:textId="77777777" w:rsidR="00AA7915" w:rsidRDefault="004146DD">
      <w:pPr>
        <w:pStyle w:val="a5"/>
        <w:numPr>
          <w:ilvl w:val="3"/>
          <w:numId w:val="29"/>
        </w:numPr>
        <w:tabs>
          <w:tab w:val="left" w:pos="720"/>
        </w:tabs>
        <w:spacing w:before="127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lang w:val="zh-Hans"/>
        </w:rPr>
        <w:t>它</w:t>
      </w:r>
      <w:r>
        <w:rPr>
          <w:w w:val="95"/>
          <w:sz w:val="18"/>
          <w:lang w:val="zh-Hans"/>
        </w:rPr>
        <w:t>收到了一个关于</w:t>
      </w:r>
      <w:r>
        <w:rPr>
          <w:lang w:val="zh-Hans"/>
        </w:rPr>
        <w:t>事务</w:t>
      </w:r>
      <w:proofErr w:type="spellEnd"/>
      <w:r>
        <w:rPr>
          <w:w w:val="95"/>
          <w:sz w:val="18"/>
          <w:lang w:val="zh-Hans"/>
        </w:rPr>
        <w:t xml:space="preserve">  </w:t>
      </w:r>
      <w:proofErr w:type="spellStart"/>
      <w:r>
        <w:rPr>
          <w:w w:val="95"/>
          <w:sz w:val="18"/>
          <w:lang w:val="zh-Hans"/>
        </w:rPr>
        <w:t>的事务</w:t>
      </w:r>
      <w:proofErr w:type="spellEnd"/>
      <w:r>
        <w:rPr>
          <w:color w:val="0000ED"/>
          <w:w w:val="95"/>
          <w:sz w:val="18"/>
          <w:lang w:val="zh-Hans"/>
        </w:rPr>
        <w:t>EventRequest，</w:t>
      </w:r>
      <w:proofErr w:type="spellStart"/>
      <w:r>
        <w:rPr>
          <w:lang w:val="zh-Hans"/>
        </w:rPr>
        <w:t>对于</w:t>
      </w:r>
      <w:proofErr w:type="spellEnd"/>
      <w:r>
        <w:rPr>
          <w:i/>
          <w:w w:val="95"/>
          <w:sz w:val="18"/>
          <w:lang w:val="zh-Hans"/>
        </w:rPr>
        <w:t>a</w:t>
      </w:r>
      <w:r>
        <w:rPr>
          <w:w w:val="95"/>
          <w:sz w:val="18"/>
          <w:lang w:val="zh-Hans"/>
        </w:rPr>
        <w:t>和</w:t>
      </w:r>
      <w:r>
        <w:rPr>
          <w:i/>
          <w:w w:val="95"/>
          <w:sz w:val="18"/>
          <w:lang w:val="zh-Hans"/>
        </w:rPr>
        <w:t>o</w:t>
      </w:r>
      <w:proofErr w:type="spellStart"/>
      <w:r>
        <w:rPr>
          <w:w w:val="95"/>
          <w:sz w:val="18"/>
          <w:lang w:val="zh-Hans"/>
        </w:rPr>
        <w:t>之间的</w:t>
      </w:r>
      <w:r>
        <w:rPr>
          <w:lang w:val="zh-Hans"/>
        </w:rPr>
        <w:t>每个</w:t>
      </w:r>
      <w:r>
        <w:rPr>
          <w:w w:val="95"/>
          <w:sz w:val="18"/>
          <w:lang w:val="zh-Hans"/>
        </w:rPr>
        <w:t>整数</w:t>
      </w:r>
      <w:proofErr w:type="spellEnd"/>
      <w:r>
        <w:rPr>
          <w:i/>
          <w:w w:val="95"/>
          <w:sz w:val="18"/>
          <w:lang w:val="zh-Hans"/>
        </w:rPr>
        <w:t>n</w:t>
      </w:r>
      <w:r>
        <w:rPr>
          <w:w w:val="95"/>
          <w:sz w:val="18"/>
          <w:lang w:val="zh-Hans"/>
        </w:rPr>
        <w:t xml:space="preserve">  ， </w:t>
      </w:r>
      <w:r>
        <w:rPr>
          <w:b/>
          <w:w w:val="95"/>
          <w:sz w:val="18"/>
          <w:lang w:val="zh-Hans"/>
        </w:rPr>
        <w:t xml:space="preserve"> seqNo</w:t>
      </w:r>
      <w:r>
        <w:rPr>
          <w:lang w:val="zh-Hans"/>
        </w:rPr>
        <w:t xml:space="preserve"> n</w:t>
      </w:r>
    </w:p>
    <w:p w14:paraId="6C6F2037" w14:textId="77777777" w:rsidR="00AA7915" w:rsidRDefault="00AA7915">
      <w:pPr>
        <w:pStyle w:val="a3"/>
        <w:spacing w:before="9"/>
        <w:rPr>
          <w:i/>
          <w:sz w:val="27"/>
        </w:rPr>
      </w:pPr>
    </w:p>
    <w:p w14:paraId="7E33D82F" w14:textId="77777777" w:rsidR="00AA7915" w:rsidRDefault="004146DD">
      <w:pPr>
        <w:pStyle w:val="4"/>
        <w:numPr>
          <w:ilvl w:val="3"/>
          <w:numId w:val="27"/>
        </w:numPr>
        <w:tabs>
          <w:tab w:val="left" w:pos="1007"/>
        </w:tabs>
        <w:spacing w:before="1"/>
      </w:pPr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序列号生成</w:t>
      </w:r>
      <w:proofErr w:type="spellEnd"/>
    </w:p>
    <w:p w14:paraId="25F98D2B" w14:textId="77777777" w:rsidR="00AA7915" w:rsidRDefault="00AA7915">
      <w:pPr>
        <w:pStyle w:val="a3"/>
        <w:spacing w:before="8"/>
        <w:rPr>
          <w:b/>
          <w:sz w:val="21"/>
        </w:rPr>
      </w:pPr>
    </w:p>
    <w:p w14:paraId="71A97B77" w14:textId="77777777" w:rsidR="00AA7915" w:rsidRDefault="004146DD">
      <w:pPr>
        <w:spacing w:before="1"/>
        <w:ind w:left="120"/>
        <w:rPr>
          <w:sz w:val="18"/>
        </w:rPr>
      </w:pPr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本节是规范性的</w:t>
      </w:r>
      <w:proofErr w:type="spellEnd"/>
      <w:r>
        <w:rPr>
          <w:w w:val="95"/>
          <w:sz w:val="18"/>
          <w:lang w:val="zh-Hans"/>
        </w:rPr>
        <w:t>。</w:t>
      </w:r>
    </w:p>
    <w:p w14:paraId="0DF28410" w14:textId="77777777" w:rsidR="00AA7915" w:rsidRDefault="00AA7915">
      <w:pPr>
        <w:pStyle w:val="a3"/>
        <w:spacing w:before="2"/>
        <w:rPr>
          <w:sz w:val="21"/>
        </w:rPr>
      </w:pPr>
    </w:p>
    <w:p w14:paraId="2BC108CB" w14:textId="77777777" w:rsidR="00AA7915" w:rsidRDefault="004146DD">
      <w:pPr>
        <w:pStyle w:val="a3"/>
        <w:spacing w:before="1" w:line="247" w:lineRule="auto"/>
        <w:ind w:left="120" w:right="171"/>
        <w:rPr>
          <w:lang w:eastAsia="zh-CN"/>
        </w:rPr>
      </w:pPr>
      <w:r>
        <w:rPr>
          <w:lang w:val="zh-Hans" w:eastAsia="zh-CN"/>
        </w:rPr>
        <w:t xml:space="preserve">   当必须创建 </w:t>
      </w:r>
      <w:r>
        <w:rPr>
          <w:w w:val="95"/>
          <w:lang w:val="zh-Hans" w:eastAsia="zh-CN"/>
        </w:rPr>
        <w:t xml:space="preserve"> </w:t>
      </w:r>
      <w:r>
        <w:rPr>
          <w:color w:val="0000ED"/>
          <w:lang w:val="zh-Hans" w:eastAsia="zh-CN"/>
        </w:rPr>
        <w:t xml:space="preserve"> 事务事件请求</w:t>
      </w:r>
      <w:r>
        <w:rPr>
          <w:lang w:val="zh-Hans" w:eastAsia="zh-CN"/>
        </w:rPr>
        <w:t>时，  充电站应  将消息的</w:t>
      </w:r>
      <w:r>
        <w:rPr>
          <w:b/>
          <w:lang w:val="zh-Hans" w:eastAsia="zh-CN"/>
        </w:rPr>
        <w:t xml:space="preserve"> seqNo</w:t>
      </w:r>
      <w:r>
        <w:rPr>
          <w:lang w:val="zh-Hans" w:eastAsia="zh-CN"/>
        </w:rPr>
        <w:t xml:space="preserve"> 字段设置为</w:t>
      </w:r>
      <w:r>
        <w:rPr>
          <w:w w:val="95"/>
          <w:lang w:val="zh-Hans" w:eastAsia="zh-CN"/>
        </w:rPr>
        <w:t>为 EVSE 维护</w:t>
      </w:r>
      <w:r>
        <w:rPr>
          <w:lang w:val="zh-Hans" w:eastAsia="zh-CN"/>
        </w:rPr>
        <w:t>的</w:t>
      </w:r>
      <w:r>
        <w:rPr>
          <w:w w:val="95"/>
          <w:lang w:val="zh-Hans" w:eastAsia="zh-CN"/>
        </w:rPr>
        <w:t>事务事件请求计数器</w:t>
      </w:r>
      <w:r>
        <w:rPr>
          <w:lang w:val="zh-Hans" w:eastAsia="zh-CN"/>
        </w:rPr>
        <w:t xml:space="preserve">的值 </w:t>
      </w:r>
      <w:r>
        <w:rPr>
          <w:w w:val="95"/>
          <w:lang w:val="zh-Hans" w:eastAsia="zh-CN"/>
        </w:rPr>
        <w:t xml:space="preserve">   交易正在发生。 取 </w:t>
      </w:r>
      <w:r>
        <w:rPr>
          <w:lang w:val="zh-Hans" w:eastAsia="zh-CN"/>
        </w:rPr>
        <w:t xml:space="preserve"> 计数器值 </w:t>
      </w:r>
      <w:r>
        <w:rPr>
          <w:w w:val="95"/>
          <w:lang w:val="zh-Hans" w:eastAsia="zh-CN"/>
        </w:rPr>
        <w:t xml:space="preserve"> 后</w:t>
      </w:r>
      <w:r>
        <w:rPr>
          <w:lang w:val="zh-Hans" w:eastAsia="zh-CN"/>
        </w:rPr>
        <w:t>，充电站应</w:t>
      </w:r>
      <w:r>
        <w:rPr>
          <w:w w:val="95"/>
          <w:lang w:val="zh-Hans" w:eastAsia="zh-CN"/>
        </w:rPr>
        <w:t>立即</w:t>
      </w:r>
      <w:r>
        <w:rPr>
          <w:lang w:val="zh-Hans" w:eastAsia="zh-CN"/>
        </w:rPr>
        <w:t xml:space="preserve">更新计数器值  ，如下所示： </w:t>
      </w:r>
    </w:p>
    <w:p w14:paraId="277B2951" w14:textId="77777777" w:rsidR="00AA7915" w:rsidRDefault="00AA7915">
      <w:pPr>
        <w:pStyle w:val="a3"/>
        <w:spacing w:before="6"/>
        <w:rPr>
          <w:sz w:val="20"/>
          <w:lang w:eastAsia="zh-CN"/>
        </w:rPr>
      </w:pPr>
    </w:p>
    <w:p w14:paraId="3AECCC89" w14:textId="77777777" w:rsidR="00AA7915" w:rsidRDefault="004146DD">
      <w:pPr>
        <w:pStyle w:val="a5"/>
        <w:numPr>
          <w:ilvl w:val="4"/>
          <w:numId w:val="27"/>
        </w:numPr>
        <w:tabs>
          <w:tab w:val="left" w:pos="720"/>
        </w:tabs>
        <w:rPr>
          <w:sz w:val="18"/>
          <w:lang w:eastAsia="zh-CN"/>
        </w:rPr>
      </w:pPr>
      <w:r>
        <w:rPr>
          <w:w w:val="95"/>
          <w:sz w:val="18"/>
          <w:lang w:val="zh-Hans" w:eastAsia="zh-CN"/>
        </w:rPr>
        <w:t xml:space="preserve">  如果计数器的值  小于  2147483647，则计数器的值   递增。</w:t>
      </w:r>
    </w:p>
    <w:p w14:paraId="296F81E2" w14:textId="77777777" w:rsidR="00AA7915" w:rsidRDefault="004146DD">
      <w:pPr>
        <w:pStyle w:val="a5"/>
        <w:numPr>
          <w:ilvl w:val="4"/>
          <w:numId w:val="27"/>
        </w:numPr>
        <w:tabs>
          <w:tab w:val="left" w:pos="720"/>
        </w:tabs>
        <w:spacing w:before="132"/>
        <w:rPr>
          <w:sz w:val="18"/>
          <w:lang w:eastAsia="zh-CN"/>
        </w:rPr>
      </w:pPr>
      <w:r>
        <w:rPr>
          <w:w w:val="95"/>
          <w:sz w:val="18"/>
          <w:lang w:val="zh-Hans" w:eastAsia="zh-CN"/>
        </w:rPr>
        <w:t xml:space="preserve">   如果计数器的值   2147483647，则计数器的值  设置为 0。</w:t>
      </w:r>
    </w:p>
    <w:p w14:paraId="35D673F9" w14:textId="77777777" w:rsidR="00AA7915" w:rsidRDefault="00AA7915">
      <w:pPr>
        <w:pStyle w:val="a3"/>
        <w:spacing w:before="10"/>
        <w:rPr>
          <w:sz w:val="21"/>
          <w:lang w:eastAsia="zh-CN"/>
        </w:rPr>
      </w:pPr>
    </w:p>
    <w:p w14:paraId="7F2BEC1F" w14:textId="77777777" w:rsidR="00AA7915" w:rsidRDefault="004146DD">
      <w:pPr>
        <w:pStyle w:val="a3"/>
        <w:ind w:left="120"/>
        <w:rPr>
          <w:lang w:eastAsia="zh-CN"/>
        </w:rPr>
      </w:pPr>
      <w:r>
        <w:rPr>
          <w:lang w:val="zh-Hans" w:eastAsia="zh-CN"/>
        </w:rPr>
        <w:t xml:space="preserve"> 计数器应持久存放在冷靴上。 </w:t>
      </w:r>
    </w:p>
    <w:p w14:paraId="530E6B34" w14:textId="77777777" w:rsidR="00AA7915" w:rsidRDefault="00AA7915">
      <w:pPr>
        <w:pStyle w:val="a3"/>
        <w:spacing w:before="3"/>
        <w:rPr>
          <w:sz w:val="21"/>
          <w:lang w:eastAsia="zh-CN"/>
        </w:rPr>
      </w:pPr>
    </w:p>
    <w:p w14:paraId="6B33932A" w14:textId="77777777" w:rsidR="00AA7915" w:rsidRDefault="004146DD">
      <w:pPr>
        <w:pStyle w:val="a3"/>
        <w:ind w:left="120"/>
        <w:rPr>
          <w:lang w:eastAsia="zh-CN"/>
        </w:rPr>
      </w:pPr>
      <w:r>
        <w:rPr>
          <w:w w:val="95"/>
          <w:lang w:val="zh-Hans" w:eastAsia="zh-CN"/>
        </w:rPr>
        <w:t xml:space="preserve">  云硬盘</w:t>
      </w:r>
      <w:r>
        <w:rPr>
          <w:lang w:val="zh-Hans" w:eastAsia="zh-CN"/>
        </w:rPr>
        <w:t>交易</w:t>
      </w:r>
      <w:r>
        <w:rPr>
          <w:w w:val="95"/>
          <w:lang w:val="zh-Hans" w:eastAsia="zh-CN"/>
        </w:rPr>
        <w:t>事件请求计数器   的初始值为0（   交易  开始时  不得  重置</w:t>
      </w:r>
      <w:r>
        <w:rPr>
          <w:lang w:val="zh-Hans" w:eastAsia="zh-CN"/>
        </w:rPr>
        <w:t>）。</w:t>
      </w:r>
    </w:p>
    <w:p w14:paraId="34A193F7" w14:textId="77777777" w:rsidR="00AA7915" w:rsidRDefault="00AA7915">
      <w:pPr>
        <w:pStyle w:val="a3"/>
        <w:spacing w:before="3"/>
        <w:rPr>
          <w:sz w:val="21"/>
          <w:lang w:eastAsia="zh-CN"/>
        </w:rPr>
      </w:pPr>
    </w:p>
    <w:p w14:paraId="35B63F2D" w14:textId="77777777" w:rsidR="00AA7915" w:rsidRDefault="004146DD">
      <w:pPr>
        <w:pStyle w:val="a3"/>
        <w:spacing w:line="247" w:lineRule="auto"/>
        <w:ind w:left="120" w:right="620"/>
        <w:rPr>
          <w:lang w:eastAsia="zh-CN"/>
        </w:rPr>
      </w:pPr>
      <w:r>
        <w:rPr>
          <w:lang w:val="zh-Hans" w:eastAsia="zh-CN"/>
        </w:rPr>
        <w:t>除事务事件消息创建  外，EVSE的事务  事件请求计数器不应  由其他进程更新。</w:t>
      </w:r>
    </w:p>
    <w:p w14:paraId="2BA27006" w14:textId="77777777" w:rsidR="00AA7915" w:rsidRDefault="00AA7915">
      <w:pPr>
        <w:pStyle w:val="a3"/>
        <w:spacing w:before="10"/>
        <w:rPr>
          <w:sz w:val="26"/>
          <w:lang w:eastAsia="zh-CN"/>
        </w:rPr>
      </w:pPr>
    </w:p>
    <w:p w14:paraId="11B06562" w14:textId="77777777" w:rsidR="00AA7915" w:rsidRDefault="004146DD">
      <w:pPr>
        <w:pStyle w:val="1"/>
        <w:numPr>
          <w:ilvl w:val="1"/>
          <w:numId w:val="29"/>
        </w:numPr>
        <w:tabs>
          <w:tab w:val="left" w:pos="751"/>
        </w:tabs>
        <w:spacing w:line="240" w:lineRule="auto"/>
      </w:pPr>
      <w:proofErr w:type="spellStart"/>
      <w:r>
        <w:rPr>
          <w:lang w:val="zh-Hans"/>
        </w:rPr>
        <w:t>授权</w:t>
      </w:r>
      <w:proofErr w:type="spellEnd"/>
    </w:p>
    <w:p w14:paraId="372E13DA" w14:textId="77777777" w:rsidR="00AA7915" w:rsidRDefault="004146DD">
      <w:pPr>
        <w:pStyle w:val="a3"/>
        <w:spacing w:before="262" w:line="247" w:lineRule="auto"/>
        <w:ind w:left="120" w:right="171"/>
        <w:rPr>
          <w:lang w:eastAsia="zh-CN"/>
        </w:rPr>
      </w:pPr>
      <w:r>
        <w:rPr>
          <w:spacing w:val="-1"/>
          <w:lang w:val="zh-Hans" w:eastAsia="zh-CN"/>
        </w:rPr>
        <w:t>为了简化  此功能  块</w:t>
      </w:r>
      <w:r>
        <w:rPr>
          <w:lang w:val="zh-Hans" w:eastAsia="zh-CN"/>
        </w:rPr>
        <w:t xml:space="preserve">   </w:t>
      </w:r>
      <w:r>
        <w:rPr>
          <w:spacing w:val="-1"/>
          <w:lang w:val="zh-Hans" w:eastAsia="zh-CN"/>
        </w:rPr>
        <w:t xml:space="preserve"> 中的用例</w:t>
      </w:r>
      <w:r>
        <w:rPr>
          <w:lang w:val="zh-Hans" w:eastAsia="zh-CN"/>
        </w:rPr>
        <w:t>，EV 驱动程序</w:t>
      </w:r>
      <w:r>
        <w:rPr>
          <w:spacing w:val="-1"/>
          <w:lang w:val="zh-Hans" w:eastAsia="zh-CN"/>
        </w:rPr>
        <w:t>的</w:t>
      </w:r>
      <w:r>
        <w:rPr>
          <w:lang w:val="zh-Hans" w:eastAsia="zh-CN"/>
        </w:rPr>
        <w:t>授权</w:t>
      </w:r>
      <w:r>
        <w:rPr>
          <w:spacing w:val="-1"/>
          <w:lang w:val="zh-Hans" w:eastAsia="zh-CN"/>
        </w:rPr>
        <w:t>方式</w:t>
      </w:r>
      <w:r>
        <w:rPr>
          <w:lang w:val="zh-Hans" w:eastAsia="zh-CN"/>
        </w:rPr>
        <w:t xml:space="preserve">  不属于  这些用例。  它将     简单地</w:t>
      </w:r>
      <w:r>
        <w:rPr>
          <w:spacing w:val="-1"/>
          <w:lang w:val="zh-Hans" w:eastAsia="zh-CN"/>
        </w:rPr>
        <w:t>称为</w:t>
      </w:r>
      <w:r>
        <w:rPr>
          <w:lang w:val="zh-Hans" w:eastAsia="zh-CN"/>
        </w:rPr>
        <w:t>：“用户授权成功”或“EV驱动器由充电站和/或CSMS授权”。 这可能是</w:t>
      </w:r>
      <w:r>
        <w:rPr>
          <w:w w:val="95"/>
          <w:lang w:val="zh-Hans" w:eastAsia="zh-CN"/>
        </w:rPr>
        <w:t>授权 EV 驱动程序的任何方式。请参阅功能块：</w:t>
      </w:r>
      <w:r>
        <w:rPr>
          <w:color w:val="0000ED"/>
          <w:w w:val="95"/>
          <w:lang w:val="zh-Hans" w:eastAsia="zh-CN"/>
        </w:rPr>
        <w:t>C 授权</w:t>
      </w:r>
      <w:r>
        <w:rPr>
          <w:w w:val="95"/>
          <w:lang w:val="zh-Hans" w:eastAsia="zh-CN"/>
        </w:rPr>
        <w:t>，了解授权的所有选项和要求</w:t>
      </w:r>
      <w:r>
        <w:rPr>
          <w:lang w:val="zh-Hans" w:eastAsia="zh-CN"/>
        </w:rPr>
        <w:t>。</w:t>
      </w:r>
    </w:p>
    <w:p w14:paraId="7DBC7552" w14:textId="77777777" w:rsidR="00AA7915" w:rsidRDefault="00AA7915">
      <w:pPr>
        <w:spacing w:line="247" w:lineRule="auto"/>
        <w:rPr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41EDD6E8" w14:textId="77777777" w:rsidR="00AA7915" w:rsidRDefault="00AA7915">
      <w:pPr>
        <w:pStyle w:val="a3"/>
        <w:spacing w:before="9"/>
        <w:rPr>
          <w:sz w:val="20"/>
          <w:lang w:eastAsia="zh-CN"/>
        </w:rPr>
      </w:pPr>
    </w:p>
    <w:p w14:paraId="5C5A4F88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22315BD4">
          <v:group id="docshapegroup9" o:spid="_x0000_s2933" style="width:523.3pt;height:.25pt;mso-position-horizontal-relative:char;mso-position-vertical-relative:line" coordsize="10466,5">
            <v:line id="_x0000_s2934" style="position:absolute" from="0,3" to="10466,3" strokecolor="#ddd" strokeweight=".25pt"/>
            <w10:anchorlock/>
          </v:group>
        </w:pict>
      </w:r>
    </w:p>
    <w:p w14:paraId="0FA9F8AA" w14:textId="77777777" w:rsidR="00AA7915" w:rsidRDefault="004146DD">
      <w:pPr>
        <w:pStyle w:val="a5"/>
        <w:numPr>
          <w:ilvl w:val="0"/>
          <w:numId w:val="29"/>
        </w:numPr>
        <w:tabs>
          <w:tab w:val="left" w:pos="520"/>
        </w:tabs>
        <w:spacing w:line="386" w:lineRule="exact"/>
        <w:rPr>
          <w:b/>
          <w:sz w:val="36"/>
        </w:rPr>
      </w:pPr>
      <w:r>
        <w:rPr>
          <w:b/>
          <w:w w:val="95"/>
          <w:sz w:val="36"/>
          <w:lang w:val="zh-Hans"/>
        </w:rPr>
        <w:t xml:space="preserve"> </w:t>
      </w:r>
      <w:proofErr w:type="spellStart"/>
      <w:r>
        <w:rPr>
          <w:b/>
          <w:w w:val="95"/>
          <w:sz w:val="36"/>
          <w:lang w:val="zh-Hans"/>
        </w:rPr>
        <w:t>用例和要求</w:t>
      </w:r>
      <w:proofErr w:type="spellEnd"/>
    </w:p>
    <w:p w14:paraId="06B54696" w14:textId="77777777" w:rsidR="00AA7915" w:rsidRDefault="004146DD">
      <w:pPr>
        <w:pStyle w:val="1"/>
        <w:numPr>
          <w:ilvl w:val="1"/>
          <w:numId w:val="29"/>
        </w:numPr>
        <w:tabs>
          <w:tab w:val="left" w:pos="751"/>
        </w:tabs>
        <w:spacing w:before="7" w:line="700" w:lineRule="atLeast"/>
        <w:ind w:left="120" w:right="5654" w:firstLine="0"/>
        <w:rPr>
          <w:lang w:eastAsia="zh-CN"/>
        </w:rPr>
      </w:pPr>
      <w:r>
        <w:rPr>
          <w:w w:val="95"/>
          <w:lang w:val="zh-Hans" w:eastAsia="zh-CN"/>
        </w:rPr>
        <w:t>OCPP 交易 机制 E01 - 启动 交易 选项</w:t>
      </w:r>
    </w:p>
    <w:p w14:paraId="73619E23" w14:textId="77777777" w:rsidR="00AA7915" w:rsidRDefault="00406E63">
      <w:pPr>
        <w:spacing w:before="265"/>
        <w:ind w:left="120"/>
        <w:rPr>
          <w:i/>
          <w:sz w:val="18"/>
        </w:rPr>
      </w:pPr>
      <w:r>
        <w:pict w14:anchorId="5A9CAA8E">
          <v:shapetype id="_x0000_t202" coordsize="21600,21600" o:spt="202" path="m,l,21600r21600,l21600,xe">
            <v:stroke joinstyle="miter"/>
            <v:path gradientshapeok="t" o:connecttype="rect"/>
          </v:shapetype>
          <v:shape id="docshape10" o:spid="_x0000_s2932" type="#_x0000_t202" style="position:absolute;left:0;text-align:left;margin-left:497.8pt;margin-top:426.45pt;width:52.75pt;height:29.6pt;z-index:15731712;mso-position-horizontal-relative:page" fillcolor="#fefecd" strokecolor="#a70036" strokeweight=".51689mm">
            <v:textbox inset="0,0,0,0">
              <w:txbxContent>
                <w:p w14:paraId="7CBB5036" w14:textId="77777777" w:rsidR="00AA7915" w:rsidRDefault="004146DD">
                  <w:pPr>
                    <w:spacing w:before="122"/>
                    <w:ind w:left="122"/>
                    <w:rPr>
                      <w:rFonts w:ascii="Arial"/>
                      <w:color w:val="000000"/>
                      <w:sz w:val="27"/>
                    </w:rPr>
                  </w:pPr>
                  <w:proofErr w:type="spellStart"/>
                  <w:r>
                    <w:rPr>
                      <w:color w:val="000000"/>
                      <w:sz w:val="27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474801EC">
          <v:shape id="docshape11" o:spid="_x0000_s2931" type="#_x0000_t202" style="position:absolute;left:0;text-align:left;margin-left:132.65pt;margin-top:426.45pt;width:125pt;height:29.6pt;z-index:15732224;mso-position-horizontal-relative:page" fillcolor="#fefecd" strokecolor="#a70036" strokeweight=".51697mm">
            <v:textbox inset="0,0,0,0">
              <w:txbxContent>
                <w:p w14:paraId="79CF32B9" w14:textId="77777777" w:rsidR="00AA7915" w:rsidRDefault="004146DD">
                  <w:pPr>
                    <w:spacing w:before="122"/>
                    <w:ind w:left="122"/>
                    <w:rPr>
                      <w:rFonts w:ascii="Arial"/>
                      <w:color w:val="000000"/>
                      <w:sz w:val="27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7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7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proofErr w:type="spellStart"/>
      <w:r w:rsidR="004146DD">
        <w:rPr>
          <w:i/>
          <w:w w:val="95"/>
          <w:sz w:val="18"/>
          <w:lang w:val="zh-Hans"/>
        </w:rPr>
        <w:t>桌子</w:t>
      </w:r>
      <w:proofErr w:type="spellEnd"/>
      <w:r w:rsidR="004146DD">
        <w:rPr>
          <w:i/>
          <w:spacing w:val="-5"/>
          <w:w w:val="95"/>
          <w:sz w:val="18"/>
          <w:lang w:val="zh-Hans"/>
        </w:rPr>
        <w:t xml:space="preserve"> </w:t>
      </w:r>
      <w:r w:rsidR="004146DD">
        <w:rPr>
          <w:i/>
          <w:w w:val="95"/>
          <w:sz w:val="18"/>
          <w:lang w:val="zh-Hans"/>
        </w:rPr>
        <w:t>96.</w:t>
      </w:r>
      <w:r w:rsidR="004146DD">
        <w:rPr>
          <w:i/>
          <w:spacing w:val="-5"/>
          <w:w w:val="95"/>
          <w:sz w:val="18"/>
          <w:lang w:val="zh-Hans"/>
        </w:rPr>
        <w:t xml:space="preserve"> </w:t>
      </w:r>
      <w:r w:rsidR="004146DD">
        <w:rPr>
          <w:i/>
          <w:w w:val="95"/>
          <w:sz w:val="18"/>
          <w:lang w:val="zh-Hans"/>
        </w:rPr>
        <w:t>E01</w:t>
      </w:r>
      <w:r w:rsidR="004146DD">
        <w:rPr>
          <w:i/>
          <w:spacing w:val="-5"/>
          <w:w w:val="95"/>
          <w:sz w:val="18"/>
          <w:lang w:val="zh-Hans"/>
        </w:rPr>
        <w:t xml:space="preserve"> </w:t>
      </w:r>
      <w:r w:rsidR="004146DD">
        <w:rPr>
          <w:i/>
          <w:w w:val="95"/>
          <w:sz w:val="18"/>
          <w:lang w:val="zh-Hans"/>
        </w:rPr>
        <w:t>-</w:t>
      </w:r>
      <w:r w:rsidR="004146DD">
        <w:rPr>
          <w:i/>
          <w:spacing w:val="-4"/>
          <w:w w:val="95"/>
          <w:sz w:val="18"/>
          <w:lang w:val="zh-Hans"/>
        </w:rPr>
        <w:t xml:space="preserve"> </w:t>
      </w:r>
      <w:proofErr w:type="spellStart"/>
      <w:r w:rsidR="004146DD">
        <w:rPr>
          <w:i/>
          <w:w w:val="95"/>
          <w:sz w:val="18"/>
          <w:lang w:val="zh-Hans"/>
        </w:rPr>
        <w:t>开始</w:t>
      </w:r>
      <w:proofErr w:type="spellEnd"/>
      <w:r w:rsidR="004146DD">
        <w:rPr>
          <w:i/>
          <w:spacing w:val="-5"/>
          <w:w w:val="95"/>
          <w:sz w:val="18"/>
          <w:lang w:val="zh-Hans"/>
        </w:rPr>
        <w:t xml:space="preserve"> </w:t>
      </w:r>
      <w:proofErr w:type="spellStart"/>
      <w:r w:rsidR="004146DD">
        <w:rPr>
          <w:i/>
          <w:w w:val="95"/>
          <w:sz w:val="18"/>
          <w:lang w:val="zh-Hans"/>
        </w:rPr>
        <w:t>交易</w:t>
      </w:r>
      <w:proofErr w:type="spellEnd"/>
    </w:p>
    <w:p w14:paraId="02FCA705" w14:textId="77777777" w:rsidR="00AA7915" w:rsidRDefault="00AA7915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1227D663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31A0197F" w14:textId="77777777" w:rsidR="00AA7915" w:rsidRDefault="004146DD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65FEFD32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024452C4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4B13CC31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1D585BC0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61C49FAD" w14:textId="77777777" w:rsidR="00AA7915" w:rsidRDefault="004146DD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4F2EA243" w14:textId="77777777" w:rsidR="00AA7915" w:rsidRDefault="004146DD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启动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选项</w:t>
            </w:r>
            <w:proofErr w:type="spellEnd"/>
          </w:p>
        </w:tc>
      </w:tr>
      <w:tr w:rsidR="00AA7915" w14:paraId="6134664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18D4433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337E2E8C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ACC786B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E01</w:t>
            </w:r>
          </w:p>
        </w:tc>
      </w:tr>
      <w:tr w:rsidR="00AA7915" w14:paraId="49C60B8C" w14:textId="77777777">
        <w:trPr>
          <w:trHeight w:val="294"/>
        </w:trPr>
        <w:tc>
          <w:tcPr>
            <w:tcW w:w="654" w:type="dxa"/>
          </w:tcPr>
          <w:p w14:paraId="3243AD1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6954579E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63B249CC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E.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0FCA7215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DB5DE0A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5513F9DA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A650053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通知  CSMS     充电站的交易  已经开始。</w:t>
            </w:r>
          </w:p>
        </w:tc>
      </w:tr>
      <w:tr w:rsidR="00AA7915" w14:paraId="57BA9FE2" w14:textId="77777777">
        <w:trPr>
          <w:trHeight w:val="726"/>
        </w:trPr>
        <w:tc>
          <w:tcPr>
            <w:tcW w:w="654" w:type="dxa"/>
          </w:tcPr>
          <w:p w14:paraId="648741E7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33F8368D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54518DD2" w14:textId="77777777" w:rsidR="00AA7915" w:rsidRDefault="004146DD">
            <w:pPr>
              <w:pStyle w:val="TableParagraph"/>
              <w:spacing w:line="247" w:lineRule="auto"/>
              <w:ind w:right="13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lang w:val="zh-Hans"/>
              </w:rPr>
              <w:t>此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用例描述了充电站可以启动事务的不同时刻（</w:t>
            </w:r>
            <w:r>
              <w:rPr>
                <w:w w:val="95"/>
                <w:sz w:val="18"/>
                <w:lang w:val="zh-Hans"/>
              </w:rPr>
              <w:t>发送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EventType = Started</w:t>
            </w:r>
            <w:r>
              <w:rPr>
                <w:lang w:val="zh-Hans"/>
              </w:rPr>
              <w:t xml:space="preserve"> 的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TransactionEventRequest</w:t>
            </w:r>
            <w:r>
              <w:rPr>
                <w:w w:val="95"/>
                <w:sz w:val="18"/>
                <w:lang w:val="zh-Hans"/>
              </w:rPr>
              <w:t>），</w:t>
            </w:r>
            <w:proofErr w:type="spellStart"/>
            <w:r>
              <w:rPr>
                <w:w w:val="95"/>
                <w:sz w:val="18"/>
                <w:lang w:val="zh-Hans"/>
              </w:rPr>
              <w:t>具体取决于</w:t>
            </w:r>
            <w:r>
              <w:rPr>
                <w:sz w:val="18"/>
                <w:lang w:val="zh-Hans"/>
              </w:rPr>
              <w:t>充电站</w:t>
            </w:r>
            <w:r>
              <w:rPr>
                <w:w w:val="95"/>
                <w:sz w:val="18"/>
                <w:lang w:val="zh-Hans"/>
              </w:rPr>
              <w:t>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AA7915" w14:paraId="064334DB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D947ED7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34D2BA80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349836A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EV 驱动</w:t>
            </w:r>
          </w:p>
        </w:tc>
      </w:tr>
      <w:tr w:rsidR="00AA7915" w14:paraId="39BDC22D" w14:textId="77777777">
        <w:trPr>
          <w:trHeight w:val="350"/>
        </w:trPr>
        <w:tc>
          <w:tcPr>
            <w:tcW w:w="654" w:type="dxa"/>
          </w:tcPr>
          <w:p w14:paraId="5B4F63A3" w14:textId="77777777" w:rsidR="00AA7915" w:rsidRDefault="004146DD">
            <w:pPr>
              <w:pStyle w:val="TableParagraph"/>
              <w:ind w:left="172" w:right="142"/>
              <w:jc w:val="center"/>
              <w:rPr>
                <w:sz w:val="18"/>
              </w:rPr>
            </w:pPr>
            <w:r>
              <w:rPr>
                <w:w w:val="115"/>
                <w:sz w:val="18"/>
                <w:lang w:val="zh-Hans"/>
              </w:rPr>
              <w:t>S1</w:t>
            </w:r>
          </w:p>
        </w:tc>
        <w:tc>
          <w:tcPr>
            <w:tcW w:w="1962" w:type="dxa"/>
          </w:tcPr>
          <w:p w14:paraId="0FAE5942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2EA2E1D0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在  停车位  占用检测器检测到“EV”  时开始交易</w:t>
            </w:r>
            <w:r>
              <w:rPr>
                <w:lang w:val="zh-Hans" w:eastAsia="zh-CN"/>
              </w:rPr>
              <w:t>。</w:t>
            </w:r>
            <w:r>
              <w:rPr>
                <w:b/>
                <w:w w:val="95"/>
                <w:sz w:val="18"/>
                <w:lang w:val="zh-Hans" w:eastAsia="zh-CN"/>
              </w:rPr>
              <w:t xml:space="preserve"> </w:t>
            </w:r>
          </w:p>
        </w:tc>
      </w:tr>
      <w:tr w:rsidR="00AA7915" w14:paraId="364D038B" w14:textId="77777777">
        <w:trPr>
          <w:trHeight w:val="1540"/>
        </w:trPr>
        <w:tc>
          <w:tcPr>
            <w:tcW w:w="654" w:type="dxa"/>
            <w:shd w:val="clear" w:color="auto" w:fill="EDEDED"/>
          </w:tcPr>
          <w:p w14:paraId="3FCF1B7A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075DFD14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BC28F01" w14:textId="77777777" w:rsidR="00AA7915" w:rsidRDefault="004146DD">
            <w:pPr>
              <w:pStyle w:val="TableParagraph"/>
              <w:numPr>
                <w:ilvl w:val="0"/>
                <w:numId w:val="26"/>
              </w:numPr>
              <w:tabs>
                <w:tab w:val="left" w:pos="241"/>
              </w:tabs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电动汽车驾驶员将他的“EV”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 停放在</w:t>
            </w:r>
            <w:r>
              <w:rPr>
                <w:sz w:val="18"/>
                <w:lang w:val="zh-Hans" w:eastAsia="zh-CN"/>
              </w:rPr>
              <w:t xml:space="preserve">  带有停车位占用探测器的</w:t>
            </w:r>
            <w:r>
              <w:rPr>
                <w:spacing w:val="-1"/>
                <w:sz w:val="18"/>
                <w:lang w:val="zh-Hans" w:eastAsia="zh-CN"/>
              </w:rPr>
              <w:t>充电站</w:t>
            </w:r>
            <w:r>
              <w:rPr>
                <w:sz w:val="18"/>
                <w:lang w:val="zh-Hans" w:eastAsia="zh-CN"/>
              </w:rPr>
              <w:t>，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</w:p>
          <w:p w14:paraId="31F4EFAF" w14:textId="77777777" w:rsidR="00AA7915" w:rsidRDefault="004146DD">
            <w:pPr>
              <w:pStyle w:val="TableParagraph"/>
              <w:spacing w:before="63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这会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触发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探测器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1C9BC9A5" w14:textId="77777777" w:rsidR="00AA7915" w:rsidRDefault="004146DD">
            <w:pPr>
              <w:pStyle w:val="TableParagraph"/>
              <w:numPr>
                <w:ilvl w:val="0"/>
                <w:numId w:val="26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已启动</w:t>
            </w:r>
            <w:r>
              <w:rPr>
                <w:sz w:val="18"/>
                <w:lang w:val="zh-Hans" w:eastAsia="zh-CN"/>
              </w:rPr>
              <w:t xml:space="preserve">），通知 </w:t>
            </w:r>
          </w:p>
          <w:p w14:paraId="1F9373D8" w14:textId="77777777" w:rsidR="00AA7915" w:rsidRDefault="004146DD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有关 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pacing w:val="-1"/>
                <w:sz w:val="18"/>
                <w:lang w:val="zh-Hans" w:eastAsia="zh-CN"/>
              </w:rPr>
              <w:t xml:space="preserve"> 已启动事务的</w:t>
            </w:r>
            <w:r>
              <w:rPr>
                <w:lang w:val="zh-Hans" w:eastAsia="zh-CN"/>
              </w:rPr>
              <w:t xml:space="preserve"> CSMS </w:t>
            </w:r>
            <w:r>
              <w:rPr>
                <w:sz w:val="18"/>
                <w:lang w:val="zh-Hans" w:eastAsia="zh-CN"/>
              </w:rPr>
              <w:t xml:space="preserve"> （即使驱动程序  尚未知）。</w:t>
            </w:r>
          </w:p>
          <w:p w14:paraId="76CFE215" w14:textId="77777777" w:rsidR="00AA7915" w:rsidRDefault="004146DD">
            <w:pPr>
              <w:pStyle w:val="TableParagraph"/>
              <w:numPr>
                <w:ilvl w:val="0"/>
                <w:numId w:val="26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进行</w:t>
            </w:r>
            <w:r>
              <w:rPr>
                <w:sz w:val="18"/>
                <w:lang w:val="zh-Hans" w:eastAsia="zh-CN"/>
              </w:rPr>
              <w:t>响应，确认</w:t>
            </w:r>
          </w:p>
          <w:p w14:paraId="20213DCF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已</w:t>
            </w:r>
            <w:r>
              <w:rPr>
                <w:sz w:val="18"/>
                <w:lang w:val="zh-Hans" w:eastAsia="zh-CN"/>
              </w:rPr>
              <w:t>收到</w:t>
            </w:r>
            <w:r>
              <w:rPr>
                <w:lang w:val="zh-Hans" w:eastAsia="zh-CN"/>
              </w:rPr>
              <w:t>事务事件请求。</w:t>
            </w:r>
          </w:p>
        </w:tc>
      </w:tr>
      <w:tr w:rsidR="00AA7915" w14:paraId="3D680FE0" w14:textId="77777777">
        <w:trPr>
          <w:trHeight w:val="569"/>
        </w:trPr>
        <w:tc>
          <w:tcPr>
            <w:tcW w:w="654" w:type="dxa"/>
          </w:tcPr>
          <w:p w14:paraId="438DC110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30346D49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665167A1" w14:textId="77777777" w:rsidR="00AA7915" w:rsidRDefault="004146DD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EVSE上</w:t>
            </w:r>
            <w:r>
              <w:rPr>
                <w:lang w:val="zh-Hans" w:eastAsia="zh-CN"/>
              </w:rPr>
              <w:t>没有</w:t>
            </w:r>
            <w:r>
              <w:rPr>
                <w:sz w:val="18"/>
                <w:lang w:val="zh-Hans" w:eastAsia="zh-CN"/>
              </w:rPr>
              <w:t xml:space="preserve">正在进行的交易  </w:t>
            </w:r>
            <w:r>
              <w:rPr>
                <w:lang w:val="zh-Hans" w:eastAsia="zh-CN"/>
              </w:rPr>
              <w:t>。</w:t>
            </w:r>
          </w:p>
          <w:p w14:paraId="5C016AB9" w14:textId="77777777" w:rsidR="00AA7915" w:rsidRDefault="004146DD">
            <w:pPr>
              <w:pStyle w:val="TableParagraph"/>
              <w:spacing w:before="8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配置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变量</w:t>
            </w:r>
            <w:proofErr w:type="spellEnd"/>
            <w:r>
              <w:rPr>
                <w:spacing w:val="-1"/>
                <w:sz w:val="18"/>
                <w:lang w:val="zh-Hans"/>
              </w:rPr>
              <w:t>：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TxStartPoint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包含</w:t>
            </w:r>
            <w:proofErr w:type="spellEnd"/>
            <w:r>
              <w:rPr>
                <w:spacing w:val="-1"/>
                <w:sz w:val="18"/>
                <w:lang w:val="zh-Hans"/>
              </w:rPr>
              <w:t>：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ParkingBayOccupancy</w:t>
            </w:r>
          </w:p>
        </w:tc>
      </w:tr>
      <w:tr w:rsidR="00AA7915" w14:paraId="28B59EBC" w14:textId="77777777">
        <w:trPr>
          <w:trHeight w:val="1654"/>
        </w:trPr>
        <w:tc>
          <w:tcPr>
            <w:tcW w:w="654" w:type="dxa"/>
            <w:shd w:val="clear" w:color="auto" w:fill="EDEDED"/>
          </w:tcPr>
          <w:p w14:paraId="5C35E7F4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1B1064D8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EF966D8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20EB4509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交易  正在进行中  ，并且 CSMS</w:t>
            </w:r>
            <w:r>
              <w:rPr>
                <w:i/>
                <w:sz w:val="18"/>
                <w:lang w:val="zh-Hans" w:eastAsia="zh-CN"/>
              </w:rPr>
              <w:t xml:space="preserve"> 已成功</w:t>
            </w:r>
            <w:r>
              <w:rPr>
                <w:sz w:val="18"/>
                <w:lang w:val="zh-Hans" w:eastAsia="zh-CN"/>
              </w:rPr>
              <w:t xml:space="preserve">通知。 </w:t>
            </w:r>
          </w:p>
          <w:p w14:paraId="7CC43891" w14:textId="77777777" w:rsidR="00AA7915" w:rsidRDefault="00AA7915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0EBB0BC3" w14:textId="77777777" w:rsidR="00AA7915" w:rsidRDefault="004146DD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38BEFFB2" w14:textId="77777777" w:rsidR="00AA7915" w:rsidRDefault="004146DD">
            <w:pPr>
              <w:pStyle w:val="TableParagraph"/>
              <w:spacing w:before="62"/>
              <w:rPr>
                <w:i/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交易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不是</w:t>
            </w:r>
            <w:r>
              <w:rPr>
                <w:w w:val="95"/>
                <w:sz w:val="18"/>
                <w:lang w:val="zh-Hans" w:eastAsia="zh-CN"/>
              </w:rPr>
              <w:t>正在进行的，</w:t>
            </w:r>
            <w:r>
              <w:rPr>
                <w:i/>
                <w:w w:val="95"/>
                <w:sz w:val="18"/>
                <w:lang w:val="zh-Hans" w:eastAsia="zh-CN"/>
              </w:rPr>
              <w:t>或</w:t>
            </w:r>
          </w:p>
          <w:p w14:paraId="126430ED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未通知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。</w:t>
            </w:r>
          </w:p>
        </w:tc>
      </w:tr>
    </w:tbl>
    <w:p w14:paraId="5A975355" w14:textId="77777777" w:rsidR="00AA7915" w:rsidRDefault="00406E63">
      <w:pPr>
        <w:pStyle w:val="a3"/>
        <w:spacing w:before="6"/>
        <w:rPr>
          <w:i/>
          <w:sz w:val="25"/>
        </w:rPr>
      </w:pPr>
      <w:r>
        <w:pict w14:anchorId="307E89A3">
          <v:group id="docshapegroup12" o:spid="_x0000_s2927" style="position:absolute;margin-left:76.05pt;margin-top:16pt;width:27.35pt;height:58.65pt;z-index:-15726592;mso-wrap-distance-left:0;mso-wrap-distance-right:0;mso-position-horizontal-relative:page;mso-position-vertical-relative:text" coordorigin="1521,320" coordsize="547,11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3" o:spid="_x0000_s2930" type="#_x0000_t75" style="position:absolute;left:1618;top:320;width:352;height:352">
              <v:imagedata r:id="rId9" o:title=""/>
            </v:shape>
            <v:shape id="docshape14" o:spid="_x0000_s2929" style="position:absolute;left:1540;top:1180;width:508;height:294" coordorigin="1540,1180" coordsize="508,294" path="m1794,1180r-254,293l2048,1473,1794,1180xe" fillcolor="#fefecd" stroked="f">
              <v:path arrowok="t"/>
            </v:shape>
            <v:shape id="docshape15" o:spid="_x0000_s2928" style="position:absolute;left:1540;top:652;width:508;height:821" coordorigin="1540,653" coordsize="508,821" o:spt="100" adj="0,,0" path="m1794,653r,527m1540,809r508,m1794,1180r-254,293m1794,1180r254,293e" filled="f" strokecolor="#a70036" strokeweight=".68906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A64D731" w14:textId="77777777" w:rsidR="00AA7915" w:rsidRDefault="004146DD">
      <w:pPr>
        <w:spacing w:before="118"/>
        <w:ind w:left="530"/>
        <w:rPr>
          <w:rFonts w:ascii="Arial"/>
          <w:sz w:val="27"/>
        </w:rPr>
      </w:pPr>
      <w:proofErr w:type="spellStart"/>
      <w:r>
        <w:rPr>
          <w:w w:val="105"/>
          <w:sz w:val="27"/>
          <w:lang w:val="zh-Hans"/>
        </w:rPr>
        <w:t>电动汽车</w:t>
      </w:r>
      <w:proofErr w:type="spellEnd"/>
      <w:r>
        <w:rPr>
          <w:w w:val="105"/>
          <w:sz w:val="27"/>
          <w:lang w:val="zh-Hans"/>
        </w:rPr>
        <w:t xml:space="preserve"> </w:t>
      </w:r>
      <w:proofErr w:type="spellStart"/>
      <w:r>
        <w:rPr>
          <w:w w:val="105"/>
          <w:sz w:val="27"/>
          <w:lang w:val="zh-Hans"/>
        </w:rPr>
        <w:t>驱动器</w:t>
      </w:r>
      <w:proofErr w:type="spellEnd"/>
    </w:p>
    <w:p w14:paraId="09A0618C" w14:textId="77777777" w:rsidR="00AA7915" w:rsidRDefault="00406E63">
      <w:pPr>
        <w:pStyle w:val="a3"/>
        <w:ind w:left="266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316C5742">
          <v:group id="docshapegroup16" o:spid="_x0000_s2909" style="width:488.15pt;height:185.45pt;mso-position-horizontal-relative:char;mso-position-vertical-relative:line" coordsize="9763,3709">
            <v:rect id="docshape17" o:spid="_x0000_s2926" style="position:absolute;left:2977;top:1819;width:196;height:1535" filled="f" strokecolor="#a70036" strokeweight=".34442mm"/>
            <v:shape id="docshape18" o:spid="_x0000_s2925" style="position:absolute;left:3075;width:2;height:3709" coordorigin="3075" coordsize="0,3709" o:spt="100" adj="0,,0" path="m3075,3354r,355m3075,r,1820e" filled="f" strokecolor="#a70036" strokeweight=".34442mm">
              <v:stroke dashstyle="longDash" joinstyle="round"/>
              <v:formulas/>
              <v:path arrowok="t" o:connecttype="segments"/>
            </v:shape>
            <v:rect id="docshape19" o:spid="_x0000_s2924" style="position:absolute;left:2977;top:1819;width:196;height:1535" filled="f" strokecolor="#a70036" strokeweight=".34442mm"/>
            <v:line id="_x0000_s2923" style="position:absolute" from="927,0" to="927,3709" strokecolor="#a70036" strokeweight=".34442mm">
              <v:stroke dashstyle="longDash"/>
            </v:line>
            <v:shape id="docshape20" o:spid="_x0000_s2922" style="position:absolute;left:9;top:293;width:4003;height:489" coordorigin="10,293" coordsize="4003,489" path="m3817,293l10,293r,489l4013,782r,-294l3817,293xe" fillcolor="#fafa77" stroked="f">
              <v:path arrowok="t"/>
            </v:shape>
            <v:shape id="docshape21" o:spid="_x0000_s2921" style="position:absolute;left:9;top:293;width:4003;height:1532" coordorigin="10,293" coordsize="4003,1532" o:spt="100" adj="0,,0" path="m10,293r,489l4013,782r,-294l3817,293,10,293xm3817,293r,195m4013,488r-196,m3075,1571r918,m3993,1571r,254m3192,1825r801,e" filled="f" strokecolor="#a70036" strokeweight=".34453mm">
              <v:stroke joinstyle="round"/>
              <v:formulas/>
              <v:path arrowok="t" o:connecttype="segments"/>
            </v:shape>
            <v:shape id="docshape22" o:spid="_x0000_s2920" type="#_x0000_t75" style="position:absolute;left:3182;top:1737;width:215;height:176">
              <v:imagedata r:id="rId10" o:title=""/>
            </v:shape>
            <v:rect id="docshape23" o:spid="_x0000_s2919" style="position:absolute;left:9557;top:2782;width:196;height:572" filled="f" strokecolor="#a70036" strokeweight=".34444mm"/>
            <v:shape id="docshape24" o:spid="_x0000_s2918" style="position:absolute;left:9655;width:2;height:3709" coordorigin="9655" coordsize="0,3709" o:spt="100" adj="0,,0" path="m9655,3354r,355m9655,r,2782e" filled="f" strokecolor="#a70036" strokeweight=".34442mm">
              <v:stroke dashstyle="longDash" joinstyle="round"/>
              <v:formulas/>
              <v:path arrowok="t" o:connecttype="segments"/>
            </v:shape>
            <v:rect id="docshape25" o:spid="_x0000_s2917" style="position:absolute;left:9557;top:2782;width:196;height:572" filled="f" strokecolor="#a70036" strokeweight=".34444mm"/>
            <v:shape id="docshape26" o:spid="_x0000_s2916" type="#_x0000_t75" style="position:absolute;left:9313;top:2694;width:215;height:176">
              <v:imagedata r:id="rId11" o:title=""/>
            </v:shape>
            <v:line id="_x0000_s2915" style="position:absolute" from="3173,2782" to="9441,2782" strokecolor="#a70036" strokeweight=".34467mm"/>
            <v:shape id="docshape27" o:spid="_x0000_s2914" type="#_x0000_t75" style="position:absolute;left:3085;top:3266;width:215;height:176">
              <v:imagedata r:id="rId10" o:title=""/>
            </v:shape>
            <v:line id="_x0000_s2913" style="position:absolute" from="3173,3354" to="9636,3354" strokecolor="#a70036" strokeweight=".34467mm">
              <v:stroke dashstyle="longDash"/>
            </v:line>
            <v:shape id="docshape28" o:spid="_x0000_s2912" type="#_x0000_t202" style="position:absolute;left:1210;top:396;width:1368;height:284" filled="f" stroked="f">
              <v:textbox inset="0,0,0,0">
                <w:txbxContent>
                  <w:p w14:paraId="6DAE2832" w14:textId="77777777" w:rsidR="00AA7915" w:rsidRDefault="004146DD">
                    <w:pPr>
                      <w:spacing w:line="283" w:lineRule="exact"/>
                      <w:rPr>
                        <w:rFonts w:ascii="Arial"/>
                        <w:sz w:val="25"/>
                      </w:rPr>
                    </w:pPr>
                    <w:proofErr w:type="spellStart"/>
                    <w:r>
                      <w:rPr>
                        <w:w w:val="110"/>
                        <w:sz w:val="25"/>
                        <w:lang w:val="zh-Hans"/>
                      </w:rPr>
                      <w:t>电动汽车</w:t>
                    </w:r>
                    <w:proofErr w:type="spellEnd"/>
                    <w:r>
                      <w:rPr>
                        <w:w w:val="110"/>
                        <w:sz w:val="2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5"/>
                        <w:lang w:val="zh-Hans"/>
                      </w:rPr>
                      <w:t>停放</w:t>
                    </w:r>
                    <w:proofErr w:type="spellEnd"/>
                    <w:r>
                      <w:rPr>
                        <w:w w:val="110"/>
                        <w:sz w:val="25"/>
                        <w:lang w:val="zh-Hans"/>
                      </w:rPr>
                      <w:t>。</w:t>
                    </w:r>
                  </w:p>
                </w:txbxContent>
              </v:textbox>
            </v:shape>
            <v:shape id="docshape29" o:spid="_x0000_s2911" type="#_x0000_t202" style="position:absolute;left:3309;top:946;width:2110;height:580" filled="f" stroked="f">
              <v:textbox inset="0,0,0,0">
                <w:txbxContent>
                  <w:p w14:paraId="05BCB384" w14:textId="77777777" w:rsidR="00AA7915" w:rsidRDefault="004146DD">
                    <w:pPr>
                      <w:spacing w:line="247" w:lineRule="auto"/>
                      <w:ind w:right="17"/>
                      <w:rPr>
                        <w:rFonts w:ascii="Arial"/>
                        <w:sz w:val="25"/>
                      </w:rPr>
                    </w:pPr>
                    <w:proofErr w:type="spellStart"/>
                    <w:r>
                      <w:rPr>
                        <w:w w:val="115"/>
                        <w:sz w:val="25"/>
                        <w:lang w:val="zh-Hans"/>
                      </w:rPr>
                      <w:t>停车位</w:t>
                    </w:r>
                    <w:proofErr w:type="spellEnd"/>
                    <w:r>
                      <w:rPr>
                        <w:w w:val="115"/>
                        <w:sz w:val="2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5"/>
                        <w:lang w:val="zh-Hans"/>
                      </w:rPr>
                      <w:t>探测器</w:t>
                    </w:r>
                    <w:proofErr w:type="spellEnd"/>
                    <w:r>
                      <w:rPr>
                        <w:w w:val="115"/>
                        <w:sz w:val="2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5"/>
                        <w:lang w:val="zh-Hans"/>
                      </w:rPr>
                      <w:t>触发器</w:t>
                    </w:r>
                    <w:proofErr w:type="spellEnd"/>
                  </w:p>
                </w:txbxContent>
              </v:textbox>
            </v:shape>
            <v:shape id="docshape30" o:spid="_x0000_s2910" type="#_x0000_t202" style="position:absolute;left:3309;top:2162;width:5957;height:1149" filled="f" stroked="f">
              <v:textbox inset="0,0,0,0">
                <w:txbxContent>
                  <w:p w14:paraId="28449312" w14:textId="77777777" w:rsidR="00AA7915" w:rsidRDefault="004146DD">
                    <w:pPr>
                      <w:spacing w:line="247" w:lineRule="auto"/>
                      <w:ind w:left="1171" w:hanging="1172"/>
                      <w:rPr>
                        <w:rFonts w:ascii="Arial"/>
                        <w:sz w:val="25"/>
                      </w:rPr>
                    </w:pPr>
                    <w:r>
                      <w:rPr>
                        <w:w w:val="110"/>
                        <w:sz w:val="25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0"/>
                        <w:sz w:val="25"/>
                        <w:lang w:val="zh-Hans"/>
                      </w:rPr>
                      <w:t>开始</w:t>
                    </w:r>
                    <w:r>
                      <w:rPr>
                        <w:w w:val="115"/>
                        <w:sz w:val="25"/>
                        <w:lang w:val="zh-Hans"/>
                      </w:rPr>
                      <w:t>触发原因</w:t>
                    </w:r>
                    <w:proofErr w:type="spellEnd"/>
                    <w:r>
                      <w:rPr>
                        <w:w w:val="115"/>
                        <w:sz w:val="25"/>
                        <w:lang w:val="zh-Hans"/>
                      </w:rPr>
                      <w:t>=EVDetected）</w:t>
                    </w:r>
                  </w:p>
                  <w:p w14:paraId="69CAEFDB" w14:textId="77777777" w:rsidR="00AA7915" w:rsidRDefault="00AA7915">
                    <w:pPr>
                      <w:spacing w:before="3"/>
                      <w:rPr>
                        <w:rFonts w:ascii="Arial"/>
                        <w:sz w:val="23"/>
                      </w:rPr>
                    </w:pPr>
                  </w:p>
                  <w:p w14:paraId="296087FD" w14:textId="77777777" w:rsidR="00AA7915" w:rsidRDefault="004146DD">
                    <w:pPr>
                      <w:ind w:left="97"/>
                      <w:rPr>
                        <w:rFonts w:ascii="Arial"/>
                        <w:sz w:val="25"/>
                      </w:rPr>
                    </w:pPr>
                    <w:r>
                      <w:rPr>
                        <w:w w:val="110"/>
                        <w:sz w:val="25"/>
                        <w:lang w:val="zh-Hans"/>
                      </w:rPr>
                      <w:t>TransactionEventResponse（）</w:t>
                    </w:r>
                  </w:p>
                </w:txbxContent>
              </v:textbox>
            </v:shape>
            <w10:anchorlock/>
          </v:group>
        </w:pict>
      </w:r>
    </w:p>
    <w:p w14:paraId="68CAFD51" w14:textId="77777777" w:rsidR="00AA7915" w:rsidRDefault="004146DD">
      <w:pPr>
        <w:spacing w:before="4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lastRenderedPageBreak/>
        <w:t xml:space="preserve">图 40. </w:t>
      </w:r>
      <w:proofErr w:type="spellStart"/>
      <w:r>
        <w:rPr>
          <w:i/>
          <w:w w:val="95"/>
          <w:sz w:val="18"/>
          <w:lang w:val="zh-Hans"/>
        </w:rPr>
        <w:t>序列</w:t>
      </w:r>
      <w:proofErr w:type="spellEnd"/>
      <w:r>
        <w:rPr>
          <w:i/>
          <w:w w:val="95"/>
          <w:sz w:val="18"/>
          <w:lang w:val="zh-Hans"/>
        </w:rPr>
        <w:t xml:space="preserve"> 图： </w:t>
      </w:r>
      <w:proofErr w:type="spellStart"/>
      <w:r>
        <w:rPr>
          <w:i/>
          <w:w w:val="95"/>
          <w:sz w:val="18"/>
          <w:lang w:val="zh-Hans"/>
        </w:rPr>
        <w:t>启动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交易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选项</w:t>
      </w:r>
      <w:proofErr w:type="spellEnd"/>
      <w:r>
        <w:rPr>
          <w:i/>
          <w:w w:val="95"/>
          <w:sz w:val="18"/>
          <w:lang w:val="zh-Hans"/>
        </w:rPr>
        <w:t xml:space="preserve"> - ParkingBayOccupancy</w:t>
      </w:r>
    </w:p>
    <w:p w14:paraId="4E64F4E0" w14:textId="77777777" w:rsidR="00AA7915" w:rsidRDefault="00AA7915">
      <w:pPr>
        <w:rPr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12131729" w14:textId="77777777" w:rsidR="00AA7915" w:rsidRDefault="00AA7915">
      <w:pPr>
        <w:pStyle w:val="a3"/>
        <w:spacing w:before="11"/>
        <w:rPr>
          <w:i/>
          <w:sz w:val="20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75FC1436" w14:textId="77777777">
        <w:trPr>
          <w:trHeight w:val="489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16C34F3" w14:textId="77777777" w:rsidR="00AA7915" w:rsidRDefault="004146DD">
            <w:pPr>
              <w:pStyle w:val="TableParagraph"/>
              <w:spacing w:before="12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  <w:lang w:val="zh-Hans"/>
              </w:rPr>
              <w:t>S2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37F278" w14:textId="77777777" w:rsidR="00AA7915" w:rsidRDefault="004146DD">
            <w:pPr>
              <w:pStyle w:val="TableParagraph"/>
              <w:spacing w:before="12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05DB52C" w14:textId="77777777" w:rsidR="00AA7915" w:rsidRDefault="004146DD">
            <w:pPr>
              <w:pStyle w:val="TableParagraph"/>
              <w:spacing w:before="12" w:line="247" w:lineRule="auto"/>
              <w:ind w:right="13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 xml:space="preserve">在充电站和EV </w:t>
            </w:r>
            <w:r>
              <w:rPr>
                <w:b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之间建立通信时开始交易</w:t>
            </w:r>
            <w:r>
              <w:rPr>
                <w:b/>
                <w:sz w:val="18"/>
                <w:lang w:val="zh-Hans" w:eastAsia="zh-CN"/>
              </w:rPr>
              <w:t>（例如：  电缆在两端正确插入）</w:t>
            </w:r>
          </w:p>
        </w:tc>
      </w:tr>
      <w:tr w:rsidR="00AA7915" w14:paraId="057DC2FF" w14:textId="77777777">
        <w:trPr>
          <w:trHeight w:val="1315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5F27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433E" w14:textId="77777777" w:rsidR="00AA7915" w:rsidRDefault="004146DD">
            <w:pPr>
              <w:pStyle w:val="TableParagraph"/>
              <w:spacing w:before="13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386D3" w14:textId="77777777" w:rsidR="00AA7915" w:rsidRDefault="004146DD">
            <w:pPr>
              <w:pStyle w:val="TableParagraph"/>
              <w:numPr>
                <w:ilvl w:val="0"/>
                <w:numId w:val="25"/>
              </w:numPr>
              <w:tabs>
                <w:tab w:val="left" w:pos="241"/>
              </w:tabs>
              <w:spacing w:before="7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 与  EV建立连接</w:t>
            </w:r>
            <w:r>
              <w:rPr>
                <w:lang w:val="zh-Hans" w:eastAsia="zh-CN"/>
              </w:rPr>
              <w:t>。</w:t>
            </w:r>
          </w:p>
          <w:p w14:paraId="1B083CAC" w14:textId="77777777" w:rsidR="00AA7915" w:rsidRDefault="004146DD">
            <w:pPr>
              <w:pStyle w:val="TableParagraph"/>
              <w:numPr>
                <w:ilvl w:val="0"/>
                <w:numId w:val="25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已启动</w:t>
            </w:r>
            <w:r>
              <w:rPr>
                <w:sz w:val="18"/>
                <w:lang w:val="zh-Hans" w:eastAsia="zh-CN"/>
              </w:rPr>
              <w:t xml:space="preserve">），通知 </w:t>
            </w:r>
          </w:p>
          <w:p w14:paraId="260C5B3E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有关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 已启动  事务的</w:t>
            </w:r>
            <w:r>
              <w:rPr>
                <w:lang w:val="zh-Hans" w:eastAsia="zh-CN"/>
              </w:rPr>
              <w:t xml:space="preserve"> CSMS </w:t>
            </w:r>
            <w:r>
              <w:rPr>
                <w:spacing w:val="-1"/>
                <w:sz w:val="18"/>
                <w:lang w:val="zh-Hans" w:eastAsia="zh-CN"/>
              </w:rPr>
              <w:t xml:space="preserve"> （即使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驱动程序  尚未知）。</w:t>
            </w:r>
          </w:p>
          <w:p w14:paraId="43151B50" w14:textId="77777777" w:rsidR="00AA7915" w:rsidRDefault="004146DD">
            <w:pPr>
              <w:pStyle w:val="TableParagraph"/>
              <w:numPr>
                <w:ilvl w:val="0"/>
                <w:numId w:val="25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进行</w:t>
            </w:r>
            <w:r>
              <w:rPr>
                <w:sz w:val="18"/>
                <w:lang w:val="zh-Hans" w:eastAsia="zh-CN"/>
              </w:rPr>
              <w:t>响应，确认</w:t>
            </w:r>
          </w:p>
          <w:p w14:paraId="1BC591F9" w14:textId="77777777" w:rsidR="00AA7915" w:rsidRDefault="004146DD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已</w:t>
            </w:r>
            <w:r>
              <w:rPr>
                <w:sz w:val="18"/>
                <w:lang w:val="zh-Hans" w:eastAsia="zh-CN"/>
              </w:rPr>
              <w:t>收到</w:t>
            </w:r>
            <w:r>
              <w:rPr>
                <w:lang w:val="zh-Hans" w:eastAsia="zh-CN"/>
              </w:rPr>
              <w:t>事务事件请求。</w:t>
            </w:r>
          </w:p>
        </w:tc>
      </w:tr>
      <w:tr w:rsidR="00AA7915" w14:paraId="5A622297" w14:textId="77777777">
        <w:trPr>
          <w:trHeight w:val="569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4AE5354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EBF9B2C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7B0E922" w14:textId="77777777" w:rsidR="00AA7915" w:rsidRDefault="004146DD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EVSE上</w:t>
            </w:r>
            <w:r>
              <w:rPr>
                <w:lang w:val="zh-Hans" w:eastAsia="zh-CN"/>
              </w:rPr>
              <w:t>没有</w:t>
            </w:r>
            <w:r>
              <w:rPr>
                <w:sz w:val="18"/>
                <w:lang w:val="zh-Hans" w:eastAsia="zh-CN"/>
              </w:rPr>
              <w:t xml:space="preserve">正在进行的交易  </w:t>
            </w:r>
            <w:r>
              <w:rPr>
                <w:lang w:val="zh-Hans" w:eastAsia="zh-CN"/>
              </w:rPr>
              <w:t>。</w:t>
            </w:r>
          </w:p>
          <w:p w14:paraId="68ECAAD2" w14:textId="77777777" w:rsidR="00AA7915" w:rsidRDefault="004146DD">
            <w:pPr>
              <w:pStyle w:val="TableParagraph"/>
              <w:spacing w:before="8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配置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变量</w:t>
            </w:r>
            <w:proofErr w:type="spellEnd"/>
            <w:r>
              <w:rPr>
                <w:spacing w:val="-1"/>
                <w:sz w:val="18"/>
                <w:lang w:val="zh-Hans"/>
              </w:rPr>
              <w:t>：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TxStartPoint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包含</w:t>
            </w:r>
            <w:proofErr w:type="spellEnd"/>
            <w:r>
              <w:rPr>
                <w:spacing w:val="-1"/>
                <w:sz w:val="18"/>
                <w:lang w:val="zh-Hans"/>
              </w:rPr>
              <w:t>：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EVConnected</w:t>
            </w:r>
            <w:r>
              <w:rPr>
                <w:spacing w:val="-1"/>
                <w:sz w:val="18"/>
                <w:lang w:val="zh-Hans"/>
              </w:rPr>
              <w:t xml:space="preserve"> （</w:t>
            </w:r>
            <w:proofErr w:type="spellStart"/>
            <w:r>
              <w:rPr>
                <w:spacing w:val="-1"/>
                <w:sz w:val="18"/>
                <w:lang w:val="zh-Hans"/>
              </w:rPr>
              <w:t>不是</w:t>
            </w:r>
            <w:proofErr w:type="spellEnd"/>
            <w:r>
              <w:rPr>
                <w:spacing w:val="-1"/>
                <w:sz w:val="18"/>
                <w:lang w:val="zh-Hans"/>
              </w:rPr>
              <w:t>：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ParkingBayOccupancy</w:t>
            </w:r>
            <w:r>
              <w:rPr>
                <w:spacing w:val="-1"/>
                <w:sz w:val="18"/>
                <w:lang w:val="zh-Hans"/>
              </w:rPr>
              <w:t>）</w:t>
            </w:r>
          </w:p>
        </w:tc>
      </w:tr>
      <w:tr w:rsidR="00AA7915" w14:paraId="50B95813" w14:textId="77777777">
        <w:trPr>
          <w:trHeight w:val="1654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CEB4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8CB0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DF61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0C6279DB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交易  正在进行中  ，并且 CSMS</w:t>
            </w:r>
            <w:r>
              <w:rPr>
                <w:i/>
                <w:sz w:val="18"/>
                <w:lang w:val="zh-Hans" w:eastAsia="zh-CN"/>
              </w:rPr>
              <w:t xml:space="preserve"> 已成功</w:t>
            </w:r>
            <w:r>
              <w:rPr>
                <w:sz w:val="18"/>
                <w:lang w:val="zh-Hans" w:eastAsia="zh-CN"/>
              </w:rPr>
              <w:t xml:space="preserve">通知。 </w:t>
            </w:r>
          </w:p>
          <w:p w14:paraId="38E98ECA" w14:textId="77777777" w:rsidR="00AA7915" w:rsidRDefault="00AA7915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7317B91E" w14:textId="77777777" w:rsidR="00AA7915" w:rsidRDefault="004146DD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702596A7" w14:textId="77777777" w:rsidR="00AA7915" w:rsidRDefault="004146DD">
            <w:pPr>
              <w:pStyle w:val="TableParagraph"/>
              <w:spacing w:before="62"/>
              <w:rPr>
                <w:i/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交易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不是</w:t>
            </w:r>
            <w:r>
              <w:rPr>
                <w:w w:val="95"/>
                <w:sz w:val="18"/>
                <w:lang w:val="zh-Hans" w:eastAsia="zh-CN"/>
              </w:rPr>
              <w:t>正在进行的，</w:t>
            </w:r>
            <w:r>
              <w:rPr>
                <w:i/>
                <w:w w:val="95"/>
                <w:sz w:val="18"/>
                <w:lang w:val="zh-Hans" w:eastAsia="zh-CN"/>
              </w:rPr>
              <w:t>或</w:t>
            </w:r>
          </w:p>
          <w:p w14:paraId="6D116E17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未通知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。</w:t>
            </w:r>
          </w:p>
        </w:tc>
      </w:tr>
    </w:tbl>
    <w:p w14:paraId="7174A425" w14:textId="77777777" w:rsidR="00AA7915" w:rsidRDefault="004146DD">
      <w:pPr>
        <w:pStyle w:val="a3"/>
        <w:spacing w:before="8"/>
        <w:rPr>
          <w:i/>
          <w:sz w:val="21"/>
        </w:rPr>
      </w:pPr>
      <w:r>
        <w:rPr>
          <w:noProof/>
          <w:lang w:val="zh-Hans"/>
        </w:rPr>
        <w:drawing>
          <wp:anchor distT="0" distB="0" distL="0" distR="0" simplePos="0" relativeHeight="8" behindDoc="0" locked="0" layoutInCell="1" allowOverlap="1" wp14:anchorId="245C3CDF" wp14:editId="0197F757">
            <wp:simplePos x="0" y="0"/>
            <wp:positionH relativeFrom="page">
              <wp:posOffset>690175</wp:posOffset>
            </wp:positionH>
            <wp:positionV relativeFrom="paragraph">
              <wp:posOffset>175227</wp:posOffset>
            </wp:positionV>
            <wp:extent cx="233404" cy="500062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04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A1814" w14:textId="77777777" w:rsidR="00AA7915" w:rsidRDefault="004146DD">
      <w:pPr>
        <w:pStyle w:val="a3"/>
        <w:spacing w:before="78"/>
        <w:ind w:left="224"/>
        <w:rPr>
          <w:rFonts w:ascii="Arial"/>
        </w:rPr>
      </w:pPr>
      <w:proofErr w:type="spellStart"/>
      <w:r>
        <w:rPr>
          <w:w w:val="105"/>
          <w:lang w:val="zh-Hans"/>
        </w:rPr>
        <w:t>电动汽车驱动器</w:t>
      </w:r>
      <w:proofErr w:type="spellEnd"/>
    </w:p>
    <w:tbl>
      <w:tblPr>
        <w:tblStyle w:val="TableNormal"/>
        <w:tblW w:w="0" w:type="auto"/>
        <w:tblInd w:w="678" w:type="dxa"/>
        <w:tblBorders>
          <w:top w:val="single" w:sz="6" w:space="0" w:color="A70036"/>
          <w:left w:val="single" w:sz="6" w:space="0" w:color="A70036"/>
          <w:bottom w:val="single" w:sz="6" w:space="0" w:color="A70036"/>
          <w:right w:val="single" w:sz="6" w:space="0" w:color="A70036"/>
          <w:insideH w:val="single" w:sz="6" w:space="0" w:color="A70036"/>
          <w:insideV w:val="single" w:sz="6" w:space="0" w:color="A70036"/>
        </w:tblBorders>
        <w:tblLayout w:type="fixed"/>
        <w:tblLook w:val="01E0" w:firstRow="1" w:lastRow="1" w:firstColumn="1" w:lastColumn="1" w:noHBand="0" w:noVBand="0"/>
      </w:tblPr>
      <w:tblGrid>
        <w:gridCol w:w="2385"/>
        <w:gridCol w:w="131"/>
        <w:gridCol w:w="6958"/>
      </w:tblGrid>
      <w:tr w:rsidR="00AA7915" w14:paraId="02572F8C" w14:textId="77777777">
        <w:trPr>
          <w:trHeight w:val="398"/>
        </w:trPr>
        <w:tc>
          <w:tcPr>
            <w:tcW w:w="2385" w:type="dxa"/>
            <w:tcBorders>
              <w:top w:val="nil"/>
              <w:left w:val="dashed" w:sz="6" w:space="0" w:color="A70036"/>
              <w:right w:val="dashed" w:sz="6" w:space="0" w:color="A70036"/>
            </w:tcBorders>
          </w:tcPr>
          <w:p w14:paraId="3E0A7BD3" w14:textId="77777777" w:rsidR="00AA7915" w:rsidRDefault="00AA7915">
            <w:pPr>
              <w:pStyle w:val="TableParagraph"/>
              <w:spacing w:before="9"/>
              <w:ind w:left="0"/>
              <w:rPr>
                <w:rFonts w:ascii="Arial"/>
                <w:sz w:val="15"/>
              </w:rPr>
            </w:pPr>
          </w:p>
          <w:p w14:paraId="333D2F36" w14:textId="77777777" w:rsidR="00AA7915" w:rsidRDefault="004146DD">
            <w:pPr>
              <w:pStyle w:val="TableParagraph"/>
              <w:spacing w:before="0"/>
              <w:ind w:left="90"/>
              <w:rPr>
                <w:rFonts w:ascii="Arial"/>
                <w:sz w:val="17"/>
              </w:rPr>
            </w:pPr>
            <w:proofErr w:type="spellStart"/>
            <w:r>
              <w:rPr>
                <w:w w:val="110"/>
                <w:sz w:val="17"/>
                <w:lang w:val="zh-Hans"/>
              </w:rPr>
              <w:t>插入充电电缆</w:t>
            </w:r>
            <w:proofErr w:type="spellEnd"/>
          </w:p>
        </w:tc>
        <w:tc>
          <w:tcPr>
            <w:tcW w:w="7089" w:type="dxa"/>
            <w:gridSpan w:val="2"/>
            <w:tcBorders>
              <w:top w:val="nil"/>
              <w:left w:val="dashed" w:sz="6" w:space="0" w:color="A70036"/>
              <w:bottom w:val="nil"/>
              <w:right w:val="dashed" w:sz="6" w:space="0" w:color="A70036"/>
            </w:tcBorders>
          </w:tcPr>
          <w:p w14:paraId="4D48F120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AA7915" w14:paraId="52240BC1" w14:textId="77777777">
        <w:trPr>
          <w:trHeight w:val="563"/>
        </w:trPr>
        <w:tc>
          <w:tcPr>
            <w:tcW w:w="2385" w:type="dxa"/>
            <w:vMerge w:val="restart"/>
            <w:tcBorders>
              <w:left w:val="dashed" w:sz="6" w:space="0" w:color="A70036"/>
              <w:bottom w:val="nil"/>
              <w:right w:val="nil"/>
            </w:tcBorders>
          </w:tcPr>
          <w:p w14:paraId="65C7B5F2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" w:type="dxa"/>
            <w:vMerge w:val="restart"/>
          </w:tcPr>
          <w:p w14:paraId="399BE593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958" w:type="dxa"/>
            <w:tcBorders>
              <w:top w:val="nil"/>
              <w:right w:val="dashed" w:sz="6" w:space="0" w:color="A70036"/>
            </w:tcBorders>
          </w:tcPr>
          <w:p w14:paraId="2CC30F05" w14:textId="77777777" w:rsidR="00AA7915" w:rsidRDefault="004146DD">
            <w:pPr>
              <w:pStyle w:val="TableParagraph"/>
              <w:spacing w:before="143" w:line="200" w:lineRule="atLeast"/>
              <w:ind w:left="509" w:hanging="420"/>
              <w:rPr>
                <w:rFonts w:ascii="Arial"/>
                <w:sz w:val="17"/>
              </w:rPr>
            </w:pPr>
            <w:r>
              <w:rPr>
                <w:w w:val="110"/>
                <w:sz w:val="17"/>
                <w:lang w:val="zh-Hans"/>
              </w:rPr>
              <w:t>TransactionEventRequest（eventType = Started， chargeState = EVConnected， triggerReason = CablePluggedIn）</w:t>
            </w:r>
          </w:p>
        </w:tc>
      </w:tr>
      <w:tr w:rsidR="00AA7915" w14:paraId="0A50236E" w14:textId="77777777">
        <w:trPr>
          <w:trHeight w:val="368"/>
        </w:trPr>
        <w:tc>
          <w:tcPr>
            <w:tcW w:w="2385" w:type="dxa"/>
            <w:vMerge/>
            <w:tcBorders>
              <w:top w:val="nil"/>
              <w:left w:val="dashed" w:sz="6" w:space="0" w:color="A70036"/>
              <w:bottom w:val="nil"/>
              <w:right w:val="nil"/>
            </w:tcBorders>
          </w:tcPr>
          <w:p w14:paraId="4BE3DC41" w14:textId="77777777" w:rsidR="00AA7915" w:rsidRDefault="00AA7915">
            <w:pPr>
              <w:rPr>
                <w:sz w:val="2"/>
                <w:szCs w:val="2"/>
              </w:rPr>
            </w:pPr>
          </w:p>
        </w:tc>
        <w:tc>
          <w:tcPr>
            <w:tcW w:w="131" w:type="dxa"/>
            <w:vMerge/>
            <w:tcBorders>
              <w:top w:val="nil"/>
            </w:tcBorders>
          </w:tcPr>
          <w:p w14:paraId="7F858E17" w14:textId="77777777" w:rsidR="00AA7915" w:rsidRDefault="00AA7915">
            <w:pPr>
              <w:rPr>
                <w:sz w:val="2"/>
                <w:szCs w:val="2"/>
              </w:rPr>
            </w:pPr>
          </w:p>
        </w:tc>
        <w:tc>
          <w:tcPr>
            <w:tcW w:w="6958" w:type="dxa"/>
            <w:tcBorders>
              <w:bottom w:val="dashed" w:sz="6" w:space="0" w:color="A70036"/>
            </w:tcBorders>
          </w:tcPr>
          <w:p w14:paraId="41A8F873" w14:textId="77777777" w:rsidR="00AA7915" w:rsidRDefault="004146DD">
            <w:pPr>
              <w:pStyle w:val="TableParagraph"/>
              <w:spacing w:before="152"/>
              <w:ind w:left="156"/>
              <w:rPr>
                <w:rFonts w:ascii="Arial"/>
                <w:sz w:val="17"/>
              </w:rPr>
            </w:pPr>
            <w:r>
              <w:rPr>
                <w:w w:val="110"/>
                <w:sz w:val="17"/>
                <w:lang w:val="zh-Hans"/>
              </w:rPr>
              <w:t>TransactionEventResponse（）</w:t>
            </w:r>
          </w:p>
        </w:tc>
      </w:tr>
      <w:tr w:rsidR="00AA7915" w14:paraId="6E10F41B" w14:textId="77777777">
        <w:trPr>
          <w:trHeight w:val="230"/>
        </w:trPr>
        <w:tc>
          <w:tcPr>
            <w:tcW w:w="2385" w:type="dxa"/>
            <w:vMerge/>
            <w:tcBorders>
              <w:top w:val="nil"/>
              <w:left w:val="dashed" w:sz="6" w:space="0" w:color="A70036"/>
              <w:bottom w:val="nil"/>
              <w:right w:val="nil"/>
            </w:tcBorders>
          </w:tcPr>
          <w:p w14:paraId="3F6BE9A9" w14:textId="77777777" w:rsidR="00AA7915" w:rsidRDefault="00AA7915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gridSpan w:val="2"/>
            <w:tcBorders>
              <w:top w:val="dashed" w:sz="6" w:space="0" w:color="A70036"/>
              <w:left w:val="dashed" w:sz="6" w:space="0" w:color="A70036"/>
              <w:bottom w:val="nil"/>
              <w:right w:val="dashed" w:sz="6" w:space="0" w:color="A70036"/>
            </w:tcBorders>
          </w:tcPr>
          <w:p w14:paraId="29EFC2CD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1B71B482" w14:textId="77777777" w:rsidR="00AA7915" w:rsidRDefault="00406E63">
      <w:pPr>
        <w:spacing w:before="77"/>
        <w:ind w:left="120"/>
        <w:rPr>
          <w:i/>
          <w:sz w:val="18"/>
        </w:rPr>
      </w:pPr>
      <w:r>
        <w:rPr>
          <w:lang w:val="zh-Hans"/>
        </w:rPr>
        <w:pict w14:anchorId="3DF888E7">
          <v:shape id="docshape31" o:spid="_x0000_s2908" style="position:absolute;left:0;text-align:left;margin-left:174.9pt;margin-top:-62.25pt;width:6.6pt;height:5.25pt;z-index:-19387904;mso-position-horizontal-relative:page;mso-position-vertical-relative:text" coordorigin="3498,-1245" coordsize="132,105" o:spt="100" adj="0,,0" path="m3629,-1192r-131,-53m3629,-1192r-131,52e" filled="f" strokecolor="#a70036" strokeweight=".23111mm">
            <v:stroke joinstyle="round"/>
            <v:formulas/>
            <v:path arrowok="t" o:connecttype="segments"/>
            <w10:wrap anchorx="page"/>
          </v:shape>
        </w:pict>
      </w:r>
      <w:r w:rsidR="004146DD">
        <w:rPr>
          <w:noProof/>
          <w:lang w:val="zh-Hans"/>
        </w:rPr>
        <w:drawing>
          <wp:anchor distT="0" distB="0" distL="0" distR="0" simplePos="0" relativeHeight="483929088" behindDoc="1" locked="0" layoutInCell="1" allowOverlap="1" wp14:anchorId="02A8E246" wp14:editId="23FD3E52">
            <wp:simplePos x="0" y="0"/>
            <wp:positionH relativeFrom="page">
              <wp:posOffset>6676763</wp:posOffset>
            </wp:positionH>
            <wp:positionV relativeFrom="paragraph">
              <wp:posOffset>-427317</wp:posOffset>
            </wp:positionV>
            <wp:extent cx="91286" cy="74675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8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6DD">
        <w:rPr>
          <w:noProof/>
          <w:lang w:val="zh-Hans"/>
        </w:rPr>
        <w:drawing>
          <wp:anchor distT="0" distB="0" distL="0" distR="0" simplePos="0" relativeHeight="483929600" behindDoc="1" locked="0" layoutInCell="1" allowOverlap="1" wp14:anchorId="454C8DAF" wp14:editId="24E43E67">
            <wp:simplePos x="0" y="0"/>
            <wp:positionH relativeFrom="page">
              <wp:posOffset>2366752</wp:posOffset>
            </wp:positionH>
            <wp:positionV relativeFrom="paragraph">
              <wp:posOffset>-183860</wp:posOffset>
            </wp:positionV>
            <wp:extent cx="91286" cy="74675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8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33AC85D">
          <v:shape id="docshape32" o:spid="_x0000_s2907" type="#_x0000_t202" style="position:absolute;left:0;text-align:left;margin-left:518.2pt;margin-top:-103.05pt;width:35.4pt;height:19.85pt;z-index:15734784;mso-position-horizontal-relative:page;mso-position-vertical-relative:text" fillcolor="#fefecd" strokecolor="#a70036" strokeweight=".34664mm">
            <v:textbox inset="0,0,0,0">
              <w:txbxContent>
                <w:p w14:paraId="7F380AF6" w14:textId="77777777" w:rsidR="00AA7915" w:rsidRDefault="004146DD">
                  <w:pPr>
                    <w:pStyle w:val="a3"/>
                    <w:spacing w:before="83"/>
                    <w:ind w:left="81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6125748B">
          <v:shape id="docshape33" o:spid="_x0000_s2906" type="#_x0000_t202" style="position:absolute;left:0;text-align:left;margin-left:142.8pt;margin-top:-103.05pt;width:83.9pt;height:19.85pt;z-index:15735296;mso-position-horizontal-relative:page;mso-position-vertical-relative:text" fillcolor="#fefecd" strokecolor="#a70036" strokeweight=".34661mm">
            <v:textbox inset="0,0,0,0">
              <w:txbxContent>
                <w:p w14:paraId="1B251927" w14:textId="77777777" w:rsidR="00AA7915" w:rsidRDefault="004146DD">
                  <w:pPr>
                    <w:pStyle w:val="a3"/>
                    <w:spacing w:before="83"/>
                    <w:ind w:left="81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w w:val="11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proofErr w:type="spellStart"/>
      <w:r w:rsidR="004146DD">
        <w:rPr>
          <w:i/>
          <w:w w:val="95"/>
          <w:sz w:val="18"/>
          <w:lang w:val="zh-Hans"/>
        </w:rPr>
        <w:t>数字</w:t>
      </w:r>
      <w:proofErr w:type="spellEnd"/>
      <w:r w:rsidR="004146DD">
        <w:rPr>
          <w:i/>
          <w:spacing w:val="3"/>
          <w:w w:val="95"/>
          <w:sz w:val="18"/>
          <w:lang w:val="zh-Hans"/>
        </w:rPr>
        <w:t xml:space="preserve"> </w:t>
      </w:r>
      <w:r w:rsidR="004146DD">
        <w:rPr>
          <w:i/>
          <w:w w:val="95"/>
          <w:sz w:val="18"/>
          <w:lang w:val="zh-Hans"/>
        </w:rPr>
        <w:t>41.</w:t>
      </w:r>
      <w:r w:rsidR="004146DD">
        <w:rPr>
          <w:i/>
          <w:spacing w:val="3"/>
          <w:w w:val="95"/>
          <w:sz w:val="18"/>
          <w:lang w:val="zh-Hans"/>
        </w:rPr>
        <w:t xml:space="preserve"> </w:t>
      </w:r>
      <w:proofErr w:type="spellStart"/>
      <w:r w:rsidR="004146DD">
        <w:rPr>
          <w:i/>
          <w:w w:val="95"/>
          <w:sz w:val="18"/>
          <w:lang w:val="zh-Hans"/>
        </w:rPr>
        <w:t>序列</w:t>
      </w:r>
      <w:proofErr w:type="spellEnd"/>
      <w:r w:rsidR="004146DD">
        <w:rPr>
          <w:i/>
          <w:spacing w:val="3"/>
          <w:w w:val="95"/>
          <w:sz w:val="18"/>
          <w:lang w:val="zh-Hans"/>
        </w:rPr>
        <w:t xml:space="preserve"> </w:t>
      </w:r>
      <w:r w:rsidR="004146DD">
        <w:rPr>
          <w:i/>
          <w:w w:val="95"/>
          <w:sz w:val="18"/>
          <w:lang w:val="zh-Hans"/>
        </w:rPr>
        <w:t>图：</w:t>
      </w:r>
      <w:r w:rsidR="004146DD">
        <w:rPr>
          <w:i/>
          <w:spacing w:val="3"/>
          <w:w w:val="95"/>
          <w:sz w:val="18"/>
          <w:lang w:val="zh-Hans"/>
        </w:rPr>
        <w:t xml:space="preserve"> </w:t>
      </w:r>
      <w:proofErr w:type="spellStart"/>
      <w:r w:rsidR="004146DD">
        <w:rPr>
          <w:i/>
          <w:w w:val="95"/>
          <w:sz w:val="18"/>
          <w:lang w:val="zh-Hans"/>
        </w:rPr>
        <w:t>开始</w:t>
      </w:r>
      <w:proofErr w:type="spellEnd"/>
      <w:r w:rsidR="004146DD">
        <w:rPr>
          <w:i/>
          <w:spacing w:val="3"/>
          <w:w w:val="95"/>
          <w:sz w:val="18"/>
          <w:lang w:val="zh-Hans"/>
        </w:rPr>
        <w:t xml:space="preserve"> </w:t>
      </w:r>
      <w:proofErr w:type="spellStart"/>
      <w:r w:rsidR="004146DD">
        <w:rPr>
          <w:i/>
          <w:w w:val="95"/>
          <w:sz w:val="18"/>
          <w:lang w:val="zh-Hans"/>
        </w:rPr>
        <w:t>交易</w:t>
      </w:r>
      <w:proofErr w:type="spellEnd"/>
      <w:r w:rsidR="004146DD">
        <w:rPr>
          <w:i/>
          <w:spacing w:val="3"/>
          <w:w w:val="95"/>
          <w:sz w:val="18"/>
          <w:lang w:val="zh-Hans"/>
        </w:rPr>
        <w:t xml:space="preserve"> </w:t>
      </w:r>
      <w:proofErr w:type="spellStart"/>
      <w:r w:rsidR="004146DD">
        <w:rPr>
          <w:i/>
          <w:w w:val="95"/>
          <w:sz w:val="18"/>
          <w:lang w:val="zh-Hans"/>
        </w:rPr>
        <w:t>选项</w:t>
      </w:r>
      <w:proofErr w:type="spellEnd"/>
      <w:r w:rsidR="004146DD">
        <w:rPr>
          <w:i/>
          <w:spacing w:val="3"/>
          <w:w w:val="95"/>
          <w:sz w:val="18"/>
          <w:lang w:val="zh-Hans"/>
        </w:rPr>
        <w:t xml:space="preserve"> </w:t>
      </w:r>
      <w:r w:rsidR="004146DD">
        <w:rPr>
          <w:i/>
          <w:w w:val="95"/>
          <w:sz w:val="18"/>
          <w:lang w:val="zh-Hans"/>
        </w:rPr>
        <w:t>-</w:t>
      </w:r>
      <w:r w:rsidR="004146DD">
        <w:rPr>
          <w:i/>
          <w:spacing w:val="3"/>
          <w:w w:val="95"/>
          <w:sz w:val="18"/>
          <w:lang w:val="zh-Hans"/>
        </w:rPr>
        <w:t xml:space="preserve"> </w:t>
      </w:r>
      <w:r w:rsidR="004146DD">
        <w:rPr>
          <w:i/>
          <w:w w:val="95"/>
          <w:sz w:val="18"/>
          <w:lang w:val="zh-Hans"/>
        </w:rPr>
        <w:t>EVConnected</w:t>
      </w:r>
    </w:p>
    <w:p w14:paraId="7426AD13" w14:textId="77777777" w:rsidR="00AA7915" w:rsidRDefault="00AA7915">
      <w:pPr>
        <w:pStyle w:val="a3"/>
        <w:spacing w:before="9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030D7553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0ACAA78B" w14:textId="77777777" w:rsidR="00AA7915" w:rsidRDefault="004146DD"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  <w:lang w:val="zh-Hans"/>
              </w:rPr>
              <w:t>S3型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1B8A39DE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20DAC03C" w14:textId="77777777" w:rsidR="00AA7915" w:rsidRDefault="004146DD">
            <w:pPr>
              <w:pStyle w:val="TableParagraph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在   EV 驱动程序  被授权  充电时  开始交易</w:t>
            </w:r>
            <w:r>
              <w:rPr>
                <w:lang w:val="zh-Hans" w:eastAsia="zh-CN"/>
              </w:rPr>
              <w:t>。</w:t>
            </w:r>
          </w:p>
        </w:tc>
      </w:tr>
      <w:tr w:rsidR="00AA7915" w14:paraId="6223C22A" w14:textId="77777777">
        <w:trPr>
          <w:trHeight w:val="1803"/>
        </w:trPr>
        <w:tc>
          <w:tcPr>
            <w:tcW w:w="654" w:type="dxa"/>
            <w:tcBorders>
              <w:top w:val="single" w:sz="12" w:space="0" w:color="000000"/>
            </w:tcBorders>
          </w:tcPr>
          <w:p w14:paraId="365A951E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4C1780EF" w14:textId="77777777" w:rsidR="00AA7915" w:rsidRDefault="004146DD">
            <w:pPr>
              <w:pStyle w:val="TableParagraph"/>
              <w:spacing w:before="13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3CBA23EC" w14:textId="77777777" w:rsidR="00AA7915" w:rsidRDefault="004146DD">
            <w:pPr>
              <w:pStyle w:val="TableParagraph"/>
              <w:numPr>
                <w:ilvl w:val="0"/>
                <w:numId w:val="24"/>
              </w:numPr>
              <w:tabs>
                <w:tab w:val="left" w:pos="241"/>
              </w:tabs>
              <w:spacing w:before="70"/>
              <w:ind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EV驾驶员提供其身份证明</w:t>
            </w:r>
          </w:p>
          <w:p w14:paraId="4C00D912" w14:textId="77777777" w:rsidR="00AA7915" w:rsidRDefault="004146DD">
            <w:pPr>
              <w:pStyle w:val="TableParagraph"/>
              <w:numPr>
                <w:ilvl w:val="0"/>
                <w:numId w:val="24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充电站验证  所提供的身份（  例如通过  授权</w:t>
            </w:r>
          </w:p>
          <w:p w14:paraId="57945431" w14:textId="77777777" w:rsidR="00AA7915" w:rsidRDefault="004146DD">
            <w:pPr>
              <w:pStyle w:val="TableParagraph"/>
              <w:spacing w:before="63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缓存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或  </w:t>
            </w:r>
            <w:proofErr w:type="spellStart"/>
            <w:r>
              <w:rPr>
                <w:spacing w:val="-1"/>
                <w:sz w:val="18"/>
                <w:lang w:val="zh-Hans"/>
              </w:rPr>
              <w:t>授权请求</w:t>
            </w:r>
            <w:proofErr w:type="spellEnd"/>
            <w:r>
              <w:rPr>
                <w:spacing w:val="-1"/>
                <w:sz w:val="18"/>
                <w:lang w:val="zh-Hans"/>
              </w:rPr>
              <w:t>）。</w:t>
            </w:r>
          </w:p>
          <w:p w14:paraId="706EAEAB" w14:textId="77777777" w:rsidR="00AA7915" w:rsidRDefault="004146DD">
            <w:pPr>
              <w:pStyle w:val="TableParagraph"/>
              <w:numPr>
                <w:ilvl w:val="0"/>
                <w:numId w:val="24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已启动</w:t>
            </w:r>
            <w:r>
              <w:rPr>
                <w:sz w:val="18"/>
                <w:lang w:val="zh-Hans" w:eastAsia="zh-CN"/>
              </w:rPr>
              <w:t xml:space="preserve">），通知 </w:t>
            </w:r>
          </w:p>
          <w:p w14:paraId="612FD247" w14:textId="77777777" w:rsidR="00AA7915" w:rsidRDefault="004146DD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关于已启动事务的</w:t>
            </w:r>
            <w:r>
              <w:rPr>
                <w:lang w:val="zh-Hans" w:eastAsia="zh-CN"/>
              </w:rPr>
              <w:t xml:space="preserve"> CSMS。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02A2C6E3" w14:textId="77777777" w:rsidR="00AA7915" w:rsidRDefault="004146DD">
            <w:pPr>
              <w:pStyle w:val="TableParagraph"/>
              <w:numPr>
                <w:ilvl w:val="0"/>
                <w:numId w:val="24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进行</w:t>
            </w:r>
            <w:r>
              <w:rPr>
                <w:sz w:val="18"/>
                <w:lang w:val="zh-Hans" w:eastAsia="zh-CN"/>
              </w:rPr>
              <w:t>响应，确认</w:t>
            </w:r>
          </w:p>
          <w:p w14:paraId="39B4A4D1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已</w:t>
            </w:r>
            <w:r>
              <w:rPr>
                <w:sz w:val="18"/>
                <w:lang w:val="zh-Hans" w:eastAsia="zh-CN"/>
              </w:rPr>
              <w:t>收到</w:t>
            </w:r>
            <w:r>
              <w:rPr>
                <w:lang w:val="zh-Hans" w:eastAsia="zh-CN"/>
              </w:rPr>
              <w:t>事务事件请求。</w:t>
            </w:r>
          </w:p>
        </w:tc>
      </w:tr>
      <w:tr w:rsidR="00AA7915" w14:paraId="142DF09F" w14:textId="77777777">
        <w:trPr>
          <w:trHeight w:val="569"/>
        </w:trPr>
        <w:tc>
          <w:tcPr>
            <w:tcW w:w="654" w:type="dxa"/>
            <w:shd w:val="clear" w:color="auto" w:fill="EDEDED"/>
          </w:tcPr>
          <w:p w14:paraId="10DCA6BE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7BF5868F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5381D5A" w14:textId="77777777" w:rsidR="00AA7915" w:rsidRDefault="004146DD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EVSE上</w:t>
            </w:r>
            <w:r>
              <w:rPr>
                <w:lang w:val="zh-Hans" w:eastAsia="zh-CN"/>
              </w:rPr>
              <w:t>没有</w:t>
            </w:r>
            <w:r>
              <w:rPr>
                <w:sz w:val="18"/>
                <w:lang w:val="zh-Hans" w:eastAsia="zh-CN"/>
              </w:rPr>
              <w:t xml:space="preserve">正在进行的交易  </w:t>
            </w:r>
            <w:r>
              <w:rPr>
                <w:lang w:val="zh-Hans" w:eastAsia="zh-CN"/>
              </w:rPr>
              <w:t>。</w:t>
            </w:r>
          </w:p>
          <w:p w14:paraId="24CAD3D9" w14:textId="77777777" w:rsidR="00AA7915" w:rsidRDefault="004146DD">
            <w:pPr>
              <w:pStyle w:val="TableParagraph"/>
              <w:spacing w:before="8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TxStartPoint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授权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（</w:t>
            </w:r>
            <w:proofErr w:type="spellStart"/>
            <w:r>
              <w:rPr>
                <w:w w:val="95"/>
                <w:sz w:val="18"/>
                <w:lang w:val="zh-Hans"/>
              </w:rPr>
              <w:t>不是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ParkingBayOccupancy</w:t>
            </w:r>
            <w:r>
              <w:rPr>
                <w:w w:val="95"/>
                <w:sz w:val="18"/>
                <w:lang w:val="zh-Hans"/>
              </w:rPr>
              <w:t>）。</w:t>
            </w:r>
          </w:p>
        </w:tc>
      </w:tr>
      <w:tr w:rsidR="00AA7915" w14:paraId="098C8440" w14:textId="77777777">
        <w:trPr>
          <w:trHeight w:val="1654"/>
        </w:trPr>
        <w:tc>
          <w:tcPr>
            <w:tcW w:w="654" w:type="dxa"/>
          </w:tcPr>
          <w:p w14:paraId="4174AD7F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3430C1A5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4D81AEFB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0322BD70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交易  正在进行中  ，并且 CSMS</w:t>
            </w:r>
            <w:r>
              <w:rPr>
                <w:i/>
                <w:sz w:val="18"/>
                <w:lang w:val="zh-Hans" w:eastAsia="zh-CN"/>
              </w:rPr>
              <w:t xml:space="preserve"> 已成功</w:t>
            </w:r>
            <w:r>
              <w:rPr>
                <w:sz w:val="18"/>
                <w:lang w:val="zh-Hans" w:eastAsia="zh-CN"/>
              </w:rPr>
              <w:t xml:space="preserve">通知。 </w:t>
            </w:r>
          </w:p>
          <w:p w14:paraId="66CA1487" w14:textId="77777777" w:rsidR="00AA7915" w:rsidRDefault="00AA7915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71826AA4" w14:textId="77777777" w:rsidR="00AA7915" w:rsidRDefault="004146DD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33420021" w14:textId="77777777" w:rsidR="00AA7915" w:rsidRDefault="004146DD">
            <w:pPr>
              <w:pStyle w:val="TableParagraph"/>
              <w:spacing w:before="62"/>
              <w:rPr>
                <w:i/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交易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不是</w:t>
            </w:r>
            <w:r>
              <w:rPr>
                <w:w w:val="95"/>
                <w:sz w:val="18"/>
                <w:lang w:val="zh-Hans" w:eastAsia="zh-CN"/>
              </w:rPr>
              <w:t>正在进行的，</w:t>
            </w:r>
            <w:r>
              <w:rPr>
                <w:i/>
                <w:w w:val="95"/>
                <w:sz w:val="18"/>
                <w:lang w:val="zh-Hans" w:eastAsia="zh-CN"/>
              </w:rPr>
              <w:t>或</w:t>
            </w:r>
          </w:p>
          <w:p w14:paraId="060BB0DB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未通知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。</w:t>
            </w:r>
          </w:p>
        </w:tc>
      </w:tr>
    </w:tbl>
    <w:p w14:paraId="6EBA31B0" w14:textId="77777777" w:rsidR="00AA7915" w:rsidRDefault="00AA7915">
      <w:pPr>
        <w:rPr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78110DBE" w14:textId="77777777" w:rsidR="00AA7915" w:rsidRDefault="00AA7915">
      <w:pPr>
        <w:pStyle w:val="a3"/>
        <w:spacing w:before="9"/>
        <w:rPr>
          <w:i/>
          <w:sz w:val="6"/>
        </w:rPr>
      </w:pPr>
    </w:p>
    <w:p w14:paraId="414925F0" w14:textId="77777777" w:rsidR="00AA7915" w:rsidRDefault="00406E63">
      <w:pPr>
        <w:pStyle w:val="a3"/>
        <w:ind w:left="611"/>
        <w:rPr>
          <w:sz w:val="20"/>
        </w:rPr>
      </w:pPr>
      <w:r>
        <w:rPr>
          <w:sz w:val="20"/>
        </w:rPr>
      </w:r>
      <w:r>
        <w:rPr>
          <w:sz w:val="20"/>
        </w:rPr>
        <w:pict w14:anchorId="7438053B">
          <v:group id="docshapegroup39" o:spid="_x0000_s2902" style="width:24.6pt;height:52.7pt;mso-position-horizontal-relative:char;mso-position-vertical-relative:line" coordsize="492,1054">
            <v:shape id="docshape40" o:spid="_x0000_s2905" type="#_x0000_t75" style="position:absolute;left:87;width:317;height:317">
              <v:imagedata r:id="rId15" o:title=""/>
            </v:shape>
            <v:shape id="docshape41" o:spid="_x0000_s2904" style="position:absolute;left:17;top:772;width:457;height:264" coordorigin="18,773" coordsize="457,264" path="m246,773l18,1036r456,l246,773xe" fillcolor="#fefecd" stroked="f">
              <v:path arrowok="t"/>
            </v:shape>
            <v:shape id="docshape42" o:spid="_x0000_s2903" style="position:absolute;left:17;top:298;width:457;height:738" coordorigin="18,299" coordsize="457,738" o:spt="100" adj="0,,0" path="m246,299r,474m18,439r456,m246,773l18,1036m246,773r228,263e" filled="f" strokecolor="#a70036" strokeweight=".61956mm">
              <v:stroke joinstyle="round"/>
              <v:formulas/>
              <v:path arrowok="t" o:connecttype="segments"/>
            </v:shape>
            <w10:anchorlock/>
          </v:group>
        </w:pict>
      </w:r>
    </w:p>
    <w:p w14:paraId="2E414207" w14:textId="77777777" w:rsidR="00AA7915" w:rsidRDefault="00406E63">
      <w:pPr>
        <w:pStyle w:val="6"/>
        <w:spacing w:before="82"/>
        <w:ind w:left="260"/>
      </w:pPr>
      <w:r>
        <w:pict w14:anchorId="242DABA3">
          <v:shape id="docshape43" o:spid="_x0000_s2901" type="#_x0000_t202" style="position:absolute;left:0;text-align:left;margin-left:486.55pt;margin-top:-12.75pt;width:47.45pt;height:26.65pt;z-index:15736832;mso-position-horizontal-relative:page" fillcolor="#fefecd" strokecolor="#a70036" strokeweight=".46464mm">
            <v:textbox inset="0,0,0,0">
              <w:txbxContent>
                <w:p w14:paraId="0BE30E13" w14:textId="77777777" w:rsidR="00AA7915" w:rsidRDefault="004146DD">
                  <w:pPr>
                    <w:spacing w:before="113"/>
                    <w:ind w:left="109"/>
                    <w:rPr>
                      <w:rFonts w:ascii="Arial"/>
                      <w:color w:val="000000"/>
                      <w:sz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71E41CB">
          <v:shape id="docshape44" o:spid="_x0000_s2900" type="#_x0000_t202" style="position:absolute;left:0;text-align:left;margin-left:158.05pt;margin-top:-12.75pt;width:112.45pt;height:26.65pt;z-index:15737344;mso-position-horizontal-relative:page" fillcolor="#fefecd" strokecolor="#a70036" strokeweight=".46461mm">
            <v:textbox inset="0,0,0,0">
              <w:txbxContent>
                <w:p w14:paraId="275332D8" w14:textId="77777777" w:rsidR="00AA7915" w:rsidRDefault="004146DD">
                  <w:pPr>
                    <w:spacing w:before="113"/>
                    <w:ind w:left="109"/>
                    <w:rPr>
                      <w:rFonts w:ascii="Arial"/>
                      <w:color w:val="000000"/>
                      <w:sz w:val="24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4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4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r w:rsidR="004146DD">
        <w:rPr>
          <w:w w:val="105"/>
          <w:lang w:val="zh-Hans"/>
        </w:rPr>
        <w:t>家</w:t>
      </w:r>
      <w:r w:rsidR="004146DD">
        <w:rPr>
          <w:spacing w:val="4"/>
          <w:w w:val="105"/>
          <w:lang w:val="zh-Hans"/>
        </w:rPr>
        <w:t xml:space="preserve"> </w:t>
      </w:r>
      <w:proofErr w:type="spellStart"/>
      <w:r w:rsidR="004146DD">
        <w:rPr>
          <w:w w:val="105"/>
          <w:lang w:val="zh-Hans"/>
        </w:rPr>
        <w:t>司机</w:t>
      </w:r>
      <w:proofErr w:type="spellEnd"/>
    </w:p>
    <w:p w14:paraId="188ED838" w14:textId="77777777" w:rsidR="00AA7915" w:rsidRDefault="00406E63">
      <w:pPr>
        <w:pStyle w:val="a3"/>
        <w:ind w:left="848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4B5CD0C9">
          <v:group id="docshapegroup45" o:spid="_x0000_s2884" style="width:479.55pt;height:141.95pt;mso-position-horizontal-relative:char;mso-position-vertical-relative:line" coordsize="9591,2839">
            <v:rect id="docshape46" o:spid="_x0000_s2899" style="position:absolute;left:2783;top:544;width:176;height:1977" filled="f" strokecolor="#a70036" strokeweight=".30981mm"/>
            <v:shape id="docshape47" o:spid="_x0000_s2898" style="position:absolute;left:2871;width:2;height:2839" coordorigin="2872" coordsize="0,2839" o:spt="100" adj="0,,0" path="m2872,2520r,319m2872,r,544e" filled="f" strokecolor="#a70036" strokeweight=".30981mm">
              <v:stroke dashstyle="longDash" joinstyle="round"/>
              <v:formulas/>
              <v:path arrowok="t" o:connecttype="segments"/>
            </v:shape>
            <v:shape id="docshape48" o:spid="_x0000_s2897" style="position:absolute;left:2573;top:474;width:387;height:2047" coordorigin="2573,474" coordsize="387,2047" o:spt="100" adj="0,,0" path="m2784,2520r176,l2960,544r-176,l2784,2520xm2749,544l2573,474t176,70l2573,615e" filled="f" strokecolor="#a70036" strokeweight=".30978mm">
              <v:stroke joinstyle="round"/>
              <v:formulas/>
              <v:path arrowok="t" o:connecttype="segments"/>
            </v:shape>
            <v:line id="_x0000_s2896" style="position:absolute" from="9,0" to="9,2839" strokecolor="#a70036" strokeweight=".30981mm">
              <v:stroke dashstyle="longDash"/>
            </v:line>
            <v:shape id="docshape49" o:spid="_x0000_s2895" style="position:absolute;left:8;top:544;width:8870;height:1977" coordorigin="9,544" coordsize="8870,1977" o:spt="100" adj="0,,0" path="m9,544r2757,m8703,2520r176,l8879,2007r-176,l8703,2520xe" filled="f" strokecolor="#a70036" strokeweight=".30978mm">
              <v:stroke joinstyle="round"/>
              <v:formulas/>
              <v:path arrowok="t" o:connecttype="segments"/>
            </v:shape>
            <v:shape id="docshape50" o:spid="_x0000_s2894" style="position:absolute;left:8790;width:2;height:2839" coordorigin="8791" coordsize="0,2839" o:spt="100" adj="0,,0" path="m8791,2520r,319m8791,r,2007e" filled="f" strokecolor="#a70036" strokeweight=".30981mm">
              <v:stroke dashstyle="longDash" joinstyle="round"/>
              <v:formulas/>
              <v:path arrowok="t" o:connecttype="segments"/>
            </v:shape>
            <v:rect id="docshape51" o:spid="_x0000_s2893" style="position:absolute;left:8703;top:2006;width:176;height:514" filled="f" strokecolor="#a70036" strokeweight=".30981mm"/>
            <v:shape id="docshape52" o:spid="_x0000_s2892" style="position:absolute;left:2081;top:774;width:7500;height:439" coordorigin="2081,775" coordsize="7500,439" path="m9406,775r-7325,l2081,1214r7500,l9581,951,9406,775xe" fillcolor="#fafa77" stroked="f">
              <v:path arrowok="t"/>
            </v:shape>
            <v:shape id="docshape53" o:spid="_x0000_s2891" style="position:absolute;left:2081;top:774;width:7500;height:439" coordorigin="2081,775" coordsize="7500,439" o:spt="100" adj="0,,0" path="m2081,775r,439l9581,1214r,-263l9406,775r-7325,xm9406,775r,176m9581,951r-175,e" filled="f" strokecolor="#a70036" strokeweight=".30978mm">
              <v:stroke joinstyle="round"/>
              <v:formulas/>
              <v:path arrowok="t" o:connecttype="segments"/>
            </v:shape>
            <v:shape id="docshape54" o:spid="_x0000_s2890" type="#_x0000_t75" style="position:absolute;left:8483;top:1927;width:194;height:159">
              <v:imagedata r:id="rId16" o:title=""/>
            </v:shape>
            <v:line id="_x0000_s2889" style="position:absolute" from="2960,2007" to="8598,2007" strokecolor="#a70036" strokeweight=".30975mm"/>
            <v:shape id="docshape55" o:spid="_x0000_s2888" type="#_x0000_t75" style="position:absolute;left:2880;top:2441;width:194;height:159">
              <v:imagedata r:id="rId17" o:title=""/>
            </v:shape>
            <v:line id="_x0000_s2887" style="position:absolute" from="2960,2520" to="8773,2520" strokecolor="#a70036" strokeweight=".30975mm">
              <v:stroke dashstyle="longDash"/>
            </v:line>
            <v:shape id="docshape56" o:spid="_x0000_s2886" type="#_x0000_t202" style="position:absolute;left:131;top:251;width:2462;height:256" filled="f" stroked="f">
              <v:textbox inset="0,0,0,0">
                <w:txbxContent>
                  <w:p w14:paraId="46DF32BD" w14:textId="77777777" w:rsidR="00AA7915" w:rsidRDefault="004146DD">
                    <w:pPr>
                      <w:spacing w:line="255" w:lineRule="exact"/>
                      <w:rPr>
                        <w:rFonts w:ascii="Arial"/>
                        <w:sz w:val="23"/>
                      </w:rPr>
                    </w:pP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提供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身份证明</w:t>
                    </w:r>
                    <w:proofErr w:type="spellEnd"/>
                  </w:p>
                </w:txbxContent>
              </v:textbox>
            </v:shape>
            <v:shape id="docshape57" o:spid="_x0000_s2885" type="#_x0000_t202" style="position:absolute;left:3082;top:868;width:5360;height:1615" filled="f" stroked="f">
              <v:textbox inset="0,0,0,0">
                <w:txbxContent>
                  <w:p w14:paraId="51B6B34F" w14:textId="77777777" w:rsidR="00AA7915" w:rsidRDefault="004146DD">
                    <w:pPr>
                      <w:spacing w:line="255" w:lineRule="exact"/>
                      <w:ind w:left="948"/>
                      <w:rPr>
                        <w:rFonts w:ascii="Arial"/>
                        <w:sz w:val="23"/>
                      </w:rPr>
                    </w:pP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用户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授权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成功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>，</w:t>
                    </w:r>
                  </w:p>
                  <w:p w14:paraId="6909B656" w14:textId="77777777" w:rsidR="00AA7915" w:rsidRDefault="00AA7915">
                    <w:pPr>
                      <w:spacing w:before="6"/>
                      <w:rPr>
                        <w:rFonts w:ascii="Arial"/>
                        <w:sz w:val="27"/>
                      </w:rPr>
                    </w:pPr>
                  </w:p>
                  <w:p w14:paraId="34A4FCE0" w14:textId="77777777" w:rsidR="00AA7915" w:rsidRDefault="004146DD">
                    <w:pPr>
                      <w:spacing w:before="1"/>
                      <w:ind w:left="562" w:right="14" w:hanging="563"/>
                      <w:rPr>
                        <w:rFonts w:ascii="Arial"/>
                        <w:sz w:val="23"/>
                      </w:rPr>
                    </w:pPr>
                    <w:r>
                      <w:rPr>
                        <w:w w:val="110"/>
                        <w:sz w:val="23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开始触发原因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授权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>）</w:t>
                    </w:r>
                  </w:p>
                  <w:p w14:paraId="3885EBFA" w14:textId="77777777" w:rsidR="00AA7915" w:rsidRDefault="00AA7915">
                    <w:pPr>
                      <w:spacing w:before="6"/>
                      <w:rPr>
                        <w:rFonts w:ascii="Arial"/>
                        <w:sz w:val="21"/>
                      </w:rPr>
                    </w:pPr>
                  </w:p>
                  <w:p w14:paraId="04BA9E0E" w14:textId="77777777" w:rsidR="00AA7915" w:rsidRDefault="004146DD">
                    <w:pPr>
                      <w:spacing w:line="264" w:lineRule="exact"/>
                      <w:ind w:left="87"/>
                      <w:rPr>
                        <w:rFonts w:ascii="Arial"/>
                        <w:sz w:val="23"/>
                      </w:rPr>
                    </w:pPr>
                    <w:r>
                      <w:rPr>
                        <w:w w:val="110"/>
                        <w:sz w:val="23"/>
                        <w:lang w:val="zh-Hans"/>
                      </w:rPr>
                      <w:t>TransactionEventResponse（）</w:t>
                    </w:r>
                  </w:p>
                </w:txbxContent>
              </v:textbox>
            </v:shape>
            <w10:anchorlock/>
          </v:group>
        </w:pict>
      </w:r>
    </w:p>
    <w:p w14:paraId="3B098F5F" w14:textId="77777777" w:rsidR="00AA7915" w:rsidRDefault="004146DD">
      <w:pPr>
        <w:spacing w:before="33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42. 序列 图： 启动 交易 选项 - 授权</w:t>
      </w:r>
    </w:p>
    <w:p w14:paraId="78CDFDBC" w14:textId="77777777" w:rsidR="00AA7915" w:rsidRDefault="00AA7915">
      <w:pPr>
        <w:pStyle w:val="a3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59712ADF" w14:textId="77777777">
        <w:trPr>
          <w:trHeight w:val="500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118C076A" w14:textId="77777777" w:rsidR="00AA7915" w:rsidRDefault="004146DD"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  <w:lang w:val="zh-Hans"/>
              </w:rPr>
              <w:t>S4型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4405398F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177E0ACD" w14:textId="77777777" w:rsidR="00AA7915" w:rsidRDefault="004146DD">
            <w:pPr>
              <w:pStyle w:val="TableParagraph"/>
              <w:spacing w:line="247" w:lineRule="auto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在开始</w:t>
            </w:r>
            <w:r>
              <w:rPr>
                <w:lang w:val="zh-Hans" w:eastAsia="zh-CN"/>
              </w:rPr>
              <w:t>充电之前</w:t>
            </w:r>
            <w:r>
              <w:rPr>
                <w:b/>
                <w:w w:val="95"/>
                <w:sz w:val="18"/>
                <w:lang w:val="zh-Hans" w:eastAsia="zh-CN"/>
              </w:rPr>
              <w:t>，当电表  提供了第一</w:t>
            </w:r>
            <w:r>
              <w:rPr>
                <w:b/>
                <w:sz w:val="18"/>
                <w:lang w:val="zh-Hans" w:eastAsia="zh-CN"/>
              </w:rPr>
              <w:t xml:space="preserve"> </w:t>
            </w:r>
            <w:r>
              <w:rPr>
                <w:b/>
                <w:w w:val="95"/>
                <w:sz w:val="18"/>
                <w:lang w:val="zh-Hans" w:eastAsia="zh-CN"/>
              </w:rPr>
              <w:t xml:space="preserve"> 个签名的电表值时开始 </w:t>
            </w:r>
            <w:r>
              <w:rPr>
                <w:b/>
                <w:sz w:val="18"/>
                <w:lang w:val="zh-Hans" w:eastAsia="zh-CN"/>
              </w:rPr>
              <w:t xml:space="preserve"> 事务。</w:t>
            </w:r>
            <w:r>
              <w:rPr>
                <w:b/>
                <w:w w:val="95"/>
                <w:sz w:val="18"/>
                <w:lang w:val="zh-Hans" w:eastAsia="zh-CN"/>
              </w:rPr>
              <w:t xml:space="preserve"> </w:t>
            </w:r>
          </w:p>
        </w:tc>
      </w:tr>
      <w:tr w:rsidR="00AA7915" w14:paraId="6B1D612F" w14:textId="77777777">
        <w:trPr>
          <w:trHeight w:val="1859"/>
        </w:trPr>
        <w:tc>
          <w:tcPr>
            <w:tcW w:w="654" w:type="dxa"/>
            <w:tcBorders>
              <w:top w:val="single" w:sz="12" w:space="0" w:color="000000"/>
            </w:tcBorders>
          </w:tcPr>
          <w:p w14:paraId="65868307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745D9176" w14:textId="77777777" w:rsidR="00AA7915" w:rsidRDefault="004146DD">
            <w:pPr>
              <w:pStyle w:val="TableParagraph"/>
              <w:spacing w:before="13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44A2479D" w14:textId="77777777" w:rsidR="00AA7915" w:rsidRDefault="004146DD">
            <w:pPr>
              <w:pStyle w:val="TableParagraph"/>
              <w:numPr>
                <w:ilvl w:val="0"/>
                <w:numId w:val="23"/>
              </w:numPr>
              <w:tabs>
                <w:tab w:val="left" w:pos="241"/>
              </w:tabs>
              <w:spacing w:before="70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EV驱动器插入     充电站和</w:t>
            </w:r>
            <w:r>
              <w:rPr>
                <w:lang w:val="zh-Hans" w:eastAsia="zh-CN"/>
              </w:rPr>
              <w:t xml:space="preserve">EV </w:t>
            </w:r>
            <w:r>
              <w:rPr>
                <w:sz w:val="18"/>
                <w:lang w:val="zh-Hans" w:eastAsia="zh-CN"/>
              </w:rPr>
              <w:t xml:space="preserve"> 的</w:t>
            </w:r>
            <w:r>
              <w:rPr>
                <w:spacing w:val="-1"/>
                <w:sz w:val="18"/>
                <w:lang w:val="zh-Hans" w:eastAsia="zh-CN"/>
              </w:rPr>
              <w:t>电缆</w:t>
            </w:r>
            <w:r>
              <w:rPr>
                <w:sz w:val="18"/>
                <w:lang w:val="zh-Hans" w:eastAsia="zh-CN"/>
              </w:rPr>
              <w:t>。</w:t>
            </w:r>
          </w:p>
          <w:p w14:paraId="20A233AB" w14:textId="77777777" w:rsidR="00AA7915" w:rsidRDefault="004146DD">
            <w:pPr>
              <w:pStyle w:val="TableParagraph"/>
              <w:numPr>
                <w:ilvl w:val="0"/>
                <w:numId w:val="23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充电站请求  测量仪</w:t>
            </w:r>
            <w:r>
              <w:rPr>
                <w:sz w:val="18"/>
                <w:lang w:val="zh-Hans" w:eastAsia="zh-CN"/>
              </w:rPr>
              <w:t>提供  签名值。</w:t>
            </w:r>
          </w:p>
          <w:p w14:paraId="09A4F49A" w14:textId="77777777" w:rsidR="00AA7915" w:rsidRDefault="004146DD">
            <w:pPr>
              <w:pStyle w:val="TableParagraph"/>
              <w:numPr>
                <w:ilvl w:val="0"/>
                <w:numId w:val="23"/>
              </w:numPr>
              <w:tabs>
                <w:tab w:val="left" w:pos="236"/>
              </w:tabs>
              <w:spacing w:before="63"/>
              <w:ind w:left="235" w:hanging="196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计量器提供有符号</w:t>
            </w:r>
            <w:r>
              <w:rPr>
                <w:sz w:val="18"/>
                <w:lang w:val="zh-Hans" w:eastAsia="zh-CN"/>
              </w:rPr>
              <w:t>值（这可能需要  一些时间）。</w:t>
            </w:r>
          </w:p>
          <w:p w14:paraId="18486461" w14:textId="77777777" w:rsidR="00AA7915" w:rsidRDefault="004146DD">
            <w:pPr>
              <w:pStyle w:val="TableParagraph"/>
              <w:numPr>
                <w:ilvl w:val="0"/>
                <w:numId w:val="23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已启动</w:t>
            </w:r>
            <w:r>
              <w:rPr>
                <w:sz w:val="18"/>
                <w:lang w:val="zh-Hans" w:eastAsia="zh-CN"/>
              </w:rPr>
              <w:t xml:space="preserve">），通知 </w:t>
            </w:r>
          </w:p>
          <w:p w14:paraId="2C3FAC10" w14:textId="77777777" w:rsidR="00AA7915" w:rsidRDefault="004146DD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关于已启动事务的</w:t>
            </w:r>
            <w:r>
              <w:rPr>
                <w:lang w:val="zh-Hans" w:eastAsia="zh-CN"/>
              </w:rPr>
              <w:t xml:space="preserve"> CSMS。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21B8BEF3" w14:textId="77777777" w:rsidR="00AA7915" w:rsidRDefault="004146DD">
            <w:pPr>
              <w:pStyle w:val="TableParagraph"/>
              <w:numPr>
                <w:ilvl w:val="0"/>
                <w:numId w:val="23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进行</w:t>
            </w:r>
            <w:r>
              <w:rPr>
                <w:sz w:val="18"/>
                <w:lang w:val="zh-Hans" w:eastAsia="zh-CN"/>
              </w:rPr>
              <w:t>响应，确认</w:t>
            </w:r>
          </w:p>
          <w:p w14:paraId="478241A6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已</w:t>
            </w:r>
            <w:r>
              <w:rPr>
                <w:sz w:val="18"/>
                <w:lang w:val="zh-Hans" w:eastAsia="zh-CN"/>
              </w:rPr>
              <w:t>收到</w:t>
            </w:r>
            <w:r>
              <w:rPr>
                <w:lang w:val="zh-Hans" w:eastAsia="zh-CN"/>
              </w:rPr>
              <w:t>事务事件请求。</w:t>
            </w:r>
          </w:p>
        </w:tc>
      </w:tr>
      <w:tr w:rsidR="00AA7915" w14:paraId="27942F8F" w14:textId="77777777">
        <w:trPr>
          <w:trHeight w:val="1330"/>
        </w:trPr>
        <w:tc>
          <w:tcPr>
            <w:tcW w:w="654" w:type="dxa"/>
            <w:shd w:val="clear" w:color="auto" w:fill="EDEDED"/>
          </w:tcPr>
          <w:p w14:paraId="612626C8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0FAAB747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345D27F" w14:textId="77777777" w:rsidR="00AA7915" w:rsidRDefault="004146DD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EVSE上</w:t>
            </w:r>
            <w:r>
              <w:rPr>
                <w:lang w:val="zh-Hans" w:eastAsia="zh-CN"/>
              </w:rPr>
              <w:t>没有</w:t>
            </w:r>
            <w:r>
              <w:rPr>
                <w:sz w:val="18"/>
                <w:lang w:val="zh-Hans" w:eastAsia="zh-CN"/>
              </w:rPr>
              <w:t xml:space="preserve">正在进行的交易  </w:t>
            </w:r>
            <w:r>
              <w:rPr>
                <w:lang w:val="zh-Hans" w:eastAsia="zh-CN"/>
              </w:rPr>
              <w:t>。</w:t>
            </w:r>
          </w:p>
          <w:p w14:paraId="48A9125A" w14:textId="77777777" w:rsidR="00AA7915" w:rsidRDefault="004146DD">
            <w:pPr>
              <w:pStyle w:val="TableParagraph"/>
              <w:spacing w:before="8" w:line="292" w:lineRule="auto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TxStartPoint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DataSigned</w:t>
            </w:r>
            <w:r>
              <w:rPr>
                <w:w w:val="95"/>
                <w:sz w:val="18"/>
                <w:lang w:val="zh-Hans"/>
              </w:rPr>
              <w:t xml:space="preserve"> （</w:t>
            </w:r>
            <w:proofErr w:type="spellStart"/>
            <w:r>
              <w:rPr>
                <w:w w:val="95"/>
                <w:sz w:val="18"/>
                <w:lang w:val="zh-Hans"/>
              </w:rPr>
              <w:t>不是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ParkingBayOccupancy、</w:t>
            </w:r>
            <w:r>
              <w:rPr>
                <w:color w:val="0000ED"/>
                <w:sz w:val="18"/>
                <w:lang w:val="zh-Hans"/>
              </w:rPr>
              <w:t xml:space="preserve"> EVConnected 或 Authorized</w:t>
            </w:r>
            <w:r>
              <w:rPr>
                <w:sz w:val="18"/>
                <w:lang w:val="zh-Hans"/>
              </w:rPr>
              <w:t>）。</w:t>
            </w:r>
          </w:p>
          <w:p w14:paraId="1931D3B9" w14:textId="77777777" w:rsidR="00AA7915" w:rsidRDefault="004146DD">
            <w:pPr>
              <w:pStyle w:val="TableParagraph"/>
              <w:spacing w:before="20" w:line="249" w:lineRule="auto"/>
              <w:ind w:right="1602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充电站有一个仪表，可以对测量值进行签名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AlignEdDataSignReadings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设置为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true</w:t>
            </w:r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AA7915" w14:paraId="165ABA23" w14:textId="77777777">
        <w:trPr>
          <w:trHeight w:val="1654"/>
        </w:trPr>
        <w:tc>
          <w:tcPr>
            <w:tcW w:w="654" w:type="dxa"/>
          </w:tcPr>
          <w:p w14:paraId="7AF14222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1483139B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0393E187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5B3F9EB4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交易  正在进行中  ，并且 CSMS</w:t>
            </w:r>
            <w:r>
              <w:rPr>
                <w:i/>
                <w:sz w:val="18"/>
                <w:lang w:val="zh-Hans" w:eastAsia="zh-CN"/>
              </w:rPr>
              <w:t xml:space="preserve"> 已成功</w:t>
            </w:r>
            <w:r>
              <w:rPr>
                <w:sz w:val="18"/>
                <w:lang w:val="zh-Hans" w:eastAsia="zh-CN"/>
              </w:rPr>
              <w:t xml:space="preserve">通知。 </w:t>
            </w:r>
          </w:p>
          <w:p w14:paraId="32B8551B" w14:textId="77777777" w:rsidR="00AA7915" w:rsidRDefault="00AA7915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64A5ADFF" w14:textId="77777777" w:rsidR="00AA7915" w:rsidRDefault="004146DD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4310EA86" w14:textId="77777777" w:rsidR="00AA7915" w:rsidRDefault="004146DD">
            <w:pPr>
              <w:pStyle w:val="TableParagraph"/>
              <w:spacing w:before="62"/>
              <w:rPr>
                <w:i/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交易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不是</w:t>
            </w:r>
            <w:r>
              <w:rPr>
                <w:w w:val="95"/>
                <w:sz w:val="18"/>
                <w:lang w:val="zh-Hans" w:eastAsia="zh-CN"/>
              </w:rPr>
              <w:t>正在进行的，</w:t>
            </w:r>
            <w:r>
              <w:rPr>
                <w:i/>
                <w:w w:val="95"/>
                <w:sz w:val="18"/>
                <w:lang w:val="zh-Hans" w:eastAsia="zh-CN"/>
              </w:rPr>
              <w:t>或</w:t>
            </w:r>
          </w:p>
          <w:p w14:paraId="7B01FD2E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未通知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。</w:t>
            </w:r>
          </w:p>
        </w:tc>
      </w:tr>
    </w:tbl>
    <w:p w14:paraId="31A37DE6" w14:textId="77777777" w:rsidR="00AA7915" w:rsidRDefault="00AA7915">
      <w:pPr>
        <w:rPr>
          <w:sz w:val="18"/>
        </w:rPr>
        <w:sectPr w:rsidR="00AA7915">
          <w:headerReference w:type="default" r:id="rId18"/>
          <w:footerReference w:type="default" r:id="rId19"/>
          <w:pgSz w:w="11910" w:h="16840"/>
          <w:pgMar w:top="700" w:right="600" w:bottom="620" w:left="600" w:header="186" w:footer="431" w:gutter="0"/>
          <w:cols w:space="720"/>
        </w:sectPr>
      </w:pPr>
    </w:p>
    <w:p w14:paraId="6821A855" w14:textId="77777777" w:rsidR="00AA7915" w:rsidRDefault="00AA7915">
      <w:pPr>
        <w:pStyle w:val="a3"/>
        <w:spacing w:before="2"/>
        <w:rPr>
          <w:i/>
          <w:sz w:val="7"/>
        </w:rPr>
      </w:pPr>
    </w:p>
    <w:p w14:paraId="6E43C587" w14:textId="77777777" w:rsidR="00AA7915" w:rsidRDefault="00406E63">
      <w:pPr>
        <w:pStyle w:val="a3"/>
        <w:ind w:left="891"/>
        <w:rPr>
          <w:sz w:val="20"/>
        </w:rPr>
      </w:pPr>
      <w:r>
        <w:rPr>
          <w:sz w:val="20"/>
        </w:rPr>
      </w:r>
      <w:r>
        <w:rPr>
          <w:sz w:val="20"/>
        </w:rPr>
        <w:pict w14:anchorId="3BDE1389">
          <v:group id="docshapegroup58" o:spid="_x0000_s2880" style="width:26.4pt;height:56.5pt;mso-position-horizontal-relative:char;mso-position-vertical-relative:line" coordsize="528,1130">
            <v:shape id="docshape59" o:spid="_x0000_s2883" type="#_x0000_t75" style="position:absolute;left:94;width:339;height:339">
              <v:imagedata r:id="rId20" o:title=""/>
            </v:shape>
            <v:shape id="docshape60" o:spid="_x0000_s2882" style="position:absolute;left:18;top:828;width:490;height:283" coordorigin="19,829" coordsize="490,283" path="m264,829l19,1111r489,l264,829xe" fillcolor="#fefecd" stroked="f">
              <v:path arrowok="t"/>
            </v:shape>
            <v:shape id="docshape61" o:spid="_x0000_s2881" style="position:absolute;left:18;top:320;width:490;height:791" coordorigin="19,320" coordsize="490,791" o:spt="100" adj="0,,0" path="m264,320r,509m19,471r489,m264,829l19,1111m264,829r244,282e" filled="f" strokecolor="#a70036" strokeweight=".66431mm">
              <v:stroke joinstyle="round"/>
              <v:formulas/>
              <v:path arrowok="t" o:connecttype="segments"/>
            </v:shape>
            <w10:anchorlock/>
          </v:group>
        </w:pict>
      </w:r>
    </w:p>
    <w:p w14:paraId="38FDC787" w14:textId="77777777" w:rsidR="00AA7915" w:rsidRDefault="00406E63">
      <w:pPr>
        <w:pStyle w:val="3"/>
        <w:spacing w:before="89"/>
        <w:ind w:left="515"/>
      </w:pPr>
      <w:r>
        <w:pict w14:anchorId="51A0393F">
          <v:shape id="docshape62" o:spid="_x0000_s2879" type="#_x0000_t202" style="position:absolute;left:0;text-align:left;margin-left:481.3pt;margin-top:-13.5pt;width:50.85pt;height:28.55pt;z-index:15738880;mso-position-horizontal-relative:page" fillcolor="#fefecd" strokecolor="#a70036" strokeweight=".49825mm">
            <v:textbox inset="0,0,0,0">
              <w:txbxContent>
                <w:p w14:paraId="018C0943" w14:textId="77777777" w:rsidR="00AA7915" w:rsidRDefault="004146DD">
                  <w:pPr>
                    <w:spacing w:before="118"/>
                    <w:ind w:left="117"/>
                    <w:rPr>
                      <w:rFonts w:ascii="Arial"/>
                      <w:color w:val="000000"/>
                      <w:sz w:val="26"/>
                    </w:rPr>
                  </w:pPr>
                  <w:proofErr w:type="spellStart"/>
                  <w:r>
                    <w:rPr>
                      <w:color w:val="000000"/>
                      <w:sz w:val="26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AC114DC">
          <v:shape id="docshape63" o:spid="_x0000_s2878" type="#_x0000_t202" style="position:absolute;left:0;text-align:left;margin-left:129.2pt;margin-top:-13.5pt;width:120.55pt;height:28.55pt;z-index:15739392;mso-position-horizontal-relative:page" fillcolor="#fefecd" strokecolor="#a70036" strokeweight=".49828mm">
            <v:textbox inset="0,0,0,0">
              <w:txbxContent>
                <w:p w14:paraId="256502F6" w14:textId="77777777" w:rsidR="00AA7915" w:rsidRDefault="004146DD">
                  <w:pPr>
                    <w:spacing w:before="118"/>
                    <w:ind w:left="117"/>
                    <w:rPr>
                      <w:rFonts w:ascii="Arial"/>
                      <w:color w:val="000000"/>
                      <w:sz w:val="26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6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6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r w:rsidR="004146DD">
        <w:rPr>
          <w:w w:val="105"/>
          <w:lang w:val="zh-Hans"/>
        </w:rPr>
        <w:t>家</w:t>
      </w:r>
      <w:r w:rsidR="004146DD">
        <w:rPr>
          <w:spacing w:val="-2"/>
          <w:w w:val="105"/>
          <w:lang w:val="zh-Hans"/>
        </w:rPr>
        <w:t xml:space="preserve"> </w:t>
      </w:r>
      <w:proofErr w:type="spellStart"/>
      <w:r w:rsidR="004146DD">
        <w:rPr>
          <w:w w:val="105"/>
          <w:lang w:val="zh-Hans"/>
        </w:rPr>
        <w:t>司机</w:t>
      </w:r>
      <w:proofErr w:type="spellEnd"/>
    </w:p>
    <w:p w14:paraId="7ADC46B4" w14:textId="77777777" w:rsidR="00AA7915" w:rsidRDefault="00406E63">
      <w:pPr>
        <w:pStyle w:val="a3"/>
        <w:ind w:left="260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2B804D15">
          <v:group id="docshapegroup64" o:spid="_x0000_s2859" style="width:508.4pt;height:215.6pt;mso-position-horizontal-relative:char;mso-position-vertical-relative:line" coordsize="10168,4312">
            <v:rect id="docshape65" o:spid="_x0000_s2877" style="position:absolute;left:2871;top:188;width:189;height:3782" filled="f" strokecolor="#a70036" strokeweight=".33211mm"/>
            <v:shape id="docshape66" o:spid="_x0000_s2876" style="position:absolute;left:2965;width:2;height:4312" coordorigin="2966" coordsize="0,4312" o:spt="100" adj="0,,0" path="m2966,3970r,341m2966,r,188e" filled="f" strokecolor="#a70036" strokeweight=".33211mm">
              <v:stroke dashstyle="longDash" joinstyle="round"/>
              <v:formulas/>
              <v:path arrowok="t" o:connecttype="segments"/>
            </v:shape>
            <v:rect id="docshape67" o:spid="_x0000_s2875" style="position:absolute;left:2871;top:188;width:189;height:3782" filled="f" strokecolor="#a70036" strokeweight=".33211mm"/>
            <v:line id="_x0000_s2874" style="position:absolute" from="894,0" to="894,4311" strokecolor="#a70036" strokeweight=".33211mm">
              <v:stroke dashstyle="longDash"/>
            </v:line>
            <v:shape id="docshape68" o:spid="_x0000_s2873" style="position:absolute;left:9;top:282;width:3860;height:471" coordorigin="9,282" coordsize="3860,471" path="m3681,282l9,282r,471l3869,753r,-282l3681,282xe" fillcolor="#fafa77" stroked="f">
              <v:path arrowok="t"/>
            </v:shape>
            <v:shape id="docshape69" o:spid="_x0000_s2872" style="position:absolute;left:9;top:282;width:9396;height:3688" coordorigin="9,282" coordsize="9396,3688" o:spt="100" adj="0,,0" path="m9,282r,471l3869,753r,-282l3681,282,9,282xm3681,282r,189m3869,471r-188,m9217,3970r188,l9405,3419r-188,l9217,3970xe" filled="f" strokecolor="#a70036" strokeweight=".33214mm">
              <v:stroke joinstyle="round"/>
              <v:formulas/>
              <v:path arrowok="t" o:connecttype="segments"/>
            </v:shape>
            <v:shape id="docshape70" o:spid="_x0000_s2871" style="position:absolute;left:9310;width:2;height:4312" coordorigin="9311" coordsize="0,4312" o:spt="100" adj="0,,0" path="m9311,3970r,341m9311,r,3419e" filled="f" strokecolor="#a70036" strokeweight=".33211mm">
              <v:stroke dashstyle="longDash" joinstyle="round"/>
              <v:formulas/>
              <v:path arrowok="t" o:connecttype="segments"/>
            </v:shape>
            <v:rect id="docshape71" o:spid="_x0000_s2870" style="position:absolute;left:9216;top:3418;width:189;height:552" filled="f" strokecolor="#a70036" strokeweight=".33214mm"/>
            <v:shape id="docshape72" o:spid="_x0000_s2869" style="position:absolute;left:2118;top:1019;width:8040;height:471" coordorigin="2118,1019" coordsize="8040,471" path="m9970,1019r-7852,l2118,1490r8040,l10158,1208,9970,1019xe" fillcolor="#fafa77" stroked="f">
              <v:path arrowok="t"/>
            </v:shape>
            <v:shape id="docshape73" o:spid="_x0000_s2868" style="position:absolute;left:2118;top:1019;width:8040;height:1571" coordorigin="2118,1019" coordsize="8040,1571" o:spt="100" adj="0,,0" path="m2118,1019r,471l10158,1490r,-282l9970,1019r-7852,xm9970,1019r,189m10158,1208r-188,m3060,2345r790,m3850,2345r,245m3079,2590r771,e" filled="f" strokecolor="#a70036" strokeweight=".33214mm">
              <v:stroke joinstyle="round"/>
              <v:formulas/>
              <v:path arrowok="t" o:connecttype="segments"/>
            </v:shape>
            <v:shape id="docshape74" o:spid="_x0000_s2867" type="#_x0000_t75" style="position:absolute;left:3069;top:2505;width:208;height:170">
              <v:imagedata r:id="rId21" o:title=""/>
            </v:shape>
            <v:shape id="docshape75" o:spid="_x0000_s2866" type="#_x0000_t75" style="position:absolute;left:8981;top:3333;width:208;height:170">
              <v:imagedata r:id="rId22" o:title=""/>
            </v:shape>
            <v:line id="_x0000_s2865" style="position:absolute" from="3060,3419" to="9104,3419" strokecolor="#a70036" strokeweight=".33219mm"/>
            <v:shape id="docshape76" o:spid="_x0000_s2864" type="#_x0000_t75" style="position:absolute;left:2974;top:3885;width:208;height:170">
              <v:imagedata r:id="rId21" o:title=""/>
            </v:shape>
            <v:line id="_x0000_s2863" style="position:absolute" from="3060,3970" to="9292,3970" strokecolor="#a70036" strokeweight=".33219mm">
              <v:stroke dashstyle="longDash"/>
            </v:line>
            <v:shape id="docshape77" o:spid="_x0000_s2862" type="#_x0000_t202" style="position:absolute;left:932;top:382;width:1791;height:274" filled="f" stroked="f">
              <v:textbox inset="0,0,0,0">
                <w:txbxContent>
                  <w:p w14:paraId="4542C789" w14:textId="77777777" w:rsidR="00AA7915" w:rsidRDefault="004146DD">
                    <w:pPr>
                      <w:spacing w:line="272" w:lineRule="exact"/>
                      <w:rPr>
                        <w:rFonts w:ascii="Arial"/>
                        <w:sz w:val="24"/>
                      </w:rPr>
                    </w:pPr>
                    <w:proofErr w:type="spellStart"/>
                    <w:r>
                      <w:rPr>
                        <w:w w:val="110"/>
                        <w:sz w:val="24"/>
                        <w:lang w:val="zh-Hans"/>
                      </w:rPr>
                      <w:t>电动汽车</w:t>
                    </w:r>
                    <w:proofErr w:type="spellEnd"/>
                    <w:r>
                      <w:rPr>
                        <w:w w:val="110"/>
                        <w:sz w:val="2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4"/>
                        <w:lang w:val="zh-Hans"/>
                      </w:rPr>
                      <w:t>已连接</w:t>
                    </w:r>
                    <w:proofErr w:type="spellEnd"/>
                    <w:r>
                      <w:rPr>
                        <w:w w:val="110"/>
                        <w:sz w:val="24"/>
                        <w:lang w:val="zh-Hans"/>
                      </w:rPr>
                      <w:t>。</w:t>
                    </w:r>
                  </w:p>
                </w:txbxContent>
              </v:textbox>
            </v:shape>
            <v:shape id="docshape78" o:spid="_x0000_s2861" type="#_x0000_t202" style="position:absolute;left:3191;top:1119;width:4653;height:1183" filled="f" stroked="f">
              <v:textbox inset="0,0,0,0">
                <w:txbxContent>
                  <w:p w14:paraId="130C2273" w14:textId="77777777" w:rsidR="00AA7915" w:rsidRDefault="004146DD">
                    <w:pPr>
                      <w:spacing w:line="272" w:lineRule="exact"/>
                      <w:ind w:left="1016"/>
                      <w:rPr>
                        <w:rFonts w:ascii="Arial"/>
                        <w:sz w:val="24"/>
                        <w:lang w:eastAsia="zh-CN"/>
                      </w:rPr>
                    </w:pPr>
                    <w:r>
                      <w:rPr>
                        <w:w w:val="110"/>
                        <w:sz w:val="24"/>
                        <w:lang w:val="zh-Hans" w:eastAsia="zh-CN"/>
                      </w:rPr>
                      <w:t>用户 授权 成功。</w:t>
                    </w:r>
                  </w:p>
                  <w:p w14:paraId="53924D4C" w14:textId="77777777" w:rsidR="00AA7915" w:rsidRDefault="00AA7915">
                    <w:pPr>
                      <w:spacing w:before="10"/>
                      <w:rPr>
                        <w:rFonts w:ascii="Arial"/>
                        <w:sz w:val="29"/>
                        <w:lang w:eastAsia="zh-CN"/>
                      </w:rPr>
                    </w:pPr>
                  </w:p>
                  <w:p w14:paraId="2EAC4D4E" w14:textId="77777777" w:rsidR="00AA7915" w:rsidRDefault="004146DD">
                    <w:pPr>
                      <w:spacing w:line="247" w:lineRule="auto"/>
                      <w:ind w:right="1113"/>
                      <w:rPr>
                        <w:rFonts w:ascii="Arial"/>
                        <w:sz w:val="24"/>
                        <w:lang w:eastAsia="zh-CN"/>
                      </w:rPr>
                    </w:pPr>
                    <w:r>
                      <w:rPr>
                        <w:w w:val="115"/>
                        <w:sz w:val="24"/>
                        <w:lang w:val="zh-Hans" w:eastAsia="zh-CN"/>
                      </w:rPr>
                      <w:t>获取有符号的仪表值 （可能需要  一些 时间）</w:t>
                    </w:r>
                  </w:p>
                </w:txbxContent>
              </v:textbox>
            </v:shape>
            <v:shape id="docshape79" o:spid="_x0000_s2860" type="#_x0000_t202" style="position:absolute;left:3191;top:2821;width:5745;height:1108" filled="f" stroked="f">
              <v:textbox inset="0,0,0,0">
                <w:txbxContent>
                  <w:p w14:paraId="5FEF5CD1" w14:textId="77777777" w:rsidR="00AA7915" w:rsidRDefault="004146DD">
                    <w:pPr>
                      <w:spacing w:line="247" w:lineRule="auto"/>
                      <w:ind w:left="979" w:right="10" w:hanging="980"/>
                      <w:rPr>
                        <w:rFonts w:ascii="Arial"/>
                        <w:sz w:val="24"/>
                      </w:rPr>
                    </w:pPr>
                    <w:r>
                      <w:rPr>
                        <w:spacing w:val="-3"/>
                        <w:w w:val="115"/>
                        <w:sz w:val="24"/>
                        <w:lang w:val="zh-Hans"/>
                      </w:rPr>
                      <w:t>TransactionEventRequest（eventType</w:t>
                    </w:r>
                    <w:r>
                      <w:rPr>
                        <w:spacing w:val="-2"/>
                        <w:w w:val="115"/>
                        <w:sz w:val="24"/>
                        <w:lang w:val="zh-Hans"/>
                      </w:rPr>
                      <w:t xml:space="preserve">= </w:t>
                    </w:r>
                    <w:proofErr w:type="spellStart"/>
                    <w:r>
                      <w:rPr>
                        <w:spacing w:val="-2"/>
                        <w:w w:val="115"/>
                        <w:sz w:val="24"/>
                        <w:lang w:val="zh-Hans"/>
                      </w:rPr>
                      <w:t>已启动，</w:t>
                    </w:r>
                    <w:r>
                      <w:rPr>
                        <w:w w:val="110"/>
                        <w:sz w:val="24"/>
                        <w:lang w:val="zh-Hans"/>
                      </w:rPr>
                      <w:t>触发原因</w:t>
                    </w:r>
                    <w:proofErr w:type="spellEnd"/>
                    <w:r>
                      <w:rPr>
                        <w:w w:val="110"/>
                        <w:sz w:val="24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0"/>
                        <w:sz w:val="24"/>
                        <w:lang w:val="zh-Hans"/>
                      </w:rPr>
                      <w:t>已签名数据已接收</w:t>
                    </w:r>
                    <w:proofErr w:type="spellEnd"/>
                    <w:r>
                      <w:rPr>
                        <w:w w:val="110"/>
                        <w:sz w:val="24"/>
                        <w:lang w:val="zh-Hans"/>
                      </w:rPr>
                      <w:t>）</w:t>
                    </w:r>
                  </w:p>
                  <w:p w14:paraId="7CC8B1B0" w14:textId="77777777" w:rsidR="00AA7915" w:rsidRDefault="00AA7915">
                    <w:pPr>
                      <w:spacing w:before="8"/>
                      <w:rPr>
                        <w:rFonts w:ascii="Arial"/>
                      </w:rPr>
                    </w:pPr>
                  </w:p>
                  <w:p w14:paraId="3A559F21" w14:textId="77777777" w:rsidR="00AA7915" w:rsidRDefault="004146DD">
                    <w:pPr>
                      <w:ind w:left="94"/>
                      <w:rPr>
                        <w:rFonts w:ascii="Arial"/>
                        <w:sz w:val="24"/>
                      </w:rPr>
                    </w:pPr>
                    <w:r>
                      <w:rPr>
                        <w:w w:val="110"/>
                        <w:sz w:val="24"/>
                        <w:lang w:val="zh-Hans"/>
                      </w:rPr>
                      <w:t>TransactionEventResponse（）</w:t>
                    </w:r>
                  </w:p>
                </w:txbxContent>
              </v:textbox>
            </v:shape>
            <w10:anchorlock/>
          </v:group>
        </w:pict>
      </w:r>
    </w:p>
    <w:p w14:paraId="6F915E39" w14:textId="77777777" w:rsidR="00AA7915" w:rsidRDefault="004146DD">
      <w:pPr>
        <w:spacing w:before="47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43. 序列 图： 启动 事务 选项 - 数据签名</w:t>
      </w:r>
    </w:p>
    <w:p w14:paraId="36D8B435" w14:textId="77777777" w:rsidR="00AA7915" w:rsidRDefault="00AA7915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26FBD05C" w14:textId="77777777">
        <w:trPr>
          <w:trHeight w:val="500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328626B4" w14:textId="77777777" w:rsidR="00AA7915" w:rsidRDefault="004146DD"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  <w:lang w:val="zh-Hans"/>
              </w:rPr>
              <w:t>S5型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5F878BE0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6E0DEAF6" w14:textId="77777777" w:rsidR="00AA7915" w:rsidRDefault="004146DD">
            <w:pPr>
              <w:pStyle w:val="TableParagraph"/>
              <w:spacing w:line="247" w:lineRule="auto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当      所有前提条件都可用于  开始充电，但   能量尚未传输（例如：功率继电器关闭）时</w:t>
            </w:r>
            <w:r>
              <w:rPr>
                <w:lang w:val="zh-Hans" w:eastAsia="zh-CN"/>
              </w:rPr>
              <w:t>启动</w:t>
            </w:r>
            <w:r>
              <w:rPr>
                <w:b/>
                <w:w w:val="95"/>
                <w:sz w:val="18"/>
                <w:lang w:val="zh-Hans" w:eastAsia="zh-CN"/>
              </w:rPr>
              <w:t>事务</w:t>
            </w:r>
            <w:r>
              <w:rPr>
                <w:lang w:val="zh-Hans" w:eastAsia="zh-CN"/>
              </w:rPr>
              <w:t>。</w:t>
            </w:r>
            <w:r>
              <w:rPr>
                <w:b/>
                <w:w w:val="95"/>
                <w:sz w:val="18"/>
                <w:lang w:val="zh-Hans" w:eastAsia="zh-CN"/>
              </w:rPr>
              <w:t xml:space="preserve"> </w:t>
            </w:r>
          </w:p>
        </w:tc>
      </w:tr>
      <w:tr w:rsidR="00AA7915" w14:paraId="22A05ABD" w14:textId="77777777">
        <w:trPr>
          <w:trHeight w:val="1587"/>
        </w:trPr>
        <w:tc>
          <w:tcPr>
            <w:tcW w:w="654" w:type="dxa"/>
            <w:tcBorders>
              <w:top w:val="single" w:sz="12" w:space="0" w:color="000000"/>
            </w:tcBorders>
          </w:tcPr>
          <w:p w14:paraId="25752FF7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BBDE8B4" w14:textId="77777777" w:rsidR="00AA7915" w:rsidRDefault="004146DD">
            <w:pPr>
              <w:pStyle w:val="TableParagraph"/>
              <w:spacing w:before="13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5F95104A" w14:textId="77777777" w:rsidR="00AA7915" w:rsidRDefault="004146DD">
            <w:pPr>
              <w:pStyle w:val="TableParagraph"/>
              <w:numPr>
                <w:ilvl w:val="0"/>
                <w:numId w:val="22"/>
              </w:numPr>
              <w:tabs>
                <w:tab w:val="left" w:pos="241"/>
              </w:tabs>
              <w:spacing w:before="7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EV驱动器  由  充电站和/或CSMS授权</w:t>
            </w:r>
            <w:r>
              <w:rPr>
                <w:lang w:val="zh-Hans" w:eastAsia="zh-CN"/>
              </w:rPr>
              <w:t>。</w:t>
            </w:r>
          </w:p>
          <w:p w14:paraId="749ECAFC" w14:textId="77777777" w:rsidR="00AA7915" w:rsidRDefault="004146DD">
            <w:pPr>
              <w:pStyle w:val="TableParagraph"/>
              <w:numPr>
                <w:ilvl w:val="0"/>
                <w:numId w:val="22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充电站关闭</w:t>
            </w:r>
            <w:r>
              <w:rPr>
                <w:sz w:val="18"/>
                <w:lang w:val="zh-Hans" w:eastAsia="zh-CN"/>
              </w:rPr>
              <w:t xml:space="preserve">  电源继电器。</w:t>
            </w:r>
          </w:p>
          <w:p w14:paraId="0ADE192A" w14:textId="77777777" w:rsidR="00AA7915" w:rsidRDefault="004146DD">
            <w:pPr>
              <w:pStyle w:val="TableParagraph"/>
              <w:numPr>
                <w:ilvl w:val="0"/>
                <w:numId w:val="22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已启动</w:t>
            </w:r>
            <w:r>
              <w:rPr>
                <w:sz w:val="18"/>
                <w:lang w:val="zh-Hans" w:eastAsia="zh-CN"/>
              </w:rPr>
              <w:t xml:space="preserve">），通知 </w:t>
            </w:r>
          </w:p>
          <w:p w14:paraId="05781E3A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关于已启动事务的</w:t>
            </w:r>
            <w:r>
              <w:rPr>
                <w:lang w:val="zh-Hans" w:eastAsia="zh-CN"/>
              </w:rPr>
              <w:t xml:space="preserve"> CSMS。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6C2C52DC" w14:textId="77777777" w:rsidR="00AA7915" w:rsidRDefault="004146DD">
            <w:pPr>
              <w:pStyle w:val="TableParagraph"/>
              <w:numPr>
                <w:ilvl w:val="0"/>
                <w:numId w:val="22"/>
              </w:numPr>
              <w:tabs>
                <w:tab w:val="left" w:pos="241"/>
              </w:tabs>
              <w:spacing w:before="6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进行</w:t>
            </w:r>
            <w:r>
              <w:rPr>
                <w:sz w:val="18"/>
                <w:lang w:val="zh-Hans" w:eastAsia="zh-CN"/>
              </w:rPr>
              <w:t>响应，确认</w:t>
            </w:r>
          </w:p>
          <w:p w14:paraId="7B73C02C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已</w:t>
            </w:r>
            <w:r>
              <w:rPr>
                <w:sz w:val="18"/>
                <w:lang w:val="zh-Hans" w:eastAsia="zh-CN"/>
              </w:rPr>
              <w:t>收到</w:t>
            </w:r>
            <w:r>
              <w:rPr>
                <w:lang w:val="zh-Hans" w:eastAsia="zh-CN"/>
              </w:rPr>
              <w:t>事务事件请求。</w:t>
            </w:r>
          </w:p>
        </w:tc>
      </w:tr>
      <w:tr w:rsidR="00AA7915" w14:paraId="073A6D2B" w14:textId="77777777">
        <w:trPr>
          <w:trHeight w:val="1056"/>
        </w:trPr>
        <w:tc>
          <w:tcPr>
            <w:tcW w:w="654" w:type="dxa"/>
            <w:shd w:val="clear" w:color="auto" w:fill="EDEDED"/>
          </w:tcPr>
          <w:p w14:paraId="7CC5B6C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48022AB7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62D8553" w14:textId="77777777" w:rsidR="00AA7915" w:rsidRDefault="004146DD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EVSE上</w:t>
            </w:r>
            <w:r>
              <w:rPr>
                <w:lang w:val="zh-Hans" w:eastAsia="zh-CN"/>
              </w:rPr>
              <w:t>没有</w:t>
            </w:r>
            <w:r>
              <w:rPr>
                <w:sz w:val="18"/>
                <w:lang w:val="zh-Hans" w:eastAsia="zh-CN"/>
              </w:rPr>
              <w:t xml:space="preserve">正在进行的交易  </w:t>
            </w:r>
            <w:r>
              <w:rPr>
                <w:lang w:val="zh-Hans" w:eastAsia="zh-CN"/>
              </w:rPr>
              <w:t>。</w:t>
            </w:r>
          </w:p>
          <w:p w14:paraId="6B6088A2" w14:textId="77777777" w:rsidR="00AA7915" w:rsidRDefault="004146DD">
            <w:pPr>
              <w:pStyle w:val="TableParagraph"/>
              <w:spacing w:before="8" w:line="292" w:lineRule="auto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TxStartPoint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PowerPathClosed</w:t>
            </w:r>
            <w:r>
              <w:rPr>
                <w:w w:val="95"/>
                <w:sz w:val="18"/>
                <w:lang w:val="zh-Hans"/>
              </w:rPr>
              <w:t xml:space="preserve"> （</w:t>
            </w:r>
            <w:proofErr w:type="spellStart"/>
            <w:r>
              <w:rPr>
                <w:w w:val="95"/>
                <w:sz w:val="18"/>
                <w:lang w:val="zh-Hans"/>
              </w:rPr>
              <w:t>不是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ParkingBayOccupancy、</w:t>
            </w:r>
            <w:r>
              <w:rPr>
                <w:color w:val="0000ED"/>
                <w:sz w:val="18"/>
                <w:lang w:val="zh-Hans"/>
              </w:rPr>
              <w:t xml:space="preserve"> EVConnected、 Authorized 或 DataSigned</w:t>
            </w:r>
            <w:r>
              <w:rPr>
                <w:sz w:val="18"/>
                <w:lang w:val="zh-Hans"/>
              </w:rPr>
              <w:t>）。</w:t>
            </w:r>
          </w:p>
          <w:p w14:paraId="716693A1" w14:textId="77777777" w:rsidR="00AA7915" w:rsidRDefault="004146DD">
            <w:pPr>
              <w:pStyle w:val="TableParagraph"/>
              <w:spacing w:before="0" w:line="173" w:lineRule="exact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电缆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已插入</w:t>
            </w:r>
            <w:proofErr w:type="spellEnd"/>
            <w:r>
              <w:rPr>
                <w:sz w:val="18"/>
                <w:lang w:val="zh-Hans"/>
              </w:rPr>
              <w:t xml:space="preserve"> 。</w:t>
            </w:r>
          </w:p>
        </w:tc>
      </w:tr>
      <w:tr w:rsidR="00AA7915" w14:paraId="43711683" w14:textId="77777777">
        <w:trPr>
          <w:trHeight w:val="1654"/>
        </w:trPr>
        <w:tc>
          <w:tcPr>
            <w:tcW w:w="654" w:type="dxa"/>
          </w:tcPr>
          <w:p w14:paraId="677AD0D4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6DAA366C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35F6AC2B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5337CCDB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交易  正在进行中  ，并且 CSMS</w:t>
            </w:r>
            <w:r>
              <w:rPr>
                <w:i/>
                <w:sz w:val="18"/>
                <w:lang w:val="zh-Hans" w:eastAsia="zh-CN"/>
              </w:rPr>
              <w:t xml:space="preserve"> 已成功</w:t>
            </w:r>
            <w:r>
              <w:rPr>
                <w:sz w:val="18"/>
                <w:lang w:val="zh-Hans" w:eastAsia="zh-CN"/>
              </w:rPr>
              <w:t xml:space="preserve">通知。 </w:t>
            </w:r>
          </w:p>
          <w:p w14:paraId="1EBAC23B" w14:textId="77777777" w:rsidR="00AA7915" w:rsidRDefault="00AA7915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7DBA0EA6" w14:textId="77777777" w:rsidR="00AA7915" w:rsidRDefault="004146DD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65D0DF81" w14:textId="77777777" w:rsidR="00AA7915" w:rsidRDefault="004146DD">
            <w:pPr>
              <w:pStyle w:val="TableParagraph"/>
              <w:spacing w:before="62"/>
              <w:rPr>
                <w:i/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交易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不是</w:t>
            </w:r>
            <w:r>
              <w:rPr>
                <w:w w:val="95"/>
                <w:sz w:val="18"/>
                <w:lang w:val="zh-Hans" w:eastAsia="zh-CN"/>
              </w:rPr>
              <w:t>正在进行的，</w:t>
            </w:r>
            <w:r>
              <w:rPr>
                <w:i/>
                <w:w w:val="95"/>
                <w:sz w:val="18"/>
                <w:lang w:val="zh-Hans" w:eastAsia="zh-CN"/>
              </w:rPr>
              <w:t>或</w:t>
            </w:r>
          </w:p>
          <w:p w14:paraId="191B329B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未通知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。</w:t>
            </w:r>
          </w:p>
        </w:tc>
      </w:tr>
    </w:tbl>
    <w:p w14:paraId="64796DE3" w14:textId="77777777" w:rsidR="00AA7915" w:rsidRDefault="00AA7915">
      <w:pPr>
        <w:rPr>
          <w:sz w:val="18"/>
        </w:rPr>
        <w:sectPr w:rsidR="00AA7915">
          <w:pgSz w:w="11910" w:h="16840"/>
          <w:pgMar w:top="700" w:right="600" w:bottom="620" w:left="600" w:header="186" w:footer="431" w:gutter="0"/>
          <w:cols w:space="720"/>
        </w:sectPr>
      </w:pPr>
    </w:p>
    <w:p w14:paraId="2179968D" w14:textId="77777777" w:rsidR="00AA7915" w:rsidRDefault="00AA7915">
      <w:pPr>
        <w:pStyle w:val="a3"/>
        <w:spacing w:before="7"/>
        <w:rPr>
          <w:i/>
          <w:sz w:val="5"/>
        </w:rPr>
      </w:pPr>
    </w:p>
    <w:p w14:paraId="50916714" w14:textId="77777777" w:rsidR="00AA7915" w:rsidRDefault="00406E63">
      <w:pPr>
        <w:pStyle w:val="a3"/>
        <w:ind w:left="710"/>
        <w:rPr>
          <w:sz w:val="20"/>
        </w:rPr>
      </w:pPr>
      <w:r>
        <w:rPr>
          <w:sz w:val="20"/>
        </w:rPr>
      </w:r>
      <w:r>
        <w:rPr>
          <w:sz w:val="20"/>
        </w:rPr>
        <w:pict w14:anchorId="2036299C">
          <v:group id="docshapegroup80" o:spid="_x0000_s2854" style="width:20.2pt;height:43.3pt;mso-position-horizontal-relative:char;mso-position-vertical-relative:line" coordsize="404,866">
            <v:shape id="docshape81" o:spid="_x0000_s2858" style="position:absolute;left:86;top:14;width:231;height:231" coordorigin="87,14" coordsize="231,231" path="m202,14r-45,9l120,48,96,85r-9,45l96,175r24,36l157,236r45,9l247,236r36,-25l308,175r9,-45l308,85,283,48,247,23,202,14xe" fillcolor="#fefecd" stroked="f">
              <v:path arrowok="t"/>
            </v:shape>
            <v:shape id="docshape82" o:spid="_x0000_s2857" style="position:absolute;left:86;top:14;width:231;height:231" coordorigin="87,14" coordsize="231,231" path="m317,130l308,85,283,48,247,23,202,14r-45,9l120,48,96,85r-9,45l96,175r24,36l157,236r45,9l247,236r36,-25l308,175r9,-45e" filled="f" strokecolor="#a70036" strokeweight=".50881mm">
              <v:path arrowok="t"/>
            </v:shape>
            <v:shape id="docshape83" o:spid="_x0000_s2856" style="position:absolute;left:14;top:634;width:375;height:217" coordorigin="14,635" coordsize="375,217" path="m202,635l14,851r375,l202,635xe" fillcolor="#fefecd" stroked="f">
              <v:path arrowok="t"/>
            </v:shape>
            <v:shape id="docshape84" o:spid="_x0000_s2855" style="position:absolute;left:14;top:245;width:375;height:606" coordorigin="14,245" coordsize="375,606" o:spt="100" adj="0,,0" path="m202,245r,390m14,361r375,m202,635l14,851m202,635l389,851e" filled="f" strokecolor="#a70036" strokeweight=".50881mm">
              <v:stroke joinstyle="round"/>
              <v:formulas/>
              <v:path arrowok="t" o:connecttype="segments"/>
            </v:shape>
            <w10:anchorlock/>
          </v:group>
        </w:pict>
      </w:r>
    </w:p>
    <w:p w14:paraId="752C4B85" w14:textId="77777777" w:rsidR="00AA7915" w:rsidRDefault="00406E63">
      <w:pPr>
        <w:pStyle w:val="8"/>
        <w:ind w:left="422"/>
      </w:pPr>
      <w:r>
        <w:pict w14:anchorId="58E6FFE4">
          <v:shape id="docshape85" o:spid="_x0000_s2853" type="#_x0000_t202" style="position:absolute;left:0;text-align:left;margin-left:499.6pt;margin-top:-10.3pt;width:38.95pt;height:21.9pt;z-index:15742976;mso-position-horizontal-relative:page" fillcolor="#fefecd" strokecolor="#a70036" strokeweight=".38164mm">
            <v:textbox inset="0,0,0,0">
              <w:txbxContent>
                <w:p w14:paraId="3859B896" w14:textId="77777777" w:rsidR="00AA7915" w:rsidRDefault="004146DD">
                  <w:pPr>
                    <w:spacing w:before="90"/>
                    <w:ind w:left="90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30F3ACD7">
          <v:shape id="docshape86" o:spid="_x0000_s2852" type="#_x0000_t202" style="position:absolute;left:0;text-align:left;margin-left:107.4pt;margin-top:-10.3pt;width:92.3pt;height:21.9pt;z-index:15743488;mso-position-horizontal-relative:page" fillcolor="#fefecd" strokecolor="#a70036" strokeweight=".38167mm">
            <v:textbox inset="0,0,0,0">
              <w:txbxContent>
                <w:p w14:paraId="77F2EA16" w14:textId="77777777" w:rsidR="00AA7915" w:rsidRDefault="004146DD">
                  <w:pPr>
                    <w:spacing w:before="90"/>
                    <w:ind w:left="90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r w:rsidR="004146DD">
        <w:rPr>
          <w:w w:val="105"/>
          <w:lang w:val="zh-Hans"/>
        </w:rPr>
        <w:t>家</w:t>
      </w:r>
      <w:r w:rsidR="004146DD">
        <w:rPr>
          <w:spacing w:val="-4"/>
          <w:w w:val="105"/>
          <w:lang w:val="zh-Hans"/>
        </w:rPr>
        <w:t xml:space="preserve"> </w:t>
      </w:r>
      <w:proofErr w:type="spellStart"/>
      <w:r w:rsidR="004146DD">
        <w:rPr>
          <w:w w:val="105"/>
          <w:lang w:val="zh-Hans"/>
        </w:rPr>
        <w:t>司机</w:t>
      </w:r>
      <w:proofErr w:type="spellEnd"/>
    </w:p>
    <w:p w14:paraId="3F5A24AD" w14:textId="77777777" w:rsidR="00AA7915" w:rsidRDefault="00406E63">
      <w:pPr>
        <w:pStyle w:val="a3"/>
        <w:ind w:left="227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507BFB97">
          <v:group id="docshapegroup87" o:spid="_x0000_s2831" style="width:511.95pt;height:154.25pt;mso-position-horizontal-relative:char;mso-position-vertical-relative:line" coordsize="10239,3085">
            <v:rect id="docshape88" o:spid="_x0000_s2851" style="position:absolute;left:2199;top:1691;width:145;height:1131" filled="f" strokecolor="#a70036" strokeweight=".25436mm"/>
            <v:shape id="docshape89" o:spid="_x0000_s2850" style="position:absolute;left:2271;width:2;height:3085" coordorigin="2271" coordsize="0,3085" o:spt="100" adj="0,,0" path="m2271,2822r,262m2271,r,1692e" filled="f" strokecolor="#a70036" strokeweight=".25436mm">
              <v:stroke dashstyle="longDash" joinstyle="round"/>
              <v:formulas/>
              <v:path arrowok="t" o:connecttype="segments"/>
            </v:shape>
            <v:rect id="docshape90" o:spid="_x0000_s2849" style="position:absolute;left:2199;top:1691;width:145;height:1131" filled="f" strokecolor="#a70036" strokeweight=".25436mm"/>
            <v:line id="_x0000_s2848" style="position:absolute" from="685,0" to="685,3084" strokecolor="#a70036" strokeweight=".25436mm">
              <v:stroke dashstyle="longDash"/>
            </v:line>
            <v:shape id="docshape91" o:spid="_x0000_s2847" style="position:absolute;left:7;top:216;width:2957;height:361" coordorigin="7,216" coordsize="2957,361" path="m2819,216l7,216r,361l2963,577r,-216l2819,216xe" fillcolor="#fafa77" stroked="f">
              <v:path arrowok="t"/>
            </v:shape>
            <v:shape id="docshape92" o:spid="_x0000_s2846" style="position:absolute;left:7;top:216;width:9647;height:2607" coordorigin="7,216" coordsize="9647,2607" o:spt="100" adj="0,,0" path="m7,216r,361l2963,577r,-216l2819,216,7,216xm2819,216r,145m2963,361r-144,m9510,2822r144,l9654,2400r-144,l9510,2822xe" filled="f" strokecolor="#a70036" strokeweight=".25439mm">
              <v:stroke joinstyle="round"/>
              <v:formulas/>
              <v:path arrowok="t" o:connecttype="segments"/>
            </v:shape>
            <v:shape id="docshape93" o:spid="_x0000_s2845" style="position:absolute;left:9582;width:2;height:3085" coordorigin="9582" coordsize="0,3085" o:spt="100" adj="0,,0" path="m9582,2822r,262m9582,r,2400e" filled="f" strokecolor="#a70036" strokeweight=".25436mm">
              <v:stroke dashstyle="longDash" joinstyle="round"/>
              <v:formulas/>
              <v:path arrowok="t" o:connecttype="segments"/>
            </v:shape>
            <v:rect id="docshape94" o:spid="_x0000_s2844" style="position:absolute;left:9510;top:2400;width:145;height:423" filled="f" strokecolor="#a70036" strokeweight=".25436mm"/>
            <v:shape id="docshape95" o:spid="_x0000_s2843" style="position:absolute;left:1622;top:780;width:8609;height:361" coordorigin="1622,781" coordsize="8609,361" path="m10087,781r-8465,l1622,1141r8609,l10231,925,10087,781xe" fillcolor="#fafa77" stroked="f">
              <v:path arrowok="t"/>
            </v:shape>
            <v:shape id="docshape96" o:spid="_x0000_s2842" style="position:absolute;left:1622;top:780;width:8609;height:913" coordorigin="1622,781" coordsize="8609,913" o:spt="100" adj="0,,0" path="m1622,781r,360l10231,1141r,-216l10087,781r-8465,xm10087,781r,144m10231,925r-144,m2271,1506r678,m2949,1506r,187m2358,1693r591,e" filled="f" strokecolor="#a70036" strokeweight=".25439mm">
              <v:stroke joinstyle="round"/>
              <v:formulas/>
              <v:path arrowok="t" o:connecttype="segments"/>
            </v:shape>
            <v:shape id="docshape97" o:spid="_x0000_s2841" type="#_x0000_t75" style="position:absolute;left:2350;top:1628;width:159;height:130">
              <v:imagedata r:id="rId23" o:title=""/>
            </v:shape>
            <v:shape id="docshape98" o:spid="_x0000_s2840" type="#_x0000_t75" style="position:absolute;left:9329;top:2335;width:159;height:130">
              <v:imagedata r:id="rId24" o:title=""/>
            </v:shape>
            <v:line id="_x0000_s2839" style="position:absolute" from="2343,2400" to="9423,2400" strokecolor="#a70036" strokeweight=".25444mm"/>
            <v:shape id="docshape99" o:spid="_x0000_s2838" type="#_x0000_t75" style="position:absolute;left:2278;top:2757;width:159;height:130">
              <v:imagedata r:id="rId23" o:title=""/>
            </v:shape>
            <v:line id="_x0000_s2837" style="position:absolute" from="2343,2822" to="9568,2822" strokecolor="#a70036" strokeweight=".25444mm">
              <v:stroke dashstyle="longDash"/>
            </v:line>
            <v:shape id="docshape100" o:spid="_x0000_s2836" type="#_x0000_t202" style="position:absolute;left:713;top:292;width:1376;height:210" filled="f" stroked="f">
              <v:textbox inset="0,0,0,0">
                <w:txbxContent>
                  <w:p w14:paraId="74DAD075" w14:textId="77777777" w:rsidR="00AA7915" w:rsidRDefault="004146DD">
                    <w:pPr>
                      <w:spacing w:before="1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电动汽车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已连接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>。</w:t>
                    </w:r>
                  </w:p>
                </w:txbxContent>
              </v:textbox>
            </v:shape>
            <v:shape id="docshape101" o:spid="_x0000_s2835" type="#_x0000_t202" style="position:absolute;left:4448;top:857;width:2789;height:210" filled="f" stroked="f">
              <v:textbox inset="0,0,0,0">
                <w:txbxContent>
                  <w:p w14:paraId="791A4615" w14:textId="77777777" w:rsidR="00AA7915" w:rsidRDefault="004146DD">
                    <w:pPr>
                      <w:spacing w:before="1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用户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授权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成功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>。</w:t>
                    </w:r>
                  </w:p>
                </w:txbxContent>
              </v:textbox>
            </v:shape>
            <v:shape id="docshape102" o:spid="_x0000_s2834" type="#_x0000_t202" style="position:absolute;left:2444;top:1263;width:1607;height:210" filled="f" stroked="f">
              <v:textbox inset="0,0,0,0">
                <w:txbxContent>
                  <w:p w14:paraId="07AF688C" w14:textId="77777777" w:rsidR="00AA7915" w:rsidRDefault="004146DD">
                    <w:pPr>
                      <w:spacing w:before="1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闭合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电源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继电器</w:t>
                    </w:r>
                    <w:proofErr w:type="spellEnd"/>
                  </w:p>
                </w:txbxContent>
              </v:textbox>
            </v:shape>
            <v:shape id="docshape103" o:spid="_x0000_s2833" type="#_x0000_t202" style="position:absolute;left:2444;top:1943;width:6914;height:428" filled="f" stroked="f">
              <v:textbox inset="0,0,0,0">
                <w:txbxContent>
                  <w:p w14:paraId="14043170" w14:textId="77777777" w:rsidR="00AA7915" w:rsidRDefault="004146DD">
                    <w:pPr>
                      <w:spacing w:line="252" w:lineRule="auto"/>
                      <w:ind w:left="461" w:right="10" w:hanging="462"/>
                      <w:rPr>
                        <w:rFonts w:ascii="Arial"/>
                        <w:sz w:val="18"/>
                      </w:rPr>
                    </w:pPr>
                    <w:r>
                      <w:rPr>
                        <w:w w:val="115"/>
                        <w:sz w:val="18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开始充电状态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充电，触发原因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 xml:space="preserve">= 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充电状态已更改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104" o:spid="_x0000_s2832" type="#_x0000_t202" style="position:absolute;left:2242;top:2407;width:7333;height:408" filled="f" stroked="f">
              <v:textbox inset="0,0,0,0">
                <w:txbxContent>
                  <w:p w14:paraId="35A28B2B" w14:textId="77777777" w:rsidR="00AA7915" w:rsidRDefault="004146DD">
                    <w:pPr>
                      <w:spacing w:before="175"/>
                      <w:ind w:left="273"/>
                      <w:rPr>
                        <w:rFonts w:ascii="Arial"/>
                        <w:sz w:val="18"/>
                      </w:rPr>
                    </w:pPr>
                    <w:r>
                      <w:rPr>
                        <w:w w:val="115"/>
                        <w:sz w:val="18"/>
                        <w:lang w:val="zh-Hans"/>
                      </w:rPr>
                      <w:t>TransactionEventResponse（）</w:t>
                    </w:r>
                  </w:p>
                </w:txbxContent>
              </v:textbox>
            </v:shape>
            <w10:anchorlock/>
          </v:group>
        </w:pict>
      </w:r>
    </w:p>
    <w:p w14:paraId="003DE854" w14:textId="77777777" w:rsidR="00AA7915" w:rsidRDefault="00406E63">
      <w:pPr>
        <w:spacing w:before="42"/>
        <w:ind w:left="120"/>
        <w:rPr>
          <w:i/>
          <w:sz w:val="18"/>
          <w:lang w:eastAsia="zh-CN"/>
        </w:rPr>
      </w:pPr>
      <w:r>
        <w:pict w14:anchorId="3F6FB7EE">
          <v:shape id="docshape105" o:spid="_x0000_s2830" type="#_x0000_t202" style="position:absolute;left:0;text-align:left;margin-left:500.25pt;margin-top:292.3pt;width:38.55pt;height:21.65pt;z-index:15741952;mso-position-horizontal-relative:page" fillcolor="#fefecd" strokecolor="#a70036" strokeweight=".37736mm">
            <v:textbox inset="0,0,0,0">
              <w:txbxContent>
                <w:p w14:paraId="20FF5CDA" w14:textId="77777777" w:rsidR="00AA7915" w:rsidRDefault="004146DD">
                  <w:pPr>
                    <w:spacing w:before="87"/>
                    <w:ind w:left="89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sz w:val="2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3BF00AC4">
          <v:shape id="docshape106" o:spid="_x0000_s2829" type="#_x0000_t202" style="position:absolute;left:0;text-align:left;margin-left:112.3pt;margin-top:292.3pt;width:91.3pt;height:21.65pt;z-index:15742464;mso-position-horizontal-relative:page" fillcolor="#fefecd" strokecolor="#a70036" strokeweight=".37736mm">
            <v:textbox inset="0,0,0,0">
              <w:txbxContent>
                <w:p w14:paraId="4B8228D3" w14:textId="77777777" w:rsidR="00AA7915" w:rsidRDefault="004146DD">
                  <w:pPr>
                    <w:spacing w:before="87"/>
                    <w:ind w:left="89"/>
                    <w:rPr>
                      <w:rFonts w:ascii="Arial"/>
                      <w:color w:val="000000"/>
                      <w:sz w:val="20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0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r w:rsidR="004146DD">
        <w:rPr>
          <w:i/>
          <w:w w:val="95"/>
          <w:sz w:val="18"/>
          <w:lang w:val="zh-Hans" w:eastAsia="zh-CN"/>
        </w:rPr>
        <w:t>数字</w:t>
      </w:r>
      <w:r w:rsidR="004146DD">
        <w:rPr>
          <w:i/>
          <w:spacing w:val="4"/>
          <w:w w:val="95"/>
          <w:sz w:val="18"/>
          <w:lang w:val="zh-Hans" w:eastAsia="zh-CN"/>
        </w:rPr>
        <w:t xml:space="preserve"> </w:t>
      </w:r>
      <w:r w:rsidR="004146DD">
        <w:rPr>
          <w:i/>
          <w:w w:val="95"/>
          <w:sz w:val="18"/>
          <w:lang w:val="zh-Hans" w:eastAsia="zh-CN"/>
        </w:rPr>
        <w:t>44.</w:t>
      </w:r>
      <w:r w:rsidR="004146DD">
        <w:rPr>
          <w:i/>
          <w:spacing w:val="4"/>
          <w:w w:val="95"/>
          <w:sz w:val="18"/>
          <w:lang w:val="zh-Hans" w:eastAsia="zh-CN"/>
        </w:rPr>
        <w:t xml:space="preserve"> </w:t>
      </w:r>
      <w:r w:rsidR="004146DD">
        <w:rPr>
          <w:i/>
          <w:w w:val="95"/>
          <w:sz w:val="18"/>
          <w:lang w:val="zh-Hans" w:eastAsia="zh-CN"/>
        </w:rPr>
        <w:t>序列</w:t>
      </w:r>
      <w:r w:rsidR="004146DD">
        <w:rPr>
          <w:i/>
          <w:spacing w:val="4"/>
          <w:w w:val="95"/>
          <w:sz w:val="18"/>
          <w:lang w:val="zh-Hans" w:eastAsia="zh-CN"/>
        </w:rPr>
        <w:t xml:space="preserve"> </w:t>
      </w:r>
      <w:r w:rsidR="004146DD">
        <w:rPr>
          <w:i/>
          <w:w w:val="95"/>
          <w:sz w:val="18"/>
          <w:lang w:val="zh-Hans" w:eastAsia="zh-CN"/>
        </w:rPr>
        <w:t>图：</w:t>
      </w:r>
      <w:r w:rsidR="004146DD">
        <w:rPr>
          <w:i/>
          <w:spacing w:val="5"/>
          <w:w w:val="95"/>
          <w:sz w:val="18"/>
          <w:lang w:val="zh-Hans" w:eastAsia="zh-CN"/>
        </w:rPr>
        <w:t xml:space="preserve"> </w:t>
      </w:r>
      <w:r w:rsidR="004146DD">
        <w:rPr>
          <w:i/>
          <w:w w:val="95"/>
          <w:sz w:val="18"/>
          <w:lang w:val="zh-Hans" w:eastAsia="zh-CN"/>
        </w:rPr>
        <w:t>开始</w:t>
      </w:r>
      <w:r w:rsidR="004146DD">
        <w:rPr>
          <w:i/>
          <w:spacing w:val="4"/>
          <w:w w:val="95"/>
          <w:sz w:val="18"/>
          <w:lang w:val="zh-Hans" w:eastAsia="zh-CN"/>
        </w:rPr>
        <w:t xml:space="preserve"> </w:t>
      </w:r>
      <w:r w:rsidR="004146DD">
        <w:rPr>
          <w:i/>
          <w:w w:val="95"/>
          <w:sz w:val="18"/>
          <w:lang w:val="zh-Hans" w:eastAsia="zh-CN"/>
        </w:rPr>
        <w:t>交易</w:t>
      </w:r>
      <w:r w:rsidR="004146DD">
        <w:rPr>
          <w:i/>
          <w:spacing w:val="4"/>
          <w:w w:val="95"/>
          <w:sz w:val="18"/>
          <w:lang w:val="zh-Hans" w:eastAsia="zh-CN"/>
        </w:rPr>
        <w:t xml:space="preserve"> </w:t>
      </w:r>
      <w:r w:rsidR="004146DD">
        <w:rPr>
          <w:i/>
          <w:w w:val="95"/>
          <w:sz w:val="18"/>
          <w:lang w:val="zh-Hans" w:eastAsia="zh-CN"/>
        </w:rPr>
        <w:t>选项</w:t>
      </w:r>
      <w:r w:rsidR="004146DD">
        <w:rPr>
          <w:i/>
          <w:spacing w:val="4"/>
          <w:w w:val="95"/>
          <w:sz w:val="18"/>
          <w:lang w:val="zh-Hans" w:eastAsia="zh-CN"/>
        </w:rPr>
        <w:t xml:space="preserve"> </w:t>
      </w:r>
      <w:r w:rsidR="004146DD">
        <w:rPr>
          <w:i/>
          <w:w w:val="95"/>
          <w:sz w:val="18"/>
          <w:lang w:val="zh-Hans" w:eastAsia="zh-CN"/>
        </w:rPr>
        <w:t>-</w:t>
      </w:r>
      <w:r w:rsidR="004146DD">
        <w:rPr>
          <w:i/>
          <w:spacing w:val="5"/>
          <w:w w:val="95"/>
          <w:sz w:val="18"/>
          <w:lang w:val="zh-Hans" w:eastAsia="zh-CN"/>
        </w:rPr>
        <w:t xml:space="preserve"> </w:t>
      </w:r>
      <w:r w:rsidR="004146DD">
        <w:rPr>
          <w:i/>
          <w:w w:val="95"/>
          <w:sz w:val="18"/>
          <w:lang w:val="zh-Hans" w:eastAsia="zh-CN"/>
        </w:rPr>
        <w:t>电源路径已关闭</w:t>
      </w:r>
    </w:p>
    <w:p w14:paraId="62068C12" w14:textId="77777777" w:rsidR="00AA7915" w:rsidRDefault="00AA7915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045BA5ED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3038792A" w14:textId="77777777" w:rsidR="00AA7915" w:rsidRDefault="004146DD"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  <w:lang w:val="zh-Hans"/>
              </w:rPr>
              <w:t>S6型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018D1455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1C51ACB7" w14:textId="77777777" w:rsidR="00AA7915" w:rsidRDefault="004146DD">
            <w:pPr>
              <w:pStyle w:val="TableParagraph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 xml:space="preserve"> 在能量流启动  时</w:t>
            </w:r>
            <w:r>
              <w:rPr>
                <w:lang w:val="zh-Hans" w:eastAsia="zh-CN"/>
              </w:rPr>
              <w:t>启动</w:t>
            </w:r>
            <w:r>
              <w:rPr>
                <w:b/>
                <w:w w:val="95"/>
                <w:sz w:val="18"/>
                <w:lang w:val="zh-Hans" w:eastAsia="zh-CN"/>
              </w:rPr>
              <w:t>事务。</w:t>
            </w:r>
          </w:p>
        </w:tc>
      </w:tr>
      <w:tr w:rsidR="00AA7915" w14:paraId="102B3388" w14:textId="77777777">
        <w:trPr>
          <w:trHeight w:val="1859"/>
        </w:trPr>
        <w:tc>
          <w:tcPr>
            <w:tcW w:w="654" w:type="dxa"/>
            <w:tcBorders>
              <w:top w:val="single" w:sz="12" w:space="0" w:color="000000"/>
            </w:tcBorders>
          </w:tcPr>
          <w:p w14:paraId="4AF931FA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54FF20D8" w14:textId="77777777" w:rsidR="00AA7915" w:rsidRDefault="004146DD">
            <w:pPr>
              <w:pStyle w:val="TableParagraph"/>
              <w:spacing w:before="13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5A9BD888" w14:textId="77777777" w:rsidR="00AA7915" w:rsidRDefault="004146DD">
            <w:pPr>
              <w:pStyle w:val="TableParagraph"/>
              <w:numPr>
                <w:ilvl w:val="0"/>
                <w:numId w:val="21"/>
              </w:numPr>
              <w:tabs>
                <w:tab w:val="left" w:pos="241"/>
              </w:tabs>
              <w:spacing w:before="7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EV驱动器  由  充电站和/或CSMS授权</w:t>
            </w:r>
            <w:r>
              <w:rPr>
                <w:lang w:val="zh-Hans" w:eastAsia="zh-CN"/>
              </w:rPr>
              <w:t>。</w:t>
            </w:r>
          </w:p>
          <w:p w14:paraId="27CEBFFC" w14:textId="77777777" w:rsidR="00AA7915" w:rsidRDefault="004146DD">
            <w:pPr>
              <w:pStyle w:val="TableParagraph"/>
              <w:numPr>
                <w:ilvl w:val="0"/>
                <w:numId w:val="21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充电站关闭</w:t>
            </w:r>
            <w:r>
              <w:rPr>
                <w:sz w:val="18"/>
                <w:lang w:val="zh-Hans" w:eastAsia="zh-CN"/>
              </w:rPr>
              <w:t xml:space="preserve">  电源继电器。</w:t>
            </w:r>
          </w:p>
          <w:p w14:paraId="41A7F393" w14:textId="77777777" w:rsidR="00AA7915" w:rsidRDefault="004146DD">
            <w:pPr>
              <w:pStyle w:val="TableParagraph"/>
              <w:numPr>
                <w:ilvl w:val="0"/>
                <w:numId w:val="21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电动汽车开始充电，能量流开始。</w:t>
            </w:r>
          </w:p>
          <w:p w14:paraId="63381DC0" w14:textId="77777777" w:rsidR="00AA7915" w:rsidRDefault="004146DD">
            <w:pPr>
              <w:pStyle w:val="TableParagraph"/>
              <w:numPr>
                <w:ilvl w:val="0"/>
                <w:numId w:val="21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已启动</w:t>
            </w:r>
            <w:r>
              <w:rPr>
                <w:sz w:val="18"/>
                <w:lang w:val="zh-Hans" w:eastAsia="zh-CN"/>
              </w:rPr>
              <w:t xml:space="preserve">），通知 </w:t>
            </w:r>
          </w:p>
          <w:p w14:paraId="7ADA364C" w14:textId="77777777" w:rsidR="00AA7915" w:rsidRDefault="004146DD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关于已启动事务的</w:t>
            </w:r>
            <w:r>
              <w:rPr>
                <w:lang w:val="zh-Hans" w:eastAsia="zh-CN"/>
              </w:rPr>
              <w:t xml:space="preserve"> CSMS。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206202DD" w14:textId="77777777" w:rsidR="00AA7915" w:rsidRDefault="004146DD">
            <w:pPr>
              <w:pStyle w:val="TableParagraph"/>
              <w:numPr>
                <w:ilvl w:val="0"/>
                <w:numId w:val="21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进行</w:t>
            </w:r>
            <w:r>
              <w:rPr>
                <w:sz w:val="18"/>
                <w:lang w:val="zh-Hans" w:eastAsia="zh-CN"/>
              </w:rPr>
              <w:t>响应，确认</w:t>
            </w:r>
          </w:p>
          <w:p w14:paraId="6B14987F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已</w:t>
            </w:r>
            <w:r>
              <w:rPr>
                <w:sz w:val="18"/>
                <w:lang w:val="zh-Hans" w:eastAsia="zh-CN"/>
              </w:rPr>
              <w:t>收到</w:t>
            </w:r>
            <w:r>
              <w:rPr>
                <w:lang w:val="zh-Hans" w:eastAsia="zh-CN"/>
              </w:rPr>
              <w:t>事务事件请求。</w:t>
            </w:r>
          </w:p>
        </w:tc>
      </w:tr>
      <w:tr w:rsidR="00AA7915" w14:paraId="2B76FAA1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64649164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012A90E2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904E2A0" w14:textId="77777777" w:rsidR="00AA7915" w:rsidRDefault="004146DD">
            <w:pPr>
              <w:pStyle w:val="TableParagraph"/>
              <w:spacing w:before="28" w:line="232" w:lineRule="auto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配置变量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TxStartPoint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EnergyTransfer </w:t>
            </w:r>
            <w:r>
              <w:rPr>
                <w:w w:val="95"/>
                <w:sz w:val="18"/>
                <w:lang w:val="zh-Hans"/>
              </w:rPr>
              <w:t>（</w:t>
            </w:r>
            <w:proofErr w:type="spellStart"/>
            <w:r>
              <w:rPr>
                <w:w w:val="95"/>
                <w:sz w:val="18"/>
                <w:lang w:val="zh-Hans"/>
              </w:rPr>
              <w:t>不是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ParkingBayOccupancy、</w:t>
            </w:r>
            <w:r>
              <w:rPr>
                <w:color w:val="0000ED"/>
                <w:sz w:val="18"/>
                <w:lang w:val="zh-Hans"/>
              </w:rPr>
              <w:t xml:space="preserve"> EVConnected、 Authorized、 DataSigned 或 PowerPathClosed</w:t>
            </w:r>
            <w:r>
              <w:rPr>
                <w:sz w:val="18"/>
                <w:lang w:val="zh-Hans"/>
              </w:rPr>
              <w:t>）。</w:t>
            </w:r>
          </w:p>
        </w:tc>
      </w:tr>
      <w:tr w:rsidR="00AA7915" w14:paraId="02C40783" w14:textId="77777777">
        <w:trPr>
          <w:trHeight w:val="1654"/>
        </w:trPr>
        <w:tc>
          <w:tcPr>
            <w:tcW w:w="654" w:type="dxa"/>
          </w:tcPr>
          <w:p w14:paraId="0E79C403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7061728A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657414F6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315512E3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交易  正在进行中  ，并且 CSMS</w:t>
            </w:r>
            <w:r>
              <w:rPr>
                <w:i/>
                <w:sz w:val="18"/>
                <w:lang w:val="zh-Hans" w:eastAsia="zh-CN"/>
              </w:rPr>
              <w:t xml:space="preserve"> 已成功</w:t>
            </w:r>
            <w:r>
              <w:rPr>
                <w:sz w:val="18"/>
                <w:lang w:val="zh-Hans" w:eastAsia="zh-CN"/>
              </w:rPr>
              <w:t xml:space="preserve">通知。 </w:t>
            </w:r>
          </w:p>
          <w:p w14:paraId="27C24910" w14:textId="77777777" w:rsidR="00AA7915" w:rsidRDefault="00AA7915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63799FEF" w14:textId="77777777" w:rsidR="00AA7915" w:rsidRDefault="004146DD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4BF98BB6" w14:textId="77777777" w:rsidR="00AA7915" w:rsidRDefault="004146DD">
            <w:pPr>
              <w:pStyle w:val="TableParagraph"/>
              <w:spacing w:before="62"/>
              <w:rPr>
                <w:i/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交易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不是</w:t>
            </w:r>
            <w:r>
              <w:rPr>
                <w:w w:val="95"/>
                <w:sz w:val="18"/>
                <w:lang w:val="zh-Hans" w:eastAsia="zh-CN"/>
              </w:rPr>
              <w:t>正在进行的，</w:t>
            </w:r>
            <w:r>
              <w:rPr>
                <w:i/>
                <w:w w:val="95"/>
                <w:sz w:val="18"/>
                <w:lang w:val="zh-Hans" w:eastAsia="zh-CN"/>
              </w:rPr>
              <w:t>或</w:t>
            </w:r>
          </w:p>
          <w:p w14:paraId="3F719092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未通知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。</w:t>
            </w:r>
          </w:p>
        </w:tc>
      </w:tr>
    </w:tbl>
    <w:p w14:paraId="3560D13B" w14:textId="77777777" w:rsidR="00AA7915" w:rsidRDefault="00406E63">
      <w:pPr>
        <w:pStyle w:val="a3"/>
        <w:spacing w:before="2"/>
        <w:rPr>
          <w:i/>
          <w:sz w:val="23"/>
        </w:rPr>
      </w:pPr>
      <w:r>
        <w:pict w14:anchorId="02D9CADD">
          <v:group id="docshapegroup107" o:spid="_x0000_s2824" style="position:absolute;margin-left:58.8pt;margin-top:14.7pt;width:20pt;height:42.8pt;z-index:-15716352;mso-wrap-distance-left:0;mso-wrap-distance-right:0;mso-position-horizontal-relative:page;mso-position-vertical-relative:text" coordorigin="1176,294" coordsize="400,856">
            <v:shape id="docshape108" o:spid="_x0000_s2828" style="position:absolute;left:1262;top:308;width:229;height:229" coordorigin="1262,309" coordsize="229,229" path="m1376,309r-44,9l1295,342r-24,36l1262,423r9,44l1295,504r37,24l1376,537r45,-9l1457,504r24,-37l1490,423r-9,-45l1457,342r-36,-24l1376,309xe" fillcolor="#fefecd" stroked="f">
              <v:path arrowok="t"/>
            </v:shape>
            <v:shape id="docshape109" o:spid="_x0000_s2827" style="position:absolute;left:1262;top:308;width:229;height:229" coordorigin="1262,309" coordsize="229,229" path="m1490,423r-9,-45l1457,342r-36,-24l1376,309r-44,9l1295,342r-24,36l1262,423r9,44l1295,504r37,24l1376,537r45,-9l1457,504r24,-37l1490,423e" filled="f" strokecolor="#a70036" strokeweight=".50314mm">
              <v:path arrowok="t"/>
            </v:shape>
            <v:shape id="docshape110" o:spid="_x0000_s2826" style="position:absolute;left:1190;top:922;width:371;height:214" coordorigin="1191,922" coordsize="371,214" path="m1376,922r-185,214l1562,1136,1376,922xe" fillcolor="#fefecd" stroked="f">
              <v:path arrowok="t"/>
            </v:shape>
            <v:shape id="docshape111" o:spid="_x0000_s2825" style="position:absolute;left:1190;top:536;width:371;height:599" coordorigin="1191,537" coordsize="371,599" o:spt="100" adj="0,,0" path="m1376,537r,385m1191,651r371,m1376,922r-185,214m1376,922r186,214e" filled="f" strokecolor="#a70036" strokeweight=".50314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E479774" w14:textId="77777777" w:rsidR="00AA7915" w:rsidRDefault="004146DD">
      <w:pPr>
        <w:pStyle w:val="7"/>
        <w:ind w:left="604"/>
      </w:pPr>
      <w:r>
        <w:rPr>
          <w:lang w:val="zh-Hans"/>
        </w:rPr>
        <w:t>家</w:t>
      </w:r>
    </w:p>
    <w:p w14:paraId="7B8A37DF" w14:textId="77777777" w:rsidR="00AA7915" w:rsidRDefault="00406E63">
      <w:pPr>
        <w:pStyle w:val="a3"/>
        <w:ind w:left="226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02644F22">
          <v:group id="docshapegroup112" o:spid="_x0000_s2802" style="width:512.05pt;height:173.25pt;mso-position-horizontal-relative:char;mso-position-vertical-relative:line" coordsize="10241,3465">
            <v:rect id="docshape113" o:spid="_x0000_s2823" style="position:absolute;left:2289;top:1672;width:143;height:1534" filled="f" strokecolor="#a70036" strokeweight=".25158mm"/>
            <v:shape id="docshape114" o:spid="_x0000_s2822" style="position:absolute;left:2360;width:2;height:3465" coordorigin="2361" coordsize="0,3465" o:spt="100" adj="0,,0" path="m2361,3206r,259m2361,r,1672e" filled="f" strokecolor="#a70036" strokeweight=".25158mm">
              <v:stroke dashstyle="longDash" joinstyle="round"/>
              <v:formulas/>
              <v:path arrowok="t" o:connecttype="segments"/>
            </v:shape>
            <v:rect id="docshape115" o:spid="_x0000_s2821" style="position:absolute;left:2289;top:1672;width:143;height:1534" filled="f" strokecolor="#a70036" strokeweight=".25158mm"/>
            <v:line id="_x0000_s2820" style="position:absolute" from="549,0" to="549,3465" strokecolor="#a70036" strokeweight=".25158mm">
              <v:stroke dashstyle="longDash"/>
            </v:line>
            <v:shape id="docshape116" o:spid="_x0000_s2819" style="position:absolute;left:7;top:213;width:2896;height:357" coordorigin="7,214" coordsize="2896,357" path="m2760,214l7,214r,356l2903,570r,-213l2760,214xe" fillcolor="#fafa77" stroked="f">
              <v:path arrowok="t"/>
            </v:shape>
            <v:shape id="docshape117" o:spid="_x0000_s2818" style="position:absolute;left:7;top:213;width:9657;height:2993" coordorigin="7,214" coordsize="9657,2993" o:spt="100" adj="0,,0" path="m7,214r,356l2903,570r,-213l2760,214,7,214xm2760,214r,143m2903,357r-143,m9521,3206r142,l9663,2789r-142,l9521,3206xe" filled="f" strokecolor="#a70036" strokeweight=".25158mm">
              <v:stroke joinstyle="round"/>
              <v:formulas/>
              <v:path arrowok="t" o:connecttype="segments"/>
            </v:shape>
            <v:shape id="docshape118" o:spid="_x0000_s2817" style="position:absolute;left:9591;width:2;height:3465" coordorigin="9592" coordsize="0,3465" o:spt="100" adj="0,,0" path="m9592,3206r,259m9592,r,2789e" filled="f" strokecolor="#a70036" strokeweight=".25158mm">
              <v:stroke dashstyle="longDash" joinstyle="round"/>
              <v:formulas/>
              <v:path arrowok="t" o:connecttype="segments"/>
            </v:shape>
            <v:rect id="docshape119" o:spid="_x0000_s2816" style="position:absolute;left:9520;top:2788;width:143;height:418" filled="f" strokecolor="#a70036" strokeweight=".25158mm"/>
            <v:shape id="docshape120" o:spid="_x0000_s2815" style="position:absolute;left:1718;top:772;width:8516;height:357" coordorigin="1719,772" coordsize="8516,357" path="m10091,772r-8372,l1719,1129r8515,l10234,915,10091,772xe" fillcolor="#fafa77" stroked="f">
              <v:path arrowok="t"/>
            </v:shape>
            <v:shape id="docshape121" o:spid="_x0000_s2814" style="position:absolute;left:1718;top:772;width:8516;height:903" coordorigin="1719,772" coordsize="8516,903" o:spt="100" adj="0,,0" path="m1719,772r,357l10234,1129r,-214l10091,772r-8372,xm10091,772r,143m10234,915r-143,m2361,1489r670,m3031,1489r,185m2446,1674r585,e" filled="f" strokecolor="#a70036" strokeweight=".25158mm">
              <v:stroke joinstyle="round"/>
              <v:formulas/>
              <v:path arrowok="t" o:connecttype="segments"/>
            </v:shape>
            <v:shape id="docshape122" o:spid="_x0000_s2813" type="#_x0000_t75" style="position:absolute;left:2439;top:1610;width:157;height:129">
              <v:imagedata r:id="rId23" o:title=""/>
            </v:shape>
            <v:shape id="docshape123" o:spid="_x0000_s2812" style="position:absolute;left:549;top:2102;width:1726;height:115" coordorigin="549,2102" coordsize="1726,115" o:spt="100" adj="0,,0" path="m549,2159r143,-57m549,2159r143,57m2261,2159r-143,-57m2261,2159r-143,57m549,2159r1726,e" filled="f" strokecolor="#a70036" strokeweight=".25158mm">
              <v:stroke joinstyle="round"/>
              <v:formulas/>
              <v:path arrowok="t" o:connecttype="segments"/>
            </v:shape>
            <v:shape id="docshape124" o:spid="_x0000_s2811" type="#_x0000_t75" style="position:absolute;left:9342;top:2724;width:157;height:129">
              <v:imagedata r:id="rId25" o:title=""/>
            </v:shape>
            <v:line id="_x0000_s2810" style="position:absolute" from="2432,2789" to="9435,2789" strokecolor="#a70036" strokeweight=".25156mm"/>
            <v:shape id="docshape125" o:spid="_x0000_s2809" type="#_x0000_t75" style="position:absolute;left:2367;top:3141;width:157;height:129">
              <v:imagedata r:id="rId23" o:title=""/>
            </v:shape>
            <v:line id="_x0000_s2808" style="position:absolute" from="2432,3206" to="9578,3206" strokecolor="#a70036" strokeweight=".25156mm">
              <v:stroke dashstyle="longDash"/>
            </v:line>
            <v:shape id="docshape126" o:spid="_x0000_s2807" type="#_x0000_t202" style="position:absolute;left:691;top:289;width:1361;height:208" filled="f" stroked="f">
              <v:textbox inset="0,0,0,0">
                <w:txbxContent>
                  <w:p w14:paraId="503A8C21" w14:textId="77777777" w:rsidR="00AA7915" w:rsidRDefault="004146DD">
                    <w:pPr>
                      <w:spacing w:line="206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电动汽车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8"/>
                        <w:lang w:val="zh-Hans"/>
                      </w:rPr>
                      <w:t>已连接</w:t>
                    </w:r>
                    <w:proofErr w:type="spellEnd"/>
                    <w:r>
                      <w:rPr>
                        <w:w w:val="110"/>
                        <w:sz w:val="18"/>
                        <w:lang w:val="zh-Hans"/>
                      </w:rPr>
                      <w:t>。</w:t>
                    </w:r>
                  </w:p>
                </w:txbxContent>
              </v:textbox>
            </v:shape>
            <v:shape id="docshape127" o:spid="_x0000_s2806" type="#_x0000_t202" style="position:absolute;left:4514;top:847;width:2759;height:208" filled="f" stroked="f">
              <v:textbox inset="0,0,0,0">
                <w:txbxContent>
                  <w:p w14:paraId="4201EBB4" w14:textId="77777777" w:rsidR="00AA7915" w:rsidRDefault="004146DD">
                    <w:pPr>
                      <w:spacing w:line="206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用户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授权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成功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>。</w:t>
                    </w:r>
                  </w:p>
                </w:txbxContent>
              </v:textbox>
            </v:shape>
            <v:shape id="docshape128" o:spid="_x0000_s2805" type="#_x0000_t202" style="position:absolute;left:2531;top:1248;width:1590;height:208" filled="f" stroked="f">
              <v:textbox inset="0,0,0,0">
                <w:txbxContent>
                  <w:p w14:paraId="734D6535" w14:textId="77777777" w:rsidR="00AA7915" w:rsidRDefault="004146DD">
                    <w:pPr>
                      <w:spacing w:line="206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spacing w:val="-1"/>
                        <w:w w:val="115"/>
                        <w:sz w:val="18"/>
                        <w:lang w:val="zh-Hans"/>
                      </w:rPr>
                      <w:t>闭合</w:t>
                    </w:r>
                    <w:proofErr w:type="spellEnd"/>
                    <w:r>
                      <w:rPr>
                        <w:spacing w:val="-1"/>
                        <w:w w:val="115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15"/>
                        <w:sz w:val="18"/>
                        <w:lang w:val="zh-Hans"/>
                      </w:rPr>
                      <w:t>电源</w:t>
                    </w:r>
                    <w:proofErr w:type="spellEnd"/>
                    <w:r>
                      <w:rPr>
                        <w:spacing w:val="-1"/>
                        <w:w w:val="115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15"/>
                        <w:sz w:val="18"/>
                        <w:lang w:val="zh-Hans"/>
                      </w:rPr>
                      <w:t>继电器</w:t>
                    </w:r>
                    <w:proofErr w:type="spellEnd"/>
                  </w:p>
                </w:txbxContent>
              </v:textbox>
            </v:shape>
            <v:shape id="docshape129" o:spid="_x0000_s2804" type="#_x0000_t202" style="position:absolute;left:791;top:1921;width:1418;height:208" filled="f" stroked="f">
              <v:textbox inset="0,0,0,0">
                <w:txbxContent>
                  <w:p w14:paraId="13FD7271" w14:textId="77777777" w:rsidR="00AA7915" w:rsidRDefault="004146DD">
                    <w:pPr>
                      <w:spacing w:line="206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能量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转移</w:t>
                    </w:r>
                    <w:proofErr w:type="spellEnd"/>
                  </w:p>
                </w:txbxContent>
              </v:textbox>
            </v:shape>
            <v:shape id="docshape130" o:spid="_x0000_s2803" type="#_x0000_t202" style="position:absolute;left:2531;top:2336;width:6839;height:839" filled="f" stroked="f">
              <v:textbox inset="0,0,0,0">
                <w:txbxContent>
                  <w:p w14:paraId="3BF07C7C" w14:textId="77777777" w:rsidR="00AA7915" w:rsidRDefault="004146DD">
                    <w:pPr>
                      <w:spacing w:line="249" w:lineRule="auto"/>
                      <w:ind w:left="456" w:right="8" w:hanging="457"/>
                      <w:rPr>
                        <w:rFonts w:ascii="Arial"/>
                        <w:sz w:val="18"/>
                      </w:rPr>
                    </w:pPr>
                    <w:r>
                      <w:rPr>
                        <w:w w:val="115"/>
                        <w:sz w:val="18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开始充电状态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充电，触发原因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5"/>
                        <w:sz w:val="18"/>
                        <w:lang w:val="zh-Hans"/>
                      </w:rPr>
                      <w:t>充电状态已更改</w:t>
                    </w:r>
                    <w:proofErr w:type="spellEnd"/>
                    <w:r>
                      <w:rPr>
                        <w:w w:val="115"/>
                        <w:sz w:val="18"/>
                        <w:lang w:val="zh-Hans"/>
                      </w:rPr>
                      <w:t>）</w:t>
                    </w:r>
                  </w:p>
                  <w:p w14:paraId="13E4847B" w14:textId="77777777" w:rsidR="00AA7915" w:rsidRDefault="00AA7915">
                    <w:pPr>
                      <w:spacing w:before="4"/>
                      <w:rPr>
                        <w:rFonts w:ascii="Arial"/>
                        <w:sz w:val="17"/>
                      </w:rPr>
                    </w:pPr>
                  </w:p>
                  <w:p w14:paraId="40BB1795" w14:textId="77777777" w:rsidR="00AA7915" w:rsidRDefault="004146DD">
                    <w:pPr>
                      <w:ind w:left="71"/>
                      <w:rPr>
                        <w:rFonts w:ascii="Arial"/>
                        <w:sz w:val="18"/>
                      </w:rPr>
                    </w:pPr>
                    <w:r>
                      <w:rPr>
                        <w:w w:val="115"/>
                        <w:sz w:val="18"/>
                        <w:lang w:val="zh-Hans"/>
                      </w:rPr>
                      <w:t>TransactionEventResponse（）</w:t>
                    </w:r>
                  </w:p>
                </w:txbxContent>
              </v:textbox>
            </v:shape>
            <w10:anchorlock/>
          </v:group>
        </w:pict>
      </w:r>
    </w:p>
    <w:p w14:paraId="008E5416" w14:textId="77777777" w:rsidR="00AA7915" w:rsidRDefault="004146DD">
      <w:pPr>
        <w:spacing w:before="32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45. 序列图： 启动事务 选项 - 能量传输</w:t>
      </w:r>
    </w:p>
    <w:p w14:paraId="6F3C7D06" w14:textId="77777777" w:rsidR="00AA7915" w:rsidRDefault="00AA7915">
      <w:pPr>
        <w:pStyle w:val="a3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50F724F7" w14:textId="77777777">
        <w:trPr>
          <w:trHeight w:val="294"/>
        </w:trPr>
        <w:tc>
          <w:tcPr>
            <w:tcW w:w="654" w:type="dxa"/>
          </w:tcPr>
          <w:p w14:paraId="7E952F63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lastRenderedPageBreak/>
              <w:t>7</w:t>
            </w:r>
          </w:p>
        </w:tc>
        <w:tc>
          <w:tcPr>
            <w:tcW w:w="1962" w:type="dxa"/>
          </w:tcPr>
          <w:p w14:paraId="3C47D709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2B1147AB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AA7915" w14:paraId="526B5AF9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451FA43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47FAB0B5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759FDD2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7B8DDBB1" w14:textId="77777777" w:rsidR="00AA7915" w:rsidRDefault="00AA7915">
      <w:pPr>
        <w:rPr>
          <w:sz w:val="18"/>
        </w:rPr>
        <w:sectPr w:rsidR="00AA7915">
          <w:pgSz w:w="11910" w:h="16840"/>
          <w:pgMar w:top="700" w:right="600" w:bottom="620" w:left="600" w:header="186" w:footer="431" w:gutter="0"/>
          <w:cols w:space="720"/>
        </w:sectPr>
      </w:pPr>
    </w:p>
    <w:p w14:paraId="0C322252" w14:textId="77777777" w:rsidR="00AA7915" w:rsidRDefault="00AA7915">
      <w:pPr>
        <w:pStyle w:val="a3"/>
        <w:spacing w:before="9"/>
        <w:rPr>
          <w:i/>
          <w:sz w:val="20"/>
        </w:rPr>
      </w:pPr>
    </w:p>
    <w:p w14:paraId="7A5B5191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75EE5046">
          <v:group id="docshapegroup136" o:spid="_x0000_s2800" style="width:523.3pt;height:.25pt;mso-position-horizontal-relative:char;mso-position-vertical-relative:line" coordsize="10466,5">
            <v:line id="_x0000_s2801" style="position:absolute" from="0,3" to="10466,3" strokecolor="#ddd" strokeweight=".25pt"/>
            <w10:anchorlock/>
          </v:group>
        </w:pict>
      </w:r>
    </w:p>
    <w:p w14:paraId="1C552735" w14:textId="77777777" w:rsidR="00AA7915" w:rsidRDefault="004146DD">
      <w:pPr>
        <w:pStyle w:val="2"/>
        <w:spacing w:line="298" w:lineRule="exact"/>
        <w:rPr>
          <w:lang w:eastAsia="zh-CN"/>
        </w:rPr>
      </w:pPr>
      <w:r>
        <w:rPr>
          <w:w w:val="95"/>
          <w:lang w:val="zh-Hans" w:eastAsia="zh-CN"/>
        </w:rPr>
        <w:t>E01 - 启动 交易 选项 - 要求</w:t>
      </w:r>
    </w:p>
    <w:p w14:paraId="09CDD5BA" w14:textId="77777777" w:rsidR="00AA7915" w:rsidRDefault="004146DD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 w:eastAsia="zh-CN"/>
        </w:rPr>
        <w:t xml:space="preserve">表 97. </w:t>
      </w:r>
      <w:r>
        <w:rPr>
          <w:i/>
          <w:w w:val="95"/>
          <w:sz w:val="18"/>
          <w:lang w:val="zh-Hans"/>
        </w:rPr>
        <w:t xml:space="preserve">E01 -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388D0043" w14:textId="77777777" w:rsidR="00AA7915" w:rsidRDefault="00AA7915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3488"/>
        <w:gridCol w:w="6104"/>
      </w:tblGrid>
      <w:tr w:rsidR="00AA7915" w14:paraId="618181A4" w14:textId="77777777">
        <w:trPr>
          <w:trHeight w:val="284"/>
        </w:trPr>
        <w:tc>
          <w:tcPr>
            <w:tcW w:w="872" w:type="dxa"/>
            <w:tcBorders>
              <w:bottom w:val="single" w:sz="12" w:space="0" w:color="000000"/>
            </w:tcBorders>
          </w:tcPr>
          <w:p w14:paraId="144FCCF4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488" w:type="dxa"/>
            <w:tcBorders>
              <w:bottom w:val="single" w:sz="12" w:space="0" w:color="000000"/>
            </w:tcBorders>
          </w:tcPr>
          <w:p w14:paraId="54767279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6104" w:type="dxa"/>
            <w:tcBorders>
              <w:bottom w:val="single" w:sz="12" w:space="0" w:color="000000"/>
            </w:tcBorders>
          </w:tcPr>
          <w:p w14:paraId="5F1270E2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AA7915" w14:paraId="6F6E1401" w14:textId="77777777">
        <w:trPr>
          <w:trHeight w:val="1587"/>
        </w:trPr>
        <w:tc>
          <w:tcPr>
            <w:tcW w:w="872" w:type="dxa"/>
            <w:tcBorders>
              <w:top w:val="single" w:sz="12" w:space="0" w:color="000000"/>
            </w:tcBorders>
          </w:tcPr>
          <w:p w14:paraId="40574DDD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488" w:type="dxa"/>
            <w:tcBorders>
              <w:top w:val="single" w:sz="12" w:space="0" w:color="000000"/>
            </w:tcBorders>
          </w:tcPr>
          <w:p w14:paraId="7052F697" w14:textId="77777777" w:rsidR="00AA7915" w:rsidRDefault="004146DD">
            <w:pPr>
              <w:pStyle w:val="TableParagraph"/>
              <w:spacing w:before="13" w:line="302" w:lineRule="auto"/>
              <w:ind w:right="1272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TxStartPoint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105"/>
                <w:sz w:val="18"/>
                <w:lang w:val="zh-Hans"/>
              </w:rPr>
              <w:t xml:space="preserve"> ParkingBayOccupancy</w:t>
            </w:r>
            <w:r>
              <w:rPr>
                <w:w w:val="105"/>
                <w:sz w:val="18"/>
                <w:lang w:val="zh-Hans"/>
              </w:rPr>
              <w:t xml:space="preserve"> AND</w:t>
            </w:r>
          </w:p>
          <w:p w14:paraId="39CB00DB" w14:textId="77777777" w:rsidR="00AA7915" w:rsidRDefault="004146DD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停车位探测器检测到</w:t>
            </w:r>
            <w:proofErr w:type="spellEnd"/>
            <w:r>
              <w:rPr>
                <w:sz w:val="18"/>
                <w:lang w:val="zh-Hans"/>
              </w:rPr>
              <w:t xml:space="preserve">  “EV”</w:t>
            </w:r>
          </w:p>
          <w:p w14:paraId="3BECB118" w14:textId="77777777" w:rsidR="00AA7915" w:rsidRDefault="004146DD"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和</w:t>
            </w:r>
          </w:p>
          <w:p w14:paraId="0252AFE7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尚未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开始</w:t>
            </w:r>
            <w:r>
              <w:rPr>
                <w:lang w:val="zh-Hans"/>
              </w:rPr>
              <w:t>任何</w:t>
            </w:r>
            <w:r>
              <w:rPr>
                <w:sz w:val="18"/>
                <w:lang w:val="zh-Hans"/>
              </w:rPr>
              <w:t>交易</w:t>
            </w:r>
            <w:proofErr w:type="spellEnd"/>
          </w:p>
        </w:tc>
        <w:tc>
          <w:tcPr>
            <w:tcW w:w="6104" w:type="dxa"/>
            <w:tcBorders>
              <w:top w:val="single" w:sz="12" w:space="0" w:color="000000"/>
            </w:tcBorders>
          </w:tcPr>
          <w:p w14:paraId="3932DDA7" w14:textId="77777777" w:rsidR="00AA7915" w:rsidRDefault="004146DD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充电站应启动事务，并向   CSMS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事件类型=已启动</w:t>
            </w:r>
            <w:r>
              <w:rPr>
                <w:lang w:val="zh-Hans" w:eastAsia="zh-CN"/>
              </w:rPr>
              <w:t>）。</w:t>
            </w:r>
          </w:p>
        </w:tc>
      </w:tr>
      <w:tr w:rsidR="00AA7915" w14:paraId="77155663" w14:textId="77777777">
        <w:trPr>
          <w:trHeight w:val="1814"/>
        </w:trPr>
        <w:tc>
          <w:tcPr>
            <w:tcW w:w="872" w:type="dxa"/>
            <w:shd w:val="clear" w:color="auto" w:fill="EDEDED"/>
          </w:tcPr>
          <w:p w14:paraId="6D024E04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E01.FR.02</w:t>
            </w:r>
          </w:p>
        </w:tc>
        <w:tc>
          <w:tcPr>
            <w:tcW w:w="3488" w:type="dxa"/>
            <w:shd w:val="clear" w:color="auto" w:fill="EDEDED"/>
          </w:tcPr>
          <w:p w14:paraId="0C77DFC6" w14:textId="77777777" w:rsidR="00AA7915" w:rsidRDefault="004146DD">
            <w:pPr>
              <w:pStyle w:val="TableParagraph"/>
              <w:spacing w:before="80" w:line="292" w:lineRule="auto"/>
              <w:rPr>
                <w:sz w:val="18"/>
              </w:rPr>
            </w:pPr>
            <w:r>
              <w:rPr>
                <w:color w:val="0000ED"/>
                <w:spacing w:val="-1"/>
                <w:sz w:val="18"/>
                <w:lang w:val="zh-Hans"/>
              </w:rPr>
              <w:t>TxStartPoint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包含</w:t>
            </w:r>
            <w:proofErr w:type="spellEnd"/>
            <w:r>
              <w:rPr>
                <w:sz w:val="18"/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 xml:space="preserve"> EVConnected</w:t>
            </w:r>
            <w:r>
              <w:rPr>
                <w:sz w:val="18"/>
                <w:lang w:val="zh-Hans"/>
              </w:rPr>
              <w:t xml:space="preserve"> AND</w:t>
            </w:r>
          </w:p>
          <w:p w14:paraId="6DD06D31" w14:textId="77777777" w:rsidR="00AA7915" w:rsidRDefault="004146DD">
            <w:pPr>
              <w:pStyle w:val="TableParagraph"/>
              <w:spacing w:before="0" w:line="173" w:lineRule="exact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充电站有连接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6FF9EED4" w14:textId="77777777" w:rsidR="00AA7915" w:rsidRDefault="004146DD">
            <w:pPr>
              <w:pStyle w:val="TableParagraph"/>
              <w:spacing w:before="2" w:line="270" w:lineRule="atLeast"/>
              <w:ind w:right="2531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与EV</w:t>
            </w:r>
            <w:r>
              <w:rPr>
                <w:w w:val="105"/>
                <w:sz w:val="18"/>
                <w:lang w:val="zh-Hans"/>
              </w:rPr>
              <w:t xml:space="preserve"> 和</w:t>
            </w:r>
          </w:p>
          <w:p w14:paraId="624C28EF" w14:textId="77777777" w:rsidR="00AA7915" w:rsidRDefault="004146DD">
            <w:pPr>
              <w:pStyle w:val="TableParagraph"/>
              <w:spacing w:before="9" w:line="247" w:lineRule="auto"/>
              <w:ind w:right="398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此 EVSE  </w:t>
            </w:r>
            <w:proofErr w:type="spellStart"/>
            <w:r>
              <w:rPr>
                <w:sz w:val="18"/>
                <w:lang w:val="zh-Hans"/>
              </w:rPr>
              <w:t>上尚未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开始任何交易</w:t>
            </w:r>
            <w:proofErr w:type="spellEnd"/>
          </w:p>
        </w:tc>
        <w:tc>
          <w:tcPr>
            <w:tcW w:w="6104" w:type="dxa"/>
            <w:shd w:val="clear" w:color="auto" w:fill="EDEDED"/>
          </w:tcPr>
          <w:p w14:paraId="1ECB44A6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充电站应启动事务，并向   CSMS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事件类型=已启动</w:t>
            </w:r>
            <w:r>
              <w:rPr>
                <w:lang w:val="zh-Hans" w:eastAsia="zh-CN"/>
              </w:rPr>
              <w:t>）。</w:t>
            </w:r>
          </w:p>
        </w:tc>
      </w:tr>
      <w:tr w:rsidR="00AA7915" w14:paraId="79421B61" w14:textId="77777777">
        <w:trPr>
          <w:trHeight w:val="1383"/>
        </w:trPr>
        <w:tc>
          <w:tcPr>
            <w:tcW w:w="872" w:type="dxa"/>
          </w:tcPr>
          <w:p w14:paraId="08A01C1D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E01.FR.03</w:t>
            </w:r>
          </w:p>
        </w:tc>
        <w:tc>
          <w:tcPr>
            <w:tcW w:w="3488" w:type="dxa"/>
          </w:tcPr>
          <w:p w14:paraId="016339AA" w14:textId="77777777" w:rsidR="00AA7915" w:rsidRDefault="004146DD">
            <w:pPr>
              <w:pStyle w:val="TableParagraph"/>
              <w:spacing w:before="80" w:line="292" w:lineRule="auto"/>
              <w:ind w:right="398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 xml:space="preserve">TxStartPoint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授权</w:t>
            </w:r>
            <w:proofErr w:type="spellEnd"/>
            <w:r>
              <w:rPr>
                <w:sz w:val="18"/>
                <w:lang w:val="zh-Hans"/>
              </w:rPr>
              <w:t xml:space="preserve"> AND</w:t>
            </w:r>
          </w:p>
          <w:p w14:paraId="56A7D9EA" w14:textId="77777777" w:rsidR="00AA7915" w:rsidRDefault="004146DD">
            <w:pPr>
              <w:pStyle w:val="TableParagraph"/>
              <w:spacing w:before="20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EV</w:t>
            </w:r>
            <w:proofErr w:type="spellStart"/>
            <w:r>
              <w:rPr>
                <w:spacing w:val="-1"/>
                <w:sz w:val="18"/>
                <w:lang w:val="zh-Hans"/>
              </w:rPr>
              <w:t>驾驶员已获得授权</w:t>
            </w:r>
            <w:proofErr w:type="spellEnd"/>
          </w:p>
          <w:p w14:paraId="005FD7D4" w14:textId="77777777" w:rsidR="00AA7915" w:rsidRDefault="004146DD"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和</w:t>
            </w:r>
          </w:p>
          <w:p w14:paraId="77E79B95" w14:textId="77777777" w:rsidR="00AA7915" w:rsidRDefault="004146DD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尚未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开始</w:t>
            </w:r>
            <w:r>
              <w:rPr>
                <w:lang w:val="zh-Hans"/>
              </w:rPr>
              <w:t>任何</w:t>
            </w:r>
            <w:r>
              <w:rPr>
                <w:sz w:val="18"/>
                <w:lang w:val="zh-Hans"/>
              </w:rPr>
              <w:t>交易</w:t>
            </w:r>
            <w:proofErr w:type="spellEnd"/>
          </w:p>
        </w:tc>
        <w:tc>
          <w:tcPr>
            <w:tcW w:w="6104" w:type="dxa"/>
          </w:tcPr>
          <w:p w14:paraId="0B488C7C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充电站应启动事务，并向   CSMS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事件类型=已启动</w:t>
            </w:r>
            <w:r>
              <w:rPr>
                <w:lang w:val="zh-Hans" w:eastAsia="zh-CN"/>
              </w:rPr>
              <w:t>）。</w:t>
            </w:r>
          </w:p>
        </w:tc>
      </w:tr>
      <w:tr w:rsidR="00AA7915" w14:paraId="0183E18C" w14:textId="77777777">
        <w:trPr>
          <w:trHeight w:val="3117"/>
        </w:trPr>
        <w:tc>
          <w:tcPr>
            <w:tcW w:w="872" w:type="dxa"/>
            <w:shd w:val="clear" w:color="auto" w:fill="EDEDED"/>
          </w:tcPr>
          <w:p w14:paraId="78214A20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E01.FR.04</w:t>
            </w:r>
          </w:p>
        </w:tc>
        <w:tc>
          <w:tcPr>
            <w:tcW w:w="3488" w:type="dxa"/>
            <w:shd w:val="clear" w:color="auto" w:fill="EDEDED"/>
          </w:tcPr>
          <w:p w14:paraId="3025B16D" w14:textId="77777777" w:rsidR="00AA7915" w:rsidRDefault="004146DD">
            <w:pPr>
              <w:pStyle w:val="TableParagraph"/>
              <w:spacing w:before="80" w:line="292" w:lineRule="auto"/>
              <w:ind w:right="398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TxStartPoint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包含</w:t>
            </w:r>
            <w:proofErr w:type="spellEnd"/>
            <w:r>
              <w:rPr>
                <w:sz w:val="18"/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 xml:space="preserve"> DataSigned</w:t>
            </w:r>
            <w:r>
              <w:rPr>
                <w:sz w:val="18"/>
                <w:lang w:val="zh-Hans"/>
              </w:rPr>
              <w:t xml:space="preserve"> AND</w:t>
            </w:r>
          </w:p>
          <w:p w14:paraId="3114698E" w14:textId="77777777" w:rsidR="00AA7915" w:rsidRDefault="004146DD">
            <w:pPr>
              <w:pStyle w:val="TableParagraph"/>
              <w:spacing w:before="0" w:line="173" w:lineRule="exact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充电站有一个仪表，可以</w:t>
            </w:r>
            <w:proofErr w:type="spellEnd"/>
          </w:p>
          <w:p w14:paraId="772246F2" w14:textId="77777777" w:rsidR="00AA7915" w:rsidRDefault="004146DD">
            <w:pPr>
              <w:pStyle w:val="TableParagraph"/>
              <w:spacing w:before="2" w:line="270" w:lineRule="atLeast"/>
              <w:ind w:right="139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对 </w:t>
            </w:r>
            <w:proofErr w:type="spellStart"/>
            <w:r>
              <w:rPr>
                <w:sz w:val="18"/>
                <w:lang w:val="zh-Hans"/>
              </w:rPr>
              <w:t>测量</w:t>
            </w:r>
            <w:proofErr w:type="spellEnd"/>
            <w:r>
              <w:rPr>
                <w:sz w:val="18"/>
                <w:lang w:val="zh-Hans"/>
              </w:rPr>
              <w:t xml:space="preserve"> 值</w:t>
            </w:r>
            <w:r>
              <w:rPr>
                <w:w w:val="10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105"/>
                <w:sz w:val="18"/>
                <w:lang w:val="zh-Hans"/>
              </w:rPr>
              <w:t>进行符号处理，并且</w:t>
            </w:r>
            <w:proofErr w:type="spellEnd"/>
          </w:p>
          <w:p w14:paraId="7908B45C" w14:textId="77777777" w:rsidR="00AA7915" w:rsidRDefault="004146DD">
            <w:pPr>
              <w:pStyle w:val="TableParagraph"/>
              <w:spacing w:before="9" w:line="302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配置变量</w:t>
            </w:r>
            <w:proofErr w:type="spellEnd"/>
            <w:r>
              <w:rPr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对齐数据签名读取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设置为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true</w:t>
            </w:r>
            <w:r>
              <w:rPr>
                <w:w w:val="95"/>
                <w:sz w:val="18"/>
                <w:lang w:val="zh-Hans"/>
              </w:rPr>
              <w:t>。</w:t>
            </w:r>
            <w:r>
              <w:rPr>
                <w:sz w:val="18"/>
                <w:lang w:val="zh-Hans"/>
              </w:rPr>
              <w:t xml:space="preserve"> 和</w:t>
            </w:r>
          </w:p>
          <w:p w14:paraId="5DFC36C4" w14:textId="77777777" w:rsidR="00AA7915" w:rsidRDefault="004146DD">
            <w:pPr>
              <w:pStyle w:val="TableParagraph"/>
              <w:spacing w:before="0" w:line="164" w:lineRule="exact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>充电站</w:t>
            </w:r>
            <w:r>
              <w:rPr>
                <w:sz w:val="18"/>
                <w:lang w:val="zh-Hans" w:eastAsia="zh-CN"/>
              </w:rPr>
              <w:t xml:space="preserve">已检索到 </w:t>
            </w:r>
          </w:p>
          <w:p w14:paraId="2FCDD518" w14:textId="77777777" w:rsidR="00AA7915" w:rsidRDefault="004146DD">
            <w:pPr>
              <w:pStyle w:val="TableParagraph"/>
              <w:spacing w:before="1" w:line="270" w:lineRule="atLeast"/>
              <w:ind w:right="1918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有符号 仪表 值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0674D609" w14:textId="77777777" w:rsidR="00AA7915" w:rsidRDefault="004146DD">
            <w:pPr>
              <w:pStyle w:val="TableParagraph"/>
              <w:spacing w:before="9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尚未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开始</w:t>
            </w:r>
            <w:r>
              <w:rPr>
                <w:lang w:val="zh-Hans"/>
              </w:rPr>
              <w:t>任何</w:t>
            </w:r>
            <w:r>
              <w:rPr>
                <w:sz w:val="18"/>
                <w:lang w:val="zh-Hans"/>
              </w:rPr>
              <w:t>交易</w:t>
            </w:r>
            <w:proofErr w:type="spellEnd"/>
          </w:p>
        </w:tc>
        <w:tc>
          <w:tcPr>
            <w:tcW w:w="6104" w:type="dxa"/>
            <w:shd w:val="clear" w:color="auto" w:fill="EDEDED"/>
          </w:tcPr>
          <w:p w14:paraId="4B43C25A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充电站应启动事务，并向   CSMS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事件类型=已启动</w:t>
            </w:r>
            <w:r>
              <w:rPr>
                <w:lang w:val="zh-Hans" w:eastAsia="zh-CN"/>
              </w:rPr>
              <w:t>）。</w:t>
            </w:r>
          </w:p>
        </w:tc>
      </w:tr>
      <w:tr w:rsidR="00AA7915" w14:paraId="6C901728" w14:textId="77777777">
        <w:trPr>
          <w:trHeight w:val="2029"/>
        </w:trPr>
        <w:tc>
          <w:tcPr>
            <w:tcW w:w="872" w:type="dxa"/>
          </w:tcPr>
          <w:p w14:paraId="3B706C16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488" w:type="dxa"/>
          </w:tcPr>
          <w:p w14:paraId="62EF529F" w14:textId="77777777" w:rsidR="00AA7915" w:rsidRDefault="004146DD">
            <w:pPr>
              <w:pStyle w:val="TableParagraph"/>
              <w:spacing w:line="292" w:lineRule="auto"/>
              <w:ind w:right="1272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TxStartPoint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 xml:space="preserve"> PowerPathClosed</w:t>
            </w:r>
          </w:p>
          <w:p w14:paraId="12417FC5" w14:textId="77777777" w:rsidR="00AA7915" w:rsidRDefault="004146DD">
            <w:pPr>
              <w:pStyle w:val="TableParagraph"/>
              <w:spacing w:before="20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和</w:t>
            </w:r>
          </w:p>
          <w:p w14:paraId="75CF7285" w14:textId="77777777" w:rsidR="00AA7915" w:rsidRDefault="004146DD">
            <w:pPr>
              <w:pStyle w:val="TableParagraph"/>
              <w:spacing w:before="6" w:line="312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充电站关闭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电源继电器</w:t>
            </w:r>
            <w:proofErr w:type="spellEnd"/>
          </w:p>
          <w:p w14:paraId="32693CDF" w14:textId="77777777" w:rsidR="00AA7915" w:rsidRDefault="004146DD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和</w:t>
            </w:r>
          </w:p>
          <w:p w14:paraId="0A5107DD" w14:textId="77777777" w:rsidR="00AA7915" w:rsidRDefault="004146DD">
            <w:pPr>
              <w:pStyle w:val="TableParagraph"/>
              <w:spacing w:before="6" w:line="247" w:lineRule="auto"/>
              <w:ind w:right="398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此 EVSE  </w:t>
            </w:r>
            <w:proofErr w:type="spellStart"/>
            <w:r>
              <w:rPr>
                <w:sz w:val="18"/>
                <w:lang w:val="zh-Hans"/>
              </w:rPr>
              <w:t>上尚未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开始任何交易</w:t>
            </w:r>
            <w:proofErr w:type="spellEnd"/>
          </w:p>
        </w:tc>
        <w:tc>
          <w:tcPr>
            <w:tcW w:w="6104" w:type="dxa"/>
          </w:tcPr>
          <w:p w14:paraId="61A75C62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充电站应启动事务，并向   CSMS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事件类型=已启动</w:t>
            </w:r>
            <w:r>
              <w:rPr>
                <w:lang w:val="zh-Hans" w:eastAsia="zh-CN"/>
              </w:rPr>
              <w:t>）。</w:t>
            </w:r>
          </w:p>
        </w:tc>
      </w:tr>
      <w:tr w:rsidR="00AA7915" w14:paraId="782BFD70" w14:textId="77777777">
        <w:trPr>
          <w:trHeight w:val="1598"/>
        </w:trPr>
        <w:tc>
          <w:tcPr>
            <w:tcW w:w="872" w:type="dxa"/>
            <w:shd w:val="clear" w:color="auto" w:fill="EDEDED"/>
          </w:tcPr>
          <w:p w14:paraId="6ED54786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488" w:type="dxa"/>
            <w:shd w:val="clear" w:color="auto" w:fill="EDEDED"/>
          </w:tcPr>
          <w:p w14:paraId="0725D266" w14:textId="77777777" w:rsidR="00AA7915" w:rsidRDefault="004146DD">
            <w:pPr>
              <w:pStyle w:val="TableParagraph"/>
              <w:spacing w:before="80" w:line="292" w:lineRule="auto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 xml:space="preserve">TxStartPoint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能量传输</w:t>
            </w:r>
            <w:proofErr w:type="spellEnd"/>
            <w:r>
              <w:rPr>
                <w:sz w:val="18"/>
                <w:lang w:val="zh-Hans"/>
              </w:rPr>
              <w:t xml:space="preserve"> AND</w:t>
            </w:r>
          </w:p>
          <w:p w14:paraId="51054A20" w14:textId="77777777" w:rsidR="00AA7915" w:rsidRDefault="004146DD">
            <w:pPr>
              <w:pStyle w:val="TableParagraph"/>
              <w:spacing w:before="20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能量</w:t>
            </w:r>
            <w:proofErr w:type="spellEnd"/>
            <w:r>
              <w:rPr>
                <w:sz w:val="18"/>
                <w:lang w:val="zh-Hans"/>
              </w:rPr>
              <w:t xml:space="preserve"> 流 </w:t>
            </w:r>
            <w:proofErr w:type="spellStart"/>
            <w:r>
              <w:rPr>
                <w:sz w:val="18"/>
                <w:lang w:val="zh-Hans"/>
              </w:rPr>
              <w:t>启动</w:t>
            </w:r>
            <w:proofErr w:type="spellEnd"/>
          </w:p>
          <w:p w14:paraId="52F99ADF" w14:textId="77777777" w:rsidR="00AA7915" w:rsidRDefault="004146DD"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和</w:t>
            </w:r>
          </w:p>
          <w:p w14:paraId="4CB73068" w14:textId="77777777" w:rsidR="00AA7915" w:rsidRDefault="004146DD">
            <w:pPr>
              <w:pStyle w:val="TableParagraph"/>
              <w:spacing w:before="6" w:line="247" w:lineRule="auto"/>
              <w:ind w:right="398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此 EVSE  </w:t>
            </w:r>
            <w:proofErr w:type="spellStart"/>
            <w:r>
              <w:rPr>
                <w:sz w:val="18"/>
                <w:lang w:val="zh-Hans"/>
              </w:rPr>
              <w:t>上尚未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开始任何交易</w:t>
            </w:r>
            <w:proofErr w:type="spellEnd"/>
          </w:p>
        </w:tc>
        <w:tc>
          <w:tcPr>
            <w:tcW w:w="6104" w:type="dxa"/>
            <w:shd w:val="clear" w:color="auto" w:fill="EDEDED"/>
          </w:tcPr>
          <w:p w14:paraId="2AC8E5FE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充电站应启动事务，并向   CSMS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事件类型=已启动</w:t>
            </w:r>
            <w:r>
              <w:rPr>
                <w:lang w:val="zh-Hans" w:eastAsia="zh-CN"/>
              </w:rPr>
              <w:t>）。</w:t>
            </w:r>
          </w:p>
        </w:tc>
      </w:tr>
      <w:tr w:rsidR="00AA7915" w14:paraId="411ECA2F" w14:textId="77777777">
        <w:trPr>
          <w:trHeight w:val="510"/>
        </w:trPr>
        <w:tc>
          <w:tcPr>
            <w:tcW w:w="872" w:type="dxa"/>
          </w:tcPr>
          <w:p w14:paraId="4AA6AC6B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E01.FR.07</w:t>
            </w:r>
          </w:p>
        </w:tc>
        <w:tc>
          <w:tcPr>
            <w:tcW w:w="3488" w:type="dxa"/>
          </w:tcPr>
          <w:p w14:paraId="77317316" w14:textId="77777777" w:rsidR="00AA7915" w:rsidRDefault="004146DD">
            <w:pPr>
              <w:pStyle w:val="TableParagraph"/>
              <w:spacing w:line="247" w:lineRule="auto"/>
              <w:ind w:right="6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当必须  创建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时</w:t>
            </w:r>
          </w:p>
        </w:tc>
        <w:tc>
          <w:tcPr>
            <w:tcW w:w="6104" w:type="dxa"/>
          </w:tcPr>
          <w:p w14:paraId="3F191A9D" w14:textId="77777777" w:rsidR="00AA7915" w:rsidRDefault="004146DD">
            <w:pPr>
              <w:pStyle w:val="TableParagraph"/>
              <w:spacing w:line="247" w:lineRule="auto"/>
              <w:ind w:right="12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充电站应按照序列号</w:t>
            </w:r>
            <w:r>
              <w:rPr>
                <w:color w:val="0000ED"/>
                <w:sz w:val="18"/>
                <w:lang w:val="zh-Hans" w:eastAsia="zh-CN"/>
              </w:rPr>
              <w:t xml:space="preserve">   生成</w:t>
            </w:r>
            <w:r>
              <w:rPr>
                <w:sz w:val="18"/>
                <w:lang w:val="zh-Hans" w:eastAsia="zh-CN"/>
              </w:rPr>
              <w:t>中指定的方式</w:t>
            </w:r>
            <w:r>
              <w:rPr>
                <w:lang w:val="zh-Hans" w:eastAsia="zh-CN"/>
              </w:rPr>
              <w:t xml:space="preserve">设置消息的 </w:t>
            </w:r>
            <w:r>
              <w:rPr>
                <w:b/>
                <w:sz w:val="18"/>
                <w:lang w:val="zh-Hans" w:eastAsia="zh-CN"/>
              </w:rPr>
              <w:t xml:space="preserve">seqNo </w:t>
            </w:r>
            <w:r>
              <w:rPr>
                <w:lang w:val="zh-Hans" w:eastAsia="zh-CN"/>
              </w:rPr>
              <w:t xml:space="preserve"> 字段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AA7915" w14:paraId="7C7500C4" w14:textId="77777777">
        <w:trPr>
          <w:trHeight w:val="942"/>
        </w:trPr>
        <w:tc>
          <w:tcPr>
            <w:tcW w:w="872" w:type="dxa"/>
            <w:shd w:val="clear" w:color="auto" w:fill="EDEDED"/>
          </w:tcPr>
          <w:p w14:paraId="553F3C0C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E01.FR.08</w:t>
            </w:r>
          </w:p>
        </w:tc>
        <w:tc>
          <w:tcPr>
            <w:tcW w:w="3488" w:type="dxa"/>
            <w:shd w:val="clear" w:color="auto" w:fill="EDEDED"/>
          </w:tcPr>
          <w:p w14:paraId="75EF836E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04" w:type="dxa"/>
            <w:shd w:val="clear" w:color="auto" w:fill="EDEDED"/>
          </w:tcPr>
          <w:p w14:paraId="00920275" w14:textId="77777777" w:rsidR="00AA7915" w:rsidRDefault="004146DD">
            <w:pPr>
              <w:pStyle w:val="TableParagraph"/>
              <w:spacing w:line="247" w:lineRule="auto"/>
              <w:ind w:right="12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充电站生成的事务Id对于</w:t>
            </w:r>
            <w:r>
              <w:rPr>
                <w:w w:val="95"/>
                <w:sz w:val="18"/>
                <w:lang w:val="zh-Hans" w:eastAsia="zh-CN"/>
              </w:rPr>
              <w:t xml:space="preserve">  该充电站启动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的每笔交易</w:t>
            </w:r>
            <w:r>
              <w:rPr>
                <w:lang w:val="zh-Hans" w:eastAsia="zh-CN"/>
              </w:rPr>
              <w:t>必须是唯</w:t>
            </w:r>
            <w:r>
              <w:rPr>
                <w:w w:val="95"/>
                <w:sz w:val="18"/>
                <w:lang w:val="zh-Hans" w:eastAsia="zh-CN"/>
              </w:rPr>
              <w:t>一</w:t>
            </w:r>
            <w:r>
              <w:rPr>
                <w:lang w:val="zh-Hans" w:eastAsia="zh-CN"/>
              </w:rPr>
              <w:t>的，</w:t>
            </w:r>
            <w:r>
              <w:rPr>
                <w:w w:val="95"/>
                <w:sz w:val="18"/>
                <w:lang w:val="zh-Hans" w:eastAsia="zh-CN"/>
              </w:rPr>
              <w:t xml:space="preserve">  即使  充电站重新启动，维修，固件更新等，也应确保 </w:t>
            </w:r>
            <w:r>
              <w:rPr>
                <w:sz w:val="18"/>
                <w:lang w:val="zh-Hans" w:eastAsia="zh-CN"/>
              </w:rPr>
              <w:t xml:space="preserve"> 它永远不会产生相同的 事务 Id 两次。</w:t>
            </w:r>
          </w:p>
        </w:tc>
      </w:tr>
    </w:tbl>
    <w:p w14:paraId="2FAB5D3C" w14:textId="77777777" w:rsidR="00AA7915" w:rsidRDefault="00AA7915">
      <w:pPr>
        <w:spacing w:line="247" w:lineRule="auto"/>
        <w:rPr>
          <w:sz w:val="18"/>
          <w:lang w:eastAsia="zh-CN"/>
        </w:rPr>
        <w:sectPr w:rsidR="00AA7915">
          <w:headerReference w:type="default" r:id="rId26"/>
          <w:footerReference w:type="default" r:id="rId27"/>
          <w:pgSz w:w="11910" w:h="16840"/>
          <w:pgMar w:top="460" w:right="600" w:bottom="620" w:left="600" w:header="186" w:footer="431" w:gutter="0"/>
          <w:cols w:space="720"/>
        </w:sectPr>
      </w:pPr>
    </w:p>
    <w:p w14:paraId="5C2499BE" w14:textId="77777777" w:rsidR="00AA7915" w:rsidRDefault="00AA7915">
      <w:pPr>
        <w:pStyle w:val="a3"/>
        <w:spacing w:before="11"/>
        <w:rPr>
          <w:i/>
          <w:sz w:val="20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3488"/>
        <w:gridCol w:w="6104"/>
      </w:tblGrid>
      <w:tr w:rsidR="00AA7915" w14:paraId="62EFB9D3" w14:textId="77777777">
        <w:trPr>
          <w:trHeight w:val="274"/>
        </w:trPr>
        <w:tc>
          <w:tcPr>
            <w:tcW w:w="87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32AEACA" w14:textId="77777777" w:rsidR="00AA7915" w:rsidRDefault="004146DD"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48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07DF5EA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610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B4FE422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AA7915" w14:paraId="555A598B" w14:textId="77777777">
        <w:trPr>
          <w:trHeight w:val="1259"/>
        </w:trPr>
        <w:tc>
          <w:tcPr>
            <w:tcW w:w="8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CCD0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1663" w14:textId="77777777" w:rsidR="00AA7915" w:rsidRDefault="004146DD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当配置为</w:t>
            </w:r>
            <w:r>
              <w:rPr>
                <w:lang w:val="zh-Hans" w:eastAsia="zh-CN"/>
              </w:rPr>
              <w:t>在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w w:val="95"/>
                <w:sz w:val="18"/>
                <w:lang w:val="zh-Hans" w:eastAsia="zh-CN"/>
              </w:rPr>
              <w:t>中发送计量数据</w:t>
            </w:r>
            <w:r>
              <w:rPr>
                <w:sz w:val="18"/>
                <w:lang w:val="zh-Hans" w:eastAsia="zh-CN"/>
              </w:rPr>
              <w:t>时（</w:t>
            </w:r>
            <w:r>
              <w:rPr>
                <w:color w:val="0000ED"/>
                <w:sz w:val="18"/>
                <w:lang w:val="zh-Hans" w:eastAsia="zh-CN"/>
              </w:rPr>
              <w:t>事件类型 =</w:t>
            </w:r>
          </w:p>
          <w:p w14:paraId="1DE5B11A" w14:textId="77777777" w:rsidR="00AA7915" w:rsidRDefault="004146DD">
            <w:pPr>
              <w:pStyle w:val="TableParagraph"/>
              <w:spacing w:before="8" w:line="272" w:lineRule="exact"/>
              <w:rPr>
                <w:sz w:val="18"/>
                <w:lang w:eastAsia="zh-CN"/>
              </w:rPr>
            </w:pPr>
            <w:r>
              <w:rPr>
                <w:color w:val="0000ED"/>
                <w:w w:val="95"/>
                <w:sz w:val="18"/>
                <w:lang w:val="zh-Hans" w:eastAsia="zh-CN"/>
              </w:rPr>
              <w:t>已启动</w:t>
            </w:r>
            <w:r>
              <w:rPr>
                <w:w w:val="95"/>
                <w:sz w:val="18"/>
                <w:lang w:val="zh-Hans" w:eastAsia="zh-CN"/>
              </w:rPr>
              <w:t>）， 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测量仪 值 - 配置</w:t>
            </w:r>
            <w:r>
              <w:rPr>
                <w:sz w:val="18"/>
                <w:lang w:val="zh-Hans" w:eastAsia="zh-CN"/>
              </w:rPr>
              <w:t xml:space="preserve"> AND</w:t>
            </w:r>
          </w:p>
          <w:p w14:paraId="0FC803D2" w14:textId="77777777" w:rsidR="00AA7915" w:rsidRDefault="004146DD">
            <w:pPr>
              <w:pStyle w:val="TableParagraph"/>
              <w:spacing w:before="0" w:line="201" w:lineRule="exact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EVSE在  交易开始时  是已知的</w:t>
            </w:r>
          </w:p>
        </w:tc>
        <w:tc>
          <w:tcPr>
            <w:tcW w:w="61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4CCF" w14:textId="77777777" w:rsidR="00AA7915" w:rsidRDefault="004146DD">
            <w:pPr>
              <w:pStyle w:val="TableParagraph"/>
              <w:spacing w:before="13" w:line="242" w:lineRule="auto"/>
              <w:ind w:right="21"/>
              <w:rPr>
                <w:sz w:val="18"/>
                <w:lang w:eastAsia="zh-Hans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Hans"/>
              </w:rPr>
              <w:t>充电站应将  配置的测量</w:t>
            </w:r>
            <w:r>
              <w:rPr>
                <w:lang w:val="zh-Hans" w:eastAsia="zh-Hans"/>
              </w:rPr>
              <w:t>值</w:t>
            </w:r>
            <w:r>
              <w:rPr>
                <w:sz w:val="18"/>
                <w:lang w:val="zh-Hans" w:eastAsia="zh-Hans"/>
              </w:rPr>
              <w:t xml:space="preserve">添加到 </w:t>
            </w:r>
            <w:r>
              <w:rPr>
                <w:w w:val="95"/>
                <w:sz w:val="18"/>
                <w:lang w:val="zh-Hans" w:eastAsia="zh-Hans"/>
              </w:rPr>
              <w:t xml:space="preserve"> 可选的 meterValue 字段中</w:t>
            </w:r>
            <w:r>
              <w:rPr>
                <w:lang w:val="zh-Hans" w:eastAsia="zh-Hans"/>
              </w:rPr>
              <w:t>，</w:t>
            </w:r>
            <w:r>
              <w:rPr>
                <w:i/>
                <w:w w:val="95"/>
                <w:sz w:val="18"/>
                <w:lang w:val="zh-Hans" w:eastAsia="zh-Hans"/>
              </w:rPr>
              <w:t xml:space="preserve">上下文 </w:t>
            </w:r>
            <w:r>
              <w:rPr>
                <w:w w:val="95"/>
                <w:sz w:val="18"/>
                <w:lang w:val="zh-Hans" w:eastAsia="zh-Hans"/>
              </w:rPr>
              <w:t xml:space="preserve">= Transaction。在 </w:t>
            </w:r>
            <w:r>
              <w:rPr>
                <w:sz w:val="18"/>
                <w:lang w:val="zh-Hans" w:eastAsia="zh-Hans"/>
              </w:rPr>
              <w:t xml:space="preserve"> 发送到   CSMS</w:t>
            </w:r>
            <w:r>
              <w:rPr>
                <w:lang w:val="zh-Hans" w:eastAsia="zh-Hans"/>
              </w:rPr>
              <w:t xml:space="preserve"> </w:t>
            </w:r>
            <w:r>
              <w:rPr>
                <w:w w:val="95"/>
                <w:sz w:val="18"/>
                <w:lang w:val="zh-Hans" w:eastAsia="zh-Hans"/>
              </w:rPr>
              <w:t>的</w:t>
            </w:r>
            <w:r>
              <w:rPr>
                <w:color w:val="0000ED"/>
                <w:spacing w:val="-1"/>
                <w:sz w:val="18"/>
                <w:lang w:val="zh-Hans" w:eastAsia="zh-Hans"/>
              </w:rPr>
              <w:t xml:space="preserve"> TransactionEventRequest</w:t>
            </w:r>
            <w:r>
              <w:rPr>
                <w:spacing w:val="-1"/>
                <w:sz w:val="18"/>
                <w:lang w:val="zh-Hans" w:eastAsia="zh-Hans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Hans"/>
              </w:rPr>
              <w:t>eventType</w:t>
            </w:r>
            <w:r>
              <w:rPr>
                <w:color w:val="0000ED"/>
                <w:sz w:val="18"/>
                <w:lang w:val="zh-Hans" w:eastAsia="zh-Hans"/>
              </w:rPr>
              <w:t xml:space="preserve"> = Started</w:t>
            </w:r>
            <w:r>
              <w:rPr>
                <w:sz w:val="18"/>
                <w:lang w:val="zh-Hans" w:eastAsia="zh-Hans"/>
              </w:rPr>
              <w:t>）</w:t>
            </w:r>
            <w:r>
              <w:rPr>
                <w:lang w:val="zh-Hans" w:eastAsia="zh-Hans"/>
              </w:rPr>
              <w:t xml:space="preserve"> 中开始</w:t>
            </w:r>
            <w:r>
              <w:rPr>
                <w:sz w:val="18"/>
                <w:lang w:val="zh-Hans" w:eastAsia="zh-Hans"/>
              </w:rPr>
              <w:t>，以提供更多</w:t>
            </w:r>
            <w:r>
              <w:rPr>
                <w:lang w:val="zh-Hans" w:eastAsia="zh-Hans"/>
              </w:rPr>
              <w:t>交易</w:t>
            </w:r>
            <w:r>
              <w:rPr>
                <w:sz w:val="18"/>
                <w:lang w:val="zh-Hans" w:eastAsia="zh-Hans"/>
              </w:rPr>
              <w:t>期间  的详细信息。</w:t>
            </w:r>
          </w:p>
        </w:tc>
      </w:tr>
      <w:tr w:rsidR="00AA7915" w14:paraId="7A1BB9EB" w14:textId="77777777">
        <w:trPr>
          <w:trHeight w:val="510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62A1A1E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E01.FR.10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838A49A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在 EV 驱动程序获得此</w:t>
            </w:r>
            <w:r>
              <w:rPr>
                <w:sz w:val="18"/>
                <w:lang w:val="zh-Hans" w:eastAsia="zh-CN"/>
              </w:rPr>
              <w:t>交易</w:t>
            </w:r>
            <w:r>
              <w:rPr>
                <w:lang w:val="zh-Hans" w:eastAsia="zh-CN"/>
              </w:rPr>
              <w:t>授权后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00F6829" w14:textId="77777777" w:rsidR="00AA7915" w:rsidRDefault="004146DD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充电站应发送包含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IdTokenType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信息</w:t>
            </w:r>
            <w:r>
              <w:rPr>
                <w:color w:val="0000ED"/>
                <w:sz w:val="18"/>
                <w:lang w:val="zh-Hans"/>
              </w:rPr>
              <w:t>的事务事件请求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AA7915" w14:paraId="544DBFFA" w14:textId="77777777">
        <w:trPr>
          <w:trHeight w:val="510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6216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A742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E01.FR.10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4A78" w14:textId="77777777" w:rsidR="00AA7915" w:rsidRDefault="004146DD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CSMS</w:t>
            </w:r>
            <w:proofErr w:type="spellStart"/>
            <w:r>
              <w:rPr>
                <w:spacing w:val="-1"/>
                <w:sz w:val="18"/>
                <w:lang w:val="zh-Hans"/>
              </w:rPr>
              <w:t>应在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ExagesageEventRequest</w:t>
            </w:r>
            <w:proofErr w:type="spellStart"/>
            <w:r>
              <w:rPr>
                <w:sz w:val="18"/>
                <w:lang w:val="zh-Hans"/>
              </w:rPr>
              <w:t>中</w:t>
            </w:r>
            <w:r>
              <w:rPr>
                <w:spacing w:val="-1"/>
                <w:sz w:val="18"/>
                <w:lang w:val="zh-Hans"/>
              </w:rPr>
              <w:t>验证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标识符的有效性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32309069" w14:textId="77777777">
        <w:trPr>
          <w:trHeight w:val="510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5CAABB8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E01.FR.12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B2A79C7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E01.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78E8927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网吧点点通发送包含授权状态值的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。</w:t>
            </w:r>
          </w:p>
        </w:tc>
      </w:tr>
      <w:tr w:rsidR="00AA7915" w14:paraId="789D17D3" w14:textId="77777777">
        <w:trPr>
          <w:trHeight w:val="294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CDB6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E01.FR.13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701E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此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结束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预订</w:t>
            </w:r>
            <w:proofErr w:type="spellEnd"/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2729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下一个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pacing w:val="-1"/>
                <w:sz w:val="18"/>
                <w:lang w:val="zh-Hans" w:eastAsia="zh-CN"/>
              </w:rPr>
              <w:t>应包含</w:t>
            </w:r>
            <w:r>
              <w:rPr>
                <w:sz w:val="18"/>
                <w:lang w:val="zh-Hans" w:eastAsia="zh-CN"/>
              </w:rPr>
              <w:t xml:space="preserve">  保留 Id。</w:t>
            </w:r>
          </w:p>
        </w:tc>
      </w:tr>
      <w:tr w:rsidR="00AA7915" w14:paraId="7723415A" w14:textId="77777777">
        <w:trPr>
          <w:trHeight w:val="726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DA7E1E1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E01.14节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C9141B0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color w:val="0000ED"/>
                <w:w w:val="95"/>
                <w:sz w:val="18"/>
                <w:lang w:val="zh-Hans" w:eastAsia="zh-CN"/>
              </w:rPr>
              <w:t xml:space="preserve"> 事务事件</w:t>
            </w:r>
            <w:r>
              <w:rPr>
                <w:lang w:val="zh-Hans" w:eastAsia="zh-CN"/>
              </w:rPr>
              <w:t>请求之后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事件类型）</w:t>
            </w:r>
          </w:p>
          <w:p w14:paraId="1B91EBAF" w14:textId="77777777" w:rsidR="00AA7915" w:rsidRDefault="004146DD">
            <w:pPr>
              <w:pStyle w:val="TableParagraph"/>
              <w:spacing w:before="7" w:line="247" w:lineRule="auto"/>
              <w:ind w:right="398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= 已启动</w:t>
            </w:r>
            <w:r>
              <w:rPr>
                <w:sz w:val="18"/>
                <w:lang w:val="zh-Hans" w:eastAsia="zh-CN"/>
              </w:rPr>
              <w:t>）  已针对特定  EVSE 和连接器发送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80B5E08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在此交易</w:t>
            </w:r>
            <w:r>
              <w:rPr>
                <w:lang w:val="zh-Hans" w:eastAsia="zh-CN"/>
              </w:rPr>
              <w:t>结束</w:t>
            </w:r>
            <w:r>
              <w:rPr>
                <w:sz w:val="18"/>
                <w:lang w:val="zh-Hans" w:eastAsia="zh-CN"/>
              </w:rPr>
              <w:t>之前   ，充电站  不得在同一EVSE的不同连接器上启动另  一笔交易。</w:t>
            </w:r>
          </w:p>
        </w:tc>
      </w:tr>
      <w:tr w:rsidR="00AA7915" w14:paraId="27A60C7A" w14:textId="77777777">
        <w:trPr>
          <w:trHeight w:val="726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21D8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E01.15节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1097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发送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事务时事件请求</w:t>
            </w:r>
            <w:proofErr w:type="spellEnd"/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368BD" w14:textId="77777777" w:rsidR="00AA7915" w:rsidRDefault="004146DD">
            <w:pPr>
              <w:pStyle w:val="TableParagraph"/>
              <w:spacing w:line="247" w:lineRule="auto"/>
              <w:ind w:right="124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>充电站应设置</w:t>
            </w:r>
            <w:r>
              <w:rPr>
                <w:color w:val="0000ED"/>
                <w:sz w:val="18"/>
                <w:lang w:val="zh-Hans" w:eastAsia="zh-CN"/>
              </w:rPr>
              <w:t>触发原因，</w:t>
            </w:r>
            <w:r>
              <w:rPr>
                <w:sz w:val="18"/>
                <w:lang w:val="zh-Hans" w:eastAsia="zh-CN"/>
              </w:rPr>
              <w:t>以通知CSMS</w:t>
            </w:r>
            <w:r>
              <w:rPr>
                <w:w w:val="95"/>
                <w:sz w:val="18"/>
                <w:lang w:val="zh-Hans" w:eastAsia="zh-CN"/>
              </w:rPr>
              <w:t xml:space="preserve">  触发  事件</w:t>
            </w:r>
            <w:r>
              <w:rPr>
                <w:lang w:val="zh-Hans" w:eastAsia="zh-CN"/>
              </w:rPr>
              <w:t>的原因</w:t>
            </w:r>
            <w:r>
              <w:rPr>
                <w:w w:val="95"/>
                <w:sz w:val="18"/>
                <w:lang w:val="zh-Hans" w:eastAsia="zh-CN"/>
              </w:rPr>
              <w:t xml:space="preserve">。  </w:t>
            </w:r>
            <w:proofErr w:type="spellStart"/>
            <w:r>
              <w:rPr>
                <w:w w:val="95"/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什么原因在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TriggerReasonEnumType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的描述</w:t>
            </w:r>
            <w:r>
              <w:rPr>
                <w:w w:val="95"/>
                <w:sz w:val="18"/>
                <w:lang w:val="zh-Hans"/>
              </w:rPr>
              <w:t>中进行了描述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2701C8F0" w14:textId="77777777">
        <w:trPr>
          <w:trHeight w:val="510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8397ADD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</w:t>
            </w:r>
            <w:proofErr w:type="spellStart"/>
            <w:r>
              <w:rPr>
                <w:sz w:val="18"/>
                <w:lang w:val="zh-Hans"/>
              </w:rPr>
              <w:t>法币</w:t>
            </w:r>
            <w:proofErr w:type="spellEnd"/>
            <w:r>
              <w:rPr>
                <w:sz w:val="18"/>
                <w:lang w:val="zh-Hans"/>
              </w:rPr>
              <w:t>16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02B4242" w14:textId="77777777" w:rsidR="00AA7915" w:rsidRDefault="004146DD">
            <w:pPr>
              <w:pStyle w:val="TableParagraph"/>
              <w:spacing w:line="247" w:lineRule="auto"/>
              <w:ind w:right="398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EV   与</w:t>
            </w:r>
            <w:r>
              <w:rPr>
                <w:sz w:val="18"/>
                <w:lang w:val="zh-Hans" w:eastAsia="zh-CN"/>
              </w:rPr>
              <w:t>充电</w:t>
            </w:r>
            <w:r>
              <w:rPr>
                <w:w w:val="95"/>
                <w:sz w:val="18"/>
                <w:lang w:val="zh-Hans" w:eastAsia="zh-CN"/>
              </w:rPr>
              <w:t>站连接</w:t>
            </w:r>
            <w:r>
              <w:rPr>
                <w:lang w:val="zh-Hans" w:eastAsia="zh-CN"/>
              </w:rPr>
              <w:t>后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699ACE0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下一个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应包含</w:t>
            </w:r>
            <w:r>
              <w:rPr>
                <w:i/>
                <w:sz w:val="18"/>
                <w:lang w:val="zh-Hans" w:eastAsia="zh-CN"/>
              </w:rPr>
              <w:t xml:space="preserve"> evse.id</w:t>
            </w:r>
            <w:r>
              <w:rPr>
                <w:sz w:val="18"/>
                <w:lang w:val="zh-Hans" w:eastAsia="zh-CN"/>
              </w:rPr>
              <w:t xml:space="preserve"> 和</w:t>
            </w:r>
          </w:p>
          <w:p w14:paraId="6089F17A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i/>
                <w:sz w:val="18"/>
                <w:lang w:val="zh-Hans"/>
              </w:rPr>
              <w:t>evse.connectorId</w:t>
            </w:r>
            <w:r>
              <w:rPr>
                <w:sz w:val="18"/>
                <w:lang w:val="zh-Hans"/>
              </w:rPr>
              <w:t>.</w:t>
            </w:r>
          </w:p>
        </w:tc>
      </w:tr>
      <w:tr w:rsidR="00AA7915" w14:paraId="697DA861" w14:textId="77777777">
        <w:trPr>
          <w:trHeight w:val="1269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5D15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E01.FR.17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A374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当配置为</w:t>
            </w:r>
            <w:r>
              <w:rPr>
                <w:lang w:val="zh-Hans" w:eastAsia="zh-CN"/>
              </w:rPr>
              <w:t>在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w w:val="95"/>
                <w:sz w:val="18"/>
                <w:lang w:val="zh-Hans" w:eastAsia="zh-CN"/>
              </w:rPr>
              <w:t>中发送计量数据</w:t>
            </w:r>
            <w:r>
              <w:rPr>
                <w:sz w:val="18"/>
                <w:lang w:val="zh-Hans" w:eastAsia="zh-CN"/>
              </w:rPr>
              <w:t>时（</w:t>
            </w:r>
            <w:r>
              <w:rPr>
                <w:color w:val="0000ED"/>
                <w:sz w:val="18"/>
                <w:lang w:val="zh-Hans" w:eastAsia="zh-CN"/>
              </w:rPr>
              <w:t>事件类型 =</w:t>
            </w:r>
          </w:p>
          <w:p w14:paraId="23647528" w14:textId="77777777" w:rsidR="00AA7915" w:rsidRDefault="004146DD">
            <w:pPr>
              <w:pStyle w:val="TableParagraph"/>
              <w:spacing w:before="8" w:line="272" w:lineRule="exact"/>
              <w:rPr>
                <w:sz w:val="18"/>
                <w:lang w:eastAsia="zh-CN"/>
              </w:rPr>
            </w:pPr>
            <w:r>
              <w:rPr>
                <w:color w:val="0000ED"/>
                <w:w w:val="95"/>
                <w:sz w:val="18"/>
                <w:lang w:val="zh-Hans" w:eastAsia="zh-CN"/>
              </w:rPr>
              <w:t>已启动</w:t>
            </w:r>
            <w:r>
              <w:rPr>
                <w:w w:val="95"/>
                <w:sz w:val="18"/>
                <w:lang w:val="zh-Hans" w:eastAsia="zh-CN"/>
              </w:rPr>
              <w:t>）， 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测量仪 值 - 配置</w:t>
            </w:r>
            <w:r>
              <w:rPr>
                <w:sz w:val="18"/>
                <w:lang w:val="zh-Hans" w:eastAsia="zh-CN"/>
              </w:rPr>
              <w:t xml:space="preserve"> AND</w:t>
            </w:r>
          </w:p>
          <w:p w14:paraId="5FEF351A" w14:textId="77777777" w:rsidR="00AA7915" w:rsidRDefault="004146DD">
            <w:pPr>
              <w:pStyle w:val="TableParagraph"/>
              <w:spacing w:before="0" w:line="201" w:lineRule="exact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EVSE   在  交易开始时未知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21C6" w14:textId="77777777" w:rsidR="00AA7915" w:rsidRDefault="004146DD">
            <w:pPr>
              <w:pStyle w:val="TableParagraph"/>
              <w:spacing w:before="25" w:line="237" w:lineRule="auto"/>
              <w:ind w:right="27"/>
              <w:jc w:val="both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充电站应将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eventType</w:t>
            </w:r>
            <w:r>
              <w:rPr>
                <w:sz w:val="18"/>
                <w:lang w:val="zh-Hans"/>
              </w:rPr>
              <w:t xml:space="preserve"> = Started </w:t>
            </w:r>
            <w:proofErr w:type="spellStart"/>
            <w:r>
              <w:rPr>
                <w:sz w:val="18"/>
                <w:lang w:val="zh-Hans"/>
              </w:rPr>
              <w:t>的测量</w:t>
            </w:r>
            <w:r>
              <w:rPr>
                <w:lang w:val="zh-Hans"/>
              </w:rPr>
              <w:t>值添加到上下文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= </w:t>
            </w:r>
            <w:r>
              <w:rPr>
                <w:lang w:val="zh-Hans"/>
              </w:rPr>
              <w:t xml:space="preserve"> Transaction </w:t>
            </w:r>
            <w:proofErr w:type="spellStart"/>
            <w:r>
              <w:rPr>
                <w:lang w:val="zh-Hans"/>
              </w:rPr>
              <w:t>的</w:t>
            </w:r>
            <w:r>
              <w:rPr>
                <w:w w:val="95"/>
                <w:sz w:val="18"/>
                <w:lang w:val="zh-Hans"/>
              </w:rPr>
              <w:t>可选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meterValue </w:t>
            </w:r>
            <w:proofErr w:type="spellStart"/>
            <w:r>
              <w:rPr>
                <w:w w:val="95"/>
                <w:sz w:val="18"/>
                <w:lang w:val="zh-Hans"/>
              </w:rPr>
              <w:t>字段中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。在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时发生的</w:t>
            </w:r>
            <w:proofErr w:type="spellEnd"/>
            <w:r>
              <w:rPr>
                <w:sz w:val="18"/>
                <w:lang w:val="zh-Hans"/>
              </w:rPr>
              <w:t xml:space="preserve"> TransactionEventRequest（eventType = Update）</w:t>
            </w:r>
            <w:proofErr w:type="spellStart"/>
            <w:r>
              <w:rPr>
                <w:sz w:val="18"/>
                <w:lang w:val="zh-Hans"/>
              </w:rPr>
              <w:t>中开始开始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</w:tbl>
    <w:p w14:paraId="14B19065" w14:textId="77777777" w:rsidR="00AA7915" w:rsidRDefault="00AA7915">
      <w:pPr>
        <w:pStyle w:val="a3"/>
        <w:spacing w:before="1"/>
        <w:rPr>
          <w:i/>
          <w:sz w:val="16"/>
        </w:rPr>
      </w:pPr>
    </w:p>
    <w:p w14:paraId="7AFD2F88" w14:textId="77777777" w:rsidR="00AA7915" w:rsidRDefault="004146DD">
      <w:pPr>
        <w:pStyle w:val="1"/>
        <w:spacing w:before="97" w:line="240" w:lineRule="auto"/>
        <w:rPr>
          <w:lang w:eastAsia="zh-CN"/>
        </w:rPr>
      </w:pPr>
      <w:r>
        <w:rPr>
          <w:w w:val="95"/>
          <w:lang w:val="zh-Hans" w:eastAsia="zh-CN"/>
        </w:rPr>
        <w:t>E02 - 开始 交易 - 电缆 插件 优先</w:t>
      </w:r>
    </w:p>
    <w:p w14:paraId="5E156120" w14:textId="77777777" w:rsidR="00AA7915" w:rsidRDefault="004146DD">
      <w:pPr>
        <w:spacing w:before="26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98. E02 - 开始 交易 - 电缆 插件 优先</w:t>
      </w:r>
    </w:p>
    <w:p w14:paraId="753BF80A" w14:textId="77777777" w:rsidR="00AA7915" w:rsidRDefault="00AA7915">
      <w:pPr>
        <w:pStyle w:val="a3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7235310D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18A79BA9" w14:textId="77777777" w:rsidR="00AA7915" w:rsidRDefault="004146DD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710B57F7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5B3A9A10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1CA501BD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7DA7A65F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23A68506" w14:textId="77777777" w:rsidR="00AA7915" w:rsidRDefault="004146DD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4649EA0E" w14:textId="77777777" w:rsidR="00AA7915" w:rsidRDefault="004146DD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开始 交易 - 电缆 插件</w:t>
            </w:r>
            <w:r>
              <w:rPr>
                <w:sz w:val="18"/>
                <w:lang w:val="zh-Hans" w:eastAsia="zh-CN"/>
              </w:rPr>
              <w:t xml:space="preserve"> 优先</w:t>
            </w:r>
          </w:p>
        </w:tc>
      </w:tr>
      <w:tr w:rsidR="00AA7915" w14:paraId="1B1B86CA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14083A9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23078F43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40FBEE7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E02型</w:t>
            </w:r>
          </w:p>
        </w:tc>
      </w:tr>
      <w:tr w:rsidR="00AA7915" w14:paraId="7AFA9038" w14:textId="77777777">
        <w:trPr>
          <w:trHeight w:val="294"/>
        </w:trPr>
        <w:tc>
          <w:tcPr>
            <w:tcW w:w="654" w:type="dxa"/>
          </w:tcPr>
          <w:p w14:paraId="0A0EAD9B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7026CBF4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1B6B35C5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E.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2355178E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97BA362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1737EE4D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7BDB1A6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通知  CSMS     充电站的交易  已经开始。</w:t>
            </w:r>
          </w:p>
        </w:tc>
      </w:tr>
      <w:tr w:rsidR="00AA7915" w14:paraId="495744B7" w14:textId="77777777">
        <w:trPr>
          <w:trHeight w:val="726"/>
        </w:trPr>
        <w:tc>
          <w:tcPr>
            <w:tcW w:w="654" w:type="dxa"/>
          </w:tcPr>
          <w:p w14:paraId="12756BCB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3DB50FFB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6632E3BA" w14:textId="77777777" w:rsidR="00AA7915" w:rsidRDefault="004146DD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EV驱动程序</w:t>
            </w:r>
            <w:r>
              <w:rPr>
                <w:lang w:val="zh-Hans" w:eastAsia="zh-CN"/>
              </w:rPr>
              <w:t>通过首先</w:t>
            </w:r>
            <w:r>
              <w:rPr>
                <w:w w:val="95"/>
                <w:sz w:val="18"/>
                <w:lang w:val="zh-Hans" w:eastAsia="zh-CN"/>
              </w:rPr>
              <w:t xml:space="preserve">  插入  充电电缆  开始与充电站  的交互</w:t>
            </w:r>
            <w:r>
              <w:rPr>
                <w:sz w:val="18"/>
                <w:lang w:val="zh-Hans" w:eastAsia="zh-CN"/>
              </w:rPr>
              <w:t xml:space="preserve">。  CSMS </w:t>
            </w:r>
            <w:r>
              <w:rPr>
                <w:lang w:val="zh-Hans" w:eastAsia="zh-CN"/>
              </w:rPr>
              <w:t xml:space="preserve"> 将</w:t>
            </w:r>
            <w:r>
              <w:rPr>
                <w:sz w:val="18"/>
                <w:lang w:val="zh-Hans" w:eastAsia="zh-CN"/>
              </w:rPr>
              <w:t>收到有关此情况的通知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然后，当</w:t>
            </w:r>
            <w:r>
              <w:rPr>
                <w:lang w:val="zh-Hans" w:eastAsia="zh-CN"/>
              </w:rPr>
              <w:t xml:space="preserve">EV </w:t>
            </w:r>
            <w:r>
              <w:rPr>
                <w:sz w:val="18"/>
                <w:lang w:val="zh-Hans" w:eastAsia="zh-CN"/>
              </w:rPr>
              <w:t xml:space="preserve">      和EVSE之间建立  通信  时，将启动事务并  通知CSMS。 </w:t>
            </w:r>
            <w:proofErr w:type="spellStart"/>
            <w:r>
              <w:rPr>
                <w:sz w:val="18"/>
                <w:lang w:val="zh-Hans"/>
              </w:rPr>
              <w:t>电动汽车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开始充电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32E1106B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3F3FAC5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31E82CB0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3071C9A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EV 驱动</w:t>
            </w:r>
          </w:p>
        </w:tc>
      </w:tr>
      <w:tr w:rsidR="00AA7915" w14:paraId="772DADE6" w14:textId="77777777">
        <w:trPr>
          <w:trHeight w:val="4035"/>
        </w:trPr>
        <w:tc>
          <w:tcPr>
            <w:tcW w:w="654" w:type="dxa"/>
          </w:tcPr>
          <w:p w14:paraId="7F3FB5DB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4A307C5B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411F9B2E" w14:textId="77777777" w:rsidR="00AA7915" w:rsidRDefault="004146DD">
            <w:pPr>
              <w:pStyle w:val="TableParagraph"/>
              <w:numPr>
                <w:ilvl w:val="0"/>
                <w:numId w:val="20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EV驱动器插入   充电站  的电缆</w:t>
            </w:r>
            <w:r>
              <w:rPr>
                <w:lang w:val="zh-Hans" w:eastAsia="zh-CN"/>
              </w:rPr>
              <w:t>。</w:t>
            </w:r>
          </w:p>
          <w:p w14:paraId="749111AB" w14:textId="77777777" w:rsidR="00AA7915" w:rsidRDefault="004146DD">
            <w:pPr>
              <w:pStyle w:val="TableParagraph"/>
              <w:numPr>
                <w:ilvl w:val="0"/>
                <w:numId w:val="20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充电站向  CSMS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z w:val="18"/>
                <w:lang w:val="zh-Hans" w:eastAsia="zh-CN"/>
              </w:rPr>
              <w:t>状态通知请求</w:t>
            </w:r>
            <w:r>
              <w:rPr>
                <w:sz w:val="18"/>
                <w:lang w:val="zh-Hans" w:eastAsia="zh-CN"/>
              </w:rPr>
              <w:t xml:space="preserve">  ，以通知它有关 </w:t>
            </w:r>
          </w:p>
          <w:p w14:paraId="7C5FC4C7" w14:textId="77777777" w:rsidR="00AA7915" w:rsidRDefault="004146DD"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被</w:t>
            </w:r>
            <w:r>
              <w:rPr>
                <w:i/>
                <w:color w:val="0000ED"/>
                <w:w w:val="95"/>
                <w:sz w:val="18"/>
                <w:lang w:val="zh-Hans"/>
              </w:rPr>
              <w:t>占用的</w:t>
            </w:r>
            <w:r>
              <w:rPr>
                <w:lang w:val="zh-Hans"/>
              </w:rPr>
              <w:t>连接器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010D09A5" w14:textId="77777777" w:rsidR="00AA7915" w:rsidRDefault="004146DD">
            <w:pPr>
              <w:pStyle w:val="TableParagraph"/>
              <w:numPr>
                <w:ilvl w:val="0"/>
                <w:numId w:val="20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已启动</w:t>
            </w:r>
            <w:r>
              <w:rPr>
                <w:sz w:val="18"/>
                <w:lang w:val="zh-Hans" w:eastAsia="zh-CN"/>
              </w:rPr>
              <w:t xml:space="preserve">），通知 </w:t>
            </w:r>
          </w:p>
          <w:p w14:paraId="6C37C273" w14:textId="77777777" w:rsidR="00AA7915" w:rsidRDefault="004146DD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有关 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pacing w:val="-1"/>
                <w:sz w:val="18"/>
                <w:lang w:val="zh-Hans" w:eastAsia="zh-CN"/>
              </w:rPr>
              <w:t xml:space="preserve"> 已启动事务的</w:t>
            </w:r>
            <w:r>
              <w:rPr>
                <w:lang w:val="zh-Hans" w:eastAsia="zh-CN"/>
              </w:rPr>
              <w:t xml:space="preserve"> CSMS </w:t>
            </w:r>
            <w:r>
              <w:rPr>
                <w:spacing w:val="-1"/>
                <w:sz w:val="18"/>
                <w:lang w:val="zh-Hans" w:eastAsia="zh-CN"/>
              </w:rPr>
              <w:t xml:space="preserve"> （</w:t>
            </w:r>
            <w:r>
              <w:rPr>
                <w:sz w:val="18"/>
                <w:lang w:val="zh-Hans" w:eastAsia="zh-CN"/>
              </w:rPr>
              <w:t>即使驱动程序  尚未知）。</w:t>
            </w:r>
          </w:p>
          <w:p w14:paraId="322BA8DF" w14:textId="77777777" w:rsidR="00AA7915" w:rsidRDefault="004146DD">
            <w:pPr>
              <w:pStyle w:val="TableParagraph"/>
              <w:numPr>
                <w:ilvl w:val="0"/>
                <w:numId w:val="20"/>
              </w:numPr>
              <w:tabs>
                <w:tab w:val="left" w:pos="241"/>
              </w:tabs>
              <w:spacing w:before="7" w:line="312" w:lineRule="auto"/>
              <w:ind w:left="40" w:right="1621" w:firstLine="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CSMS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TransactionEventResponse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进行响应</w:t>
            </w:r>
            <w:r>
              <w:rPr>
                <w:sz w:val="18"/>
                <w:lang w:val="zh-Hans"/>
              </w:rPr>
              <w:t>，确认已收到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TransactionEventRequest</w:t>
            </w:r>
            <w:r>
              <w:rPr>
                <w:lang w:val="zh-Hans"/>
              </w:rPr>
              <w:t>。</w:t>
            </w:r>
          </w:p>
          <w:p w14:paraId="4FFA3207" w14:textId="77777777" w:rsidR="00AA7915" w:rsidRDefault="004146DD">
            <w:pPr>
              <w:pStyle w:val="TableParagraph"/>
              <w:numPr>
                <w:ilvl w:val="0"/>
                <w:numId w:val="20"/>
              </w:numPr>
              <w:tabs>
                <w:tab w:val="left" w:pos="241"/>
              </w:tabs>
              <w:spacing w:before="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EV驱动器  由  充电站和/或CSMS授权</w:t>
            </w:r>
            <w:r>
              <w:rPr>
                <w:lang w:val="zh-Hans" w:eastAsia="zh-CN"/>
              </w:rPr>
              <w:t>。</w:t>
            </w:r>
          </w:p>
          <w:p w14:paraId="4C5E072A" w14:textId="77777777" w:rsidR="00AA7915" w:rsidRDefault="004146DD">
            <w:pPr>
              <w:pStyle w:val="TableParagraph"/>
              <w:numPr>
                <w:ilvl w:val="0"/>
                <w:numId w:val="20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能源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供应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开始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4E45C12E" w14:textId="77777777" w:rsidR="00AA7915" w:rsidRDefault="004146DD">
            <w:pPr>
              <w:pStyle w:val="TableParagraph"/>
              <w:numPr>
                <w:ilvl w:val="0"/>
                <w:numId w:val="20"/>
              </w:numPr>
              <w:tabs>
                <w:tab w:val="left" w:pos="241"/>
              </w:tabs>
              <w:spacing w:before="7" w:line="247" w:lineRule="auto"/>
              <w:ind w:left="40" w:right="547" w:firstLine="0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充电站向</w:t>
            </w:r>
            <w:proofErr w:type="spellEnd"/>
            <w:r>
              <w:rPr>
                <w:sz w:val="18"/>
                <w:lang w:val="zh-Hans"/>
              </w:rPr>
              <w:t xml:space="preserve">   CSMS</w:t>
            </w:r>
            <w:proofErr w:type="spellStart"/>
            <w:r>
              <w:rPr>
                <w:lang w:val="zh-Hans"/>
              </w:rPr>
              <w:t>发送具有</w:t>
            </w:r>
            <w:r>
              <w:rPr>
                <w:sz w:val="18"/>
                <w:lang w:val="zh-Hans"/>
              </w:rPr>
              <w:t>授权</w:t>
            </w:r>
            <w:proofErr w:type="spellEnd"/>
            <w:r>
              <w:rPr>
                <w:sz w:val="18"/>
                <w:lang w:val="zh-Hans"/>
              </w:rPr>
              <w:t>idToken</w:t>
            </w:r>
            <w:proofErr w:type="spellStart"/>
            <w:r>
              <w:rPr>
                <w:sz w:val="18"/>
                <w:lang w:val="zh-Hans"/>
              </w:rPr>
              <w:t>信息</w:t>
            </w:r>
            <w:r>
              <w:rPr>
                <w:color w:val="0000ED"/>
                <w:spacing w:val="-1"/>
                <w:sz w:val="18"/>
                <w:lang w:val="zh-Hans"/>
              </w:rPr>
              <w:t>的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>ExchangeventRequest</w:t>
            </w:r>
            <w:r>
              <w:rPr>
                <w:sz w:val="18"/>
                <w:lang w:val="zh-Hans"/>
              </w:rPr>
              <w:t>（</w:t>
            </w:r>
            <w:r>
              <w:rPr>
                <w:color w:val="0000ED"/>
                <w:sz w:val="18"/>
                <w:lang w:val="zh-Hans"/>
              </w:rPr>
              <w:t>eventType = Update</w:t>
            </w:r>
            <w:r>
              <w:rPr>
                <w:sz w:val="18"/>
                <w:lang w:val="zh-Hans"/>
              </w:rPr>
              <w:t>）</w:t>
            </w:r>
            <w:proofErr w:type="spellStart"/>
            <w:r>
              <w:rPr>
                <w:sz w:val="18"/>
                <w:lang w:val="zh-Hans"/>
              </w:rPr>
              <w:t>以通知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充电状态以及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6510E344" w14:textId="77777777" w:rsidR="00AA7915" w:rsidRDefault="004146DD"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idToken </w:t>
            </w:r>
            <w:proofErr w:type="spellStart"/>
            <w:r>
              <w:rPr>
                <w:w w:val="95"/>
                <w:sz w:val="18"/>
                <w:lang w:val="zh-Hans"/>
              </w:rPr>
              <w:t>属于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该 </w:t>
            </w:r>
            <w:proofErr w:type="spellStart"/>
            <w:r>
              <w:rPr>
                <w:w w:val="95"/>
                <w:sz w:val="18"/>
                <w:lang w:val="zh-Hans"/>
              </w:rPr>
              <w:t>事务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53EB9493" w14:textId="77777777" w:rsidR="00AA7915" w:rsidRDefault="004146DD">
            <w:pPr>
              <w:pStyle w:val="TableParagraph"/>
              <w:numPr>
                <w:ilvl w:val="0"/>
                <w:numId w:val="20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通过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sz w:val="18"/>
                <w:lang w:val="zh-Hans" w:eastAsia="zh-CN"/>
              </w:rPr>
              <w:t>向  充电站</w:t>
            </w:r>
            <w:r>
              <w:rPr>
                <w:lang w:val="zh-Hans" w:eastAsia="zh-CN"/>
              </w:rPr>
              <w:t>响应</w:t>
            </w:r>
            <w:r>
              <w:rPr>
                <w:sz w:val="18"/>
                <w:lang w:val="zh-Hans" w:eastAsia="zh-CN"/>
              </w:rPr>
              <w:t xml:space="preserve">，并带有 </w:t>
            </w:r>
          </w:p>
          <w:p w14:paraId="0FAFA253" w14:textId="77777777" w:rsidR="00AA7915" w:rsidRDefault="004146DD"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>IdTokenInfo.status</w:t>
            </w:r>
            <w:r>
              <w:rPr>
                <w:i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spacing w:val="-1"/>
                <w:sz w:val="18"/>
                <w:lang w:val="zh-Hans"/>
              </w:rPr>
              <w:t>已接受</w:t>
            </w:r>
            <w:proofErr w:type="spellEnd"/>
            <w:r>
              <w:rPr>
                <w:spacing w:val="-1"/>
                <w:sz w:val="18"/>
                <w:lang w:val="zh-Hans"/>
              </w:rPr>
              <w:t>。</w:t>
            </w:r>
          </w:p>
          <w:p w14:paraId="5FF2F23D" w14:textId="77777777" w:rsidR="00AA7915" w:rsidRDefault="004146DD">
            <w:pPr>
              <w:pStyle w:val="TableParagraph"/>
              <w:numPr>
                <w:ilvl w:val="0"/>
                <w:numId w:val="20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lastRenderedPageBreak/>
              <w:t xml:space="preserve"> 在充电过程中，  充电站继续  发送</w:t>
            </w:r>
          </w:p>
          <w:p w14:paraId="0643EED2" w14:textId="77777777" w:rsidR="00AA7915" w:rsidRDefault="004146DD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pacing w:val="-1"/>
                <w:sz w:val="18"/>
                <w:lang w:val="zh-Hans" w:eastAsia="zh-CN"/>
              </w:rPr>
              <w:t xml:space="preserve"> 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已更新</w:t>
            </w:r>
            <w:r>
              <w:rPr>
                <w:spacing w:val="-1"/>
                <w:sz w:val="18"/>
                <w:lang w:val="zh-Hans" w:eastAsia="zh-CN"/>
              </w:rPr>
              <w:t>）  消息，用于事务 相关 通知。</w:t>
            </w:r>
          </w:p>
        </w:tc>
      </w:tr>
    </w:tbl>
    <w:p w14:paraId="2E7558ED" w14:textId="77777777" w:rsidR="00AA7915" w:rsidRDefault="00AA7915">
      <w:pPr>
        <w:rPr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66E1460D" w14:textId="77777777" w:rsidR="00AA7915" w:rsidRDefault="00AA7915">
      <w:pPr>
        <w:pStyle w:val="a3"/>
        <w:spacing w:before="11"/>
        <w:rPr>
          <w:i/>
          <w:sz w:val="20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00AF8D5C" w14:textId="77777777">
        <w:trPr>
          <w:trHeight w:val="274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B494546" w14:textId="77777777" w:rsidR="00AA7915" w:rsidRDefault="004146DD"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F3857D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D54FE60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4406C269" w14:textId="77777777">
        <w:trPr>
          <w:trHeight w:val="829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A5C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0609" w14:textId="77777777" w:rsidR="00AA7915" w:rsidRDefault="004146DD">
            <w:pPr>
              <w:pStyle w:val="TableParagraph"/>
              <w:spacing w:before="13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替代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496F" w14:textId="77777777" w:rsidR="00AA7915" w:rsidRDefault="004146DD">
            <w:pPr>
              <w:pStyle w:val="TableParagraph"/>
              <w:spacing w:before="9" w:line="270" w:lineRule="atLeast"/>
              <w:ind w:right="4582"/>
              <w:rPr>
                <w:sz w:val="18"/>
              </w:rPr>
            </w:pPr>
            <w:r>
              <w:rPr>
                <w:color w:val="0000ED"/>
                <w:spacing w:val="-1"/>
                <w:sz w:val="18"/>
                <w:lang w:val="zh-Hans"/>
              </w:rPr>
              <w:t xml:space="preserve">E02 -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开始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交易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- IdToken</w:t>
            </w:r>
            <w:r>
              <w:rPr>
                <w:color w:val="0000ED"/>
                <w:sz w:val="18"/>
                <w:lang w:val="zh-Hans"/>
              </w:rPr>
              <w:t xml:space="preserve"> First E04 - </w:t>
            </w:r>
            <w:proofErr w:type="spellStart"/>
            <w:r>
              <w:rPr>
                <w:color w:val="0000ED"/>
                <w:sz w:val="18"/>
                <w:lang w:val="zh-Hans"/>
              </w:rPr>
              <w:t>离线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启动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交易</w:t>
            </w:r>
            <w:proofErr w:type="spellEnd"/>
          </w:p>
          <w:p w14:paraId="5684E9B6" w14:textId="77777777" w:rsidR="00AA7915" w:rsidRDefault="004146DD">
            <w:pPr>
              <w:pStyle w:val="TableParagraph"/>
              <w:spacing w:before="9"/>
              <w:rPr>
                <w:sz w:val="18"/>
              </w:rPr>
            </w:pPr>
            <w:r>
              <w:rPr>
                <w:color w:val="0000ED"/>
                <w:spacing w:val="-1"/>
                <w:sz w:val="18"/>
                <w:lang w:val="zh-Hans"/>
              </w:rPr>
              <w:t xml:space="preserve">E05 -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开始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pacing w:val="-1"/>
                <w:sz w:val="18"/>
                <w:lang w:val="zh-Hans"/>
              </w:rPr>
              <w:t>交易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-  </w:t>
            </w:r>
            <w:r>
              <w:rPr>
                <w:color w:val="0000ED"/>
                <w:sz w:val="18"/>
                <w:lang w:val="zh-Hans"/>
              </w:rPr>
              <w:t xml:space="preserve"> ID </w:t>
            </w:r>
            <w:proofErr w:type="spellStart"/>
            <w:r>
              <w:rPr>
                <w:color w:val="0000ED"/>
                <w:sz w:val="18"/>
                <w:lang w:val="zh-Hans"/>
              </w:rPr>
              <w:t>不被接受</w:t>
            </w:r>
            <w:proofErr w:type="spellEnd"/>
          </w:p>
        </w:tc>
      </w:tr>
      <w:tr w:rsidR="00AA7915" w14:paraId="12DD132D" w14:textId="77777777">
        <w:trPr>
          <w:trHeight w:val="294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25D0112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4FF01F4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5FAD57D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首先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插入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</w:t>
            </w:r>
            <w:r>
              <w:rPr>
                <w:sz w:val="18"/>
                <w:lang w:val="zh-Hans"/>
              </w:rPr>
              <w:t>电缆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686F3F74" w14:textId="77777777">
        <w:trPr>
          <w:trHeight w:val="1926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5501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CEEC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F91E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5451D561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交易  正在进行中  ，并且 CSMS</w:t>
            </w:r>
            <w:r>
              <w:rPr>
                <w:i/>
                <w:sz w:val="18"/>
                <w:lang w:val="zh-Hans" w:eastAsia="zh-CN"/>
              </w:rPr>
              <w:t xml:space="preserve"> 已成功</w:t>
            </w:r>
            <w:r>
              <w:rPr>
                <w:sz w:val="18"/>
                <w:lang w:val="zh-Hans" w:eastAsia="zh-CN"/>
              </w:rPr>
              <w:t xml:space="preserve">通知。 </w:t>
            </w:r>
          </w:p>
          <w:p w14:paraId="6273D024" w14:textId="77777777" w:rsidR="00AA7915" w:rsidRDefault="00AA7915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1004D01F" w14:textId="77777777" w:rsidR="00AA7915" w:rsidRDefault="004146DD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23B0DCFA" w14:textId="77777777" w:rsidR="00AA7915" w:rsidRDefault="004146DD"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交易不是</w:t>
            </w:r>
            <w:r>
              <w:rPr>
                <w:i/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正在进行的。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  <w:r>
              <w:rPr>
                <w:i/>
                <w:sz w:val="18"/>
                <w:lang w:val="zh-Hans"/>
              </w:rPr>
              <w:t>或</w:t>
            </w:r>
          </w:p>
          <w:p w14:paraId="531A20A3" w14:textId="77777777" w:rsidR="00AA7915" w:rsidRDefault="004146DD">
            <w:pPr>
              <w:pStyle w:val="TableParagraph"/>
              <w:spacing w:before="63"/>
              <w:rPr>
                <w:i/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未通知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。</w:t>
            </w:r>
            <w:r>
              <w:rPr>
                <w:i/>
                <w:sz w:val="18"/>
                <w:lang w:val="zh-Hans"/>
              </w:rPr>
              <w:t xml:space="preserve"> 或</w:t>
            </w:r>
          </w:p>
          <w:p w14:paraId="2C62E170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开始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交易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-  </w:t>
            </w:r>
            <w:proofErr w:type="spellStart"/>
            <w:r>
              <w:rPr>
                <w:w w:val="95"/>
                <w:sz w:val="18"/>
                <w:lang w:val="zh-Hans"/>
              </w:rPr>
              <w:t>不接受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ID。</w:t>
            </w:r>
          </w:p>
        </w:tc>
      </w:tr>
    </w:tbl>
    <w:p w14:paraId="0EE24712" w14:textId="77777777" w:rsidR="00AA7915" w:rsidRDefault="00AA7915">
      <w:pPr>
        <w:rPr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19CD2FAB" w14:textId="77777777" w:rsidR="00AA7915" w:rsidRDefault="00AA7915">
      <w:pPr>
        <w:pStyle w:val="a3"/>
        <w:rPr>
          <w:i/>
          <w:sz w:val="20"/>
        </w:rPr>
      </w:pPr>
    </w:p>
    <w:p w14:paraId="6FAA7A73" w14:textId="77777777" w:rsidR="00AA7915" w:rsidRDefault="00AA7915">
      <w:pPr>
        <w:pStyle w:val="a3"/>
        <w:rPr>
          <w:i/>
          <w:sz w:val="20"/>
        </w:rPr>
      </w:pPr>
    </w:p>
    <w:p w14:paraId="7A288AFB" w14:textId="77777777" w:rsidR="00AA7915" w:rsidRDefault="00AA7915">
      <w:pPr>
        <w:pStyle w:val="a3"/>
        <w:rPr>
          <w:i/>
          <w:sz w:val="20"/>
        </w:rPr>
      </w:pPr>
    </w:p>
    <w:p w14:paraId="0068AD1C" w14:textId="77777777" w:rsidR="00AA7915" w:rsidRDefault="00AA7915">
      <w:pPr>
        <w:pStyle w:val="a3"/>
        <w:spacing w:before="3"/>
        <w:rPr>
          <w:i/>
          <w:sz w:val="20"/>
        </w:rPr>
      </w:pPr>
    </w:p>
    <w:p w14:paraId="4AC5AA44" w14:textId="77777777" w:rsidR="00AA7915" w:rsidRDefault="00406E63">
      <w:pPr>
        <w:spacing w:before="100"/>
        <w:ind w:left="208"/>
        <w:rPr>
          <w:rFonts w:ascii="Arial"/>
          <w:sz w:val="15"/>
        </w:rPr>
      </w:pPr>
      <w:r>
        <w:pict w14:anchorId="528A71D5">
          <v:group id="docshapegroup137" o:spid="_x0000_s2795" style="position:absolute;left:0;text-align:left;margin-left:36pt;margin-top:-34.65pt;width:523.3pt;height:46.2pt;z-index:-19376128;mso-position-horizontal-relative:page" coordorigin="720,-693" coordsize="10466,924">
            <v:shape id="docshape138" o:spid="_x0000_s2799" type="#_x0000_t75" style="position:absolute;left:1030;top:-636;width:311;height:666">
              <v:imagedata r:id="rId28" o:title=""/>
            </v:shape>
            <v:line id="_x0000_s2798" style="position:absolute" from="720,-691" to="11186,-691" strokecolor="#ddd" strokeweight=".25pt"/>
            <v:shape id="docshape139" o:spid="_x0000_s2797" type="#_x0000_t202" style="position:absolute;left:10442;top:-115;width:599;height:336" fillcolor="#fefecd" strokecolor="#a70036" strokeweight=".29336mm">
              <v:textbox inset="0,0,0,0">
                <w:txbxContent>
                  <w:p w14:paraId="4CE613FD" w14:textId="77777777" w:rsidR="00AA7915" w:rsidRDefault="004146DD">
                    <w:pPr>
                      <w:spacing w:before="72"/>
                      <w:ind w:left="69"/>
                      <w:rPr>
                        <w:rFonts w:ascii="Arial"/>
                        <w:color w:val="000000"/>
                        <w:sz w:val="15"/>
                      </w:rPr>
                    </w:pPr>
                    <w:proofErr w:type="spellStart"/>
                    <w:r>
                      <w:rPr>
                        <w:color w:val="000000"/>
                        <w:sz w:val="15"/>
                        <w:lang w:val="zh-Hans"/>
                      </w:rPr>
                      <w:t>网信</w:t>
                    </w:r>
                    <w:proofErr w:type="spellEnd"/>
                  </w:p>
                </w:txbxContent>
              </v:textbox>
            </v:shape>
            <v:shape id="docshape140" o:spid="_x0000_s2796" type="#_x0000_t202" style="position:absolute;left:1673;top:-115;width:1420;height:336" fillcolor="#fefecd" strokecolor="#a70036" strokeweight=".29336mm">
              <v:textbox inset="0,0,0,0">
                <w:txbxContent>
                  <w:p w14:paraId="6E8BE12E" w14:textId="77777777" w:rsidR="00AA7915" w:rsidRDefault="004146DD">
                    <w:pPr>
                      <w:spacing w:before="72"/>
                      <w:ind w:left="69"/>
                      <w:rPr>
                        <w:rFonts w:ascii="Arial"/>
                        <w:color w:val="000000"/>
                        <w:sz w:val="15"/>
                      </w:rPr>
                    </w:pPr>
                    <w:proofErr w:type="spellStart"/>
                    <w:r>
                      <w:rPr>
                        <w:color w:val="000000"/>
                        <w:w w:val="115"/>
                        <w:sz w:val="15"/>
                        <w:lang w:val="zh-Hans"/>
                      </w:rPr>
                      <w:t>充电</w:t>
                    </w:r>
                    <w:proofErr w:type="spellEnd"/>
                    <w:r>
                      <w:rPr>
                        <w:color w:val="000000"/>
                        <w:w w:val="115"/>
                        <w:sz w:val="15"/>
                        <w:lang w:val="zh-Hans"/>
                      </w:rPr>
                      <w:t xml:space="preserve"> 站</w:t>
                    </w:r>
                  </w:p>
                </w:txbxContent>
              </v:textbox>
            </v:shape>
            <w10:wrap anchorx="page"/>
          </v:group>
        </w:pict>
      </w:r>
      <w:r w:rsidR="004146DD">
        <w:rPr>
          <w:w w:val="105"/>
          <w:sz w:val="15"/>
          <w:lang w:val="zh-Hans"/>
        </w:rPr>
        <w:t>家</w:t>
      </w:r>
      <w:r w:rsidR="004146DD">
        <w:rPr>
          <w:spacing w:val="6"/>
          <w:w w:val="105"/>
          <w:sz w:val="15"/>
          <w:lang w:val="zh-Hans"/>
        </w:rPr>
        <w:t xml:space="preserve"> </w:t>
      </w:r>
      <w:proofErr w:type="spellStart"/>
      <w:r w:rsidR="004146DD">
        <w:rPr>
          <w:w w:val="105"/>
          <w:sz w:val="15"/>
          <w:lang w:val="zh-Hans"/>
        </w:rPr>
        <w:t>司机</w:t>
      </w:r>
      <w:proofErr w:type="spellEnd"/>
    </w:p>
    <w:p w14:paraId="1C21DB28" w14:textId="77777777" w:rsidR="00AA7915" w:rsidRDefault="00406E63">
      <w:pPr>
        <w:pStyle w:val="a3"/>
        <w:ind w:left="258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7500E5A1">
          <v:group id="docshapegroup141" o:spid="_x0000_s2745" style="width:511.65pt;height:267.3pt;mso-position-horizontal-relative:char;mso-position-vertical-relative:line" coordsize="10233,5346">
            <v:shape id="docshape142" o:spid="_x0000_s2794" style="position:absolute;left:1491;top:343;width:111;height:4801" coordorigin="1491,344" coordsize="111,4801" o:spt="100" adj="0,,0" path="m1491,1804r111,l1602,344r-111,l1491,1804xm1491,3051r111,l1602,2727r-111,l1491,3051xm1491,5145r111,l1602,4820r-111,l1491,5145xe" filled="f" strokecolor="#a70036" strokeweight=".19556mm">
              <v:stroke joinstyle="round"/>
              <v:formulas/>
              <v:path arrowok="t" o:connecttype="segments"/>
            </v:shape>
            <v:line id="_x0000_s2793" style="position:absolute" from="1547,5145" to="1547,5346" strokecolor="#a70036" strokeweight=".19556mm">
              <v:stroke dashstyle="longDash"/>
            </v:line>
            <v:rect id="docshape143" o:spid="_x0000_s2792" style="position:absolute;left:703;top:3219;width:3459;height:658" filled="f" strokeweight=".39114mm"/>
            <v:shape id="docshape144" o:spid="_x0000_s2791" style="position:absolute;left:1546;width:2;height:4821" coordorigin="1547" coordsize="0,4821" o:spt="100" adj="0,,0" path="m1547,3051r,1769m1547,1804r,923m1547,r,344e" filled="f" strokecolor="#a70036" strokeweight=".19556mm">
              <v:stroke dashstyle="longDash" joinstyle="round"/>
              <v:formulas/>
              <v:path arrowok="t" o:connecttype="segments"/>
            </v:shape>
            <v:shape id="docshape145" o:spid="_x0000_s2790" style="position:absolute;left:1358;top:299;width:244;height:4846" coordorigin="1358,299" coordsize="244,4846" o:spt="100" adj="0,,0" path="m1491,1804r111,l1602,344r-111,l1491,1804xm1491,3051r111,l1602,2727r-111,l1491,3051xm1491,5145r111,l1602,4820r-111,l1491,5145xm1469,344l1358,299t111,45l1358,388e" filled="f" strokecolor="#a70036" strokeweight=".19556mm">
              <v:stroke joinstyle="round"/>
              <v:formulas/>
              <v:path arrowok="t" o:connecttype="segments"/>
            </v:shape>
            <v:line id="_x0000_s2789" style="position:absolute" from="327,0" to="327,5346" strokecolor="#a70036" strokeweight=".19556mm">
              <v:stroke dashstyle="longDash"/>
            </v:line>
            <v:shape id="docshape146" o:spid="_x0000_s2788" style="position:absolute;left:327;top:343;width:9634;height:4801" coordorigin="327,344" coordsize="9634,4801" o:spt="100" adj="0,,0" path="m327,344r1153,m9850,990r111,l9961,667r-111,l9850,990xm9850,1804r111,l9961,1479r-111,l9850,1804xm9850,3051r111,l9961,2727r-111,l9850,3051xm9850,5145r111,l9961,4820r-111,l9850,5145xe" filled="f" strokecolor="#a70036" strokeweight=".19556mm">
              <v:stroke joinstyle="round"/>
              <v:formulas/>
              <v:path arrowok="t" o:connecttype="segments"/>
            </v:shape>
            <v:shape id="docshape147" o:spid="_x0000_s2787" style="position:absolute;left:9905;width:2;height:5346" coordorigin="9906" coordsize="0,5346" o:spt="100" adj="0,,0" path="m9906,5145r,201m9906,3051r,1769m9906,1804r,923m9906,990r,489m9906,r,667e" filled="f" strokecolor="#a70036" strokeweight=".19556mm">
              <v:stroke dashstyle="longDash" joinstyle="round"/>
              <v:formulas/>
              <v:path arrowok="t" o:connecttype="segments"/>
            </v:shape>
            <v:shape id="docshape148" o:spid="_x0000_s2786" style="position:absolute;left:9850;top:666;width:111;height:4478" coordorigin="9850,667" coordsize="111,4478" o:spt="100" adj="0,,0" path="m9850,990r111,l9961,667r-111,l9850,990xm9850,1804r111,l9961,1479r-111,l9850,1804xm9850,3051r111,l9961,2727r-111,l9850,3051xm9850,5145r111,l9961,4820r-111,l9850,5145xe" filled="f" strokecolor="#a70036" strokeweight=".19556mm">
              <v:stroke joinstyle="round"/>
              <v:formulas/>
              <v:path arrowok="t" o:connecttype="segments"/>
            </v:shape>
            <v:shape id="docshape149" o:spid="_x0000_s2785" style="position:absolute;left:9717;top:622;width:111;height:89" coordorigin="9717,622" coordsize="111,89" path="m9717,622r44,45l9717,711r111,-44l9717,622xe" fillcolor="#a70036" stroked="f">
              <v:path arrowok="t"/>
            </v:shape>
            <v:shape id="docshape150" o:spid="_x0000_s2784" style="position:absolute;left:1601;top:622;width:8226;height:89" coordorigin="1602,622" coordsize="8226,89" o:spt="100" adj="0,,0" path="m9717,622r111,45l9717,711r44,-44l9717,622xm1602,667r8182,e" filled="f" strokecolor="#a70036" strokeweight=".19556mm">
              <v:stroke joinstyle="round"/>
              <v:formulas/>
              <v:path arrowok="t" o:connecttype="segments"/>
            </v:shape>
            <v:shape id="docshape151" o:spid="_x0000_s2783" style="position:absolute;left:1613;top:945;width:111;height:89" coordorigin="1613,945" coordsize="111,89" path="m1724,945r-111,45l1724,1034r-44,-44l1724,945xe" fillcolor="#a70036" stroked="f">
              <v:path arrowok="t"/>
            </v:shape>
            <v:shape id="docshape152" o:spid="_x0000_s2782" style="position:absolute;left:1613;top:945;width:111;height:89" coordorigin="1613,945" coordsize="111,89" path="m1724,945r-111,45l1724,1034r-44,-44l1724,945xe" filled="f" strokecolor="#a70036" strokeweight=".19556mm">
              <v:path arrowok="t"/>
            </v:shape>
            <v:line id="_x0000_s2781" style="position:absolute" from="1657,990" to="9894,990" strokecolor="#a70036" strokeweight=".19558mm">
              <v:stroke dashstyle="longDash"/>
            </v:line>
            <v:shape id="docshape153" o:spid="_x0000_s2780" style="position:absolute;left:9717;top:1434;width:111;height:89" coordorigin="9717,1435" coordsize="111,89" path="m9717,1435r44,44l9717,1523r111,-44l9717,1435xe" fillcolor="#a70036" stroked="f">
              <v:path arrowok="t"/>
            </v:shape>
            <v:shape id="docshape154" o:spid="_x0000_s2779" style="position:absolute;left:1601;top:1434;width:8226;height:89" coordorigin="1602,1435" coordsize="8226,89" o:spt="100" adj="0,,0" path="m9717,1435r111,44l9717,1523r44,-44l9717,1435xm1602,1479r8182,e" filled="f" strokecolor="#a70036" strokeweight=".19556mm">
              <v:stroke joinstyle="round"/>
              <v:formulas/>
              <v:path arrowok="t" o:connecttype="segments"/>
            </v:shape>
            <v:shape id="docshape155" o:spid="_x0000_s2778" style="position:absolute;left:1557;top:1759;width:111;height:89" coordorigin="1558,1759" coordsize="111,89" path="m1668,1759r-110,45l1668,1848r-44,-44l1668,1759xe" fillcolor="#a70036" stroked="f">
              <v:path arrowok="t"/>
            </v:shape>
            <v:shape id="docshape156" o:spid="_x0000_s2777" style="position:absolute;left:1557;top:1759;width:111;height:89" coordorigin="1558,1759" coordsize="111,89" path="m1668,1759r-110,45l1668,1848r-44,-44l1668,1759xe" filled="f" strokecolor="#a70036" strokeweight=".19556mm">
              <v:path arrowok="t"/>
            </v:shape>
            <v:line id="_x0000_s2776" style="position:absolute" from="1602,1804" to="9894,1804" strokecolor="#a70036" strokeweight=".19558mm">
              <v:stroke dashstyle="longDash"/>
            </v:line>
            <v:shape id="docshape157" o:spid="_x0000_s2775" style="position:absolute;left:5;top:1949;width:10222;height:278" coordorigin="6,1949" coordsize="10222,278" path="m10116,1949l6,1949r,277l10227,2226r,-166l10116,1949xe" fillcolor="#fafa77" stroked="f">
              <v:path arrowok="t"/>
            </v:shape>
            <v:shape id="docshape158" o:spid="_x0000_s2774" style="position:absolute;left:5;top:1949;width:10222;height:278" coordorigin="6,1949" coordsize="10222,278" o:spt="100" adj="0,,0" path="m6,1949r,277l10227,2226r,-166l10116,1949,6,1949xm10116,1949r,111m10227,2060r-111,e" filled="f" strokecolor="#a70036" strokeweight=".19556mm">
              <v:stroke joinstyle="round"/>
              <v:formulas/>
              <v:path arrowok="t" o:connecttype="segments"/>
            </v:shape>
            <v:shape id="docshape159" o:spid="_x0000_s2773" style="position:absolute;left:9717;top:2682;width:111;height:89" coordorigin="9717,2682" coordsize="111,89" path="m9717,2682r44,45l9717,2771r111,-44l9717,2682xe" fillcolor="#a70036" stroked="f">
              <v:path arrowok="t"/>
            </v:shape>
            <v:shape id="docshape160" o:spid="_x0000_s2772" style="position:absolute;left:1601;top:2682;width:8226;height:89" coordorigin="1602,2682" coordsize="8226,89" o:spt="100" adj="0,,0" path="m9717,2682r111,45l9717,2771r44,-44l9717,2682xm1602,2727r8182,e" filled="f" strokecolor="#a70036" strokeweight=".19556mm">
              <v:stroke joinstyle="round"/>
              <v:formulas/>
              <v:path arrowok="t" o:connecttype="segments"/>
            </v:shape>
            <v:shape id="docshape161" o:spid="_x0000_s2771" style="position:absolute;left:1557;top:3006;width:111;height:89" coordorigin="1558,3007" coordsize="111,89" path="m1668,3007r-110,44l1668,3096r-44,-45l1668,3007xe" fillcolor="#a70036" stroked="f">
              <v:path arrowok="t"/>
            </v:shape>
            <v:shape id="docshape162" o:spid="_x0000_s2770" style="position:absolute;left:1557;top:3006;width:111;height:89" coordorigin="1558,3007" coordsize="111,89" path="m1668,3007r-110,44l1668,3096r-44,-45l1668,3007xe" filled="f" strokecolor="#a70036" strokeweight=".19556mm">
              <v:path arrowok="t"/>
            </v:shape>
            <v:line id="_x0000_s2769" style="position:absolute" from="1602,3051" to="9894,3051" strokecolor="#a70036" strokeweight=".19558mm">
              <v:stroke dashstyle="longDash"/>
            </v:line>
            <v:rect id="docshape163" o:spid="_x0000_s2768" style="position:absolute;left:703;top:3219;width:3459;height:658" filled="f" strokeweight=".39114mm"/>
            <v:shape id="docshape164" o:spid="_x0000_s2767" style="position:absolute;left:703;top:3219;width:710;height:189" coordorigin="704,3219" coordsize="710,189" path="m1413,3219r-709,l704,3408r599,l1413,3297r,-78xe" fillcolor="#ededed" stroked="f">
              <v:path arrowok="t"/>
            </v:shape>
            <v:shape id="docshape165" o:spid="_x0000_s2766" style="position:absolute;left:703;top:3219;width:710;height:189" coordorigin="704,3219" coordsize="710,189" path="m704,3219r709,l1413,3297r-110,111l704,3408r,-189xe" filled="f" strokeweight=".39114mm">
              <v:path arrowok="t"/>
            </v:shape>
            <v:shape id="docshape166" o:spid="_x0000_s2765" style="position:absolute;left:1546;top:3643;width:466;height:145" coordorigin="1547,3643" coordsize="466,145" o:spt="100" adj="0,,0" path="m1547,3643r465,m2012,3643r,144m1558,3787r454,e" filled="f" strokecolor="#a70036" strokeweight=".19556mm">
              <v:stroke joinstyle="round"/>
              <v:formulas/>
              <v:path arrowok="t" o:connecttype="segments"/>
            </v:shape>
            <v:shape id="docshape167" o:spid="_x0000_s2764" style="position:absolute;left:1557;top:3743;width:111;height:89" coordorigin="1558,3743" coordsize="111,89" path="m1668,3743r-110,44l1668,3832r-44,-45l1668,3743xe" fillcolor="#a70036" stroked="f">
              <v:path arrowok="t"/>
            </v:shape>
            <v:shape id="docshape168" o:spid="_x0000_s2763" style="position:absolute;left:1546;top:3743;width:466;height:590" coordorigin="1547,3743" coordsize="466,590" o:spt="100" adj="0,,0" path="m1668,3743r-110,44l1668,3832r-44,-45l1668,3743xm1547,4188r465,m2012,4188r,144m1558,4332r454,e" filled="f" strokecolor="#a70036" strokeweight=".19556mm">
              <v:stroke joinstyle="round"/>
              <v:formulas/>
              <v:path arrowok="t" o:connecttype="segments"/>
            </v:shape>
            <v:shape id="docshape169" o:spid="_x0000_s2762" style="position:absolute;left:1557;top:4287;width:111;height:89" coordorigin="1558,4288" coordsize="111,89" path="m1668,4288r-110,44l1668,4377r-44,-45l1668,4288xe" fillcolor="#a70036" stroked="f">
              <v:path arrowok="t"/>
            </v:shape>
            <v:shape id="docshape170" o:spid="_x0000_s2761" style="position:absolute;left:1557;top:4287;width:111;height:89" coordorigin="1558,4288" coordsize="111,89" path="m1668,4288r-110,44l1668,4377r-44,-45l1668,4288xe" filled="f" strokecolor="#a70036" strokeweight=".19556mm">
              <v:path arrowok="t"/>
            </v:shape>
            <v:shape id="docshape171" o:spid="_x0000_s2760" style="position:absolute;left:9717;top:4775;width:111;height:89" coordorigin="9717,4776" coordsize="111,89" path="m9717,4776r44,44l9717,4864r111,-44l9717,4776xe" fillcolor="#a70036" stroked="f">
              <v:path arrowok="t"/>
            </v:shape>
            <v:shape id="docshape172" o:spid="_x0000_s2759" style="position:absolute;left:1601;top:4775;width:8226;height:89" coordorigin="1602,4776" coordsize="8226,89" o:spt="100" adj="0,,0" path="m9717,4776r111,44l9717,4864r44,-44l9717,4776xm1602,4820r8182,e" filled="f" strokecolor="#a70036" strokeweight=".19556mm">
              <v:stroke joinstyle="round"/>
              <v:formulas/>
              <v:path arrowok="t" o:connecttype="segments"/>
            </v:shape>
            <v:shape id="docshape173" o:spid="_x0000_s2758" style="position:absolute;left:1557;top:5100;width:111;height:89" coordorigin="1558,5100" coordsize="111,89" path="m1668,5100r-110,45l1668,5189r-44,-44l1668,5100xe" fillcolor="#a70036" stroked="f">
              <v:path arrowok="t"/>
            </v:shape>
            <v:shape id="docshape174" o:spid="_x0000_s2757" style="position:absolute;left:1557;top:5100;width:111;height:89" coordorigin="1558,5100" coordsize="111,89" path="m1668,5100r-110,45l1668,5189r-44,-44l1668,5100xe" filled="f" strokecolor="#a70036" strokeweight=".19556mm">
              <v:path arrowok="t"/>
            </v:shape>
            <v:line id="_x0000_s2756" style="position:absolute" from="1602,5145" to="9894,5145" strokecolor="#a70036" strokeweight=".19558mm">
              <v:stroke dashstyle="longDash"/>
            </v:line>
            <v:shape id="docshape175" o:spid="_x0000_s2755" type="#_x0000_t202" style="position:absolute;left:404;top:158;width:863;height:162" filled="f" stroked="f">
              <v:textbox inset="0,0,0,0">
                <w:txbxContent>
                  <w:p w14:paraId="51F0C542" w14:textId="77777777" w:rsidR="00AA7915" w:rsidRDefault="004146DD">
                    <w:pPr>
                      <w:spacing w:line="160" w:lineRule="exact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w w:val="115"/>
                        <w:sz w:val="14"/>
                        <w:lang w:val="zh-Hans"/>
                      </w:rPr>
                      <w:t>插接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电缆</w:t>
                    </w:r>
                    <w:proofErr w:type="spellEnd"/>
                  </w:p>
                </w:txbxContent>
              </v:textbox>
            </v:shape>
            <v:shape id="docshape176" o:spid="_x0000_s2754" type="#_x0000_t202" style="position:absolute;left:1679;top:481;width:2626;height:162" filled="f" stroked="f">
              <v:textbox inset="0,0,0,0">
                <w:txbxContent>
                  <w:p w14:paraId="66D2C442" w14:textId="77777777" w:rsidR="00AA7915" w:rsidRDefault="004146DD">
                    <w:pPr>
                      <w:spacing w:line="160" w:lineRule="exact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0"/>
                        <w:sz w:val="14"/>
                        <w:lang w:val="zh-Hans" w:eastAsia="zh-CN"/>
                      </w:rPr>
                      <w:t>状态通知请求（已占用）</w:t>
                    </w:r>
                  </w:p>
                </w:txbxContent>
              </v:textbox>
            </v:shape>
            <v:shape id="docshape177" o:spid="_x0000_s2753" type="#_x0000_t202" style="position:absolute;left:1579;top:3243;width:7039;height:1554" filled="f" stroked="f">
              <v:textbox inset="0,0,0,0">
                <w:txbxContent>
                  <w:p w14:paraId="6630BF23" w14:textId="77777777" w:rsidR="00AA7915" w:rsidRDefault="004146DD">
                    <w:pPr>
                      <w:spacing w:line="136" w:lineRule="exact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2"/>
                        <w:lang w:val="zh-Hans" w:eastAsia="zh-CN"/>
                      </w:rPr>
                      <w:t>[如果 电缆 未 永久 连接]</w:t>
                    </w:r>
                  </w:p>
                  <w:p w14:paraId="77218E35" w14:textId="77777777" w:rsidR="00AA7915" w:rsidRDefault="004146DD">
                    <w:pPr>
                      <w:spacing w:before="76"/>
                      <w:ind w:left="44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5"/>
                        <w:sz w:val="14"/>
                        <w:lang w:val="zh-Hans" w:eastAsia="zh-CN"/>
                      </w:rPr>
                      <w:t xml:space="preserve"> 锁连接器</w:t>
                    </w:r>
                  </w:p>
                  <w:p w14:paraId="5D59880E" w14:textId="77777777" w:rsidR="00AA7915" w:rsidRDefault="00AA7915">
                    <w:pPr>
                      <w:rPr>
                        <w:rFonts w:ascii="Arial"/>
                        <w:sz w:val="16"/>
                        <w:lang w:eastAsia="zh-CN"/>
                      </w:rPr>
                    </w:pPr>
                  </w:p>
                  <w:p w14:paraId="4EC56437" w14:textId="77777777" w:rsidR="00AA7915" w:rsidRDefault="00AA7915">
                    <w:pPr>
                      <w:spacing w:before="4"/>
                      <w:rPr>
                        <w:rFonts w:ascii="Arial"/>
                        <w:sz w:val="17"/>
                        <w:lang w:eastAsia="zh-CN"/>
                      </w:rPr>
                    </w:pPr>
                  </w:p>
                  <w:p w14:paraId="05A277BD" w14:textId="77777777" w:rsidR="00AA7915" w:rsidRDefault="004146DD">
                    <w:pPr>
                      <w:ind w:left="44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启动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能量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供应</w:t>
                    </w:r>
                    <w:proofErr w:type="spellEnd"/>
                  </w:p>
                  <w:p w14:paraId="44D83466" w14:textId="77777777" w:rsidR="00AA7915" w:rsidRDefault="00AA7915">
                    <w:pPr>
                      <w:rPr>
                        <w:rFonts w:ascii="Arial"/>
                        <w:sz w:val="16"/>
                      </w:rPr>
                    </w:pPr>
                  </w:p>
                  <w:p w14:paraId="355F0360" w14:textId="77777777" w:rsidR="00AA7915" w:rsidRDefault="004146DD">
                    <w:pPr>
                      <w:spacing w:before="118" w:line="249" w:lineRule="auto"/>
                      <w:ind w:left="99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5"/>
                        <w:sz w:val="14"/>
                        <w:lang w:val="zh-Hans"/>
                      </w:rPr>
                      <w:t>TransactionEventRequest（eventType = Update， transactionId = AB1234， idToken.id = 1234，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时间戳，充电状态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 xml:space="preserve"> = 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充电，触发原因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 xml:space="preserve"> = 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充电状态已更改，米值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>， ...）</w:t>
                    </w:r>
                  </w:p>
                </w:txbxContent>
              </v:textbox>
            </v:shape>
            <v:shape id="docshape178" o:spid="_x0000_s2752" type="#_x0000_t202" style="position:absolute;left:1607;top:4825;width:8293;height:314" filled="f" stroked="f">
              <v:textbox inset="0,0,0,0">
                <w:txbxContent>
                  <w:p w14:paraId="447596D0" w14:textId="77777777" w:rsidR="00AA7915" w:rsidRDefault="004146DD">
                    <w:pPr>
                      <w:spacing w:before="133"/>
                      <w:ind w:left="127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5"/>
                        <w:sz w:val="14"/>
                        <w:lang w:val="zh-Hans"/>
                      </w:rPr>
                      <w:t>TransactionEventResponse（...）</w:t>
                    </w:r>
                  </w:p>
                </w:txbxContent>
              </v:textbox>
            </v:shape>
            <v:shape id="docshape179" o:spid="_x0000_s2751" type="#_x0000_t202" style="position:absolute;left:715;top:3230;width:771;height:635" filled="f" stroked="f">
              <v:textbox inset="0,0,0,0">
                <w:txbxContent>
                  <w:p w14:paraId="7E47884F" w14:textId="77777777" w:rsidR="00AA7915" w:rsidRDefault="004146DD">
                    <w:pPr>
                      <w:spacing w:before="2"/>
                      <w:ind w:left="155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b/>
                        <w:w w:val="130"/>
                        <w:sz w:val="14"/>
                        <w:lang w:val="zh-Hans"/>
                      </w:rPr>
                      <w:t>老</w:t>
                    </w:r>
                  </w:p>
                </w:txbxContent>
              </v:textbox>
            </v:shape>
            <v:shape id="docshape180" o:spid="_x0000_s2750" type="#_x0000_t202" style="position:absolute;left:1607;top:2732;width:8293;height:314" filled="f" stroked="f">
              <v:textbox inset="0,0,0,0">
                <w:txbxContent>
                  <w:p w14:paraId="0FDE7D6D" w14:textId="77777777" w:rsidR="00AA7915" w:rsidRDefault="004146DD">
                    <w:pPr>
                      <w:spacing w:before="133"/>
                      <w:ind w:left="127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5"/>
                        <w:sz w:val="14"/>
                        <w:lang w:val="zh-Hans"/>
                      </w:rPr>
                      <w:t>TransactionEventResponse（...）</w:t>
                    </w:r>
                  </w:p>
                </w:txbxContent>
              </v:textbox>
            </v:shape>
            <v:shape id="docshape181" o:spid="_x0000_s2749" type="#_x0000_t202" style="position:absolute;left:1496;top:1809;width:8404;height:913" filled="f" stroked="f">
              <v:textbox inset="0,0,0,0">
                <w:txbxContent>
                  <w:p w14:paraId="42748BD6" w14:textId="77777777" w:rsidR="00AA7915" w:rsidRDefault="00AA7915">
                    <w:pPr>
                      <w:spacing w:before="2"/>
                      <w:rPr>
                        <w:rFonts w:ascii="Arial"/>
                        <w:sz w:val="17"/>
                      </w:rPr>
                    </w:pPr>
                  </w:p>
                  <w:p w14:paraId="0C25705B" w14:textId="77777777" w:rsidR="00AA7915" w:rsidRDefault="004146DD">
                    <w:pPr>
                      <w:ind w:left="2483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用户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授权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成功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>。</w:t>
                    </w:r>
                  </w:p>
                  <w:p w14:paraId="1353FDD9" w14:textId="77777777" w:rsidR="00AA7915" w:rsidRDefault="00AA7915">
                    <w:pPr>
                      <w:spacing w:before="11"/>
                      <w:rPr>
                        <w:rFonts w:ascii="Arial"/>
                        <w:sz w:val="17"/>
                      </w:rPr>
                    </w:pPr>
                  </w:p>
                  <w:p w14:paraId="183E1672" w14:textId="77777777" w:rsidR="00AA7915" w:rsidRDefault="004146DD">
                    <w:pPr>
                      <w:spacing w:line="249" w:lineRule="auto"/>
                      <w:ind w:left="182" w:right="1629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5"/>
                        <w:sz w:val="14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更新事务标识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>=AB1234，idToken.id=1234，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时间戳，触发原因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 xml:space="preserve">= 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授权，米值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>，...）</w:t>
                    </w:r>
                  </w:p>
                </w:txbxContent>
              </v:textbox>
            </v:shape>
            <v:shape id="docshape182" o:spid="_x0000_s2748" type="#_x0000_t202" style="position:absolute;left:1607;top:1484;width:8293;height:314" filled="f" stroked="f">
              <v:textbox inset="0,0,0,0">
                <w:txbxContent>
                  <w:p w14:paraId="2C430CC2" w14:textId="77777777" w:rsidR="00AA7915" w:rsidRDefault="004146DD">
                    <w:pPr>
                      <w:spacing w:before="133"/>
                      <w:ind w:left="127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5"/>
                        <w:sz w:val="14"/>
                        <w:lang w:val="zh-Hans"/>
                      </w:rPr>
                      <w:t>TransactionEventResponse（...）</w:t>
                    </w:r>
                  </w:p>
                </w:txbxContent>
              </v:textbox>
            </v:shape>
            <v:shape id="docshape183" o:spid="_x0000_s2747" type="#_x0000_t202" style="position:absolute;left:1607;top:995;width:8293;height:479" filled="f" stroked="f">
              <v:textbox inset="0,0,0,0">
                <w:txbxContent>
                  <w:p w14:paraId="62BA4CB0" w14:textId="77777777" w:rsidR="00AA7915" w:rsidRDefault="004146DD">
                    <w:pPr>
                      <w:spacing w:before="131" w:line="249" w:lineRule="auto"/>
                      <w:ind w:left="116" w:right="214" w:hanging="45"/>
                      <w:rPr>
                        <w:rFonts w:ascii="Arial"/>
                        <w:sz w:val="14"/>
                      </w:rPr>
                    </w:pPr>
                    <w:r>
                      <w:rPr>
                        <w:spacing w:val="-1"/>
                        <w:w w:val="115"/>
                        <w:sz w:val="14"/>
                        <w:lang w:val="zh-Hans"/>
                      </w:rPr>
                      <w:t>TransactionEventRequest（eventType</w:t>
                    </w:r>
                    <w:r>
                      <w:rPr>
                        <w:w w:val="115"/>
                        <w:sz w:val="14"/>
                        <w:lang w:val="zh-Hans"/>
                      </w:rPr>
                      <w:t xml:space="preserve"> = Started， triggerReason = CablePluggedIn， chargeingState = EVConnected， transactionId = AB1234， timestamp， evse.id = 1， evse.connectorId = 1， meterValues， ...）</w:t>
                    </w:r>
                  </w:p>
                </w:txbxContent>
              </v:textbox>
            </v:shape>
            <v:shape id="docshape184" o:spid="_x0000_s2746" type="#_x0000_t202" style="position:absolute;left:1607;top:672;width:8293;height:312" filled="f" stroked="f">
              <v:textbox inset="0,0,0,0">
                <w:txbxContent>
                  <w:p w14:paraId="103EA291" w14:textId="77777777" w:rsidR="00AA7915" w:rsidRDefault="004146DD">
                    <w:pPr>
                      <w:spacing w:before="131"/>
                      <w:ind w:left="182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>（）</w:t>
                    </w:r>
                  </w:p>
                </w:txbxContent>
              </v:textbox>
            </v:shape>
            <w10:anchorlock/>
          </v:group>
        </w:pict>
      </w:r>
    </w:p>
    <w:p w14:paraId="59E15756" w14:textId="77777777" w:rsidR="00AA7915" w:rsidRDefault="004146DD">
      <w:pPr>
        <w:spacing w:before="40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46. 序列 图： 启动 事务 - 电缆 插件 优先</w:t>
      </w:r>
    </w:p>
    <w:p w14:paraId="34E054DC" w14:textId="77777777" w:rsidR="00AA7915" w:rsidRDefault="00AA7915">
      <w:pPr>
        <w:pStyle w:val="a3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77087DF9" w14:textId="77777777">
        <w:trPr>
          <w:trHeight w:val="510"/>
        </w:trPr>
        <w:tc>
          <w:tcPr>
            <w:tcW w:w="654" w:type="dxa"/>
          </w:tcPr>
          <w:p w14:paraId="1D2454DD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15D86D11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2ADCE34B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未能使用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事务事件响应</w:t>
            </w:r>
            <w:r>
              <w:rPr>
                <w:spacing w:val="-1"/>
                <w:sz w:val="18"/>
                <w:lang w:val="zh-Hans" w:eastAsia="zh-CN"/>
              </w:rPr>
              <w:t>进行响应</w:t>
            </w:r>
            <w:r>
              <w:rPr>
                <w:color w:val="0000ED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     </w:t>
            </w:r>
            <w:r>
              <w:rPr>
                <w:spacing w:val="-1"/>
                <w:sz w:val="18"/>
                <w:lang w:val="zh-Hans" w:eastAsia="zh-CN"/>
              </w:rPr>
              <w:t xml:space="preserve"> ，只会导致</w:t>
            </w:r>
            <w:r>
              <w:rPr>
                <w:sz w:val="18"/>
                <w:lang w:val="zh-Hans" w:eastAsia="zh-CN"/>
              </w:rPr>
              <w:t>充电站</w:t>
            </w:r>
            <w:r>
              <w:rPr>
                <w:lang w:val="zh-Hans" w:eastAsia="zh-CN"/>
              </w:rPr>
              <w:t>再次</w:t>
            </w:r>
            <w:r>
              <w:rPr>
                <w:sz w:val="18"/>
                <w:lang w:val="zh-Hans" w:eastAsia="zh-CN"/>
              </w:rPr>
              <w:t>尝试</w:t>
            </w:r>
            <w:r>
              <w:rPr>
                <w:color w:val="0000ED"/>
                <w:sz w:val="18"/>
                <w:lang w:val="zh-Hans" w:eastAsia="zh-CN"/>
              </w:rPr>
              <w:t xml:space="preserve"> E12 - CSMS 不接受</w:t>
            </w:r>
            <w:r>
              <w:rPr>
                <w:lang w:val="zh-Hans" w:eastAsia="zh-CN"/>
              </w:rPr>
              <w:t>与</w:t>
            </w:r>
            <w:r>
              <w:rPr>
                <w:color w:val="0000ED"/>
                <w:sz w:val="18"/>
                <w:lang w:val="zh-Hans" w:eastAsia="zh-CN"/>
              </w:rPr>
              <w:t>事务相关的消息</w:t>
            </w:r>
            <w:r>
              <w:rPr>
                <w:sz w:val="18"/>
                <w:lang w:val="zh-Hans" w:eastAsia="zh-CN"/>
              </w:rPr>
              <w:t>中指定的相同</w:t>
            </w:r>
            <w:r>
              <w:rPr>
                <w:lang w:val="zh-Hans" w:eastAsia="zh-CN"/>
              </w:rPr>
              <w:t>消息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AA7915" w14:paraId="6E26E1C0" w14:textId="77777777">
        <w:trPr>
          <w:trHeight w:val="3275"/>
        </w:trPr>
        <w:tc>
          <w:tcPr>
            <w:tcW w:w="654" w:type="dxa"/>
            <w:shd w:val="clear" w:color="auto" w:fill="EDEDED"/>
          </w:tcPr>
          <w:p w14:paraId="1BD5AF79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6FB96BBA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766B64E" w14:textId="77777777" w:rsidR="00AA7915" w:rsidRDefault="004146DD">
            <w:pPr>
              <w:pStyle w:val="TableParagraph"/>
              <w:spacing w:line="312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如果充电站  已实现授权缓存，则在收到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w w:val="95"/>
                <w:sz w:val="18"/>
                <w:lang w:val="zh-Hans" w:eastAsia="zh-CN"/>
              </w:rPr>
              <w:t>后</w:t>
            </w:r>
            <w:r>
              <w:rPr>
                <w:sz w:val="18"/>
                <w:lang w:val="zh-Hans" w:eastAsia="zh-CN"/>
              </w:rPr>
              <w:t>，充电站将更新  缓存条目。</w:t>
            </w:r>
          </w:p>
          <w:p w14:paraId="7A6CB25D" w14:textId="77777777" w:rsidR="00AA7915" w:rsidRDefault="00AA7915">
            <w:pPr>
              <w:pStyle w:val="TableParagraph"/>
              <w:spacing w:before="7"/>
              <w:ind w:left="0"/>
              <w:rPr>
                <w:i/>
                <w:sz w:val="18"/>
                <w:lang w:eastAsia="zh-CN"/>
              </w:rPr>
            </w:pPr>
          </w:p>
          <w:p w14:paraId="3703866F" w14:textId="77777777" w:rsidR="00AA7915" w:rsidRDefault="004146DD">
            <w:pPr>
              <w:pStyle w:val="TableParagraph"/>
              <w:spacing w:before="0"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现在可以并允许在多个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TransactionEventRequest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中发送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IdTokenType</w:t>
            </w:r>
            <w:r>
              <w:rPr>
                <w:sz w:val="18"/>
                <w:lang w:val="zh-Hans"/>
              </w:rPr>
              <w:t>。</w:t>
            </w:r>
            <w:r>
              <w:rPr>
                <w:spacing w:val="-1"/>
                <w:sz w:val="18"/>
                <w:lang w:val="zh-Hans"/>
              </w:rPr>
              <w:t xml:space="preserve">  CSMS   </w:t>
            </w:r>
            <w:proofErr w:type="spellStart"/>
            <w:r>
              <w:rPr>
                <w:spacing w:val="-1"/>
                <w:sz w:val="18"/>
                <w:lang w:val="zh-Hans"/>
              </w:rPr>
              <w:t>必须能够</w:t>
            </w:r>
            <w:r>
              <w:rPr>
                <w:lang w:val="zh-Hans"/>
              </w:rPr>
              <w:t>处理</w:t>
            </w:r>
            <w:proofErr w:type="spellEnd"/>
            <w:r>
              <w:rPr>
                <w:spacing w:val="-1"/>
                <w:sz w:val="18"/>
                <w:lang w:val="zh-Hans"/>
              </w:rPr>
              <w:t>/</w:t>
            </w:r>
            <w:proofErr w:type="spellStart"/>
            <w:r>
              <w:rPr>
                <w:sz w:val="18"/>
                <w:lang w:val="zh-Hans"/>
              </w:rPr>
              <w:t>处理每个事务的多个</w:t>
            </w:r>
            <w:proofErr w:type="spellEnd"/>
            <w:r>
              <w:rPr>
                <w:color w:val="0000ED"/>
                <w:sz w:val="18"/>
                <w:lang w:val="zh-Hans"/>
              </w:rPr>
              <w:t>IdTokenType</w:t>
            </w:r>
            <w:r>
              <w:rPr>
                <w:lang w:val="zh-Hans"/>
              </w:rPr>
              <w:t>。</w:t>
            </w:r>
            <w:r>
              <w:rPr>
                <w:sz w:val="18"/>
                <w:lang w:val="zh-Hans"/>
              </w:rPr>
              <w:t xml:space="preserve">  </w:t>
            </w:r>
            <w:r>
              <w:rPr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这取决于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1D49127D" w14:textId="77777777" w:rsidR="00AA7915" w:rsidRDefault="004146DD">
            <w:pPr>
              <w:pStyle w:val="TableParagraph"/>
              <w:spacing w:before="57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CSO </w:t>
            </w:r>
            <w:proofErr w:type="spellStart"/>
            <w:r>
              <w:rPr>
                <w:spacing w:val="-1"/>
                <w:sz w:val="18"/>
                <w:lang w:val="zh-Hans"/>
              </w:rPr>
              <w:t>如何使用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这些信息</w:t>
            </w:r>
            <w:proofErr w:type="spellEnd"/>
            <w:r>
              <w:rPr>
                <w:sz w:val="18"/>
                <w:lang w:val="zh-Hans"/>
              </w:rPr>
              <w:t xml:space="preserve">  （</w:t>
            </w:r>
            <w:proofErr w:type="spellStart"/>
            <w:r>
              <w:rPr>
                <w:sz w:val="18"/>
                <w:lang w:val="zh-Hans"/>
              </w:rPr>
              <w:t>用于计费目的</w:t>
            </w:r>
            <w:proofErr w:type="spellEnd"/>
            <w:r>
              <w:rPr>
                <w:sz w:val="18"/>
                <w:lang w:val="zh-Hans"/>
              </w:rPr>
              <w:t>）。</w:t>
            </w:r>
          </w:p>
          <w:p w14:paraId="175707CD" w14:textId="77777777" w:rsidR="00AA7915" w:rsidRDefault="00AA7915">
            <w:pPr>
              <w:pStyle w:val="TableParagraph"/>
              <w:spacing w:before="0"/>
              <w:ind w:left="0"/>
              <w:rPr>
                <w:i/>
                <w:sz w:val="24"/>
              </w:rPr>
            </w:pPr>
          </w:p>
          <w:p w14:paraId="00D2F468" w14:textId="77777777" w:rsidR="00AA7915" w:rsidRDefault="004146DD">
            <w:pPr>
              <w:pStyle w:val="TableParagraph"/>
              <w:spacing w:before="0" w:line="312" w:lineRule="auto"/>
              <w:ind w:right="13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上面的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场景描述和序列图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基于启动和停止事务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的配置变量</w:t>
            </w:r>
            <w:proofErr w:type="spellEnd"/>
            <w:r>
              <w:rPr>
                <w:sz w:val="18"/>
                <w:lang w:val="zh-Hans"/>
              </w:rPr>
              <w:t xml:space="preserve">  ，</w:t>
            </w:r>
            <w:proofErr w:type="spellStart"/>
            <w:r>
              <w:rPr>
                <w:sz w:val="18"/>
                <w:lang w:val="zh-Hans"/>
              </w:rPr>
              <w:t>配置如下</w:t>
            </w:r>
            <w:proofErr w:type="spellEnd"/>
            <w:r>
              <w:rPr>
                <w:sz w:val="18"/>
                <w:lang w:val="zh-Hans"/>
              </w:rPr>
              <w:t xml:space="preserve">： </w:t>
            </w:r>
          </w:p>
          <w:p w14:paraId="37F6DE59" w14:textId="77777777" w:rsidR="00AA7915" w:rsidRDefault="004146DD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TxStartPoint</w:t>
            </w:r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EVConnected， Authorized， DataSigned， PowerPathClosed， EnergyTransfer</w:t>
            </w:r>
          </w:p>
          <w:p w14:paraId="14BCC863" w14:textId="77777777" w:rsidR="00AA7915" w:rsidRDefault="004146DD">
            <w:pPr>
              <w:pStyle w:val="TableParagraph"/>
              <w:spacing w:before="0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此用例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也适用于其他配置，但  随后事务可能会在另一个</w:t>
            </w:r>
            <w:r>
              <w:rPr>
                <w:sz w:val="18"/>
                <w:lang w:val="zh-Hans" w:eastAsia="zh-CN"/>
              </w:rPr>
              <w:t>时刻</w:t>
            </w:r>
            <w:r>
              <w:rPr>
                <w:w w:val="95"/>
                <w:sz w:val="18"/>
                <w:lang w:val="zh-Hans" w:eastAsia="zh-CN"/>
              </w:rPr>
              <w:t>启动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这可能会更改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消息的发送顺序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有关更多详细信息，请参阅</w:t>
            </w:r>
          </w:p>
          <w:p w14:paraId="29604AEB" w14:textId="77777777" w:rsidR="00AA7915" w:rsidRDefault="004146DD">
            <w:pPr>
              <w:pStyle w:val="TableParagraph"/>
              <w:spacing w:before="5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用例：</w:t>
            </w:r>
            <w:r>
              <w:rPr>
                <w:color w:val="0000ED"/>
                <w:sz w:val="18"/>
                <w:lang w:val="zh-Hans" w:eastAsia="zh-CN"/>
              </w:rPr>
              <w:t>E01 - 启动交易选项</w:t>
            </w:r>
            <w:r>
              <w:rPr>
                <w:sz w:val="18"/>
                <w:lang w:val="zh-Hans" w:eastAsia="zh-CN"/>
              </w:rPr>
              <w:t>和</w:t>
            </w:r>
            <w:r>
              <w:rPr>
                <w:color w:val="0000ED"/>
                <w:sz w:val="18"/>
                <w:lang w:val="zh-Hans" w:eastAsia="zh-CN"/>
              </w:rPr>
              <w:t xml:space="preserve"> E06 - 停止交易选项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64AF6E6C" w14:textId="77777777" w:rsidR="00AA7915" w:rsidRDefault="00AA7915">
      <w:pPr>
        <w:pStyle w:val="a3"/>
        <w:spacing w:before="7"/>
        <w:rPr>
          <w:i/>
          <w:sz w:val="25"/>
          <w:lang w:eastAsia="zh-CN"/>
        </w:rPr>
      </w:pPr>
    </w:p>
    <w:p w14:paraId="392BFFD3" w14:textId="77777777" w:rsidR="00AA7915" w:rsidRDefault="004146DD">
      <w:pPr>
        <w:pStyle w:val="2"/>
        <w:rPr>
          <w:lang w:eastAsia="zh-CN"/>
        </w:rPr>
      </w:pPr>
      <w:r>
        <w:rPr>
          <w:w w:val="95"/>
          <w:lang w:val="zh-Hans" w:eastAsia="zh-CN"/>
        </w:rPr>
        <w:t>E02 - 开始 交易 - 电缆 插件 优先 - 要求</w:t>
      </w:r>
    </w:p>
    <w:p w14:paraId="68020C47" w14:textId="77777777" w:rsidR="00AA7915" w:rsidRDefault="004146DD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99. E02 -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319DFCB3" w14:textId="77777777" w:rsidR="00AA7915" w:rsidRDefault="00AA7915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AA7915" w14:paraId="215FB833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14F43100" w14:textId="77777777" w:rsidR="00AA7915" w:rsidRDefault="004146DD">
            <w:pPr>
              <w:pStyle w:val="TableParagraph"/>
              <w:ind w:left="110" w:right="8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77089BE5" w14:textId="77777777" w:rsidR="00AA7915" w:rsidRDefault="004146DD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2051AAA9" w14:textId="77777777" w:rsidR="00AA7915" w:rsidRDefault="004146DD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780CE2A4" w14:textId="77777777" w:rsidR="00AA7915" w:rsidRDefault="004146DD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AA7915" w14:paraId="25D38DD4" w14:textId="77777777">
        <w:trPr>
          <w:trHeight w:val="716"/>
        </w:trPr>
        <w:tc>
          <w:tcPr>
            <w:tcW w:w="1047" w:type="dxa"/>
            <w:tcBorders>
              <w:top w:val="single" w:sz="12" w:space="0" w:color="000000"/>
            </w:tcBorders>
          </w:tcPr>
          <w:p w14:paraId="702A3180" w14:textId="77777777" w:rsidR="00AA7915" w:rsidRDefault="004146DD"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1DB9E573" w14:textId="77777777" w:rsidR="00AA7915" w:rsidRDefault="004146DD">
            <w:pPr>
              <w:pStyle w:val="TableParagraph"/>
              <w:spacing w:before="13" w:line="247" w:lineRule="auto"/>
              <w:ind w:left="39" w:right="6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在 EV 驱动程序获得</w:t>
            </w:r>
            <w:r>
              <w:rPr>
                <w:sz w:val="18"/>
                <w:lang w:val="zh-Hans" w:eastAsia="zh-CN"/>
              </w:rPr>
              <w:t>此交易</w:t>
            </w:r>
            <w:r>
              <w:rPr>
                <w:lang w:val="zh-Hans" w:eastAsia="zh-CN"/>
              </w:rPr>
              <w:t>的授权后。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7FA4409E" w14:textId="77777777" w:rsidR="00AA7915" w:rsidRDefault="004146DD">
            <w:pPr>
              <w:pStyle w:val="TableParagraph"/>
              <w:spacing w:before="13" w:line="247" w:lineRule="auto"/>
              <w:ind w:left="39" w:right="11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下一 </w:t>
            </w:r>
            <w:r>
              <w:rPr>
                <w:color w:val="0000ED"/>
                <w:sz w:val="18"/>
                <w:lang w:val="zh-Hans" w:eastAsia="zh-CN"/>
              </w:rPr>
              <w:t xml:space="preserve">个事务事件请求 </w:t>
            </w:r>
            <w:r>
              <w:rPr>
                <w:sz w:val="18"/>
                <w:lang w:val="zh-Hans" w:eastAsia="zh-CN"/>
              </w:rPr>
              <w:t>应包含</w:t>
            </w:r>
            <w:r>
              <w:rPr>
                <w:i/>
                <w:spacing w:val="-1"/>
                <w:sz w:val="18"/>
                <w:lang w:val="zh-Hans" w:eastAsia="zh-CN"/>
              </w:rPr>
              <w:t xml:space="preserve"> 触发器原因</w:t>
            </w:r>
            <w:r>
              <w:rPr>
                <w:spacing w:val="-1"/>
                <w:sz w:val="18"/>
                <w:lang w:val="zh-Hans" w:eastAsia="zh-CN"/>
              </w:rPr>
              <w:t xml:space="preserve">：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授权 </w:t>
            </w:r>
            <w:r>
              <w:rPr>
                <w:spacing w:val="-1"/>
                <w:sz w:val="18"/>
                <w:lang w:val="zh-Hans" w:eastAsia="zh-CN"/>
              </w:rPr>
              <w:t xml:space="preserve">和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IdToken 类型</w:t>
            </w:r>
            <w:r>
              <w:rPr>
                <w:sz w:val="18"/>
                <w:lang w:val="zh-Hans" w:eastAsia="zh-CN"/>
              </w:rPr>
              <w:t xml:space="preserve"> 信息。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5B4FF76A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</w:tr>
      <w:tr w:rsidR="00AA7915" w14:paraId="3D1B3655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3FF4BC35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E02.FR.02</w:t>
            </w:r>
          </w:p>
        </w:tc>
        <w:tc>
          <w:tcPr>
            <w:tcW w:w="3140" w:type="dxa"/>
            <w:shd w:val="clear" w:color="auto" w:fill="EDEDED"/>
          </w:tcPr>
          <w:p w14:paraId="2AE50DF4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E02.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4187" w:type="dxa"/>
            <w:shd w:val="clear" w:color="auto" w:fill="EDEDED"/>
          </w:tcPr>
          <w:p w14:paraId="3055152B" w14:textId="77777777" w:rsidR="00AA7915" w:rsidRDefault="004146DD">
            <w:pPr>
              <w:pStyle w:val="TableParagraph"/>
              <w:spacing w:line="247" w:lineRule="auto"/>
              <w:ind w:left="39" w:right="629"/>
              <w:rPr>
                <w:sz w:val="18"/>
                <w:lang w:eastAsia="zh-CN"/>
              </w:rPr>
            </w:pPr>
            <w:r>
              <w:rPr>
                <w:w w:val="105"/>
                <w:sz w:val="18"/>
                <w:lang w:val="zh-Hans" w:eastAsia="zh-CN"/>
              </w:rPr>
              <w:t>网吧点点通发送包含</w:t>
            </w:r>
            <w:r>
              <w:rPr>
                <w:sz w:val="18"/>
                <w:lang w:val="zh-Hans" w:eastAsia="zh-CN"/>
              </w:rPr>
              <w:t>授权状态值的</w:t>
            </w:r>
            <w:r>
              <w:rPr>
                <w:color w:val="0000ED"/>
                <w:sz w:val="18"/>
                <w:lang w:val="zh-Hans" w:eastAsia="zh-CN"/>
              </w:rPr>
              <w:t>事务事件响应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4B19F00E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</w:tr>
      <w:tr w:rsidR="00AA7915" w14:paraId="06AD0756" w14:textId="77777777">
        <w:trPr>
          <w:trHeight w:val="510"/>
        </w:trPr>
        <w:tc>
          <w:tcPr>
            <w:tcW w:w="1047" w:type="dxa"/>
          </w:tcPr>
          <w:p w14:paraId="58002E46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E02.FR.03</w:t>
            </w:r>
          </w:p>
        </w:tc>
        <w:tc>
          <w:tcPr>
            <w:tcW w:w="3140" w:type="dxa"/>
          </w:tcPr>
          <w:p w14:paraId="19FC13A4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此 </w:t>
            </w:r>
            <w:proofErr w:type="spellStart"/>
            <w:r>
              <w:rPr>
                <w:spacing w:val="-1"/>
                <w:sz w:val="18"/>
                <w:lang w:val="zh-Hans"/>
              </w:rPr>
              <w:t>交易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结束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预订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4187" w:type="dxa"/>
          </w:tcPr>
          <w:p w14:paraId="768A36BE" w14:textId="77777777" w:rsidR="00AA7915" w:rsidRDefault="004146DD">
            <w:pPr>
              <w:pStyle w:val="TableParagraph"/>
              <w:spacing w:line="247" w:lineRule="auto"/>
              <w:ind w:left="39" w:right="11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下一 </w:t>
            </w:r>
            <w:r>
              <w:rPr>
                <w:color w:val="0000ED"/>
                <w:sz w:val="18"/>
                <w:lang w:val="zh-Hans" w:eastAsia="zh-CN"/>
              </w:rPr>
              <w:t xml:space="preserve">个事务事件请求 </w:t>
            </w:r>
            <w:r>
              <w:rPr>
                <w:sz w:val="18"/>
                <w:lang w:val="zh-Hans" w:eastAsia="zh-CN"/>
              </w:rPr>
              <w:t>应包含  保留 Id。</w:t>
            </w:r>
          </w:p>
        </w:tc>
        <w:tc>
          <w:tcPr>
            <w:tcW w:w="2094" w:type="dxa"/>
          </w:tcPr>
          <w:p w14:paraId="2F6311C2" w14:textId="77777777" w:rsidR="00AA7915" w:rsidRDefault="004146DD">
            <w:pPr>
              <w:pStyle w:val="TableParagraph"/>
              <w:ind w:left="38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见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H。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预订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AA7915" w14:paraId="10632773" w14:textId="77777777">
        <w:trPr>
          <w:trHeight w:val="1157"/>
        </w:trPr>
        <w:tc>
          <w:tcPr>
            <w:tcW w:w="1047" w:type="dxa"/>
            <w:shd w:val="clear" w:color="auto" w:fill="EDEDED"/>
          </w:tcPr>
          <w:p w14:paraId="36FF2923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E02.FR.04</w:t>
            </w:r>
          </w:p>
        </w:tc>
        <w:tc>
          <w:tcPr>
            <w:tcW w:w="3140" w:type="dxa"/>
            <w:shd w:val="clear" w:color="auto" w:fill="EDEDED"/>
          </w:tcPr>
          <w:p w14:paraId="75D9F4B6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187" w:type="dxa"/>
            <w:shd w:val="clear" w:color="auto" w:fill="EDEDED"/>
          </w:tcPr>
          <w:p w14:paraId="458DD185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CSMS</w:t>
            </w:r>
            <w:proofErr w:type="spellStart"/>
            <w:r>
              <w:rPr>
                <w:spacing w:val="-1"/>
                <w:sz w:val="18"/>
                <w:lang w:val="zh-Hans"/>
              </w:rPr>
              <w:t>应在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ExagesageEventRequest</w:t>
            </w:r>
            <w:proofErr w:type="spellStart"/>
            <w:r>
              <w:rPr>
                <w:sz w:val="18"/>
                <w:lang w:val="zh-Hans"/>
              </w:rPr>
              <w:t>中</w:t>
            </w:r>
            <w:r>
              <w:rPr>
                <w:spacing w:val="-1"/>
                <w:sz w:val="18"/>
                <w:lang w:val="zh-Hans"/>
              </w:rPr>
              <w:t>验证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标识符</w:t>
            </w:r>
            <w:r>
              <w:rPr>
                <w:spacing w:val="-1"/>
                <w:sz w:val="18"/>
                <w:lang w:val="zh-Hans"/>
              </w:rPr>
              <w:t>的有效性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6CABA844" w14:textId="77777777" w:rsidR="00AA7915" w:rsidRDefault="004146DD">
            <w:pPr>
              <w:pStyle w:val="TableParagraph"/>
              <w:spacing w:line="247" w:lineRule="auto"/>
              <w:ind w:left="38" w:right="114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因为标识符</w:t>
            </w:r>
            <w:r>
              <w:rPr>
                <w:sz w:val="18"/>
                <w:lang w:val="zh-Hans" w:eastAsia="zh-CN"/>
              </w:rPr>
              <w:t>可能已</w:t>
            </w:r>
            <w:r>
              <w:rPr>
                <w:lang w:val="zh-Hans" w:eastAsia="zh-CN"/>
              </w:rPr>
              <w:t>由</w:t>
            </w:r>
            <w:r>
              <w:rPr>
                <w:sz w:val="18"/>
                <w:lang w:val="zh-Hans" w:eastAsia="zh-CN"/>
              </w:rPr>
              <w:t>充电站使用</w:t>
            </w:r>
            <w:r>
              <w:rPr>
                <w:w w:val="95"/>
                <w:sz w:val="18"/>
                <w:lang w:val="zh-Hans" w:eastAsia="zh-CN"/>
              </w:rPr>
              <w:t>过时信息在本地授权</w:t>
            </w:r>
            <w:r>
              <w:rPr>
                <w:lang w:val="zh-Hans" w:eastAsia="zh-CN"/>
              </w:rPr>
              <w:t>。</w:t>
            </w:r>
          </w:p>
        </w:tc>
      </w:tr>
    </w:tbl>
    <w:p w14:paraId="46ED2C3C" w14:textId="77777777" w:rsidR="00AA7915" w:rsidRDefault="00AA7915">
      <w:pPr>
        <w:spacing w:line="247" w:lineRule="auto"/>
        <w:rPr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13C6E240" w14:textId="77777777" w:rsidR="00AA7915" w:rsidRDefault="00AA7915">
      <w:pPr>
        <w:pStyle w:val="a3"/>
        <w:spacing w:before="11"/>
        <w:rPr>
          <w:i/>
          <w:sz w:val="20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AA7915" w14:paraId="11888DAB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FE26CAB" w14:textId="77777777" w:rsidR="00AA7915" w:rsidRDefault="004146DD"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C6FB789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4E0CD53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F31B8BA" w14:textId="77777777" w:rsidR="00AA7915" w:rsidRDefault="004146DD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AA7915" w14:paraId="3DFE5DA2" w14:textId="77777777">
        <w:trPr>
          <w:trHeight w:val="500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8148" w14:textId="77777777" w:rsidR="00AA7915" w:rsidRDefault="004146DD"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8EC8" w14:textId="77777777" w:rsidR="00AA7915" w:rsidRDefault="004146DD">
            <w:pPr>
              <w:pStyle w:val="TableParagraph"/>
              <w:spacing w:before="13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插入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电缆</w:t>
            </w:r>
            <w:proofErr w:type="spellEnd"/>
            <w:r>
              <w:rPr>
                <w:sz w:val="18"/>
                <w:lang w:val="zh-Hans"/>
              </w:rPr>
              <w:t xml:space="preserve">  时 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7084" w14:textId="77777777" w:rsidR="00AA7915" w:rsidRDefault="004146DD">
            <w:pPr>
              <w:pStyle w:val="TableParagraph"/>
              <w:spacing w:before="13" w:line="247" w:lineRule="auto"/>
              <w:ind w:left="39"/>
              <w:rPr>
                <w:i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充电站应发送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状态通知请求，</w:t>
            </w:r>
            <w:r>
              <w:rPr>
                <w:w w:val="95"/>
                <w:sz w:val="18"/>
                <w:lang w:val="zh-Hans" w:eastAsia="zh-CN"/>
              </w:rPr>
              <w:t xml:space="preserve">  状态为：</w:t>
            </w:r>
            <w:r>
              <w:rPr>
                <w:i/>
                <w:color w:val="0000ED"/>
                <w:w w:val="95"/>
                <w:sz w:val="18"/>
                <w:lang w:val="zh-Hans" w:eastAsia="zh-CN"/>
              </w:rPr>
              <w:t xml:space="preserve"> 已占用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341F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1980D511" w14:textId="77777777">
        <w:trPr>
          <w:trHeight w:val="51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25AE531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41784BB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插入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电缆</w:t>
            </w:r>
            <w:proofErr w:type="spellEnd"/>
            <w:r>
              <w:rPr>
                <w:sz w:val="18"/>
                <w:lang w:val="zh-Hans"/>
              </w:rPr>
              <w:t xml:space="preserve">  时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54BE469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充电站应发送 </w:t>
            </w:r>
            <w:r>
              <w:rPr>
                <w:color w:val="0000ED"/>
                <w:sz w:val="18"/>
                <w:lang w:val="zh-Hans" w:eastAsia="zh-CN"/>
              </w:rPr>
              <w:t xml:space="preserve"> 交易事件请求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B8647E4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634846BA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A9B8E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8122" w14:textId="77777777" w:rsidR="00AA7915" w:rsidRDefault="004146DD">
            <w:pPr>
              <w:pStyle w:val="TableParagraph"/>
              <w:spacing w:line="247" w:lineRule="auto"/>
              <w:ind w:left="39" w:right="6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当必须  创建</w:t>
            </w:r>
            <w:r>
              <w:rPr>
                <w:color w:val="0000ED"/>
                <w:sz w:val="18"/>
                <w:lang w:val="zh-Hans" w:eastAsia="zh-CN"/>
              </w:rPr>
              <w:t xml:space="preserve">事务事件请求 </w:t>
            </w:r>
            <w:r>
              <w:rPr>
                <w:sz w:val="18"/>
                <w:lang w:val="zh-Hans" w:eastAsia="zh-CN"/>
              </w:rPr>
              <w:t xml:space="preserve"> 时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DA95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充电站应按照序列号</w:t>
            </w:r>
            <w:r>
              <w:rPr>
                <w:color w:val="0000ED"/>
                <w:sz w:val="18"/>
                <w:lang w:val="zh-Hans" w:eastAsia="zh-CN"/>
              </w:rPr>
              <w:t>生成</w:t>
            </w:r>
            <w:r>
              <w:rPr>
                <w:sz w:val="18"/>
                <w:lang w:val="zh-Hans" w:eastAsia="zh-CN"/>
              </w:rPr>
              <w:t>中指定的方式</w:t>
            </w:r>
            <w:r>
              <w:rPr>
                <w:lang w:val="zh-Hans" w:eastAsia="zh-CN"/>
              </w:rPr>
              <w:t>设置</w:t>
            </w:r>
            <w:r>
              <w:rPr>
                <w:sz w:val="18"/>
                <w:lang w:val="zh-Hans" w:eastAsia="zh-CN"/>
              </w:rPr>
              <w:t>消息的</w:t>
            </w:r>
            <w:r>
              <w:rPr>
                <w:b/>
                <w:sz w:val="18"/>
                <w:lang w:val="zh-Hans" w:eastAsia="zh-CN"/>
              </w:rPr>
              <w:t xml:space="preserve"> seqNo </w:t>
            </w:r>
            <w:r>
              <w:rPr>
                <w:lang w:val="zh-Hans" w:eastAsia="zh-CN"/>
              </w:rPr>
              <w:t xml:space="preserve"> 字段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48D0" w14:textId="77777777" w:rsidR="00AA7915" w:rsidRDefault="004146DD">
            <w:pPr>
              <w:pStyle w:val="TableParagraph"/>
              <w:spacing w:line="247" w:lineRule="auto"/>
              <w:ind w:left="38" w:right="11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这使  CSMS能够跟踪</w:t>
            </w:r>
            <w:r>
              <w:rPr>
                <w:w w:val="95"/>
                <w:sz w:val="18"/>
                <w:lang w:val="zh-Hans" w:eastAsia="zh-CN"/>
              </w:rPr>
              <w:t>交易信息</w:t>
            </w:r>
            <w:r>
              <w:rPr>
                <w:sz w:val="18"/>
                <w:lang w:val="zh-Hans" w:eastAsia="zh-CN"/>
              </w:rPr>
              <w:t>的完整性</w:t>
            </w:r>
            <w:r>
              <w:rPr>
                <w:lang w:val="zh-Hans" w:eastAsia="zh-CN"/>
              </w:rPr>
              <w:t>。</w:t>
            </w:r>
          </w:p>
        </w:tc>
      </w:tr>
      <w:tr w:rsidR="00AA7915" w14:paraId="65EE5DEE" w14:textId="77777777">
        <w:trPr>
          <w:trHeight w:val="1373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6CE39FD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09398BF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9579834" w14:textId="77777777" w:rsidR="00AA7915" w:rsidRDefault="004146DD">
            <w:pPr>
              <w:pStyle w:val="TableParagraph"/>
              <w:spacing w:line="247" w:lineRule="auto"/>
              <w:ind w:left="39" w:right="11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充电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站</w:t>
            </w:r>
            <w:r>
              <w:rPr>
                <w:sz w:val="18"/>
                <w:lang w:val="zh-Hans" w:eastAsia="zh-CN"/>
              </w:rPr>
              <w:t>生成的事务</w:t>
            </w:r>
            <w:r>
              <w:rPr>
                <w:lang w:val="zh-Hans" w:eastAsia="zh-CN"/>
              </w:rPr>
              <w:t>Id对于</w:t>
            </w:r>
            <w:r>
              <w:rPr>
                <w:w w:val="95"/>
                <w:sz w:val="18"/>
                <w:lang w:val="zh-Hans" w:eastAsia="zh-CN"/>
              </w:rPr>
              <w:t>该充电站启动</w:t>
            </w:r>
            <w:r>
              <w:rPr>
                <w:sz w:val="18"/>
                <w:lang w:val="zh-Hans" w:eastAsia="zh-CN"/>
              </w:rPr>
              <w:t>的每笔事务必须是唯</w:t>
            </w:r>
            <w:r>
              <w:rPr>
                <w:w w:val="95"/>
                <w:sz w:val="18"/>
                <w:lang w:val="zh-Hans" w:eastAsia="zh-CN"/>
              </w:rPr>
              <w:t>一</w:t>
            </w:r>
            <w:r>
              <w:rPr>
                <w:lang w:val="zh-Hans" w:eastAsia="zh-CN"/>
              </w:rPr>
              <w:t>的，即使</w:t>
            </w:r>
            <w:r>
              <w:rPr>
                <w:w w:val="95"/>
                <w:sz w:val="18"/>
                <w:lang w:val="zh-Hans" w:eastAsia="zh-CN"/>
              </w:rPr>
              <w:t>充电站重新启动，修复，固件  更新等，也应确保它永远不会</w:t>
            </w:r>
            <w:r>
              <w:rPr>
                <w:lang w:val="zh-Hans" w:eastAsia="zh-CN"/>
              </w:rPr>
              <w:t>生成</w:t>
            </w:r>
            <w:r>
              <w:rPr>
                <w:sz w:val="18"/>
                <w:lang w:val="zh-Hans" w:eastAsia="zh-CN"/>
              </w:rPr>
              <w:t>相同的事务Id两次。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076BAF1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3E8463C4" w14:textId="77777777">
        <w:trPr>
          <w:trHeight w:val="1485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5E04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6346" w14:textId="77777777" w:rsidR="00AA7915" w:rsidRDefault="004146DD">
            <w:pPr>
              <w:pStyle w:val="TableParagraph"/>
              <w:spacing w:line="247" w:lineRule="auto"/>
              <w:ind w:left="39" w:right="1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已启动）</w:t>
            </w:r>
            <w:r>
              <w:rPr>
                <w:lang w:val="zh-Hans" w:eastAsia="zh-CN"/>
              </w:rPr>
              <w:t>中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发送计量数据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</w:t>
            </w:r>
          </w:p>
          <w:p w14:paraId="256A212A" w14:textId="77777777" w:rsidR="00AA7915" w:rsidRDefault="004146DD">
            <w:pPr>
              <w:pStyle w:val="TableParagraph"/>
              <w:spacing w:before="9" w:line="272" w:lineRule="exact"/>
              <w:ind w:left="39" w:right="1304"/>
              <w:rPr>
                <w:sz w:val="18"/>
                <w:lang w:eastAsia="zh-CN"/>
              </w:rPr>
            </w:pPr>
            <w:r>
              <w:rPr>
                <w:color w:val="0000ED"/>
                <w:spacing w:val="-1"/>
                <w:sz w:val="18"/>
                <w:lang w:val="zh-Hans" w:eastAsia="zh-CN"/>
              </w:rPr>
              <w:t>值 - 配置</w:t>
            </w:r>
            <w:r>
              <w:rPr>
                <w:sz w:val="18"/>
                <w:lang w:val="zh-Hans" w:eastAsia="zh-CN"/>
              </w:rPr>
              <w:t xml:space="preserve"> 和</w:t>
            </w:r>
          </w:p>
          <w:p w14:paraId="73870C97" w14:textId="77777777" w:rsidR="00AA7915" w:rsidRDefault="004146DD">
            <w:pPr>
              <w:pStyle w:val="TableParagraph"/>
              <w:spacing w:before="0" w:line="201" w:lineRule="exact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EVSE在  交易开始时  是已知的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EFDF" w14:textId="77777777" w:rsidR="00AA7915" w:rsidRDefault="004146DD">
            <w:pPr>
              <w:pStyle w:val="TableParagraph"/>
              <w:spacing w:line="244" w:lineRule="auto"/>
              <w:ind w:left="39" w:right="33"/>
              <w:rPr>
                <w:sz w:val="18"/>
                <w:lang w:eastAsia="zh-Hans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Hans"/>
              </w:rPr>
              <w:t>充电站应将配置的</w:t>
            </w:r>
            <w:r>
              <w:rPr>
                <w:w w:val="95"/>
                <w:sz w:val="18"/>
                <w:lang w:val="zh-Hans" w:eastAsia="zh-Hans"/>
              </w:rPr>
              <w:t>测量</w:t>
            </w:r>
            <w:r>
              <w:rPr>
                <w:lang w:val="zh-Hans" w:eastAsia="zh-Hans"/>
              </w:rPr>
              <w:t>值</w:t>
            </w:r>
            <w:r>
              <w:rPr>
                <w:w w:val="95"/>
                <w:sz w:val="18"/>
                <w:lang w:val="zh-Hans" w:eastAsia="zh-Hans"/>
              </w:rPr>
              <w:t>添加到可选的 meterValue 字段中</w:t>
            </w:r>
            <w:r>
              <w:rPr>
                <w:lang w:val="zh-Hans" w:eastAsia="zh-Hans"/>
              </w:rPr>
              <w:t>，</w:t>
            </w:r>
            <w:r>
              <w:rPr>
                <w:w w:val="95"/>
                <w:sz w:val="18"/>
                <w:lang w:val="zh-Hans" w:eastAsia="zh-Hans"/>
              </w:rPr>
              <w:t xml:space="preserve">  上下文</w:t>
            </w:r>
            <w:r>
              <w:rPr>
                <w:i/>
                <w:w w:val="95"/>
                <w:sz w:val="18"/>
                <w:lang w:val="zh-Hans" w:eastAsia="zh-Hans"/>
              </w:rPr>
              <w:t xml:space="preserve"> </w:t>
            </w:r>
            <w:r>
              <w:rPr>
                <w:w w:val="95"/>
                <w:sz w:val="18"/>
                <w:lang w:val="zh-Hans" w:eastAsia="zh-Hans"/>
              </w:rPr>
              <w:t xml:space="preserve">= Transaction。在 </w:t>
            </w:r>
            <w:r>
              <w:rPr>
                <w:sz w:val="18"/>
                <w:lang w:val="zh-Hans" w:eastAsia="zh-Hans"/>
              </w:rPr>
              <w:t xml:space="preserve"> 发送到 CSMS</w:t>
            </w:r>
            <w:r>
              <w:rPr>
                <w:lang w:val="zh-Hans" w:eastAsia="zh-Hans"/>
              </w:rPr>
              <w:t xml:space="preserve"> 的 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 xml:space="preserve"> TransactionEventRequest</w:t>
            </w:r>
            <w:r>
              <w:rPr>
                <w:w w:val="95"/>
                <w:sz w:val="18"/>
                <w:lang w:val="zh-Hans" w:eastAsia="zh-Hans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>eventType = Started</w:t>
            </w:r>
            <w:r>
              <w:rPr>
                <w:w w:val="95"/>
                <w:sz w:val="18"/>
                <w:lang w:val="zh-Hans" w:eastAsia="zh-Hans"/>
              </w:rPr>
              <w:t>）</w:t>
            </w:r>
            <w:r>
              <w:rPr>
                <w:lang w:val="zh-Hans" w:eastAsia="zh-Hans"/>
              </w:rPr>
              <w:t xml:space="preserve"> </w:t>
            </w:r>
            <w:r>
              <w:rPr>
                <w:w w:val="95"/>
                <w:sz w:val="18"/>
                <w:lang w:val="zh-Hans" w:eastAsia="zh-Hans"/>
              </w:rPr>
              <w:t>中</w:t>
            </w:r>
            <w:r>
              <w:rPr>
                <w:lang w:val="zh-Hans" w:eastAsia="zh-Hans"/>
              </w:rPr>
              <w:t>开始</w:t>
            </w:r>
            <w:r>
              <w:rPr>
                <w:sz w:val="18"/>
                <w:lang w:val="zh-Hans" w:eastAsia="zh-Hans"/>
              </w:rPr>
              <w:t>，以提供  更多详细信息在交易期间  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110F6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Hans"/>
              </w:rPr>
            </w:pPr>
          </w:p>
        </w:tc>
      </w:tr>
      <w:tr w:rsidR="00AA7915" w14:paraId="276F4E46" w14:textId="77777777">
        <w:trPr>
          <w:trHeight w:val="115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7F42B18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E02.FR.10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D263033" w14:textId="77777777" w:rsidR="00AA7915" w:rsidRDefault="004146DD">
            <w:pPr>
              <w:pStyle w:val="TableParagraph"/>
              <w:spacing w:line="247" w:lineRule="auto"/>
              <w:ind w:left="39" w:right="1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已更新</w:t>
            </w:r>
            <w:r>
              <w:rPr>
                <w:lang w:val="zh-Hans" w:eastAsia="zh-CN"/>
              </w:rPr>
              <w:t>）中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发送计量数据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</w:t>
            </w:r>
            <w:r>
              <w:rPr>
                <w:color w:val="0000ED"/>
                <w:sz w:val="18"/>
                <w:lang w:val="zh-Hans" w:eastAsia="zh-CN"/>
              </w:rPr>
              <w:t>值 - 配置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D1417B9" w14:textId="77777777" w:rsidR="00AA7915" w:rsidRDefault="004146DD">
            <w:pPr>
              <w:pStyle w:val="TableParagraph"/>
              <w:spacing w:line="247" w:lineRule="auto"/>
              <w:ind w:left="39" w:right="3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充电站应将配置的</w:t>
            </w:r>
            <w:r>
              <w:rPr>
                <w:w w:val="95"/>
                <w:sz w:val="18"/>
                <w:lang w:val="zh-Hans" w:eastAsia="zh-CN"/>
              </w:rPr>
              <w:t>测量</w:t>
            </w:r>
            <w:r>
              <w:rPr>
                <w:lang w:val="zh-Hans" w:eastAsia="zh-CN"/>
              </w:rPr>
              <w:t>值添加到</w:t>
            </w:r>
            <w:r>
              <w:rPr>
                <w:sz w:val="18"/>
                <w:lang w:val="zh-Hans" w:eastAsia="zh-CN"/>
              </w:rPr>
              <w:t>发送到   CSMS</w:t>
            </w:r>
            <w:r>
              <w:rPr>
                <w:w w:val="95"/>
                <w:sz w:val="18"/>
                <w:lang w:val="zh-Hans" w:eastAsia="zh-CN"/>
              </w:rPr>
              <w:t>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事件类型= 已更新</w:t>
            </w:r>
            <w:r>
              <w:rPr>
                <w:w w:val="95"/>
                <w:sz w:val="18"/>
                <w:lang w:val="zh-Hans" w:eastAsia="zh-CN"/>
              </w:rPr>
              <w:t>）中的可选仪表值字段中</w:t>
            </w:r>
            <w:r>
              <w:rPr>
                <w:sz w:val="18"/>
                <w:lang w:val="zh-Hans" w:eastAsia="zh-CN"/>
              </w:rPr>
              <w:t>，以在交易期间提供更多详细信息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6DF1682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6B213B4C" w14:textId="77777777">
        <w:trPr>
          <w:trHeight w:val="1271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8D1F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4D938" w14:textId="77777777" w:rsidR="00AA7915" w:rsidRDefault="004146DD">
            <w:pPr>
              <w:pStyle w:val="TableParagraph"/>
              <w:spacing w:before="19" w:line="270" w:lineRule="atLeast"/>
              <w:ind w:left="39" w:right="226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E02.FR.10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042E1609" w14:textId="77777777" w:rsidR="00AA7915" w:rsidRDefault="004146DD">
            <w:pPr>
              <w:pStyle w:val="TableParagraph"/>
              <w:spacing w:before="9" w:line="247" w:lineRule="auto"/>
              <w:ind w:left="39" w:right="6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对于  1 </w:t>
            </w:r>
            <w:r>
              <w:rPr>
                <w:color w:val="0000ED"/>
                <w:sz w:val="18"/>
                <w:lang w:val="zh-Hans" w:eastAsia="zh-CN"/>
              </w:rPr>
              <w:t>个事务事件请求</w:t>
            </w:r>
            <w:r>
              <w:rPr>
                <w:sz w:val="18"/>
                <w:lang w:val="zh-Hans" w:eastAsia="zh-CN"/>
              </w:rPr>
              <w:t>而言，计量数据  量  过多（</w:t>
            </w:r>
            <w:r>
              <w:rPr>
                <w:color w:val="0000ED"/>
                <w:sz w:val="18"/>
                <w:lang w:val="zh-Hans" w:eastAsia="zh-CN"/>
              </w:rPr>
              <w:t>事件类型 = 已更新</w:t>
            </w:r>
            <w:r>
              <w:rPr>
                <w:sz w:val="18"/>
                <w:lang w:val="zh-Hans" w:eastAsia="zh-CN"/>
              </w:rPr>
              <w:t>）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FED4" w14:textId="77777777" w:rsidR="00AA7915" w:rsidRDefault="004146DD">
            <w:pPr>
              <w:pStyle w:val="TableParagraph"/>
              <w:spacing w:line="247" w:lineRule="auto"/>
              <w:ind w:left="39" w:right="34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充电站可能会</w:t>
            </w:r>
            <w:r>
              <w:rPr>
                <w:lang w:val="zh-Hans" w:eastAsia="zh-CN"/>
              </w:rPr>
              <w:t>将</w:t>
            </w:r>
            <w:r>
              <w:rPr>
                <w:sz w:val="18"/>
                <w:lang w:val="zh-Hans" w:eastAsia="zh-CN"/>
              </w:rPr>
              <w:t>电表数据拆分到具有相同</w:t>
            </w:r>
            <w:r>
              <w:rPr>
                <w:i/>
                <w:sz w:val="18"/>
                <w:lang w:val="zh-Hans" w:eastAsia="zh-CN"/>
              </w:rPr>
              <w:t>时间戳</w:t>
            </w:r>
            <w:r>
              <w:rPr>
                <w:lang w:val="zh-Hans" w:eastAsia="zh-CN"/>
              </w:rPr>
              <w:t>的</w:t>
            </w:r>
            <w:r>
              <w:rPr>
                <w:w w:val="95"/>
                <w:sz w:val="18"/>
                <w:lang w:val="zh-Hans" w:eastAsia="zh-CN"/>
              </w:rPr>
              <w:t>多个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</w:t>
            </w:r>
            <w:r>
              <w:rPr>
                <w:lang w:val="zh-Hans" w:eastAsia="zh-CN"/>
              </w:rPr>
              <w:t>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eventType =</w:t>
            </w:r>
            <w:r>
              <w:rPr>
                <w:color w:val="0000ED"/>
                <w:sz w:val="18"/>
                <w:lang w:val="zh-Hans" w:eastAsia="zh-CN"/>
              </w:rPr>
              <w:t xml:space="preserve"> Update</w:t>
            </w:r>
            <w:r>
              <w:rPr>
                <w:sz w:val="18"/>
                <w:lang w:val="zh-Hans" w:eastAsia="zh-CN"/>
              </w:rPr>
              <w:t>）消息上。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0079F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269AE681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4ECB8F5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E02.FR.13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8809401" w14:textId="77777777" w:rsidR="00AA7915" w:rsidRDefault="004146DD">
            <w:pPr>
              <w:pStyle w:val="TableParagraph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如果充电状态发生变化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7BAADBA" w14:textId="77777777" w:rsidR="00AA7915" w:rsidRDefault="004146DD">
            <w:pPr>
              <w:pStyle w:val="TableParagraph"/>
              <w:spacing w:line="247" w:lineRule="auto"/>
              <w:ind w:left="39" w:right="101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充电站应发送</w:t>
            </w:r>
            <w:r>
              <w:rPr>
                <w:spacing w:val="-1"/>
                <w:sz w:val="18"/>
                <w:lang w:val="zh-Hans" w:eastAsia="zh-CN"/>
              </w:rPr>
              <w:t>包含</w:t>
            </w:r>
            <w:r>
              <w:rPr>
                <w:sz w:val="18"/>
                <w:lang w:val="zh-Hans" w:eastAsia="zh-CN"/>
              </w:rPr>
              <w:t>充电状态元素</w:t>
            </w:r>
            <w:r>
              <w:rPr>
                <w:lang w:val="zh-Hans" w:eastAsia="zh-CN"/>
              </w:rPr>
              <w:t>的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FA7775D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066FB835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B3CA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E02.14节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0675" w14:textId="77777777" w:rsidR="00AA7915" w:rsidRDefault="004146DD"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AlignedDataSignReadings</w:t>
            </w:r>
            <w:r>
              <w:rPr>
                <w:w w:val="95"/>
                <w:sz w:val="18"/>
                <w:lang w:val="zh-Hans"/>
              </w:rPr>
              <w:t xml:space="preserve"> 是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真的</w:t>
            </w:r>
            <w:proofErr w:type="spellEnd"/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6136" w14:textId="77777777" w:rsidR="00AA7915" w:rsidRDefault="004146DD">
            <w:pPr>
              <w:pStyle w:val="TableParagraph"/>
              <w:spacing w:line="247" w:lineRule="auto"/>
              <w:ind w:left="39" w:right="140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充电站应检索已签名的仪表</w:t>
            </w:r>
            <w:r>
              <w:rPr>
                <w:w w:val="95"/>
                <w:sz w:val="18"/>
                <w:lang w:val="zh-Hans" w:eastAsia="zh-CN"/>
              </w:rPr>
              <w:t>值，并将其放入</w:t>
            </w:r>
            <w:r>
              <w:rPr>
                <w:lang w:val="zh-Hans" w:eastAsia="zh-CN"/>
              </w:rPr>
              <w:t>采样值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i/>
                <w:w w:val="95"/>
                <w:sz w:val="18"/>
                <w:lang w:val="zh-Hans" w:eastAsia="zh-CN"/>
              </w:rPr>
              <w:t>已签名表</w:t>
            </w:r>
            <w:r>
              <w:rPr>
                <w:lang w:val="zh-Hans" w:eastAsia="zh-CN"/>
              </w:rPr>
              <w:t>值</w:t>
            </w:r>
            <w:r>
              <w:rPr>
                <w:w w:val="95"/>
                <w:sz w:val="18"/>
                <w:lang w:val="zh-Hans" w:eastAsia="zh-CN"/>
              </w:rPr>
              <w:t>字段中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42FC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33B9200C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6FA8A12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E02.15节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48F8C96" w14:textId="77777777" w:rsidR="00AA7915" w:rsidRDefault="004146DD">
            <w:pPr>
              <w:pStyle w:val="TableParagraph"/>
              <w:spacing w:line="247" w:lineRule="auto"/>
              <w:ind w:left="39" w:right="103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发送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事务时事件请求</w:t>
            </w:r>
            <w:proofErr w:type="spellEnd"/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2112B3D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>充电站应设置</w:t>
            </w:r>
            <w:r>
              <w:rPr>
                <w:color w:val="0000ED"/>
                <w:sz w:val="18"/>
                <w:lang w:val="zh-Hans" w:eastAsia="zh-CN"/>
              </w:rPr>
              <w:t>触发原因，</w:t>
            </w:r>
            <w:r>
              <w:rPr>
                <w:w w:val="95"/>
                <w:sz w:val="18"/>
                <w:lang w:val="zh-Hans" w:eastAsia="zh-CN"/>
              </w:rPr>
              <w:t>以通知  CSMS  触发  事件</w:t>
            </w:r>
            <w:r>
              <w:rPr>
                <w:lang w:val="zh-Hans" w:eastAsia="zh-CN"/>
              </w:rPr>
              <w:t>的原因</w:t>
            </w:r>
            <w:r>
              <w:rPr>
                <w:w w:val="95"/>
                <w:sz w:val="18"/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使用什么原因在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TriggerReasonEnumType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的描述中进行了描述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7B4875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AA7915" w14:paraId="4A99709B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F4778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</w:t>
            </w:r>
            <w:proofErr w:type="spellStart"/>
            <w:r>
              <w:rPr>
                <w:sz w:val="18"/>
                <w:lang w:val="zh-Hans"/>
              </w:rPr>
              <w:t>法币</w:t>
            </w:r>
            <w:proofErr w:type="spellEnd"/>
            <w:r>
              <w:rPr>
                <w:sz w:val="18"/>
                <w:lang w:val="zh-Hans"/>
              </w:rPr>
              <w:t>16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C200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交易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 </w:t>
            </w:r>
            <w:proofErr w:type="spellStart"/>
            <w:r>
              <w:rPr>
                <w:spacing w:val="-1"/>
                <w:sz w:val="18"/>
                <w:lang w:val="zh-Hans"/>
              </w:rPr>
              <w:t>启动后</w:t>
            </w:r>
            <w:proofErr w:type="spellEnd"/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5A0F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</w:t>
            </w:r>
            <w:r>
              <w:rPr>
                <w:color w:val="0000ED"/>
                <w:sz w:val="18"/>
                <w:lang w:val="zh-Hans" w:eastAsia="zh-CN"/>
              </w:rPr>
              <w:t>发生触发</w:t>
            </w:r>
            <w:r>
              <w:rPr>
                <w:lang w:val="zh-Hans" w:eastAsia="zh-CN"/>
              </w:rPr>
              <w:t>事件时，充电站可能会在</w:t>
            </w:r>
            <w:r>
              <w:rPr>
                <w:sz w:val="18"/>
                <w:lang w:val="zh-Hans" w:eastAsia="zh-CN"/>
              </w:rPr>
              <w:t>事务期间</w:t>
            </w:r>
            <w:r>
              <w:rPr>
                <w:lang w:val="zh-Hans" w:eastAsia="zh-CN"/>
              </w:rPr>
              <w:t>发送其他事务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eventType = Update</w:t>
            </w:r>
            <w:r>
              <w:rPr>
                <w:w w:val="95"/>
                <w:sz w:val="18"/>
                <w:lang w:val="zh-Hans" w:eastAsia="zh-CN"/>
              </w:rPr>
              <w:t>）</w:t>
            </w:r>
            <w:r>
              <w:rPr>
                <w:lang w:val="zh-Hans" w:eastAsia="zh-CN"/>
              </w:rPr>
              <w:t>消息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C60C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68F3C6CC" w14:textId="77777777">
        <w:trPr>
          <w:trHeight w:val="3803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B81D7A0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E02.FR.17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F3A15DA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当</w:t>
            </w:r>
            <w:r>
              <w:rPr>
                <w:lang w:val="zh-Hans" w:eastAsia="zh-CN"/>
              </w:rPr>
              <w:t>发生</w:t>
            </w:r>
            <w:r>
              <w:rPr>
                <w:w w:val="95"/>
                <w:sz w:val="18"/>
                <w:lang w:val="zh-Hans" w:eastAsia="zh-CN"/>
              </w:rPr>
              <w:t>与事务相关的触发</w:t>
            </w:r>
            <w:r>
              <w:rPr>
                <w:sz w:val="18"/>
                <w:lang w:val="zh-Hans" w:eastAsia="zh-CN"/>
              </w:rPr>
              <w:t>事件</w:t>
            </w:r>
            <w:r>
              <w:rPr>
                <w:lang w:val="zh-Hans" w:eastAsia="zh-CN"/>
              </w:rPr>
              <w:t>时</w:t>
            </w:r>
            <w:r>
              <w:rPr>
                <w:sz w:val="18"/>
                <w:lang w:val="zh-Hans" w:eastAsia="zh-CN"/>
              </w:rPr>
              <w:t>，在</w:t>
            </w:r>
          </w:p>
          <w:p w14:paraId="3265286F" w14:textId="77777777" w:rsidR="00AA7915" w:rsidRDefault="004146DD">
            <w:pPr>
              <w:pStyle w:val="TableParagraph"/>
              <w:spacing w:before="57" w:line="247" w:lineRule="auto"/>
              <w:ind w:left="39" w:right="699"/>
              <w:rPr>
                <w:sz w:val="18"/>
              </w:rPr>
            </w:pPr>
            <w:r>
              <w:rPr>
                <w:i/>
                <w:sz w:val="18"/>
                <w:lang w:val="zh-Hans"/>
              </w:rPr>
              <w:t xml:space="preserve">TriggerReasonEnumType </w:t>
            </w:r>
            <w:proofErr w:type="spellStart"/>
            <w:r>
              <w:rPr>
                <w:sz w:val="18"/>
                <w:lang w:val="zh-Hans"/>
              </w:rPr>
              <w:t>并且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事务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正在进行中</w:t>
            </w:r>
            <w:proofErr w:type="spellEnd"/>
            <w:r>
              <w:rPr>
                <w:sz w:val="18"/>
                <w:lang w:val="zh-Hans"/>
              </w:rPr>
              <w:t xml:space="preserve"> 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DCCF4CD" w14:textId="77777777" w:rsidR="00AA7915" w:rsidRDefault="004146DD">
            <w:pPr>
              <w:pStyle w:val="TableParagraph"/>
              <w:spacing w:line="247" w:lineRule="auto"/>
              <w:ind w:left="39" w:right="38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</w:t>
            </w:r>
            <w:r>
              <w:rPr>
                <w:lang w:val="zh-Hans" w:eastAsia="zh-CN"/>
              </w:rPr>
              <w:t>应发送一个与</w:t>
            </w:r>
            <w:r>
              <w:rPr>
                <w:sz w:val="18"/>
                <w:lang w:val="zh-Hans" w:eastAsia="zh-CN"/>
              </w:rPr>
              <w:t>发生</w:t>
            </w:r>
            <w:r>
              <w:rPr>
                <w:lang w:val="zh-Hans" w:eastAsia="zh-CN"/>
              </w:rPr>
              <w:t>事件</w:t>
            </w:r>
            <w:r>
              <w:rPr>
                <w:sz w:val="18"/>
                <w:lang w:val="zh-Hans" w:eastAsia="zh-CN"/>
              </w:rPr>
              <w:t>相对应的触发原因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的事务事件请求 </w:t>
            </w:r>
            <w:r>
              <w:rPr>
                <w:sz w:val="18"/>
                <w:lang w:val="zh-Hans" w:eastAsia="zh-CN"/>
              </w:rPr>
              <w:t xml:space="preserve"> 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AD84B70" w14:textId="77777777" w:rsidR="00AA7915" w:rsidRDefault="004146DD">
            <w:pPr>
              <w:pStyle w:val="TableParagraph"/>
              <w:spacing w:line="247" w:lineRule="auto"/>
              <w:ind w:left="38" w:right="3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 两个 触发 原因重叠时， 应使用更具体的一个</w:t>
            </w:r>
            <w:r>
              <w:rPr>
                <w:w w:val="95"/>
                <w:sz w:val="18"/>
                <w:lang w:val="zh-Hans" w:eastAsia="zh-CN"/>
              </w:rPr>
              <w:t xml:space="preserve"> 。例如，</w:t>
            </w:r>
            <w:r>
              <w:rPr>
                <w:sz w:val="18"/>
                <w:lang w:val="zh-Hans" w:eastAsia="zh-CN"/>
              </w:rPr>
              <w:t xml:space="preserve"> 当插入电缆时 ，触发Reason</w:t>
            </w:r>
            <w:r>
              <w:rPr>
                <w:i/>
                <w:sz w:val="18"/>
                <w:lang w:val="zh-Hans" w:eastAsia="zh-CN"/>
              </w:rPr>
              <w:t xml:space="preserve"> 电缆插入应该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06D30858" w14:textId="77777777" w:rsidR="00AA7915" w:rsidRDefault="004146DD">
            <w:pPr>
              <w:pStyle w:val="TableParagraph"/>
              <w:spacing w:before="60" w:line="247" w:lineRule="auto"/>
              <w:ind w:left="38" w:right="28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被使用，而不是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EVDetected</w:t>
            </w:r>
            <w:r>
              <w:rPr>
                <w:w w:val="95"/>
                <w:sz w:val="18"/>
                <w:lang w:val="zh-Hans"/>
              </w:rPr>
              <w:t>。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当两个事件同时发生</w:t>
            </w:r>
            <w:r>
              <w:rPr>
                <w:w w:val="95"/>
                <w:sz w:val="18"/>
                <w:lang w:val="zh-Hans"/>
              </w:rPr>
              <w:t>时，它们</w:t>
            </w:r>
            <w:r>
              <w:rPr>
                <w:lang w:val="zh-Hans"/>
              </w:rPr>
              <w:t>需要</w:t>
            </w:r>
            <w:r>
              <w:rPr>
                <w:sz w:val="18"/>
                <w:lang w:val="zh-Hans"/>
              </w:rPr>
              <w:t>使用两个单独的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TransactionEventReques t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消息</w:t>
            </w:r>
            <w:r>
              <w:rPr>
                <w:spacing w:val="-1"/>
                <w:sz w:val="18"/>
                <w:lang w:val="zh-Hans"/>
              </w:rPr>
              <w:t>进行传输</w:t>
            </w:r>
            <w:r>
              <w:rPr>
                <w:sz w:val="18"/>
                <w:lang w:val="zh-Hans"/>
              </w:rPr>
              <w:t>。这是为了</w:t>
            </w:r>
            <w:r>
              <w:rPr>
                <w:w w:val="95"/>
                <w:sz w:val="18"/>
                <w:lang w:val="zh-Hans"/>
              </w:rPr>
              <w:t>防止信息丢失，</w:t>
            </w:r>
            <w:r>
              <w:rPr>
                <w:sz w:val="18"/>
                <w:lang w:val="zh-Hans"/>
              </w:rPr>
              <w:t>当出现问题时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</w:tbl>
    <w:p w14:paraId="6B1E6E1A" w14:textId="77777777" w:rsidR="00AA7915" w:rsidRDefault="00AA7915">
      <w:pPr>
        <w:spacing w:line="247" w:lineRule="auto"/>
        <w:rPr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0972CE2A" w14:textId="77777777" w:rsidR="00AA7915" w:rsidRDefault="00AA7915">
      <w:pPr>
        <w:pStyle w:val="a3"/>
        <w:spacing w:before="11"/>
        <w:rPr>
          <w:i/>
          <w:sz w:val="20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AA7915" w14:paraId="058D01E6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45BD855" w14:textId="77777777" w:rsidR="00AA7915" w:rsidRDefault="004146DD"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286FBC3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753B3D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F6E4D01" w14:textId="77777777" w:rsidR="00AA7915" w:rsidRDefault="004146DD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AA7915" w14:paraId="6E7CB03E" w14:textId="77777777">
        <w:trPr>
          <w:trHeight w:val="773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8290" w14:textId="77777777" w:rsidR="00AA7915" w:rsidRDefault="004146DD"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E02.FR.18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9605" w14:textId="77777777" w:rsidR="00AA7915" w:rsidRDefault="004146DD">
            <w:pPr>
              <w:pStyle w:val="TableParagraph"/>
              <w:spacing w:before="70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当能量转移开始时，并且</w:t>
            </w:r>
          </w:p>
          <w:p w14:paraId="690F1122" w14:textId="77777777" w:rsidR="00AA7915" w:rsidRDefault="004146DD">
            <w:pPr>
              <w:pStyle w:val="TableParagraph"/>
              <w:spacing w:before="7"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如果充电站  能够  报告</w:t>
            </w:r>
            <w:r>
              <w:rPr>
                <w:sz w:val="18"/>
                <w:lang w:val="zh-Hans" w:eastAsia="zh-CN"/>
              </w:rPr>
              <w:t xml:space="preserve">使用的相  数 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44F5" w14:textId="77777777" w:rsidR="00AA7915" w:rsidRDefault="004146DD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充电站应使用“  </w:t>
            </w:r>
            <w:r>
              <w:rPr>
                <w:lang w:val="zh-Hans" w:eastAsia="zh-CN"/>
              </w:rPr>
              <w:t>使用”使用数</w:t>
            </w:r>
            <w:r>
              <w:rPr>
                <w:sz w:val="18"/>
                <w:lang w:val="zh-Hans" w:eastAsia="zh-CN"/>
              </w:rPr>
              <w:t>“</w:t>
            </w:r>
            <w:r>
              <w:rPr>
                <w:lang w:val="zh-Hans" w:eastAsia="zh-CN"/>
              </w:rPr>
              <w:t>字段</w:t>
            </w:r>
            <w:r>
              <w:rPr>
                <w:sz w:val="18"/>
                <w:lang w:val="zh-Hans" w:eastAsia="zh-CN"/>
              </w:rPr>
              <w:t>提供使用的相</w:t>
            </w:r>
            <w:r>
              <w:rPr>
                <w:i/>
                <w:sz w:val="18"/>
                <w:lang w:val="zh-Hans" w:eastAsia="zh-CN"/>
              </w:rPr>
              <w:t>数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2B4A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445137FE" w14:textId="77777777">
        <w:trPr>
          <w:trHeight w:val="783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0821CC1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E02.第19节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A95F70C" w14:textId="77777777" w:rsidR="00AA7915" w:rsidRDefault="004146DD">
            <w:pPr>
              <w:pStyle w:val="TableParagraph"/>
              <w:spacing w:before="80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E02.FR.18 和</w:t>
            </w:r>
          </w:p>
          <w:p w14:paraId="46336685" w14:textId="77777777" w:rsidR="00AA7915" w:rsidRDefault="004146DD">
            <w:pPr>
              <w:pStyle w:val="TableParagraph"/>
              <w:spacing w:before="7"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在交易</w:t>
            </w:r>
            <w:r>
              <w:rPr>
                <w:lang w:val="zh-Hans" w:eastAsia="zh-CN"/>
              </w:rPr>
              <w:t>过程中</w:t>
            </w:r>
            <w:r>
              <w:rPr>
                <w:sz w:val="18"/>
                <w:lang w:val="zh-Hans" w:eastAsia="zh-CN"/>
              </w:rPr>
              <w:t>使用的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阶段数变化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CF0CA04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</w:t>
            </w:r>
            <w:r>
              <w:rPr>
                <w:lang w:val="zh-Hans" w:eastAsia="zh-CN"/>
              </w:rPr>
              <w:t>使用</w:t>
            </w:r>
            <w:r>
              <w:rPr>
                <w:sz w:val="18"/>
                <w:lang w:val="zh-Hans" w:eastAsia="zh-CN"/>
              </w:rPr>
              <w:t>“</w:t>
            </w:r>
            <w:r>
              <w:rPr>
                <w:lang w:val="zh-Hans" w:eastAsia="zh-CN"/>
              </w:rPr>
              <w:t>场数</w:t>
            </w:r>
            <w:r>
              <w:rPr>
                <w:sz w:val="18"/>
                <w:lang w:val="zh-Hans" w:eastAsia="zh-CN"/>
              </w:rPr>
              <w:t>提供调整后的已用相</w:t>
            </w:r>
            <w:r>
              <w:rPr>
                <w:i/>
                <w:sz w:val="18"/>
                <w:lang w:val="zh-Hans" w:eastAsia="zh-CN"/>
              </w:rPr>
              <w:t>数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C82E327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7ADDE99B" w14:textId="77777777" w:rsidR="00AA7915" w:rsidRDefault="00AA7915">
      <w:pPr>
        <w:rPr>
          <w:rFonts w:ascii="Times New Roman"/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2E57D373" w14:textId="77777777" w:rsidR="00AA7915" w:rsidRDefault="00AA7915">
      <w:pPr>
        <w:pStyle w:val="a3"/>
        <w:spacing w:before="9"/>
        <w:rPr>
          <w:i/>
          <w:sz w:val="20"/>
          <w:lang w:eastAsia="zh-CN"/>
        </w:rPr>
      </w:pPr>
    </w:p>
    <w:p w14:paraId="7A57AB3B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C960022">
          <v:group id="docshapegroup185" o:spid="_x0000_s2743" style="width:523.3pt;height:.25pt;mso-position-horizontal-relative:char;mso-position-vertical-relative:line" coordsize="10466,5">
            <v:line id="_x0000_s2744" style="position:absolute" from="0,3" to="10466,3" strokecolor="#ddd" strokeweight=".25pt"/>
            <w10:anchorlock/>
          </v:group>
        </w:pict>
      </w:r>
    </w:p>
    <w:p w14:paraId="1050E914" w14:textId="77777777" w:rsidR="00AA7915" w:rsidRDefault="004146DD">
      <w:pPr>
        <w:pStyle w:val="1"/>
      </w:pPr>
      <w:r>
        <w:rPr>
          <w:w w:val="95"/>
          <w:lang w:val="zh-Hans"/>
        </w:rPr>
        <w:t xml:space="preserve">E03 - </w:t>
      </w:r>
      <w:proofErr w:type="spellStart"/>
      <w:r>
        <w:rPr>
          <w:w w:val="95"/>
          <w:lang w:val="zh-Hans"/>
        </w:rPr>
        <w:t>开始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交易</w:t>
      </w:r>
      <w:proofErr w:type="spellEnd"/>
      <w:r>
        <w:rPr>
          <w:w w:val="95"/>
          <w:lang w:val="zh-Hans"/>
        </w:rPr>
        <w:t xml:space="preserve"> - IdToken First</w:t>
      </w:r>
    </w:p>
    <w:p w14:paraId="0B0A5473" w14:textId="77777777" w:rsidR="00AA7915" w:rsidRDefault="004146DD">
      <w:pPr>
        <w:spacing w:before="26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100. E03 - </w:t>
      </w:r>
      <w:proofErr w:type="spellStart"/>
      <w:r>
        <w:rPr>
          <w:i/>
          <w:w w:val="95"/>
          <w:sz w:val="18"/>
          <w:lang w:val="zh-Hans"/>
        </w:rPr>
        <w:t>开始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交易</w:t>
      </w:r>
      <w:proofErr w:type="spellEnd"/>
      <w:r>
        <w:rPr>
          <w:i/>
          <w:w w:val="95"/>
          <w:sz w:val="18"/>
          <w:lang w:val="zh-Hans"/>
        </w:rPr>
        <w:t xml:space="preserve"> - IdToken First</w:t>
      </w:r>
    </w:p>
    <w:p w14:paraId="26566B63" w14:textId="77777777" w:rsidR="00AA7915" w:rsidRDefault="00AA7915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1DEF3806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5C6283DD" w14:textId="77777777" w:rsidR="00AA7915" w:rsidRDefault="004146DD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4A699964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502E5E94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6E26D787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7D44F300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592B4960" w14:textId="77777777" w:rsidR="00AA7915" w:rsidRDefault="004146DD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6CAAC3CF" w14:textId="77777777" w:rsidR="00AA7915" w:rsidRDefault="004146DD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开始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交易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- IdToken First</w:t>
            </w:r>
          </w:p>
        </w:tc>
      </w:tr>
      <w:tr w:rsidR="00AA7915" w14:paraId="5F240B3F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32755A5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770D81AA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C345815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E02</w:t>
            </w:r>
          </w:p>
        </w:tc>
      </w:tr>
      <w:tr w:rsidR="00AA7915" w14:paraId="0620B916" w14:textId="77777777">
        <w:trPr>
          <w:trHeight w:val="294"/>
        </w:trPr>
        <w:tc>
          <w:tcPr>
            <w:tcW w:w="654" w:type="dxa"/>
          </w:tcPr>
          <w:p w14:paraId="04D06621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49EAA53A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49D18679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E.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4CFBA185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30692E66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4E25DBBE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D6BD5F4" w14:textId="77777777" w:rsidR="00AA7915" w:rsidRDefault="004146DD">
            <w:pPr>
              <w:pStyle w:val="TableParagraph"/>
              <w:spacing w:line="247" w:lineRule="auto"/>
              <w:ind w:right="13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使  EV驱动程序能够通过首先   在充电</w:t>
            </w:r>
            <w:r>
              <w:rPr>
                <w:sz w:val="18"/>
                <w:lang w:val="zh-Hans" w:eastAsia="zh-CN"/>
              </w:rPr>
              <w:t>站</w:t>
            </w:r>
            <w:r>
              <w:rPr>
                <w:w w:val="95"/>
                <w:sz w:val="18"/>
                <w:lang w:val="zh-Hans" w:eastAsia="zh-CN"/>
              </w:rPr>
              <w:t>展示IdToken来启动  交易</w:t>
            </w:r>
            <w:r>
              <w:rPr>
                <w:lang w:val="zh-Hans" w:eastAsia="zh-CN"/>
              </w:rPr>
              <w:t>。</w:t>
            </w:r>
          </w:p>
        </w:tc>
      </w:tr>
      <w:tr w:rsidR="00AA7915" w14:paraId="7DCFAC58" w14:textId="77777777">
        <w:trPr>
          <w:trHeight w:val="510"/>
        </w:trPr>
        <w:tc>
          <w:tcPr>
            <w:tcW w:w="654" w:type="dxa"/>
          </w:tcPr>
          <w:p w14:paraId="6C7047C7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2A7E7CAE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5181DB87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    </w:t>
            </w:r>
            <w:r>
              <w:rPr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>用例  涵盖了如何在插入电缆并开始事务之前</w:t>
            </w:r>
            <w:r>
              <w:rPr>
                <w:lang w:val="zh-Hans" w:eastAsia="zh-CN"/>
              </w:rPr>
              <w:t>通过</w:t>
            </w:r>
            <w:r>
              <w:rPr>
                <w:sz w:val="18"/>
                <w:lang w:val="zh-Hans" w:eastAsia="zh-CN"/>
              </w:rPr>
              <w:t>提供 IdToken 来首先授权  EV 驱动程序。</w:t>
            </w:r>
          </w:p>
        </w:tc>
      </w:tr>
      <w:tr w:rsidR="00AA7915" w14:paraId="5A4E82CB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313B82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468CD10A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33C45CD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EV 驱动</w:t>
            </w:r>
          </w:p>
        </w:tc>
      </w:tr>
      <w:tr w:rsidR="00AA7915" w14:paraId="3E5C51FC" w14:textId="77777777">
        <w:trPr>
          <w:trHeight w:val="2357"/>
        </w:trPr>
        <w:tc>
          <w:tcPr>
            <w:tcW w:w="654" w:type="dxa"/>
          </w:tcPr>
          <w:p w14:paraId="10FC7DDD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41755224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4CDCF429" w14:textId="77777777" w:rsidR="00AA7915" w:rsidRDefault="004146DD">
            <w:pPr>
              <w:pStyle w:val="TableParagraph"/>
              <w:numPr>
                <w:ilvl w:val="0"/>
                <w:numId w:val="19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EV驱动器  由  充电站和/或CSMS授权</w:t>
            </w:r>
            <w:r>
              <w:rPr>
                <w:lang w:val="zh-Hans" w:eastAsia="zh-CN"/>
              </w:rPr>
              <w:t>。</w:t>
            </w:r>
          </w:p>
          <w:p w14:paraId="538FB4DE" w14:textId="77777777" w:rsidR="00AA7915" w:rsidRDefault="004146DD">
            <w:pPr>
              <w:pStyle w:val="TableParagraph"/>
              <w:numPr>
                <w:ilvl w:val="0"/>
                <w:numId w:val="19"/>
              </w:numPr>
              <w:tabs>
                <w:tab w:val="left" w:pos="241"/>
              </w:tabs>
              <w:spacing w:before="7" w:line="312" w:lineRule="auto"/>
              <w:ind w:left="40" w:right="991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 通过发送事务 </w:t>
            </w:r>
            <w:r>
              <w:rPr>
                <w:color w:val="0000ED"/>
                <w:sz w:val="18"/>
                <w:lang w:val="zh-Hans" w:eastAsia="zh-CN"/>
              </w:rPr>
              <w:t xml:space="preserve"> 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</w:t>
            </w:r>
            <w:r>
              <w:rPr>
                <w:lang w:val="zh-Hans" w:eastAsia="zh-CN"/>
              </w:rPr>
              <w:t>启动）</w:t>
            </w:r>
            <w:r>
              <w:rPr>
                <w:sz w:val="18"/>
                <w:lang w:val="zh-Hans" w:eastAsia="zh-CN"/>
              </w:rPr>
              <w:t>通知  CSMS 事务已启动。</w:t>
            </w:r>
          </w:p>
          <w:p w14:paraId="4B1A78AC" w14:textId="77777777" w:rsidR="00AA7915" w:rsidRDefault="004146DD">
            <w:pPr>
              <w:pStyle w:val="TableParagraph"/>
              <w:numPr>
                <w:ilvl w:val="0"/>
                <w:numId w:val="19"/>
              </w:numPr>
              <w:tabs>
                <w:tab w:val="left" w:pos="241"/>
              </w:tabs>
              <w:spacing w:before="0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EV驱动器插入   充电</w:t>
            </w:r>
            <w:r>
              <w:rPr>
                <w:lang w:val="zh-Hans" w:eastAsia="zh-CN"/>
              </w:rPr>
              <w:t>站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的充电</w:t>
            </w:r>
            <w:r>
              <w:rPr>
                <w:spacing w:val="-1"/>
                <w:sz w:val="18"/>
                <w:lang w:val="zh-Hans" w:eastAsia="zh-CN"/>
              </w:rPr>
              <w:t>电缆</w:t>
            </w:r>
            <w:r>
              <w:rPr>
                <w:sz w:val="18"/>
                <w:lang w:val="zh-Hans" w:eastAsia="zh-CN"/>
              </w:rPr>
              <w:t>。</w:t>
            </w:r>
          </w:p>
          <w:p w14:paraId="51943806" w14:textId="77777777" w:rsidR="00AA7915" w:rsidRDefault="004146DD">
            <w:pPr>
              <w:pStyle w:val="TableParagraph"/>
              <w:numPr>
                <w:ilvl w:val="0"/>
                <w:numId w:val="19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</w:t>
            </w:r>
            <w:r>
              <w:rPr>
                <w:sz w:val="18"/>
                <w:lang w:val="zh-Hans" w:eastAsia="zh-CN"/>
              </w:rPr>
              <w:t>站将</w:t>
            </w:r>
            <w:r>
              <w:rPr>
                <w:color w:val="0000ED"/>
                <w:sz w:val="18"/>
                <w:lang w:val="zh-Hans" w:eastAsia="zh-CN"/>
              </w:rPr>
              <w:t>状态通知请求</w:t>
            </w:r>
            <w:r>
              <w:rPr>
                <w:lang w:val="zh-Hans" w:eastAsia="zh-CN"/>
              </w:rPr>
              <w:t>发送到</w:t>
            </w:r>
            <w:r>
              <w:rPr>
                <w:sz w:val="18"/>
                <w:lang w:val="zh-Hans" w:eastAsia="zh-CN"/>
              </w:rPr>
              <w:t>，并接收</w:t>
            </w:r>
          </w:p>
          <w:p w14:paraId="3E361A58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状态通知</w:t>
            </w:r>
            <w:r>
              <w:rPr>
                <w:sz w:val="18"/>
                <w:lang w:val="zh-Hans" w:eastAsia="zh-CN"/>
              </w:rPr>
              <w:t xml:space="preserve"> 来自  CSMS 的响应。</w:t>
            </w:r>
          </w:p>
          <w:p w14:paraId="3C9D657B" w14:textId="77777777" w:rsidR="00AA7915" w:rsidRDefault="004146DD">
            <w:pPr>
              <w:pStyle w:val="TableParagraph"/>
              <w:numPr>
                <w:ilvl w:val="0"/>
                <w:numId w:val="19"/>
              </w:numPr>
              <w:tabs>
                <w:tab w:val="left" w:pos="241"/>
              </w:tabs>
              <w:spacing w:before="7" w:line="312" w:lineRule="auto"/>
              <w:ind w:left="40" w:right="1116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充电站通过发送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事件类型 = 已更新</w:t>
            </w:r>
            <w:r>
              <w:rPr>
                <w:spacing w:val="-1"/>
                <w:sz w:val="18"/>
                <w:lang w:val="zh-Hans" w:eastAsia="zh-CN"/>
              </w:rPr>
              <w:t>，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充电状态 </w:t>
            </w:r>
            <w:r>
              <w:rPr>
                <w:lang w:val="zh-Hans" w:eastAsia="zh-CN"/>
              </w:rPr>
              <w:t xml:space="preserve"> = </w:t>
            </w:r>
            <w:r>
              <w:rPr>
                <w:sz w:val="18"/>
                <w:lang w:val="zh-Hans" w:eastAsia="zh-CN"/>
              </w:rPr>
              <w:t xml:space="preserve"> 充电</w:t>
            </w:r>
            <w:r>
              <w:rPr>
                <w:lang w:val="zh-Hans" w:eastAsia="zh-CN"/>
              </w:rPr>
              <w:t>）</w:t>
            </w:r>
            <w:r>
              <w:rPr>
                <w:sz w:val="18"/>
                <w:lang w:val="zh-Hans" w:eastAsia="zh-CN"/>
              </w:rPr>
              <w:t>通知  CSMS   电动汽车已开始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充电</w:t>
            </w:r>
            <w:r>
              <w:rPr>
                <w:spacing w:val="-1"/>
                <w:sz w:val="18"/>
                <w:lang w:val="zh-Hans" w:eastAsia="zh-CN"/>
              </w:rPr>
              <w:t>。</w:t>
            </w:r>
          </w:p>
          <w:p w14:paraId="7D4AEC68" w14:textId="77777777" w:rsidR="00AA7915" w:rsidRDefault="004146DD">
            <w:pPr>
              <w:pStyle w:val="TableParagraph"/>
              <w:numPr>
                <w:ilvl w:val="0"/>
                <w:numId w:val="19"/>
              </w:numPr>
              <w:tabs>
                <w:tab w:val="left" w:pos="241"/>
              </w:tabs>
              <w:spacing w:before="0"/>
              <w:ind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 xml:space="preserve">CSMS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TransactionEventResponse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进行响应，并接受该事务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0F81B16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6C2024A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0BDED79B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F021F8F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IdToken在  插入电缆之前显示</w:t>
            </w:r>
            <w:r>
              <w:rPr>
                <w:lang w:val="zh-Hans" w:eastAsia="zh-CN"/>
              </w:rPr>
              <w:t>。</w:t>
            </w:r>
          </w:p>
        </w:tc>
      </w:tr>
      <w:tr w:rsidR="00AA7915" w14:paraId="5FAB045D" w14:textId="77777777">
        <w:trPr>
          <w:trHeight w:val="1111"/>
        </w:trPr>
        <w:tc>
          <w:tcPr>
            <w:tcW w:w="654" w:type="dxa"/>
          </w:tcPr>
          <w:p w14:paraId="7D7E9699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7C646CE8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33B2EDE7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725D86DD" w14:textId="77777777" w:rsidR="00AA7915" w:rsidRDefault="004146DD">
            <w:pPr>
              <w:pStyle w:val="TableParagraph"/>
              <w:spacing w:before="63"/>
              <w:rPr>
                <w:i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交易已启动，</w:t>
            </w:r>
            <w:r>
              <w:rPr>
                <w:color w:val="0000ED"/>
                <w:sz w:val="18"/>
                <w:lang w:val="zh-Hans" w:eastAsia="zh-CN"/>
              </w:rPr>
              <w:t>并且充电状态</w:t>
            </w:r>
            <w:r>
              <w:rPr>
                <w:sz w:val="18"/>
                <w:lang w:val="zh-Hans" w:eastAsia="zh-CN"/>
              </w:rPr>
              <w:t>正在</w:t>
            </w:r>
            <w:r>
              <w:rPr>
                <w:i/>
                <w:sz w:val="18"/>
                <w:lang w:val="zh-Hans" w:eastAsia="zh-CN"/>
              </w:rPr>
              <w:t>收费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090BC539" w14:textId="77777777" w:rsidR="00AA7915" w:rsidRDefault="004146DD">
            <w:pPr>
              <w:pStyle w:val="TableParagraph"/>
              <w:spacing w:before="63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2399D5C7" w14:textId="77777777" w:rsidR="00AA7915" w:rsidRDefault="004146DD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未  启动任何事务</w:t>
            </w:r>
          </w:p>
        </w:tc>
      </w:tr>
    </w:tbl>
    <w:p w14:paraId="3ED35228" w14:textId="77777777" w:rsidR="00AA7915" w:rsidRDefault="00AA7915">
      <w:pPr>
        <w:rPr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4C03915C" w14:textId="77777777" w:rsidR="00AA7915" w:rsidRDefault="00AA7915">
      <w:pPr>
        <w:pStyle w:val="a3"/>
        <w:rPr>
          <w:i/>
          <w:sz w:val="20"/>
          <w:lang w:eastAsia="zh-CN"/>
        </w:rPr>
      </w:pPr>
    </w:p>
    <w:p w14:paraId="3FEC658A" w14:textId="77777777" w:rsidR="00AA7915" w:rsidRDefault="00AA7915">
      <w:pPr>
        <w:pStyle w:val="a3"/>
        <w:rPr>
          <w:i/>
          <w:sz w:val="20"/>
          <w:lang w:eastAsia="zh-CN"/>
        </w:rPr>
      </w:pPr>
    </w:p>
    <w:p w14:paraId="6B004748" w14:textId="77777777" w:rsidR="00AA7915" w:rsidRDefault="00AA7915">
      <w:pPr>
        <w:pStyle w:val="a3"/>
        <w:rPr>
          <w:i/>
          <w:sz w:val="20"/>
          <w:lang w:eastAsia="zh-CN"/>
        </w:rPr>
      </w:pPr>
    </w:p>
    <w:p w14:paraId="04BB816E" w14:textId="77777777" w:rsidR="00AA7915" w:rsidRDefault="00AA7915">
      <w:pPr>
        <w:pStyle w:val="a3"/>
        <w:spacing w:before="6"/>
        <w:rPr>
          <w:i/>
          <w:sz w:val="22"/>
          <w:lang w:eastAsia="zh-CN"/>
        </w:rPr>
      </w:pPr>
    </w:p>
    <w:p w14:paraId="28611E92" w14:textId="77777777" w:rsidR="00AA7915" w:rsidRDefault="00406E63">
      <w:pPr>
        <w:ind w:left="351"/>
        <w:rPr>
          <w:rFonts w:ascii="Arial"/>
          <w:sz w:val="14"/>
        </w:rPr>
      </w:pPr>
      <w:r>
        <w:pict w14:anchorId="018FF591">
          <v:group id="docshapegroup186" o:spid="_x0000_s2738" style="position:absolute;left:0;text-align:left;margin-left:36pt;margin-top:-36pt;width:523.3pt;height:42.1pt;z-index:-19374592;mso-position-horizontal-relative:page" coordorigin="720,-720" coordsize="10466,842">
            <v:shape id="docshape187" o:spid="_x0000_s2742" type="#_x0000_t75" style="position:absolute;left:1153;top:-666;width:283;height:606">
              <v:imagedata r:id="rId29" o:title=""/>
            </v:shape>
            <v:line id="_x0000_s2741" style="position:absolute" from="720,-717" to="11186,-717" strokecolor="#ddd" strokeweight=".25pt"/>
            <v:shape id="docshape188" o:spid="_x0000_s2740" type="#_x0000_t202" style="position:absolute;left:10411;top:-192;width:545;height:306" fillcolor="#fefecd" strokecolor="#a70036" strokeweight=".26683mm">
              <v:textbox inset="0,0,0,0">
                <w:txbxContent>
                  <w:p w14:paraId="7211366C" w14:textId="77777777" w:rsidR="00AA7915" w:rsidRDefault="004146DD">
                    <w:pPr>
                      <w:spacing w:before="62"/>
                      <w:ind w:left="63"/>
                      <w:rPr>
                        <w:rFonts w:ascii="Arial"/>
                        <w:color w:val="000000"/>
                        <w:sz w:val="14"/>
                      </w:rPr>
                    </w:pPr>
                    <w:proofErr w:type="spellStart"/>
                    <w:r>
                      <w:rPr>
                        <w:color w:val="000000"/>
                        <w:sz w:val="14"/>
                        <w:lang w:val="zh-Hans"/>
                      </w:rPr>
                      <w:t>网信</w:t>
                    </w:r>
                    <w:proofErr w:type="spellEnd"/>
                  </w:p>
                </w:txbxContent>
              </v:textbox>
            </v:shape>
            <v:shape id="docshape189" o:spid="_x0000_s2739" type="#_x0000_t202" style="position:absolute;left:1738;top:-192;width:1291;height:306" fillcolor="#fefecd" strokecolor="#a70036" strokeweight=".26686mm">
              <v:textbox inset="0,0,0,0">
                <w:txbxContent>
                  <w:p w14:paraId="538F876C" w14:textId="77777777" w:rsidR="00AA7915" w:rsidRDefault="004146DD">
                    <w:pPr>
                      <w:spacing w:before="62"/>
                      <w:ind w:left="63"/>
                      <w:rPr>
                        <w:rFonts w:ascii="Arial"/>
                        <w:color w:val="000000"/>
                        <w:sz w:val="14"/>
                      </w:rPr>
                    </w:pPr>
                    <w:proofErr w:type="spellStart"/>
                    <w:r>
                      <w:rPr>
                        <w:color w:val="000000"/>
                        <w:w w:val="110"/>
                        <w:sz w:val="14"/>
                        <w:lang w:val="zh-Hans"/>
                      </w:rPr>
                      <w:t>充电</w:t>
                    </w:r>
                    <w:proofErr w:type="spellEnd"/>
                    <w:r>
                      <w:rPr>
                        <w:color w:val="000000"/>
                        <w:w w:val="110"/>
                        <w:sz w:val="14"/>
                        <w:lang w:val="zh-Hans"/>
                      </w:rPr>
                      <w:t xml:space="preserve"> 站</w:t>
                    </w:r>
                  </w:p>
                </w:txbxContent>
              </v:textbox>
            </v:shape>
            <w10:wrap anchorx="page"/>
          </v:group>
        </w:pict>
      </w:r>
      <w:r w:rsidR="004146DD">
        <w:rPr>
          <w:w w:val="105"/>
          <w:sz w:val="14"/>
          <w:lang w:val="zh-Hans"/>
        </w:rPr>
        <w:t>家</w:t>
      </w:r>
      <w:r w:rsidR="004146DD">
        <w:rPr>
          <w:spacing w:val="-3"/>
          <w:w w:val="105"/>
          <w:sz w:val="14"/>
          <w:lang w:val="zh-Hans"/>
        </w:rPr>
        <w:t xml:space="preserve"> </w:t>
      </w:r>
      <w:proofErr w:type="spellStart"/>
      <w:r w:rsidR="004146DD">
        <w:rPr>
          <w:w w:val="105"/>
          <w:sz w:val="14"/>
          <w:lang w:val="zh-Hans"/>
        </w:rPr>
        <w:t>司机</w:t>
      </w:r>
      <w:proofErr w:type="spellEnd"/>
    </w:p>
    <w:p w14:paraId="30DE9710" w14:textId="77777777" w:rsidR="00AA7915" w:rsidRDefault="00406E63">
      <w:pPr>
        <w:pStyle w:val="a3"/>
        <w:ind w:left="240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5F977F6D">
          <v:group id="docshapegroup190" o:spid="_x0000_s2669" style="width:513.35pt;height:346.35pt;mso-position-horizontal-relative:char;mso-position-vertical-relative:line" coordsize="10267,6927">
            <v:rect id="docshape191" o:spid="_x0000_s2737" style="position:absolute;left:9812;top:858;width:101;height:2161" filled="f" strokecolor="#a70036" strokeweight=".17789mm"/>
            <v:rect id="docshape192" o:spid="_x0000_s2736" style="position:absolute;left:10;top:1306;width:10247;height:4589" stroked="f"/>
            <v:shape id="docshape193" o:spid="_x0000_s2735" style="position:absolute;left:10;top:1306;width:10247;height:5197" coordorigin="10,1306" coordsize="10247,5197" o:spt="100" adj="0,,0" path="m10,5895r10246,l10256,1306,10,1306r,4589xm797,3769r3146,l3943,3172r-3146,l797,3769xm10,6502r2320,l2330,6036r-2320,l10,6502xe" filled="f" strokeweight=".35578mm">
              <v:stroke joinstyle="round"/>
              <v:formulas/>
              <v:path arrowok="t" o:connecttype="segments"/>
            </v:shape>
            <v:line id="_x0000_s2734" style="position:absolute" from="454,0" to="454,6926" strokecolor="#a70036" strokeweight=".17789mm">
              <v:stroke dashstyle="longDash"/>
            </v:line>
            <v:shape id="docshape194" o:spid="_x0000_s2733" style="position:absolute;left:1563;width:8300;height:6927" coordorigin="1563" coordsize="8300,6927" o:spt="100" adj="0,,0" path="m1563,5813r,1113m1563,4923r,594m1563,r,1691m9863,5813r,1113m9863,4923r,594m9863,3019r,1609m9863,r,859e" filled="f" strokecolor="#a70036" strokeweight=".17789mm">
              <v:stroke dashstyle="longDash" joinstyle="round"/>
              <v:formulas/>
              <v:path arrowok="t" o:connecttype="segments"/>
            </v:shape>
            <v:rect id="docshape195" o:spid="_x0000_s2732" style="position:absolute;left:1512;top:1691;width:101;height:3233" stroked="f"/>
            <v:shape id="docshape196" o:spid="_x0000_s2731" style="position:absolute;left:1512;top:1691;width:101;height:4122" coordorigin="1513,1691" coordsize="101,4122" o:spt="100" adj="0,,0" path="m1513,4923r101,l1614,1691r-101,l1513,4923xm1513,5813r101,l1614,5517r-101,l1513,5813xe" filled="f" strokecolor="#a70036" strokeweight=".17789mm">
              <v:stroke joinstyle="round"/>
              <v:formulas/>
              <v:path arrowok="t" o:connecttype="segments"/>
            </v:shape>
            <v:rect id="docshape197" o:spid="_x0000_s2730" style="position:absolute;left:9812;top:858;width:101;height:2161" stroked="f"/>
            <v:shape id="docshape198" o:spid="_x0000_s2729" style="position:absolute;left:9812;top:858;width:101;height:4955" coordorigin="9813,859" coordsize="101,4955" o:spt="100" adj="0,,0" path="m9813,3019r101,l9914,859r-101,l9813,3019xm9813,4923r101,l9914,4628r-101,l9813,4923xm9813,5813r101,l9914,5517r-101,l9813,5813xe" filled="f" strokecolor="#a70036" strokeweight=".17789mm">
              <v:stroke joinstyle="round"/>
              <v:formulas/>
              <v:path arrowok="t" o:connecttype="segments"/>
            </v:shape>
            <v:shape id="docshape199" o:spid="_x0000_s2728" style="position:absolute;left:161;top:151;width:9995;height:253" coordorigin="161,151" coordsize="9995,253" path="m10055,151r-9894,l161,403r9995,l10156,252,10055,151xe" fillcolor="#fafa77" stroked="f">
              <v:path arrowok="t"/>
            </v:shape>
            <v:shape id="docshape200" o:spid="_x0000_s2727" style="position:absolute;left:161;top:151;width:9995;height:253" coordorigin="161,151" coordsize="9995,253" o:spt="100" adj="0,,0" path="m161,151r,252l10156,403r,-151l10055,151r-9894,xm10055,151r,101m10156,252r-101,e" filled="f" strokecolor="#a70036" strokeweight=".17789mm">
              <v:stroke joinstyle="round"/>
              <v:formulas/>
              <v:path arrowok="t" o:connecttype="segments"/>
            </v:shape>
            <v:shape id="docshape201" o:spid="_x0000_s2726" style="position:absolute;left:9691;top:818;width:101;height:81" coordorigin="9692,818" coordsize="101,81" path="m9692,818r40,41l9692,899r101,-40l9692,818xe" fillcolor="#a70036" stroked="f">
              <v:path arrowok="t"/>
            </v:shape>
            <v:shape id="docshape202" o:spid="_x0000_s2725" style="position:absolute;left:1563;top:818;width:8230;height:81" coordorigin="1563,818" coordsize="8230,81" o:spt="100" adj="0,,0" path="m9692,818r101,41l9692,899r40,-40l9692,818xm1563,859r8189,e" filled="f" strokecolor="#a70036" strokeweight=".17789mm">
              <v:stroke joinstyle="round"/>
              <v:formulas/>
              <v:path arrowok="t" o:connecttype="segments"/>
            </v:shape>
            <v:shape id="docshape203" o:spid="_x0000_s2724" style="position:absolute;left:1573;top:1113;width:101;height:81" coordorigin="1573,1113" coordsize="101,81" path="m1674,1113r-101,41l1674,1194r-40,-40l1674,1113xe" fillcolor="#a70036" stroked="f">
              <v:path arrowok="t"/>
            </v:shape>
            <v:shape id="docshape204" o:spid="_x0000_s2723" style="position:absolute;left:1573;top:1113;width:101;height:81" coordorigin="1573,1113" coordsize="101,81" path="m1674,1113r-101,41l1674,1194r-40,-40l1674,1113xe" filled="f" strokecolor="#a70036" strokeweight=".17789mm">
              <v:path arrowok="t"/>
            </v:shape>
            <v:line id="_x0000_s2722" style="position:absolute" from="1614,1154" to="9803,1154" strokecolor="#a70036" strokeweight=".17789mm">
              <v:stroke dashstyle="longDash"/>
            </v:line>
            <v:rect id="docshape205" o:spid="_x0000_s2721" style="position:absolute;left:10;top:1306;width:10247;height:4589" filled="f" strokeweight=".35581mm"/>
            <v:shape id="docshape206" o:spid="_x0000_s2720" style="position:absolute;left:10;top:1306;width:646;height:172" coordorigin="10,1306" coordsize="646,172" path="m656,1306r-646,l10,1478r545,l656,1377r,-71xe" fillcolor="#ededed" stroked="f">
              <v:path arrowok="t"/>
            </v:shape>
            <v:shape id="docshape207" o:spid="_x0000_s2719" style="position:absolute;left:10;top:1306;width:646;height:172" coordorigin="10,1306" coordsize="646,172" path="m10,1306r646,l656,1377,555,1478r-545,l10,1306xe" filled="f" strokeweight=".35581mm">
              <v:path arrowok="t"/>
            </v:shape>
            <v:shape id="docshape208" o:spid="_x0000_s2718" style="position:absolute;left:453;top:1650;width:1049;height:81" coordorigin="454,1651" coordsize="1049,81" o:spt="100" adj="0,,0" path="m1493,1691r-101,-40m1493,1691r-101,40m454,1691r1049,e" filled="f" strokecolor="#a70036" strokeweight=".17789mm">
              <v:stroke joinstyle="round"/>
              <v:formulas/>
              <v:path arrowok="t" o:connecttype="segments"/>
            </v:shape>
            <v:shape id="docshape209" o:spid="_x0000_s2717" style="position:absolute;left:9691;top:1944;width:101;height:81" coordorigin="9692,1944" coordsize="101,81" path="m9692,1944r40,41l9692,2025r101,-40l9692,1944xe" fillcolor="#a70036" stroked="f">
              <v:path arrowok="t"/>
            </v:shape>
            <v:shape id="docshape210" o:spid="_x0000_s2716" style="position:absolute;left:1613;top:1944;width:8179;height:81" coordorigin="1614,1944" coordsize="8179,81" o:spt="100" adj="0,,0" path="m9692,1944r101,41l9692,2025r40,-40l9692,1944xm1614,1985r8138,e" filled="f" strokecolor="#a70036" strokeweight=".17789mm">
              <v:stroke joinstyle="round"/>
              <v:formulas/>
              <v:path arrowok="t" o:connecttype="segments"/>
            </v:shape>
            <v:shape id="docshape211" o:spid="_x0000_s2715" style="position:absolute;left:1623;top:2238;width:101;height:81" coordorigin="1624,2238" coordsize="101,81" path="m1725,2238r-101,41l1725,2319r-41,-40l1725,2238xe" fillcolor="#a70036" stroked="f">
              <v:path arrowok="t"/>
            </v:shape>
            <v:shape id="docshape212" o:spid="_x0000_s2714" style="position:absolute;left:1623;top:2238;width:101;height:81" coordorigin="1624,2238" coordsize="101,81" path="m1725,2238r-101,41l1725,2319r-41,-40l1725,2238xe" filled="f" strokecolor="#a70036" strokeweight=".17789mm">
              <v:path arrowok="t"/>
            </v:shape>
            <v:line id="_x0000_s2713" style="position:absolute" from="1664,2279" to="9803,2279" strokecolor="#a70036" strokeweight=".17789mm">
              <v:stroke dashstyle="longDash"/>
            </v:line>
            <v:shape id="docshape213" o:spid="_x0000_s2712" style="position:absolute;left:9691;top:2683;width:101;height:81" coordorigin="9692,2683" coordsize="101,81" path="m9692,2683r40,41l9692,2764r101,-40l9692,2683xe" fillcolor="#a70036" stroked="f">
              <v:path arrowok="t"/>
            </v:shape>
            <v:shape id="docshape214" o:spid="_x0000_s2711" style="position:absolute;left:1613;top:2683;width:8179;height:81" coordorigin="1614,2683" coordsize="8179,81" o:spt="100" adj="0,,0" path="m9692,2683r101,41l9692,2764r40,-40l9692,2683xm1614,2724r8138,e" filled="f" strokecolor="#a70036" strokeweight=".17789mm">
              <v:stroke joinstyle="round"/>
              <v:formulas/>
              <v:path arrowok="t" o:connecttype="segments"/>
            </v:shape>
            <v:shape id="docshape215" o:spid="_x0000_s2710" style="position:absolute;left:1623;top:2978;width:101;height:81" coordorigin="1624,2979" coordsize="101,81" path="m1725,2979r-101,40l1725,3059r-41,-40l1725,2979xe" fillcolor="#a70036" stroked="f">
              <v:path arrowok="t"/>
            </v:shape>
            <v:shape id="docshape216" o:spid="_x0000_s2709" style="position:absolute;left:1623;top:2978;width:101;height:81" coordorigin="1624,2979" coordsize="101,81" path="m1725,2979r-101,40l1725,3059r-41,-40l1725,2979xe" filled="f" strokecolor="#a70036" strokeweight=".17789mm">
              <v:path arrowok="t"/>
            </v:shape>
            <v:line id="_x0000_s2708" style="position:absolute" from="1664,3019" to="9853,3019" strokecolor="#a70036" strokeweight=".17789mm">
              <v:stroke dashstyle="longDash"/>
            </v:line>
            <v:rect id="docshape217" o:spid="_x0000_s2707" style="position:absolute;left:796;top:3171;width:3147;height:598" filled="f" strokeweight=".35581mm"/>
            <v:shape id="docshape218" o:spid="_x0000_s2706" style="position:absolute;left:796;top:3171;width:646;height:172" coordorigin="797,3172" coordsize="646,172" path="m1442,3172r-645,l797,3343r544,l1442,3242r,-70xe" fillcolor="#ededed" stroked="f">
              <v:path arrowok="t"/>
            </v:shape>
            <v:shape id="docshape219" o:spid="_x0000_s2705" style="position:absolute;left:796;top:3171;width:646;height:172" coordorigin="797,3172" coordsize="646,172" path="m797,3172r645,l1442,3242r-101,101l797,3343r,-171xe" filled="f" strokeweight=".35581mm">
              <v:path arrowok="t"/>
            </v:shape>
            <v:shape id="docshape220" o:spid="_x0000_s2704" style="position:absolute;left:1613;top:3557;width:424;height:132" coordorigin="1614,3557" coordsize="424,132" o:spt="100" adj="0,,0" path="m1614,3557r423,m2037,3557r,132m1624,3689r413,e" filled="f" strokecolor="#a70036" strokeweight=".17789mm">
              <v:stroke joinstyle="round"/>
              <v:formulas/>
              <v:path arrowok="t" o:connecttype="segments"/>
            </v:shape>
            <v:shape id="docshape221" o:spid="_x0000_s2703" style="position:absolute;left:1623;top:3648;width:101;height:81" coordorigin="1624,3648" coordsize="101,81" path="m1725,3648r-101,41l1725,3729r-41,-40l1725,3648xe" fillcolor="#a70036" stroked="f">
              <v:path arrowok="t"/>
            </v:shape>
            <v:shape id="docshape222" o:spid="_x0000_s2702" style="position:absolute;left:1613;top:3648;width:424;height:536" coordorigin="1614,3648" coordsize="424,536" o:spt="100" adj="0,,0" path="m1725,3648r-101,41l1725,3729r-41,-40l1725,3648xm1614,4053r423,m2037,4053r,131m1624,4184r413,e" filled="f" strokecolor="#a70036" strokeweight=".17789mm">
              <v:stroke joinstyle="round"/>
              <v:formulas/>
              <v:path arrowok="t" o:connecttype="segments"/>
            </v:shape>
            <v:shape id="docshape223" o:spid="_x0000_s2701" style="position:absolute;left:1623;top:4143;width:101;height:81" coordorigin="1624,4144" coordsize="101,81" path="m1725,4144r-101,40l1725,4224r-41,-40l1725,4144xe" fillcolor="#a70036" stroked="f">
              <v:path arrowok="t"/>
            </v:shape>
            <v:shape id="docshape224" o:spid="_x0000_s2700" style="position:absolute;left:1623;top:4143;width:101;height:81" coordorigin="1624,4144" coordsize="101,81" path="m1725,4144r-101,40l1725,4224r-41,-40l1725,4144xe" filled="f" strokecolor="#a70036" strokeweight=".17789mm">
              <v:path arrowok="t"/>
            </v:shape>
            <v:shape id="docshape225" o:spid="_x0000_s2699" style="position:absolute;left:9691;top:4587;width:101;height:81" coordorigin="9692,4588" coordsize="101,81" path="m9692,4588r40,40l9692,4668r101,-40l9692,4588xe" fillcolor="#a70036" stroked="f">
              <v:path arrowok="t"/>
            </v:shape>
            <v:shape id="docshape226" o:spid="_x0000_s2698" style="position:absolute;left:1613;top:4587;width:8179;height:81" coordorigin="1614,4588" coordsize="8179,81" o:spt="100" adj="0,,0" path="m9692,4588r101,40l9692,4668r40,-40l9692,4588xm1614,4628r8138,e" filled="f" strokecolor="#a70036" strokeweight=".17789mm">
              <v:stroke joinstyle="round"/>
              <v:formulas/>
              <v:path arrowok="t" o:connecttype="segments"/>
            </v:shape>
            <v:shape id="docshape227" o:spid="_x0000_s2697" style="position:absolute;left:1573;top:4882;width:101;height:81" coordorigin="1573,4883" coordsize="101,81" path="m1674,4883r-101,40l1674,4963r-40,-40l1674,4883xe" fillcolor="#a70036" stroked="f">
              <v:path arrowok="t"/>
            </v:shape>
            <v:shape id="docshape228" o:spid="_x0000_s2696" style="position:absolute;left:1573;top:4882;width:101;height:81" coordorigin="1573,4883" coordsize="101,81" path="m1674,4883r-101,40l1674,4963r-40,-40l1674,4883xe" filled="f" strokecolor="#a70036" strokeweight=".17789mm">
              <v:path arrowok="t"/>
            </v:shape>
            <v:line id="_x0000_s2695" style="position:absolute" from="1614,4923" to="9853,4923" strokecolor="#a70036" strokeweight=".17789mm">
              <v:stroke dashstyle="longDash"/>
            </v:line>
            <v:line id="_x0000_s2694" style="position:absolute" from="10,5015" to="10256,5015" strokeweight=".17789mm">
              <v:stroke dashstyle="longDash"/>
            </v:line>
            <v:shape id="docshape229" o:spid="_x0000_s2693" style="position:absolute;left:9691;top:5477;width:101;height:81" coordorigin="9692,5477" coordsize="101,81" path="m9692,5477r40,40l9692,5558r101,-41l9692,5477xe" fillcolor="#a70036" stroked="f">
              <v:path arrowok="t"/>
            </v:shape>
            <v:shape id="docshape230" o:spid="_x0000_s2692" style="position:absolute;left:1613;top:5477;width:8179;height:81" coordorigin="1614,5477" coordsize="8179,81" o:spt="100" adj="0,,0" path="m9692,5477r101,40l9692,5558r40,-41l9692,5477xm1614,5517r8138,e" filled="f" strokecolor="#a70036" strokeweight=".17789mm">
              <v:stroke joinstyle="round"/>
              <v:formulas/>
              <v:path arrowok="t" o:connecttype="segments"/>
            </v:shape>
            <v:shape id="docshape231" o:spid="_x0000_s2691" style="position:absolute;left:1573;top:5772;width:101;height:81" coordorigin="1573,5772" coordsize="101,81" path="m1674,5772r-101,41l1674,5853r-40,-40l1674,5772xe" fillcolor="#a70036" stroked="f">
              <v:path arrowok="t"/>
            </v:shape>
            <v:shape id="docshape232" o:spid="_x0000_s2690" style="position:absolute;left:1573;top:5772;width:101;height:81" coordorigin="1573,5772" coordsize="101,81" path="m1674,5772r-101,41l1674,5853r-40,-40l1674,5772xe" filled="f" strokecolor="#a70036" strokeweight=".17789mm">
              <v:path arrowok="t"/>
            </v:shape>
            <v:line id="_x0000_s2689" style="position:absolute" from="1614,5813" to="9853,5813" strokecolor="#a70036" strokeweight=".17789mm">
              <v:stroke dashstyle="longDash"/>
            </v:line>
            <v:rect id="docshape233" o:spid="_x0000_s2688" style="position:absolute;left:10;top:6035;width:2320;height:467" filled="f" strokeweight=".35581mm"/>
            <v:shape id="docshape234" o:spid="_x0000_s2687" style="position:absolute;left:10;top:6035;width:706;height:172" coordorigin="10,6036" coordsize="706,172" path="m716,6036r-706,l10,6207r605,l716,6106r,-70xe" fillcolor="#ededed" stroked="f">
              <v:path arrowok="t"/>
            </v:shape>
            <v:shape id="docshape235" o:spid="_x0000_s2686" style="position:absolute;left:10;top:6035;width:706;height:172" coordorigin="10,6036" coordsize="706,172" path="m10,6036r706,l716,6106,615,6207r-605,l10,6036xe" filled="f" strokeweight=".35581mm">
              <v:path arrowok="t"/>
            </v:shape>
            <v:shape id="docshape236" o:spid="_x0000_s2685" style="position:absolute;left:463;top:6380;width:101;height:81" coordorigin="464,6380" coordsize="101,81" path="m565,6380r-101,40l565,6461r-41,-41l565,6380xe" fillcolor="#a70036" stroked="f">
              <v:path arrowok="t"/>
            </v:shape>
            <v:shape id="docshape237" o:spid="_x0000_s2684" style="position:absolute;left:463;top:6380;width:1090;height:81" coordorigin="464,6380" coordsize="1090,81" o:spt="100" adj="0,,0" path="m565,6380r-101,40l565,6461r-41,-41l565,6380xm504,6420r1049,e" filled="f" strokecolor="#a70036" strokeweight=".17789mm">
              <v:stroke joinstyle="round"/>
              <v:formulas/>
              <v:path arrowok="t" o:connecttype="segments"/>
            </v:shape>
            <v:shape id="docshape238" o:spid="_x0000_s2683" type="#_x0000_t202" style="position:absolute;left:1633;top:204;width:6573;height:634" filled="f" stroked="f">
              <v:textbox inset="0,0,0,0">
                <w:txbxContent>
                  <w:p w14:paraId="1156372B" w14:textId="77777777" w:rsidR="00AA7915" w:rsidRDefault="004146DD">
                    <w:pPr>
                      <w:spacing w:line="146" w:lineRule="exact"/>
                      <w:ind w:left="2490"/>
                      <w:rPr>
                        <w:rFonts w:ascii="Arial"/>
                        <w:sz w:val="13"/>
                      </w:rPr>
                    </w:pP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用户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授权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成功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。</w:t>
                    </w:r>
                  </w:p>
                  <w:p w14:paraId="338F3501" w14:textId="77777777" w:rsidR="00AA7915" w:rsidRDefault="00AA7915">
                    <w:pPr>
                      <w:spacing w:before="9"/>
                      <w:rPr>
                        <w:rFonts w:ascii="Arial"/>
                        <w:sz w:val="15"/>
                      </w:rPr>
                    </w:pPr>
                  </w:p>
                  <w:p w14:paraId="17F12CAD" w14:textId="77777777" w:rsidR="00AA7915" w:rsidRDefault="004146DD">
                    <w:pPr>
                      <w:spacing w:line="244" w:lineRule="auto"/>
                      <w:ind w:right="17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0"/>
                        <w:sz w:val="13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开始事务标识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=AB1234，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触发原因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授权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seqNo=N，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时间戳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idToken.id=1234，...）</w:t>
                    </w:r>
                  </w:p>
                </w:txbxContent>
              </v:textbox>
            </v:shape>
            <v:shape id="docshape239" o:spid="_x0000_s2682" type="#_x0000_t202" style="position:absolute;left:1593;top:3194;width:5921;height:1413" filled="f" stroked="f">
              <v:textbox inset="0,0,0,0">
                <w:txbxContent>
                  <w:p w14:paraId="61D2CCA9" w14:textId="77777777" w:rsidR="00AA7915" w:rsidRDefault="004146DD">
                    <w:pPr>
                      <w:spacing w:line="124" w:lineRule="exact"/>
                      <w:rPr>
                        <w:rFonts w:ascii="Arial"/>
                        <w:b/>
                        <w:sz w:val="11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1"/>
                        <w:lang w:val="zh-Hans" w:eastAsia="zh-CN"/>
                      </w:rPr>
                      <w:t>[如果 电缆 未 永久 连接]</w:t>
                    </w:r>
                  </w:p>
                  <w:p w14:paraId="6F024A0E" w14:textId="77777777" w:rsidR="00AA7915" w:rsidRDefault="004146DD">
                    <w:pPr>
                      <w:spacing w:before="66"/>
                      <w:ind w:left="90"/>
                      <w:rPr>
                        <w:rFonts w:ascii="Arial"/>
                        <w:sz w:val="13"/>
                        <w:lang w:eastAsia="zh-CN"/>
                      </w:rPr>
                    </w:pPr>
                    <w:r>
                      <w:rPr>
                        <w:w w:val="110"/>
                        <w:sz w:val="13"/>
                        <w:lang w:val="zh-Hans" w:eastAsia="zh-CN"/>
                      </w:rPr>
                      <w:t xml:space="preserve"> 锁连接器</w:t>
                    </w:r>
                  </w:p>
                  <w:p w14:paraId="45DFF30C" w14:textId="77777777" w:rsidR="00AA7915" w:rsidRDefault="00AA7915">
                    <w:pPr>
                      <w:rPr>
                        <w:rFonts w:ascii="Arial"/>
                        <w:sz w:val="14"/>
                        <w:lang w:eastAsia="zh-CN"/>
                      </w:rPr>
                    </w:pPr>
                  </w:p>
                  <w:p w14:paraId="3B7BE5DB" w14:textId="77777777" w:rsidR="00AA7915" w:rsidRDefault="00AA7915">
                    <w:pPr>
                      <w:spacing w:before="1"/>
                      <w:rPr>
                        <w:rFonts w:ascii="Arial"/>
                        <w:sz w:val="16"/>
                        <w:lang w:eastAsia="zh-CN"/>
                      </w:rPr>
                    </w:pPr>
                  </w:p>
                  <w:p w14:paraId="1B2DDBE0" w14:textId="77777777" w:rsidR="00AA7915" w:rsidRDefault="004146DD">
                    <w:pPr>
                      <w:ind w:left="90"/>
                      <w:rPr>
                        <w:rFonts w:ascii="Arial"/>
                        <w:sz w:val="13"/>
                      </w:rPr>
                    </w:pP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启动</w:t>
                    </w:r>
                    <w:proofErr w:type="spellEnd"/>
                    <w:r>
                      <w:rPr>
                        <w:w w:val="115"/>
                        <w:sz w:val="1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能量</w:t>
                    </w:r>
                    <w:proofErr w:type="spellEnd"/>
                    <w:r>
                      <w:rPr>
                        <w:w w:val="115"/>
                        <w:sz w:val="1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供应</w:t>
                    </w:r>
                    <w:proofErr w:type="spellEnd"/>
                  </w:p>
                  <w:p w14:paraId="4958E7A2" w14:textId="77777777" w:rsidR="00AA7915" w:rsidRDefault="00AA7915">
                    <w:pPr>
                      <w:rPr>
                        <w:rFonts w:ascii="Arial"/>
                        <w:sz w:val="14"/>
                      </w:rPr>
                    </w:pPr>
                  </w:p>
                  <w:p w14:paraId="72BB01B9" w14:textId="77777777" w:rsidR="00AA7915" w:rsidRDefault="004146DD">
                    <w:pPr>
                      <w:spacing w:before="112" w:line="244" w:lineRule="auto"/>
                      <w:ind w:left="413" w:hanging="323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0"/>
                        <w:sz w:val="13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更新事务标识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=AB1234，seqNo=N+1，</w:t>
                    </w: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时间戳充电状态</w:t>
                    </w:r>
                    <w:proofErr w:type="spellEnd"/>
                    <w:r>
                      <w:rPr>
                        <w:w w:val="115"/>
                        <w:sz w:val="13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充电，触发原因</w:t>
                    </w:r>
                    <w:proofErr w:type="spellEnd"/>
                    <w:r>
                      <w:rPr>
                        <w:w w:val="115"/>
                        <w:sz w:val="13"/>
                        <w:lang w:val="zh-Hans"/>
                      </w:rPr>
                      <w:t>=ChargeingStateChanged，...）</w:t>
                    </w:r>
                  </w:p>
                </w:txbxContent>
              </v:textbox>
            </v:shape>
            <v:shape id="docshape240" o:spid="_x0000_s2681" type="#_x0000_t202" style="position:absolute;left:458;top:6045;width:1100;height:370" filled="f" stroked="f">
              <v:textbox inset="0,0,0,0">
                <w:txbxContent>
                  <w:p w14:paraId="65CC6476" w14:textId="77777777" w:rsidR="00AA7915" w:rsidRDefault="00AA7915">
                    <w:pPr>
                      <w:spacing w:before="7"/>
                      <w:rPr>
                        <w:rFonts w:ascii="Arial"/>
                        <w:sz w:val="17"/>
                      </w:rPr>
                    </w:pPr>
                  </w:p>
                  <w:p w14:paraId="6D36F2F5" w14:textId="77777777" w:rsidR="00AA7915" w:rsidRDefault="004146DD">
                    <w:pPr>
                      <w:ind w:left="166"/>
                      <w:rPr>
                        <w:rFonts w:ascii="Arial"/>
                        <w:sz w:val="13"/>
                      </w:rPr>
                    </w:pP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通知</w:t>
                    </w:r>
                    <w:proofErr w:type="spellEnd"/>
                  </w:p>
                </w:txbxContent>
              </v:textbox>
            </v:shape>
            <v:shape id="docshape241" o:spid="_x0000_s2680" type="#_x0000_t202" style="position:absolute;left:20;top:6045;width:429;height:447" filled="f" stroked="f">
              <v:textbox inset="0,0,0,0">
                <w:txbxContent>
                  <w:p w14:paraId="3A955197" w14:textId="77777777" w:rsidR="00AA7915" w:rsidRDefault="004146DD">
                    <w:pPr>
                      <w:spacing w:line="149" w:lineRule="exact"/>
                      <w:ind w:left="141"/>
                      <w:rPr>
                        <w:rFonts w:ascii="Arial"/>
                        <w:b/>
                        <w:sz w:val="13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13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v:shape id="docshape242" o:spid="_x0000_s2679" type="#_x0000_t202" style="position:absolute;left:1618;top:5522;width:8187;height:286" filled="f" stroked="f">
              <v:textbox inset="0,0,0,0">
                <w:txbxContent>
                  <w:p w14:paraId="64EE77D2" w14:textId="77777777" w:rsidR="00AA7915" w:rsidRDefault="004146DD">
                    <w:pPr>
                      <w:spacing w:before="118"/>
                      <w:ind w:left="115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0"/>
                        <w:sz w:val="13"/>
                        <w:lang w:val="zh-Hans"/>
                      </w:rPr>
                      <w:t>TransactionEventResponse（）</w:t>
                    </w:r>
                  </w:p>
                </w:txbxContent>
              </v:textbox>
            </v:shape>
            <v:shape id="docshape243" o:spid="_x0000_s2678" type="#_x0000_t202" style="position:absolute;left:1568;top:5020;width:8288;height:493" filled="f" stroked="f">
              <v:textbox inset="0,0,0,0">
                <w:txbxContent>
                  <w:p w14:paraId="248ABB5E" w14:textId="77777777" w:rsidR="00AA7915" w:rsidRDefault="004146DD">
                    <w:pPr>
                      <w:spacing w:line="121" w:lineRule="exact"/>
                      <w:ind w:left="140"/>
                      <w:rPr>
                        <w:rFonts w:ascii="Arial"/>
                        <w:b/>
                        <w:sz w:val="11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11"/>
                        <w:lang w:val="zh-Hans"/>
                      </w:rPr>
                      <w:t>超时</w:t>
                    </w:r>
                    <w:proofErr w:type="spellEnd"/>
                    <w:r>
                      <w:rPr>
                        <w:b/>
                        <w:w w:val="125"/>
                        <w:sz w:val="11"/>
                        <w:lang w:val="zh-Hans"/>
                      </w:rPr>
                      <w:t>]</w:t>
                    </w:r>
                  </w:p>
                  <w:p w14:paraId="7942DBB0" w14:textId="77777777" w:rsidR="00AA7915" w:rsidRDefault="004146DD">
                    <w:pPr>
                      <w:spacing w:before="53" w:line="244" w:lineRule="auto"/>
                      <w:ind w:left="196" w:right="107" w:hanging="81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0"/>
                        <w:sz w:val="13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结束触发原因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=EVConnectTimeout，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事务标识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=AB1234，seqNo=N+1，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时间戳米值，停止原因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超时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244" o:spid="_x0000_s2677" type="#_x0000_t202" style="position:absolute;left:458;top:5020;width:1049;height:865" filled="f" stroked="f">
              <v:textbox inset="0,0,0,0">
                <w:txbxContent>
                  <w:p w14:paraId="459F377B" w14:textId="77777777" w:rsidR="00AA7915" w:rsidRDefault="004146DD">
                    <w:pPr>
                      <w:spacing w:line="121" w:lineRule="exact"/>
                      <w:ind w:left="21" w:right="-173"/>
                      <w:rPr>
                        <w:rFonts w:ascii="Arial"/>
                        <w:b/>
                        <w:sz w:val="11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11"/>
                        <w:lang w:val="zh-Hans"/>
                      </w:rPr>
                      <w:t>在连接</w:t>
                    </w:r>
                    <w:r>
                      <w:rPr>
                        <w:lang w:val="zh-Hans"/>
                      </w:rPr>
                      <w:t>内</w:t>
                    </w:r>
                    <w:proofErr w:type="spellEnd"/>
                  </w:p>
                </w:txbxContent>
              </v:textbox>
            </v:shape>
            <v:shape id="docshape245" o:spid="_x0000_s2676" type="#_x0000_t202" style="position:absolute;left:20;top:5020;width:429;height:865" filled="f" stroked="f">
              <v:textbox inset="0,0,0,0">
                <w:txbxContent>
                  <w:p w14:paraId="56ABF5CB" w14:textId="77777777" w:rsidR="00AA7915" w:rsidRDefault="004146DD">
                    <w:pPr>
                      <w:spacing w:line="121" w:lineRule="exact"/>
                      <w:ind w:left="40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b/>
                        <w:w w:val="125"/>
                        <w:sz w:val="11"/>
                        <w:lang w:val="zh-Hans"/>
                      </w:rPr>
                      <w:t xml:space="preserve">[ </w:t>
                    </w:r>
                    <w:proofErr w:type="spellStart"/>
                    <w:r>
                      <w:rPr>
                        <w:b/>
                        <w:w w:val="125"/>
                        <w:sz w:val="11"/>
                        <w:lang w:val="zh-Hans"/>
                      </w:rPr>
                      <w:t>如果不是</w:t>
                    </w:r>
                    <w:proofErr w:type="spellEnd"/>
                  </w:p>
                </w:txbxContent>
              </v:textbox>
            </v:shape>
            <v:shape id="docshape246" o:spid="_x0000_s2675" type="#_x0000_t202" style="position:absolute;left:1618;top:4632;width:8187;height:286" filled="f" stroked="f">
              <v:textbox inset="0,0,0,0">
                <w:txbxContent>
                  <w:p w14:paraId="33AA06E5" w14:textId="77777777" w:rsidR="00AA7915" w:rsidRDefault="004146DD">
                    <w:pPr>
                      <w:spacing w:before="118"/>
                      <w:ind w:left="115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0"/>
                        <w:sz w:val="13"/>
                        <w:lang w:val="zh-Hans"/>
                      </w:rPr>
                      <w:t>TransactionEventResponse（...）</w:t>
                    </w:r>
                  </w:p>
                </w:txbxContent>
              </v:textbox>
            </v:shape>
            <v:shape id="docshape247" o:spid="_x0000_s2674" type="#_x0000_t202" style="position:absolute;left:806;top:3181;width:701;height:578" filled="f" stroked="f">
              <v:textbox inset="0,0,0,0">
                <w:txbxContent>
                  <w:p w14:paraId="0C657ABF" w14:textId="77777777" w:rsidR="00AA7915" w:rsidRDefault="004146DD">
                    <w:pPr>
                      <w:spacing w:line="149" w:lineRule="exact"/>
                      <w:ind w:left="141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b/>
                        <w:w w:val="125"/>
                        <w:sz w:val="13"/>
                        <w:lang w:val="zh-Hans"/>
                      </w:rPr>
                      <w:t>老</w:t>
                    </w:r>
                  </w:p>
                </w:txbxContent>
              </v:textbox>
            </v:shape>
            <v:shape id="docshape248" o:spid="_x0000_s2673" type="#_x0000_t202" style="position:absolute;left:1618;top:1316;width:8187;height:1698" filled="f" stroked="f">
              <v:textbox inset="0,0,0,0">
                <w:txbxContent>
                  <w:p w14:paraId="47D966EE" w14:textId="77777777" w:rsidR="00AA7915" w:rsidRDefault="004146DD">
                    <w:pPr>
                      <w:spacing w:before="10"/>
                      <w:ind w:left="55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b/>
                        <w:w w:val="125"/>
                        <w:sz w:val="11"/>
                        <w:lang w:val="zh-Hans"/>
                      </w:rPr>
                      <w:t>NectionTimeOut]</w:t>
                    </w:r>
                  </w:p>
                  <w:p w14:paraId="7A4EA3E8" w14:textId="77777777" w:rsidR="00AA7915" w:rsidRDefault="00AA7915">
                    <w:pPr>
                      <w:rPr>
                        <w:rFonts w:ascii="Arial"/>
                        <w:b/>
                        <w:sz w:val="12"/>
                      </w:rPr>
                    </w:pPr>
                  </w:p>
                  <w:p w14:paraId="35F2E741" w14:textId="77777777" w:rsidR="00AA7915" w:rsidRDefault="00AA7915">
                    <w:pPr>
                      <w:rPr>
                        <w:rFonts w:ascii="Arial"/>
                        <w:b/>
                        <w:sz w:val="12"/>
                      </w:rPr>
                    </w:pPr>
                  </w:p>
                  <w:p w14:paraId="429E78B6" w14:textId="77777777" w:rsidR="00AA7915" w:rsidRDefault="004146DD">
                    <w:pPr>
                      <w:spacing w:before="84" w:line="472" w:lineRule="auto"/>
                      <w:ind w:left="166" w:right="3945" w:hanging="101"/>
                      <w:rPr>
                        <w:rFonts w:ascii="Arial"/>
                        <w:sz w:val="13"/>
                      </w:rPr>
                    </w:pP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状态通知请求（占用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 xml:space="preserve">） 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（）</w:t>
                    </w:r>
                  </w:p>
                  <w:p w14:paraId="5489BEA0" w14:textId="77777777" w:rsidR="00AA7915" w:rsidRDefault="004146DD">
                    <w:pPr>
                      <w:spacing w:line="244" w:lineRule="auto"/>
                      <w:ind w:left="388" w:right="1650" w:hanging="323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0"/>
                        <w:sz w:val="13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更新事务标识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=AB1234，seqNo=N+1，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时间戳充电状态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=EVConnected，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触发原因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电缆插入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，...）</w:t>
                    </w:r>
                  </w:p>
                  <w:p w14:paraId="4362D82A" w14:textId="77777777" w:rsidR="00AA7915" w:rsidRDefault="00AA7915">
                    <w:pPr>
                      <w:spacing w:before="2"/>
                      <w:rPr>
                        <w:rFonts w:ascii="Arial"/>
                        <w:sz w:val="12"/>
                      </w:rPr>
                    </w:pPr>
                  </w:p>
                  <w:p w14:paraId="420BAD82" w14:textId="77777777" w:rsidR="00AA7915" w:rsidRDefault="004146DD">
                    <w:pPr>
                      <w:ind w:left="166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0"/>
                        <w:sz w:val="13"/>
                        <w:lang w:val="zh-Hans"/>
                      </w:rPr>
                      <w:t>TransactionEventResponse（...）</w:t>
                    </w:r>
                  </w:p>
                </w:txbxContent>
              </v:textbox>
            </v:shape>
            <v:shape id="docshape249" o:spid="_x0000_s2672" type="#_x0000_t202" style="position:absolute;left:458;top:1316;width:1100;height:370" filled="f" stroked="f">
              <v:textbox inset="0,0,0,0">
                <w:txbxContent>
                  <w:p w14:paraId="4CD1F08F" w14:textId="77777777" w:rsidR="00AA7915" w:rsidRDefault="004146DD">
                    <w:pPr>
                      <w:spacing w:before="10"/>
                      <w:ind w:left="347" w:right="-130"/>
                      <w:rPr>
                        <w:rFonts w:ascii="Arial"/>
                        <w:b/>
                        <w:sz w:val="11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1"/>
                        <w:lang w:val="zh-Hans" w:eastAsia="zh-CN"/>
                      </w:rPr>
                      <w:t>[如果在  Con 内</w:t>
                    </w:r>
                  </w:p>
                  <w:p w14:paraId="2D06717F" w14:textId="77777777" w:rsidR="00AA7915" w:rsidRDefault="004146DD">
                    <w:pPr>
                      <w:spacing w:before="66"/>
                      <w:ind w:left="65"/>
                      <w:rPr>
                        <w:rFonts w:ascii="Arial"/>
                        <w:sz w:val="13"/>
                        <w:lang w:eastAsia="zh-CN"/>
                      </w:rPr>
                    </w:pPr>
                    <w:r>
                      <w:rPr>
                        <w:w w:val="110"/>
                        <w:sz w:val="13"/>
                        <w:lang w:val="zh-Hans" w:eastAsia="zh-CN"/>
                      </w:rPr>
                      <w:t>插接电缆</w:t>
                    </w:r>
                  </w:p>
                </w:txbxContent>
              </v:textbox>
            </v:shape>
            <v:shape id="docshape250" o:spid="_x0000_s2671" type="#_x0000_t202" style="position:absolute;left:161;top:1319;width:212;height:147" filled="f" stroked="f">
              <v:textbox inset="0,0,0,0">
                <w:txbxContent>
                  <w:p w14:paraId="18F3FDAA" w14:textId="77777777" w:rsidR="00AA7915" w:rsidRDefault="004146DD">
                    <w:pPr>
                      <w:spacing w:line="146" w:lineRule="exac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b/>
                        <w:w w:val="125"/>
                        <w:sz w:val="13"/>
                        <w:lang w:val="zh-Hans"/>
                      </w:rPr>
                      <w:t>老</w:t>
                    </w:r>
                  </w:p>
                </w:txbxContent>
              </v:textbox>
            </v:shape>
            <v:shape id="docshape251" o:spid="_x0000_s2670" type="#_x0000_t202" style="position:absolute;left:1568;top:863;width:8237;height:433" filled="f" stroked="f">
              <v:textbox inset="0,0,0,0">
                <w:txbxContent>
                  <w:p w14:paraId="1E4A957D" w14:textId="77777777" w:rsidR="00AA7915" w:rsidRDefault="004146DD">
                    <w:pPr>
                      <w:spacing w:before="118"/>
                      <w:ind w:left="166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0"/>
                        <w:sz w:val="13"/>
                        <w:lang w:val="zh-Hans"/>
                      </w:rPr>
                      <w:t>TransactionEventResponse（idTokenInfo.status=</w:t>
                    </w:r>
                    <w:proofErr w:type="spellStart"/>
                    <w:r>
                      <w:rPr>
                        <w:w w:val="110"/>
                        <w:sz w:val="13"/>
                        <w:lang w:val="zh-Hans"/>
                      </w:rPr>
                      <w:t>接受</w:t>
                    </w:r>
                    <w:proofErr w:type="spellEnd"/>
                    <w:r>
                      <w:rPr>
                        <w:w w:val="110"/>
                        <w:sz w:val="13"/>
                        <w:lang w:val="zh-Hans"/>
                      </w:rPr>
                      <w:t>。。。）</w:t>
                    </w:r>
                  </w:p>
                </w:txbxContent>
              </v:textbox>
            </v:shape>
            <w10:anchorlock/>
          </v:group>
        </w:pict>
      </w:r>
    </w:p>
    <w:p w14:paraId="66561A5A" w14:textId="77777777" w:rsidR="00AA7915" w:rsidRDefault="004146DD">
      <w:pPr>
        <w:spacing w:before="45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图 47. </w:t>
      </w:r>
      <w:proofErr w:type="spellStart"/>
      <w:r>
        <w:rPr>
          <w:i/>
          <w:w w:val="95"/>
          <w:sz w:val="18"/>
          <w:lang w:val="zh-Hans"/>
        </w:rPr>
        <w:t>序列</w:t>
      </w:r>
      <w:proofErr w:type="spellEnd"/>
      <w:r>
        <w:rPr>
          <w:i/>
          <w:w w:val="95"/>
          <w:sz w:val="18"/>
          <w:lang w:val="zh-Hans"/>
        </w:rPr>
        <w:t xml:space="preserve"> 图： </w:t>
      </w:r>
      <w:proofErr w:type="spellStart"/>
      <w:r>
        <w:rPr>
          <w:i/>
          <w:w w:val="95"/>
          <w:sz w:val="18"/>
          <w:lang w:val="zh-Hans"/>
        </w:rPr>
        <w:t>启动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事务</w:t>
      </w:r>
      <w:proofErr w:type="spellEnd"/>
      <w:r>
        <w:rPr>
          <w:i/>
          <w:w w:val="95"/>
          <w:sz w:val="18"/>
          <w:lang w:val="zh-Hans"/>
        </w:rPr>
        <w:t xml:space="preserve"> - IdToken First</w:t>
      </w:r>
    </w:p>
    <w:p w14:paraId="103DCADC" w14:textId="77777777" w:rsidR="00AA7915" w:rsidRDefault="00AA7915">
      <w:pPr>
        <w:pStyle w:val="a3"/>
        <w:spacing w:before="10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398E39FC" w14:textId="77777777">
        <w:trPr>
          <w:trHeight w:val="294"/>
        </w:trPr>
        <w:tc>
          <w:tcPr>
            <w:tcW w:w="654" w:type="dxa"/>
          </w:tcPr>
          <w:p w14:paraId="2D9C1D6F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5921F80D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0735E491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AA7915" w14:paraId="1F3599C6" w14:textId="77777777">
        <w:trPr>
          <w:trHeight w:val="2892"/>
        </w:trPr>
        <w:tc>
          <w:tcPr>
            <w:tcW w:w="654" w:type="dxa"/>
            <w:shd w:val="clear" w:color="auto" w:fill="EDEDED"/>
          </w:tcPr>
          <w:p w14:paraId="205351F0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377B326A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C49D844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pacing w:val="-1"/>
                <w:sz w:val="18"/>
                <w:lang w:val="zh-Hans" w:eastAsia="zh-CN"/>
              </w:rPr>
              <w:t xml:space="preserve"> CSMS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 可能会  对</w:t>
            </w:r>
            <w:r>
              <w:rPr>
                <w:lang w:val="zh-Hans" w:eastAsia="zh-CN"/>
              </w:rPr>
              <w:t>它收到的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lang w:val="zh-Hans" w:eastAsia="zh-CN"/>
              </w:rPr>
              <w:t>消息</w:t>
            </w:r>
            <w:r>
              <w:rPr>
                <w:sz w:val="18"/>
                <w:lang w:val="zh-Hans" w:eastAsia="zh-CN"/>
              </w:rPr>
              <w:t>中包含的数据</w:t>
            </w:r>
            <w:r>
              <w:rPr>
                <w:spacing w:val="-1"/>
                <w:sz w:val="18"/>
                <w:lang w:val="zh-Hans" w:eastAsia="zh-CN"/>
              </w:rPr>
              <w:t>应用</w:t>
            </w:r>
            <w:r>
              <w:rPr>
                <w:sz w:val="18"/>
                <w:lang w:val="zh-Hans" w:eastAsia="zh-CN"/>
              </w:rPr>
              <w:t>健全性检查。此类健全性检查的结果不应导致 CSMS 不响应</w:t>
            </w:r>
            <w:r>
              <w:rPr>
                <w:color w:val="0000ED"/>
                <w:sz w:val="18"/>
                <w:lang w:val="zh-Hans" w:eastAsia="zh-CN"/>
              </w:rPr>
              <w:t>事务事件响应</w:t>
            </w:r>
            <w:r>
              <w:rPr>
                <w:sz w:val="18"/>
                <w:lang w:val="zh-Hans" w:eastAsia="zh-CN"/>
              </w:rPr>
              <w:t xml:space="preserve">。如果不这样做，只会导致充电站   再次  尝试 </w:t>
            </w:r>
            <w:r>
              <w:rPr>
                <w:color w:val="0000ED"/>
                <w:sz w:val="18"/>
                <w:lang w:val="zh-Hans" w:eastAsia="zh-CN"/>
              </w:rPr>
              <w:t xml:space="preserve"> E12 - 事务相关消息</w:t>
            </w:r>
            <w:r>
              <w:rPr>
                <w:sz w:val="18"/>
                <w:lang w:val="zh-Hans" w:eastAsia="zh-CN"/>
              </w:rPr>
              <w:t>中指定的相同</w:t>
            </w:r>
            <w:r>
              <w:rPr>
                <w:color w:val="0000ED"/>
                <w:sz w:val="18"/>
                <w:lang w:val="zh-Hans" w:eastAsia="zh-CN"/>
              </w:rPr>
              <w:t xml:space="preserve">消息 </w:t>
            </w:r>
          </w:p>
          <w:p w14:paraId="07FA4E52" w14:textId="77777777" w:rsidR="00AA7915" w:rsidRDefault="004146DD">
            <w:pPr>
              <w:pStyle w:val="TableParagraph"/>
              <w:spacing w:before="58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 xml:space="preserve"> 被CSMS接受</w:t>
            </w:r>
            <w:r>
              <w:rPr>
                <w:sz w:val="18"/>
                <w:lang w:val="zh-Hans" w:eastAsia="zh-CN"/>
              </w:rPr>
              <w:t>。</w:t>
            </w:r>
          </w:p>
          <w:p w14:paraId="289B5A4F" w14:textId="77777777" w:rsidR="00AA7915" w:rsidRDefault="00AA7915">
            <w:pPr>
              <w:pStyle w:val="TableParagraph"/>
              <w:spacing w:before="0"/>
              <w:ind w:left="0"/>
              <w:rPr>
                <w:i/>
                <w:sz w:val="24"/>
                <w:lang w:eastAsia="zh-CN"/>
              </w:rPr>
            </w:pPr>
          </w:p>
          <w:p w14:paraId="6AE45D37" w14:textId="77777777" w:rsidR="00AA7915" w:rsidRDefault="004146DD">
            <w:pPr>
              <w:pStyle w:val="TableParagraph"/>
              <w:spacing w:before="0" w:line="312" w:lineRule="auto"/>
              <w:ind w:right="13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上面的   场景描述和序列图  基于启动事务的配置变量  ，  配置如下：</w:t>
            </w:r>
          </w:p>
          <w:p w14:paraId="55D902FC" w14:textId="77777777" w:rsidR="00AA7915" w:rsidRDefault="004146DD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TxStartPoint</w:t>
            </w:r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Authorized， DataSigned， PowerPathClosed， EnergyTransfer</w:t>
            </w:r>
          </w:p>
          <w:p w14:paraId="01546F11" w14:textId="77777777" w:rsidR="00AA7915" w:rsidRDefault="004146DD">
            <w:pPr>
              <w:pStyle w:val="TableParagraph"/>
              <w:spacing w:before="0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此用例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也适用于其他配置，但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随后事务可能会在</w:t>
            </w:r>
            <w:r>
              <w:rPr>
                <w:spacing w:val="-1"/>
                <w:sz w:val="18"/>
                <w:lang w:val="zh-Hans" w:eastAsia="zh-CN"/>
              </w:rPr>
              <w:t>另一个时刻</w:t>
            </w:r>
            <w:r>
              <w:rPr>
                <w:w w:val="95"/>
                <w:sz w:val="18"/>
                <w:lang w:val="zh-Hans" w:eastAsia="zh-CN"/>
              </w:rPr>
              <w:t>启动/停止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这可能会  更改</w:t>
            </w:r>
            <w:r>
              <w:rPr>
                <w:sz w:val="18"/>
                <w:lang w:val="zh-Hans" w:eastAsia="zh-CN"/>
              </w:rPr>
              <w:t>消息发送的顺序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有关更多详细信息，请参阅  使用案例：</w:t>
            </w:r>
            <w:r>
              <w:rPr>
                <w:color w:val="0000ED"/>
                <w:sz w:val="18"/>
                <w:lang w:val="zh-Hans" w:eastAsia="zh-CN"/>
              </w:rPr>
              <w:t>E01 - 启动事务选项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6658F60E" w14:textId="77777777" w:rsidR="00AA7915" w:rsidRDefault="00AA7915">
      <w:pPr>
        <w:pStyle w:val="a3"/>
        <w:spacing w:before="7"/>
        <w:rPr>
          <w:i/>
          <w:sz w:val="25"/>
          <w:lang w:eastAsia="zh-CN"/>
        </w:rPr>
      </w:pPr>
    </w:p>
    <w:p w14:paraId="7DE4541B" w14:textId="77777777" w:rsidR="00AA7915" w:rsidRDefault="004146DD">
      <w:pPr>
        <w:pStyle w:val="2"/>
      </w:pPr>
      <w:r>
        <w:rPr>
          <w:w w:val="95"/>
          <w:lang w:val="zh-Hans"/>
        </w:rPr>
        <w:t xml:space="preserve">E03 - </w:t>
      </w:r>
      <w:proofErr w:type="spellStart"/>
      <w:r>
        <w:rPr>
          <w:w w:val="95"/>
          <w:lang w:val="zh-Hans"/>
        </w:rPr>
        <w:t>开始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交易</w:t>
      </w:r>
      <w:proofErr w:type="spellEnd"/>
      <w:r>
        <w:rPr>
          <w:w w:val="95"/>
          <w:lang w:val="zh-Hans"/>
        </w:rPr>
        <w:t xml:space="preserve"> - IdToken </w:t>
      </w:r>
      <w:proofErr w:type="spellStart"/>
      <w:r>
        <w:rPr>
          <w:w w:val="95"/>
          <w:lang w:val="zh-Hans"/>
        </w:rPr>
        <w:t>优先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3B7B903C" w14:textId="77777777" w:rsidR="00AA7915" w:rsidRDefault="004146DD">
      <w:pPr>
        <w:spacing w:before="258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101.E03 -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0E593487" w14:textId="77777777" w:rsidR="00AA7915" w:rsidRDefault="00AA7915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AA7915" w14:paraId="17804ED1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0F40D3A5" w14:textId="77777777" w:rsidR="00AA7915" w:rsidRDefault="004146DD">
            <w:pPr>
              <w:pStyle w:val="TableParagraph"/>
              <w:ind w:left="110" w:right="8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4504280C" w14:textId="77777777" w:rsidR="00AA7915" w:rsidRDefault="004146DD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4B813CA9" w14:textId="77777777" w:rsidR="00AA7915" w:rsidRDefault="004146DD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3800F33D" w14:textId="77777777" w:rsidR="00AA7915" w:rsidRDefault="004146DD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AA7915" w14:paraId="441C12C0" w14:textId="77777777">
        <w:trPr>
          <w:trHeight w:val="500"/>
        </w:trPr>
        <w:tc>
          <w:tcPr>
            <w:tcW w:w="1047" w:type="dxa"/>
            <w:tcBorders>
              <w:top w:val="single" w:sz="12" w:space="0" w:color="000000"/>
            </w:tcBorders>
          </w:tcPr>
          <w:p w14:paraId="305C71BB" w14:textId="77777777" w:rsidR="00AA7915" w:rsidRDefault="004146DD"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6583E98C" w14:textId="77777777" w:rsidR="00AA7915" w:rsidRDefault="004146DD">
            <w:pPr>
              <w:pStyle w:val="TableParagraph"/>
              <w:spacing w:before="13" w:line="247" w:lineRule="auto"/>
              <w:ind w:left="39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当 IdToken </w:t>
            </w:r>
            <w:proofErr w:type="spellStart"/>
            <w:r>
              <w:rPr>
                <w:spacing w:val="-1"/>
                <w:sz w:val="18"/>
                <w:lang w:val="zh-Hans"/>
              </w:rPr>
              <w:t>信息</w:t>
            </w:r>
            <w:r>
              <w:rPr>
                <w:sz w:val="18"/>
                <w:lang w:val="zh-Hans"/>
              </w:rPr>
              <w:t>已知时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10A39F2A" w14:textId="77777777" w:rsidR="00AA7915" w:rsidRDefault="004146DD">
            <w:pPr>
              <w:pStyle w:val="TableParagraph"/>
              <w:spacing w:before="13" w:line="247" w:lineRule="auto"/>
              <w:ind w:left="39" w:right="111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下一个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事务事件请求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应包含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IdTokenType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信息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701DD90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AA7915" w14:paraId="4FA5FB02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0408198F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E03.FR.02</w:t>
            </w:r>
          </w:p>
        </w:tc>
        <w:tc>
          <w:tcPr>
            <w:tcW w:w="3140" w:type="dxa"/>
            <w:shd w:val="clear" w:color="auto" w:fill="EDEDED"/>
          </w:tcPr>
          <w:p w14:paraId="45C93334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E03.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4187" w:type="dxa"/>
            <w:shd w:val="clear" w:color="auto" w:fill="EDEDED"/>
          </w:tcPr>
          <w:p w14:paraId="52BE2AD4" w14:textId="77777777" w:rsidR="00AA7915" w:rsidRDefault="004146DD">
            <w:pPr>
              <w:pStyle w:val="TableParagraph"/>
              <w:spacing w:line="247" w:lineRule="auto"/>
              <w:ind w:left="39" w:right="629"/>
              <w:rPr>
                <w:sz w:val="18"/>
                <w:lang w:eastAsia="zh-CN"/>
              </w:rPr>
            </w:pPr>
            <w:r>
              <w:rPr>
                <w:w w:val="105"/>
                <w:sz w:val="18"/>
                <w:lang w:val="zh-Hans" w:eastAsia="zh-CN"/>
              </w:rPr>
              <w:t>网吧点点通发送包含</w:t>
            </w:r>
            <w:r>
              <w:rPr>
                <w:sz w:val="18"/>
                <w:lang w:val="zh-Hans" w:eastAsia="zh-CN"/>
              </w:rPr>
              <w:t>授权状态的</w:t>
            </w:r>
            <w:r>
              <w:rPr>
                <w:color w:val="0000ED"/>
                <w:sz w:val="18"/>
                <w:lang w:val="zh-Hans" w:eastAsia="zh-CN"/>
              </w:rPr>
              <w:t>事务事件响应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647DF828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</w:tr>
      <w:tr w:rsidR="00AA7915" w14:paraId="1ECC5DBF" w14:textId="77777777">
        <w:trPr>
          <w:trHeight w:val="510"/>
        </w:trPr>
        <w:tc>
          <w:tcPr>
            <w:tcW w:w="1047" w:type="dxa"/>
          </w:tcPr>
          <w:p w14:paraId="2D9B6BD2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E03.FR.03</w:t>
            </w:r>
          </w:p>
        </w:tc>
        <w:tc>
          <w:tcPr>
            <w:tcW w:w="3140" w:type="dxa"/>
          </w:tcPr>
          <w:p w14:paraId="3E8426F0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此事务结束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特定</w:t>
            </w:r>
            <w:proofErr w:type="spellEnd"/>
            <w:r>
              <w:rPr>
                <w:sz w:val="18"/>
                <w:lang w:val="zh-Hans"/>
              </w:rPr>
              <w:t xml:space="preserve"> IdToken  </w:t>
            </w:r>
            <w:proofErr w:type="spellStart"/>
            <w:r>
              <w:rPr>
                <w:sz w:val="18"/>
                <w:lang w:val="zh-Hans"/>
              </w:rPr>
              <w:t>的预留</w:t>
            </w:r>
            <w:proofErr w:type="spellEnd"/>
            <w:r>
              <w:rPr>
                <w:lang w:val="zh-Hans"/>
              </w:rPr>
              <w:t>。</w:t>
            </w:r>
          </w:p>
        </w:tc>
        <w:tc>
          <w:tcPr>
            <w:tcW w:w="4187" w:type="dxa"/>
          </w:tcPr>
          <w:p w14:paraId="6ED6A23F" w14:textId="77777777" w:rsidR="00AA7915" w:rsidRDefault="004146DD">
            <w:pPr>
              <w:pStyle w:val="TableParagraph"/>
              <w:spacing w:line="247" w:lineRule="auto"/>
              <w:ind w:left="39" w:right="11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下一 </w:t>
            </w:r>
            <w:r>
              <w:rPr>
                <w:color w:val="0000ED"/>
                <w:sz w:val="18"/>
                <w:lang w:val="zh-Hans" w:eastAsia="zh-CN"/>
              </w:rPr>
              <w:t xml:space="preserve">个事务事件请求 </w:t>
            </w:r>
            <w:r>
              <w:rPr>
                <w:sz w:val="18"/>
                <w:lang w:val="zh-Hans" w:eastAsia="zh-CN"/>
              </w:rPr>
              <w:t>应包含  保留 Id。</w:t>
            </w:r>
          </w:p>
        </w:tc>
        <w:tc>
          <w:tcPr>
            <w:tcW w:w="2094" w:type="dxa"/>
          </w:tcPr>
          <w:p w14:paraId="3B1B3BA8" w14:textId="77777777" w:rsidR="00AA7915" w:rsidRDefault="004146DD">
            <w:pPr>
              <w:pStyle w:val="TableParagraph"/>
              <w:ind w:left="38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见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H。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预订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</w:tbl>
    <w:p w14:paraId="21352754" w14:textId="77777777" w:rsidR="00AA7915" w:rsidRDefault="00AA7915">
      <w:pPr>
        <w:rPr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0F328B2C" w14:textId="77777777" w:rsidR="00AA7915" w:rsidRDefault="00AA7915">
      <w:pPr>
        <w:pStyle w:val="a3"/>
        <w:spacing w:before="11"/>
        <w:rPr>
          <w:i/>
          <w:sz w:val="20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AA7915" w14:paraId="35DE2876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111DFAB" w14:textId="77777777" w:rsidR="00AA7915" w:rsidRDefault="004146DD"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5BE5DF1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26B095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E510949" w14:textId="77777777" w:rsidR="00AA7915" w:rsidRDefault="004146DD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AA7915" w14:paraId="66D2F992" w14:textId="77777777">
        <w:trPr>
          <w:trHeight w:val="956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02EC" w14:textId="77777777" w:rsidR="00AA7915" w:rsidRDefault="004146DD"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E03.FR.04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D939" w14:textId="77777777" w:rsidR="00AA7915" w:rsidRDefault="004146DD">
            <w:pPr>
              <w:pStyle w:val="TableParagraph"/>
              <w:spacing w:before="13" w:line="254" w:lineRule="auto"/>
              <w:ind w:left="39"/>
              <w:rPr>
                <w:rFonts w:ascii="Courier New"/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当 </w:t>
            </w:r>
            <w:r>
              <w:rPr>
                <w:sz w:val="18"/>
                <w:lang w:val="zh-Hans"/>
              </w:rPr>
              <w:t xml:space="preserve">EV </w:t>
            </w:r>
            <w:proofErr w:type="spellStart"/>
            <w:r>
              <w:rPr>
                <w:sz w:val="18"/>
                <w:lang w:val="zh-Hans"/>
              </w:rPr>
              <w:t>驱动程序在</w:t>
            </w:r>
            <w:r>
              <w:rPr>
                <w:w w:val="95"/>
                <w:sz w:val="18"/>
                <w:lang w:val="zh-Hans"/>
              </w:rPr>
              <w:t>配置变量设置的超时</w:t>
            </w:r>
            <w:r>
              <w:rPr>
                <w:lang w:val="zh-Hans"/>
              </w:rPr>
              <w:t>之前未插入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充电电缆时</w:t>
            </w:r>
            <w:proofErr w:type="spellEnd"/>
            <w:r>
              <w:rPr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>EVConnectionTimeOut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301C" w14:textId="77777777" w:rsidR="00AA7915" w:rsidRDefault="004146DD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充电站应向   网信系统</w:t>
            </w:r>
            <w:r>
              <w:rPr>
                <w:lang w:val="zh-Hans" w:eastAsia="zh-CN"/>
              </w:rPr>
              <w:t>发送状态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通知请求</w:t>
            </w:r>
            <w:r>
              <w:rPr>
                <w:sz w:val="18"/>
                <w:lang w:val="zh-Hans" w:eastAsia="zh-CN"/>
              </w:rPr>
              <w:t>，</w:t>
            </w:r>
            <w:r>
              <w:rPr>
                <w:b/>
                <w:spacing w:val="-1"/>
                <w:sz w:val="18"/>
                <w:lang w:val="zh-Hans" w:eastAsia="zh-CN"/>
              </w:rPr>
              <w:t>并将状态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设置为</w:t>
            </w:r>
            <w:r>
              <w:rPr>
                <w:b/>
                <w:sz w:val="18"/>
                <w:lang w:val="zh-Hans" w:eastAsia="zh-CN"/>
              </w:rPr>
              <w:t>“可用</w:t>
            </w:r>
            <w:r>
              <w:rPr>
                <w:lang w:val="zh-Hans" w:eastAsia="zh-CN"/>
              </w:rPr>
              <w:t>”。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51D3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33D4FD95" w14:textId="77777777">
        <w:trPr>
          <w:trHeight w:val="943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6BD41C9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5919D80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E03.FR.04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E541D68" w14:textId="77777777" w:rsidR="00AA7915" w:rsidRDefault="004146DD">
            <w:pPr>
              <w:pStyle w:val="TableParagraph"/>
              <w:spacing w:line="242" w:lineRule="auto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充电站应取消交易授权，并向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sz w:val="18"/>
                <w:lang w:val="zh-Hans"/>
              </w:rPr>
              <w:t xml:space="preserve"> CSMS</w:t>
            </w:r>
            <w:proofErr w:type="spellStart"/>
            <w:r>
              <w:rPr>
                <w:sz w:val="18"/>
                <w:lang w:val="zh-Hans"/>
              </w:rPr>
              <w:t>发送</w:t>
            </w:r>
            <w:r>
              <w:rPr>
                <w:color w:val="0000ED"/>
                <w:sz w:val="18"/>
                <w:lang w:val="zh-Hans"/>
              </w:rPr>
              <w:t>交易事件请求</w:t>
            </w:r>
            <w:r>
              <w:rPr>
                <w:w w:val="95"/>
                <w:sz w:val="18"/>
                <w:lang w:val="zh-Hans"/>
              </w:rPr>
              <w:t>（</w:t>
            </w:r>
            <w:r>
              <w:rPr>
                <w:i/>
                <w:w w:val="95"/>
                <w:sz w:val="18"/>
                <w:lang w:val="zh-Hans"/>
              </w:rPr>
              <w:t>触发原因</w:t>
            </w:r>
            <w:proofErr w:type="spellEnd"/>
            <w:r>
              <w:rPr>
                <w:w w:val="95"/>
                <w:sz w:val="18"/>
                <w:lang w:val="zh-Hans"/>
              </w:rPr>
              <w:t>= EVConnectionTimeout</w:t>
            </w:r>
            <w:r>
              <w:rPr>
                <w:lang w:val="zh-Hans"/>
              </w:rPr>
              <w:t>）。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BF8D375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AA7915" w14:paraId="178B332A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FAF3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EA22" w14:textId="77777777" w:rsidR="00AA7915" w:rsidRDefault="004146DD">
            <w:pPr>
              <w:pStyle w:val="TableParagraph"/>
              <w:spacing w:line="247" w:lineRule="auto"/>
              <w:ind w:left="39" w:right="6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当必须  创建</w:t>
            </w:r>
            <w:r>
              <w:rPr>
                <w:color w:val="0000ED"/>
                <w:sz w:val="18"/>
                <w:lang w:val="zh-Hans" w:eastAsia="zh-CN"/>
              </w:rPr>
              <w:t xml:space="preserve">事务事件请求 </w:t>
            </w:r>
            <w:r>
              <w:rPr>
                <w:sz w:val="18"/>
                <w:lang w:val="zh-Hans" w:eastAsia="zh-CN"/>
              </w:rPr>
              <w:t xml:space="preserve"> 时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FA7D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充电站应按照序列号</w:t>
            </w:r>
            <w:r>
              <w:rPr>
                <w:color w:val="0000ED"/>
                <w:sz w:val="18"/>
                <w:lang w:val="zh-Hans" w:eastAsia="zh-CN"/>
              </w:rPr>
              <w:t>生成</w:t>
            </w:r>
            <w:r>
              <w:rPr>
                <w:sz w:val="18"/>
                <w:lang w:val="zh-Hans" w:eastAsia="zh-CN"/>
              </w:rPr>
              <w:t>中指定的方式</w:t>
            </w:r>
            <w:r>
              <w:rPr>
                <w:lang w:val="zh-Hans" w:eastAsia="zh-CN"/>
              </w:rPr>
              <w:t>设置</w:t>
            </w:r>
            <w:r>
              <w:rPr>
                <w:sz w:val="18"/>
                <w:lang w:val="zh-Hans" w:eastAsia="zh-CN"/>
              </w:rPr>
              <w:t>消息的</w:t>
            </w:r>
            <w:r>
              <w:rPr>
                <w:b/>
                <w:sz w:val="18"/>
                <w:lang w:val="zh-Hans" w:eastAsia="zh-CN"/>
              </w:rPr>
              <w:t xml:space="preserve"> seqNo </w:t>
            </w:r>
            <w:r>
              <w:rPr>
                <w:lang w:val="zh-Hans" w:eastAsia="zh-CN"/>
              </w:rPr>
              <w:t xml:space="preserve"> 字段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429C" w14:textId="77777777" w:rsidR="00AA7915" w:rsidRDefault="004146DD">
            <w:pPr>
              <w:pStyle w:val="TableParagraph"/>
              <w:spacing w:line="247" w:lineRule="auto"/>
              <w:ind w:left="38" w:right="11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这使得  CSMS能够跟踪</w:t>
            </w:r>
            <w:r>
              <w:rPr>
                <w:w w:val="95"/>
                <w:sz w:val="18"/>
                <w:lang w:val="zh-Hans" w:eastAsia="zh-CN"/>
              </w:rPr>
              <w:t>交易信息</w:t>
            </w:r>
            <w:r>
              <w:rPr>
                <w:sz w:val="18"/>
                <w:lang w:val="zh-Hans" w:eastAsia="zh-CN"/>
              </w:rPr>
              <w:t>的完整性。</w:t>
            </w:r>
          </w:p>
        </w:tc>
      </w:tr>
      <w:tr w:rsidR="00AA7915" w14:paraId="32F5C08A" w14:textId="77777777">
        <w:trPr>
          <w:trHeight w:val="1485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2369997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E03.FR.07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3AF0CB3" w14:textId="77777777" w:rsidR="00AA7915" w:rsidRDefault="004146DD">
            <w:pPr>
              <w:pStyle w:val="TableParagraph"/>
              <w:spacing w:line="247" w:lineRule="auto"/>
              <w:ind w:left="39" w:right="1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已启动）</w:t>
            </w:r>
            <w:r>
              <w:rPr>
                <w:lang w:val="zh-Hans" w:eastAsia="zh-CN"/>
              </w:rPr>
              <w:t>中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发送计量数据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</w:t>
            </w:r>
          </w:p>
          <w:p w14:paraId="3D86F682" w14:textId="77777777" w:rsidR="00AA7915" w:rsidRDefault="004146DD">
            <w:pPr>
              <w:pStyle w:val="TableParagraph"/>
              <w:spacing w:before="9" w:line="272" w:lineRule="exact"/>
              <w:ind w:left="39" w:right="1304"/>
              <w:rPr>
                <w:sz w:val="18"/>
                <w:lang w:eastAsia="zh-CN"/>
              </w:rPr>
            </w:pPr>
            <w:r>
              <w:rPr>
                <w:color w:val="0000ED"/>
                <w:spacing w:val="-1"/>
                <w:sz w:val="18"/>
                <w:lang w:val="zh-Hans" w:eastAsia="zh-CN"/>
              </w:rPr>
              <w:t>值 - 配置</w:t>
            </w:r>
            <w:r>
              <w:rPr>
                <w:sz w:val="18"/>
                <w:lang w:val="zh-Hans" w:eastAsia="zh-CN"/>
              </w:rPr>
              <w:t xml:space="preserve"> 和</w:t>
            </w:r>
          </w:p>
          <w:p w14:paraId="7DABBE00" w14:textId="77777777" w:rsidR="00AA7915" w:rsidRDefault="004146DD">
            <w:pPr>
              <w:pStyle w:val="TableParagraph"/>
              <w:spacing w:before="0" w:line="201" w:lineRule="exact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EVSE在  交易开始时  是已知的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0A511F7" w14:textId="77777777" w:rsidR="00AA7915" w:rsidRDefault="004146DD">
            <w:pPr>
              <w:pStyle w:val="TableParagraph"/>
              <w:spacing w:line="244" w:lineRule="auto"/>
              <w:ind w:left="39" w:right="33"/>
              <w:rPr>
                <w:sz w:val="18"/>
                <w:lang w:eastAsia="zh-Hans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Hans"/>
              </w:rPr>
              <w:t>充电站应将配置的</w:t>
            </w:r>
            <w:r>
              <w:rPr>
                <w:w w:val="95"/>
                <w:sz w:val="18"/>
                <w:lang w:val="zh-Hans" w:eastAsia="zh-Hans"/>
              </w:rPr>
              <w:t>测量</w:t>
            </w:r>
            <w:r>
              <w:rPr>
                <w:lang w:val="zh-Hans" w:eastAsia="zh-Hans"/>
              </w:rPr>
              <w:t>值</w:t>
            </w:r>
            <w:r>
              <w:rPr>
                <w:w w:val="95"/>
                <w:sz w:val="18"/>
                <w:lang w:val="zh-Hans" w:eastAsia="zh-Hans"/>
              </w:rPr>
              <w:t>添加到可选的 meterValue 字段中</w:t>
            </w:r>
            <w:r>
              <w:rPr>
                <w:lang w:val="zh-Hans" w:eastAsia="zh-Hans"/>
              </w:rPr>
              <w:t>，</w:t>
            </w:r>
            <w:r>
              <w:rPr>
                <w:w w:val="95"/>
                <w:sz w:val="18"/>
                <w:lang w:val="zh-Hans" w:eastAsia="zh-Hans"/>
              </w:rPr>
              <w:t xml:space="preserve">  上下文</w:t>
            </w:r>
            <w:r>
              <w:rPr>
                <w:i/>
                <w:w w:val="95"/>
                <w:sz w:val="18"/>
                <w:lang w:val="zh-Hans" w:eastAsia="zh-Hans"/>
              </w:rPr>
              <w:t xml:space="preserve"> </w:t>
            </w:r>
            <w:r>
              <w:rPr>
                <w:w w:val="95"/>
                <w:sz w:val="18"/>
                <w:lang w:val="zh-Hans" w:eastAsia="zh-Hans"/>
              </w:rPr>
              <w:t xml:space="preserve">= Transaction。在 </w:t>
            </w:r>
            <w:r>
              <w:rPr>
                <w:sz w:val="18"/>
                <w:lang w:val="zh-Hans" w:eastAsia="zh-Hans"/>
              </w:rPr>
              <w:t xml:space="preserve"> 发送到 CSMS</w:t>
            </w:r>
            <w:r>
              <w:rPr>
                <w:lang w:val="zh-Hans" w:eastAsia="zh-Hans"/>
              </w:rPr>
              <w:t xml:space="preserve"> 的 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 xml:space="preserve"> TransactionEventRequest</w:t>
            </w:r>
            <w:r>
              <w:rPr>
                <w:w w:val="95"/>
                <w:sz w:val="18"/>
                <w:lang w:val="zh-Hans" w:eastAsia="zh-Hans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>eventType = Started</w:t>
            </w:r>
            <w:r>
              <w:rPr>
                <w:w w:val="95"/>
                <w:sz w:val="18"/>
                <w:lang w:val="zh-Hans" w:eastAsia="zh-Hans"/>
              </w:rPr>
              <w:t>）</w:t>
            </w:r>
            <w:r>
              <w:rPr>
                <w:lang w:val="zh-Hans" w:eastAsia="zh-Hans"/>
              </w:rPr>
              <w:t xml:space="preserve"> </w:t>
            </w:r>
            <w:r>
              <w:rPr>
                <w:w w:val="95"/>
                <w:sz w:val="18"/>
                <w:lang w:val="zh-Hans" w:eastAsia="zh-Hans"/>
              </w:rPr>
              <w:t>中</w:t>
            </w:r>
            <w:r>
              <w:rPr>
                <w:lang w:val="zh-Hans" w:eastAsia="zh-Hans"/>
              </w:rPr>
              <w:t>开始</w:t>
            </w:r>
            <w:r>
              <w:rPr>
                <w:sz w:val="18"/>
                <w:lang w:val="zh-Hans" w:eastAsia="zh-Hans"/>
              </w:rPr>
              <w:t>，以提供  更多详细信息在交易期间  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7AF1643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Hans"/>
              </w:rPr>
            </w:pPr>
          </w:p>
        </w:tc>
      </w:tr>
      <w:tr w:rsidR="00AA7915" w14:paraId="0B00C89A" w14:textId="77777777">
        <w:trPr>
          <w:trHeight w:val="115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2A74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E03.FR.08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6016" w14:textId="77777777" w:rsidR="00AA7915" w:rsidRDefault="004146DD">
            <w:pPr>
              <w:pStyle w:val="TableParagraph"/>
              <w:spacing w:line="247" w:lineRule="auto"/>
              <w:ind w:left="39" w:right="1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已更新</w:t>
            </w:r>
            <w:r>
              <w:rPr>
                <w:lang w:val="zh-Hans" w:eastAsia="zh-CN"/>
              </w:rPr>
              <w:t>）中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发送计量数据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</w:t>
            </w:r>
            <w:r>
              <w:rPr>
                <w:color w:val="0000ED"/>
                <w:sz w:val="18"/>
                <w:lang w:val="zh-Hans" w:eastAsia="zh-CN"/>
              </w:rPr>
              <w:t>值 - 配置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EB75" w14:textId="77777777" w:rsidR="00AA7915" w:rsidRDefault="004146DD">
            <w:pPr>
              <w:pStyle w:val="TableParagraph"/>
              <w:spacing w:line="247" w:lineRule="auto"/>
              <w:ind w:left="39" w:right="3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充电站应将配置的</w:t>
            </w:r>
            <w:r>
              <w:rPr>
                <w:w w:val="95"/>
                <w:sz w:val="18"/>
                <w:lang w:val="zh-Hans" w:eastAsia="zh-CN"/>
              </w:rPr>
              <w:t>测量</w:t>
            </w:r>
            <w:r>
              <w:rPr>
                <w:lang w:val="zh-Hans" w:eastAsia="zh-CN"/>
              </w:rPr>
              <w:t>值添加到</w:t>
            </w:r>
            <w:r>
              <w:rPr>
                <w:sz w:val="18"/>
                <w:lang w:val="zh-Hans" w:eastAsia="zh-CN"/>
              </w:rPr>
              <w:t>发送到   CSMS</w:t>
            </w:r>
            <w:r>
              <w:rPr>
                <w:w w:val="95"/>
                <w:sz w:val="18"/>
                <w:lang w:val="zh-Hans" w:eastAsia="zh-CN"/>
              </w:rPr>
              <w:t>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事件类型= 已更新</w:t>
            </w:r>
            <w:r>
              <w:rPr>
                <w:w w:val="95"/>
                <w:sz w:val="18"/>
                <w:lang w:val="zh-Hans" w:eastAsia="zh-CN"/>
              </w:rPr>
              <w:t>）中的可选仪表值字段中</w:t>
            </w:r>
            <w:r>
              <w:rPr>
                <w:sz w:val="18"/>
                <w:lang w:val="zh-Hans" w:eastAsia="zh-CN"/>
              </w:rPr>
              <w:t>，以在交易期间提供更多详细信息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BB93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760B2E8B" w14:textId="77777777">
        <w:trPr>
          <w:trHeight w:val="1271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81C7963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769A2B5" w14:textId="77777777" w:rsidR="00AA7915" w:rsidRDefault="004146DD">
            <w:pPr>
              <w:pStyle w:val="TableParagraph"/>
              <w:spacing w:before="19" w:line="270" w:lineRule="atLeast"/>
              <w:ind w:left="39" w:right="226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E03.FR.08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6A93C820" w14:textId="77777777" w:rsidR="00AA7915" w:rsidRDefault="004146DD">
            <w:pPr>
              <w:pStyle w:val="TableParagraph"/>
              <w:spacing w:before="9" w:line="247" w:lineRule="auto"/>
              <w:ind w:left="39" w:right="6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对于  1 </w:t>
            </w:r>
            <w:r>
              <w:rPr>
                <w:color w:val="0000ED"/>
                <w:sz w:val="18"/>
                <w:lang w:val="zh-Hans" w:eastAsia="zh-CN"/>
              </w:rPr>
              <w:t>个事务事件请求</w:t>
            </w:r>
            <w:r>
              <w:rPr>
                <w:sz w:val="18"/>
                <w:lang w:val="zh-Hans" w:eastAsia="zh-CN"/>
              </w:rPr>
              <w:t>而言，计量数据  量  过多（</w:t>
            </w:r>
            <w:r>
              <w:rPr>
                <w:color w:val="0000ED"/>
                <w:sz w:val="18"/>
                <w:lang w:val="zh-Hans" w:eastAsia="zh-CN"/>
              </w:rPr>
              <w:t>事件类型 = 已更新</w:t>
            </w:r>
            <w:r>
              <w:rPr>
                <w:sz w:val="18"/>
                <w:lang w:val="zh-Hans" w:eastAsia="zh-CN"/>
              </w:rPr>
              <w:t>）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27173AD" w14:textId="77777777" w:rsidR="00AA7915" w:rsidRDefault="004146DD">
            <w:pPr>
              <w:pStyle w:val="TableParagraph"/>
              <w:spacing w:line="247" w:lineRule="auto"/>
              <w:ind w:left="39" w:right="34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充电站可能会</w:t>
            </w:r>
            <w:r>
              <w:rPr>
                <w:lang w:val="zh-Hans" w:eastAsia="zh-CN"/>
              </w:rPr>
              <w:t>将</w:t>
            </w:r>
            <w:r>
              <w:rPr>
                <w:sz w:val="18"/>
                <w:lang w:val="zh-Hans" w:eastAsia="zh-CN"/>
              </w:rPr>
              <w:t>电表数据拆分到具有相同</w:t>
            </w:r>
            <w:r>
              <w:rPr>
                <w:i/>
                <w:sz w:val="18"/>
                <w:lang w:val="zh-Hans" w:eastAsia="zh-CN"/>
              </w:rPr>
              <w:t>时间戳</w:t>
            </w:r>
            <w:r>
              <w:rPr>
                <w:lang w:val="zh-Hans" w:eastAsia="zh-CN"/>
              </w:rPr>
              <w:t>的</w:t>
            </w:r>
            <w:r>
              <w:rPr>
                <w:w w:val="95"/>
                <w:sz w:val="18"/>
                <w:lang w:val="zh-Hans" w:eastAsia="zh-CN"/>
              </w:rPr>
              <w:t>多个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</w:t>
            </w:r>
            <w:r>
              <w:rPr>
                <w:lang w:val="zh-Hans" w:eastAsia="zh-CN"/>
              </w:rPr>
              <w:t>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eventType =</w:t>
            </w:r>
            <w:r>
              <w:rPr>
                <w:color w:val="0000ED"/>
                <w:sz w:val="18"/>
                <w:lang w:val="zh-Hans" w:eastAsia="zh-CN"/>
              </w:rPr>
              <w:t xml:space="preserve"> Update</w:t>
            </w:r>
            <w:r>
              <w:rPr>
                <w:sz w:val="18"/>
                <w:lang w:val="zh-Hans" w:eastAsia="zh-CN"/>
              </w:rPr>
              <w:t>）消息上。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56F9DF3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1E76605C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7E56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E03.FR.10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C7C30" w14:textId="77777777" w:rsidR="00AA7915" w:rsidRDefault="004146DD"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AlignedDataSignReadings</w:t>
            </w:r>
            <w:r>
              <w:rPr>
                <w:w w:val="95"/>
                <w:sz w:val="18"/>
                <w:lang w:val="zh-Hans"/>
              </w:rPr>
              <w:t xml:space="preserve"> 是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真的</w:t>
            </w:r>
            <w:proofErr w:type="spellEnd"/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1A33" w14:textId="77777777" w:rsidR="00AA7915" w:rsidRDefault="004146DD">
            <w:pPr>
              <w:pStyle w:val="TableParagraph"/>
              <w:spacing w:line="247" w:lineRule="auto"/>
              <w:ind w:left="39" w:right="140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充电站应检索已签名的仪表</w:t>
            </w:r>
            <w:r>
              <w:rPr>
                <w:w w:val="95"/>
                <w:sz w:val="18"/>
                <w:lang w:val="zh-Hans" w:eastAsia="zh-CN"/>
              </w:rPr>
              <w:t>值，并将其放入</w:t>
            </w:r>
            <w:r>
              <w:rPr>
                <w:lang w:val="zh-Hans" w:eastAsia="zh-CN"/>
              </w:rPr>
              <w:t>采样值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i/>
                <w:w w:val="95"/>
                <w:sz w:val="18"/>
                <w:lang w:val="zh-Hans" w:eastAsia="zh-CN"/>
              </w:rPr>
              <w:t>已签名表</w:t>
            </w:r>
            <w:r>
              <w:rPr>
                <w:lang w:val="zh-Hans" w:eastAsia="zh-CN"/>
              </w:rPr>
              <w:t>值</w:t>
            </w:r>
            <w:r>
              <w:rPr>
                <w:w w:val="95"/>
                <w:sz w:val="18"/>
                <w:lang w:val="zh-Hans" w:eastAsia="zh-CN"/>
              </w:rPr>
              <w:t>字段中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EB6B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44F60109" w14:textId="77777777">
        <w:trPr>
          <w:trHeight w:val="1701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E5B5FE5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27AB00D" w14:textId="77777777" w:rsidR="00AA7915" w:rsidRDefault="004146DD">
            <w:pPr>
              <w:pStyle w:val="TableParagraph"/>
              <w:spacing w:line="247" w:lineRule="auto"/>
              <w:ind w:left="39" w:right="1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已启动）</w:t>
            </w:r>
            <w:r>
              <w:rPr>
                <w:lang w:val="zh-Hans" w:eastAsia="zh-CN"/>
              </w:rPr>
              <w:t>中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发送计量数据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</w:t>
            </w:r>
          </w:p>
          <w:p w14:paraId="47C0D716" w14:textId="77777777" w:rsidR="00AA7915" w:rsidRDefault="004146DD">
            <w:pPr>
              <w:pStyle w:val="TableParagraph"/>
              <w:spacing w:before="9" w:line="272" w:lineRule="exact"/>
              <w:ind w:left="39" w:right="1304"/>
              <w:rPr>
                <w:sz w:val="18"/>
                <w:lang w:eastAsia="zh-CN"/>
              </w:rPr>
            </w:pPr>
            <w:r>
              <w:rPr>
                <w:color w:val="0000ED"/>
                <w:spacing w:val="-1"/>
                <w:sz w:val="18"/>
                <w:lang w:val="zh-Hans" w:eastAsia="zh-CN"/>
              </w:rPr>
              <w:t>值 - 配置</w:t>
            </w:r>
            <w:r>
              <w:rPr>
                <w:sz w:val="18"/>
                <w:lang w:val="zh-Hans" w:eastAsia="zh-CN"/>
              </w:rPr>
              <w:t xml:space="preserve"> 和</w:t>
            </w:r>
          </w:p>
          <w:p w14:paraId="4C084434" w14:textId="77777777" w:rsidR="00AA7915" w:rsidRDefault="004146DD">
            <w:pPr>
              <w:pStyle w:val="TableParagraph"/>
              <w:spacing w:before="0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EVSE   在  交易开始时未知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42D573A" w14:textId="77777777" w:rsidR="00AA7915" w:rsidRDefault="004146DD">
            <w:pPr>
              <w:pStyle w:val="TableParagraph"/>
              <w:spacing w:line="242" w:lineRule="auto"/>
              <w:ind w:left="39" w:right="114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充电站应将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eventType </w:t>
            </w:r>
            <w:r>
              <w:rPr>
                <w:w w:val="95"/>
                <w:sz w:val="18"/>
                <w:lang w:val="zh-Hans"/>
              </w:rPr>
              <w:t xml:space="preserve">= Started  的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测量值添加到</w:t>
            </w:r>
            <w:r>
              <w:rPr>
                <w:lang w:val="zh-Hans"/>
              </w:rPr>
              <w:t>上下文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>=</w:t>
            </w:r>
            <w:r>
              <w:rPr>
                <w:lang w:val="zh-Hans"/>
              </w:rPr>
              <w:t xml:space="preserve"> Transaction </w:t>
            </w:r>
            <w:proofErr w:type="spellStart"/>
            <w:r>
              <w:rPr>
                <w:lang w:val="zh-Hans"/>
              </w:rPr>
              <w:t>的</w:t>
            </w:r>
            <w:r>
              <w:rPr>
                <w:w w:val="95"/>
                <w:sz w:val="18"/>
                <w:lang w:val="zh-Hans"/>
              </w:rPr>
              <w:t>可选</w:t>
            </w:r>
            <w:proofErr w:type="spellEnd"/>
            <w:r>
              <w:rPr>
                <w:sz w:val="18"/>
                <w:lang w:val="zh-Hans"/>
              </w:rPr>
              <w:t xml:space="preserve"> meterValue </w:t>
            </w:r>
            <w:proofErr w:type="spellStart"/>
            <w:r>
              <w:rPr>
                <w:sz w:val="18"/>
                <w:lang w:val="zh-Hans"/>
              </w:rPr>
              <w:t>字段中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。在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</w:t>
            </w:r>
            <w:r>
              <w:rPr>
                <w:lang w:val="zh-Hans"/>
              </w:rPr>
              <w:t>开始时</w:t>
            </w:r>
            <w:r>
              <w:rPr>
                <w:sz w:val="18"/>
                <w:lang w:val="zh-Hans"/>
              </w:rPr>
              <w:t>发生的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TransactionEventRequest</w:t>
            </w:r>
            <w:r>
              <w:rPr>
                <w:w w:val="95"/>
                <w:sz w:val="18"/>
                <w:lang w:val="zh-Hans"/>
              </w:rPr>
              <w:t>（</w:t>
            </w:r>
            <w:r>
              <w:rPr>
                <w:color w:val="0000ED"/>
                <w:w w:val="95"/>
                <w:sz w:val="18"/>
                <w:lang w:val="zh-Hans"/>
              </w:rPr>
              <w:t>eventType = Update</w:t>
            </w:r>
            <w:r>
              <w:rPr>
                <w:w w:val="95"/>
                <w:sz w:val="18"/>
                <w:lang w:val="zh-Hans"/>
              </w:rPr>
              <w:t>）</w:t>
            </w:r>
            <w:proofErr w:type="spellStart"/>
            <w:r>
              <w:rPr>
                <w:lang w:val="zh-Hans"/>
              </w:rPr>
              <w:t>中</w:t>
            </w:r>
            <w:r>
              <w:rPr>
                <w:sz w:val="18"/>
                <w:lang w:val="zh-Hans"/>
              </w:rPr>
              <w:t>开始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A785232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AA7915" w14:paraId="1D2E1053" w14:textId="77777777">
        <w:trPr>
          <w:trHeight w:val="3803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28AF1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E03.FR.12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8FCC5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当</w:t>
            </w:r>
            <w:r>
              <w:rPr>
                <w:lang w:val="zh-Hans" w:eastAsia="zh-CN"/>
              </w:rPr>
              <w:t>发生</w:t>
            </w:r>
            <w:r>
              <w:rPr>
                <w:w w:val="95"/>
                <w:sz w:val="18"/>
                <w:lang w:val="zh-Hans" w:eastAsia="zh-CN"/>
              </w:rPr>
              <w:t>与事务相关的触发</w:t>
            </w:r>
            <w:r>
              <w:rPr>
                <w:sz w:val="18"/>
                <w:lang w:val="zh-Hans" w:eastAsia="zh-CN"/>
              </w:rPr>
              <w:t>事件</w:t>
            </w:r>
            <w:r>
              <w:rPr>
                <w:lang w:val="zh-Hans" w:eastAsia="zh-CN"/>
              </w:rPr>
              <w:t>时</w:t>
            </w:r>
            <w:r>
              <w:rPr>
                <w:sz w:val="18"/>
                <w:lang w:val="zh-Hans" w:eastAsia="zh-CN"/>
              </w:rPr>
              <w:t>，在</w:t>
            </w:r>
          </w:p>
          <w:p w14:paraId="6135D467" w14:textId="77777777" w:rsidR="00AA7915" w:rsidRDefault="004146DD">
            <w:pPr>
              <w:pStyle w:val="TableParagraph"/>
              <w:spacing w:before="57" w:line="247" w:lineRule="auto"/>
              <w:ind w:left="39" w:right="699"/>
              <w:rPr>
                <w:sz w:val="18"/>
              </w:rPr>
            </w:pPr>
            <w:r>
              <w:rPr>
                <w:i/>
                <w:sz w:val="18"/>
                <w:lang w:val="zh-Hans"/>
              </w:rPr>
              <w:t xml:space="preserve">TriggerReasonEnumType </w:t>
            </w:r>
            <w:proofErr w:type="spellStart"/>
            <w:r>
              <w:rPr>
                <w:sz w:val="18"/>
                <w:lang w:val="zh-Hans"/>
              </w:rPr>
              <w:t>并且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事务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正在进行中</w:t>
            </w:r>
            <w:proofErr w:type="spellEnd"/>
            <w:r>
              <w:rPr>
                <w:sz w:val="18"/>
                <w:lang w:val="zh-Hans"/>
              </w:rPr>
              <w:t xml:space="preserve"> 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24E27" w14:textId="77777777" w:rsidR="00AA7915" w:rsidRDefault="004146DD">
            <w:pPr>
              <w:pStyle w:val="TableParagraph"/>
              <w:spacing w:line="247" w:lineRule="auto"/>
              <w:ind w:left="39" w:right="38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</w:t>
            </w:r>
            <w:r>
              <w:rPr>
                <w:lang w:val="zh-Hans" w:eastAsia="zh-CN"/>
              </w:rPr>
              <w:t>应发送一个与</w:t>
            </w:r>
            <w:r>
              <w:rPr>
                <w:sz w:val="18"/>
                <w:lang w:val="zh-Hans" w:eastAsia="zh-CN"/>
              </w:rPr>
              <w:t>发生</w:t>
            </w:r>
            <w:r>
              <w:rPr>
                <w:lang w:val="zh-Hans" w:eastAsia="zh-CN"/>
              </w:rPr>
              <w:t>事件</w:t>
            </w:r>
            <w:r>
              <w:rPr>
                <w:sz w:val="18"/>
                <w:lang w:val="zh-Hans" w:eastAsia="zh-CN"/>
              </w:rPr>
              <w:t>相对应的触发原因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的事务事件请求 </w:t>
            </w:r>
            <w:r>
              <w:rPr>
                <w:sz w:val="18"/>
                <w:lang w:val="zh-Hans" w:eastAsia="zh-CN"/>
              </w:rPr>
              <w:t xml:space="preserve"> 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2D18" w14:textId="77777777" w:rsidR="00AA7915" w:rsidRDefault="004146DD">
            <w:pPr>
              <w:pStyle w:val="TableParagraph"/>
              <w:spacing w:line="247" w:lineRule="auto"/>
              <w:ind w:left="38" w:right="3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 两个 触发 原因重叠时， 应使用更具体的一个</w:t>
            </w:r>
            <w:r>
              <w:rPr>
                <w:w w:val="95"/>
                <w:sz w:val="18"/>
                <w:lang w:val="zh-Hans" w:eastAsia="zh-CN"/>
              </w:rPr>
              <w:t xml:space="preserve"> 。例如，</w:t>
            </w:r>
            <w:r>
              <w:rPr>
                <w:sz w:val="18"/>
                <w:lang w:val="zh-Hans" w:eastAsia="zh-CN"/>
              </w:rPr>
              <w:t xml:space="preserve"> 当插入电缆时 ，触发Reason</w:t>
            </w:r>
            <w:r>
              <w:rPr>
                <w:i/>
                <w:sz w:val="18"/>
                <w:lang w:val="zh-Hans" w:eastAsia="zh-CN"/>
              </w:rPr>
              <w:t xml:space="preserve"> 电缆插拔我应该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4E57E662" w14:textId="77777777" w:rsidR="00AA7915" w:rsidRDefault="004146DD">
            <w:pPr>
              <w:pStyle w:val="TableParagraph"/>
              <w:spacing w:before="60" w:line="247" w:lineRule="auto"/>
              <w:ind w:left="38" w:right="28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被使用，而不是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>EVDetected</w:t>
            </w:r>
            <w:r>
              <w:rPr>
                <w:w w:val="95"/>
                <w:sz w:val="18"/>
                <w:lang w:val="zh-Hans"/>
              </w:rPr>
              <w:t>。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当两个事件同时发生</w:t>
            </w:r>
            <w:r>
              <w:rPr>
                <w:w w:val="95"/>
                <w:sz w:val="18"/>
                <w:lang w:val="zh-Hans"/>
              </w:rPr>
              <w:t>时，它们</w:t>
            </w:r>
            <w:r>
              <w:rPr>
                <w:lang w:val="zh-Hans"/>
              </w:rPr>
              <w:t>需要</w:t>
            </w:r>
            <w:r>
              <w:rPr>
                <w:sz w:val="18"/>
                <w:lang w:val="zh-Hans"/>
              </w:rPr>
              <w:t>使用两个单独的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TransactionEventReques t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消息</w:t>
            </w:r>
            <w:r>
              <w:rPr>
                <w:spacing w:val="-1"/>
                <w:sz w:val="18"/>
                <w:lang w:val="zh-Hans"/>
              </w:rPr>
              <w:t>进行传输</w:t>
            </w:r>
            <w:r>
              <w:rPr>
                <w:sz w:val="18"/>
                <w:lang w:val="zh-Hans"/>
              </w:rPr>
              <w:t>。这是为了</w:t>
            </w:r>
            <w:r>
              <w:rPr>
                <w:w w:val="95"/>
                <w:sz w:val="18"/>
                <w:lang w:val="zh-Hans"/>
              </w:rPr>
              <w:t>防止信息丢失，</w:t>
            </w:r>
            <w:r>
              <w:rPr>
                <w:sz w:val="18"/>
                <w:lang w:val="zh-Hans"/>
              </w:rPr>
              <w:t>当出现问题时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0560D39C" w14:textId="77777777">
        <w:trPr>
          <w:trHeight w:val="783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B350803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E03.FR.13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C8115FD" w14:textId="77777777" w:rsidR="00AA7915" w:rsidRDefault="004146DD">
            <w:pPr>
              <w:pStyle w:val="TableParagraph"/>
              <w:spacing w:before="80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当能量转移开始时，并且</w:t>
            </w:r>
          </w:p>
          <w:p w14:paraId="4F35358B" w14:textId="77777777" w:rsidR="00AA7915" w:rsidRDefault="004146DD">
            <w:pPr>
              <w:pStyle w:val="TableParagraph"/>
              <w:spacing w:before="7"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如果充电站  能够  报告</w:t>
            </w:r>
            <w:r>
              <w:rPr>
                <w:sz w:val="18"/>
                <w:lang w:val="zh-Hans" w:eastAsia="zh-CN"/>
              </w:rPr>
              <w:t xml:space="preserve">使用的相  数 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753FCE6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充电站应使用“  </w:t>
            </w:r>
            <w:r>
              <w:rPr>
                <w:lang w:val="zh-Hans" w:eastAsia="zh-CN"/>
              </w:rPr>
              <w:t>使用”使用数</w:t>
            </w:r>
            <w:r>
              <w:rPr>
                <w:sz w:val="18"/>
                <w:lang w:val="zh-Hans" w:eastAsia="zh-CN"/>
              </w:rPr>
              <w:t>“</w:t>
            </w:r>
            <w:r>
              <w:rPr>
                <w:lang w:val="zh-Hans" w:eastAsia="zh-CN"/>
              </w:rPr>
              <w:t>字段</w:t>
            </w:r>
            <w:r>
              <w:rPr>
                <w:sz w:val="18"/>
                <w:lang w:val="zh-Hans" w:eastAsia="zh-CN"/>
              </w:rPr>
              <w:t>提供使用的相</w:t>
            </w:r>
            <w:r>
              <w:rPr>
                <w:i/>
                <w:sz w:val="18"/>
                <w:lang w:val="zh-Hans" w:eastAsia="zh-CN"/>
              </w:rPr>
              <w:t>数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C19D081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7A04E306" w14:textId="77777777">
        <w:trPr>
          <w:trHeight w:val="783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CD21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E03.14节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536F" w14:textId="77777777" w:rsidR="00AA7915" w:rsidRDefault="004146DD">
            <w:pPr>
              <w:pStyle w:val="TableParagraph"/>
              <w:spacing w:before="80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E03.FR.13 和</w:t>
            </w:r>
          </w:p>
          <w:p w14:paraId="1921D19F" w14:textId="77777777" w:rsidR="00AA7915" w:rsidRDefault="004146DD">
            <w:pPr>
              <w:pStyle w:val="TableParagraph"/>
              <w:spacing w:before="7"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在交易</w:t>
            </w:r>
            <w:r>
              <w:rPr>
                <w:lang w:val="zh-Hans" w:eastAsia="zh-CN"/>
              </w:rPr>
              <w:t>过程中</w:t>
            </w:r>
            <w:r>
              <w:rPr>
                <w:sz w:val="18"/>
                <w:lang w:val="zh-Hans" w:eastAsia="zh-CN"/>
              </w:rPr>
              <w:t>使用的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阶段数变化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83D3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</w:t>
            </w:r>
            <w:r>
              <w:rPr>
                <w:lang w:val="zh-Hans" w:eastAsia="zh-CN"/>
              </w:rPr>
              <w:t>使用</w:t>
            </w:r>
            <w:r>
              <w:rPr>
                <w:sz w:val="18"/>
                <w:lang w:val="zh-Hans" w:eastAsia="zh-CN"/>
              </w:rPr>
              <w:t>“</w:t>
            </w:r>
            <w:r>
              <w:rPr>
                <w:lang w:val="zh-Hans" w:eastAsia="zh-CN"/>
              </w:rPr>
              <w:t>场数</w:t>
            </w:r>
            <w:r>
              <w:rPr>
                <w:sz w:val="18"/>
                <w:lang w:val="zh-Hans" w:eastAsia="zh-CN"/>
              </w:rPr>
              <w:t>提供调整后的已用相</w:t>
            </w:r>
            <w:r>
              <w:rPr>
                <w:i/>
                <w:sz w:val="18"/>
                <w:lang w:val="zh-Hans" w:eastAsia="zh-CN"/>
              </w:rPr>
              <w:t>数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FEF0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288652F8" w14:textId="77777777" w:rsidR="00AA7915" w:rsidRDefault="00AA7915">
      <w:pPr>
        <w:rPr>
          <w:rFonts w:ascii="Times New Roman"/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4429BC40" w14:textId="77777777" w:rsidR="00AA7915" w:rsidRDefault="00AA7915">
      <w:pPr>
        <w:pStyle w:val="a3"/>
        <w:spacing w:before="9"/>
        <w:rPr>
          <w:i/>
          <w:sz w:val="20"/>
          <w:lang w:eastAsia="zh-CN"/>
        </w:rPr>
      </w:pPr>
    </w:p>
    <w:p w14:paraId="1027BA05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73E9D77D">
          <v:group id="docshapegroup252" o:spid="_x0000_s2667" style="width:523.3pt;height:.25pt;mso-position-horizontal-relative:char;mso-position-vertical-relative:line" coordsize="10466,5">
            <v:line id="_x0000_s2668" style="position:absolute" from="0,3" to="10466,3" strokecolor="#ddd" strokeweight=".25pt"/>
            <w10:anchorlock/>
          </v:group>
        </w:pict>
      </w:r>
    </w:p>
    <w:p w14:paraId="5F181254" w14:textId="77777777" w:rsidR="00AA7915" w:rsidRDefault="004146DD">
      <w:pPr>
        <w:pStyle w:val="1"/>
        <w:rPr>
          <w:lang w:eastAsia="zh-CN"/>
        </w:rPr>
      </w:pPr>
      <w:r>
        <w:rPr>
          <w:w w:val="95"/>
          <w:lang w:val="zh-Hans" w:eastAsia="zh-CN"/>
        </w:rPr>
        <w:t xml:space="preserve">E04 - 充电站  离线时开始交易 </w:t>
      </w:r>
    </w:p>
    <w:p w14:paraId="3984096A" w14:textId="77777777" w:rsidR="00AA7915" w:rsidRDefault="004146DD">
      <w:pPr>
        <w:spacing w:before="26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 xml:space="preserve">表 102. E04 - 充电站  离线时开始交易 </w:t>
      </w:r>
    </w:p>
    <w:p w14:paraId="196A0CBD" w14:textId="77777777" w:rsidR="00AA7915" w:rsidRDefault="00AA7915">
      <w:pPr>
        <w:pStyle w:val="a3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258A1772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14777159" w14:textId="77777777" w:rsidR="00AA7915" w:rsidRDefault="004146DD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45443022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63F76928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10F226AC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3DB24A2E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7BD49169" w14:textId="77777777" w:rsidR="00AA7915" w:rsidRDefault="004146DD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24DB6D05" w14:textId="77777777" w:rsidR="00AA7915" w:rsidRDefault="004146DD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 xml:space="preserve">  离线</w:t>
            </w:r>
            <w:r>
              <w:rPr>
                <w:spacing w:val="-1"/>
                <w:sz w:val="18"/>
                <w:lang w:val="zh-Hans" w:eastAsia="zh-CN"/>
              </w:rPr>
              <w:t>时开始</w:t>
            </w:r>
            <w:r>
              <w:rPr>
                <w:lang w:val="zh-Hans" w:eastAsia="zh-CN"/>
              </w:rPr>
              <w:t>交易</w:t>
            </w:r>
          </w:p>
        </w:tc>
      </w:tr>
      <w:tr w:rsidR="00AA7915" w14:paraId="2CEAA6D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4C23D65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1ABA2C47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3415870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E04型</w:t>
            </w:r>
          </w:p>
        </w:tc>
      </w:tr>
      <w:tr w:rsidR="00AA7915" w14:paraId="2EBF10A2" w14:textId="77777777">
        <w:trPr>
          <w:trHeight w:val="294"/>
        </w:trPr>
        <w:tc>
          <w:tcPr>
            <w:tcW w:w="654" w:type="dxa"/>
          </w:tcPr>
          <w:p w14:paraId="410E6995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60F541CF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3BEA8362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E.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187F7ED6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2EDDC02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2A1E2BAB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27E0B2C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使EV驱动程序能够在  充电站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离线</w:t>
            </w:r>
            <w:r>
              <w:rPr>
                <w:w w:val="95"/>
                <w:sz w:val="18"/>
                <w:lang w:val="zh-Hans" w:eastAsia="zh-CN"/>
              </w:rPr>
              <w:t>时启动  交易。</w:t>
            </w:r>
          </w:p>
        </w:tc>
      </w:tr>
      <w:tr w:rsidR="00AA7915" w14:paraId="0A21A1F8" w14:textId="77777777">
        <w:trPr>
          <w:trHeight w:val="510"/>
        </w:trPr>
        <w:tc>
          <w:tcPr>
            <w:tcW w:w="654" w:type="dxa"/>
          </w:tcPr>
          <w:p w14:paraId="6E31A823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020C431A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2B76DDA4" w14:textId="77777777" w:rsidR="00AA7915" w:rsidRDefault="004146DD">
            <w:pPr>
              <w:pStyle w:val="TableParagraph"/>
              <w:spacing w:line="247" w:lineRule="auto"/>
              <w:ind w:right="13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pacing w:val="-1"/>
                <w:sz w:val="18"/>
                <w:lang w:val="zh-Hans" w:eastAsia="zh-CN"/>
              </w:rPr>
              <w:t xml:space="preserve">   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pacing w:val="-1"/>
                <w:sz w:val="18"/>
                <w:lang w:val="zh-Hans" w:eastAsia="zh-CN"/>
              </w:rPr>
              <w:t xml:space="preserve">   用例  涵盖了充电站</w:t>
            </w:r>
            <w:r>
              <w:rPr>
                <w:i/>
                <w:spacing w:val="-1"/>
                <w:sz w:val="18"/>
                <w:lang w:val="zh-Hans" w:eastAsia="zh-CN"/>
              </w:rPr>
              <w:t>如何在离线</w:t>
            </w:r>
            <w:r>
              <w:rPr>
                <w:spacing w:val="-1"/>
                <w:sz w:val="18"/>
                <w:lang w:val="zh-Hans" w:eastAsia="zh-CN"/>
              </w:rPr>
              <w:t>时使用</w:t>
            </w:r>
            <w:r>
              <w:rPr>
                <w:sz w:val="18"/>
                <w:lang w:val="zh-Hans" w:eastAsia="zh-CN"/>
              </w:rPr>
              <w:t>本地授权列表或</w:t>
            </w:r>
            <w:r>
              <w:rPr>
                <w:lang w:val="zh-Hans" w:eastAsia="zh-CN"/>
              </w:rPr>
              <w:t>授权缓存</w:t>
            </w:r>
            <w:r>
              <w:rPr>
                <w:spacing w:val="-1"/>
                <w:sz w:val="18"/>
                <w:lang w:val="zh-Hans" w:eastAsia="zh-CN"/>
              </w:rPr>
              <w:t>启动  事务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AA7915" w14:paraId="641DCB9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74F52DA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492A5208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799D8C4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EV 驱动</w:t>
            </w:r>
          </w:p>
        </w:tc>
      </w:tr>
      <w:tr w:rsidR="00AA7915" w14:paraId="4404A3E1" w14:textId="77777777">
        <w:trPr>
          <w:trHeight w:val="1653"/>
        </w:trPr>
        <w:tc>
          <w:tcPr>
            <w:tcW w:w="654" w:type="dxa"/>
          </w:tcPr>
          <w:p w14:paraId="661756F6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286FFAAE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6AF09A7C" w14:textId="77777777" w:rsidR="00AA7915" w:rsidRDefault="004146DD">
            <w:pPr>
              <w:pStyle w:val="TableParagraph"/>
              <w:numPr>
                <w:ilvl w:val="0"/>
                <w:numId w:val="18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事务开始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2B636682" w14:textId="77777777" w:rsidR="00AA7915" w:rsidRDefault="004146DD">
            <w:pPr>
              <w:pStyle w:val="TableParagraph"/>
              <w:numPr>
                <w:ilvl w:val="0"/>
                <w:numId w:val="18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color w:val="0000ED"/>
                <w:w w:val="95"/>
                <w:sz w:val="18"/>
                <w:lang w:val="zh-Hans" w:eastAsia="zh-CN"/>
              </w:rPr>
              <w:t xml:space="preserve"> 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已启动</w:t>
            </w:r>
            <w:r>
              <w:rPr>
                <w:w w:val="95"/>
                <w:sz w:val="18"/>
                <w:lang w:val="zh-Hans" w:eastAsia="zh-CN"/>
              </w:rPr>
              <w:t>）  由  充电站存储/排队</w:t>
            </w:r>
            <w:r>
              <w:rPr>
                <w:lang w:val="zh-Hans" w:eastAsia="zh-CN"/>
              </w:rPr>
              <w:t>。</w:t>
            </w:r>
          </w:p>
          <w:p w14:paraId="1F604C97" w14:textId="77777777" w:rsidR="00AA7915" w:rsidRDefault="004146DD">
            <w:pPr>
              <w:pStyle w:val="TableParagraph"/>
              <w:numPr>
                <w:ilvl w:val="0"/>
                <w:numId w:val="18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充电站和CSMS  之间的连接已恢复。</w:t>
            </w:r>
          </w:p>
          <w:p w14:paraId="4C66FBA5" w14:textId="77777777" w:rsidR="00AA7915" w:rsidRDefault="004146DD">
            <w:pPr>
              <w:pStyle w:val="TableParagraph"/>
              <w:numPr>
                <w:ilvl w:val="0"/>
                <w:numId w:val="18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充电站开始发送排队的消息</w:t>
            </w:r>
          </w:p>
          <w:p w14:paraId="25D0CB06" w14:textId="77777777" w:rsidR="00AA7915" w:rsidRDefault="004146DD">
            <w:pPr>
              <w:pStyle w:val="TableParagraph"/>
              <w:numPr>
                <w:ilvl w:val="0"/>
                <w:numId w:val="18"/>
              </w:numPr>
              <w:tabs>
                <w:tab w:val="left" w:pos="241"/>
              </w:tabs>
              <w:spacing w:before="6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存储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的事务事件请求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被发送，通知  CSMS 有关事务的信息  </w:t>
            </w:r>
          </w:p>
          <w:p w14:paraId="5609761A" w14:textId="77777777" w:rsidR="00AA7915" w:rsidRDefault="004146DD">
            <w:pPr>
              <w:pStyle w:val="TableParagraph"/>
              <w:spacing w:before="63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已启动</w:t>
            </w:r>
            <w:proofErr w:type="spellEnd"/>
            <w:r>
              <w:rPr>
                <w:spacing w:val="-1"/>
                <w:sz w:val="18"/>
                <w:lang w:val="zh-Hans"/>
              </w:rPr>
              <w:t>。</w:t>
            </w:r>
          </w:p>
        </w:tc>
      </w:tr>
      <w:tr w:rsidR="00AA7915" w14:paraId="704B2A3A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10FBFD1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543E5691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替代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68BE7DE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E10 - </w:t>
            </w:r>
            <w:proofErr w:type="spellStart"/>
            <w:r>
              <w:rPr>
                <w:color w:val="0000ED"/>
                <w:sz w:val="18"/>
                <w:lang w:val="zh-Hans"/>
              </w:rPr>
              <w:t>事务期间连接丢失</w:t>
            </w:r>
            <w:proofErr w:type="spellEnd"/>
          </w:p>
        </w:tc>
      </w:tr>
      <w:tr w:rsidR="00AA7915" w14:paraId="379E101F" w14:textId="77777777">
        <w:trPr>
          <w:trHeight w:val="567"/>
        </w:trPr>
        <w:tc>
          <w:tcPr>
            <w:tcW w:w="654" w:type="dxa"/>
          </w:tcPr>
          <w:p w14:paraId="0E9FF992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2A360B51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765CDB85" w14:textId="77777777" w:rsidR="00AA7915" w:rsidRDefault="004146DD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充电站处于</w:t>
            </w:r>
            <w:r>
              <w:rPr>
                <w:i/>
                <w:w w:val="95"/>
                <w:sz w:val="18"/>
                <w:lang w:val="zh-Hans" w:eastAsia="zh-CN"/>
              </w:rPr>
              <w:t>脱机状态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  <w:p w14:paraId="635E66E3" w14:textId="77777777" w:rsidR="00AA7915" w:rsidRDefault="004146DD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EV驱动器由   充电站离线/本地授权</w:t>
            </w:r>
            <w:r>
              <w:rPr>
                <w:lang w:val="zh-Hans" w:eastAsia="zh-CN"/>
              </w:rPr>
              <w:t>。</w:t>
            </w:r>
          </w:p>
        </w:tc>
      </w:tr>
      <w:tr w:rsidR="00AA7915" w14:paraId="7215831F" w14:textId="77777777">
        <w:trPr>
          <w:trHeight w:val="1542"/>
        </w:trPr>
        <w:tc>
          <w:tcPr>
            <w:tcW w:w="654" w:type="dxa"/>
            <w:shd w:val="clear" w:color="auto" w:fill="EDEDED"/>
          </w:tcPr>
          <w:p w14:paraId="45DD4031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53F463DA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1A78A0B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7367BEC1" w14:textId="77777777" w:rsidR="00AA7915" w:rsidRDefault="004146DD">
            <w:pPr>
              <w:pStyle w:val="TableParagraph"/>
              <w:spacing w:before="7" w:line="312" w:lineRule="auto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已由 CSMS 响应，并已从   充电站队列</w:t>
            </w:r>
            <w:r>
              <w:rPr>
                <w:lang w:val="zh-Hans" w:eastAsia="zh-CN"/>
              </w:rPr>
              <w:t>中删除。</w:t>
            </w:r>
          </w:p>
          <w:p w14:paraId="6E0DEE7E" w14:textId="77777777" w:rsidR="00AA7915" w:rsidRDefault="004146DD">
            <w:pPr>
              <w:pStyle w:val="TableParagraph"/>
              <w:spacing w:before="0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278345B2" w14:textId="77777777" w:rsidR="00AA7915" w:rsidRDefault="004146DD">
            <w:pPr>
              <w:pStyle w:val="TableParagraph"/>
              <w:spacing w:before="7" w:line="247" w:lineRule="auto"/>
              <w:ind w:right="130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交易事件请求</w:t>
            </w:r>
            <w:r>
              <w:rPr>
                <w:sz w:val="18"/>
                <w:lang w:val="zh-Hans" w:eastAsia="zh-CN"/>
              </w:rPr>
              <w:t>未得到CSMS的响应，并且仍在充电站的队列中   。</w:t>
            </w:r>
          </w:p>
        </w:tc>
      </w:tr>
    </w:tbl>
    <w:p w14:paraId="3E5424B6" w14:textId="77777777" w:rsidR="00AA7915" w:rsidRDefault="00AA7915">
      <w:pPr>
        <w:spacing w:line="247" w:lineRule="auto"/>
        <w:rPr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3D113C0D" w14:textId="77777777" w:rsidR="00AA7915" w:rsidRDefault="00AA7915">
      <w:pPr>
        <w:pStyle w:val="a3"/>
        <w:spacing w:before="9"/>
        <w:rPr>
          <w:i/>
          <w:sz w:val="20"/>
          <w:lang w:eastAsia="zh-CN"/>
        </w:rPr>
      </w:pPr>
    </w:p>
    <w:p w14:paraId="593981B5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3B299220">
          <v:group id="docshapegroup253" o:spid="_x0000_s2665" style="width:523.3pt;height:.25pt;mso-position-horizontal-relative:char;mso-position-vertical-relative:line" coordsize="10466,5">
            <v:line id="_x0000_s2666" style="position:absolute" from="0,3" to="10466,3" strokecolor="#ddd" strokeweight=".25pt"/>
            <w10:anchorlock/>
          </v:group>
        </w:pict>
      </w:r>
    </w:p>
    <w:p w14:paraId="0E31E56F" w14:textId="77777777" w:rsidR="00AA7915" w:rsidRDefault="00AA7915">
      <w:pPr>
        <w:pStyle w:val="a3"/>
        <w:spacing w:before="3"/>
        <w:rPr>
          <w:i/>
          <w:sz w:val="5"/>
        </w:rPr>
      </w:pPr>
    </w:p>
    <w:p w14:paraId="2B3B7D49" w14:textId="77777777" w:rsidR="00AA7915" w:rsidRDefault="00406E63">
      <w:pPr>
        <w:pStyle w:val="a3"/>
        <w:ind w:left="1397"/>
        <w:rPr>
          <w:sz w:val="20"/>
        </w:rPr>
      </w:pPr>
      <w:r>
        <w:rPr>
          <w:sz w:val="20"/>
        </w:rPr>
      </w:r>
      <w:r>
        <w:rPr>
          <w:sz w:val="20"/>
        </w:rPr>
        <w:pict w14:anchorId="2333A5BB">
          <v:group id="docshapegroup254" o:spid="_x0000_s2661" style="width:24.6pt;height:52.65pt;mso-position-horizontal-relative:char;mso-position-vertical-relative:line" coordsize="492,1053">
            <v:shape id="docshape255" o:spid="_x0000_s2664" type="#_x0000_t75" style="position:absolute;left:87;width:316;height:316">
              <v:imagedata r:id="rId15" o:title=""/>
            </v:shape>
            <v:shape id="docshape256" o:spid="_x0000_s2663" style="position:absolute;left:17;top:771;width:457;height:264" coordorigin="18,772" coordsize="457,264" path="m246,772l18,1035r456,l246,772xe" fillcolor="#fefecd" stroked="f">
              <v:path arrowok="t"/>
            </v:shape>
            <v:shape id="docshape257" o:spid="_x0000_s2662" style="position:absolute;left:17;top:298;width:457;height:737" coordorigin="18,298" coordsize="457,737" o:spt="100" adj="0,,0" path="m246,298r,474m18,439r456,m246,772l18,1035m246,772r228,263e" filled="f" strokecolor="#a70036" strokeweight=".61881mm">
              <v:stroke joinstyle="round"/>
              <v:formulas/>
              <v:path arrowok="t" o:connecttype="segments"/>
            </v:shape>
            <w10:anchorlock/>
          </v:group>
        </w:pict>
      </w:r>
    </w:p>
    <w:p w14:paraId="24422892" w14:textId="77777777" w:rsidR="00AA7915" w:rsidRDefault="00406E63">
      <w:pPr>
        <w:pStyle w:val="6"/>
        <w:ind w:left="1046"/>
      </w:pPr>
      <w:r>
        <w:pict w14:anchorId="0F69B341">
          <v:shape id="docshape258" o:spid="_x0000_s2660" type="#_x0000_t202" style="position:absolute;left:0;text-align:left;margin-left:460.35pt;margin-top:-12.75pt;width:47.4pt;height:26.6pt;z-index:15749120;mso-position-horizontal-relative:page" fillcolor="#fefecd" strokecolor="#a70036" strokeweight=".46408mm">
            <v:textbox inset="0,0,0,0">
              <w:txbxContent>
                <w:p w14:paraId="27381E34" w14:textId="77777777" w:rsidR="00AA7915" w:rsidRDefault="004146DD">
                  <w:pPr>
                    <w:spacing w:before="112"/>
                    <w:ind w:left="109"/>
                    <w:rPr>
                      <w:rFonts w:ascii="Arial"/>
                      <w:color w:val="000000"/>
                      <w:sz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650E808E">
          <v:shape id="docshape259" o:spid="_x0000_s2659" type="#_x0000_t202" style="position:absolute;left:0;text-align:left;margin-left:150.75pt;margin-top:-12.75pt;width:112.3pt;height:26.6pt;z-index:15749632;mso-position-horizontal-relative:page" fillcolor="#fefecd" strokecolor="#a70036" strokeweight=".46408mm">
            <v:textbox inset="0,0,0,0">
              <w:txbxContent>
                <w:p w14:paraId="1953665B" w14:textId="77777777" w:rsidR="00AA7915" w:rsidRDefault="004146DD">
                  <w:pPr>
                    <w:spacing w:before="112"/>
                    <w:ind w:left="109"/>
                    <w:rPr>
                      <w:rFonts w:ascii="Arial"/>
                      <w:color w:val="000000"/>
                      <w:sz w:val="24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4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4"/>
                      <w:lang w:val="zh-Hans"/>
                    </w:rPr>
                    <w:t xml:space="preserve"> 站</w:t>
                  </w:r>
                </w:p>
              </w:txbxContent>
            </v:textbox>
            <w10:wrap anchorx="page"/>
          </v:shape>
        </w:pict>
      </w:r>
      <w:r w:rsidR="004146DD">
        <w:rPr>
          <w:w w:val="105"/>
          <w:lang w:val="zh-Hans"/>
        </w:rPr>
        <w:t>家</w:t>
      </w:r>
      <w:r w:rsidR="004146DD">
        <w:rPr>
          <w:spacing w:val="4"/>
          <w:w w:val="105"/>
          <w:lang w:val="zh-Hans"/>
        </w:rPr>
        <w:t xml:space="preserve"> </w:t>
      </w:r>
      <w:proofErr w:type="spellStart"/>
      <w:r w:rsidR="004146DD">
        <w:rPr>
          <w:w w:val="105"/>
          <w:lang w:val="zh-Hans"/>
        </w:rPr>
        <w:t>司机</w:t>
      </w:r>
      <w:proofErr w:type="spellEnd"/>
    </w:p>
    <w:p w14:paraId="191B34B8" w14:textId="77777777" w:rsidR="00AA7915" w:rsidRDefault="00406E63">
      <w:pPr>
        <w:pStyle w:val="a3"/>
        <w:ind w:left="853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16178F95">
          <v:group id="docshapegroup260" o:spid="_x0000_s2606" style="width:453.05pt;height:485pt;mso-position-horizontal-relative:char;mso-position-vertical-relative:line" coordsize="9061,9700">
            <v:rect id="docshape261" o:spid="_x0000_s2658" style="position:absolute;left:2631;top:175;width:176;height:9349" filled="f" strokecolor="#a70036" strokeweight=".30942mm"/>
            <v:rect id="docshape262" o:spid="_x0000_s2657" style="position:absolute;left:17;top:1670;width:4035;height:812" stroked="f"/>
            <v:rect id="docshape263" o:spid="_x0000_s2656" style="position:absolute;left:17;top:1670;width:4035;height:812" filled="f" strokeweight=".61878mm"/>
            <v:rect id="docshape264" o:spid="_x0000_s2655" style="position:absolute;left:1385;top:8078;width:7561;height:1323" stroked="f"/>
            <v:rect id="docshape265" o:spid="_x0000_s2654" style="position:absolute;left:1385;top:8078;width:7561;height:1323" filled="f" strokeweight=".61878mm"/>
            <v:line id="_x0000_s2653" style="position:absolute" from="789,0" to="789,9699" strokecolor="#a70036" strokeweight=".30942mm">
              <v:stroke dashstyle="longDash"/>
            </v:line>
            <v:shape id="docshape266" o:spid="_x0000_s2652" style="position:absolute;left:2718;width:5544;height:9700" coordorigin="2719" coordsize="5544,9700" o:spt="100" adj="0,,0" path="m2719,9524r,175m2719,r,175m8262,9259r,440e" filled="f" strokecolor="#a70036" strokeweight=".30942mm">
              <v:stroke dashstyle="longDash" joinstyle="round"/>
              <v:formulas/>
              <v:path arrowok="t" o:connecttype="segments"/>
            </v:shape>
            <v:rect id="docshape267" o:spid="_x0000_s2651" style="position:absolute;left:8174;top:6563;width:176;height:511" filled="f" strokecolor="#a70036" strokeweight=".30942mm"/>
            <v:shape id="docshape268" o:spid="_x0000_s2650" style="position:absolute;left:8261;width:2;height:8748" coordorigin="8262" coordsize="0,8748" o:spt="100" adj="0,,0" path="m8262,7074r,1674m8262,r,6563e" filled="f" strokecolor="#a70036" strokeweight=".30942mm">
              <v:stroke dashstyle="longDash" joinstyle="round"/>
              <v:formulas/>
              <v:path arrowok="t" o:connecttype="segments"/>
            </v:shape>
            <v:rect id="docshape269" o:spid="_x0000_s2649" style="position:absolute;left:2631;top:175;width:176;height:9349" stroked="f"/>
            <v:shape id="docshape270" o:spid="_x0000_s2648" style="position:absolute;left:2631;top:175;width:5719;height:9349" coordorigin="2631,175" coordsize="5719,9349" o:spt="100" adj="0,,0" path="m2631,9524r176,l2807,175r-176,l2631,9524xm8174,7074r176,l8350,6563r-176,l8174,7074xm8174,9259r176,l8350,8748r-176,l8174,9259xe" filled="f" strokecolor="#a70036" strokeweight=".30939mm">
              <v:stroke joinstyle="round"/>
              <v:formulas/>
              <v:path arrowok="t" o:connecttype="segments"/>
            </v:shape>
            <v:shape id="docshape271" o:spid="_x0000_s2647" style="position:absolute;left:1929;top:263;width:7122;height:439" coordorigin="1930,263" coordsize="7122,439" path="m8876,263r-6946,l1930,702r7121,l9051,439,8876,263xe" fillcolor="#fafa77" stroked="f">
              <v:path arrowok="t"/>
            </v:shape>
            <v:shape id="docshape272" o:spid="_x0000_s2646" style="position:absolute;left:1929;top:263;width:7122;height:439" coordorigin="1930,263" coordsize="7122,439" o:spt="100" adj="0,,0" path="m1930,263r,439l9051,702r,-263l8876,263r-6946,xm8876,263r,176m9051,439r-175,e" filled="f" strokecolor="#a70036" strokeweight=".30939mm">
              <v:stroke joinstyle="round"/>
              <v:formulas/>
              <v:path arrowok="t" o:connecttype="segments"/>
            </v:shape>
            <v:shape id="docshape273" o:spid="_x0000_s2645" style="position:absolute;left:280;top:949;width:8490;height:439" coordorigin="281,949" coordsize="8490,439" path="m8595,949r-8314,l281,1388r8490,l8771,1125,8595,949xe" fillcolor="#fafa77" stroked="f">
              <v:path arrowok="t"/>
            </v:shape>
            <v:shape id="docshape274" o:spid="_x0000_s2644" style="position:absolute;left:280;top:949;width:8490;height:439" coordorigin="281,949" coordsize="8490,439" o:spt="100" adj="0,,0" path="m281,949r,439l8771,1388r,-263l8595,949r-8314,xm8595,949r,176m8771,1125r-176,e" filled="f" strokecolor="#a70036" strokeweight=".30939mm">
              <v:stroke joinstyle="round"/>
              <v:formulas/>
              <v:path arrowok="t" o:connecttype="segments"/>
            </v:shape>
            <v:rect id="docshape275" o:spid="_x0000_s2643" style="position:absolute;left:17;top:1670;width:4035;height:812" filled="f" strokeweight=".61878mm"/>
            <v:shape id="docshape276" o:spid="_x0000_s2642" style="position:absolute;left:17;top:1670;width:1228;height:299" coordorigin="18,1671" coordsize="1228,299" path="m1245,1671r-1227,l18,1969r1052,l1245,1794r,-123xe" fillcolor="#ededed" stroked="f">
              <v:path arrowok="t"/>
            </v:shape>
            <v:shape id="docshape277" o:spid="_x0000_s2641" style="position:absolute;left:17;top:1670;width:1228;height:299" coordorigin="18,1671" coordsize="1228,299" path="m18,1671r1227,l1245,1794r-175,175l18,1969r,-298xe" filled="f" strokeweight=".61878mm">
              <v:path arrowok="t"/>
            </v:shape>
            <v:shape id="docshape278" o:spid="_x0000_s2640" style="position:absolute;left:789;top:2269;width:2754;height:935" coordorigin="789,2270" coordsize="2754,935" o:spt="100" adj="0,,0" path="m789,2340r176,-70m789,2340r176,70m789,2340r1825,m2807,2976r736,m3543,2976r,228m2824,3204r719,e" filled="f" strokecolor="#a70036" strokeweight=".30939mm">
              <v:stroke joinstyle="round"/>
              <v:formulas/>
              <v:path arrowok="t" o:connecttype="segments"/>
            </v:shape>
            <v:shape id="docshape279" o:spid="_x0000_s2639" type="#_x0000_t75" style="position:absolute;left:2815;top:3125;width:193;height:158">
              <v:imagedata r:id="rId17" o:title=""/>
            </v:shape>
            <v:shape id="docshape280" o:spid="_x0000_s2638" style="position:absolute;left:2806;top:3714;width:737;height:229" coordorigin="2807,3715" coordsize="737,229" o:spt="100" adj="0,,0" path="m2807,3715r736,m3543,3715r,228m2824,3943r719,e" filled="f" strokecolor="#a70036" strokeweight=".30939mm">
              <v:stroke joinstyle="round"/>
              <v:formulas/>
              <v:path arrowok="t" o:connecttype="segments"/>
            </v:shape>
            <v:shape id="docshape281" o:spid="_x0000_s2637" type="#_x0000_t75" style="position:absolute;left:2815;top:3864;width:193;height:158">
              <v:imagedata r:id="rId17" o:title=""/>
            </v:shape>
            <v:shape id="docshape282" o:spid="_x0000_s2636" style="position:absolute;left:2806;top:4453;width:737;height:229" coordorigin="2807,4454" coordsize="737,229" o:spt="100" adj="0,,0" path="m2807,4454r736,m3543,4454r,228m2824,4682r719,e" filled="f" strokecolor="#a70036" strokeweight=".30939mm">
              <v:stroke joinstyle="round"/>
              <v:formulas/>
              <v:path arrowok="t" o:connecttype="segments"/>
            </v:shape>
            <v:shape id="docshape283" o:spid="_x0000_s2635" type="#_x0000_t75" style="position:absolute;left:2815;top:4603;width:193;height:158">
              <v:imagedata r:id="rId17" o:title=""/>
            </v:shape>
            <v:shape id="docshape284" o:spid="_x0000_s2634" style="position:absolute;left:1929;top:4909;width:7122;height:439" coordorigin="1930,4910" coordsize="7122,439" path="m8876,4910r-6946,l1930,5348r7121,l9051,5085,8876,4910xe" fillcolor="#fafa77" stroked="f">
              <v:path arrowok="t"/>
            </v:shape>
            <v:shape id="docshape285" o:spid="_x0000_s2633" style="position:absolute;left:1929;top:4909;width:7122;height:439" coordorigin="1930,4910" coordsize="7122,439" o:spt="100" adj="0,,0" path="m1930,4910r,438l9051,5348r,-263l8876,4910r-6946,xm8876,4910r,175m9051,5085r-175,e" filled="f" strokecolor="#a70036" strokeweight=".30939mm">
              <v:stroke joinstyle="round"/>
              <v:formulas/>
              <v:path arrowok="t" o:connecttype="segments"/>
            </v:shape>
            <v:shape id="docshape286" o:spid="_x0000_s2632" style="position:absolute;left:1929;top:5596;width:7122;height:439" coordorigin="1930,5596" coordsize="7122,439" path="m8876,5596r-6946,l1930,6035r7121,l9051,5772,8876,5596xe" fillcolor="#fafa77" stroked="f">
              <v:path arrowok="t"/>
            </v:shape>
            <v:shape id="docshape287" o:spid="_x0000_s2631" style="position:absolute;left:1929;top:5596;width:7122;height:439" coordorigin="1930,5596" coordsize="7122,439" o:spt="100" adj="0,,0" path="m1930,5596r,439l9051,6035r,-263l8876,5596r-6946,xm8876,5596r,176m9051,5772r-175,e" filled="f" strokecolor="#a70036" strokeweight=".30939mm">
              <v:stroke joinstyle="round"/>
              <v:formulas/>
              <v:path arrowok="t" o:connecttype="segments"/>
            </v:shape>
            <v:shape id="docshape288" o:spid="_x0000_s2630" type="#_x0000_t75" style="position:absolute;left:7954;top:6484;width:193;height:158">
              <v:imagedata r:id="rId16" o:title=""/>
            </v:shape>
            <v:line id="_x0000_s2629" style="position:absolute" from="2807,6563" to="8069,6563" strokecolor="#a70036" strokeweight=".30939mm"/>
            <v:shape id="docshape289" o:spid="_x0000_s2628" type="#_x0000_t75" style="position:absolute;left:2815;top:6995;width:193;height:158">
              <v:imagedata r:id="rId17" o:title=""/>
            </v:shape>
            <v:line id="_x0000_s2627" style="position:absolute" from="2894,7074" to="8244,7074" strokecolor="#a70036" strokeweight=".30939mm">
              <v:stroke dashstyle="longDash"/>
            </v:line>
            <v:shape id="docshape290" o:spid="_x0000_s2626" style="position:absolute;left:2806;top:7587;width:737;height:229" coordorigin="2807,7588" coordsize="737,229" o:spt="100" adj="0,,0" path="m2807,7588r736,m3543,7588r,228m2824,7816r719,e" filled="f" strokecolor="#a70036" strokeweight=".30939mm">
              <v:stroke joinstyle="round"/>
              <v:formulas/>
              <v:path arrowok="t" o:connecttype="segments"/>
            </v:shape>
            <v:shape id="docshape291" o:spid="_x0000_s2625" type="#_x0000_t75" style="position:absolute;left:2815;top:7736;width:193;height:158">
              <v:imagedata r:id="rId17" o:title=""/>
            </v:shape>
            <v:rect id="docshape292" o:spid="_x0000_s2624" style="position:absolute;left:1385;top:8078;width:7561;height:1323" filled="f" strokeweight=".61878mm"/>
            <v:shape id="docshape293" o:spid="_x0000_s2623" style="position:absolute;left:1385;top:8078;width:1351;height:299" coordorigin="1386,8079" coordsize="1351,299" path="m2736,8079r-1350,l1386,8377r1175,l2736,8202r,-123xe" fillcolor="#ededed" stroked="f">
              <v:path arrowok="t"/>
            </v:shape>
            <v:shape id="docshape294" o:spid="_x0000_s2622" style="position:absolute;left:1385;top:8078;width:1351;height:299" coordorigin="1386,8079" coordsize="1351,299" path="m1386,8079r1350,l2736,8202r-175,175l1386,8377r,-298xe" filled="f" strokeweight=".61878mm">
              <v:path arrowok="t"/>
            </v:shape>
            <v:shape id="docshape295" o:spid="_x0000_s2621" type="#_x0000_t75" style="position:absolute;left:7954;top:8668;width:193;height:158">
              <v:imagedata r:id="rId16" o:title=""/>
            </v:shape>
            <v:line id="_x0000_s2620" style="position:absolute" from="2807,8748" to="8069,8748" strokecolor="#a70036" strokeweight=".30939mm"/>
            <v:shape id="docshape296" o:spid="_x0000_s2619" type="#_x0000_t75" style="position:absolute;left:2815;top:9179;width:193;height:158">
              <v:imagedata r:id="rId17" o:title=""/>
            </v:shape>
            <v:line id="_x0000_s2618" style="position:absolute" from="2894,9259" to="8244,9259" strokecolor="#a70036" strokeweight=".30939mm">
              <v:stroke dashstyle="longDash"/>
            </v:line>
            <v:shape id="docshape297" o:spid="_x0000_s2617" type="#_x0000_t202" style="position:absolute;left:3929;top:356;width:2915;height:255" filled="f" stroked="f">
              <v:textbox inset="0,0,0,0">
                <w:txbxContent>
                  <w:p w14:paraId="6C25A318" w14:textId="77777777" w:rsidR="00AA7915" w:rsidRDefault="004146DD">
                    <w:pPr>
                      <w:spacing w:line="255" w:lineRule="exact"/>
                      <w:rPr>
                        <w:rFonts w:ascii="Arial"/>
                        <w:sz w:val="23"/>
                      </w:rPr>
                    </w:pP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充电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 xml:space="preserve"> 站 </w:t>
                    </w: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处于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离线状态</w:t>
                    </w:r>
                    <w:proofErr w:type="spellEnd"/>
                  </w:p>
                </w:txbxContent>
              </v:textbox>
            </v:shape>
            <v:shape id="docshape298" o:spid="_x0000_s2616" type="#_x0000_t202" style="position:absolute;left:2394;top:1042;width:4071;height:255" filled="f" stroked="f">
              <v:textbox inset="0,0,0,0">
                <w:txbxContent>
                  <w:p w14:paraId="33304A93" w14:textId="77777777" w:rsidR="00AA7915" w:rsidRDefault="004146DD">
                    <w:pPr>
                      <w:spacing w:line="255" w:lineRule="exact"/>
                      <w:rPr>
                        <w:rFonts w:ascii="Arial"/>
                        <w:sz w:val="23"/>
                      </w:rPr>
                    </w:pP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离线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用户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授权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成功</w:t>
                    </w:r>
                    <w:proofErr w:type="spellEnd"/>
                  </w:p>
                </w:txbxContent>
              </v:textbox>
            </v:shape>
            <v:shape id="docshape299" o:spid="_x0000_s2615" type="#_x0000_t202" style="position:absolute;left:280;top:1693;width:459;height:255" filled="f" stroked="f">
              <v:textbox inset="0,0,0,0">
                <w:txbxContent>
                  <w:p w14:paraId="2EABD61D" w14:textId="77777777" w:rsidR="00AA7915" w:rsidRDefault="004146DD">
                    <w:pPr>
                      <w:spacing w:line="255" w:lineRule="exact"/>
                      <w:rPr>
                        <w:rFonts w:ascii="Arial"/>
                        <w:b/>
                        <w:sz w:val="23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23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v:shape id="docshape300" o:spid="_x0000_s2614" type="#_x0000_t202" style="position:absolute;left:1087;top:2046;width:1249;height:255" filled="f" stroked="f">
              <v:textbox inset="0,0,0,0">
                <w:txbxContent>
                  <w:p w14:paraId="29A3E511" w14:textId="77777777" w:rsidR="00AA7915" w:rsidRDefault="004146DD">
                    <w:pPr>
                      <w:spacing w:line="255" w:lineRule="exact"/>
                      <w:rPr>
                        <w:rFonts w:ascii="Arial"/>
                        <w:sz w:val="23"/>
                      </w:rPr>
                    </w:pP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通知</w:t>
                    </w:r>
                    <w:proofErr w:type="spellEnd"/>
                  </w:p>
                </w:txbxContent>
              </v:textbox>
            </v:shape>
            <v:shape id="docshape301" o:spid="_x0000_s2613" type="#_x0000_t202" style="position:absolute;left:2929;top:2680;width:1652;height:255" filled="f" stroked="f">
              <v:textbox inset="0,0,0,0">
                <w:txbxContent>
                  <w:p w14:paraId="4230ACAA" w14:textId="77777777" w:rsidR="00AA7915" w:rsidRDefault="004146DD">
                    <w:pPr>
                      <w:spacing w:line="255" w:lineRule="exact"/>
                      <w:rPr>
                        <w:rFonts w:ascii="Arial"/>
                        <w:sz w:val="23"/>
                      </w:rPr>
                    </w:pPr>
                    <w:r>
                      <w:rPr>
                        <w:w w:val="110"/>
                        <w:sz w:val="2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锁连接器</w:t>
                    </w:r>
                    <w:proofErr w:type="spellEnd"/>
                  </w:p>
                </w:txbxContent>
              </v:textbox>
            </v:shape>
            <v:shape id="docshape302" o:spid="_x0000_s2612" type="#_x0000_t202" style="position:absolute;left:2929;top:3419;width:1968;height:255" filled="f" stroked="f">
              <v:textbox inset="0,0,0,0">
                <w:txbxContent>
                  <w:p w14:paraId="6394F241" w14:textId="77777777" w:rsidR="00AA7915" w:rsidRDefault="004146DD">
                    <w:pPr>
                      <w:spacing w:line="255" w:lineRule="exact"/>
                      <w:rPr>
                        <w:rFonts w:ascii="Arial"/>
                        <w:sz w:val="23"/>
                      </w:rPr>
                    </w:pP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启动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能量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供应</w:t>
                    </w:r>
                    <w:proofErr w:type="spellEnd"/>
                  </w:p>
                </w:txbxContent>
              </v:textbox>
            </v:shape>
            <v:shape id="docshape303" o:spid="_x0000_s2611" type="#_x0000_t202" style="position:absolute;left:2929;top:4158;width:5143;height:255" filled="f" stroked="f">
              <v:textbox inset="0,0,0,0">
                <w:txbxContent>
                  <w:p w14:paraId="0147D198" w14:textId="77777777" w:rsidR="00AA7915" w:rsidRDefault="004146DD">
                    <w:pPr>
                      <w:spacing w:line="255" w:lineRule="exact"/>
                      <w:rPr>
                        <w:rFonts w:ascii="Arial"/>
                        <w:sz w:val="23"/>
                        <w:lang w:eastAsia="zh-CN"/>
                      </w:rPr>
                    </w:pPr>
                    <w:r>
                      <w:rPr>
                        <w:w w:val="110"/>
                        <w:sz w:val="23"/>
                        <w:lang w:val="zh-Hans" w:eastAsia="zh-CN"/>
                      </w:rPr>
                      <w:t>存储 事务事件请求（脱机=真）</w:t>
                    </w:r>
                  </w:p>
                </w:txbxContent>
              </v:textbox>
            </v:shape>
            <v:shape id="docshape304" o:spid="_x0000_s2610" type="#_x0000_t202" style="position:absolute;left:2324;top:5002;width:6125;height:255" filled="f" stroked="f">
              <v:textbox inset="0,0,0,0">
                <w:txbxContent>
                  <w:p w14:paraId="2EBA81A7" w14:textId="77777777" w:rsidR="00AA7915" w:rsidRDefault="004146DD">
                    <w:pPr>
                      <w:spacing w:line="255" w:lineRule="exact"/>
                      <w:rPr>
                        <w:rFonts w:ascii="Arial"/>
                        <w:sz w:val="23"/>
                        <w:lang w:eastAsia="zh-CN"/>
                      </w:rPr>
                    </w:pPr>
                    <w:r>
                      <w:rPr>
                        <w:w w:val="110"/>
                        <w:sz w:val="23"/>
                        <w:lang w:val="zh-Hans" w:eastAsia="zh-CN"/>
                      </w:rPr>
                      <w:t xml:space="preserve"> </w:t>
                    </w:r>
                    <w:r>
                      <w:rPr>
                        <w:lang w:val="zh-Hans" w:eastAsia="zh-CN"/>
                      </w:rPr>
                      <w:t>连接</w:t>
                    </w:r>
                    <w:r>
                      <w:rPr>
                        <w:w w:val="110"/>
                        <w:sz w:val="23"/>
                        <w:lang w:val="zh-Hans" w:eastAsia="zh-CN"/>
                      </w:rPr>
                      <w:t>丢失  可能是几分钟，但也可能是  几天。</w:t>
                    </w:r>
                  </w:p>
                </w:txbxContent>
              </v:textbox>
            </v:shape>
            <v:shape id="docshape305" o:spid="_x0000_s2609" type="#_x0000_t202" style="position:absolute;left:2929;top:5689;width:3653;height:1858" filled="f" stroked="f">
              <v:textbox inset="0,0,0,0">
                <w:txbxContent>
                  <w:p w14:paraId="34D5382C" w14:textId="77777777" w:rsidR="00AA7915" w:rsidRDefault="004146DD">
                    <w:pPr>
                      <w:spacing w:line="255" w:lineRule="exact"/>
                      <w:ind w:left="1271"/>
                      <w:rPr>
                        <w:rFonts w:ascii="Arial"/>
                        <w:sz w:val="23"/>
                      </w:rPr>
                    </w:pP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连接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已恢复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>。</w:t>
                    </w:r>
                  </w:p>
                  <w:p w14:paraId="72D8B4EA" w14:textId="77777777" w:rsidR="00AA7915" w:rsidRDefault="00AA7915">
                    <w:pPr>
                      <w:spacing w:before="6"/>
                      <w:rPr>
                        <w:rFonts w:ascii="Arial"/>
                        <w:sz w:val="27"/>
                      </w:rPr>
                    </w:pPr>
                  </w:p>
                  <w:p w14:paraId="7EA17967" w14:textId="77777777" w:rsidR="00AA7915" w:rsidRDefault="004146DD">
                    <w:pPr>
                      <w:spacing w:line="463" w:lineRule="auto"/>
                      <w:ind w:left="175" w:hanging="176"/>
                      <w:rPr>
                        <w:rFonts w:ascii="Arial"/>
                        <w:sz w:val="23"/>
                      </w:rPr>
                    </w:pP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心跳请求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>（）</w:t>
                    </w:r>
                    <w:r>
                      <w:rPr>
                        <w:w w:val="105"/>
                        <w:sz w:val="23"/>
                        <w:lang w:val="zh-Hans"/>
                      </w:rPr>
                      <w:t>HeartbeatResponse（）</w:t>
                    </w:r>
                  </w:p>
                  <w:p w14:paraId="13BB6320" w14:textId="77777777" w:rsidR="00AA7915" w:rsidRDefault="004146DD">
                    <w:pPr>
                      <w:spacing w:before="1" w:line="264" w:lineRule="exact"/>
                      <w:rPr>
                        <w:rFonts w:ascii="Arial"/>
                        <w:sz w:val="23"/>
                      </w:rPr>
                    </w:pP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发送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排队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3"/>
                        <w:lang w:val="zh-Hans"/>
                      </w:rPr>
                      <w:t>消息</w:t>
                    </w:r>
                    <w:proofErr w:type="spellEnd"/>
                    <w:r>
                      <w:rPr>
                        <w:w w:val="110"/>
                        <w:sz w:val="23"/>
                        <w:lang w:val="zh-Hans"/>
                      </w:rPr>
                      <w:t>（）</w:t>
                    </w:r>
                  </w:p>
                </w:txbxContent>
              </v:textbox>
            </v:shape>
            <v:shape id="docshape306" o:spid="_x0000_s2608" type="#_x0000_t202" style="position:absolute;left:2929;top:8118;width:4494;height:1103" filled="f" stroked="f">
              <v:textbox inset="0,0,0,0">
                <w:txbxContent>
                  <w:p w14:paraId="3D638AC6" w14:textId="77777777" w:rsidR="00AA7915" w:rsidRDefault="004146DD">
                    <w:pPr>
                      <w:spacing w:line="215" w:lineRule="exact"/>
                      <w:ind w:left="70"/>
                      <w:rPr>
                        <w:rFonts w:ascii="Arial"/>
                        <w:b/>
                        <w:sz w:val="19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9"/>
                        <w:lang w:val="zh-Hans" w:eastAsia="zh-CN"/>
                      </w:rPr>
                      <w:t>[对于 所有 排队的 事务 消息]</w:t>
                    </w:r>
                  </w:p>
                  <w:p w14:paraId="2ECF908B" w14:textId="77777777" w:rsidR="00AA7915" w:rsidRDefault="004146DD">
                    <w:pPr>
                      <w:spacing w:before="112"/>
                      <w:rPr>
                        <w:rFonts w:ascii="Arial"/>
                        <w:sz w:val="23"/>
                        <w:lang w:eastAsia="zh-CN"/>
                      </w:rPr>
                    </w:pPr>
                    <w:r>
                      <w:rPr>
                        <w:w w:val="110"/>
                        <w:sz w:val="23"/>
                        <w:lang w:val="zh-Hans" w:eastAsia="zh-CN"/>
                      </w:rPr>
                      <w:t>事务事件请求（脱机=真）</w:t>
                    </w:r>
                  </w:p>
                  <w:p w14:paraId="6BE8EA54" w14:textId="77777777" w:rsidR="00AA7915" w:rsidRDefault="00AA7915">
                    <w:pPr>
                      <w:spacing w:before="5"/>
                      <w:rPr>
                        <w:rFonts w:ascii="Arial"/>
                        <w:sz w:val="21"/>
                        <w:lang w:eastAsia="zh-CN"/>
                      </w:rPr>
                    </w:pPr>
                  </w:p>
                  <w:p w14:paraId="61727D71" w14:textId="77777777" w:rsidR="00AA7915" w:rsidRDefault="004146DD">
                    <w:pPr>
                      <w:spacing w:line="264" w:lineRule="exact"/>
                      <w:ind w:left="175"/>
                      <w:rPr>
                        <w:rFonts w:ascii="Arial"/>
                        <w:sz w:val="23"/>
                      </w:rPr>
                    </w:pPr>
                    <w:r>
                      <w:rPr>
                        <w:w w:val="110"/>
                        <w:sz w:val="23"/>
                        <w:lang w:val="zh-Hans"/>
                      </w:rPr>
                      <w:t>TransactionEventResponse（...）</w:t>
                    </w:r>
                  </w:p>
                </w:txbxContent>
              </v:textbox>
            </v:shape>
            <v:shape id="docshape307" o:spid="_x0000_s2607" type="#_x0000_t202" style="position:absolute;left:1403;top:8096;width:1220;height:1288" filled="f" stroked="f">
              <v:textbox inset="0,0,0,0">
                <w:txbxContent>
                  <w:p w14:paraId="30BA9D03" w14:textId="77777777" w:rsidR="00AA7915" w:rsidRDefault="004146DD">
                    <w:pPr>
                      <w:spacing w:line="260" w:lineRule="exact"/>
                      <w:ind w:left="245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b/>
                        <w:w w:val="115"/>
                        <w:sz w:val="23"/>
                        <w:lang w:val="zh-Hans"/>
                      </w:rPr>
                      <w:t>圈</w:t>
                    </w:r>
                  </w:p>
                </w:txbxContent>
              </v:textbox>
            </v:shape>
            <w10:anchorlock/>
          </v:group>
        </w:pict>
      </w:r>
    </w:p>
    <w:p w14:paraId="43C23BDA" w14:textId="77777777" w:rsidR="00AA7915" w:rsidRDefault="004146DD">
      <w:pPr>
        <w:spacing w:before="52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48. 序列图：充电站  离线时开始交易</w:t>
      </w:r>
    </w:p>
    <w:p w14:paraId="0D7EFF34" w14:textId="77777777" w:rsidR="00AA7915" w:rsidRDefault="00AA7915">
      <w:pPr>
        <w:rPr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5C111BAC" w14:textId="77777777" w:rsidR="00AA7915" w:rsidRDefault="00AA7915">
      <w:pPr>
        <w:pStyle w:val="a3"/>
        <w:spacing w:before="11"/>
        <w:rPr>
          <w:i/>
          <w:sz w:val="20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61BD6E65" w14:textId="77777777">
        <w:trPr>
          <w:trHeight w:val="284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F6EA7" w14:textId="77777777" w:rsidR="00AA7915" w:rsidRDefault="004146DD">
            <w:pPr>
              <w:pStyle w:val="TableParagraph"/>
              <w:spacing w:before="12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B5FD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8306" w14:textId="77777777" w:rsidR="00AA7915" w:rsidRDefault="004146DD">
            <w:pPr>
              <w:pStyle w:val="TableParagraph"/>
              <w:spacing w:before="12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AA7915" w14:paraId="094E0AD6" w14:textId="77777777">
        <w:trPr>
          <w:trHeight w:val="1485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B410437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84B7E8F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342FFDB" w14:textId="77777777" w:rsidR="00AA7915" w:rsidRDefault="004146DD">
            <w:pPr>
              <w:pStyle w:val="TableParagraph"/>
              <w:spacing w:line="312" w:lineRule="auto"/>
              <w:ind w:right="13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上面的   场景描述和序列图  基于启动事务的配置变量  ，  配置如下：</w:t>
            </w:r>
          </w:p>
          <w:p w14:paraId="0C5E281D" w14:textId="77777777" w:rsidR="00AA7915" w:rsidRDefault="004146DD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TxStartPoint</w:t>
            </w:r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Authorized， DataSigned， PowerPathClosed， EnergyTransfer</w:t>
            </w:r>
          </w:p>
          <w:p w14:paraId="133592D1" w14:textId="77777777" w:rsidR="00AA7915" w:rsidRDefault="004146DD">
            <w:pPr>
              <w:pStyle w:val="TableParagraph"/>
              <w:spacing w:before="0"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此用例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也适用于其他配置，但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随后事务可能会在</w:t>
            </w:r>
            <w:r>
              <w:rPr>
                <w:spacing w:val="-1"/>
                <w:sz w:val="18"/>
                <w:lang w:val="zh-Hans" w:eastAsia="zh-CN"/>
              </w:rPr>
              <w:t>另一个时刻</w:t>
            </w:r>
            <w:r>
              <w:rPr>
                <w:w w:val="95"/>
                <w:sz w:val="18"/>
                <w:lang w:val="zh-Hans" w:eastAsia="zh-CN"/>
              </w:rPr>
              <w:t>启动/停止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这可能会  更改</w:t>
            </w:r>
            <w:r>
              <w:rPr>
                <w:sz w:val="18"/>
                <w:lang w:val="zh-Hans" w:eastAsia="zh-CN"/>
              </w:rPr>
              <w:t>消息发送的顺序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有关更多详细信息，请参阅  使用案例：</w:t>
            </w:r>
            <w:r>
              <w:rPr>
                <w:color w:val="0000ED"/>
                <w:sz w:val="18"/>
                <w:lang w:val="zh-Hans" w:eastAsia="zh-CN"/>
              </w:rPr>
              <w:t>E01 - 启动事务选项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12025BFB" w14:textId="77777777" w:rsidR="00AA7915" w:rsidRDefault="00AA7915">
      <w:pPr>
        <w:pStyle w:val="a3"/>
        <w:spacing w:before="11"/>
        <w:rPr>
          <w:i/>
          <w:sz w:val="15"/>
          <w:lang w:eastAsia="zh-CN"/>
        </w:rPr>
      </w:pPr>
    </w:p>
    <w:p w14:paraId="7F8F7469" w14:textId="77777777" w:rsidR="00AA7915" w:rsidRDefault="004146DD">
      <w:pPr>
        <w:pStyle w:val="2"/>
        <w:spacing w:before="97"/>
        <w:rPr>
          <w:lang w:eastAsia="zh-CN"/>
        </w:rPr>
      </w:pPr>
      <w:r>
        <w:rPr>
          <w:w w:val="95"/>
          <w:lang w:val="zh-Hans" w:eastAsia="zh-CN"/>
        </w:rPr>
        <w:t>E04 - 充电站  离线时开始交易 - 要求</w:t>
      </w:r>
    </w:p>
    <w:p w14:paraId="3D71E43E" w14:textId="77777777" w:rsidR="00AA7915" w:rsidRDefault="004146DD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103.E04 -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554E015A" w14:textId="77777777" w:rsidR="00AA7915" w:rsidRDefault="00AA7915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AA7915" w14:paraId="75148BDF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2C96C9F0" w14:textId="77777777" w:rsidR="00AA7915" w:rsidRDefault="004146DD">
            <w:pPr>
              <w:pStyle w:val="TableParagraph"/>
              <w:ind w:left="110" w:right="8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2FCDD9C6" w14:textId="77777777" w:rsidR="00AA7915" w:rsidRDefault="004146DD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072855C1" w14:textId="77777777" w:rsidR="00AA7915" w:rsidRDefault="004146DD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316E71E7" w14:textId="77777777" w:rsidR="00AA7915" w:rsidRDefault="004146DD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AA7915" w14:paraId="31F478EC" w14:textId="77777777">
        <w:trPr>
          <w:trHeight w:val="500"/>
        </w:trPr>
        <w:tc>
          <w:tcPr>
            <w:tcW w:w="1047" w:type="dxa"/>
            <w:tcBorders>
              <w:top w:val="single" w:sz="12" w:space="0" w:color="000000"/>
            </w:tcBorders>
          </w:tcPr>
          <w:p w14:paraId="3046EBDD" w14:textId="77777777" w:rsidR="00AA7915" w:rsidRDefault="004146DD"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2BD34EE2" w14:textId="77777777" w:rsidR="00AA7915" w:rsidRDefault="004146DD"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i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0"/>
                <w:sz w:val="18"/>
                <w:lang w:val="zh-Hans"/>
              </w:rPr>
              <w:t>脱机</w:t>
            </w:r>
            <w:r>
              <w:rPr>
                <w:lang w:val="zh-Hans"/>
              </w:rPr>
              <w:t>时</w:t>
            </w:r>
            <w:proofErr w:type="spellEnd"/>
            <w:r>
              <w:rPr>
                <w:w w:val="90"/>
                <w:sz w:val="18"/>
                <w:lang w:val="zh-Hans"/>
              </w:rPr>
              <w:t>。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64860685" w14:textId="77777777" w:rsidR="00AA7915" w:rsidRDefault="004146DD">
            <w:pPr>
              <w:pStyle w:val="TableParagraph"/>
              <w:spacing w:before="13" w:line="247" w:lineRule="auto"/>
              <w:ind w:left="39" w:right="106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充电站必须对任何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消息</w:t>
            </w:r>
            <w:r>
              <w:rPr>
                <w:lang w:val="zh-Hans" w:eastAsia="zh-CN"/>
              </w:rPr>
              <w:t>进行排队。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04B51508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01ACD1CB" w14:textId="77777777">
        <w:trPr>
          <w:trHeight w:val="510"/>
        </w:trPr>
        <w:tc>
          <w:tcPr>
            <w:tcW w:w="1047" w:type="dxa"/>
            <w:shd w:val="clear" w:color="auto" w:fill="EDEDED"/>
          </w:tcPr>
          <w:p w14:paraId="0ACFC53D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E04.FR.02</w:t>
            </w:r>
          </w:p>
        </w:tc>
        <w:tc>
          <w:tcPr>
            <w:tcW w:w="3140" w:type="dxa"/>
            <w:shd w:val="clear" w:color="auto" w:fill="EDEDED"/>
          </w:tcPr>
          <w:p w14:paraId="5FCE5DEB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恢复连接</w:t>
            </w:r>
            <w:r>
              <w:rPr>
                <w:lang w:val="zh-Hans"/>
              </w:rPr>
              <w:t>后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  <w:tc>
          <w:tcPr>
            <w:tcW w:w="4187" w:type="dxa"/>
            <w:shd w:val="clear" w:color="auto" w:fill="EDEDED"/>
          </w:tcPr>
          <w:p w14:paraId="0AF5F962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充电站必须发送排队的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消息。</w:t>
            </w:r>
          </w:p>
        </w:tc>
        <w:tc>
          <w:tcPr>
            <w:tcW w:w="2094" w:type="dxa"/>
            <w:shd w:val="clear" w:color="auto" w:fill="EDEDED"/>
          </w:tcPr>
          <w:p w14:paraId="196CE57E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175BBA48" w14:textId="77777777">
        <w:trPr>
          <w:trHeight w:val="726"/>
        </w:trPr>
        <w:tc>
          <w:tcPr>
            <w:tcW w:w="1047" w:type="dxa"/>
          </w:tcPr>
          <w:p w14:paraId="5DF90301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E04.FR.03</w:t>
            </w:r>
          </w:p>
        </w:tc>
        <w:tc>
          <w:tcPr>
            <w:tcW w:w="3140" w:type="dxa"/>
          </w:tcPr>
          <w:p w14:paraId="34F5284A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E04.FR.02</w:t>
            </w:r>
          </w:p>
        </w:tc>
        <w:tc>
          <w:tcPr>
            <w:tcW w:w="4187" w:type="dxa"/>
          </w:tcPr>
          <w:p w14:paraId="3C177114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对于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充电站</w:t>
            </w:r>
            <w:r>
              <w:rPr>
                <w:lang w:val="zh-Hans" w:eastAsia="zh-CN"/>
              </w:rPr>
              <w:t>脱机</w:t>
            </w:r>
            <w:r>
              <w:rPr>
                <w:w w:val="95"/>
                <w:sz w:val="18"/>
                <w:lang w:val="zh-Hans" w:eastAsia="zh-CN"/>
              </w:rPr>
              <w:t>期间发生</w:t>
            </w:r>
            <w:r>
              <w:rPr>
                <w:lang w:val="zh-Hans" w:eastAsia="zh-CN"/>
              </w:rPr>
              <w:t>的任何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，</w:t>
            </w:r>
            <w:r>
              <w:rPr>
                <w:lang w:val="zh-Hans" w:eastAsia="zh-CN"/>
              </w:rPr>
              <w:t xml:space="preserve">“脱机”标志应设置为 TRUE </w:t>
            </w:r>
            <w:r>
              <w:rPr>
                <w:sz w:val="18"/>
                <w:lang w:val="zh-Hans" w:eastAsia="zh-CN"/>
              </w:rPr>
              <w:t xml:space="preserve"> 。</w:t>
            </w:r>
          </w:p>
        </w:tc>
        <w:tc>
          <w:tcPr>
            <w:tcW w:w="2094" w:type="dxa"/>
          </w:tcPr>
          <w:p w14:paraId="6A59F011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1B5F456D" w14:textId="77777777">
        <w:trPr>
          <w:trHeight w:val="942"/>
        </w:trPr>
        <w:tc>
          <w:tcPr>
            <w:tcW w:w="1047" w:type="dxa"/>
            <w:shd w:val="clear" w:color="auto" w:fill="EDEDED"/>
          </w:tcPr>
          <w:p w14:paraId="35062A88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E04.FR.04</w:t>
            </w:r>
          </w:p>
        </w:tc>
        <w:tc>
          <w:tcPr>
            <w:tcW w:w="3140" w:type="dxa"/>
            <w:shd w:val="clear" w:color="auto" w:fill="EDEDED"/>
          </w:tcPr>
          <w:p w14:paraId="489A7D18" w14:textId="77777777" w:rsidR="00AA7915" w:rsidRDefault="004146DD">
            <w:pPr>
              <w:pStyle w:val="TableParagraph"/>
              <w:spacing w:line="247" w:lineRule="auto"/>
              <w:ind w:left="39" w:right="6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当必须  创建</w:t>
            </w:r>
            <w:r>
              <w:rPr>
                <w:color w:val="0000ED"/>
                <w:sz w:val="18"/>
                <w:lang w:val="zh-Hans" w:eastAsia="zh-CN"/>
              </w:rPr>
              <w:t xml:space="preserve">事务事件请求 </w:t>
            </w:r>
            <w:r>
              <w:rPr>
                <w:sz w:val="18"/>
                <w:lang w:val="zh-Hans" w:eastAsia="zh-CN"/>
              </w:rPr>
              <w:t xml:space="preserve"> 时</w:t>
            </w:r>
          </w:p>
        </w:tc>
        <w:tc>
          <w:tcPr>
            <w:tcW w:w="4187" w:type="dxa"/>
            <w:shd w:val="clear" w:color="auto" w:fill="EDEDED"/>
          </w:tcPr>
          <w:p w14:paraId="69BDEBD1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充电站应按照序列号</w:t>
            </w:r>
            <w:r>
              <w:rPr>
                <w:color w:val="0000ED"/>
                <w:sz w:val="18"/>
                <w:lang w:val="zh-Hans" w:eastAsia="zh-CN"/>
              </w:rPr>
              <w:t>生成</w:t>
            </w:r>
            <w:r>
              <w:rPr>
                <w:sz w:val="18"/>
                <w:lang w:val="zh-Hans" w:eastAsia="zh-CN"/>
              </w:rPr>
              <w:t>中指定的方式</w:t>
            </w:r>
            <w:r>
              <w:rPr>
                <w:lang w:val="zh-Hans" w:eastAsia="zh-CN"/>
              </w:rPr>
              <w:t>设置</w:t>
            </w:r>
            <w:r>
              <w:rPr>
                <w:sz w:val="18"/>
                <w:lang w:val="zh-Hans" w:eastAsia="zh-CN"/>
              </w:rPr>
              <w:t>消息的</w:t>
            </w:r>
            <w:r>
              <w:rPr>
                <w:b/>
                <w:sz w:val="18"/>
                <w:lang w:val="zh-Hans" w:eastAsia="zh-CN"/>
              </w:rPr>
              <w:t xml:space="preserve"> seqNo </w:t>
            </w:r>
            <w:r>
              <w:rPr>
                <w:lang w:val="zh-Hans" w:eastAsia="zh-CN"/>
              </w:rPr>
              <w:t xml:space="preserve"> 字段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360C928F" w14:textId="77777777" w:rsidR="00AA7915" w:rsidRDefault="004146DD">
            <w:pPr>
              <w:pStyle w:val="TableParagraph"/>
              <w:spacing w:line="247" w:lineRule="auto"/>
              <w:ind w:left="38" w:right="11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这使得  CSMS能够跟踪</w:t>
            </w:r>
            <w:r>
              <w:rPr>
                <w:w w:val="95"/>
                <w:sz w:val="18"/>
                <w:lang w:val="zh-Hans" w:eastAsia="zh-CN"/>
              </w:rPr>
              <w:t>交易信息</w:t>
            </w:r>
            <w:r>
              <w:rPr>
                <w:sz w:val="18"/>
                <w:lang w:val="zh-Hans" w:eastAsia="zh-CN"/>
              </w:rPr>
              <w:t>的完整性。</w:t>
            </w:r>
          </w:p>
        </w:tc>
      </w:tr>
      <w:tr w:rsidR="00AA7915" w14:paraId="60E4C4AA" w14:textId="77777777">
        <w:trPr>
          <w:trHeight w:val="1485"/>
        </w:trPr>
        <w:tc>
          <w:tcPr>
            <w:tcW w:w="1047" w:type="dxa"/>
          </w:tcPr>
          <w:p w14:paraId="30F73965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</w:tcPr>
          <w:p w14:paraId="1761A685" w14:textId="77777777" w:rsidR="00AA7915" w:rsidRDefault="004146DD">
            <w:pPr>
              <w:pStyle w:val="TableParagraph"/>
              <w:spacing w:line="247" w:lineRule="auto"/>
              <w:ind w:left="39" w:right="1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已启动）</w:t>
            </w:r>
            <w:r>
              <w:rPr>
                <w:lang w:val="zh-Hans" w:eastAsia="zh-CN"/>
              </w:rPr>
              <w:t>中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发送计量数据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</w:t>
            </w:r>
          </w:p>
          <w:p w14:paraId="183DF317" w14:textId="77777777" w:rsidR="00AA7915" w:rsidRDefault="004146DD">
            <w:pPr>
              <w:pStyle w:val="TableParagraph"/>
              <w:spacing w:before="9" w:line="272" w:lineRule="exact"/>
              <w:ind w:left="39" w:right="1304"/>
              <w:rPr>
                <w:sz w:val="18"/>
                <w:lang w:eastAsia="zh-CN"/>
              </w:rPr>
            </w:pPr>
            <w:r>
              <w:rPr>
                <w:color w:val="0000ED"/>
                <w:spacing w:val="-1"/>
                <w:sz w:val="18"/>
                <w:lang w:val="zh-Hans" w:eastAsia="zh-CN"/>
              </w:rPr>
              <w:t>值 - 配置</w:t>
            </w:r>
            <w:r>
              <w:rPr>
                <w:sz w:val="18"/>
                <w:lang w:val="zh-Hans" w:eastAsia="zh-CN"/>
              </w:rPr>
              <w:t xml:space="preserve"> 和</w:t>
            </w:r>
          </w:p>
          <w:p w14:paraId="1BA38ABB" w14:textId="77777777" w:rsidR="00AA7915" w:rsidRDefault="004146DD">
            <w:pPr>
              <w:pStyle w:val="TableParagraph"/>
              <w:spacing w:before="0" w:line="201" w:lineRule="exact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EVSE在  交易开始时  是已知的</w:t>
            </w:r>
          </w:p>
        </w:tc>
        <w:tc>
          <w:tcPr>
            <w:tcW w:w="4187" w:type="dxa"/>
          </w:tcPr>
          <w:p w14:paraId="6C0DE573" w14:textId="77777777" w:rsidR="00AA7915" w:rsidRDefault="004146DD">
            <w:pPr>
              <w:pStyle w:val="TableParagraph"/>
              <w:spacing w:line="244" w:lineRule="auto"/>
              <w:ind w:left="39" w:right="33"/>
              <w:rPr>
                <w:sz w:val="18"/>
                <w:lang w:eastAsia="zh-Hans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Hans"/>
              </w:rPr>
              <w:t>充电站应将配置的</w:t>
            </w:r>
            <w:r>
              <w:rPr>
                <w:w w:val="95"/>
                <w:sz w:val="18"/>
                <w:lang w:val="zh-Hans" w:eastAsia="zh-Hans"/>
              </w:rPr>
              <w:t>测量</w:t>
            </w:r>
            <w:r>
              <w:rPr>
                <w:lang w:val="zh-Hans" w:eastAsia="zh-Hans"/>
              </w:rPr>
              <w:t>值</w:t>
            </w:r>
            <w:r>
              <w:rPr>
                <w:w w:val="95"/>
                <w:sz w:val="18"/>
                <w:lang w:val="zh-Hans" w:eastAsia="zh-Hans"/>
              </w:rPr>
              <w:t>添加到可选的 meterValue 字段中</w:t>
            </w:r>
            <w:r>
              <w:rPr>
                <w:lang w:val="zh-Hans" w:eastAsia="zh-Hans"/>
              </w:rPr>
              <w:t>，</w:t>
            </w:r>
            <w:r>
              <w:rPr>
                <w:w w:val="95"/>
                <w:sz w:val="18"/>
                <w:lang w:val="zh-Hans" w:eastAsia="zh-Hans"/>
              </w:rPr>
              <w:t xml:space="preserve">  上下文</w:t>
            </w:r>
            <w:r>
              <w:rPr>
                <w:i/>
                <w:w w:val="95"/>
                <w:sz w:val="18"/>
                <w:lang w:val="zh-Hans" w:eastAsia="zh-Hans"/>
              </w:rPr>
              <w:t xml:space="preserve"> </w:t>
            </w:r>
            <w:r>
              <w:rPr>
                <w:w w:val="95"/>
                <w:sz w:val="18"/>
                <w:lang w:val="zh-Hans" w:eastAsia="zh-Hans"/>
              </w:rPr>
              <w:t xml:space="preserve">= Transaction。在 </w:t>
            </w:r>
            <w:r>
              <w:rPr>
                <w:sz w:val="18"/>
                <w:lang w:val="zh-Hans" w:eastAsia="zh-Hans"/>
              </w:rPr>
              <w:t xml:space="preserve"> 发送到 CSMS</w:t>
            </w:r>
            <w:r>
              <w:rPr>
                <w:lang w:val="zh-Hans" w:eastAsia="zh-Hans"/>
              </w:rPr>
              <w:t xml:space="preserve"> 的 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 xml:space="preserve"> TransactionEventRequest</w:t>
            </w:r>
            <w:r>
              <w:rPr>
                <w:w w:val="95"/>
                <w:sz w:val="18"/>
                <w:lang w:val="zh-Hans" w:eastAsia="zh-Hans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>eventType = Started</w:t>
            </w:r>
            <w:r>
              <w:rPr>
                <w:w w:val="95"/>
                <w:sz w:val="18"/>
                <w:lang w:val="zh-Hans" w:eastAsia="zh-Hans"/>
              </w:rPr>
              <w:t>）</w:t>
            </w:r>
            <w:r>
              <w:rPr>
                <w:lang w:val="zh-Hans" w:eastAsia="zh-Hans"/>
              </w:rPr>
              <w:t xml:space="preserve"> </w:t>
            </w:r>
            <w:r>
              <w:rPr>
                <w:w w:val="95"/>
                <w:sz w:val="18"/>
                <w:lang w:val="zh-Hans" w:eastAsia="zh-Hans"/>
              </w:rPr>
              <w:t>中</w:t>
            </w:r>
            <w:r>
              <w:rPr>
                <w:lang w:val="zh-Hans" w:eastAsia="zh-Hans"/>
              </w:rPr>
              <w:t>开始</w:t>
            </w:r>
            <w:r>
              <w:rPr>
                <w:sz w:val="18"/>
                <w:lang w:val="zh-Hans" w:eastAsia="zh-Hans"/>
              </w:rPr>
              <w:t>，以提供  更多详细信息在交易期间  。</w:t>
            </w:r>
          </w:p>
        </w:tc>
        <w:tc>
          <w:tcPr>
            <w:tcW w:w="2094" w:type="dxa"/>
          </w:tcPr>
          <w:p w14:paraId="6C284B7C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Hans"/>
              </w:rPr>
            </w:pPr>
          </w:p>
        </w:tc>
      </w:tr>
      <w:tr w:rsidR="00AA7915" w14:paraId="541DEF15" w14:textId="77777777">
        <w:trPr>
          <w:trHeight w:val="1157"/>
        </w:trPr>
        <w:tc>
          <w:tcPr>
            <w:tcW w:w="1047" w:type="dxa"/>
            <w:shd w:val="clear" w:color="auto" w:fill="EDEDED"/>
          </w:tcPr>
          <w:p w14:paraId="435987E6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shd w:val="clear" w:color="auto" w:fill="EDEDED"/>
          </w:tcPr>
          <w:p w14:paraId="5CBF49BC" w14:textId="77777777" w:rsidR="00AA7915" w:rsidRDefault="004146DD">
            <w:pPr>
              <w:pStyle w:val="TableParagraph"/>
              <w:spacing w:line="247" w:lineRule="auto"/>
              <w:ind w:left="39" w:right="1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已更新</w:t>
            </w:r>
            <w:r>
              <w:rPr>
                <w:lang w:val="zh-Hans" w:eastAsia="zh-CN"/>
              </w:rPr>
              <w:t>）中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发送计量数据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</w:t>
            </w:r>
            <w:r>
              <w:rPr>
                <w:color w:val="0000ED"/>
                <w:sz w:val="18"/>
                <w:lang w:val="zh-Hans" w:eastAsia="zh-CN"/>
              </w:rPr>
              <w:t>值 - 配置</w:t>
            </w:r>
          </w:p>
        </w:tc>
        <w:tc>
          <w:tcPr>
            <w:tcW w:w="4187" w:type="dxa"/>
            <w:shd w:val="clear" w:color="auto" w:fill="EDEDED"/>
          </w:tcPr>
          <w:p w14:paraId="317CA091" w14:textId="77777777" w:rsidR="00AA7915" w:rsidRDefault="004146DD">
            <w:pPr>
              <w:pStyle w:val="TableParagraph"/>
              <w:spacing w:line="247" w:lineRule="auto"/>
              <w:ind w:left="39" w:right="3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充电站应将配置的</w:t>
            </w:r>
            <w:r>
              <w:rPr>
                <w:w w:val="95"/>
                <w:sz w:val="18"/>
                <w:lang w:val="zh-Hans" w:eastAsia="zh-CN"/>
              </w:rPr>
              <w:t>测量</w:t>
            </w:r>
            <w:r>
              <w:rPr>
                <w:lang w:val="zh-Hans" w:eastAsia="zh-CN"/>
              </w:rPr>
              <w:t>值添加到</w:t>
            </w:r>
            <w:r>
              <w:rPr>
                <w:sz w:val="18"/>
                <w:lang w:val="zh-Hans" w:eastAsia="zh-CN"/>
              </w:rPr>
              <w:t>发送到   CSMS</w:t>
            </w:r>
            <w:r>
              <w:rPr>
                <w:w w:val="95"/>
                <w:sz w:val="18"/>
                <w:lang w:val="zh-Hans" w:eastAsia="zh-CN"/>
              </w:rPr>
              <w:t>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事件类型= 已更新</w:t>
            </w:r>
            <w:r>
              <w:rPr>
                <w:w w:val="95"/>
                <w:sz w:val="18"/>
                <w:lang w:val="zh-Hans" w:eastAsia="zh-CN"/>
              </w:rPr>
              <w:t>）中的可选仪表值字段中</w:t>
            </w:r>
            <w:r>
              <w:rPr>
                <w:sz w:val="18"/>
                <w:lang w:val="zh-Hans" w:eastAsia="zh-CN"/>
              </w:rPr>
              <w:t>，以在交易期间提供更多详细信息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1528AA67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513C553A" w14:textId="77777777">
        <w:trPr>
          <w:trHeight w:val="1598"/>
        </w:trPr>
        <w:tc>
          <w:tcPr>
            <w:tcW w:w="1047" w:type="dxa"/>
          </w:tcPr>
          <w:p w14:paraId="1B69E547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E04.FR.07</w:t>
            </w:r>
          </w:p>
        </w:tc>
        <w:tc>
          <w:tcPr>
            <w:tcW w:w="3140" w:type="dxa"/>
          </w:tcPr>
          <w:p w14:paraId="488D96CE" w14:textId="77777777" w:rsidR="00AA7915" w:rsidRDefault="004146DD">
            <w:pPr>
              <w:pStyle w:val="TableParagraph"/>
              <w:spacing w:before="80" w:line="312" w:lineRule="auto"/>
              <w:ind w:left="39" w:right="226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E04.FR.06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7ADF37A5" w14:textId="77777777" w:rsidR="00AA7915" w:rsidRDefault="004146DD">
            <w:pPr>
              <w:pStyle w:val="TableParagraph"/>
              <w:spacing w:before="0"/>
              <w:ind w:left="39"/>
              <w:rPr>
                <w:i/>
                <w:sz w:val="18"/>
                <w:lang w:eastAsia="zh-CN"/>
              </w:rPr>
            </w:pPr>
            <w:r>
              <w:rPr>
                <w:i/>
                <w:sz w:val="18"/>
                <w:lang w:val="zh-Hans" w:eastAsia="zh-CN"/>
              </w:rPr>
              <w:t>离线</w:t>
            </w:r>
          </w:p>
          <w:p w14:paraId="6066BAD6" w14:textId="77777777" w:rsidR="00AA7915" w:rsidRDefault="004146DD">
            <w:pPr>
              <w:pStyle w:val="TableParagraph"/>
              <w:spacing w:before="63"/>
              <w:ind w:left="39"/>
              <w:rPr>
                <w:sz w:val="18"/>
                <w:lang w:eastAsia="zh-CN"/>
              </w:rPr>
            </w:pPr>
            <w:r>
              <w:rPr>
                <w:w w:val="110"/>
                <w:sz w:val="18"/>
                <w:lang w:val="zh-Hans" w:eastAsia="zh-CN"/>
              </w:rPr>
              <w:t>和</w:t>
            </w:r>
          </w:p>
          <w:p w14:paraId="601A945C" w14:textId="77777777" w:rsidR="00AA7915" w:rsidRDefault="004146DD">
            <w:pPr>
              <w:pStyle w:val="TableParagraph"/>
              <w:spacing w:before="7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  内存不足</w:t>
            </w:r>
          </w:p>
        </w:tc>
        <w:tc>
          <w:tcPr>
            <w:tcW w:w="4187" w:type="dxa"/>
          </w:tcPr>
          <w:p w14:paraId="76BA677C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充电站可能会丢弃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TransactionEventRequest</w:t>
            </w:r>
            <w:r>
              <w:rPr>
                <w:w w:val="95"/>
                <w:sz w:val="18"/>
                <w:lang w:val="zh-Hans"/>
              </w:rPr>
              <w:t>（</w:t>
            </w:r>
            <w:r>
              <w:rPr>
                <w:color w:val="0000ED"/>
                <w:w w:val="95"/>
                <w:sz w:val="18"/>
                <w:lang w:val="zh-Hans"/>
              </w:rPr>
              <w:t>eventType = Updated</w:t>
            </w:r>
            <w:r>
              <w:rPr>
                <w:w w:val="95"/>
                <w:sz w:val="18"/>
                <w:lang w:val="zh-Hans"/>
              </w:rPr>
              <w:t>）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</w:tcPr>
          <w:p w14:paraId="6820E69F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AA7915" w14:paraId="232D9C94" w14:textId="77777777">
        <w:trPr>
          <w:trHeight w:val="1373"/>
        </w:trPr>
        <w:tc>
          <w:tcPr>
            <w:tcW w:w="1047" w:type="dxa"/>
            <w:shd w:val="clear" w:color="auto" w:fill="EDEDED"/>
          </w:tcPr>
          <w:p w14:paraId="129E6864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E04.FR.08</w:t>
            </w:r>
          </w:p>
        </w:tc>
        <w:tc>
          <w:tcPr>
            <w:tcW w:w="3140" w:type="dxa"/>
            <w:shd w:val="clear" w:color="auto" w:fill="EDEDED"/>
          </w:tcPr>
          <w:p w14:paraId="62178165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E04.FR.07</w:t>
            </w:r>
          </w:p>
        </w:tc>
        <w:tc>
          <w:tcPr>
            <w:tcW w:w="4187" w:type="dxa"/>
            <w:shd w:val="clear" w:color="auto" w:fill="EDEDED"/>
          </w:tcPr>
          <w:p w14:paraId="3ACBDAF4" w14:textId="77777777" w:rsidR="00AA7915" w:rsidRDefault="004146DD">
            <w:pPr>
              <w:pStyle w:val="TableParagraph"/>
              <w:spacing w:line="247" w:lineRule="auto"/>
              <w:ind w:left="39" w:right="3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当丢弃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TransactionEventRequest</w:t>
            </w:r>
            <w:r>
              <w:rPr>
                <w:sz w:val="18"/>
                <w:lang w:val="zh-Hans"/>
              </w:rPr>
              <w:t>（</w:t>
            </w:r>
            <w:r>
              <w:rPr>
                <w:color w:val="0000ED"/>
                <w:sz w:val="18"/>
                <w:lang w:val="zh-Hans"/>
              </w:rPr>
              <w:t>eventType = Update）</w:t>
            </w:r>
            <w:proofErr w:type="spellStart"/>
            <w:r>
              <w:rPr>
                <w:sz w:val="18"/>
                <w:lang w:val="zh-Hans"/>
              </w:rPr>
              <w:t>消息时，充电站应首先丢弃中间消息（第</w:t>
            </w:r>
            <w:proofErr w:type="spellEnd"/>
            <w:r>
              <w:rPr>
                <w:sz w:val="18"/>
                <w:lang w:val="zh-Hans"/>
              </w:rPr>
              <w:t xml:space="preserve"> 1 </w:t>
            </w:r>
            <w:proofErr w:type="spellStart"/>
            <w:r>
              <w:rPr>
                <w:sz w:val="18"/>
                <w:lang w:val="zh-Hans"/>
              </w:rPr>
              <w:t>条消息、第</w:t>
            </w:r>
            <w:proofErr w:type="spellEnd"/>
            <w:r>
              <w:rPr>
                <w:sz w:val="18"/>
                <w:lang w:val="zh-Hans"/>
              </w:rPr>
              <w:t xml:space="preserve"> 3 </w:t>
            </w:r>
            <w:proofErr w:type="spellStart"/>
            <w:r>
              <w:rPr>
                <w:sz w:val="18"/>
                <w:lang w:val="zh-Hans"/>
              </w:rPr>
              <w:t>条消息、第</w:t>
            </w:r>
            <w:proofErr w:type="spellEnd"/>
            <w:r>
              <w:rPr>
                <w:sz w:val="18"/>
                <w:lang w:val="zh-Hans"/>
              </w:rPr>
              <w:t xml:space="preserve"> 5 </w:t>
            </w:r>
            <w:proofErr w:type="spellStart"/>
            <w:r>
              <w:rPr>
                <w:sz w:val="18"/>
                <w:lang w:val="zh-Hans"/>
              </w:rPr>
              <w:t>条消息</w:t>
            </w:r>
            <w:proofErr w:type="spellEnd"/>
            <w:r>
              <w:rPr>
                <w:sz w:val="18"/>
                <w:lang w:val="zh-Hans"/>
              </w:rPr>
              <w:t xml:space="preserve">  等），</w:t>
            </w:r>
            <w:proofErr w:type="spellStart"/>
            <w:r>
              <w:rPr>
                <w:sz w:val="18"/>
                <w:lang w:val="zh-Hans"/>
              </w:rPr>
              <w:t>而不是从开始开始丢弃消息或停止向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队列添加消息</w:t>
            </w:r>
            <w:proofErr w:type="spellEnd"/>
            <w:r>
              <w:rPr>
                <w:lang w:val="zh-Hans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399BA59F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AA7915" w14:paraId="4EF6611D" w14:textId="77777777">
        <w:trPr>
          <w:trHeight w:val="1271"/>
        </w:trPr>
        <w:tc>
          <w:tcPr>
            <w:tcW w:w="1047" w:type="dxa"/>
          </w:tcPr>
          <w:p w14:paraId="27DCAF1C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140" w:type="dxa"/>
          </w:tcPr>
          <w:p w14:paraId="58369ABD" w14:textId="77777777" w:rsidR="00AA7915" w:rsidRDefault="004146DD">
            <w:pPr>
              <w:pStyle w:val="TableParagraph"/>
              <w:spacing w:before="19" w:line="270" w:lineRule="atLeast"/>
              <w:ind w:left="39" w:right="226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E04.FR.06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41DB2F22" w14:textId="77777777" w:rsidR="00AA7915" w:rsidRDefault="004146DD">
            <w:pPr>
              <w:pStyle w:val="TableParagraph"/>
              <w:spacing w:before="9" w:line="247" w:lineRule="auto"/>
              <w:ind w:left="39" w:right="6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对于  1 </w:t>
            </w:r>
            <w:r>
              <w:rPr>
                <w:color w:val="0000ED"/>
                <w:sz w:val="18"/>
                <w:lang w:val="zh-Hans" w:eastAsia="zh-CN"/>
              </w:rPr>
              <w:t>个事务事件请求</w:t>
            </w:r>
            <w:r>
              <w:rPr>
                <w:sz w:val="18"/>
                <w:lang w:val="zh-Hans" w:eastAsia="zh-CN"/>
              </w:rPr>
              <w:t>而言，计量数据  量  过多（</w:t>
            </w:r>
            <w:r>
              <w:rPr>
                <w:color w:val="0000ED"/>
                <w:sz w:val="18"/>
                <w:lang w:val="zh-Hans" w:eastAsia="zh-CN"/>
              </w:rPr>
              <w:t>事件类型 = 已更新</w:t>
            </w:r>
            <w:r>
              <w:rPr>
                <w:sz w:val="18"/>
                <w:lang w:val="zh-Hans" w:eastAsia="zh-CN"/>
              </w:rPr>
              <w:t>）</w:t>
            </w:r>
          </w:p>
        </w:tc>
        <w:tc>
          <w:tcPr>
            <w:tcW w:w="4187" w:type="dxa"/>
          </w:tcPr>
          <w:p w14:paraId="10AC0977" w14:textId="77777777" w:rsidR="00AA7915" w:rsidRDefault="004146DD">
            <w:pPr>
              <w:pStyle w:val="TableParagraph"/>
              <w:spacing w:line="247" w:lineRule="auto"/>
              <w:ind w:left="39" w:right="34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充电站可能会</w:t>
            </w:r>
            <w:r>
              <w:rPr>
                <w:lang w:val="zh-Hans" w:eastAsia="zh-CN"/>
              </w:rPr>
              <w:t>将</w:t>
            </w:r>
            <w:r>
              <w:rPr>
                <w:sz w:val="18"/>
                <w:lang w:val="zh-Hans" w:eastAsia="zh-CN"/>
              </w:rPr>
              <w:t>电表数据拆分到具有相同</w:t>
            </w:r>
            <w:r>
              <w:rPr>
                <w:i/>
                <w:sz w:val="18"/>
                <w:lang w:val="zh-Hans" w:eastAsia="zh-CN"/>
              </w:rPr>
              <w:t>时间戳</w:t>
            </w:r>
            <w:r>
              <w:rPr>
                <w:lang w:val="zh-Hans" w:eastAsia="zh-CN"/>
              </w:rPr>
              <w:t>的</w:t>
            </w:r>
            <w:r>
              <w:rPr>
                <w:w w:val="95"/>
                <w:sz w:val="18"/>
                <w:lang w:val="zh-Hans" w:eastAsia="zh-CN"/>
              </w:rPr>
              <w:t>多个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</w:t>
            </w:r>
            <w:r>
              <w:rPr>
                <w:lang w:val="zh-Hans" w:eastAsia="zh-CN"/>
              </w:rPr>
              <w:t>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eventType =</w:t>
            </w:r>
            <w:r>
              <w:rPr>
                <w:color w:val="0000ED"/>
                <w:sz w:val="18"/>
                <w:lang w:val="zh-Hans" w:eastAsia="zh-CN"/>
              </w:rPr>
              <w:t xml:space="preserve"> Update</w:t>
            </w:r>
            <w:r>
              <w:rPr>
                <w:sz w:val="18"/>
                <w:lang w:val="zh-Hans" w:eastAsia="zh-CN"/>
              </w:rPr>
              <w:t>）消息上。</w:t>
            </w:r>
          </w:p>
        </w:tc>
        <w:tc>
          <w:tcPr>
            <w:tcW w:w="2094" w:type="dxa"/>
          </w:tcPr>
          <w:p w14:paraId="32F3D31A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75A43A0A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5CF8791D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E04.FR.10</w:t>
            </w:r>
          </w:p>
        </w:tc>
        <w:tc>
          <w:tcPr>
            <w:tcW w:w="3140" w:type="dxa"/>
            <w:shd w:val="clear" w:color="auto" w:fill="EDEDED"/>
          </w:tcPr>
          <w:p w14:paraId="434B36BC" w14:textId="77777777" w:rsidR="00AA7915" w:rsidRDefault="004146DD"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AlignedDataSignReadings</w:t>
            </w:r>
            <w:r>
              <w:rPr>
                <w:w w:val="95"/>
                <w:sz w:val="18"/>
                <w:lang w:val="zh-Hans"/>
              </w:rPr>
              <w:t xml:space="preserve"> 是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真的</w:t>
            </w:r>
            <w:proofErr w:type="spellEnd"/>
          </w:p>
        </w:tc>
        <w:tc>
          <w:tcPr>
            <w:tcW w:w="4187" w:type="dxa"/>
            <w:shd w:val="clear" w:color="auto" w:fill="EDEDED"/>
          </w:tcPr>
          <w:p w14:paraId="377FA509" w14:textId="77777777" w:rsidR="00AA7915" w:rsidRDefault="004146DD">
            <w:pPr>
              <w:pStyle w:val="TableParagraph"/>
              <w:spacing w:line="247" w:lineRule="auto"/>
              <w:ind w:left="39" w:right="140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充电站应检索已签名的仪表</w:t>
            </w:r>
            <w:r>
              <w:rPr>
                <w:w w:val="95"/>
                <w:sz w:val="18"/>
                <w:lang w:val="zh-Hans" w:eastAsia="zh-CN"/>
              </w:rPr>
              <w:t>值，并将其放入</w:t>
            </w:r>
            <w:r>
              <w:rPr>
                <w:lang w:val="zh-Hans" w:eastAsia="zh-CN"/>
              </w:rPr>
              <w:t>采样值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i/>
                <w:w w:val="95"/>
                <w:sz w:val="18"/>
                <w:lang w:val="zh-Hans" w:eastAsia="zh-CN"/>
              </w:rPr>
              <w:t>已签名表</w:t>
            </w:r>
            <w:r>
              <w:rPr>
                <w:lang w:val="zh-Hans" w:eastAsia="zh-CN"/>
              </w:rPr>
              <w:t>值</w:t>
            </w:r>
            <w:r>
              <w:rPr>
                <w:w w:val="95"/>
                <w:sz w:val="18"/>
                <w:lang w:val="zh-Hans" w:eastAsia="zh-CN"/>
              </w:rPr>
              <w:t>字段中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36EB22D6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38538AB8" w14:textId="77777777" w:rsidR="00AA7915" w:rsidRDefault="00AA7915">
      <w:pPr>
        <w:rPr>
          <w:rFonts w:ascii="Times New Roman"/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77FD7CB2" w14:textId="77777777" w:rsidR="00AA7915" w:rsidRDefault="00AA7915">
      <w:pPr>
        <w:pStyle w:val="a3"/>
        <w:spacing w:before="11"/>
        <w:rPr>
          <w:i/>
          <w:sz w:val="20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AA7915" w14:paraId="388D77F4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A5C049" w14:textId="77777777" w:rsidR="00AA7915" w:rsidRDefault="004146DD"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BCE81AB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C514C18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5E11FCA" w14:textId="77777777" w:rsidR="00AA7915" w:rsidRDefault="004146DD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AA7915" w14:paraId="6AB916ED" w14:textId="77777777">
        <w:trPr>
          <w:trHeight w:val="1691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90E0" w14:textId="77777777" w:rsidR="00AA7915" w:rsidRDefault="004146DD"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B4EB" w14:textId="77777777" w:rsidR="00AA7915" w:rsidRDefault="004146DD">
            <w:pPr>
              <w:pStyle w:val="TableParagraph"/>
              <w:spacing w:before="13" w:line="247" w:lineRule="auto"/>
              <w:ind w:left="39" w:right="1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已启动）</w:t>
            </w:r>
            <w:r>
              <w:rPr>
                <w:lang w:val="zh-Hans" w:eastAsia="zh-CN"/>
              </w:rPr>
              <w:t>中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发送计量数据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</w:t>
            </w:r>
          </w:p>
          <w:p w14:paraId="431A8984" w14:textId="77777777" w:rsidR="00AA7915" w:rsidRDefault="004146DD">
            <w:pPr>
              <w:pStyle w:val="TableParagraph"/>
              <w:spacing w:before="9" w:line="272" w:lineRule="exact"/>
              <w:ind w:left="39" w:right="1304"/>
              <w:rPr>
                <w:sz w:val="18"/>
                <w:lang w:eastAsia="zh-CN"/>
              </w:rPr>
            </w:pPr>
            <w:r>
              <w:rPr>
                <w:color w:val="0000ED"/>
                <w:spacing w:val="-1"/>
                <w:sz w:val="18"/>
                <w:lang w:val="zh-Hans" w:eastAsia="zh-CN"/>
              </w:rPr>
              <w:t>值 - 配置</w:t>
            </w:r>
            <w:r>
              <w:rPr>
                <w:sz w:val="18"/>
                <w:lang w:val="zh-Hans" w:eastAsia="zh-CN"/>
              </w:rPr>
              <w:t xml:space="preserve"> 和</w:t>
            </w:r>
          </w:p>
          <w:p w14:paraId="6C1A6764" w14:textId="77777777" w:rsidR="00AA7915" w:rsidRDefault="004146DD">
            <w:pPr>
              <w:pStyle w:val="TableParagraph"/>
              <w:spacing w:before="0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EVSE   在  交易开始时未知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4A62" w14:textId="77777777" w:rsidR="00AA7915" w:rsidRDefault="004146DD">
            <w:pPr>
              <w:pStyle w:val="TableParagraph"/>
              <w:spacing w:before="13" w:line="242" w:lineRule="auto"/>
              <w:ind w:left="39" w:right="114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充电站应将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eventType </w:t>
            </w:r>
            <w:r>
              <w:rPr>
                <w:w w:val="95"/>
                <w:sz w:val="18"/>
                <w:lang w:val="zh-Hans"/>
              </w:rPr>
              <w:t xml:space="preserve">= Started  的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测量值添加到</w:t>
            </w:r>
            <w:r>
              <w:rPr>
                <w:lang w:val="zh-Hans"/>
              </w:rPr>
              <w:t>上下文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>=</w:t>
            </w:r>
            <w:r>
              <w:rPr>
                <w:lang w:val="zh-Hans"/>
              </w:rPr>
              <w:t xml:space="preserve"> Transaction </w:t>
            </w:r>
            <w:proofErr w:type="spellStart"/>
            <w:r>
              <w:rPr>
                <w:lang w:val="zh-Hans"/>
              </w:rPr>
              <w:t>的</w:t>
            </w:r>
            <w:r>
              <w:rPr>
                <w:w w:val="95"/>
                <w:sz w:val="18"/>
                <w:lang w:val="zh-Hans"/>
              </w:rPr>
              <w:t>可选</w:t>
            </w:r>
            <w:proofErr w:type="spellEnd"/>
            <w:r>
              <w:rPr>
                <w:sz w:val="18"/>
                <w:lang w:val="zh-Hans"/>
              </w:rPr>
              <w:t xml:space="preserve"> meterValue </w:t>
            </w:r>
            <w:proofErr w:type="spellStart"/>
            <w:r>
              <w:rPr>
                <w:sz w:val="18"/>
                <w:lang w:val="zh-Hans"/>
              </w:rPr>
              <w:t>字段中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。在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</w:t>
            </w:r>
            <w:r>
              <w:rPr>
                <w:lang w:val="zh-Hans"/>
              </w:rPr>
              <w:t>开始时</w:t>
            </w:r>
            <w:r>
              <w:rPr>
                <w:sz w:val="18"/>
                <w:lang w:val="zh-Hans"/>
              </w:rPr>
              <w:t>发生的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TransactionEventRequest</w:t>
            </w:r>
            <w:r>
              <w:rPr>
                <w:w w:val="95"/>
                <w:sz w:val="18"/>
                <w:lang w:val="zh-Hans"/>
              </w:rPr>
              <w:t>（</w:t>
            </w:r>
            <w:r>
              <w:rPr>
                <w:color w:val="0000ED"/>
                <w:w w:val="95"/>
                <w:sz w:val="18"/>
                <w:lang w:val="zh-Hans"/>
              </w:rPr>
              <w:t>eventType = Update</w:t>
            </w:r>
            <w:r>
              <w:rPr>
                <w:w w:val="95"/>
                <w:sz w:val="18"/>
                <w:lang w:val="zh-Hans"/>
              </w:rPr>
              <w:t>）</w:t>
            </w:r>
            <w:proofErr w:type="spellStart"/>
            <w:r>
              <w:rPr>
                <w:lang w:val="zh-Hans"/>
              </w:rPr>
              <w:t>中</w:t>
            </w:r>
            <w:r>
              <w:rPr>
                <w:sz w:val="18"/>
                <w:lang w:val="zh-Hans"/>
              </w:rPr>
              <w:t>开始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B708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59B17629" w14:textId="77777777" w:rsidR="00AA7915" w:rsidRDefault="00AA7915">
      <w:pPr>
        <w:rPr>
          <w:rFonts w:ascii="Times New Roman"/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080EEA99" w14:textId="77777777" w:rsidR="00AA7915" w:rsidRDefault="00AA7915">
      <w:pPr>
        <w:pStyle w:val="a3"/>
        <w:spacing w:before="9"/>
        <w:rPr>
          <w:i/>
          <w:sz w:val="20"/>
        </w:rPr>
      </w:pPr>
    </w:p>
    <w:p w14:paraId="3F4AB20B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16DA6AEA">
          <v:group id="docshapegroup308" o:spid="_x0000_s2604" style="width:523.3pt;height:.25pt;mso-position-horizontal-relative:char;mso-position-vertical-relative:line" coordsize="10466,5">
            <v:line id="_x0000_s2605" style="position:absolute" from="0,3" to="10466,3" strokecolor="#ddd" strokeweight=".25pt"/>
            <w10:anchorlock/>
          </v:group>
        </w:pict>
      </w:r>
    </w:p>
    <w:p w14:paraId="2F9D2E42" w14:textId="77777777" w:rsidR="00AA7915" w:rsidRDefault="004146DD">
      <w:pPr>
        <w:pStyle w:val="1"/>
      </w:pPr>
      <w:r>
        <w:rPr>
          <w:w w:val="95"/>
          <w:lang w:val="zh-Hans"/>
        </w:rPr>
        <w:t xml:space="preserve">E05 - </w:t>
      </w:r>
      <w:proofErr w:type="spellStart"/>
      <w:r>
        <w:rPr>
          <w:w w:val="95"/>
          <w:lang w:val="zh-Hans"/>
        </w:rPr>
        <w:t>开始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交易</w:t>
      </w:r>
      <w:proofErr w:type="spellEnd"/>
      <w:r>
        <w:rPr>
          <w:w w:val="95"/>
          <w:lang w:val="zh-Hans"/>
        </w:rPr>
        <w:t xml:space="preserve"> -   ID </w:t>
      </w:r>
      <w:proofErr w:type="spellStart"/>
      <w:r>
        <w:rPr>
          <w:w w:val="95"/>
          <w:lang w:val="zh-Hans"/>
        </w:rPr>
        <w:t>不被接受</w:t>
      </w:r>
      <w:proofErr w:type="spellEnd"/>
    </w:p>
    <w:p w14:paraId="3C0460C9" w14:textId="77777777" w:rsidR="00AA7915" w:rsidRDefault="004146DD">
      <w:pPr>
        <w:spacing w:before="26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104. E05 - </w:t>
      </w:r>
      <w:proofErr w:type="spellStart"/>
      <w:r>
        <w:rPr>
          <w:i/>
          <w:w w:val="95"/>
          <w:sz w:val="18"/>
          <w:lang w:val="zh-Hans"/>
        </w:rPr>
        <w:t>开始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交易</w:t>
      </w:r>
      <w:proofErr w:type="spellEnd"/>
      <w:r>
        <w:rPr>
          <w:i/>
          <w:w w:val="95"/>
          <w:sz w:val="18"/>
          <w:lang w:val="zh-Hans"/>
        </w:rPr>
        <w:t xml:space="preserve"> -  ID 不 </w:t>
      </w:r>
      <w:proofErr w:type="spellStart"/>
      <w:r>
        <w:rPr>
          <w:i/>
          <w:w w:val="95"/>
          <w:sz w:val="18"/>
          <w:lang w:val="zh-Hans"/>
        </w:rPr>
        <w:t>被接受</w:t>
      </w:r>
      <w:proofErr w:type="spellEnd"/>
    </w:p>
    <w:p w14:paraId="0F01CB73" w14:textId="77777777" w:rsidR="00AA7915" w:rsidRDefault="00AA7915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26204755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52E6B8BE" w14:textId="77777777" w:rsidR="00AA7915" w:rsidRDefault="004146DD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784A332D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519A439A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7355F07D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3F5D604B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7C4403F8" w14:textId="77777777" w:rsidR="00AA7915" w:rsidRDefault="004146DD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5859426B" w14:textId="77777777" w:rsidR="00AA7915" w:rsidRDefault="004146DD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开始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交易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-  ID 不 </w:t>
            </w:r>
            <w:proofErr w:type="spellStart"/>
            <w:r>
              <w:rPr>
                <w:spacing w:val="-1"/>
                <w:sz w:val="18"/>
                <w:lang w:val="zh-Hans"/>
              </w:rPr>
              <w:t>被接受</w:t>
            </w:r>
            <w:proofErr w:type="spellEnd"/>
          </w:p>
        </w:tc>
      </w:tr>
      <w:tr w:rsidR="00AA7915" w14:paraId="0965A67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2F7E1A6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3A98690F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403306E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E05型</w:t>
            </w:r>
          </w:p>
        </w:tc>
      </w:tr>
      <w:tr w:rsidR="00AA7915" w14:paraId="44809DD2" w14:textId="77777777">
        <w:trPr>
          <w:trHeight w:val="294"/>
        </w:trPr>
        <w:tc>
          <w:tcPr>
            <w:tcW w:w="654" w:type="dxa"/>
          </w:tcPr>
          <w:p w14:paraId="1BB09135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5FBF4D88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490E4BD9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E.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0586EB03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153360E7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6F1928B3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33B505E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使  充电站能够在  IdToken 具有  不允许  充电的授权状态  时暂停  交易</w:t>
            </w:r>
            <w:r>
              <w:rPr>
                <w:lang w:val="zh-Hans" w:eastAsia="zh-CN"/>
              </w:rPr>
              <w:t>。</w:t>
            </w:r>
          </w:p>
        </w:tc>
      </w:tr>
      <w:tr w:rsidR="00AA7915" w14:paraId="61BE6CB4" w14:textId="77777777">
        <w:trPr>
          <w:trHeight w:val="1645"/>
        </w:trPr>
        <w:tc>
          <w:tcPr>
            <w:tcW w:w="654" w:type="dxa"/>
          </w:tcPr>
          <w:p w14:paraId="23F282CC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29908222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27DD2AC5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 xml:space="preserve">  用例涵盖了充电站如何开始交易，而  IdToken 是 </w:t>
            </w:r>
          </w:p>
          <w:p w14:paraId="6ABE87ED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未被  网信系统接受 </w:t>
            </w:r>
          </w:p>
          <w:p w14:paraId="2A71906D" w14:textId="77777777" w:rsidR="00AA7915" w:rsidRDefault="004146DD">
            <w:pPr>
              <w:pStyle w:val="TableParagraph"/>
              <w:spacing w:before="7" w:line="247" w:lineRule="auto"/>
              <w:rPr>
                <w:sz w:val="18"/>
                <w:lang w:eastAsia="zh-Hans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Hans"/>
              </w:rPr>
              <w:t>由于标识符可能</w:t>
            </w:r>
            <w:r>
              <w:rPr>
                <w:sz w:val="18"/>
                <w:lang w:val="zh-Hans" w:eastAsia="zh-Hans"/>
              </w:rPr>
              <w:t xml:space="preserve">  </w:t>
            </w:r>
            <w:r>
              <w:rPr>
                <w:w w:val="95"/>
                <w:sz w:val="18"/>
                <w:lang w:val="zh-Hans" w:eastAsia="zh-Hans"/>
              </w:rPr>
              <w:t xml:space="preserve">  已由  充电站使用过时</w:t>
            </w:r>
            <w:r>
              <w:rPr>
                <w:lang w:val="zh-Hans" w:eastAsia="zh-Hans"/>
              </w:rPr>
              <w:t>的信息</w:t>
            </w:r>
            <w:r>
              <w:rPr>
                <w:w w:val="95"/>
                <w:sz w:val="18"/>
                <w:lang w:val="zh-Hans" w:eastAsia="zh-Hans"/>
              </w:rPr>
              <w:t>在本地授权</w:t>
            </w:r>
            <w:r>
              <w:rPr>
                <w:spacing w:val="-1"/>
                <w:sz w:val="18"/>
                <w:lang w:val="zh-Hans" w:eastAsia="zh-Hans"/>
              </w:rPr>
              <w:t xml:space="preserve">，因此 CSMS 必须在 </w:t>
            </w:r>
            <w:r>
              <w:rPr>
                <w:sz w:val="18"/>
                <w:lang w:val="zh-Hans" w:eastAsia="zh-Hans"/>
              </w:rPr>
              <w:t xml:space="preserve"> 它收到的包含</w:t>
            </w:r>
            <w:r>
              <w:rPr>
                <w:lang w:val="zh-Hans" w:eastAsia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 w:eastAsia="zh-Hans"/>
              </w:rPr>
              <w:t xml:space="preserve">IdTokenType </w:t>
            </w:r>
            <w:r>
              <w:rPr>
                <w:sz w:val="18"/>
                <w:lang w:val="zh-Hans" w:eastAsia="zh-Hans"/>
              </w:rPr>
              <w:t xml:space="preserve">的每个 </w:t>
            </w:r>
            <w:r>
              <w:rPr>
                <w:color w:val="0000ED"/>
                <w:sz w:val="18"/>
                <w:lang w:val="zh-Hans" w:eastAsia="zh-Hans"/>
              </w:rPr>
              <w:t>TransactionEventRequest</w:t>
            </w:r>
            <w:r>
              <w:rPr>
                <w:sz w:val="18"/>
                <w:lang w:val="zh-Hans" w:eastAsia="zh-Hans"/>
              </w:rPr>
              <w:t xml:space="preserve"> 消息</w:t>
            </w:r>
            <w:r>
              <w:rPr>
                <w:lang w:val="zh-Hans" w:eastAsia="zh-Hans"/>
              </w:rPr>
              <w:t xml:space="preserve">中验证 </w:t>
            </w:r>
            <w:r>
              <w:rPr>
                <w:color w:val="0000ED"/>
                <w:sz w:val="18"/>
                <w:lang w:val="zh-Hans" w:eastAsia="zh-Hans"/>
              </w:rPr>
              <w:t xml:space="preserve"> IdTokenType</w:t>
            </w:r>
            <w:r>
              <w:rPr>
                <w:sz w:val="18"/>
                <w:lang w:val="zh-Hans" w:eastAsia="zh-Hans"/>
              </w:rPr>
              <w:t>. 当收到</w:t>
            </w:r>
            <w:r>
              <w:rPr>
                <w:b/>
                <w:spacing w:val="-1"/>
                <w:sz w:val="18"/>
                <w:lang w:val="zh-Hans" w:eastAsia="zh-Hans"/>
              </w:rPr>
              <w:t>IdTokenInfo</w:t>
            </w:r>
            <w:r>
              <w:rPr>
                <w:spacing w:val="-1"/>
                <w:sz w:val="18"/>
                <w:lang w:val="zh-Hans" w:eastAsia="zh-Hans"/>
              </w:rPr>
              <w:t>字段</w:t>
            </w:r>
            <w:r>
              <w:rPr>
                <w:b/>
                <w:spacing w:val="-1"/>
                <w:sz w:val="18"/>
                <w:lang w:val="zh-Hans" w:eastAsia="zh-Hans"/>
              </w:rPr>
              <w:t>状态</w:t>
            </w:r>
            <w:r>
              <w:rPr>
                <w:spacing w:val="-1"/>
                <w:sz w:val="18"/>
                <w:lang w:val="zh-Hans" w:eastAsia="zh-Hans"/>
              </w:rPr>
              <w:t>为“未</w:t>
            </w:r>
            <w:r>
              <w:rPr>
                <w:b/>
                <w:spacing w:val="-1"/>
                <w:sz w:val="18"/>
                <w:lang w:val="zh-Hans" w:eastAsia="zh-Hans"/>
              </w:rPr>
              <w:t>被接受”</w:t>
            </w:r>
            <w:r>
              <w:rPr>
                <w:color w:val="0000ED"/>
                <w:sz w:val="18"/>
                <w:lang w:val="zh-Hans" w:eastAsia="zh-Hans"/>
              </w:rPr>
              <w:t>的 TransactionEventResponse</w:t>
            </w:r>
            <w:r>
              <w:rPr>
                <w:spacing w:val="-1"/>
                <w:sz w:val="18"/>
                <w:lang w:val="zh-Hans" w:eastAsia="zh-Hans"/>
              </w:rPr>
              <w:t xml:space="preserve"> 消息</w:t>
            </w:r>
            <w:r>
              <w:rPr>
                <w:lang w:val="zh-Hans" w:eastAsia="zh-Hans"/>
              </w:rPr>
              <w:t>时</w:t>
            </w:r>
            <w:r>
              <w:rPr>
                <w:spacing w:val="-1"/>
                <w:sz w:val="18"/>
                <w:lang w:val="zh-Hans" w:eastAsia="zh-Hans"/>
              </w:rPr>
              <w:t>，充电站</w:t>
            </w:r>
            <w:r>
              <w:rPr>
                <w:sz w:val="18"/>
                <w:lang w:val="zh-Hans" w:eastAsia="zh-Hans"/>
              </w:rPr>
              <w:t>应停止向  电动汽车输送能量</w:t>
            </w:r>
            <w:r>
              <w:rPr>
                <w:lang w:val="zh-Hans" w:eastAsia="zh-Hans"/>
              </w:rPr>
              <w:t>。</w:t>
            </w:r>
          </w:p>
        </w:tc>
      </w:tr>
      <w:tr w:rsidR="00AA7915" w14:paraId="3F0E16E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15D1DB0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Hans"/>
              </w:rPr>
            </w:pPr>
          </w:p>
        </w:tc>
        <w:tc>
          <w:tcPr>
            <w:tcW w:w="1962" w:type="dxa"/>
            <w:shd w:val="clear" w:color="auto" w:fill="EDEDED"/>
          </w:tcPr>
          <w:p w14:paraId="4C48E325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33EE619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AA7915" w14:paraId="5CB32136" w14:textId="77777777">
        <w:trPr>
          <w:trHeight w:val="2243"/>
        </w:trPr>
        <w:tc>
          <w:tcPr>
            <w:tcW w:w="654" w:type="dxa"/>
          </w:tcPr>
          <w:p w14:paraId="1A90D916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41E4D392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029552D2" w14:textId="77777777" w:rsidR="00AA7915" w:rsidRDefault="004146DD">
            <w:pPr>
              <w:pStyle w:val="TableParagraph"/>
              <w:numPr>
                <w:ilvl w:val="0"/>
                <w:numId w:val="17"/>
              </w:numPr>
              <w:tabs>
                <w:tab w:val="left" w:pos="241"/>
              </w:tabs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已启动</w:t>
            </w:r>
            <w:r>
              <w:rPr>
                <w:sz w:val="18"/>
                <w:lang w:val="zh-Hans" w:eastAsia="zh-CN"/>
              </w:rPr>
              <w:t xml:space="preserve">），  其中包含 </w:t>
            </w:r>
          </w:p>
          <w:p w14:paraId="35970068" w14:textId="77777777" w:rsidR="00AA7915" w:rsidRDefault="004146DD"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IdToken 由  EV </w:t>
            </w:r>
            <w:proofErr w:type="spellStart"/>
            <w:r>
              <w:rPr>
                <w:w w:val="95"/>
                <w:sz w:val="18"/>
                <w:lang w:val="zh-Hans"/>
              </w:rPr>
              <w:t>驱动程序提供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7CF75F82" w14:textId="77777777" w:rsidR="00AA7915" w:rsidRDefault="004146DD">
            <w:pPr>
              <w:pStyle w:val="TableParagraph"/>
              <w:numPr>
                <w:ilvl w:val="0"/>
                <w:numId w:val="17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TransactionEventResponse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进行响应，并带有一个授权状态来执行</w:t>
            </w:r>
            <w:proofErr w:type="spellEnd"/>
          </w:p>
          <w:p w14:paraId="39180B3E" w14:textId="77777777" w:rsidR="00AA7915" w:rsidRDefault="004146DD">
            <w:pPr>
              <w:pStyle w:val="TableParagraph"/>
              <w:spacing w:before="62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不允许充电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  <w:p w14:paraId="6A741DAA" w14:textId="77777777" w:rsidR="00AA7915" w:rsidRDefault="004146DD">
            <w:pPr>
              <w:pStyle w:val="TableParagraph"/>
              <w:numPr>
                <w:ilvl w:val="0"/>
                <w:numId w:val="17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充电站暂停  能源</w:t>
            </w:r>
            <w:r>
              <w:rPr>
                <w:sz w:val="18"/>
                <w:lang w:val="zh-Hans" w:eastAsia="zh-CN"/>
              </w:rPr>
              <w:t xml:space="preserve">供应。 </w:t>
            </w:r>
            <w:r>
              <w:rPr>
                <w:sz w:val="18"/>
                <w:lang w:val="zh-Hans"/>
              </w:rPr>
              <w:t>（</w:t>
            </w:r>
            <w:proofErr w:type="spellStart"/>
            <w:r>
              <w:rPr>
                <w:sz w:val="18"/>
                <w:lang w:val="zh-Hans"/>
              </w:rPr>
              <w:t>考虑到</w:t>
            </w:r>
            <w:proofErr w:type="spellEnd"/>
            <w:r>
              <w:rPr>
                <w:sz w:val="18"/>
                <w:lang w:val="zh-Hans"/>
              </w:rPr>
              <w:t>：</w:t>
            </w:r>
          </w:p>
          <w:p w14:paraId="03A3024A" w14:textId="77777777" w:rsidR="00AA7915" w:rsidRDefault="004146DD">
            <w:pPr>
              <w:pStyle w:val="TableParagraph"/>
              <w:spacing w:before="63" w:line="219" w:lineRule="exact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MaxEnergyOnInvalidId</w:t>
            </w:r>
            <w:r>
              <w:rPr>
                <w:w w:val="95"/>
                <w:sz w:val="18"/>
                <w:lang w:val="zh-Hans"/>
              </w:rPr>
              <w:t xml:space="preserve">（ </w:t>
            </w:r>
            <w:proofErr w:type="spellStart"/>
            <w:r>
              <w:rPr>
                <w:w w:val="95"/>
                <w:sz w:val="18"/>
                <w:lang w:val="zh-Hans"/>
              </w:rPr>
              <w:t>如果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支持</w:t>
            </w:r>
            <w:proofErr w:type="spellEnd"/>
            <w:r>
              <w:rPr>
                <w:w w:val="95"/>
                <w:sz w:val="18"/>
                <w:lang w:val="zh-Hans"/>
              </w:rPr>
              <w:t>））</w:t>
            </w:r>
          </w:p>
          <w:p w14:paraId="1F9B8A35" w14:textId="77777777" w:rsidR="00AA7915" w:rsidRDefault="004146DD">
            <w:pPr>
              <w:pStyle w:val="TableParagraph"/>
              <w:numPr>
                <w:ilvl w:val="0"/>
                <w:numId w:val="17"/>
              </w:numPr>
              <w:tabs>
                <w:tab w:val="left" w:pos="241"/>
              </w:tabs>
              <w:spacing w:before="0" w:line="205" w:lineRule="exact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</w:t>
            </w:r>
            <w:r>
              <w:rPr>
                <w:sz w:val="18"/>
                <w:lang w:val="zh-Hans" w:eastAsia="zh-CN"/>
              </w:rPr>
              <w:t>具有触发器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的事务事件请求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事件类型</w:t>
            </w:r>
            <w:r>
              <w:rPr>
                <w:color w:val="0000ED"/>
                <w:sz w:val="18"/>
                <w:lang w:val="zh-Hans" w:eastAsia="zh-CN"/>
              </w:rPr>
              <w:t xml:space="preserve"> = 已更新</w:t>
            </w:r>
            <w:r>
              <w:rPr>
                <w:sz w:val="18"/>
                <w:lang w:val="zh-Hans" w:eastAsia="zh-CN"/>
              </w:rPr>
              <w:t>）</w:t>
            </w:r>
          </w:p>
          <w:p w14:paraId="2D11C502" w14:textId="77777777" w:rsidR="00AA7915" w:rsidRDefault="004146DD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i/>
                <w:sz w:val="18"/>
                <w:lang w:val="zh-Hans" w:eastAsia="zh-CN"/>
              </w:rPr>
              <w:t>已取消授权</w:t>
            </w:r>
            <w:r>
              <w:rPr>
                <w:sz w:val="18"/>
                <w:lang w:val="zh-Hans" w:eastAsia="zh-CN"/>
              </w:rPr>
              <w:t xml:space="preserve"> 且  计费状态</w:t>
            </w:r>
            <w:r>
              <w:rPr>
                <w:i/>
                <w:sz w:val="18"/>
                <w:lang w:val="zh-Hans" w:eastAsia="zh-CN"/>
              </w:rPr>
              <w:t xml:space="preserve"> 挂起EVSE</w:t>
            </w:r>
            <w:r>
              <w:rPr>
                <w:sz w:val="18"/>
                <w:lang w:val="zh-Hans" w:eastAsia="zh-CN"/>
              </w:rPr>
              <w:t xml:space="preserve"> 并 接收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</w:p>
          <w:p w14:paraId="1DBFA895" w14:textId="77777777" w:rsidR="00AA7915" w:rsidRDefault="004146DD"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来自</w:t>
            </w:r>
            <w:proofErr w:type="spellEnd"/>
            <w:r>
              <w:rPr>
                <w:sz w:val="18"/>
                <w:lang w:val="zh-Hans"/>
              </w:rPr>
              <w:t>CSMS。</w:t>
            </w:r>
          </w:p>
        </w:tc>
      </w:tr>
      <w:tr w:rsidR="00AA7915" w14:paraId="38511CF5" w14:textId="77777777">
        <w:trPr>
          <w:trHeight w:val="567"/>
        </w:trPr>
        <w:tc>
          <w:tcPr>
            <w:tcW w:w="654" w:type="dxa"/>
            <w:shd w:val="clear" w:color="auto" w:fill="EDEDED"/>
          </w:tcPr>
          <w:p w14:paraId="5F0E0096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373970E1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1AC4147" w14:textId="77777777" w:rsidR="00AA7915" w:rsidRDefault="004146DD">
            <w:pPr>
              <w:pStyle w:val="TableParagraph"/>
              <w:spacing w:before="80" w:line="247" w:lineRule="auto"/>
              <w:ind w:right="2347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EV驱动器由   充电站离线/本地授权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/>
              </w:rPr>
              <w:t xml:space="preserve">IDToken  </w:t>
            </w:r>
            <w:proofErr w:type="spellStart"/>
            <w:r>
              <w:rPr>
                <w:sz w:val="18"/>
                <w:lang w:val="zh-Hans"/>
              </w:rPr>
              <w:t>不允许</w:t>
            </w:r>
            <w:proofErr w:type="spellEnd"/>
            <w:r>
              <w:rPr>
                <w:sz w:val="18"/>
                <w:lang w:val="zh-Hans"/>
              </w:rPr>
              <w:t xml:space="preserve">    由 CSMS  </w:t>
            </w: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AA7915" w14:paraId="1B17080B" w14:textId="77777777">
        <w:trPr>
          <w:trHeight w:val="1383"/>
        </w:trPr>
        <w:tc>
          <w:tcPr>
            <w:tcW w:w="654" w:type="dxa"/>
          </w:tcPr>
          <w:p w14:paraId="1AD0A684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5190E2AE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3E55070D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5EFC4F65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交易  继续进行，   电缆保持锁定状态，但没有  提供任何能量</w:t>
            </w:r>
            <w:r>
              <w:rPr>
                <w:lang w:val="zh-Hans" w:eastAsia="zh-CN"/>
              </w:rPr>
              <w:t>。</w:t>
            </w:r>
          </w:p>
          <w:p w14:paraId="107EAF16" w14:textId="77777777" w:rsidR="00AA7915" w:rsidRDefault="00AA7915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670F86DA" w14:textId="77777777" w:rsidR="00AA7915" w:rsidRDefault="004146DD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59B54B4F" w14:textId="77777777" w:rsidR="00AA7915" w:rsidRDefault="004146DD">
            <w:pPr>
              <w:pStyle w:val="TableParagraph"/>
              <w:spacing w:before="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不适用</w:t>
            </w:r>
          </w:p>
        </w:tc>
      </w:tr>
    </w:tbl>
    <w:p w14:paraId="5D9C4883" w14:textId="77777777" w:rsidR="00AA7915" w:rsidRDefault="00406E63">
      <w:pPr>
        <w:pStyle w:val="a3"/>
        <w:spacing w:before="2"/>
        <w:rPr>
          <w:i/>
          <w:sz w:val="21"/>
          <w:lang w:eastAsia="zh-CN"/>
        </w:rPr>
      </w:pPr>
      <w:r>
        <w:pict w14:anchorId="54446281">
          <v:shape id="docshape309" o:spid="_x0000_s2603" type="#_x0000_t202" style="position:absolute;margin-left:41.15pt;margin-top:14pt;width:82.6pt;height:19.6pt;z-index:-15706624;mso-wrap-distance-left:0;mso-wrap-distance-right:0;mso-position-horizontal-relative:page;mso-position-vertical-relative:text" fillcolor="#fefecd" strokecolor="#a70036" strokeweight=".34175mm">
            <v:textbox inset="0,0,0,0">
              <w:txbxContent>
                <w:p w14:paraId="13EF2932" w14:textId="77777777" w:rsidR="00AA7915" w:rsidRDefault="004146DD">
                  <w:pPr>
                    <w:pStyle w:val="a3"/>
                    <w:spacing w:before="79"/>
                    <w:ind w:left="80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w w:val="11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5E83E459">
          <v:shape id="docshape310" o:spid="_x0000_s2602" type="#_x0000_t202" style="position:absolute;margin-left:505.8pt;margin-top:14pt;width:34.85pt;height:19.6pt;z-index:-15706112;mso-wrap-distance-left:0;mso-wrap-distance-right:0;mso-position-horizontal-relative:page;mso-position-vertical-relative:text" fillcolor="#fefecd" strokecolor="#a70036" strokeweight=".34169mm">
            <v:textbox inset="0,0,0,0">
              <w:txbxContent>
                <w:p w14:paraId="3F65FEE9" w14:textId="77777777" w:rsidR="00AA7915" w:rsidRDefault="004146DD">
                  <w:pPr>
                    <w:pStyle w:val="a3"/>
                    <w:spacing w:before="79"/>
                    <w:ind w:left="80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4F96C479" w14:textId="77777777" w:rsidR="00AA7915" w:rsidRDefault="00AA7915">
      <w:pPr>
        <w:pStyle w:val="a3"/>
        <w:spacing w:before="11"/>
        <w:rPr>
          <w:i/>
          <w:sz w:val="4"/>
          <w:lang w:eastAsia="zh-CN"/>
        </w:rPr>
      </w:pPr>
    </w:p>
    <w:p w14:paraId="65FC2B99" w14:textId="77777777" w:rsidR="00AA7915" w:rsidRDefault="00406E63">
      <w:pPr>
        <w:pStyle w:val="a3"/>
        <w:ind w:left="487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0C44A7DC">
          <v:group id="docshapegroup311" o:spid="_x0000_s2580" style="width:499.5pt;height:160.25pt;mso-position-horizontal-relative:char;mso-position-vertical-relative:line" coordsize="9990,3205">
            <v:rect id="docshape312" o:spid="_x0000_s2601" style="position:absolute;left:522;top:1099;width:130;height:1871" filled="f" strokecolor="#a70036" strokeweight=".22767mm"/>
            <v:shape id="docshape313" o:spid="_x0000_s2600" style="position:absolute;left:587;width:2;height:3205" coordorigin="587" coordsize="0,3205" o:spt="100" adj="0,,0" path="m587,2970r,234m587,r,1100e" filled="f" strokecolor="#a70036" strokeweight=".22764mm">
              <v:stroke dashstyle="longDash" joinstyle="round"/>
              <v:formulas/>
              <v:path arrowok="t" o:connecttype="segments"/>
            </v:shape>
            <v:shape id="docshape314" o:spid="_x0000_s2599" style="position:absolute;left:522;top:1099;width:8945;height:1871" coordorigin="523,1100" coordsize="8945,1871" o:spt="100" adj="0,,0" path="m523,2970r129,l652,1100r-129,l523,2970xm9338,1478r129,l9467,1100r-129,l9338,1478xm9338,2970r129,l9467,2592r-129,l9338,2970xe" filled="f" strokecolor="#a70036" strokeweight=".22775mm">
              <v:stroke joinstyle="round"/>
              <v:formulas/>
              <v:path arrowok="t" o:connecttype="segments"/>
            </v:shape>
            <v:shape id="docshape315" o:spid="_x0000_s2598" style="position:absolute;left:9402;width:2;height:3205" coordorigin="9402" coordsize="0,3205" o:spt="100" adj="0,,0" path="m9402,2970r,234m9402,1478r,1114m9402,r,1100e" filled="f" strokecolor="#a70036" strokeweight=".22764mm">
              <v:stroke dashstyle="longDash" joinstyle="round"/>
              <v:formulas/>
              <v:path arrowok="t" o:connecttype="segments"/>
            </v:shape>
            <v:shape id="docshape316" o:spid="_x0000_s2597" style="position:absolute;left:9337;top:1099;width:130;height:1871" coordorigin="9338,1100" coordsize="130,1871" o:spt="100" adj="0,,0" path="m9338,1478r129,l9467,1100r-129,l9338,1478xm9338,2970r129,l9467,2592r-129,l9338,2970xe" filled="f" strokecolor="#a70036" strokeweight=".22775mm">
              <v:stroke joinstyle="round"/>
              <v:formulas/>
              <v:path arrowok="t" o:connecttype="segments"/>
            </v:shape>
            <v:shape id="docshape317" o:spid="_x0000_s2596" style="position:absolute;left:6;top:193;width:9977;height:323" coordorigin="6,194" coordsize="9977,323" path="m9854,194l6,194r,323l9983,517r,-194l9854,194xe" fillcolor="#fafa77" stroked="f">
              <v:path arrowok="t"/>
            </v:shape>
            <v:shape id="docshape318" o:spid="_x0000_s2595" style="position:absolute;left:6;top:193;width:9977;height:323" coordorigin="6,194" coordsize="9977,323" o:spt="100" adj="0,,0" path="m6,194r,323l9983,517r,-194l9854,194,6,194xm9854,194r,129m9983,323r-129,e" filled="f" strokecolor="#a70036" strokeweight=".22775mm">
              <v:stroke joinstyle="round"/>
              <v:formulas/>
              <v:path arrowok="t" o:connecttype="segments"/>
            </v:shape>
            <v:shape id="docshape319" o:spid="_x0000_s2594" type="#_x0000_t75" style="position:absolute;left:9176;top:1041;width:142;height:117">
              <v:imagedata r:id="rId30" o:title=""/>
            </v:shape>
            <v:line id="_x0000_s2593" style="position:absolute" from="652,1100" to="9260,1100" strokecolor="#a70036" strokeweight=".22783mm"/>
            <v:shape id="docshape320" o:spid="_x0000_s2592" type="#_x0000_t75" style="position:absolute;left:658;top:1419;width:142;height:117">
              <v:imagedata r:id="rId31" o:title=""/>
            </v:shape>
            <v:line id="_x0000_s2591" style="position:absolute" from="716,1478" to="9389,1478" strokecolor="#a70036" strokeweight=".22783mm">
              <v:stroke dashstyle="longDash"/>
            </v:line>
            <v:shape id="docshape321" o:spid="_x0000_s2590" style="position:absolute;left:651;top:1855;width:543;height:168" coordorigin="652,1856" coordsize="543,168" o:spt="100" adj="0,,0" path="m652,1856r542,m1194,1856r,168m665,2024r529,e" filled="f" strokecolor="#a70036" strokeweight=".22775mm">
              <v:stroke joinstyle="round"/>
              <v:formulas/>
              <v:path arrowok="t" o:connecttype="segments"/>
            </v:shape>
            <v:shape id="docshape322" o:spid="_x0000_s2589" type="#_x0000_t75" style="position:absolute;left:658;top:1965;width:142;height:117">
              <v:imagedata r:id="rId31" o:title=""/>
            </v:shape>
            <v:shape id="docshape323" o:spid="_x0000_s2588" type="#_x0000_t75" style="position:absolute;left:9176;top:2533;width:142;height:117">
              <v:imagedata r:id="rId30" o:title=""/>
            </v:shape>
            <v:line id="_x0000_s2587" style="position:absolute" from="652,2592" to="9260,2592" strokecolor="#a70036" strokeweight=".22783mm"/>
            <v:shape id="docshape324" o:spid="_x0000_s2586" type="#_x0000_t75" style="position:absolute;left:593;top:2911;width:142;height:117">
              <v:imagedata r:id="rId31" o:title=""/>
            </v:shape>
            <v:line id="_x0000_s2585" style="position:absolute" from="652,2970" to="9389,2970" strokecolor="#a70036" strokeweight=".22783mm">
              <v:stroke dashstyle="longDash"/>
            </v:line>
            <v:shape id="docshape325" o:spid="_x0000_s2584" type="#_x0000_t202" style="position:absolute;left:742;top:262;width:8023;height:812" filled="f" stroked="f">
              <v:textbox inset="0,0,0,0">
                <w:txbxContent>
                  <w:p w14:paraId="25FB81F0" w14:textId="77777777" w:rsidR="00AA7915" w:rsidRDefault="004146DD">
                    <w:pPr>
                      <w:spacing w:before="2"/>
                      <w:ind w:left="2004" w:right="1689"/>
                      <w:jc w:val="center"/>
                      <w:rPr>
                        <w:rFonts w:ascii="Arial"/>
                        <w:sz w:val="16"/>
                        <w:lang w:eastAsia="zh-CN"/>
                      </w:rPr>
                    </w:pPr>
                    <w:r>
                      <w:rPr>
                        <w:w w:val="115"/>
                        <w:sz w:val="16"/>
                        <w:lang w:val="zh-Hans" w:eastAsia="zh-CN"/>
                      </w:rPr>
                      <w:t>充电站本地授权的</w:t>
                    </w:r>
                    <w:r>
                      <w:rPr>
                        <w:lang w:val="zh-Hans" w:eastAsia="zh-CN"/>
                      </w:rPr>
                      <w:t>EV驱动</w:t>
                    </w:r>
                    <w:r>
                      <w:rPr>
                        <w:w w:val="115"/>
                        <w:sz w:val="16"/>
                        <w:lang w:val="zh-Hans" w:eastAsia="zh-CN"/>
                      </w:rPr>
                      <w:t>。</w:t>
                    </w:r>
                  </w:p>
                  <w:p w14:paraId="3CB4AB8E" w14:textId="77777777" w:rsidR="00AA7915" w:rsidRDefault="00AA7915">
                    <w:pPr>
                      <w:spacing w:before="9"/>
                      <w:rPr>
                        <w:rFonts w:ascii="Arial"/>
                        <w:sz w:val="20"/>
                        <w:lang w:eastAsia="zh-CN"/>
                      </w:rPr>
                    </w:pPr>
                  </w:p>
                  <w:p w14:paraId="7A26387B" w14:textId="77777777" w:rsidR="00AA7915" w:rsidRDefault="004146DD">
                    <w:pPr>
                      <w:spacing w:line="254" w:lineRule="auto"/>
                      <w:ind w:left="361" w:hanging="362"/>
                      <w:rPr>
                        <w:rFonts w:ascii="Arial"/>
                        <w:sz w:val="16"/>
                      </w:rPr>
                    </w:pPr>
                    <w:r>
                      <w:rPr>
                        <w:w w:val="115"/>
                        <w:sz w:val="16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5"/>
                        <w:sz w:val="16"/>
                        <w:lang w:val="zh-Hans"/>
                      </w:rPr>
                      <w:t>开始事务标识</w:t>
                    </w:r>
                    <w:proofErr w:type="spellEnd"/>
                    <w:r>
                      <w:rPr>
                        <w:w w:val="115"/>
                        <w:sz w:val="16"/>
                        <w:lang w:val="zh-Hans"/>
                      </w:rPr>
                      <w:t>=AB1234，seqNo=N，</w:t>
                    </w:r>
                    <w:proofErr w:type="spellStart"/>
                    <w:r>
                      <w:rPr>
                        <w:w w:val="115"/>
                        <w:sz w:val="16"/>
                        <w:lang w:val="zh-Hans"/>
                      </w:rPr>
                      <w:t>时间戳</w:t>
                    </w:r>
                    <w:proofErr w:type="spellEnd"/>
                    <w:r>
                      <w:rPr>
                        <w:w w:val="120"/>
                        <w:sz w:val="16"/>
                        <w:lang w:val="zh-Hans"/>
                      </w:rPr>
                      <w:t>evse.id=1，evse.connectorId=1，</w:t>
                    </w:r>
                    <w:proofErr w:type="spellStart"/>
                    <w:r>
                      <w:rPr>
                        <w:w w:val="120"/>
                        <w:sz w:val="16"/>
                        <w:lang w:val="zh-Hans"/>
                      </w:rPr>
                      <w:t>米值</w:t>
                    </w:r>
                    <w:proofErr w:type="spellEnd"/>
                    <w:r>
                      <w:rPr>
                        <w:w w:val="120"/>
                        <w:sz w:val="16"/>
                        <w:lang w:val="zh-Hans"/>
                      </w:rPr>
                      <w:t>,...）</w:t>
                    </w:r>
                  </w:p>
                </w:txbxContent>
              </v:textbox>
            </v:shape>
            <v:shape id="docshape326" o:spid="_x0000_s2583" type="#_x0000_t202" style="position:absolute;left:742;top:1638;width:8528;height:928" filled="f" stroked="f">
              <v:textbox inset="0,0,0,0">
                <w:txbxContent>
                  <w:p w14:paraId="0498C30D" w14:textId="77777777" w:rsidR="00AA7915" w:rsidRDefault="004146DD">
                    <w:pPr>
                      <w:spacing w:before="2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w w:val="120"/>
                        <w:sz w:val="16"/>
                        <w:lang w:val="zh-Hans"/>
                      </w:rPr>
                      <w:t>停止</w:t>
                    </w:r>
                    <w:proofErr w:type="spellEnd"/>
                    <w:r>
                      <w:rPr>
                        <w:w w:val="120"/>
                        <w:sz w:val="16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20"/>
                        <w:sz w:val="16"/>
                        <w:lang w:val="zh-Hans"/>
                      </w:rPr>
                      <w:t>能源</w:t>
                    </w:r>
                    <w:proofErr w:type="spellEnd"/>
                    <w:r>
                      <w:rPr>
                        <w:w w:val="120"/>
                        <w:sz w:val="16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20"/>
                        <w:sz w:val="16"/>
                        <w:lang w:val="zh-Hans"/>
                      </w:rPr>
                      <w:t>供应</w:t>
                    </w:r>
                    <w:proofErr w:type="spellEnd"/>
                  </w:p>
                  <w:p w14:paraId="737F703C" w14:textId="77777777" w:rsidR="00AA7915" w:rsidRDefault="00AA7915">
                    <w:pPr>
                      <w:rPr>
                        <w:rFonts w:ascii="Arial"/>
                        <w:sz w:val="18"/>
                      </w:rPr>
                    </w:pPr>
                  </w:p>
                  <w:p w14:paraId="7B019592" w14:textId="77777777" w:rsidR="00AA7915" w:rsidRDefault="004146DD">
                    <w:pPr>
                      <w:spacing w:before="149" w:line="254" w:lineRule="auto"/>
                      <w:ind w:left="361" w:right="8" w:hanging="362"/>
                      <w:rPr>
                        <w:rFonts w:ascii="Arial"/>
                        <w:sz w:val="16"/>
                      </w:rPr>
                    </w:pPr>
                    <w:r>
                      <w:rPr>
                        <w:w w:val="120"/>
                        <w:sz w:val="16"/>
                        <w:lang w:val="zh-Hans"/>
                      </w:rPr>
                      <w:t>TransactionEventRequest（eventType = Update， transactionId = AB1234， seqNo = N + 1， timestamp， chargeState = SuspendedEVSE， triggerReason = Deauthorized， meterValues,...）</w:t>
                    </w:r>
                  </w:p>
                </w:txbxContent>
              </v:textbox>
            </v:shape>
            <v:shape id="docshape327" o:spid="_x0000_s2582" type="#_x0000_t202" style="position:absolute;left:658;top:2598;width:8738;height:366" filled="f" stroked="f">
              <v:textbox inset="0,0,0,0">
                <w:txbxContent>
                  <w:p w14:paraId="0BF43277" w14:textId="77777777" w:rsidR="00AA7915" w:rsidRDefault="004146DD">
                    <w:pPr>
                      <w:spacing w:before="157"/>
                      <w:ind w:left="148"/>
                      <w:rPr>
                        <w:rFonts w:ascii="Arial"/>
                        <w:sz w:val="16"/>
                      </w:rPr>
                    </w:pPr>
                    <w:r>
                      <w:rPr>
                        <w:w w:val="115"/>
                        <w:sz w:val="16"/>
                        <w:lang w:val="zh-Hans"/>
                      </w:rPr>
                      <w:t>TransactionEventResponse（...）</w:t>
                    </w:r>
                  </w:p>
                </w:txbxContent>
              </v:textbox>
            </v:shape>
            <v:shape id="docshape328" o:spid="_x0000_s2581" type="#_x0000_t202" style="position:absolute;left:658;top:1106;width:8738;height:366" filled="f" stroked="f">
              <v:textbox inset="0,0,0,0">
                <w:txbxContent>
                  <w:p w14:paraId="7A75D47F" w14:textId="77777777" w:rsidR="00AA7915" w:rsidRDefault="004146DD">
                    <w:pPr>
                      <w:spacing w:before="157"/>
                      <w:ind w:left="212"/>
                      <w:rPr>
                        <w:rFonts w:ascii="Arial"/>
                        <w:sz w:val="16"/>
                      </w:rPr>
                    </w:pPr>
                    <w:r>
                      <w:rPr>
                        <w:w w:val="115"/>
                        <w:sz w:val="16"/>
                        <w:lang w:val="zh-Hans"/>
                      </w:rPr>
                      <w:t>TransactionEventResponse（idTokenInfo.status=</w:t>
                    </w:r>
                    <w:proofErr w:type="spellStart"/>
                    <w:r>
                      <w:rPr>
                        <w:w w:val="115"/>
                        <w:sz w:val="16"/>
                        <w:lang w:val="zh-Hans"/>
                      </w:rPr>
                      <w:t>封锁</w:t>
                    </w:r>
                    <w:proofErr w:type="spellEnd"/>
                    <w:r>
                      <w:rPr>
                        <w:w w:val="115"/>
                        <w:sz w:val="16"/>
                        <w:lang w:val="zh-Hans"/>
                      </w:rPr>
                      <w:t>/</w:t>
                    </w:r>
                    <w:proofErr w:type="spellStart"/>
                    <w:r>
                      <w:rPr>
                        <w:w w:val="115"/>
                        <w:sz w:val="16"/>
                        <w:lang w:val="zh-Hans"/>
                      </w:rPr>
                      <w:t>无效</w:t>
                    </w:r>
                    <w:proofErr w:type="spellEnd"/>
                    <w:r>
                      <w:rPr>
                        <w:w w:val="115"/>
                        <w:sz w:val="16"/>
                        <w:lang w:val="zh-Hans"/>
                      </w:rPr>
                      <w:t>/</w:t>
                    </w:r>
                    <w:proofErr w:type="spellStart"/>
                    <w:r>
                      <w:rPr>
                        <w:w w:val="115"/>
                        <w:sz w:val="16"/>
                        <w:lang w:val="zh-Hans"/>
                      </w:rPr>
                      <w:t>已过期</w:t>
                    </w:r>
                    <w:proofErr w:type="spellEnd"/>
                    <w:r>
                      <w:rPr>
                        <w:w w:val="115"/>
                        <w:sz w:val="16"/>
                        <w:lang w:val="zh-Hans"/>
                      </w:rPr>
                      <w:t>/</w:t>
                    </w:r>
                    <w:proofErr w:type="spellStart"/>
                    <w:r>
                      <w:rPr>
                        <w:w w:val="115"/>
                        <w:sz w:val="16"/>
                        <w:lang w:val="zh-Hans"/>
                      </w:rPr>
                      <w:t>未知</w:t>
                    </w:r>
                    <w:proofErr w:type="spellEnd"/>
                    <w:r>
                      <w:rPr>
                        <w:w w:val="115"/>
                        <w:sz w:val="16"/>
                        <w:lang w:val="zh-Hans"/>
                      </w:rPr>
                      <w:t>。。。）</w:t>
                    </w:r>
                  </w:p>
                </w:txbxContent>
              </v:textbox>
            </v:shape>
            <w10:anchorlock/>
          </v:group>
        </w:pict>
      </w:r>
    </w:p>
    <w:p w14:paraId="16217E07" w14:textId="77777777" w:rsidR="00AA7915" w:rsidRDefault="004146DD">
      <w:pPr>
        <w:spacing w:before="37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49. 序列 图： 启动 事务 - ID 不 被接受</w:t>
      </w:r>
    </w:p>
    <w:p w14:paraId="1DEC862C" w14:textId="77777777" w:rsidR="00AA7915" w:rsidRDefault="00AA7915">
      <w:pPr>
        <w:pStyle w:val="a3"/>
        <w:spacing w:before="9" w:after="1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00BB6A86" w14:textId="77777777">
        <w:trPr>
          <w:trHeight w:val="294"/>
        </w:trPr>
        <w:tc>
          <w:tcPr>
            <w:tcW w:w="654" w:type="dxa"/>
          </w:tcPr>
          <w:p w14:paraId="15E3FF3C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66C34B94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6D37621A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30F23986" w14:textId="77777777" w:rsidR="00AA7915" w:rsidRDefault="00AA7915">
      <w:pPr>
        <w:rPr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57958EEA" w14:textId="77777777" w:rsidR="00AA7915" w:rsidRDefault="00AA7915">
      <w:pPr>
        <w:pStyle w:val="a3"/>
        <w:spacing w:before="11"/>
        <w:rPr>
          <w:i/>
          <w:sz w:val="20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0D018885" w14:textId="77777777">
        <w:trPr>
          <w:trHeight w:val="1801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860F" w14:textId="77777777" w:rsidR="00AA7915" w:rsidRDefault="004146DD"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9D8E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1B98" w14:textId="77777777" w:rsidR="00AA7915" w:rsidRDefault="004146DD">
            <w:pPr>
              <w:pStyle w:val="TableParagraph"/>
              <w:spacing w:before="12" w:line="312" w:lineRule="auto"/>
              <w:ind w:right="13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上面的  场景描述和序列图  基于启动和停止事务  的配置变量  ，配置如下： </w:t>
            </w:r>
          </w:p>
          <w:p w14:paraId="540742E0" w14:textId="77777777" w:rsidR="00AA7915" w:rsidRDefault="004146DD">
            <w:pPr>
              <w:pStyle w:val="TableParagraph"/>
              <w:spacing w:before="1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TxStartPoint</w:t>
            </w:r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Authorized， DataSigned， PowerPathClosed， EnergyTransfer</w:t>
            </w:r>
          </w:p>
          <w:p w14:paraId="359D6F1B" w14:textId="77777777" w:rsidR="00AA7915" w:rsidRDefault="004146DD">
            <w:pPr>
              <w:pStyle w:val="TableParagraph"/>
              <w:spacing w:before="48" w:line="219" w:lineRule="exact"/>
              <w:rPr>
                <w:sz w:val="18"/>
              </w:rPr>
            </w:pPr>
            <w:r>
              <w:rPr>
                <w:color w:val="0000ED"/>
                <w:spacing w:val="-1"/>
                <w:sz w:val="18"/>
                <w:lang w:val="zh-Hans"/>
              </w:rPr>
              <w:t>TxStopPoint</w:t>
            </w:r>
            <w:r>
              <w:rPr>
                <w:spacing w:val="-1"/>
                <w:sz w:val="18"/>
                <w:lang w:val="zh-Hans"/>
              </w:rPr>
              <w:t>：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ParkingBayOccupancy，</w:t>
            </w:r>
            <w:r>
              <w:rPr>
                <w:color w:val="0000ED"/>
                <w:sz w:val="18"/>
                <w:lang w:val="zh-Hans"/>
              </w:rPr>
              <w:t xml:space="preserve"> EVConnected</w:t>
            </w:r>
          </w:p>
          <w:p w14:paraId="73BC2F94" w14:textId="77777777" w:rsidR="00AA7915" w:rsidRDefault="004146DD">
            <w:pPr>
              <w:pStyle w:val="TableParagraph"/>
              <w:spacing w:before="0" w:line="247" w:lineRule="auto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此用例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也适用于其他配置，但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随后事务可能会在</w:t>
            </w:r>
            <w:r>
              <w:rPr>
                <w:spacing w:val="-1"/>
                <w:sz w:val="18"/>
                <w:lang w:val="zh-Hans"/>
              </w:rPr>
              <w:t>另一个时刻</w:t>
            </w:r>
            <w:r>
              <w:rPr>
                <w:w w:val="95"/>
                <w:sz w:val="18"/>
                <w:lang w:val="zh-Hans"/>
              </w:rPr>
              <w:t>启动</w:t>
            </w:r>
            <w:proofErr w:type="spellEnd"/>
            <w:r>
              <w:rPr>
                <w:w w:val="95"/>
                <w:sz w:val="18"/>
                <w:lang w:val="zh-Hans"/>
              </w:rPr>
              <w:t>/</w:t>
            </w:r>
            <w:proofErr w:type="spellStart"/>
            <w:r>
              <w:rPr>
                <w:w w:val="95"/>
                <w:sz w:val="18"/>
                <w:lang w:val="zh-Hans"/>
              </w:rPr>
              <w:t>停止</w:t>
            </w:r>
            <w:proofErr w:type="spellEnd"/>
            <w:r>
              <w:rPr>
                <w:lang w:val="zh-Hans"/>
              </w:rPr>
              <w:t>，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这可能会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更改</w:t>
            </w:r>
            <w:r>
              <w:rPr>
                <w:sz w:val="18"/>
                <w:lang w:val="zh-Hans"/>
              </w:rPr>
              <w:t>消息发送的顺序</w:t>
            </w:r>
            <w:proofErr w:type="spellEnd"/>
            <w:r>
              <w:rPr>
                <w:lang w:val="zh-Hans"/>
              </w:rPr>
              <w:t>。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更多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详情</w:t>
            </w:r>
            <w:proofErr w:type="spellEnd"/>
          </w:p>
          <w:p w14:paraId="157A39A1" w14:textId="77777777" w:rsidR="00AA7915" w:rsidRDefault="004146DD"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查看用例</w:t>
            </w:r>
            <w:proofErr w:type="spellEnd"/>
            <w:r>
              <w:rPr>
                <w:sz w:val="18"/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 xml:space="preserve">E01 - </w:t>
            </w:r>
            <w:proofErr w:type="spellStart"/>
            <w:r>
              <w:rPr>
                <w:color w:val="0000ED"/>
                <w:sz w:val="18"/>
                <w:lang w:val="zh-Hans"/>
              </w:rPr>
              <w:t>启动交易选项</w:t>
            </w:r>
            <w:r>
              <w:rPr>
                <w:sz w:val="18"/>
                <w:lang w:val="zh-Hans"/>
              </w:rPr>
              <w:t>和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E06 - </w:t>
            </w:r>
            <w:proofErr w:type="spellStart"/>
            <w:r>
              <w:rPr>
                <w:color w:val="0000ED"/>
                <w:sz w:val="18"/>
                <w:lang w:val="zh-Hans"/>
              </w:rPr>
              <w:t>停止交易选项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</w:tbl>
    <w:p w14:paraId="0EDEFE2E" w14:textId="77777777" w:rsidR="00AA7915" w:rsidRDefault="00AA7915">
      <w:pPr>
        <w:pStyle w:val="a3"/>
        <w:spacing w:before="11"/>
        <w:rPr>
          <w:i/>
          <w:sz w:val="15"/>
        </w:rPr>
      </w:pPr>
    </w:p>
    <w:p w14:paraId="1BC9F677" w14:textId="77777777" w:rsidR="00AA7915" w:rsidRDefault="004146DD">
      <w:pPr>
        <w:pStyle w:val="2"/>
        <w:spacing w:before="97"/>
      </w:pPr>
      <w:r>
        <w:rPr>
          <w:w w:val="95"/>
          <w:lang w:val="zh-Hans"/>
        </w:rPr>
        <w:t xml:space="preserve">E05 - </w:t>
      </w:r>
      <w:proofErr w:type="spellStart"/>
      <w:r>
        <w:rPr>
          <w:w w:val="95"/>
          <w:lang w:val="zh-Hans"/>
        </w:rPr>
        <w:t>开始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交易</w:t>
      </w:r>
      <w:proofErr w:type="spellEnd"/>
      <w:r>
        <w:rPr>
          <w:w w:val="95"/>
          <w:lang w:val="zh-Hans"/>
        </w:rPr>
        <w:t xml:space="preserve"> -  ID 不 </w:t>
      </w:r>
      <w:proofErr w:type="spellStart"/>
      <w:r>
        <w:rPr>
          <w:w w:val="95"/>
          <w:lang w:val="zh-Hans"/>
        </w:rPr>
        <w:t>被接受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2E00FF36" w14:textId="77777777" w:rsidR="00AA7915" w:rsidRDefault="004146DD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105.E05 -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774B7522" w14:textId="77777777" w:rsidR="00AA7915" w:rsidRDefault="00AA7915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AA7915" w14:paraId="34E7126E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24D9943C" w14:textId="77777777" w:rsidR="00AA7915" w:rsidRDefault="004146DD">
            <w:pPr>
              <w:pStyle w:val="TableParagraph"/>
              <w:ind w:left="110" w:right="8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4A189771" w14:textId="77777777" w:rsidR="00AA7915" w:rsidRDefault="004146DD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2C769521" w14:textId="77777777" w:rsidR="00AA7915" w:rsidRDefault="004146DD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5C43ECFA" w14:textId="77777777" w:rsidR="00AA7915" w:rsidRDefault="004146DD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AA7915" w14:paraId="4F2EE942" w14:textId="77777777">
        <w:trPr>
          <w:trHeight w:val="2227"/>
        </w:trPr>
        <w:tc>
          <w:tcPr>
            <w:tcW w:w="1047" w:type="dxa"/>
            <w:tcBorders>
              <w:top w:val="single" w:sz="12" w:space="0" w:color="000000"/>
            </w:tcBorders>
          </w:tcPr>
          <w:p w14:paraId="1FBAD71C" w14:textId="77777777" w:rsidR="00AA7915" w:rsidRDefault="004146DD"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5DDB1C25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39D3A284" w14:textId="77777777" w:rsidR="00AA7915" w:rsidRDefault="004146DD">
            <w:pPr>
              <w:pStyle w:val="TableParagraph"/>
              <w:spacing w:before="13" w:line="247" w:lineRule="auto"/>
              <w:ind w:left="39" w:right="11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CSMS 必须验证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 xml:space="preserve">消息   中标识符 </w:t>
            </w:r>
            <w:r>
              <w:rPr>
                <w:spacing w:val="-1"/>
                <w:sz w:val="18"/>
                <w:lang w:val="zh-Hans" w:eastAsia="zh-CN"/>
              </w:rPr>
              <w:t xml:space="preserve"> 的有效性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070E6B16" w14:textId="77777777" w:rsidR="00AA7915" w:rsidRDefault="004146DD">
            <w:pPr>
              <w:pStyle w:val="TableParagraph"/>
              <w:spacing w:before="13" w:line="247" w:lineRule="auto"/>
              <w:ind w:left="38" w:right="5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该标识符可能已</w:t>
            </w:r>
            <w:r>
              <w:rPr>
                <w:spacing w:val="-1"/>
                <w:sz w:val="18"/>
                <w:lang w:val="zh-Hans" w:eastAsia="zh-CN"/>
              </w:rPr>
              <w:t>由</w:t>
            </w:r>
            <w:r>
              <w:rPr>
                <w:sz w:val="18"/>
                <w:lang w:val="zh-Hans" w:eastAsia="zh-CN"/>
              </w:rPr>
              <w:t>充电站使用过时</w:t>
            </w:r>
            <w:r>
              <w:rPr>
                <w:lang w:val="zh-Hans" w:eastAsia="zh-CN"/>
              </w:rPr>
              <w:t>信息在</w:t>
            </w:r>
            <w:r>
              <w:rPr>
                <w:w w:val="95"/>
                <w:sz w:val="18"/>
                <w:lang w:val="zh-Hans" w:eastAsia="zh-CN"/>
              </w:rPr>
              <w:t>本地授权。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w w:val="90"/>
                <w:sz w:val="18"/>
                <w:lang w:val="zh-Hans" w:eastAsia="zh-CN"/>
              </w:rPr>
              <w:t xml:space="preserve"> 例如，</w:t>
            </w:r>
            <w:r>
              <w:rPr>
                <w:lang w:val="zh-Hans" w:eastAsia="zh-CN"/>
              </w:rPr>
              <w:t>该</w:t>
            </w:r>
            <w:r>
              <w:rPr>
                <w:w w:val="90"/>
                <w:sz w:val="18"/>
                <w:lang w:val="zh-Hans" w:eastAsia="zh-CN"/>
              </w:rPr>
              <w:t>标识符</w:t>
            </w:r>
            <w:r>
              <w:rPr>
                <w:lang w:val="zh-Hans" w:eastAsia="zh-CN"/>
              </w:rPr>
              <w:t>可能自</w:t>
            </w:r>
            <w:r>
              <w:rPr>
                <w:sz w:val="18"/>
                <w:lang w:val="zh-Hans" w:eastAsia="zh-CN"/>
              </w:rPr>
              <w:t>添加到充电站的</w:t>
            </w:r>
            <w:r>
              <w:rPr>
                <w:spacing w:val="-1"/>
                <w:sz w:val="18"/>
                <w:lang w:val="zh-Hans" w:eastAsia="zh-CN"/>
              </w:rPr>
              <w:t>授权缓存</w:t>
            </w:r>
            <w:r>
              <w:rPr>
                <w:sz w:val="18"/>
                <w:lang w:val="zh-Hans" w:eastAsia="zh-CN"/>
              </w:rPr>
              <w:t>以来已被阻止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</w:tc>
      </w:tr>
      <w:tr w:rsidR="00AA7915" w14:paraId="31C01CE8" w14:textId="77777777">
        <w:trPr>
          <w:trHeight w:val="2953"/>
        </w:trPr>
        <w:tc>
          <w:tcPr>
            <w:tcW w:w="1047" w:type="dxa"/>
            <w:shd w:val="clear" w:color="auto" w:fill="EDEDED"/>
          </w:tcPr>
          <w:p w14:paraId="55B760A4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E05.FR.02</w:t>
            </w:r>
          </w:p>
        </w:tc>
        <w:tc>
          <w:tcPr>
            <w:tcW w:w="3140" w:type="dxa"/>
            <w:shd w:val="clear" w:color="auto" w:fill="EDEDED"/>
          </w:tcPr>
          <w:p w14:paraId="77036158" w14:textId="77777777" w:rsidR="00AA7915" w:rsidRDefault="004146DD">
            <w:pPr>
              <w:pStyle w:val="TableParagraph"/>
              <w:spacing w:before="80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E05.FR.01 和</w:t>
            </w:r>
          </w:p>
          <w:p w14:paraId="57BA7124" w14:textId="77777777" w:rsidR="00AA7915" w:rsidRDefault="004146DD">
            <w:pPr>
              <w:pStyle w:val="TableParagraph"/>
              <w:spacing w:before="7" w:line="247" w:lineRule="auto"/>
              <w:ind w:left="39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中的授权状态</w:t>
            </w:r>
            <w:r>
              <w:rPr>
                <w:sz w:val="18"/>
                <w:lang w:val="zh-Hans" w:eastAsia="zh-CN"/>
              </w:rPr>
              <w:t>不是</w:t>
            </w:r>
          </w:p>
          <w:p w14:paraId="26935BCE" w14:textId="77777777" w:rsidR="00AA7915" w:rsidRDefault="004146DD">
            <w:pPr>
              <w:pStyle w:val="TableParagraph"/>
              <w:spacing w:before="57"/>
              <w:ind w:left="39"/>
              <w:rPr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 xml:space="preserve"> 且</w:t>
            </w:r>
          </w:p>
          <w:p w14:paraId="7E35AC9F" w14:textId="77777777" w:rsidR="00AA7915" w:rsidRDefault="004146DD">
            <w:pPr>
              <w:pStyle w:val="TableParagraph"/>
              <w:spacing w:before="63" w:line="271" w:lineRule="auto"/>
              <w:ind w:left="39" w:right="1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交易仍在进行中，并且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StopTxOnInvalidId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设置为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false</w:t>
            </w:r>
            <w:r>
              <w:rPr>
                <w:sz w:val="18"/>
                <w:lang w:val="zh-Hans"/>
              </w:rPr>
              <w:t xml:space="preserve"> AND</w:t>
            </w:r>
          </w:p>
          <w:p w14:paraId="6C2C5834" w14:textId="77777777" w:rsidR="00AA7915" w:rsidRDefault="004146DD">
            <w:pPr>
              <w:pStyle w:val="TableParagraph"/>
              <w:spacing w:before="0" w:line="206" w:lineRule="exact"/>
              <w:ind w:left="39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MaxEnergyOnInvalidId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不是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7C40BA3F" w14:textId="77777777" w:rsidR="00AA7915" w:rsidRDefault="004146DD">
            <w:pPr>
              <w:pStyle w:val="TableParagraph"/>
              <w:spacing w:before="49" w:line="242" w:lineRule="auto"/>
              <w:ind w:left="39" w:right="139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已实施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或 已  </w:t>
            </w:r>
            <w:proofErr w:type="spellStart"/>
            <w:r>
              <w:rPr>
                <w:w w:val="95"/>
                <w:sz w:val="18"/>
                <w:lang w:val="zh-Hans"/>
              </w:rPr>
              <w:t>超出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  <w:r>
              <w:rPr>
                <w:color w:val="0000ED"/>
                <w:sz w:val="18"/>
                <w:lang w:val="zh-Hans"/>
              </w:rPr>
              <w:t xml:space="preserve"> TxStopPoint </w:t>
            </w:r>
            <w:proofErr w:type="spellStart"/>
            <w:r>
              <w:rPr>
                <w:sz w:val="18"/>
                <w:lang w:val="zh-Hans"/>
              </w:rPr>
              <w:t>不包含</w:t>
            </w:r>
            <w:proofErr w:type="spellEnd"/>
            <w:r>
              <w:rPr>
                <w:sz w:val="18"/>
                <w:lang w:val="zh-Hans"/>
              </w:rPr>
              <w:t>： （</w:t>
            </w:r>
            <w:r>
              <w:rPr>
                <w:color w:val="0000ED"/>
                <w:sz w:val="18"/>
                <w:lang w:val="zh-Hans"/>
              </w:rPr>
              <w:t xml:space="preserve">PowerPathClosed </w:t>
            </w:r>
            <w:r>
              <w:rPr>
                <w:sz w:val="18"/>
                <w:lang w:val="zh-Hans"/>
              </w:rPr>
              <w:t>OR</w:t>
            </w:r>
            <w:r>
              <w:rPr>
                <w:color w:val="0000ED"/>
                <w:sz w:val="18"/>
                <w:lang w:val="zh-Hans"/>
              </w:rPr>
              <w:t xml:space="preserve"> EnergyTransfer</w:t>
            </w:r>
            <w:r>
              <w:rPr>
                <w:sz w:val="18"/>
                <w:lang w:val="zh-Hans"/>
              </w:rPr>
              <w:t>）</w:t>
            </w:r>
          </w:p>
        </w:tc>
        <w:tc>
          <w:tcPr>
            <w:tcW w:w="4187" w:type="dxa"/>
            <w:shd w:val="clear" w:color="auto" w:fill="EDEDED"/>
          </w:tcPr>
          <w:p w14:paraId="5A3610BA" w14:textId="77777777" w:rsidR="00AA7915" w:rsidRDefault="004146DD">
            <w:pPr>
              <w:pStyle w:val="TableParagraph"/>
              <w:spacing w:line="247" w:lineRule="auto"/>
              <w:ind w:left="39" w:right="111"/>
              <w:rPr>
                <w:i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充电站应立即停止</w:t>
            </w:r>
            <w:r>
              <w:rPr>
                <w:spacing w:val="-1"/>
                <w:sz w:val="18"/>
                <w:lang w:val="zh-Hans" w:eastAsia="zh-CN"/>
              </w:rPr>
              <w:t>向电动汽车输送能量，并发送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交易事件请求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事件类型=已更新</w:t>
            </w:r>
            <w:r>
              <w:rPr>
                <w:w w:val="95"/>
                <w:sz w:val="18"/>
                <w:lang w:val="zh-Hans" w:eastAsia="zh-CN"/>
              </w:rPr>
              <w:t>），</w:t>
            </w:r>
            <w:r>
              <w:rPr>
                <w:i/>
                <w:w w:val="95"/>
                <w:sz w:val="18"/>
                <w:lang w:val="zh-Hans" w:eastAsia="zh-CN"/>
              </w:rPr>
              <w:t>触发器原因</w:t>
            </w:r>
            <w:r>
              <w:rPr>
                <w:w w:val="95"/>
                <w:sz w:val="18"/>
                <w:lang w:val="zh-Hans" w:eastAsia="zh-CN"/>
              </w:rPr>
              <w:t xml:space="preserve">设置为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充电状态已更改</w:t>
            </w:r>
            <w:r>
              <w:rPr>
                <w:sz w:val="18"/>
                <w:lang w:val="zh-Hans" w:eastAsia="zh-CN"/>
              </w:rPr>
              <w:t>，充电状态  设置为</w:t>
            </w:r>
            <w:r>
              <w:rPr>
                <w:i/>
                <w:sz w:val="18"/>
                <w:lang w:val="zh-Hans" w:eastAsia="zh-CN"/>
              </w:rPr>
              <w:t>暂停EVSE</w:t>
            </w:r>
          </w:p>
        </w:tc>
        <w:tc>
          <w:tcPr>
            <w:tcW w:w="2094" w:type="dxa"/>
            <w:shd w:val="clear" w:color="auto" w:fill="EDEDED"/>
          </w:tcPr>
          <w:p w14:paraId="672C8390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0AA50401" w14:textId="77777777">
        <w:trPr>
          <w:trHeight w:val="2248"/>
        </w:trPr>
        <w:tc>
          <w:tcPr>
            <w:tcW w:w="1047" w:type="dxa"/>
          </w:tcPr>
          <w:p w14:paraId="3221B1D8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E05.FR.03</w:t>
            </w:r>
          </w:p>
        </w:tc>
        <w:tc>
          <w:tcPr>
            <w:tcW w:w="3140" w:type="dxa"/>
          </w:tcPr>
          <w:p w14:paraId="51B082D6" w14:textId="77777777" w:rsidR="00AA7915" w:rsidRDefault="004146DD">
            <w:pPr>
              <w:pStyle w:val="TableParagraph"/>
              <w:spacing w:before="80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E05.FR.01 和</w:t>
            </w:r>
          </w:p>
          <w:p w14:paraId="7B981DA3" w14:textId="77777777" w:rsidR="00AA7915" w:rsidRDefault="004146DD">
            <w:pPr>
              <w:pStyle w:val="TableParagraph"/>
              <w:spacing w:before="7" w:line="247" w:lineRule="auto"/>
              <w:ind w:left="39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中的授权状态</w:t>
            </w:r>
            <w:r>
              <w:rPr>
                <w:sz w:val="18"/>
                <w:lang w:val="zh-Hans" w:eastAsia="zh-CN"/>
              </w:rPr>
              <w:t>不是</w:t>
            </w:r>
          </w:p>
          <w:p w14:paraId="15B5E483" w14:textId="77777777" w:rsidR="00AA7915" w:rsidRDefault="004146DD">
            <w:pPr>
              <w:pStyle w:val="TableParagraph"/>
              <w:spacing w:before="57"/>
              <w:ind w:left="39"/>
              <w:rPr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已接受</w:t>
            </w:r>
            <w:proofErr w:type="spellEnd"/>
            <w:r>
              <w:rPr>
                <w:sz w:val="18"/>
                <w:lang w:val="zh-Hans"/>
              </w:rPr>
              <w:t xml:space="preserve"> 且</w:t>
            </w:r>
          </w:p>
          <w:p w14:paraId="7E0C3773" w14:textId="77777777" w:rsidR="00AA7915" w:rsidRDefault="004146DD">
            <w:pPr>
              <w:pStyle w:val="TableParagraph"/>
              <w:spacing w:before="63" w:line="271" w:lineRule="auto"/>
              <w:ind w:left="39" w:right="1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交易仍在进行中，并且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StopTxOnInvalidId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设置为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false</w:t>
            </w:r>
            <w:r>
              <w:rPr>
                <w:sz w:val="18"/>
                <w:lang w:val="zh-Hans"/>
              </w:rPr>
              <w:t xml:space="preserve"> AND</w:t>
            </w:r>
          </w:p>
          <w:p w14:paraId="35B82A05" w14:textId="77777777" w:rsidR="00AA7915" w:rsidRDefault="004146DD">
            <w:pPr>
              <w:pStyle w:val="TableParagraph"/>
              <w:spacing w:before="0" w:line="202" w:lineRule="exact"/>
              <w:ind w:left="39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MaxEnergyOnInvalidId</w:t>
            </w:r>
            <w:r>
              <w:rPr>
                <w:sz w:val="18"/>
                <w:lang w:val="zh-Hans"/>
              </w:rPr>
              <w:t xml:space="preserve"> 已 </w:t>
            </w:r>
            <w:proofErr w:type="spellStart"/>
            <w:r>
              <w:rPr>
                <w:sz w:val="18"/>
                <w:lang w:val="zh-Hans"/>
              </w:rPr>
              <w:t>设置</w:t>
            </w:r>
            <w:proofErr w:type="spellEnd"/>
            <w:r>
              <w:rPr>
                <w:sz w:val="18"/>
                <w:lang w:val="zh-Hans"/>
              </w:rPr>
              <w:t xml:space="preserve"> 并</w:t>
            </w:r>
          </w:p>
          <w:p w14:paraId="7530C360" w14:textId="77777777" w:rsidR="00AA7915" w:rsidRDefault="004146DD">
            <w:pPr>
              <w:pStyle w:val="TableParagraph"/>
              <w:spacing w:before="0" w:line="205" w:lineRule="exact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未超出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4187" w:type="dxa"/>
          </w:tcPr>
          <w:p w14:paraId="6AC4379A" w14:textId="77777777" w:rsidR="00AA7915" w:rsidRDefault="004146DD">
            <w:pPr>
              <w:pStyle w:val="TableParagraph"/>
              <w:spacing w:line="249" w:lineRule="auto"/>
              <w:ind w:left="39" w:right="111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在  </w:t>
            </w:r>
            <w:proofErr w:type="spellStart"/>
            <w:r>
              <w:rPr>
                <w:w w:val="95"/>
                <w:sz w:val="18"/>
                <w:lang w:val="zh-Hans"/>
              </w:rPr>
              <w:t>达到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>MaxEnergyOnInvalidId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中规定的能量之前</w:t>
            </w:r>
            <w:proofErr w:type="spellEnd"/>
            <w:r>
              <w:rPr>
                <w:sz w:val="18"/>
                <w:lang w:val="zh-Hans"/>
              </w:rPr>
              <w:t>，</w:t>
            </w:r>
            <w:r>
              <w:rPr>
                <w:w w:val="95"/>
                <w:sz w:val="18"/>
                <w:lang w:val="zh-Hans"/>
              </w:rPr>
              <w:t xml:space="preserve">  应  </w:t>
            </w:r>
            <w:proofErr w:type="spellStart"/>
            <w:r>
              <w:rPr>
                <w:w w:val="95"/>
                <w:sz w:val="18"/>
                <w:lang w:val="zh-Hans"/>
              </w:rPr>
              <w:t>允许向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EV</w:t>
            </w:r>
            <w:proofErr w:type="spellStart"/>
            <w:r>
              <w:rPr>
                <w:w w:val="95"/>
                <w:sz w:val="18"/>
                <w:lang w:val="zh-Hans"/>
              </w:rPr>
              <w:t>输送</w:t>
            </w:r>
            <w:r>
              <w:rPr>
                <w:lang w:val="zh-Hans"/>
              </w:rPr>
              <w:t>能量</w:t>
            </w:r>
            <w:proofErr w:type="spellEnd"/>
            <w:r>
              <w:rPr>
                <w:lang w:val="zh-Hans"/>
              </w:rPr>
              <w:t>。</w:t>
            </w:r>
          </w:p>
        </w:tc>
        <w:tc>
          <w:tcPr>
            <w:tcW w:w="2094" w:type="dxa"/>
          </w:tcPr>
          <w:p w14:paraId="0496075C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AA7915" w14:paraId="67C5FFB0" w14:textId="77777777">
        <w:trPr>
          <w:trHeight w:val="942"/>
        </w:trPr>
        <w:tc>
          <w:tcPr>
            <w:tcW w:w="1047" w:type="dxa"/>
            <w:shd w:val="clear" w:color="auto" w:fill="EDEDED"/>
          </w:tcPr>
          <w:p w14:paraId="77975AF3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E05.FR.04</w:t>
            </w:r>
          </w:p>
        </w:tc>
        <w:tc>
          <w:tcPr>
            <w:tcW w:w="3140" w:type="dxa"/>
            <w:shd w:val="clear" w:color="auto" w:fill="EDEDED"/>
          </w:tcPr>
          <w:p w14:paraId="04890C26" w14:textId="77777777" w:rsidR="00AA7915" w:rsidRDefault="004146DD">
            <w:pPr>
              <w:pStyle w:val="TableParagraph"/>
              <w:spacing w:line="247" w:lineRule="auto"/>
              <w:ind w:left="39" w:right="6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当必须  创建</w:t>
            </w:r>
            <w:r>
              <w:rPr>
                <w:color w:val="0000ED"/>
                <w:sz w:val="18"/>
                <w:lang w:val="zh-Hans" w:eastAsia="zh-CN"/>
              </w:rPr>
              <w:t xml:space="preserve">事务事件请求 </w:t>
            </w:r>
            <w:r>
              <w:rPr>
                <w:sz w:val="18"/>
                <w:lang w:val="zh-Hans" w:eastAsia="zh-CN"/>
              </w:rPr>
              <w:t xml:space="preserve"> 时</w:t>
            </w:r>
          </w:p>
        </w:tc>
        <w:tc>
          <w:tcPr>
            <w:tcW w:w="4187" w:type="dxa"/>
            <w:shd w:val="clear" w:color="auto" w:fill="EDEDED"/>
          </w:tcPr>
          <w:p w14:paraId="18A3C8A0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充电站应按照序列号</w:t>
            </w:r>
            <w:r>
              <w:rPr>
                <w:color w:val="0000ED"/>
                <w:sz w:val="18"/>
                <w:lang w:val="zh-Hans" w:eastAsia="zh-CN"/>
              </w:rPr>
              <w:t>生成</w:t>
            </w:r>
            <w:r>
              <w:rPr>
                <w:sz w:val="18"/>
                <w:lang w:val="zh-Hans" w:eastAsia="zh-CN"/>
              </w:rPr>
              <w:t>中指定的方式</w:t>
            </w:r>
            <w:r>
              <w:rPr>
                <w:lang w:val="zh-Hans" w:eastAsia="zh-CN"/>
              </w:rPr>
              <w:t>设置</w:t>
            </w:r>
            <w:r>
              <w:rPr>
                <w:sz w:val="18"/>
                <w:lang w:val="zh-Hans" w:eastAsia="zh-CN"/>
              </w:rPr>
              <w:t>消息的</w:t>
            </w:r>
            <w:r>
              <w:rPr>
                <w:b/>
                <w:sz w:val="18"/>
                <w:lang w:val="zh-Hans" w:eastAsia="zh-CN"/>
              </w:rPr>
              <w:t xml:space="preserve"> seqNo </w:t>
            </w:r>
            <w:r>
              <w:rPr>
                <w:lang w:val="zh-Hans" w:eastAsia="zh-CN"/>
              </w:rPr>
              <w:t xml:space="preserve"> 字段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5E546C27" w14:textId="77777777" w:rsidR="00AA7915" w:rsidRDefault="004146DD">
            <w:pPr>
              <w:pStyle w:val="TableParagraph"/>
              <w:spacing w:line="247" w:lineRule="auto"/>
              <w:ind w:left="38" w:right="11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这使  CSMS能够跟踪</w:t>
            </w:r>
            <w:r>
              <w:rPr>
                <w:w w:val="95"/>
                <w:sz w:val="18"/>
                <w:lang w:val="zh-Hans" w:eastAsia="zh-CN"/>
              </w:rPr>
              <w:t>交易信息</w:t>
            </w:r>
            <w:r>
              <w:rPr>
                <w:sz w:val="18"/>
                <w:lang w:val="zh-Hans" w:eastAsia="zh-CN"/>
              </w:rPr>
              <w:t>的完整性</w:t>
            </w:r>
            <w:r>
              <w:rPr>
                <w:lang w:val="zh-Hans" w:eastAsia="zh-CN"/>
              </w:rPr>
              <w:t>。</w:t>
            </w:r>
          </w:p>
        </w:tc>
      </w:tr>
      <w:tr w:rsidR="00AA7915" w14:paraId="7712BB6B" w14:textId="77777777">
        <w:trPr>
          <w:trHeight w:val="1374"/>
        </w:trPr>
        <w:tc>
          <w:tcPr>
            <w:tcW w:w="1047" w:type="dxa"/>
          </w:tcPr>
          <w:p w14:paraId="31EEF5E1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</w:tcPr>
          <w:p w14:paraId="375B84A4" w14:textId="77777777" w:rsidR="00AA7915" w:rsidRDefault="004146DD">
            <w:pPr>
              <w:pStyle w:val="TableParagraph"/>
              <w:spacing w:line="247" w:lineRule="auto"/>
              <w:ind w:left="39" w:right="1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已启动）</w:t>
            </w:r>
            <w:r>
              <w:rPr>
                <w:lang w:val="zh-Hans" w:eastAsia="zh-CN"/>
              </w:rPr>
              <w:t>中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发送计量数据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</w:t>
            </w:r>
          </w:p>
          <w:p w14:paraId="4CFC617E" w14:textId="77777777" w:rsidR="00AA7915" w:rsidRDefault="004146DD">
            <w:pPr>
              <w:pStyle w:val="TableParagraph"/>
              <w:spacing w:before="58"/>
              <w:ind w:left="39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值 - 配置</w:t>
            </w:r>
            <w:r>
              <w:rPr>
                <w:sz w:val="18"/>
                <w:lang w:val="zh-Hans" w:eastAsia="zh-CN"/>
              </w:rPr>
              <w:t xml:space="preserve"> 和</w:t>
            </w:r>
          </w:p>
          <w:p w14:paraId="0934F76B" w14:textId="77777777" w:rsidR="00AA7915" w:rsidRDefault="004146DD">
            <w:pPr>
              <w:pStyle w:val="TableParagraph"/>
              <w:spacing w:before="6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EVSE在  交易开始时  是已知的</w:t>
            </w:r>
          </w:p>
        </w:tc>
        <w:tc>
          <w:tcPr>
            <w:tcW w:w="4187" w:type="dxa"/>
          </w:tcPr>
          <w:p w14:paraId="500472C7" w14:textId="77777777" w:rsidR="00AA7915" w:rsidRDefault="004146DD">
            <w:pPr>
              <w:pStyle w:val="TableParagraph"/>
              <w:spacing w:line="244" w:lineRule="auto"/>
              <w:ind w:left="39" w:right="33"/>
              <w:rPr>
                <w:sz w:val="18"/>
                <w:lang w:eastAsia="zh-Hans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Hans"/>
              </w:rPr>
              <w:t>充电站应将配置的</w:t>
            </w:r>
            <w:r>
              <w:rPr>
                <w:w w:val="95"/>
                <w:sz w:val="18"/>
                <w:lang w:val="zh-Hans" w:eastAsia="zh-Hans"/>
              </w:rPr>
              <w:t>测量</w:t>
            </w:r>
            <w:r>
              <w:rPr>
                <w:lang w:val="zh-Hans" w:eastAsia="zh-Hans"/>
              </w:rPr>
              <w:t>值</w:t>
            </w:r>
            <w:r>
              <w:rPr>
                <w:w w:val="95"/>
                <w:sz w:val="18"/>
                <w:lang w:val="zh-Hans" w:eastAsia="zh-Hans"/>
              </w:rPr>
              <w:t>添加到可选的 meterValue 字段中</w:t>
            </w:r>
            <w:r>
              <w:rPr>
                <w:lang w:val="zh-Hans" w:eastAsia="zh-Hans"/>
              </w:rPr>
              <w:t>，</w:t>
            </w:r>
            <w:r>
              <w:rPr>
                <w:w w:val="95"/>
                <w:sz w:val="18"/>
                <w:lang w:val="zh-Hans" w:eastAsia="zh-Hans"/>
              </w:rPr>
              <w:t xml:space="preserve">  上下文</w:t>
            </w:r>
            <w:r>
              <w:rPr>
                <w:i/>
                <w:w w:val="95"/>
                <w:sz w:val="18"/>
                <w:lang w:val="zh-Hans" w:eastAsia="zh-Hans"/>
              </w:rPr>
              <w:t xml:space="preserve"> </w:t>
            </w:r>
            <w:r>
              <w:rPr>
                <w:w w:val="95"/>
                <w:sz w:val="18"/>
                <w:lang w:val="zh-Hans" w:eastAsia="zh-Hans"/>
              </w:rPr>
              <w:t xml:space="preserve">= Transaction。在 </w:t>
            </w:r>
            <w:r>
              <w:rPr>
                <w:sz w:val="18"/>
                <w:lang w:val="zh-Hans" w:eastAsia="zh-Hans"/>
              </w:rPr>
              <w:t xml:space="preserve"> 发送到 CSMS</w:t>
            </w:r>
            <w:r>
              <w:rPr>
                <w:lang w:val="zh-Hans" w:eastAsia="zh-Hans"/>
              </w:rPr>
              <w:t xml:space="preserve"> 的 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 xml:space="preserve"> TransactionEventRequest</w:t>
            </w:r>
            <w:r>
              <w:rPr>
                <w:w w:val="95"/>
                <w:sz w:val="18"/>
                <w:lang w:val="zh-Hans" w:eastAsia="zh-Hans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>eventType = Started</w:t>
            </w:r>
            <w:r>
              <w:rPr>
                <w:w w:val="95"/>
                <w:sz w:val="18"/>
                <w:lang w:val="zh-Hans" w:eastAsia="zh-Hans"/>
              </w:rPr>
              <w:t>）</w:t>
            </w:r>
            <w:r>
              <w:rPr>
                <w:lang w:val="zh-Hans" w:eastAsia="zh-Hans"/>
              </w:rPr>
              <w:t xml:space="preserve"> </w:t>
            </w:r>
            <w:r>
              <w:rPr>
                <w:w w:val="95"/>
                <w:sz w:val="18"/>
                <w:lang w:val="zh-Hans" w:eastAsia="zh-Hans"/>
              </w:rPr>
              <w:t>中</w:t>
            </w:r>
            <w:r>
              <w:rPr>
                <w:lang w:val="zh-Hans" w:eastAsia="zh-Hans"/>
              </w:rPr>
              <w:t>开始</w:t>
            </w:r>
            <w:r>
              <w:rPr>
                <w:sz w:val="18"/>
                <w:lang w:val="zh-Hans" w:eastAsia="zh-Hans"/>
              </w:rPr>
              <w:t>，以提供  更多详细信息在交易期间  。</w:t>
            </w:r>
          </w:p>
        </w:tc>
        <w:tc>
          <w:tcPr>
            <w:tcW w:w="2094" w:type="dxa"/>
          </w:tcPr>
          <w:p w14:paraId="55B40AE4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Hans"/>
              </w:rPr>
            </w:pPr>
          </w:p>
        </w:tc>
      </w:tr>
      <w:tr w:rsidR="00AA7915" w14:paraId="59328A99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24ACFBF9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shd w:val="clear" w:color="auto" w:fill="EDEDED"/>
          </w:tcPr>
          <w:p w14:paraId="1B4B3BED" w14:textId="77777777" w:rsidR="00AA7915" w:rsidRDefault="004146DD"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AlignedDataSignReadings</w:t>
            </w:r>
            <w:r>
              <w:rPr>
                <w:w w:val="95"/>
                <w:sz w:val="18"/>
                <w:lang w:val="zh-Hans"/>
              </w:rPr>
              <w:t xml:space="preserve"> 是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真的</w:t>
            </w:r>
            <w:proofErr w:type="spellEnd"/>
          </w:p>
        </w:tc>
        <w:tc>
          <w:tcPr>
            <w:tcW w:w="4187" w:type="dxa"/>
            <w:shd w:val="clear" w:color="auto" w:fill="EDEDED"/>
          </w:tcPr>
          <w:p w14:paraId="3046BCFA" w14:textId="77777777" w:rsidR="00AA7915" w:rsidRDefault="004146DD">
            <w:pPr>
              <w:pStyle w:val="TableParagraph"/>
              <w:spacing w:line="247" w:lineRule="auto"/>
              <w:ind w:left="39" w:right="140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充电站应检索已签名的仪表</w:t>
            </w:r>
            <w:r>
              <w:rPr>
                <w:w w:val="95"/>
                <w:sz w:val="18"/>
                <w:lang w:val="zh-Hans" w:eastAsia="zh-CN"/>
              </w:rPr>
              <w:t>值，并将其放入</w:t>
            </w:r>
            <w:r>
              <w:rPr>
                <w:lang w:val="zh-Hans" w:eastAsia="zh-CN"/>
              </w:rPr>
              <w:t>采样值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i/>
                <w:w w:val="95"/>
                <w:sz w:val="18"/>
                <w:lang w:val="zh-Hans" w:eastAsia="zh-CN"/>
              </w:rPr>
              <w:t>已签名表</w:t>
            </w:r>
            <w:r>
              <w:rPr>
                <w:lang w:val="zh-Hans" w:eastAsia="zh-CN"/>
              </w:rPr>
              <w:t>值</w:t>
            </w:r>
            <w:r>
              <w:rPr>
                <w:w w:val="95"/>
                <w:sz w:val="18"/>
                <w:lang w:val="zh-Hans" w:eastAsia="zh-CN"/>
              </w:rPr>
              <w:t>字段中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24CCA068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5011F0DB" w14:textId="77777777">
        <w:trPr>
          <w:trHeight w:val="1429"/>
        </w:trPr>
        <w:tc>
          <w:tcPr>
            <w:tcW w:w="1047" w:type="dxa"/>
          </w:tcPr>
          <w:p w14:paraId="02FC011A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E05.FR.08</w:t>
            </w:r>
          </w:p>
        </w:tc>
        <w:tc>
          <w:tcPr>
            <w:tcW w:w="3140" w:type="dxa"/>
          </w:tcPr>
          <w:p w14:paraId="18C2FD0B" w14:textId="77777777" w:rsidR="00AA7915" w:rsidRDefault="004146DD">
            <w:pPr>
              <w:pStyle w:val="TableParagraph"/>
              <w:spacing w:line="247" w:lineRule="auto"/>
              <w:ind w:left="39" w:right="1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已启动）</w:t>
            </w:r>
            <w:r>
              <w:rPr>
                <w:lang w:val="zh-Hans" w:eastAsia="zh-CN"/>
              </w:rPr>
              <w:t>中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发送计量数据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</w:t>
            </w:r>
          </w:p>
          <w:p w14:paraId="0B724420" w14:textId="77777777" w:rsidR="00AA7915" w:rsidRDefault="004146DD">
            <w:pPr>
              <w:pStyle w:val="TableParagraph"/>
              <w:spacing w:before="58" w:line="247" w:lineRule="auto"/>
              <w:ind w:left="39" w:right="699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值 - 配置</w:t>
            </w:r>
            <w:r>
              <w:rPr>
                <w:sz w:val="18"/>
                <w:lang w:val="zh-Hans" w:eastAsia="zh-CN"/>
              </w:rPr>
              <w:t xml:space="preserve">和 EVSE  在  事务开始时未知 </w:t>
            </w:r>
          </w:p>
        </w:tc>
        <w:tc>
          <w:tcPr>
            <w:tcW w:w="4187" w:type="dxa"/>
          </w:tcPr>
          <w:p w14:paraId="39AC41CA" w14:textId="77777777" w:rsidR="00AA7915" w:rsidRDefault="004146DD">
            <w:pPr>
              <w:pStyle w:val="TableParagraph"/>
              <w:spacing w:line="242" w:lineRule="auto"/>
              <w:ind w:left="39" w:right="114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充电站应将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eventType </w:t>
            </w:r>
            <w:r>
              <w:rPr>
                <w:w w:val="95"/>
                <w:sz w:val="18"/>
                <w:lang w:val="zh-Hans"/>
              </w:rPr>
              <w:t xml:space="preserve">= Started  的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测量值添加到</w:t>
            </w:r>
            <w:r>
              <w:rPr>
                <w:lang w:val="zh-Hans"/>
              </w:rPr>
              <w:t>上下文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>=</w:t>
            </w:r>
            <w:r>
              <w:rPr>
                <w:lang w:val="zh-Hans"/>
              </w:rPr>
              <w:t xml:space="preserve"> Transaction </w:t>
            </w:r>
            <w:proofErr w:type="spellStart"/>
            <w:r>
              <w:rPr>
                <w:lang w:val="zh-Hans"/>
              </w:rPr>
              <w:t>的</w:t>
            </w:r>
            <w:r>
              <w:rPr>
                <w:w w:val="95"/>
                <w:sz w:val="18"/>
                <w:lang w:val="zh-Hans"/>
              </w:rPr>
              <w:t>可选</w:t>
            </w:r>
            <w:proofErr w:type="spellEnd"/>
            <w:r>
              <w:rPr>
                <w:sz w:val="18"/>
                <w:lang w:val="zh-Hans"/>
              </w:rPr>
              <w:t xml:space="preserve"> meterValue </w:t>
            </w:r>
            <w:proofErr w:type="spellStart"/>
            <w:r>
              <w:rPr>
                <w:sz w:val="18"/>
                <w:lang w:val="zh-Hans"/>
              </w:rPr>
              <w:t>字段中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。在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</w:t>
            </w:r>
            <w:r>
              <w:rPr>
                <w:lang w:val="zh-Hans"/>
              </w:rPr>
              <w:t>开始时</w:t>
            </w:r>
            <w:r>
              <w:rPr>
                <w:sz w:val="18"/>
                <w:lang w:val="zh-Hans"/>
              </w:rPr>
              <w:t>发生的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TransactionEventRequest</w:t>
            </w:r>
            <w:r>
              <w:rPr>
                <w:w w:val="95"/>
                <w:sz w:val="18"/>
                <w:lang w:val="zh-Hans"/>
              </w:rPr>
              <w:t>（</w:t>
            </w:r>
            <w:r>
              <w:rPr>
                <w:color w:val="0000ED"/>
                <w:w w:val="95"/>
                <w:sz w:val="18"/>
                <w:lang w:val="zh-Hans"/>
              </w:rPr>
              <w:t>eventType = Update</w:t>
            </w:r>
            <w:r>
              <w:rPr>
                <w:w w:val="95"/>
                <w:sz w:val="18"/>
                <w:lang w:val="zh-Hans"/>
              </w:rPr>
              <w:t>）</w:t>
            </w:r>
            <w:proofErr w:type="spellStart"/>
            <w:r>
              <w:rPr>
                <w:lang w:val="zh-Hans"/>
              </w:rPr>
              <w:t>中</w:t>
            </w:r>
            <w:r>
              <w:rPr>
                <w:sz w:val="18"/>
                <w:lang w:val="zh-Hans"/>
              </w:rPr>
              <w:t>开始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</w:tcPr>
          <w:p w14:paraId="2064A4C6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5B51F2D9" w14:textId="77777777" w:rsidR="00AA7915" w:rsidRDefault="00AA7915">
      <w:pPr>
        <w:rPr>
          <w:rFonts w:ascii="Times New Roman"/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71DE613F" w14:textId="77777777" w:rsidR="00AA7915" w:rsidRDefault="00AA7915">
      <w:pPr>
        <w:pStyle w:val="a3"/>
        <w:spacing w:before="11"/>
        <w:rPr>
          <w:i/>
          <w:sz w:val="20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AA7915" w14:paraId="4E504FD9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4595BC" w14:textId="77777777" w:rsidR="00AA7915" w:rsidRDefault="004146DD"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8E4435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7DB8948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2E7BCD" w14:textId="77777777" w:rsidR="00AA7915" w:rsidRDefault="004146DD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AA7915" w14:paraId="39D9D5AC" w14:textId="77777777">
        <w:trPr>
          <w:trHeight w:val="2237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12B8" w14:textId="77777777" w:rsidR="00AA7915" w:rsidRDefault="004146DD"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0358" w14:textId="77777777" w:rsidR="00AA7915" w:rsidRDefault="004146DD">
            <w:pPr>
              <w:pStyle w:val="TableParagraph"/>
              <w:spacing w:before="70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E05.FR.01 和</w:t>
            </w:r>
          </w:p>
          <w:p w14:paraId="13D03365" w14:textId="77777777" w:rsidR="00AA7915" w:rsidRDefault="004146DD">
            <w:pPr>
              <w:pStyle w:val="TableParagraph"/>
              <w:spacing w:before="7" w:line="247" w:lineRule="auto"/>
              <w:ind w:left="39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中的授权状态</w:t>
            </w:r>
            <w:r>
              <w:rPr>
                <w:sz w:val="18"/>
                <w:lang w:val="zh-Hans" w:eastAsia="zh-CN"/>
              </w:rPr>
              <w:t>不是</w:t>
            </w:r>
          </w:p>
          <w:p w14:paraId="355056E0" w14:textId="77777777" w:rsidR="00AA7915" w:rsidRDefault="004146DD">
            <w:pPr>
              <w:pStyle w:val="TableParagraph"/>
              <w:spacing w:before="57"/>
              <w:ind w:left="39"/>
              <w:rPr>
                <w:sz w:val="18"/>
                <w:lang w:eastAsia="zh-CN"/>
              </w:rPr>
            </w:pPr>
            <w:r>
              <w:rPr>
                <w:i/>
                <w:sz w:val="18"/>
                <w:lang w:val="zh-Hans" w:eastAsia="zh-CN"/>
              </w:rPr>
              <w:t>已接受</w:t>
            </w:r>
            <w:r>
              <w:rPr>
                <w:sz w:val="18"/>
                <w:lang w:val="zh-Hans" w:eastAsia="zh-CN"/>
              </w:rPr>
              <w:t xml:space="preserve"> 且</w:t>
            </w:r>
          </w:p>
          <w:p w14:paraId="66219728" w14:textId="77777777" w:rsidR="00AA7915" w:rsidRDefault="004146DD">
            <w:pPr>
              <w:pStyle w:val="TableParagraph"/>
              <w:spacing w:before="63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交易  仍在进行中，并且</w:t>
            </w:r>
          </w:p>
          <w:p w14:paraId="31B0B3D2" w14:textId="77777777" w:rsidR="00AA7915" w:rsidRDefault="004146DD">
            <w:pPr>
              <w:pStyle w:val="TableParagraph"/>
              <w:spacing w:before="64" w:line="237" w:lineRule="auto"/>
              <w:ind w:left="39" w:right="121"/>
              <w:rPr>
                <w:sz w:val="18"/>
              </w:rPr>
            </w:pPr>
            <w:r>
              <w:rPr>
                <w:color w:val="0000ED"/>
                <w:spacing w:val="-1"/>
                <w:sz w:val="18"/>
                <w:lang w:val="zh-Hans"/>
              </w:rPr>
              <w:t xml:space="preserve">StopTxOnInvalidId </w:t>
            </w:r>
            <w:r>
              <w:rPr>
                <w:sz w:val="18"/>
                <w:lang w:val="zh-Hans"/>
              </w:rPr>
              <w:t xml:space="preserve">is </w:t>
            </w:r>
            <w:r>
              <w:rPr>
                <w:i/>
                <w:sz w:val="18"/>
                <w:lang w:val="zh-Hans"/>
              </w:rPr>
              <w:t xml:space="preserve">true </w:t>
            </w:r>
            <w:r>
              <w:rPr>
                <w:sz w:val="18"/>
                <w:lang w:val="zh-Hans"/>
              </w:rPr>
              <w:t>and</w:t>
            </w:r>
            <w:r>
              <w:rPr>
                <w:color w:val="0000ED"/>
                <w:sz w:val="18"/>
                <w:lang w:val="zh-Hans"/>
              </w:rPr>
              <w:t xml:space="preserve"> TxStopPoint </w:t>
            </w:r>
            <w:proofErr w:type="spellStart"/>
            <w:r>
              <w:rPr>
                <w:sz w:val="18"/>
                <w:lang w:val="zh-Hans"/>
              </w:rPr>
              <w:t>不包含</w:t>
            </w:r>
            <w:proofErr w:type="spellEnd"/>
            <w:r>
              <w:rPr>
                <w:sz w:val="18"/>
                <w:lang w:val="zh-Hans"/>
              </w:rPr>
              <w:t>： （</w:t>
            </w:r>
            <w:r>
              <w:rPr>
                <w:color w:val="0000ED"/>
                <w:sz w:val="18"/>
                <w:lang w:val="zh-Hans"/>
              </w:rPr>
              <w:t xml:space="preserve">Authorized </w:t>
            </w:r>
            <w:r>
              <w:rPr>
                <w:sz w:val="18"/>
                <w:lang w:val="zh-Hans"/>
              </w:rPr>
              <w:t xml:space="preserve">OR </w:t>
            </w:r>
            <w:r>
              <w:rPr>
                <w:color w:val="0000ED"/>
                <w:sz w:val="18"/>
                <w:lang w:val="zh-Hans"/>
              </w:rPr>
              <w:t xml:space="preserve">PowerPathClosed </w:t>
            </w:r>
            <w:r>
              <w:rPr>
                <w:sz w:val="18"/>
                <w:lang w:val="zh-Hans"/>
              </w:rPr>
              <w:t>OR</w:t>
            </w:r>
            <w:r>
              <w:rPr>
                <w:color w:val="0000ED"/>
                <w:sz w:val="18"/>
                <w:lang w:val="zh-Hans"/>
              </w:rPr>
              <w:t xml:space="preserve"> EnergyTransfer</w:t>
            </w:r>
            <w:r>
              <w:rPr>
                <w:sz w:val="18"/>
                <w:lang w:val="zh-Hans"/>
              </w:rPr>
              <w:t>）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5468" w14:textId="77777777" w:rsidR="00AA7915" w:rsidRDefault="004146DD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充电站应停止能量传输并发送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已更新</w:t>
            </w:r>
            <w:r>
              <w:rPr>
                <w:w w:val="95"/>
                <w:sz w:val="18"/>
                <w:lang w:val="zh-Hans" w:eastAsia="zh-CN"/>
              </w:rPr>
              <w:t>），</w:t>
            </w:r>
            <w:r>
              <w:rPr>
                <w:i/>
                <w:w w:val="95"/>
                <w:sz w:val="18"/>
                <w:lang w:val="zh-Hans" w:eastAsia="zh-CN"/>
              </w:rPr>
              <w:t>其中触发器原因</w:t>
            </w:r>
            <w:r>
              <w:rPr>
                <w:w w:val="95"/>
                <w:sz w:val="18"/>
                <w:lang w:val="zh-Hans" w:eastAsia="zh-CN"/>
              </w:rPr>
              <w:t xml:space="preserve">设置为 </w:t>
            </w:r>
            <w:r>
              <w:rPr>
                <w:i/>
                <w:spacing w:val="-1"/>
                <w:sz w:val="18"/>
                <w:lang w:val="zh-Hans" w:eastAsia="zh-CN"/>
              </w:rPr>
              <w:t xml:space="preserve"> “已取消授权</w:t>
            </w:r>
            <w:r>
              <w:rPr>
                <w:spacing w:val="-1"/>
                <w:sz w:val="18"/>
                <w:lang w:val="zh-Hans" w:eastAsia="zh-CN"/>
              </w:rPr>
              <w:t>”，充电状态</w:t>
            </w:r>
            <w:r>
              <w:rPr>
                <w:sz w:val="18"/>
                <w:lang w:val="zh-Hans" w:eastAsia="zh-CN"/>
              </w:rPr>
              <w:t>设置为</w:t>
            </w:r>
            <w:r>
              <w:rPr>
                <w:i/>
                <w:sz w:val="18"/>
                <w:lang w:val="zh-Hans" w:eastAsia="zh-CN"/>
              </w:rPr>
              <w:t>“挂起的EVSE</w:t>
            </w:r>
            <w:r>
              <w:rPr>
                <w:sz w:val="18"/>
                <w:lang w:val="zh-Hans" w:eastAsia="zh-CN"/>
              </w:rPr>
              <w:t>”。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00D0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5E895521" w14:textId="77777777">
        <w:trPr>
          <w:trHeight w:val="224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4E70478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E05.FR.10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DA35964" w14:textId="77777777" w:rsidR="00AA7915" w:rsidRDefault="004146DD">
            <w:pPr>
              <w:pStyle w:val="TableParagraph"/>
              <w:spacing w:before="80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E05.FR.01 和</w:t>
            </w:r>
          </w:p>
          <w:p w14:paraId="5EA93D73" w14:textId="77777777" w:rsidR="00AA7915" w:rsidRDefault="004146DD">
            <w:pPr>
              <w:pStyle w:val="TableParagraph"/>
              <w:spacing w:before="7" w:line="247" w:lineRule="auto"/>
              <w:ind w:left="39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中的授权状态</w:t>
            </w:r>
            <w:r>
              <w:rPr>
                <w:sz w:val="18"/>
                <w:lang w:val="zh-Hans" w:eastAsia="zh-CN"/>
              </w:rPr>
              <w:t>不是</w:t>
            </w:r>
          </w:p>
          <w:p w14:paraId="1DA742BD" w14:textId="77777777" w:rsidR="00AA7915" w:rsidRDefault="004146DD">
            <w:pPr>
              <w:pStyle w:val="TableParagraph"/>
              <w:spacing w:before="57"/>
              <w:ind w:left="39"/>
              <w:rPr>
                <w:sz w:val="18"/>
                <w:lang w:eastAsia="zh-CN"/>
              </w:rPr>
            </w:pPr>
            <w:r>
              <w:rPr>
                <w:i/>
                <w:sz w:val="18"/>
                <w:lang w:val="zh-Hans" w:eastAsia="zh-CN"/>
              </w:rPr>
              <w:t>已接受</w:t>
            </w:r>
            <w:r>
              <w:rPr>
                <w:sz w:val="18"/>
                <w:lang w:val="zh-Hans" w:eastAsia="zh-CN"/>
              </w:rPr>
              <w:t xml:space="preserve"> 且</w:t>
            </w:r>
          </w:p>
          <w:p w14:paraId="34B81DF5" w14:textId="77777777" w:rsidR="00AA7915" w:rsidRDefault="004146DD">
            <w:pPr>
              <w:pStyle w:val="TableParagraph"/>
              <w:spacing w:before="63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交易  仍在进行中，并且</w:t>
            </w:r>
          </w:p>
          <w:p w14:paraId="16621CEB" w14:textId="77777777" w:rsidR="00AA7915" w:rsidRDefault="004146DD">
            <w:pPr>
              <w:pStyle w:val="TableParagraph"/>
              <w:spacing w:before="64" w:line="237" w:lineRule="auto"/>
              <w:ind w:left="39" w:right="121"/>
              <w:rPr>
                <w:sz w:val="18"/>
              </w:rPr>
            </w:pPr>
            <w:r>
              <w:rPr>
                <w:color w:val="0000ED"/>
                <w:spacing w:val="-1"/>
                <w:sz w:val="18"/>
                <w:lang w:val="zh-Hans"/>
              </w:rPr>
              <w:t xml:space="preserve">StopTxOnInvalidId </w:t>
            </w:r>
            <w:r>
              <w:rPr>
                <w:sz w:val="18"/>
                <w:lang w:val="zh-Hans"/>
              </w:rPr>
              <w:t xml:space="preserve">is </w:t>
            </w:r>
            <w:r>
              <w:rPr>
                <w:i/>
                <w:sz w:val="18"/>
                <w:lang w:val="zh-Hans"/>
              </w:rPr>
              <w:t xml:space="preserve">true </w:t>
            </w:r>
            <w:r>
              <w:rPr>
                <w:sz w:val="18"/>
                <w:lang w:val="zh-Hans"/>
              </w:rPr>
              <w:t>and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TxStopPoint </w:t>
            </w:r>
            <w:proofErr w:type="spellStart"/>
            <w:r>
              <w:rPr>
                <w:w w:val="95"/>
                <w:sz w:val="18"/>
                <w:lang w:val="zh-Hans"/>
              </w:rPr>
              <w:t>确实包含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sz w:val="18"/>
                <w:lang w:val="zh-Hans"/>
              </w:rPr>
              <w:t xml:space="preserve"> （</w:t>
            </w:r>
            <w:r>
              <w:rPr>
                <w:color w:val="0000ED"/>
                <w:sz w:val="18"/>
                <w:lang w:val="zh-Hans"/>
              </w:rPr>
              <w:t xml:space="preserve">Authorized </w:t>
            </w:r>
            <w:r>
              <w:rPr>
                <w:sz w:val="18"/>
                <w:lang w:val="zh-Hans"/>
              </w:rPr>
              <w:t xml:space="preserve">OR </w:t>
            </w:r>
            <w:r>
              <w:rPr>
                <w:color w:val="0000ED"/>
                <w:sz w:val="18"/>
                <w:lang w:val="zh-Hans"/>
              </w:rPr>
              <w:t xml:space="preserve">PowerPathClosed </w:t>
            </w:r>
            <w:r>
              <w:rPr>
                <w:sz w:val="18"/>
                <w:lang w:val="zh-Hans"/>
              </w:rPr>
              <w:t>OR</w:t>
            </w:r>
            <w:r>
              <w:rPr>
                <w:color w:val="0000ED"/>
                <w:sz w:val="18"/>
                <w:lang w:val="zh-Hans"/>
              </w:rPr>
              <w:t xml:space="preserve"> EnergyTransfer</w:t>
            </w:r>
            <w:r>
              <w:rPr>
                <w:sz w:val="18"/>
                <w:lang w:val="zh-Hans"/>
              </w:rPr>
              <w:t>）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CFC1FD6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充电站应停止交易  并发送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已结束</w:t>
            </w:r>
            <w:r>
              <w:rPr>
                <w:w w:val="95"/>
                <w:sz w:val="18"/>
                <w:lang w:val="zh-Hans" w:eastAsia="zh-CN"/>
              </w:rPr>
              <w:t>），其中</w:t>
            </w:r>
            <w:r>
              <w:rPr>
                <w:i/>
                <w:w w:val="95"/>
                <w:sz w:val="18"/>
                <w:lang w:val="zh-Hans" w:eastAsia="zh-CN"/>
              </w:rPr>
              <w:t>触发器原因</w:t>
            </w:r>
            <w:r>
              <w:rPr>
                <w:w w:val="95"/>
                <w:sz w:val="18"/>
                <w:lang w:val="zh-Hans" w:eastAsia="zh-CN"/>
              </w:rPr>
              <w:t xml:space="preserve">  设置为</w:t>
            </w:r>
            <w:r>
              <w:rPr>
                <w:i/>
                <w:w w:val="95"/>
                <w:sz w:val="18"/>
                <w:lang w:val="zh-Hans" w:eastAsia="zh-CN"/>
              </w:rPr>
              <w:t>“已取消授权</w:t>
            </w:r>
            <w:r>
              <w:rPr>
                <w:lang w:val="zh-Hans" w:eastAsia="zh-CN"/>
              </w:rPr>
              <w:t>”</w:t>
            </w:r>
            <w:r>
              <w:rPr>
                <w:w w:val="95"/>
                <w:sz w:val="18"/>
                <w:lang w:val="zh-Hans" w:eastAsia="zh-CN"/>
              </w:rPr>
              <w:t>，</w:t>
            </w:r>
            <w:r>
              <w:rPr>
                <w:color w:val="0000ED"/>
                <w:sz w:val="18"/>
                <w:lang w:val="zh-Hans" w:eastAsia="zh-CN"/>
              </w:rPr>
              <w:t>“已停止原因</w:t>
            </w:r>
            <w:r>
              <w:rPr>
                <w:lang w:val="zh-Hans" w:eastAsia="zh-CN"/>
              </w:rPr>
              <w:t>”</w:t>
            </w:r>
            <w:r>
              <w:rPr>
                <w:sz w:val="18"/>
                <w:lang w:val="zh-Hans" w:eastAsia="zh-CN"/>
              </w:rPr>
              <w:t>设置为</w:t>
            </w:r>
            <w:r>
              <w:rPr>
                <w:i/>
                <w:sz w:val="18"/>
                <w:lang w:val="zh-Hans" w:eastAsia="zh-CN"/>
              </w:rPr>
              <w:t>“已取消授权</w:t>
            </w:r>
            <w:r>
              <w:rPr>
                <w:sz w:val="18"/>
                <w:lang w:val="zh-Hans" w:eastAsia="zh-CN"/>
              </w:rPr>
              <w:t>”。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F5E44FB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783F358B" w14:textId="77777777">
        <w:trPr>
          <w:trHeight w:val="783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CE3F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1903" w14:textId="77777777" w:rsidR="00AA7915" w:rsidRDefault="004146DD">
            <w:pPr>
              <w:pStyle w:val="TableParagraph"/>
              <w:spacing w:before="80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E05.FR.10 和</w:t>
            </w:r>
          </w:p>
          <w:p w14:paraId="42383E90" w14:textId="77777777" w:rsidR="00AA7915" w:rsidRDefault="004146DD">
            <w:pPr>
              <w:pStyle w:val="TableParagraph"/>
              <w:spacing w:before="7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如果充电站</w:t>
            </w:r>
            <w:r>
              <w:rPr>
                <w:spacing w:val="-1"/>
                <w:sz w:val="18"/>
                <w:lang w:val="zh-Hans" w:eastAsia="zh-CN"/>
              </w:rPr>
              <w:t xml:space="preserve"> 有可能  锁定 </w:t>
            </w:r>
            <w:r>
              <w:rPr>
                <w:sz w:val="18"/>
                <w:lang w:val="zh-Hans" w:eastAsia="zh-CN"/>
              </w:rPr>
              <w:t xml:space="preserve"> 充电 电缆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F62E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充电站应保持充电</w:t>
            </w:r>
            <w:r>
              <w:rPr>
                <w:w w:val="95"/>
                <w:sz w:val="18"/>
                <w:lang w:val="zh-Hans" w:eastAsia="zh-CN"/>
              </w:rPr>
              <w:t>电缆锁定，</w:t>
            </w:r>
            <w:r>
              <w:rPr>
                <w:lang w:val="zh-Hans" w:eastAsia="zh-CN"/>
              </w:rPr>
              <w:t>直到</w:t>
            </w:r>
            <w:r>
              <w:rPr>
                <w:w w:val="95"/>
                <w:sz w:val="18"/>
                <w:lang w:val="zh-Hans" w:eastAsia="zh-CN"/>
              </w:rPr>
              <w:t>所有者出示其标识符。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EA5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2BF604D7" w14:textId="77777777" w:rsidR="00AA7915" w:rsidRDefault="00AA7915">
      <w:pPr>
        <w:rPr>
          <w:rFonts w:ascii="Times New Roman"/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182482F3" w14:textId="77777777" w:rsidR="00AA7915" w:rsidRDefault="00AA7915">
      <w:pPr>
        <w:pStyle w:val="a3"/>
        <w:spacing w:before="9"/>
        <w:rPr>
          <w:i/>
          <w:sz w:val="20"/>
          <w:lang w:eastAsia="zh-CN"/>
        </w:rPr>
      </w:pPr>
    </w:p>
    <w:p w14:paraId="4BC06BC2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2E0204D0">
          <v:group id="docshapegroup329" o:spid="_x0000_s2578" style="width:523.3pt;height:.25pt;mso-position-horizontal-relative:char;mso-position-vertical-relative:line" coordsize="10466,5">
            <v:line id="_x0000_s2579" style="position:absolute" from="0,3" to="10466,3" strokecolor="#ddd" strokeweight=".25pt"/>
            <w10:anchorlock/>
          </v:group>
        </w:pict>
      </w:r>
    </w:p>
    <w:p w14:paraId="2FF2D642" w14:textId="77777777" w:rsidR="00AA7915" w:rsidRDefault="004146DD">
      <w:pPr>
        <w:pStyle w:val="1"/>
        <w:rPr>
          <w:lang w:eastAsia="zh-CN"/>
        </w:rPr>
      </w:pPr>
      <w:r>
        <w:rPr>
          <w:w w:val="95"/>
          <w:lang w:val="zh-Hans" w:eastAsia="zh-CN"/>
        </w:rPr>
        <w:t>E06 - 止损 交易 选项</w:t>
      </w:r>
    </w:p>
    <w:p w14:paraId="12126138" w14:textId="77777777" w:rsidR="00AA7915" w:rsidRDefault="004146DD">
      <w:pPr>
        <w:spacing w:before="26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106. E06 - 停止 交易</w:t>
      </w:r>
    </w:p>
    <w:p w14:paraId="66286082" w14:textId="77777777" w:rsidR="00AA7915" w:rsidRDefault="00AA7915">
      <w:pPr>
        <w:pStyle w:val="a3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7EA549B4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360B39C9" w14:textId="77777777" w:rsidR="00AA7915" w:rsidRDefault="004146DD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67B4B6B3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1AD1D356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552428BC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260978D3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546D08FF" w14:textId="77777777" w:rsidR="00AA7915" w:rsidRDefault="004146DD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75FF1060" w14:textId="77777777" w:rsidR="00AA7915" w:rsidRDefault="004146DD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停止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选项</w:t>
            </w:r>
            <w:proofErr w:type="spellEnd"/>
          </w:p>
        </w:tc>
      </w:tr>
      <w:tr w:rsidR="00AA7915" w14:paraId="7087456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73BA9DB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76F03688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86908E6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E06型</w:t>
            </w:r>
          </w:p>
        </w:tc>
      </w:tr>
      <w:tr w:rsidR="00AA7915" w14:paraId="540B2249" w14:textId="77777777">
        <w:trPr>
          <w:trHeight w:val="294"/>
        </w:trPr>
        <w:tc>
          <w:tcPr>
            <w:tcW w:w="654" w:type="dxa"/>
          </w:tcPr>
          <w:p w14:paraId="107D94C0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3CC03CA0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35E2ACC7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E.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7AD421A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A2F3C1C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1121E61A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C852472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通知</w:t>
            </w:r>
            <w:proofErr w:type="spellEnd"/>
            <w:r>
              <w:rPr>
                <w:sz w:val="18"/>
                <w:lang w:val="zh-Hans"/>
              </w:rPr>
              <w:t xml:space="preserve">  CSMS     </w:t>
            </w:r>
            <w:proofErr w:type="spellStart"/>
            <w:r>
              <w:rPr>
                <w:sz w:val="18"/>
                <w:lang w:val="zh-Hans"/>
              </w:rPr>
              <w:t>充电站的交易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已停止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586FAD93" w14:textId="77777777">
        <w:trPr>
          <w:trHeight w:val="726"/>
        </w:trPr>
        <w:tc>
          <w:tcPr>
            <w:tcW w:w="654" w:type="dxa"/>
          </w:tcPr>
          <w:p w14:paraId="371CB1C8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62DD0784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54764631" w14:textId="77777777" w:rsidR="00AA7915" w:rsidRDefault="004146DD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此用例描述了充电站可以停止交易的不同时刻（发送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TransactionEventRequest</w:t>
            </w:r>
            <w:r>
              <w:rPr>
                <w:w w:val="95"/>
                <w:sz w:val="18"/>
                <w:lang w:val="zh-Hans"/>
              </w:rPr>
              <w:t>（</w:t>
            </w:r>
            <w:r>
              <w:rPr>
                <w:color w:val="0000ED"/>
                <w:w w:val="95"/>
                <w:sz w:val="18"/>
                <w:lang w:val="zh-Hans"/>
              </w:rPr>
              <w:t>eventType = End</w:t>
            </w:r>
            <w:r>
              <w:rPr>
                <w:w w:val="95"/>
                <w:sz w:val="18"/>
                <w:lang w:val="zh-Hans"/>
              </w:rPr>
              <w:t xml:space="preserve">），  </w:t>
            </w:r>
            <w:proofErr w:type="spellStart"/>
            <w:r>
              <w:rPr>
                <w:w w:val="95"/>
                <w:sz w:val="18"/>
                <w:lang w:val="zh-Hans"/>
              </w:rPr>
              <w:t>具体取决于充电</w:t>
            </w:r>
            <w:r>
              <w:rPr>
                <w:sz w:val="18"/>
                <w:lang w:val="zh-Hans"/>
              </w:rPr>
              <w:t>站</w:t>
            </w:r>
            <w:r>
              <w:rPr>
                <w:w w:val="95"/>
                <w:sz w:val="18"/>
                <w:lang w:val="zh-Hans"/>
              </w:rPr>
              <w:t>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AA7915" w14:paraId="340D1A39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F62D032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1CD9E84E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EB1BF84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EV 驱动</w:t>
            </w:r>
          </w:p>
        </w:tc>
      </w:tr>
      <w:tr w:rsidR="00AA7915" w14:paraId="4DBFD12A" w14:textId="77777777">
        <w:trPr>
          <w:trHeight w:val="294"/>
        </w:trPr>
        <w:tc>
          <w:tcPr>
            <w:tcW w:w="654" w:type="dxa"/>
          </w:tcPr>
          <w:p w14:paraId="75B3CC81" w14:textId="77777777" w:rsidR="00AA7915" w:rsidRDefault="004146DD">
            <w:pPr>
              <w:pStyle w:val="TableParagraph"/>
              <w:ind w:left="172" w:right="142"/>
              <w:jc w:val="center"/>
              <w:rPr>
                <w:sz w:val="18"/>
              </w:rPr>
            </w:pPr>
            <w:r>
              <w:rPr>
                <w:w w:val="115"/>
                <w:sz w:val="18"/>
                <w:lang w:val="zh-Hans"/>
              </w:rPr>
              <w:t>S1</w:t>
            </w:r>
          </w:p>
        </w:tc>
        <w:tc>
          <w:tcPr>
            <w:tcW w:w="1962" w:type="dxa"/>
          </w:tcPr>
          <w:p w14:paraId="0DB95BDD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1B05EF73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当  停车位 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spacing w:val="-1"/>
                <w:sz w:val="18"/>
                <w:lang w:val="zh-Hans" w:eastAsia="zh-CN"/>
              </w:rPr>
              <w:t xml:space="preserve">  占用</w:t>
            </w:r>
            <w:r>
              <w:rPr>
                <w:sz w:val="18"/>
                <w:lang w:val="zh-Hans" w:eastAsia="zh-CN"/>
              </w:rPr>
              <w:t>不再检测到</w:t>
            </w:r>
            <w:r>
              <w:rPr>
                <w:lang w:val="zh-Hans" w:eastAsia="zh-CN"/>
              </w:rPr>
              <w:t xml:space="preserve"> EV </w:t>
            </w:r>
            <w:r>
              <w:rPr>
                <w:sz w:val="18"/>
                <w:lang w:val="zh-Hans" w:eastAsia="zh-CN"/>
              </w:rPr>
              <w:t xml:space="preserve"> 时停止</w:t>
            </w:r>
            <w:r>
              <w:rPr>
                <w:spacing w:val="-1"/>
                <w:sz w:val="18"/>
                <w:lang w:val="zh-Hans" w:eastAsia="zh-CN"/>
              </w:rPr>
              <w:t>交易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AA7915" w14:paraId="775A6925" w14:textId="77777777">
        <w:trPr>
          <w:trHeight w:val="1325"/>
        </w:trPr>
        <w:tc>
          <w:tcPr>
            <w:tcW w:w="654" w:type="dxa"/>
            <w:shd w:val="clear" w:color="auto" w:fill="EDEDED"/>
          </w:tcPr>
          <w:p w14:paraId="52C80F8C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60095F26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2942738" w14:textId="77777777" w:rsidR="00AA7915" w:rsidRDefault="004146DD">
            <w:pPr>
              <w:pStyle w:val="TableParagraph"/>
              <w:numPr>
                <w:ilvl w:val="0"/>
                <w:numId w:val="16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充电站停车位  占用探测器停止检测  电动汽车。</w:t>
            </w:r>
          </w:p>
          <w:p w14:paraId="68B17731" w14:textId="77777777" w:rsidR="00AA7915" w:rsidRDefault="004146DD">
            <w:pPr>
              <w:pStyle w:val="TableParagraph"/>
              <w:numPr>
                <w:ilvl w:val="0"/>
                <w:numId w:val="16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 xml:space="preserve">），通知 </w:t>
            </w:r>
          </w:p>
          <w:p w14:paraId="7B36898F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关于已结束的交易的</w:t>
            </w:r>
            <w:r>
              <w:rPr>
                <w:lang w:val="zh-Hans" w:eastAsia="zh-CN"/>
              </w:rPr>
              <w:t xml:space="preserve"> CSMS。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76482F54" w14:textId="77777777" w:rsidR="00AA7915" w:rsidRDefault="004146DD">
            <w:pPr>
              <w:pStyle w:val="TableParagraph"/>
              <w:numPr>
                <w:ilvl w:val="0"/>
                <w:numId w:val="16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进行</w:t>
            </w:r>
            <w:r>
              <w:rPr>
                <w:sz w:val="18"/>
                <w:lang w:val="zh-Hans" w:eastAsia="zh-CN"/>
              </w:rPr>
              <w:t>响应，确认</w:t>
            </w:r>
          </w:p>
          <w:p w14:paraId="4A4C976F" w14:textId="77777777" w:rsidR="00AA7915" w:rsidRDefault="004146DD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已</w:t>
            </w:r>
            <w:r>
              <w:rPr>
                <w:sz w:val="18"/>
                <w:lang w:val="zh-Hans" w:eastAsia="zh-CN"/>
              </w:rPr>
              <w:t>收到</w:t>
            </w:r>
            <w:r>
              <w:rPr>
                <w:lang w:val="zh-Hans" w:eastAsia="zh-CN"/>
              </w:rPr>
              <w:t>事务事件请求。</w:t>
            </w:r>
          </w:p>
        </w:tc>
      </w:tr>
      <w:tr w:rsidR="00AA7915" w14:paraId="030A9896" w14:textId="77777777">
        <w:trPr>
          <w:trHeight w:val="569"/>
        </w:trPr>
        <w:tc>
          <w:tcPr>
            <w:tcW w:w="654" w:type="dxa"/>
          </w:tcPr>
          <w:p w14:paraId="628098E4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7A7644C2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2638AFD4" w14:textId="77777777" w:rsidR="00AA7915" w:rsidRDefault="004146DD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交易正在进行中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67BE1A7A" w14:textId="77777777" w:rsidR="00AA7915" w:rsidRDefault="004146DD">
            <w:pPr>
              <w:pStyle w:val="TableParagraph"/>
              <w:spacing w:before="8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配置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变量</w:t>
            </w:r>
            <w:proofErr w:type="spellEnd"/>
            <w:r>
              <w:rPr>
                <w:spacing w:val="-1"/>
                <w:sz w:val="18"/>
                <w:lang w:val="zh-Hans"/>
              </w:rPr>
              <w:t>：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TxStopPoint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包含</w:t>
            </w:r>
            <w:proofErr w:type="spellEnd"/>
            <w:r>
              <w:rPr>
                <w:spacing w:val="-1"/>
                <w:sz w:val="18"/>
                <w:lang w:val="zh-Hans"/>
              </w:rPr>
              <w:t>：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ParkingBayOccupancy</w:t>
            </w:r>
          </w:p>
        </w:tc>
      </w:tr>
      <w:tr w:rsidR="00AA7915" w14:paraId="73EF6B87" w14:textId="77777777">
        <w:trPr>
          <w:trHeight w:val="1654"/>
        </w:trPr>
        <w:tc>
          <w:tcPr>
            <w:tcW w:w="654" w:type="dxa"/>
            <w:shd w:val="clear" w:color="auto" w:fill="EDEDED"/>
          </w:tcPr>
          <w:p w14:paraId="488C52F0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4A568D9E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583BB5D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59B7DE3D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交易  结束，  网吧点点通系统获悉成功。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</w:p>
          <w:p w14:paraId="7DD5A2F2" w14:textId="77777777" w:rsidR="00AA7915" w:rsidRDefault="00AA7915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07D9277C" w14:textId="77777777" w:rsidR="00AA7915" w:rsidRDefault="004146DD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30CC8668" w14:textId="77777777" w:rsidR="00AA7915" w:rsidRDefault="004146DD"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交易仍在  进行中。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  <w:r>
              <w:rPr>
                <w:i/>
                <w:sz w:val="18"/>
                <w:lang w:val="zh-Hans"/>
              </w:rPr>
              <w:t>或</w:t>
            </w:r>
          </w:p>
          <w:p w14:paraId="314D0CC3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未通知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。</w:t>
            </w:r>
          </w:p>
        </w:tc>
      </w:tr>
    </w:tbl>
    <w:p w14:paraId="42FD2051" w14:textId="77777777" w:rsidR="00AA7915" w:rsidRDefault="00406E63">
      <w:pPr>
        <w:pStyle w:val="a3"/>
        <w:spacing w:before="1"/>
        <w:rPr>
          <w:i/>
          <w:sz w:val="22"/>
        </w:rPr>
      </w:pPr>
      <w:r>
        <w:pict w14:anchorId="1E7F6420">
          <v:shape id="docshape330" o:spid="_x0000_s2577" type="#_x0000_t202" style="position:absolute;margin-left:68.9pt;margin-top:14.7pt;width:108.1pt;height:25.6pt;z-index:-15704576;mso-wrap-distance-left:0;mso-wrap-distance-right:0;mso-position-horizontal-relative:page;mso-position-vertical-relative:text" fillcolor="#fefecd" strokecolor="#a70036" strokeweight=".447mm">
            <v:textbox inset="0,0,0,0">
              <w:txbxContent>
                <w:p w14:paraId="04F76E52" w14:textId="77777777" w:rsidR="00AA7915" w:rsidRDefault="004146DD">
                  <w:pPr>
                    <w:spacing w:before="109"/>
                    <w:ind w:left="105"/>
                    <w:rPr>
                      <w:rFonts w:ascii="Arial"/>
                      <w:color w:val="000000"/>
                      <w:sz w:val="23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3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3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1830DAD2">
          <v:shape id="docshape331" o:spid="_x0000_s2576" type="#_x0000_t202" style="position:absolute;margin-left:463.25pt;margin-top:14.7pt;width:45.6pt;height:25.6pt;z-index:-15704064;mso-wrap-distance-left:0;mso-wrap-distance-right:0;mso-position-horizontal-relative:page;mso-position-vertical-relative:text" fillcolor="#fefecd" strokecolor="#a70036" strokeweight=".44697mm">
            <v:textbox inset="0,0,0,0">
              <w:txbxContent>
                <w:p w14:paraId="4F4DD131" w14:textId="77777777" w:rsidR="00AA7915" w:rsidRDefault="004146DD">
                  <w:pPr>
                    <w:spacing w:before="109"/>
                    <w:ind w:left="105"/>
                    <w:rPr>
                      <w:rFonts w:ascii="Arial"/>
                      <w:color w:val="000000"/>
                      <w:sz w:val="23"/>
                    </w:rPr>
                  </w:pPr>
                  <w:proofErr w:type="spellStart"/>
                  <w:r>
                    <w:rPr>
                      <w:color w:val="000000"/>
                      <w:sz w:val="23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254770CC">
          <v:group id="docshapegroup332" o:spid="_x0000_s2561" style="position:absolute;margin-left:86.25pt;margin-top:44.5pt;width:439.95pt;height:160.35pt;z-index:-15703552;mso-wrap-distance-left:0;mso-wrap-distance-right:0;mso-position-horizontal-relative:page;mso-position-vertical-relative:text" coordorigin="1725,890" coordsize="8799,3207">
            <v:rect id="docshape333" o:spid="_x0000_s2575" style="position:absolute;left:2408;top:2463;width:169;height:1327" filled="f" strokecolor="#a70036" strokeweight=".29789mm"/>
            <v:shape id="docshape334" o:spid="_x0000_s2574" style="position:absolute;left:2492;top:890;width:2;height:3207" coordorigin="2493,890" coordsize="0,3207" o:spt="100" adj="0,,0" path="m2493,3790r,307m2493,890r,1574e" filled="f" strokecolor="#a70036" strokeweight=".29789mm">
              <v:stroke dashstyle="longDash" joinstyle="round"/>
              <v:formulas/>
              <v:path arrowok="t" o:connecttype="segments"/>
            </v:shape>
            <v:shape id="docshape335" o:spid="_x0000_s2573" style="position:absolute;left:2408;top:2463;width:7431;height:1327" coordorigin="2409,2464" coordsize="7431,1327" o:spt="100" adj="0,,0" path="m2409,3790r168,l2577,2464r-168,l2409,3790xm9670,3790r169,l9839,3296r-169,l9670,3790xe" filled="f" strokecolor="#a70036" strokeweight=".29794mm">
              <v:stroke joinstyle="round"/>
              <v:formulas/>
              <v:path arrowok="t" o:connecttype="segments"/>
            </v:shape>
            <v:shape id="docshape336" o:spid="_x0000_s2572" style="position:absolute;left:9754;top:890;width:2;height:3207" coordorigin="9755,890" coordsize="0,3207" o:spt="100" adj="0,,0" path="m9755,3790r,307m9755,890r,2406e" filled="f" strokecolor="#a70036" strokeweight=".29789mm">
              <v:stroke dashstyle="longDash" joinstyle="round"/>
              <v:formulas/>
              <v:path arrowok="t" o:connecttype="segments"/>
            </v:shape>
            <v:rect id="docshape337" o:spid="_x0000_s2571" style="position:absolute;left:9670;top:3296;width:169;height:495" filled="f" strokecolor="#a70036" strokeweight=".29789mm"/>
            <v:shape id="docshape338" o:spid="_x0000_s2570" style="position:absolute;left:1733;top:1143;width:8782;height:423" coordorigin="1733,1144" coordsize="8782,423" path="m10346,1144r-8613,l1733,1566r8782,l10515,1313r-169,-169xe" fillcolor="#fafa77" stroked="f">
              <v:path arrowok="t"/>
            </v:shape>
            <v:shape id="docshape339" o:spid="_x0000_s2569" style="position:absolute;left:1733;top:1143;width:8782;height:1325" coordorigin="1733,1144" coordsize="8782,1325" o:spt="100" adj="0,,0" path="m1733,1144r,422l10515,1566r,-253l10346,1144r-8613,xm10346,1144r,169m10515,1313r-169,m2493,2249r794,m3287,2249r,219m2594,2468r693,e" filled="f" strokecolor="#a70036" strokeweight=".29794mm">
              <v:stroke joinstyle="round"/>
              <v:formulas/>
              <v:path arrowok="t" o:connecttype="segments"/>
            </v:shape>
            <v:shape id="docshape340" o:spid="_x0000_s2568" type="#_x0000_t75" style="position:absolute;left:2585;top:2392;width:186;height:153">
              <v:imagedata r:id="rId32" o:title=""/>
            </v:shape>
            <v:shape id="docshape341" o:spid="_x0000_s2567" type="#_x0000_t75" style="position:absolute;left:9459;top:3220;width:186;height:153">
              <v:imagedata r:id="rId33" o:title=""/>
            </v:shape>
            <v:line id="_x0000_s2566" style="position:absolute" from="2577,3296" to="9569,3296" strokecolor="#a70036" strokeweight=".298mm"/>
            <v:shape id="docshape342" o:spid="_x0000_s2565" type="#_x0000_t75" style="position:absolute;left:2501;top:3714;width:186;height:153">
              <v:imagedata r:id="rId34" o:title=""/>
            </v:shape>
            <v:line id="_x0000_s2564" style="position:absolute" from="2577,3790" to="9738,3790" strokecolor="#a70036" strokeweight=".298mm">
              <v:stroke dashstyle="longDash"/>
            </v:line>
            <v:shape id="docshape343" o:spid="_x0000_s2563" type="#_x0000_t202" style="position:absolute;left:2695;top:1233;width:4694;height:977" filled="f" stroked="f">
              <v:textbox inset="0,0,0,0">
                <w:txbxContent>
                  <w:p w14:paraId="1694B1D9" w14:textId="77777777" w:rsidR="00AA7915" w:rsidRDefault="004146DD">
                    <w:pPr>
                      <w:spacing w:line="245" w:lineRule="exact"/>
                      <w:ind w:left="1984"/>
                      <w:rPr>
                        <w:rFonts w:ascii="Arial"/>
                        <w:lang w:eastAsia="zh-CN"/>
                      </w:rPr>
                    </w:pPr>
                    <w:r>
                      <w:rPr>
                        <w:w w:val="110"/>
                        <w:lang w:val="zh-Hans" w:eastAsia="zh-CN"/>
                      </w:rPr>
                      <w:t xml:space="preserve"> </w:t>
                    </w:r>
                    <w:r>
                      <w:rPr>
                        <w:w w:val="110"/>
                        <w:lang w:val="zh-Hans" w:eastAsia="zh-CN"/>
                      </w:rPr>
                      <w:t>交易正在进行中。</w:t>
                    </w:r>
                  </w:p>
                  <w:p w14:paraId="6177974A" w14:textId="77777777" w:rsidR="00AA7915" w:rsidRDefault="00AA7915">
                    <w:pPr>
                      <w:spacing w:before="3"/>
                      <w:rPr>
                        <w:rFonts w:ascii="Arial"/>
                        <w:sz w:val="19"/>
                        <w:lang w:eastAsia="zh-CN"/>
                      </w:rPr>
                    </w:pPr>
                  </w:p>
                  <w:p w14:paraId="43F3DA55" w14:textId="77777777" w:rsidR="00AA7915" w:rsidRDefault="004146DD">
                    <w:pPr>
                      <w:spacing w:before="1"/>
                      <w:rPr>
                        <w:rFonts w:ascii="Arial"/>
                        <w:lang w:eastAsia="zh-CN"/>
                      </w:rPr>
                    </w:pPr>
                    <w:r>
                      <w:rPr>
                        <w:w w:val="110"/>
                        <w:lang w:val="zh-Hans" w:eastAsia="zh-CN"/>
                      </w:rPr>
                      <w:t xml:space="preserve"> 停车位探测器</w:t>
                    </w:r>
                  </w:p>
                  <w:p w14:paraId="7D0BD0A8" w14:textId="77777777" w:rsidR="00AA7915" w:rsidRDefault="004146DD">
                    <w:pPr>
                      <w:spacing w:before="2"/>
                      <w:rPr>
                        <w:rFonts w:ascii="Arial"/>
                      </w:rPr>
                    </w:pPr>
                    <w:r>
                      <w:rPr>
                        <w:w w:val="110"/>
                        <w:lang w:val="zh-Hans" w:eastAsia="zh-CN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lang w:val="zh-Hans"/>
                      </w:rPr>
                      <w:t>不再检测</w:t>
                    </w:r>
                    <w:proofErr w:type="spellEnd"/>
                    <w:r>
                      <w:rPr>
                        <w:w w:val="110"/>
                        <w:lang w:val="zh-Hans"/>
                      </w:rPr>
                      <w:t xml:space="preserve">  </w:t>
                    </w:r>
                    <w:proofErr w:type="spellStart"/>
                    <w:r>
                      <w:rPr>
                        <w:w w:val="110"/>
                        <w:lang w:val="zh-Hans"/>
                      </w:rPr>
                      <w:t>电动汽车</w:t>
                    </w:r>
                    <w:proofErr w:type="spellEnd"/>
                  </w:p>
                </w:txbxContent>
              </v:textbox>
            </v:shape>
            <v:shape id="docshape344" o:spid="_x0000_s2562" type="#_x0000_t202" style="position:absolute;left:2695;top:2760;width:6793;height:994" filled="f" stroked="f">
              <v:textbox inset="0,0,0,0">
                <w:txbxContent>
                  <w:p w14:paraId="39B4D5C1" w14:textId="77777777" w:rsidR="00AA7915" w:rsidRDefault="004146DD">
                    <w:pPr>
                      <w:spacing w:line="245" w:lineRule="exact"/>
                      <w:rPr>
                        <w:rFonts w:ascii="Arial"/>
                      </w:rPr>
                    </w:pPr>
                    <w:r>
                      <w:rPr>
                        <w:w w:val="110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0"/>
                        <w:lang w:val="zh-Hans"/>
                      </w:rPr>
                      <w:t>结束</w:t>
                    </w:r>
                    <w:proofErr w:type="spellEnd"/>
                  </w:p>
                  <w:p w14:paraId="69791CAF" w14:textId="77777777" w:rsidR="00AA7915" w:rsidRDefault="004146DD">
                    <w:pPr>
                      <w:spacing w:before="2"/>
                      <w:ind w:left="540"/>
                      <w:rPr>
                        <w:rFonts w:ascii="Arial"/>
                      </w:rPr>
                    </w:pPr>
                    <w:proofErr w:type="spellStart"/>
                    <w:r>
                      <w:rPr>
                        <w:w w:val="110"/>
                        <w:lang w:val="zh-Hans"/>
                      </w:rPr>
                      <w:t>触发原因</w:t>
                    </w:r>
                    <w:proofErr w:type="spellEnd"/>
                    <w:r>
                      <w:rPr>
                        <w:w w:val="110"/>
                        <w:lang w:val="zh-Hans"/>
                      </w:rPr>
                      <w:t>=EVDeparted，</w:t>
                    </w:r>
                    <w:proofErr w:type="spellStart"/>
                    <w:r>
                      <w:rPr>
                        <w:w w:val="110"/>
                        <w:lang w:val="zh-Hans"/>
                      </w:rPr>
                      <w:t>停止原因</w:t>
                    </w:r>
                    <w:proofErr w:type="spellEnd"/>
                    <w:r>
                      <w:rPr>
                        <w:w w:val="110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0"/>
                        <w:lang w:val="zh-Hans"/>
                      </w:rPr>
                      <w:t>当地</w:t>
                    </w:r>
                    <w:proofErr w:type="spellEnd"/>
                    <w:r>
                      <w:rPr>
                        <w:w w:val="110"/>
                        <w:lang w:val="zh-Hans"/>
                      </w:rPr>
                      <w:t>...）</w:t>
                    </w:r>
                  </w:p>
                  <w:p w14:paraId="664E6207" w14:textId="77777777" w:rsidR="00AA7915" w:rsidRDefault="00AA7915">
                    <w:pPr>
                      <w:spacing w:before="9"/>
                      <w:rPr>
                        <w:rFonts w:ascii="Arial"/>
                        <w:sz w:val="20"/>
                      </w:rPr>
                    </w:pPr>
                  </w:p>
                  <w:p w14:paraId="68139B6E" w14:textId="77777777" w:rsidR="00AA7915" w:rsidRDefault="004146DD">
                    <w:pPr>
                      <w:spacing w:before="1"/>
                      <w:ind w:left="84"/>
                      <w:rPr>
                        <w:rFonts w:ascii="Arial"/>
                      </w:rPr>
                    </w:pPr>
                    <w:r>
                      <w:rPr>
                        <w:w w:val="110"/>
                        <w:lang w:val="zh-Hans"/>
                      </w:rPr>
                      <w:t>TransactionEventResponse（）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CD8A16" w14:textId="77777777" w:rsidR="00AA7915" w:rsidRDefault="00AA7915">
      <w:pPr>
        <w:pStyle w:val="a3"/>
        <w:spacing w:before="5"/>
        <w:rPr>
          <w:i/>
          <w:sz w:val="4"/>
        </w:rPr>
      </w:pPr>
    </w:p>
    <w:p w14:paraId="7F372C7B" w14:textId="77777777" w:rsidR="00AA7915" w:rsidRDefault="004146DD">
      <w:pPr>
        <w:spacing w:before="80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50. 序列 图： 停止 交易 选项 - 停车湾占用</w:t>
      </w:r>
    </w:p>
    <w:p w14:paraId="02B25742" w14:textId="77777777" w:rsidR="00AA7915" w:rsidRDefault="00AA7915">
      <w:pPr>
        <w:pStyle w:val="a3"/>
        <w:spacing w:before="9" w:after="1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710144FE" w14:textId="77777777">
        <w:trPr>
          <w:trHeight w:val="500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0ECA3A19" w14:textId="77777777" w:rsidR="00AA7915" w:rsidRDefault="004146DD"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  <w:lang w:val="zh-Hans"/>
              </w:rPr>
              <w:t>S2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7F23909F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127015CE" w14:textId="77777777" w:rsidR="00AA7915" w:rsidRDefault="004146DD">
            <w:pPr>
              <w:pStyle w:val="TableParagraph"/>
              <w:spacing w:line="247" w:lineRule="auto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当充电站和电动汽车之间的通信丢失时停止交易。（</w:t>
            </w:r>
            <w:r>
              <w:rPr>
                <w:b/>
                <w:sz w:val="18"/>
                <w:lang w:val="zh-Hans" w:eastAsia="zh-CN"/>
              </w:rPr>
              <w:t xml:space="preserve"> 例如： 电缆 未插拔）</w:t>
            </w:r>
          </w:p>
        </w:tc>
      </w:tr>
      <w:tr w:rsidR="00AA7915" w14:paraId="4B8FA001" w14:textId="77777777">
        <w:trPr>
          <w:trHeight w:val="1803"/>
        </w:trPr>
        <w:tc>
          <w:tcPr>
            <w:tcW w:w="654" w:type="dxa"/>
            <w:tcBorders>
              <w:top w:val="single" w:sz="12" w:space="0" w:color="000000"/>
            </w:tcBorders>
          </w:tcPr>
          <w:p w14:paraId="58C0B736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74418508" w14:textId="77777777" w:rsidR="00AA7915" w:rsidRDefault="004146DD">
            <w:pPr>
              <w:pStyle w:val="TableParagraph"/>
              <w:spacing w:before="13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10996BC3" w14:textId="77777777" w:rsidR="00AA7915" w:rsidRDefault="004146DD">
            <w:pPr>
              <w:pStyle w:val="TableParagraph"/>
              <w:numPr>
                <w:ilvl w:val="0"/>
                <w:numId w:val="15"/>
              </w:numPr>
              <w:tabs>
                <w:tab w:val="left" w:pos="241"/>
              </w:tabs>
              <w:spacing w:before="7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充电站和  EV  之间的</w:t>
            </w:r>
            <w:r>
              <w:rPr>
                <w:lang w:val="zh-Hans" w:eastAsia="zh-CN"/>
              </w:rPr>
              <w:t>通信</w:t>
            </w:r>
            <w:r>
              <w:rPr>
                <w:sz w:val="18"/>
                <w:lang w:val="zh-Hans" w:eastAsia="zh-CN"/>
              </w:rPr>
              <w:t>丢失（充电电缆  被拔下）。</w:t>
            </w:r>
          </w:p>
          <w:p w14:paraId="68C7C206" w14:textId="77777777" w:rsidR="00AA7915" w:rsidRDefault="004146DD">
            <w:pPr>
              <w:pStyle w:val="TableParagraph"/>
              <w:numPr>
                <w:ilvl w:val="0"/>
                <w:numId w:val="15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如果在</w:t>
            </w:r>
            <w:r>
              <w:rPr>
                <w:spacing w:val="-1"/>
                <w:sz w:val="18"/>
                <w:lang w:val="zh-Hans" w:eastAsia="zh-CN"/>
              </w:rPr>
              <w:t>充电</w:t>
            </w:r>
            <w:r>
              <w:rPr>
                <w:sz w:val="18"/>
                <w:lang w:val="zh-Hans" w:eastAsia="zh-CN"/>
              </w:rPr>
              <w:t>站端拔下充电电缆</w:t>
            </w:r>
            <w:r>
              <w:rPr>
                <w:lang w:val="zh-Hans" w:eastAsia="zh-CN"/>
              </w:rPr>
              <w:t>：</w:t>
            </w:r>
            <w:r>
              <w:rPr>
                <w:sz w:val="18"/>
                <w:lang w:val="zh-Hans" w:eastAsia="zh-CN"/>
              </w:rPr>
              <w:t>将</w:t>
            </w:r>
            <w:r>
              <w:rPr>
                <w:color w:val="0000ED"/>
                <w:sz w:val="18"/>
                <w:lang w:val="zh-Hans" w:eastAsia="zh-CN"/>
              </w:rPr>
              <w:t>状态通知请求</w:t>
            </w:r>
            <w:r>
              <w:rPr>
                <w:lang w:val="zh-Hans" w:eastAsia="zh-CN"/>
              </w:rPr>
              <w:t>发送</w:t>
            </w:r>
            <w:r>
              <w:rPr>
                <w:sz w:val="18"/>
                <w:lang w:val="zh-Hans" w:eastAsia="zh-CN"/>
              </w:rPr>
              <w:t>至</w:t>
            </w:r>
          </w:p>
          <w:p w14:paraId="526B4422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CSMS，通知  它有关  可用连接器</w:t>
            </w:r>
            <w:r>
              <w:rPr>
                <w:i/>
                <w:color w:val="0000ED"/>
                <w:w w:val="95"/>
                <w:sz w:val="18"/>
                <w:lang w:val="zh-Hans" w:eastAsia="zh-CN"/>
              </w:rPr>
              <w:t>的信息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  <w:p w14:paraId="7821B207" w14:textId="77777777" w:rsidR="00AA7915" w:rsidRDefault="004146DD">
            <w:pPr>
              <w:pStyle w:val="TableParagraph"/>
              <w:numPr>
                <w:ilvl w:val="0"/>
                <w:numId w:val="15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 xml:space="preserve">），通知 </w:t>
            </w:r>
          </w:p>
          <w:p w14:paraId="3FB7A30A" w14:textId="77777777" w:rsidR="00AA7915" w:rsidRDefault="004146DD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关于已结束的交易的</w:t>
            </w:r>
            <w:r>
              <w:rPr>
                <w:lang w:val="zh-Hans" w:eastAsia="zh-CN"/>
              </w:rPr>
              <w:t xml:space="preserve"> CSMS。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02F69113" w14:textId="77777777" w:rsidR="00AA7915" w:rsidRDefault="004146DD">
            <w:pPr>
              <w:pStyle w:val="TableParagraph"/>
              <w:numPr>
                <w:ilvl w:val="0"/>
                <w:numId w:val="15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进行</w:t>
            </w:r>
            <w:r>
              <w:rPr>
                <w:sz w:val="18"/>
                <w:lang w:val="zh-Hans" w:eastAsia="zh-CN"/>
              </w:rPr>
              <w:t>响应，确认</w:t>
            </w:r>
          </w:p>
          <w:p w14:paraId="48284298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已</w:t>
            </w:r>
            <w:r>
              <w:rPr>
                <w:sz w:val="18"/>
                <w:lang w:val="zh-Hans" w:eastAsia="zh-CN"/>
              </w:rPr>
              <w:t>收到</w:t>
            </w:r>
            <w:r>
              <w:rPr>
                <w:lang w:val="zh-Hans" w:eastAsia="zh-CN"/>
              </w:rPr>
              <w:t>事务事件请求。</w:t>
            </w:r>
          </w:p>
        </w:tc>
      </w:tr>
      <w:tr w:rsidR="00AA7915" w14:paraId="179F0C00" w14:textId="77777777">
        <w:trPr>
          <w:trHeight w:val="569"/>
        </w:trPr>
        <w:tc>
          <w:tcPr>
            <w:tcW w:w="654" w:type="dxa"/>
            <w:shd w:val="clear" w:color="auto" w:fill="EDEDED"/>
          </w:tcPr>
          <w:p w14:paraId="5FFA2E96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1BDA23BC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A99A4B6" w14:textId="77777777" w:rsidR="00AA7915" w:rsidRDefault="004146DD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交易正在进行中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1350A38D" w14:textId="77777777" w:rsidR="00AA7915" w:rsidRDefault="004146DD">
            <w:pPr>
              <w:pStyle w:val="TableParagraph"/>
              <w:spacing w:before="8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TxStopPoint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EVConnected</w:t>
            </w:r>
          </w:p>
        </w:tc>
      </w:tr>
    </w:tbl>
    <w:p w14:paraId="4B9C232E" w14:textId="77777777" w:rsidR="00AA7915" w:rsidRDefault="00AA7915">
      <w:pPr>
        <w:rPr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3FFE8AFB" w14:textId="77777777" w:rsidR="00AA7915" w:rsidRDefault="00406E63">
      <w:pPr>
        <w:pStyle w:val="a3"/>
        <w:spacing w:before="11"/>
        <w:rPr>
          <w:i/>
          <w:sz w:val="20"/>
        </w:rPr>
      </w:pPr>
      <w:r>
        <w:lastRenderedPageBreak/>
        <w:pict w14:anchorId="40BF1907">
          <v:shape id="docshape345" o:spid="_x0000_s2560" type="#_x0000_t202" style="position:absolute;margin-left:505.6pt;margin-top:190.25pt;width:34.95pt;height:19.65pt;z-index:15755264;mso-position-horizontal-relative:page;mso-position-vertical-relative:page" fillcolor="#fefecd" strokecolor="#a70036" strokeweight=".34239mm">
            <v:textbox inset="0,0,0,0">
              <w:txbxContent>
                <w:p w14:paraId="2756065A" w14:textId="77777777" w:rsidR="00AA7915" w:rsidRDefault="004146DD">
                  <w:pPr>
                    <w:pStyle w:val="a3"/>
                    <w:spacing w:before="80"/>
                    <w:ind w:left="80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7E2FEFFD">
          <v:shape id="docshape346" o:spid="_x0000_s2559" type="#_x0000_t202" style="position:absolute;margin-left:126.55pt;margin-top:190.25pt;width:82.8pt;height:19.65pt;z-index:15755776;mso-position-horizontal-relative:page;mso-position-vertical-relative:page" fillcolor="#fefecd" strokecolor="#a70036" strokeweight=".34242mm">
            <v:textbox inset="0,0,0,0">
              <w:txbxContent>
                <w:p w14:paraId="36F740EA" w14:textId="77777777" w:rsidR="00AA7915" w:rsidRDefault="004146DD">
                  <w:pPr>
                    <w:pStyle w:val="a3"/>
                    <w:spacing w:before="80"/>
                    <w:ind w:left="80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w w:val="110"/>
                      <w:lang w:val="zh-Hans"/>
                    </w:rPr>
                    <w:t>充电站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582E9D58" w14:textId="77777777">
        <w:trPr>
          <w:trHeight w:val="489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3268EE9" w14:textId="77777777" w:rsidR="00AA7915" w:rsidRDefault="004146DD">
            <w:pPr>
              <w:pStyle w:val="TableParagraph"/>
              <w:spacing w:before="12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  <w:lang w:val="zh-Hans"/>
              </w:rPr>
              <w:t>S2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9453E50" w14:textId="77777777" w:rsidR="00AA7915" w:rsidRDefault="004146DD">
            <w:pPr>
              <w:pStyle w:val="TableParagraph"/>
              <w:spacing w:before="12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0744959" w14:textId="77777777" w:rsidR="00AA7915" w:rsidRDefault="004146DD">
            <w:pPr>
              <w:pStyle w:val="TableParagraph"/>
              <w:spacing w:before="12" w:line="247" w:lineRule="auto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当充电站和电动汽车之间的通信丢失时停止交易。（</w:t>
            </w:r>
            <w:r>
              <w:rPr>
                <w:b/>
                <w:sz w:val="18"/>
                <w:lang w:val="zh-Hans" w:eastAsia="zh-CN"/>
              </w:rPr>
              <w:t xml:space="preserve"> 例如： 电缆 未插拔）</w:t>
            </w:r>
          </w:p>
        </w:tc>
      </w:tr>
      <w:tr w:rsidR="00AA7915" w14:paraId="635AEBFA" w14:textId="77777777">
        <w:trPr>
          <w:trHeight w:val="1644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13C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BF31" w14:textId="77777777" w:rsidR="00AA7915" w:rsidRDefault="004146DD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84FB" w14:textId="77777777" w:rsidR="00AA7915" w:rsidRDefault="004146DD">
            <w:pPr>
              <w:pStyle w:val="TableParagraph"/>
              <w:spacing w:before="7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090F6448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交易  结束，  网吧点点通系统获悉成功。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</w:p>
          <w:p w14:paraId="2E86E27E" w14:textId="77777777" w:rsidR="00AA7915" w:rsidRDefault="00AA7915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07ABC86E" w14:textId="77777777" w:rsidR="00AA7915" w:rsidRDefault="004146DD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6434D077" w14:textId="77777777" w:rsidR="00AA7915" w:rsidRDefault="004146DD"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交易仍在  进行中。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  <w:r>
              <w:rPr>
                <w:i/>
                <w:sz w:val="18"/>
                <w:lang w:val="zh-Hans"/>
              </w:rPr>
              <w:t>或</w:t>
            </w:r>
          </w:p>
          <w:p w14:paraId="592E6163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未通知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。</w:t>
            </w:r>
          </w:p>
        </w:tc>
      </w:tr>
    </w:tbl>
    <w:p w14:paraId="321BCDEE" w14:textId="77777777" w:rsidR="00AA7915" w:rsidRDefault="004146DD">
      <w:pPr>
        <w:pStyle w:val="a3"/>
        <w:spacing w:before="5"/>
        <w:rPr>
          <w:i/>
          <w:sz w:val="21"/>
        </w:rPr>
      </w:pPr>
      <w:r>
        <w:rPr>
          <w:noProof/>
          <w:lang w:val="zh-Hans"/>
        </w:rPr>
        <w:drawing>
          <wp:anchor distT="0" distB="0" distL="0" distR="0" simplePos="0" relativeHeight="50" behindDoc="0" locked="0" layoutInCell="1" allowOverlap="1" wp14:anchorId="1016C3EF" wp14:editId="54676796">
            <wp:simplePos x="0" y="0"/>
            <wp:positionH relativeFrom="page">
              <wp:posOffset>687214</wp:posOffset>
            </wp:positionH>
            <wp:positionV relativeFrom="paragraph">
              <wp:posOffset>173693</wp:posOffset>
            </wp:positionV>
            <wp:extent cx="231055" cy="495300"/>
            <wp:effectExtent l="0" t="0" r="0" b="0"/>
            <wp:wrapTopAndBottom/>
            <wp:docPr id="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803D1" w14:textId="77777777" w:rsidR="00AA7915" w:rsidRDefault="004146DD">
      <w:pPr>
        <w:pStyle w:val="a3"/>
        <w:spacing w:before="73"/>
        <w:ind w:left="223"/>
        <w:rPr>
          <w:rFonts w:ascii="Arial"/>
        </w:rPr>
      </w:pPr>
      <w:proofErr w:type="spellStart"/>
      <w:r>
        <w:rPr>
          <w:w w:val="105"/>
          <w:lang w:val="zh-Hans"/>
        </w:rPr>
        <w:t>电动汽车</w:t>
      </w:r>
      <w:proofErr w:type="spellEnd"/>
      <w:r>
        <w:rPr>
          <w:w w:val="105"/>
          <w:lang w:val="zh-Hans"/>
        </w:rPr>
        <w:t xml:space="preserve"> </w:t>
      </w:r>
      <w:proofErr w:type="spellStart"/>
      <w:r>
        <w:rPr>
          <w:w w:val="105"/>
          <w:lang w:val="zh-Hans"/>
        </w:rPr>
        <w:t>驱动器</w:t>
      </w:r>
      <w:proofErr w:type="spellEnd"/>
    </w:p>
    <w:p w14:paraId="01775966" w14:textId="77777777" w:rsidR="00AA7915" w:rsidRDefault="00406E63">
      <w:pPr>
        <w:pStyle w:val="a3"/>
        <w:ind w:left="656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2DF1EB67">
          <v:group id="docshapegroup347" o:spid="_x0000_s2541" style="width:491pt;height:131.9pt;mso-position-horizontal-relative:char;mso-position-vertical-relative:line" coordsize="9820,2638">
            <v:rect id="docshape348" o:spid="_x0000_s2558" style="position:absolute;left:2063;top:907;width:130;height:1496" filled="f" strokecolor="#a70036" strokeweight=".22819mm"/>
            <v:shape id="docshape349" o:spid="_x0000_s2557" style="position:absolute;left:2128;width:2;height:2638" coordorigin="2128" coordsize="0,2638" o:spt="100" adj="0,,0" path="m2128,2403r,235m2128,r,908e" filled="f" strokecolor="#a70036" strokeweight=".22819mm">
              <v:stroke dashstyle="longDash" joinstyle="round"/>
              <v:formulas/>
              <v:path arrowok="t" o:connecttype="segments"/>
            </v:shape>
            <v:shape id="docshape350" o:spid="_x0000_s2556" style="position:absolute;left:2063;top:907;width:7232;height:1496" coordorigin="2063,908" coordsize="7232,1496" o:spt="100" adj="0,,0" path="m2063,2403r130,l2193,908r-130,l2063,2403xm9166,2403r129,l9295,2024r-129,l9166,2403xe" filled="f" strokecolor="#a70036" strokeweight=".22825mm">
              <v:stroke joinstyle="round"/>
              <v:formulas/>
              <v:path arrowok="t" o:connecttype="segments"/>
            </v:shape>
            <v:shape id="docshape351" o:spid="_x0000_s2555" style="position:absolute;left:9230;width:2;height:2638" coordorigin="9230" coordsize="0,2638" o:spt="100" adj="0,,0" path="m9230,2403r,235m9230,r,2024e" filled="f" strokecolor="#a70036" strokeweight=".22819mm">
              <v:stroke dashstyle="longDash" joinstyle="round"/>
              <v:formulas/>
              <v:path arrowok="t" o:connecttype="segments"/>
            </v:shape>
            <v:rect id="docshape352" o:spid="_x0000_s2554" style="position:absolute;left:9165;top:2024;width:130;height:379" filled="f" strokecolor="#a70036" strokeweight=".22819mm"/>
            <v:shape id="docshape353" o:spid="_x0000_s2553" style="position:absolute;left:1545;top:194;width:8267;height:324" coordorigin="1546,194" coordsize="8267,324" path="m9683,194r-8137,l1546,518r8267,l9813,324,9683,194xe" fillcolor="#fafa77" stroked="f">
              <v:path arrowok="t"/>
            </v:shape>
            <v:shape id="docshape354" o:spid="_x0000_s2552" style="position:absolute;left:1545;top:194;width:8267;height:766" coordorigin="1546,194" coordsize="8267,766" o:spt="100" adj="0,,0" path="m1546,194r,324l9813,518r,-194l9683,194r-8137,xm9683,194r,130m9813,324r-130,m2038,908l1908,856t130,52l1908,959e" filled="f" strokecolor="#a70036" strokeweight=".22825mm">
              <v:stroke joinstyle="round"/>
              <v:formulas/>
              <v:path arrowok="t" o:connecttype="segments"/>
            </v:shape>
            <v:line id="_x0000_s2551" style="position:absolute" from="6,0" to="6,2638" strokecolor="#a70036" strokeweight=".22819mm">
              <v:stroke dashstyle="longDash"/>
            </v:line>
            <v:shape id="docshape355" o:spid="_x0000_s2550" style="position:absolute;left:6;top:907;width:2730;height:547" coordorigin="6,908" coordsize="2730,547" o:spt="100" adj="0,,0" path="m6,908r2044,m2193,1286r543,m2736,1286r,169m2206,1455r530,e" filled="f" strokecolor="#a70036" strokeweight=".22825mm">
              <v:stroke joinstyle="round"/>
              <v:formulas/>
              <v:path arrowok="t" o:connecttype="segments"/>
            </v:shape>
            <v:shape id="docshape356" o:spid="_x0000_s2549" type="#_x0000_t75" style="position:absolute;left:2199;top:1396;width:143;height:117">
              <v:imagedata r:id="rId36" o:title=""/>
            </v:shape>
            <v:shape id="docshape357" o:spid="_x0000_s2548" type="#_x0000_t75" style="position:absolute;left:9004;top:1965;width:143;height:117">
              <v:imagedata r:id="rId37" o:title=""/>
            </v:shape>
            <v:line id="_x0000_s2547" style="position:absolute" from="2193,2024" to="9088,2024" strokecolor="#a70036" strokeweight=".22828mm"/>
            <v:shape id="docshape358" o:spid="_x0000_s2546" type="#_x0000_t75" style="position:absolute;left:2134;top:2344;width:143;height:117">
              <v:imagedata r:id="rId38" o:title=""/>
            </v:shape>
            <v:line id="_x0000_s2545" style="position:absolute" from="2193,2403" to="9218,2403" strokecolor="#a70036" strokeweight=".22828mm">
              <v:stroke dashstyle="longDash"/>
            </v:line>
            <v:shape id="docshape359" o:spid="_x0000_s2544" type="#_x0000_t202" style="position:absolute;left:4573;top:262;width:2081;height:188" filled="f" stroked="f">
              <v:textbox inset="0,0,0,0">
                <w:txbxContent>
                  <w:p w14:paraId="09372994" w14:textId="77777777" w:rsidR="00AA7915" w:rsidRDefault="004146DD">
                    <w:pPr>
                      <w:spacing w:line="188" w:lineRule="exact"/>
                      <w:rPr>
                        <w:rFonts w:ascii="Arial"/>
                        <w:sz w:val="17"/>
                      </w:rPr>
                    </w:pPr>
                    <w:r>
                      <w:rPr>
                        <w:w w:val="110"/>
                        <w:sz w:val="17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交易正在进行中</w:t>
                    </w:r>
                    <w:proofErr w:type="spellEnd"/>
                    <w:r>
                      <w:rPr>
                        <w:w w:val="110"/>
                        <w:sz w:val="17"/>
                        <w:lang w:val="zh-Hans"/>
                      </w:rPr>
                      <w:t>。</w:t>
                    </w:r>
                  </w:p>
                </w:txbxContent>
              </v:textbox>
            </v:shape>
            <v:shape id="docshape360" o:spid="_x0000_s2543" type="#_x0000_t202" style="position:absolute;left:97;top:691;width:1832;height:188" filled="f" stroked="f">
              <v:textbox inset="0,0,0,0">
                <w:txbxContent>
                  <w:p w14:paraId="31B33F13" w14:textId="77777777" w:rsidR="00AA7915" w:rsidRDefault="004146DD">
                    <w:pPr>
                      <w:spacing w:line="188" w:lineRule="exact"/>
                      <w:rPr>
                        <w:rFonts w:ascii="Arial"/>
                        <w:sz w:val="17"/>
                      </w:rPr>
                    </w:pP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拔下</w:t>
                    </w:r>
                    <w:proofErr w:type="spellEnd"/>
                    <w:r>
                      <w:rPr>
                        <w:w w:val="110"/>
                        <w:sz w:val="17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充电</w:t>
                    </w:r>
                    <w:proofErr w:type="spellEnd"/>
                    <w:r>
                      <w:rPr>
                        <w:w w:val="110"/>
                        <w:sz w:val="17"/>
                        <w:lang w:val="zh-Hans"/>
                      </w:rPr>
                      <w:t xml:space="preserve"> 线</w:t>
                    </w:r>
                  </w:p>
                </w:txbxContent>
              </v:textbox>
            </v:shape>
            <v:shape id="docshape361" o:spid="_x0000_s2542" type="#_x0000_t202" style="position:absolute;left:2283;top:1068;width:6748;height:1307" filled="f" stroked="f">
              <v:textbox inset="0,0,0,0">
                <w:txbxContent>
                  <w:p w14:paraId="1F187C40" w14:textId="77777777" w:rsidR="00AA7915" w:rsidRDefault="004146DD">
                    <w:pPr>
                      <w:spacing w:line="188" w:lineRule="exact"/>
                      <w:rPr>
                        <w:rFonts w:ascii="Arial"/>
                        <w:sz w:val="17"/>
                      </w:rPr>
                    </w:pP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停止</w:t>
                    </w:r>
                    <w:proofErr w:type="spellEnd"/>
                    <w:r>
                      <w:rPr>
                        <w:w w:val="110"/>
                        <w:sz w:val="17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能源</w:t>
                    </w:r>
                    <w:proofErr w:type="spellEnd"/>
                    <w:r>
                      <w:rPr>
                        <w:w w:val="110"/>
                        <w:sz w:val="17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供应</w:t>
                    </w:r>
                    <w:proofErr w:type="spellEnd"/>
                  </w:p>
                  <w:p w14:paraId="0963730D" w14:textId="77777777" w:rsidR="00AA7915" w:rsidRDefault="00AA7915">
                    <w:pPr>
                      <w:rPr>
                        <w:rFonts w:ascii="Arial"/>
                        <w:sz w:val="18"/>
                      </w:rPr>
                    </w:pPr>
                  </w:p>
                  <w:p w14:paraId="47417E5B" w14:textId="77777777" w:rsidR="00AA7915" w:rsidRDefault="004146DD">
                    <w:pPr>
                      <w:spacing w:before="143"/>
                      <w:ind w:left="413" w:hanging="414"/>
                      <w:rPr>
                        <w:rFonts w:ascii="Arial"/>
                        <w:sz w:val="17"/>
                      </w:rPr>
                    </w:pP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事务事件请求（事件类型</w:t>
                    </w:r>
                    <w:proofErr w:type="spellEnd"/>
                    <w:r>
                      <w:rPr>
                        <w:w w:val="110"/>
                        <w:sz w:val="17"/>
                        <w:lang w:val="zh-Hans"/>
                      </w:rPr>
                      <w:t xml:space="preserve"> = </w:t>
                    </w: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结束</w:t>
                    </w:r>
                    <w:proofErr w:type="spellEnd"/>
                    <w:r>
                      <w:rPr>
                        <w:w w:val="110"/>
                        <w:sz w:val="17"/>
                        <w:lang w:val="zh-Hans"/>
                      </w:rPr>
                      <w:t xml:space="preserve">，chargeState = </w:t>
                    </w:r>
                    <w:proofErr w:type="spellStart"/>
                    <w:r>
                      <w:rPr>
                        <w:w w:val="110"/>
                        <w:sz w:val="17"/>
                        <w:lang w:val="zh-Hans"/>
                      </w:rPr>
                      <w:t>空闲，</w:t>
                    </w:r>
                    <w:r>
                      <w:rPr>
                        <w:w w:val="105"/>
                        <w:sz w:val="17"/>
                        <w:lang w:val="zh-Hans"/>
                      </w:rPr>
                      <w:t>触发原因</w:t>
                    </w:r>
                    <w:proofErr w:type="spellEnd"/>
                    <w:r>
                      <w:rPr>
                        <w:w w:val="105"/>
                        <w:sz w:val="17"/>
                        <w:lang w:val="zh-Hans"/>
                      </w:rPr>
                      <w:t>=EV</w:t>
                    </w:r>
                    <w:proofErr w:type="spellStart"/>
                    <w:r>
                      <w:rPr>
                        <w:w w:val="105"/>
                        <w:sz w:val="17"/>
                        <w:lang w:val="zh-Hans"/>
                      </w:rPr>
                      <w:t>通信丢失，停止原因</w:t>
                    </w:r>
                    <w:proofErr w:type="spellEnd"/>
                    <w:r>
                      <w:rPr>
                        <w:w w:val="105"/>
                        <w:sz w:val="17"/>
                        <w:lang w:val="zh-Hans"/>
                      </w:rPr>
                      <w:t>=EVDisconnected）</w:t>
                    </w:r>
                  </w:p>
                  <w:p w14:paraId="36995196" w14:textId="77777777" w:rsidR="00AA7915" w:rsidRDefault="00AA7915">
                    <w:pPr>
                      <w:spacing w:before="9"/>
                      <w:rPr>
                        <w:rFonts w:ascii="Arial"/>
                        <w:sz w:val="15"/>
                      </w:rPr>
                    </w:pPr>
                  </w:p>
                  <w:p w14:paraId="32DBA9E1" w14:textId="77777777" w:rsidR="00AA7915" w:rsidRDefault="004146DD">
                    <w:pPr>
                      <w:spacing w:line="195" w:lineRule="exact"/>
                      <w:ind w:left="64"/>
                      <w:rPr>
                        <w:rFonts w:ascii="Arial"/>
                        <w:sz w:val="17"/>
                      </w:rPr>
                    </w:pPr>
                    <w:r>
                      <w:rPr>
                        <w:w w:val="110"/>
                        <w:sz w:val="17"/>
                        <w:lang w:val="zh-Hans"/>
                      </w:rPr>
                      <w:t>TransactionEventResponse（）</w:t>
                    </w:r>
                  </w:p>
                </w:txbxContent>
              </v:textbox>
            </v:shape>
            <w10:anchorlock/>
          </v:group>
        </w:pict>
      </w:r>
    </w:p>
    <w:p w14:paraId="5AAD43E4" w14:textId="77777777" w:rsidR="00AA7915" w:rsidRDefault="004146DD">
      <w:pPr>
        <w:spacing w:before="44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图 51. </w:t>
      </w:r>
      <w:proofErr w:type="spellStart"/>
      <w:r>
        <w:rPr>
          <w:i/>
          <w:w w:val="95"/>
          <w:sz w:val="18"/>
          <w:lang w:val="zh-Hans"/>
        </w:rPr>
        <w:t>序列</w:t>
      </w:r>
      <w:proofErr w:type="spellEnd"/>
      <w:r>
        <w:rPr>
          <w:i/>
          <w:w w:val="95"/>
          <w:sz w:val="18"/>
          <w:lang w:val="zh-Hans"/>
        </w:rPr>
        <w:t xml:space="preserve"> 图： </w:t>
      </w:r>
      <w:proofErr w:type="spellStart"/>
      <w:r>
        <w:rPr>
          <w:i/>
          <w:w w:val="95"/>
          <w:sz w:val="18"/>
          <w:lang w:val="zh-Hans"/>
        </w:rPr>
        <w:t>停止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交易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选项</w:t>
      </w:r>
      <w:proofErr w:type="spellEnd"/>
      <w:r>
        <w:rPr>
          <w:i/>
          <w:w w:val="95"/>
          <w:sz w:val="18"/>
          <w:lang w:val="zh-Hans"/>
        </w:rPr>
        <w:t xml:space="preserve"> - EVConnected</w:t>
      </w:r>
    </w:p>
    <w:p w14:paraId="4412779E" w14:textId="77777777" w:rsidR="00AA7915" w:rsidRDefault="00AA7915">
      <w:pPr>
        <w:pStyle w:val="a3"/>
        <w:spacing w:before="9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0A08ADF7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1383BC05" w14:textId="77777777" w:rsidR="00AA7915" w:rsidRDefault="004146DD"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  <w:lang w:val="zh-Hans"/>
              </w:rPr>
              <w:t>S3型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3FD0DA91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4A5DC2D8" w14:textId="77777777" w:rsidR="00AA7915" w:rsidRDefault="004146DD">
            <w:pPr>
              <w:pStyle w:val="TableParagraph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当  驱动程序  不再  获得授权时停止事务</w:t>
            </w:r>
            <w:r>
              <w:rPr>
                <w:lang w:val="zh-Hans" w:eastAsia="zh-CN"/>
              </w:rPr>
              <w:t>。</w:t>
            </w:r>
          </w:p>
        </w:tc>
      </w:tr>
      <w:tr w:rsidR="00AA7915" w14:paraId="1A1AB96C" w14:textId="77777777">
        <w:trPr>
          <w:trHeight w:val="1530"/>
        </w:trPr>
        <w:tc>
          <w:tcPr>
            <w:tcW w:w="654" w:type="dxa"/>
            <w:tcBorders>
              <w:top w:val="single" w:sz="12" w:space="0" w:color="000000"/>
            </w:tcBorders>
          </w:tcPr>
          <w:p w14:paraId="0A0699E0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3A49E23E" w14:textId="77777777" w:rsidR="00AA7915" w:rsidRDefault="004146DD">
            <w:pPr>
              <w:pStyle w:val="TableParagraph"/>
              <w:spacing w:before="13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3F794362" w14:textId="77777777" w:rsidR="00AA7915" w:rsidRDefault="004146DD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b/>
                <w:sz w:val="18"/>
                <w:lang w:val="zh-Hans" w:eastAsia="zh-CN"/>
              </w:rPr>
              <w:t>1</w:t>
            </w:r>
            <w:r>
              <w:rPr>
                <w:sz w:val="18"/>
                <w:lang w:val="zh-Hans" w:eastAsia="zh-CN"/>
              </w:rPr>
              <w:t>. 充电站向    CSMS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z w:val="18"/>
                <w:lang w:val="zh-Hans" w:eastAsia="zh-CN"/>
              </w:rPr>
              <w:t>交易事件请求</w:t>
            </w:r>
            <w:r>
              <w:rPr>
                <w:lang w:val="zh-Hans" w:eastAsia="zh-CN"/>
              </w:rPr>
              <w:t>。</w:t>
            </w:r>
            <w:r>
              <w:rPr>
                <w:b/>
                <w:sz w:val="18"/>
                <w:lang w:val="zh-Hans" w:eastAsia="zh-CN"/>
              </w:rPr>
              <w:t xml:space="preserve"> 2.</w:t>
            </w:r>
            <w:r>
              <w:rPr>
                <w:sz w:val="18"/>
                <w:lang w:val="zh-Hans" w:eastAsia="zh-CN"/>
              </w:rPr>
              <w:t xml:space="preserve"> 无效  的 IdToken 是</w:t>
            </w:r>
          </w:p>
          <w:p w14:paraId="2A1ADECB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在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中收到</w:t>
            </w:r>
            <w:r>
              <w:rPr>
                <w:spacing w:val="-1"/>
                <w:sz w:val="18"/>
                <w:lang w:val="zh-Hans" w:eastAsia="zh-CN"/>
              </w:rPr>
              <w:t>。</w:t>
            </w:r>
          </w:p>
          <w:p w14:paraId="63E1E391" w14:textId="77777777" w:rsidR="00AA7915" w:rsidRDefault="004146DD">
            <w:pPr>
              <w:pStyle w:val="TableParagraph"/>
              <w:numPr>
                <w:ilvl w:val="0"/>
                <w:numId w:val="14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 xml:space="preserve">），通知 </w:t>
            </w:r>
          </w:p>
          <w:p w14:paraId="6BE41900" w14:textId="77777777" w:rsidR="00AA7915" w:rsidRDefault="004146DD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关于已结束的交易的</w:t>
            </w:r>
            <w:r>
              <w:rPr>
                <w:lang w:val="zh-Hans" w:eastAsia="zh-CN"/>
              </w:rPr>
              <w:t xml:space="preserve"> CSMS。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28A00159" w14:textId="77777777" w:rsidR="00AA7915" w:rsidRDefault="004146DD">
            <w:pPr>
              <w:pStyle w:val="TableParagraph"/>
              <w:numPr>
                <w:ilvl w:val="0"/>
                <w:numId w:val="14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进行</w:t>
            </w:r>
            <w:r>
              <w:rPr>
                <w:sz w:val="18"/>
                <w:lang w:val="zh-Hans" w:eastAsia="zh-CN"/>
              </w:rPr>
              <w:t>响应，确认</w:t>
            </w:r>
          </w:p>
          <w:p w14:paraId="1D607FFC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已</w:t>
            </w:r>
            <w:r>
              <w:rPr>
                <w:sz w:val="18"/>
                <w:lang w:val="zh-Hans" w:eastAsia="zh-CN"/>
              </w:rPr>
              <w:t>收到</w:t>
            </w:r>
            <w:r>
              <w:rPr>
                <w:lang w:val="zh-Hans" w:eastAsia="zh-CN"/>
              </w:rPr>
              <w:t>事务事件请求。</w:t>
            </w:r>
          </w:p>
        </w:tc>
      </w:tr>
      <w:tr w:rsidR="00AA7915" w14:paraId="468F563B" w14:textId="77777777">
        <w:trPr>
          <w:trHeight w:val="569"/>
        </w:trPr>
        <w:tc>
          <w:tcPr>
            <w:tcW w:w="654" w:type="dxa"/>
            <w:shd w:val="clear" w:color="auto" w:fill="EDEDED"/>
          </w:tcPr>
          <w:p w14:paraId="0E4813AB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7E2739C5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1E032AD" w14:textId="77777777" w:rsidR="00AA7915" w:rsidRDefault="004146DD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交易正在进行中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5104F748" w14:textId="77777777" w:rsidR="00AA7915" w:rsidRDefault="004146DD">
            <w:pPr>
              <w:pStyle w:val="TableParagraph"/>
              <w:spacing w:before="8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TxStopPoint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授权</w:t>
            </w:r>
            <w:proofErr w:type="spellEnd"/>
          </w:p>
        </w:tc>
      </w:tr>
      <w:tr w:rsidR="00AA7915" w14:paraId="07895A4E" w14:textId="77777777">
        <w:trPr>
          <w:trHeight w:val="1654"/>
        </w:trPr>
        <w:tc>
          <w:tcPr>
            <w:tcW w:w="654" w:type="dxa"/>
          </w:tcPr>
          <w:p w14:paraId="03EBDD72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 w14:paraId="0A9B00E2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777DA6DB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2A7707B6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交易  结束，  网吧点点通系统获悉成功。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</w:p>
          <w:p w14:paraId="336F972D" w14:textId="77777777" w:rsidR="00AA7915" w:rsidRDefault="00AA7915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5B076CD1" w14:textId="77777777" w:rsidR="00AA7915" w:rsidRDefault="004146DD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46E6751A" w14:textId="77777777" w:rsidR="00AA7915" w:rsidRDefault="004146DD"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交易仍在  进行中。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  <w:r>
              <w:rPr>
                <w:i/>
                <w:sz w:val="18"/>
                <w:lang w:val="zh-Hans"/>
              </w:rPr>
              <w:t>或</w:t>
            </w:r>
          </w:p>
          <w:p w14:paraId="122744DC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未通知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。</w:t>
            </w:r>
          </w:p>
        </w:tc>
      </w:tr>
    </w:tbl>
    <w:p w14:paraId="3B5A2685" w14:textId="77777777" w:rsidR="00AA7915" w:rsidRDefault="00AA7915">
      <w:pPr>
        <w:rPr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0C84A166" w14:textId="77777777" w:rsidR="00AA7915" w:rsidRDefault="00AA7915">
      <w:pPr>
        <w:pStyle w:val="a3"/>
        <w:spacing w:before="9"/>
        <w:rPr>
          <w:i/>
          <w:sz w:val="20"/>
        </w:rPr>
      </w:pPr>
    </w:p>
    <w:p w14:paraId="57307ACE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259BCC14">
          <v:group id="docshapegroup362" o:spid="_x0000_s2539" style="width:523.3pt;height:.25pt;mso-position-horizontal-relative:char;mso-position-vertical-relative:line" coordsize="10466,5">
            <v:line id="_x0000_s2540" style="position:absolute" from="0,3" to="10466,3" strokecolor="#ddd" strokeweight=".25pt"/>
            <w10:anchorlock/>
          </v:group>
        </w:pict>
      </w:r>
    </w:p>
    <w:p w14:paraId="79E405E0" w14:textId="77777777" w:rsidR="00AA7915" w:rsidRDefault="00AA7915">
      <w:pPr>
        <w:pStyle w:val="a3"/>
        <w:spacing w:before="3"/>
        <w:rPr>
          <w:i/>
          <w:sz w:val="2"/>
        </w:rPr>
      </w:pPr>
    </w:p>
    <w:p w14:paraId="3BC268CC" w14:textId="77777777" w:rsidR="00AA7915" w:rsidRDefault="00406E63">
      <w:pPr>
        <w:tabs>
          <w:tab w:val="left" w:pos="9254"/>
        </w:tabs>
        <w:ind w:left="505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08659C1A">
          <v:shape id="docshape363" o:spid="_x0000_s2943" type="#_x0000_t202" style="width:101.85pt;height:24.15pt;mso-left-percent:-10001;mso-top-percent:-10001;mso-position-horizontal:absolute;mso-position-horizontal-relative:char;mso-position-vertical:absolute;mso-position-vertical-relative:line;mso-left-percent:-10001;mso-top-percent:-10001" fillcolor="#fefecd" strokecolor="#a70036" strokeweight=".421mm">
            <v:textbox inset="0,0,0,0">
              <w:txbxContent>
                <w:p w14:paraId="156EA1D6" w14:textId="77777777" w:rsidR="00AA7915" w:rsidRDefault="004146DD">
                  <w:pPr>
                    <w:spacing w:before="100"/>
                    <w:ind w:left="99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w w:val="11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lang w:val="zh-Hans"/>
                    </w:rPr>
                    <w:t xml:space="preserve"> 站</w:t>
                  </w:r>
                </w:p>
              </w:txbxContent>
            </v:textbox>
            <w10:anchorlock/>
          </v:shape>
        </w:pict>
      </w:r>
      <w:r w:rsidR="004146DD">
        <w:rPr>
          <w:sz w:val="20"/>
          <w:lang w:val="zh-Hans"/>
        </w:rPr>
        <w:tab/>
      </w:r>
      <w:r>
        <w:rPr>
          <w:sz w:val="20"/>
          <w:lang w:val="zh-Hans"/>
        </w:rPr>
      </w:r>
      <w:r>
        <w:rPr>
          <w:sz w:val="20"/>
          <w:lang w:val="zh-Hans"/>
        </w:rPr>
        <w:pict w14:anchorId="645C5EB1">
          <v:shape id="docshape364" o:spid="_x0000_s2942" type="#_x0000_t202" style="width:42.95pt;height:24.15pt;mso-left-percent:-10001;mso-top-percent:-10001;mso-position-horizontal:absolute;mso-position-horizontal-relative:char;mso-position-vertical:absolute;mso-position-vertical-relative:line;mso-left-percent:-10001;mso-top-percent:-10001" fillcolor="#fefecd" strokecolor="#a70036" strokeweight=".42097mm">
            <v:textbox inset="0,0,0,0">
              <w:txbxContent>
                <w:p w14:paraId="42FF0599" w14:textId="77777777" w:rsidR="00AA7915" w:rsidRDefault="004146DD">
                  <w:pPr>
                    <w:spacing w:before="100"/>
                    <w:ind w:left="99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anchorlock/>
          </v:shape>
        </w:pict>
      </w:r>
    </w:p>
    <w:p w14:paraId="2C3B2EDB" w14:textId="77777777" w:rsidR="00AA7915" w:rsidRDefault="00AA7915">
      <w:pPr>
        <w:pStyle w:val="a3"/>
        <w:spacing w:before="6"/>
        <w:rPr>
          <w:i/>
          <w:sz w:val="3"/>
        </w:rPr>
      </w:pPr>
    </w:p>
    <w:p w14:paraId="75814BBE" w14:textId="77777777" w:rsidR="00AA7915" w:rsidRDefault="00406E63">
      <w:pPr>
        <w:pStyle w:val="a3"/>
        <w:ind w:left="239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744ED96C">
          <v:group id="docshapegroup365" o:spid="_x0000_s2503" style="width:510.65pt;height:323.45pt;mso-position-horizontal-relative:char;mso-position-vertical-relative:line" coordsize="10213,6469">
            <v:rect id="docshape366" o:spid="_x0000_s2536" style="position:absolute;left:1248;top:1979;width:160;height:4090" filled="f" strokecolor="#a70036" strokeweight=".28058mm"/>
            <v:rect id="docshape367" o:spid="_x0000_s2535" style="position:absolute;left:119;top:3354;width:9990;height:2845" stroked="f"/>
            <v:rect id="docshape368" o:spid="_x0000_s2534" style="position:absolute;left:119;top:3354;width:9990;height:2845" filled="f" strokeweight=".56133mm"/>
            <v:shape id="docshape369" o:spid="_x0000_s2533" style="position:absolute;left:1328;width:8161;height:6469" coordorigin="1328" coordsize="8161,6469" o:spt="100" adj="0,,0" path="m1328,6069r,400m1328,r,1979m9488,6069r,400e" filled="f" strokecolor="#a70036" strokeweight=".28058mm">
              <v:stroke dashstyle="longDash" joinstyle="round"/>
              <v:formulas/>
              <v:path arrowok="t" o:connecttype="segments"/>
            </v:shape>
            <v:rect id="docshape370" o:spid="_x0000_s2532" style="position:absolute;left:9408;top:1979;width:160;height:464" filled="f" strokecolor="#a70036" strokeweight=".28058mm"/>
            <v:shape id="docshape371" o:spid="_x0000_s2531" style="position:absolute;left:9488;width:2;height:4200" coordorigin="9488" coordsize="0,4200" o:spt="100" adj="0,,0" path="m9488,2443r,1757m9488,r,1979e" filled="f" strokecolor="#a70036" strokeweight=".28058mm">
              <v:stroke dashstyle="longDash" joinstyle="round"/>
              <v:formulas/>
              <v:path arrowok="t" o:connecttype="segments"/>
            </v:shape>
            <v:rect id="docshape372" o:spid="_x0000_s2530" style="position:absolute;left:1248;top:1979;width:160;height:4090" stroked="f"/>
            <v:shape id="docshape373" o:spid="_x0000_s2529" style="position:absolute;left:1248;top:1979;width:8320;height:4090" coordorigin="1249,1979" coordsize="8320,4090" o:spt="100" adj="0,,0" path="m1249,6069r159,l1408,1979r-159,l1249,6069xm9409,2443r159,l9568,1979r-159,l9409,2443xm9409,6069r159,l9568,4200r-159,l9409,6069xe" filled="f" strokecolor="#a70036" strokeweight=".28064mm">
              <v:stroke joinstyle="round"/>
              <v:formulas/>
              <v:path arrowok="t" o:connecttype="segments"/>
            </v:shape>
            <v:shape id="docshape374" o:spid="_x0000_s2528" style="position:absolute;left:7;top:238;width:2577;height:637" coordorigin="8,239" coordsize="2577,637" path="m2426,239l8,239r,636l2585,875r,-477l2426,239xe" fillcolor="#fafa77" stroked="f">
              <v:path arrowok="t"/>
            </v:shape>
            <v:shape id="docshape375" o:spid="_x0000_s2527" style="position:absolute;left:7;top:238;width:2577;height:637" coordorigin="8,239" coordsize="2577,637" o:spt="100" adj="0,,0" path="m8,239r,636l2585,875r,-477l2426,239,8,239xm2426,239r,159m2585,398r-159,e" filled="f" strokecolor="#a70036" strokeweight=".28064mm">
              <v:stroke joinstyle="round"/>
              <v:formulas/>
              <v:path arrowok="t" o:connecttype="segments"/>
            </v:shape>
            <v:shape id="docshape376" o:spid="_x0000_s2526" style="position:absolute;left:612;top:1102;width:9592;height:398" coordorigin="612,1102" coordsize="9592,398" path="m10045,1102r-9433,l612,1500r9592,l10204,1261r-159,-159xe" fillcolor="#fafa77" stroked="f">
              <v:path arrowok="t"/>
            </v:shape>
            <v:shape id="docshape377" o:spid="_x0000_s2525" style="position:absolute;left:612;top:1102;width:9592;height:398" coordorigin="612,1102" coordsize="9592,398" o:spt="100" adj="0,,0" path="m612,1102r,398l10204,1500r,-239l10045,1102r-9433,xm10045,1102r,159m10204,1261r-159,e" filled="f" strokecolor="#a70036" strokeweight=".28064mm">
              <v:stroke joinstyle="round"/>
              <v:formulas/>
              <v:path arrowok="t" o:connecttype="segments"/>
            </v:shape>
            <v:shape id="docshape378" o:spid="_x0000_s2524" type="#_x0000_t75" style="position:absolute;left:9210;top:1907;width:175;height:144">
              <v:imagedata r:id="rId39" o:title=""/>
            </v:shape>
            <v:line id="_x0000_s2523" style="position:absolute" from="1408,1979" to="9313,1979" strokecolor="#a70036" strokeweight=".28067mm"/>
            <v:shape id="docshape379" o:spid="_x0000_s2522" type="#_x0000_t75" style="position:absolute;left:1415;top:2371;width:175;height:144">
              <v:imagedata r:id="rId40" o:title=""/>
            </v:shape>
            <v:line id="_x0000_s2521" style="position:absolute" from="1487,2443" to="9473,2443" strokecolor="#a70036" strokeweight=".28067mm">
              <v:stroke dashstyle="longDash"/>
            </v:line>
            <v:shape id="docshape380" o:spid="_x0000_s2520" style="position:absolute;left:1407;top:2908;width:669;height:207" coordorigin="1408,2909" coordsize="669,207" o:spt="100" adj="0,,0" path="m1408,2909r668,m2076,2909r,207m1424,3116r652,e" filled="f" strokecolor="#a70036" strokeweight=".28064mm">
              <v:stroke joinstyle="round"/>
              <v:formulas/>
              <v:path arrowok="t" o:connecttype="segments"/>
            </v:shape>
            <v:shape id="docshape381" o:spid="_x0000_s2519" type="#_x0000_t75" style="position:absolute;left:1415;top:3044;width:175;height:144">
              <v:imagedata r:id="rId40" o:title=""/>
            </v:shape>
            <v:rect id="docshape382" o:spid="_x0000_s2518" style="position:absolute;left:119;top:3354;width:9990;height:2845" filled="f" strokeweight=".56133mm"/>
            <v:shape id="docshape383" o:spid="_x0000_s2517" style="position:absolute;left:119;top:3354;width:1019;height:271" coordorigin="119,3354" coordsize="1019,271" path="m1137,3354r-1018,l119,3625r859,l1137,3466r,-112xe" fillcolor="#ededed" stroked="f">
              <v:path arrowok="t"/>
            </v:shape>
            <v:shape id="docshape384" o:spid="_x0000_s2516" style="position:absolute;left:119;top:3354;width:1019;height:271" coordorigin="119,3354" coordsize="1019,271" path="m119,3354r1018,l1137,3466,978,3625r-859,l119,3354xe" filled="f" strokeweight=".56133mm">
              <v:path arrowok="t"/>
            </v:shape>
            <v:shape id="docshape385" o:spid="_x0000_s2515" type="#_x0000_t75" style="position:absolute;left:9210;top:4128;width:175;height:144">
              <v:imagedata r:id="rId39" o:title=""/>
            </v:shape>
            <v:line id="_x0000_s2514" style="position:absolute" from="1408,4200" to="9313,4200" strokecolor="#a70036" strokeweight=".28067mm"/>
            <v:shape id="docshape386" o:spid="_x0000_s2513" type="#_x0000_t75" style="position:absolute;left:1415;top:4593;width:175;height:144">
              <v:imagedata r:id="rId40" o:title=""/>
            </v:shape>
            <v:line id="_x0000_s2512" style="position:absolute" from="1487,4665" to="9393,4665" strokecolor="#a70036" strokeweight=".28067mm">
              <v:stroke dashstyle="longDash"/>
            </v:line>
            <v:line id="_x0000_s2511" style="position:absolute" from="119,4811" to="10109,4811" strokeweight=".28067mm">
              <v:stroke dashstyle="longDash"/>
            </v:line>
            <v:shape id="docshape387" o:spid="_x0000_s2510" type="#_x0000_t75" style="position:absolute;left:9210;top:5531;width:175;height:144">
              <v:imagedata r:id="rId39" o:title=""/>
            </v:shape>
            <v:line id="_x0000_s2509" style="position:absolute" from="1408,5603" to="9313,5603" strokecolor="#a70036" strokeweight=".28067mm"/>
            <v:shape id="docshape388" o:spid="_x0000_s2508" type="#_x0000_t75" style="position:absolute;left:1336;top:5997;width:175;height:144">
              <v:imagedata r:id="rId40" o:title=""/>
            </v:shape>
            <v:line id="_x0000_s2507" style="position:absolute" from="1408,6069" to="9473,6069" strokecolor="#a70036" strokeweight=".28067mm">
              <v:stroke dashstyle="longDash"/>
            </v:line>
            <v:shape id="docshape389" o:spid="_x0000_s2506" type="#_x0000_t202" style="position:absolute;left:103;top:323;width:7990;height:2549" filled="f" stroked="f">
              <v:textbox inset="0,0,0,0">
                <w:txbxContent>
                  <w:p w14:paraId="61280933" w14:textId="77777777" w:rsidR="00AA7915" w:rsidRDefault="004146DD">
                    <w:pPr>
                      <w:spacing w:line="230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w w:val="110"/>
                        <w:sz w:val="20"/>
                        <w:lang w:val="zh-Hans"/>
                      </w:rPr>
                      <w:t>TxStopPoint</w:t>
                    </w:r>
                  </w:p>
                  <w:p w14:paraId="57F5D772" w14:textId="77777777" w:rsidR="00AA7915" w:rsidRDefault="004146DD">
                    <w:pPr>
                      <w:spacing w:before="11"/>
                      <w:rPr>
                        <w:rFonts w:ascii="Arial"/>
                        <w:sz w:val="20"/>
                      </w:rPr>
                    </w:pPr>
                    <w:proofErr w:type="spellStart"/>
                    <w:r>
                      <w:rPr>
                        <w:w w:val="115"/>
                        <w:sz w:val="20"/>
                        <w:lang w:val="zh-Hans"/>
                      </w:rPr>
                      <w:t>包含</w:t>
                    </w:r>
                    <w:proofErr w:type="spellEnd"/>
                    <w:r>
                      <w:rPr>
                        <w:w w:val="115"/>
                        <w:sz w:val="20"/>
                        <w:lang w:val="zh-Hans"/>
                      </w:rPr>
                      <w:t xml:space="preserve"> “</w:t>
                    </w:r>
                    <w:proofErr w:type="spellStart"/>
                    <w:r>
                      <w:rPr>
                        <w:w w:val="115"/>
                        <w:sz w:val="20"/>
                        <w:lang w:val="zh-Hans"/>
                      </w:rPr>
                      <w:t>授权</w:t>
                    </w:r>
                    <w:proofErr w:type="spellEnd"/>
                    <w:r>
                      <w:rPr>
                        <w:w w:val="115"/>
                        <w:sz w:val="20"/>
                        <w:lang w:val="zh-Hans"/>
                      </w:rPr>
                      <w:t>”。</w:t>
                    </w:r>
                  </w:p>
                  <w:p w14:paraId="0D571C2A" w14:textId="77777777" w:rsidR="00AA7915" w:rsidRDefault="004146DD">
                    <w:pPr>
                      <w:spacing w:before="102" w:line="520" w:lineRule="atLeast"/>
                      <w:ind w:left="1415" w:right="397" w:firstLine="1399"/>
                      <w:rPr>
                        <w:rFonts w:ascii="Arial"/>
                        <w:sz w:val="20"/>
                      </w:rPr>
                    </w:pPr>
                    <w:proofErr w:type="spellStart"/>
                    <w:r>
                      <w:rPr>
                        <w:w w:val="115"/>
                        <w:sz w:val="20"/>
                        <w:lang w:val="zh-Hans"/>
                      </w:rPr>
                      <w:t>用户</w:t>
                    </w:r>
                    <w:proofErr w:type="spellEnd"/>
                    <w:r>
                      <w:rPr>
                        <w:w w:val="115"/>
                        <w:sz w:val="20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0"/>
                        <w:lang w:val="zh-Hans"/>
                      </w:rPr>
                      <w:t>本地</w:t>
                    </w:r>
                    <w:proofErr w:type="spellEnd"/>
                    <w:r>
                      <w:rPr>
                        <w:w w:val="115"/>
                        <w:sz w:val="20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0"/>
                        <w:lang w:val="zh-Hans"/>
                      </w:rPr>
                      <w:t>授权</w:t>
                    </w:r>
                    <w:proofErr w:type="spellEnd"/>
                    <w:r>
                      <w:rPr>
                        <w:w w:val="115"/>
                        <w:sz w:val="20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0"/>
                        <w:lang w:val="zh-Hans"/>
                      </w:rPr>
                      <w:t>充电</w:t>
                    </w:r>
                    <w:proofErr w:type="spellEnd"/>
                    <w:r>
                      <w:rPr>
                        <w:w w:val="115"/>
                        <w:sz w:val="20"/>
                        <w:lang w:val="zh-Hans"/>
                      </w:rPr>
                      <w:t xml:space="preserve">   站 </w:t>
                    </w:r>
                    <w:proofErr w:type="spellStart"/>
                    <w:r>
                      <w:rPr>
                        <w:w w:val="115"/>
                        <w:sz w:val="20"/>
                        <w:lang w:val="zh-Hans"/>
                      </w:rPr>
                      <w:t>事务</w:t>
                    </w:r>
                    <w:proofErr w:type="spellEnd"/>
                    <w:r>
                      <w:rPr>
                        <w:w w:val="115"/>
                        <w:sz w:val="20"/>
                        <w:lang w:val="zh-Hans"/>
                      </w:rPr>
                      <w:t>EventRequest（... ）</w:t>
                    </w:r>
                  </w:p>
                  <w:p w14:paraId="61E03260" w14:textId="77777777" w:rsidR="00AA7915" w:rsidRDefault="004146DD">
                    <w:pPr>
                      <w:spacing w:before="11" w:line="460" w:lineRule="atLeast"/>
                      <w:ind w:left="1415" w:right="14" w:firstLine="159"/>
                      <w:rPr>
                        <w:rFonts w:ascii="Arial"/>
                        <w:sz w:val="20"/>
                      </w:rPr>
                    </w:pPr>
                    <w:r>
                      <w:rPr>
                        <w:spacing w:val="-1"/>
                        <w:w w:val="115"/>
                        <w:sz w:val="20"/>
                        <w:lang w:val="zh-Hans"/>
                      </w:rPr>
                      <w:t>TransactionEventResponse（idTokenInfo.status</w:t>
                    </w:r>
                    <w:r>
                      <w:rPr>
                        <w:w w:val="115"/>
                        <w:sz w:val="20"/>
                        <w:lang w:val="zh-Hans"/>
                      </w:rPr>
                      <w:t>！=</w:t>
                    </w:r>
                    <w:proofErr w:type="spellStart"/>
                    <w:r>
                      <w:rPr>
                        <w:w w:val="115"/>
                        <w:sz w:val="20"/>
                        <w:lang w:val="zh-Hans"/>
                      </w:rPr>
                      <w:t>接受</w:t>
                    </w:r>
                    <w:proofErr w:type="spellEnd"/>
                    <w:r>
                      <w:rPr>
                        <w:w w:val="115"/>
                        <w:sz w:val="20"/>
                        <w:lang w:val="zh-Hans"/>
                      </w:rPr>
                      <w:t xml:space="preserve">...） </w:t>
                    </w:r>
                    <w:proofErr w:type="spellStart"/>
                    <w:r>
                      <w:rPr>
                        <w:w w:val="115"/>
                        <w:sz w:val="20"/>
                        <w:lang w:val="zh-Hans"/>
                      </w:rPr>
                      <w:t>停止</w:t>
                    </w:r>
                    <w:proofErr w:type="spellEnd"/>
                    <w:r>
                      <w:rPr>
                        <w:w w:val="115"/>
                        <w:sz w:val="20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20"/>
                        <w:lang w:val="zh-Hans"/>
                      </w:rPr>
                      <w:t>能源供应</w:t>
                    </w:r>
                    <w:proofErr w:type="spellEnd"/>
                  </w:p>
                </w:txbxContent>
              </v:textbox>
            </v:shape>
            <v:shape id="docshape390" o:spid="_x0000_s2505" type="#_x0000_t202" style="position:absolute;left:198;top:3390;width:9040;height:2645" filled="f" stroked="f">
              <v:textbox inset="0,0,0,0">
                <w:txbxContent>
                  <w:p w14:paraId="2CB51755" w14:textId="77777777" w:rsidR="00AA7915" w:rsidRDefault="004146DD">
                    <w:pPr>
                      <w:spacing w:line="194" w:lineRule="exact"/>
                      <w:ind w:left="1177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b/>
                        <w:w w:val="125"/>
                        <w:sz w:val="17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b/>
                        <w:w w:val="125"/>
                        <w:sz w:val="17"/>
                        <w:lang w:val="zh-Hans"/>
                      </w:rPr>
                      <w:t>如果</w:t>
                    </w:r>
                    <w:proofErr w:type="spellEnd"/>
                    <w:r>
                      <w:rPr>
                        <w:b/>
                        <w:w w:val="125"/>
                        <w:sz w:val="17"/>
                        <w:lang w:val="zh-Hans"/>
                      </w:rPr>
                      <w:t>StopTxOnInvalidId 为 真]</w:t>
                    </w:r>
                  </w:p>
                  <w:p w14:paraId="3A4CE608" w14:textId="77777777" w:rsidR="00AA7915" w:rsidRDefault="004146DD">
                    <w:pPr>
                      <w:spacing w:before="110"/>
                      <w:ind w:left="1320"/>
                      <w:rPr>
                        <w:rFonts w:ascii="Arial"/>
                        <w:sz w:val="20"/>
                      </w:rPr>
                    </w:pPr>
                    <w:r>
                      <w:rPr>
                        <w:spacing w:val="-1"/>
                        <w:w w:val="115"/>
                        <w:sz w:val="20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spacing w:val="-1"/>
                        <w:w w:val="115"/>
                        <w:sz w:val="20"/>
                        <w:lang w:val="zh-Hans"/>
                      </w:rPr>
                      <w:t>结束</w:t>
                    </w:r>
                    <w:proofErr w:type="spellEnd"/>
                  </w:p>
                  <w:p w14:paraId="332185B1" w14:textId="77777777" w:rsidR="00AA7915" w:rsidRDefault="004146DD">
                    <w:pPr>
                      <w:spacing w:before="11"/>
                      <w:ind w:left="2147"/>
                      <w:rPr>
                        <w:rFonts w:ascii="Arial"/>
                        <w:sz w:val="20"/>
                      </w:rPr>
                    </w:pPr>
                    <w:proofErr w:type="spellStart"/>
                    <w:r>
                      <w:rPr>
                        <w:w w:val="115"/>
                        <w:sz w:val="20"/>
                        <w:lang w:val="zh-Hans"/>
                      </w:rPr>
                      <w:t>触发原因</w:t>
                    </w:r>
                    <w:proofErr w:type="spellEnd"/>
                    <w:r>
                      <w:rPr>
                        <w:w w:val="115"/>
                        <w:sz w:val="20"/>
                        <w:lang w:val="zh-Hans"/>
                      </w:rPr>
                      <w:t xml:space="preserve"> = </w:t>
                    </w:r>
                    <w:proofErr w:type="spellStart"/>
                    <w:r>
                      <w:rPr>
                        <w:w w:val="115"/>
                        <w:sz w:val="20"/>
                        <w:lang w:val="zh-Hans"/>
                      </w:rPr>
                      <w:t>取消授权，停止原因</w:t>
                    </w:r>
                    <w:proofErr w:type="spellEnd"/>
                    <w:r>
                      <w:rPr>
                        <w:w w:val="115"/>
                        <w:sz w:val="20"/>
                        <w:lang w:val="zh-Hans"/>
                      </w:rPr>
                      <w:t xml:space="preserve"> =</w:t>
                    </w:r>
                    <w:proofErr w:type="spellStart"/>
                    <w:r>
                      <w:rPr>
                        <w:w w:val="115"/>
                        <w:sz w:val="20"/>
                        <w:lang w:val="zh-Hans"/>
                      </w:rPr>
                      <w:t>已取消授权</w:t>
                    </w:r>
                    <w:proofErr w:type="spellEnd"/>
                    <w:r>
                      <w:rPr>
                        <w:w w:val="115"/>
                        <w:sz w:val="20"/>
                        <w:lang w:val="zh-Hans"/>
                      </w:rPr>
                      <w:t>，...）</w:t>
                    </w:r>
                  </w:p>
                  <w:p w14:paraId="2812A767" w14:textId="77777777" w:rsidR="00AA7915" w:rsidRDefault="00AA7915">
                    <w:pPr>
                      <w:spacing w:before="3"/>
                      <w:rPr>
                        <w:rFonts w:ascii="Arial"/>
                        <w:sz w:val="20"/>
                      </w:rPr>
                    </w:pPr>
                  </w:p>
                  <w:p w14:paraId="6EACD48F" w14:textId="77777777" w:rsidR="00AA7915" w:rsidRDefault="004146DD">
                    <w:pPr>
                      <w:spacing w:before="1"/>
                      <w:ind w:left="1479"/>
                      <w:rPr>
                        <w:rFonts w:ascii="Arial"/>
                        <w:sz w:val="20"/>
                      </w:rPr>
                    </w:pPr>
                    <w:r>
                      <w:rPr>
                        <w:w w:val="115"/>
                        <w:sz w:val="20"/>
                        <w:lang w:val="zh-Hans"/>
                      </w:rPr>
                      <w:t>TransactionEventResponse（...）</w:t>
                    </w:r>
                  </w:p>
                  <w:p w14:paraId="7763705A" w14:textId="77777777" w:rsidR="00AA7915" w:rsidRDefault="004146DD">
                    <w:pPr>
                      <w:spacing w:before="184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b/>
                        <w:spacing w:val="-1"/>
                        <w:w w:val="130"/>
                        <w:sz w:val="17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b/>
                        <w:spacing w:val="-1"/>
                        <w:w w:val="130"/>
                        <w:sz w:val="17"/>
                        <w:lang w:val="zh-Hans"/>
                      </w:rPr>
                      <w:t>如果</w:t>
                    </w:r>
                    <w:proofErr w:type="spellEnd"/>
                    <w:r>
                      <w:rPr>
                        <w:b/>
                        <w:spacing w:val="-1"/>
                        <w:w w:val="130"/>
                        <w:sz w:val="17"/>
                        <w:lang w:val="zh-Hans"/>
                      </w:rPr>
                      <w:t>StopTxOnInvalidId</w:t>
                    </w:r>
                    <w:r>
                      <w:rPr>
                        <w:b/>
                        <w:w w:val="130"/>
                        <w:sz w:val="17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30"/>
                        <w:sz w:val="17"/>
                        <w:lang w:val="zh-Hans"/>
                      </w:rPr>
                      <w:t>是假</w:t>
                    </w:r>
                    <w:proofErr w:type="spellEnd"/>
                    <w:r>
                      <w:rPr>
                        <w:b/>
                        <w:w w:val="130"/>
                        <w:sz w:val="17"/>
                        <w:lang w:val="zh-Hans"/>
                      </w:rPr>
                      <w:t>]</w:t>
                    </w:r>
                  </w:p>
                  <w:p w14:paraId="3CDA1705" w14:textId="77777777" w:rsidR="00AA7915" w:rsidRDefault="004146DD">
                    <w:pPr>
                      <w:spacing w:before="89" w:line="252" w:lineRule="auto"/>
                      <w:ind w:left="2529" w:right="2019" w:hanging="1209"/>
                      <w:rPr>
                        <w:rFonts w:ascii="Arial"/>
                        <w:sz w:val="20"/>
                      </w:rPr>
                    </w:pPr>
                    <w:r>
                      <w:rPr>
                        <w:w w:val="115"/>
                        <w:sz w:val="20"/>
                        <w:lang w:val="zh-Hans"/>
                      </w:rPr>
                      <w:t>TransactionEventRequest（eventType = Update，</w:t>
                    </w:r>
                    <w:proofErr w:type="spellStart"/>
                    <w:r>
                      <w:rPr>
                        <w:w w:val="115"/>
                        <w:sz w:val="20"/>
                        <w:lang w:val="zh-Hans"/>
                      </w:rPr>
                      <w:t>触发原因</w:t>
                    </w:r>
                    <w:proofErr w:type="spellEnd"/>
                    <w:r>
                      <w:rPr>
                        <w:w w:val="115"/>
                        <w:sz w:val="20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5"/>
                        <w:sz w:val="20"/>
                        <w:lang w:val="zh-Hans"/>
                      </w:rPr>
                      <w:t>充电状态更改</w:t>
                    </w:r>
                    <w:proofErr w:type="spellEnd"/>
                    <w:r>
                      <w:rPr>
                        <w:w w:val="115"/>
                        <w:sz w:val="20"/>
                        <w:lang w:val="zh-Hans"/>
                      </w:rPr>
                      <w:t>，...）</w:t>
                    </w:r>
                  </w:p>
                  <w:p w14:paraId="15B1EB11" w14:textId="77777777" w:rsidR="00AA7915" w:rsidRDefault="00AA7915">
                    <w:pPr>
                      <w:spacing w:before="3"/>
                      <w:rPr>
                        <w:rFonts w:ascii="Arial"/>
                        <w:sz w:val="19"/>
                      </w:rPr>
                    </w:pPr>
                  </w:p>
                  <w:p w14:paraId="6593B341" w14:textId="77777777" w:rsidR="00AA7915" w:rsidRDefault="004146DD">
                    <w:pPr>
                      <w:ind w:left="1399"/>
                      <w:rPr>
                        <w:rFonts w:ascii="Arial"/>
                        <w:sz w:val="20"/>
                      </w:rPr>
                    </w:pPr>
                    <w:r>
                      <w:rPr>
                        <w:w w:val="115"/>
                        <w:sz w:val="20"/>
                        <w:lang w:val="zh-Hans"/>
                      </w:rPr>
                      <w:t>TransactionEventResponse（...）</w:t>
                    </w:r>
                  </w:p>
                </w:txbxContent>
              </v:textbox>
            </v:shape>
            <v:shape id="docshape391" o:spid="_x0000_s2504" type="#_x0000_t202" style="position:absolute;left:135;top:3370;width:1106;height:1433" filled="f" stroked="f">
              <v:textbox inset="0,0,0,0">
                <w:txbxContent>
                  <w:p w14:paraId="2A1A28EE" w14:textId="77777777" w:rsidR="00AA7915" w:rsidRDefault="004146DD">
                    <w:pPr>
                      <w:spacing w:before="4"/>
                      <w:ind w:left="222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b/>
                        <w:w w:val="130"/>
                        <w:sz w:val="20"/>
                        <w:lang w:val="zh-Hans"/>
                      </w:rPr>
                      <w:t>老</w:t>
                    </w:r>
                  </w:p>
                </w:txbxContent>
              </v:textbox>
            </v:shape>
            <w10:anchorlock/>
          </v:group>
        </w:pict>
      </w:r>
    </w:p>
    <w:p w14:paraId="7C439D19" w14:textId="77777777" w:rsidR="00AA7915" w:rsidRDefault="004146DD">
      <w:pPr>
        <w:spacing w:before="35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52. 序列图：停止交易选项 - 取消授权</w:t>
      </w:r>
    </w:p>
    <w:p w14:paraId="48EEC9A2" w14:textId="77777777" w:rsidR="00AA7915" w:rsidRDefault="00AA7915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3E16A637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0BBA27F1" w14:textId="77777777" w:rsidR="00AA7915" w:rsidRDefault="004146DD"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  <w:lang w:val="zh-Hans"/>
              </w:rPr>
              <w:t>S4型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7F9B0517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791F3A90" w14:textId="77777777" w:rsidR="00AA7915" w:rsidRDefault="004146DD">
            <w:pPr>
              <w:pStyle w:val="TableParagraph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当</w:t>
            </w:r>
            <w:r>
              <w:rPr>
                <w:lang w:val="zh-Hans" w:eastAsia="zh-CN"/>
              </w:rPr>
              <w:t>电表停止</w:t>
            </w:r>
            <w:r>
              <w:rPr>
                <w:b/>
                <w:w w:val="95"/>
                <w:sz w:val="18"/>
                <w:lang w:val="zh-Hans" w:eastAsia="zh-CN"/>
              </w:rPr>
              <w:t>提供已签名</w:t>
            </w:r>
            <w:r>
              <w:rPr>
                <w:lang w:val="zh-Hans" w:eastAsia="zh-CN"/>
              </w:rPr>
              <w:t>的</w:t>
            </w:r>
            <w:r>
              <w:rPr>
                <w:b/>
                <w:w w:val="95"/>
                <w:sz w:val="18"/>
                <w:lang w:val="zh-Hans" w:eastAsia="zh-CN"/>
              </w:rPr>
              <w:t xml:space="preserve">  电表</w:t>
            </w:r>
            <w:r>
              <w:rPr>
                <w:lang w:val="zh-Hans" w:eastAsia="zh-CN"/>
              </w:rPr>
              <w:t>值</w:t>
            </w:r>
            <w:r>
              <w:rPr>
                <w:b/>
                <w:w w:val="95"/>
                <w:sz w:val="18"/>
                <w:lang w:val="zh-Hans" w:eastAsia="zh-CN"/>
              </w:rPr>
              <w:t>时，停止交易。</w:t>
            </w:r>
          </w:p>
        </w:tc>
      </w:tr>
      <w:tr w:rsidR="00AA7915" w14:paraId="6048F32C" w14:textId="77777777">
        <w:trPr>
          <w:trHeight w:val="1315"/>
        </w:trPr>
        <w:tc>
          <w:tcPr>
            <w:tcW w:w="654" w:type="dxa"/>
            <w:tcBorders>
              <w:top w:val="single" w:sz="12" w:space="0" w:color="000000"/>
            </w:tcBorders>
          </w:tcPr>
          <w:p w14:paraId="05F3683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65F1F6D2" w14:textId="77777777" w:rsidR="00AA7915" w:rsidRDefault="004146DD">
            <w:pPr>
              <w:pStyle w:val="TableParagraph"/>
              <w:spacing w:before="13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0E96C543" w14:textId="77777777" w:rsidR="00AA7915" w:rsidRDefault="004146DD">
            <w:pPr>
              <w:pStyle w:val="TableParagraph"/>
              <w:numPr>
                <w:ilvl w:val="0"/>
                <w:numId w:val="13"/>
              </w:numPr>
              <w:tabs>
                <w:tab w:val="left" w:pos="241"/>
              </w:tabs>
              <w:spacing w:before="7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充电站无法再  获取有符号的仪表值。</w:t>
            </w:r>
          </w:p>
          <w:p w14:paraId="491A4F31" w14:textId="77777777" w:rsidR="00AA7915" w:rsidRDefault="004146DD">
            <w:pPr>
              <w:pStyle w:val="TableParagraph"/>
              <w:numPr>
                <w:ilvl w:val="0"/>
                <w:numId w:val="13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 xml:space="preserve">），通知 </w:t>
            </w:r>
          </w:p>
          <w:p w14:paraId="115CD8F4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关于已结束的交易的</w:t>
            </w:r>
            <w:r>
              <w:rPr>
                <w:lang w:val="zh-Hans" w:eastAsia="zh-CN"/>
              </w:rPr>
              <w:t xml:space="preserve"> CSMS。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31FBCD6D" w14:textId="77777777" w:rsidR="00AA7915" w:rsidRDefault="004146DD">
            <w:pPr>
              <w:pStyle w:val="TableParagraph"/>
              <w:numPr>
                <w:ilvl w:val="0"/>
                <w:numId w:val="13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进行</w:t>
            </w:r>
            <w:r>
              <w:rPr>
                <w:sz w:val="18"/>
                <w:lang w:val="zh-Hans" w:eastAsia="zh-CN"/>
              </w:rPr>
              <w:t>响应，确认</w:t>
            </w:r>
          </w:p>
          <w:p w14:paraId="24049EB3" w14:textId="77777777" w:rsidR="00AA7915" w:rsidRDefault="004146DD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已</w:t>
            </w:r>
            <w:r>
              <w:rPr>
                <w:sz w:val="18"/>
                <w:lang w:val="zh-Hans" w:eastAsia="zh-CN"/>
              </w:rPr>
              <w:t>收到</w:t>
            </w:r>
            <w:r>
              <w:rPr>
                <w:lang w:val="zh-Hans" w:eastAsia="zh-CN"/>
              </w:rPr>
              <w:t>事务事件请求。</w:t>
            </w:r>
          </w:p>
        </w:tc>
      </w:tr>
      <w:tr w:rsidR="00AA7915" w14:paraId="3AC8E71B" w14:textId="77777777">
        <w:trPr>
          <w:trHeight w:val="569"/>
        </w:trPr>
        <w:tc>
          <w:tcPr>
            <w:tcW w:w="654" w:type="dxa"/>
            <w:shd w:val="clear" w:color="auto" w:fill="EDEDED"/>
          </w:tcPr>
          <w:p w14:paraId="69A5B706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156B4B6E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039842A" w14:textId="77777777" w:rsidR="00AA7915" w:rsidRDefault="004146DD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交易正在进行中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49902ADB" w14:textId="77777777" w:rsidR="00AA7915" w:rsidRDefault="004146DD">
            <w:pPr>
              <w:pStyle w:val="TableParagraph"/>
              <w:spacing w:before="8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TxStopPoint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DataSigned</w:t>
            </w:r>
          </w:p>
        </w:tc>
      </w:tr>
      <w:tr w:rsidR="00AA7915" w14:paraId="60F1B78B" w14:textId="77777777">
        <w:trPr>
          <w:trHeight w:val="1654"/>
        </w:trPr>
        <w:tc>
          <w:tcPr>
            <w:tcW w:w="654" w:type="dxa"/>
          </w:tcPr>
          <w:p w14:paraId="4856BE97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42DA8125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53993D8F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38DB7DFA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交易  结束，  网吧点点通系统获悉成功。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</w:p>
          <w:p w14:paraId="577CB04B" w14:textId="77777777" w:rsidR="00AA7915" w:rsidRDefault="00AA7915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65840A3B" w14:textId="77777777" w:rsidR="00AA7915" w:rsidRDefault="004146DD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1589633C" w14:textId="77777777" w:rsidR="00AA7915" w:rsidRDefault="004146DD"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交易仍在  进行中。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  <w:r>
              <w:rPr>
                <w:i/>
                <w:sz w:val="18"/>
                <w:lang w:val="zh-Hans"/>
              </w:rPr>
              <w:t>或</w:t>
            </w:r>
          </w:p>
          <w:p w14:paraId="52B0BA8E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未通知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。</w:t>
            </w:r>
          </w:p>
        </w:tc>
      </w:tr>
    </w:tbl>
    <w:p w14:paraId="341B4728" w14:textId="77777777" w:rsidR="00AA7915" w:rsidRDefault="00AA7915">
      <w:pPr>
        <w:rPr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1585A672" w14:textId="77777777" w:rsidR="00AA7915" w:rsidRDefault="00AA7915">
      <w:pPr>
        <w:pStyle w:val="a3"/>
        <w:spacing w:before="9"/>
        <w:rPr>
          <w:i/>
          <w:sz w:val="20"/>
        </w:rPr>
      </w:pPr>
    </w:p>
    <w:p w14:paraId="434F1FE2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38D1EE3B">
          <v:group id="docshapegroup392" o:spid="_x0000_s2501" style="width:523.3pt;height:.25pt;mso-position-horizontal-relative:char;mso-position-vertical-relative:line" coordsize="10466,5">
            <v:line id="_x0000_s2502" style="position:absolute" from="0,3" to="10466,3" strokecolor="#ddd" strokeweight=".25pt"/>
            <w10:anchorlock/>
          </v:group>
        </w:pict>
      </w:r>
    </w:p>
    <w:p w14:paraId="4D86EAFB" w14:textId="77777777" w:rsidR="00AA7915" w:rsidRDefault="00AA7915">
      <w:pPr>
        <w:pStyle w:val="a3"/>
        <w:spacing w:before="7"/>
        <w:rPr>
          <w:i/>
          <w:sz w:val="3"/>
        </w:rPr>
      </w:pPr>
    </w:p>
    <w:p w14:paraId="4BF17CC5" w14:textId="77777777" w:rsidR="00AA7915" w:rsidRDefault="00406E63">
      <w:pPr>
        <w:tabs>
          <w:tab w:val="left" w:pos="8667"/>
        </w:tabs>
        <w:ind w:left="285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551921FD">
          <v:shape id="docshape393" o:spid="_x0000_s2941" type="#_x0000_t202" style="width:146.6pt;height:34.75pt;mso-left-percent:-10001;mso-top-percent:-10001;mso-position-horizontal:absolute;mso-position-horizontal-relative:char;mso-position-vertical:absolute;mso-position-vertical-relative:line;mso-left-percent:-10001;mso-top-percent:-10001" fillcolor="#fefecd" strokecolor="#a70036" strokeweight=".6065mm">
            <v:textbox inset="0,0,0,0">
              <w:txbxContent>
                <w:p w14:paraId="61D56082" w14:textId="77777777" w:rsidR="00AA7915" w:rsidRDefault="004146DD">
                  <w:pPr>
                    <w:spacing w:before="141"/>
                    <w:ind w:left="143"/>
                    <w:rPr>
                      <w:rFonts w:ascii="Arial"/>
                      <w:color w:val="000000"/>
                      <w:sz w:val="32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32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32"/>
                      <w:lang w:val="zh-Hans"/>
                    </w:rPr>
                    <w:t xml:space="preserve"> 站</w:t>
                  </w:r>
                </w:p>
              </w:txbxContent>
            </v:textbox>
            <w10:anchorlock/>
          </v:shape>
        </w:pict>
      </w:r>
      <w:r w:rsidR="004146DD">
        <w:rPr>
          <w:sz w:val="20"/>
          <w:lang w:val="zh-Hans"/>
        </w:rPr>
        <w:tab/>
      </w:r>
      <w:r>
        <w:rPr>
          <w:sz w:val="20"/>
          <w:lang w:val="zh-Hans"/>
        </w:rPr>
      </w:r>
      <w:r>
        <w:rPr>
          <w:sz w:val="20"/>
          <w:lang w:val="zh-Hans"/>
        </w:rPr>
        <w:pict w14:anchorId="05C0939A">
          <v:shape id="docshape394" o:spid="_x0000_s2940" type="#_x0000_t202" style="width:61.85pt;height:34.75pt;mso-left-percent:-10001;mso-top-percent:-10001;mso-position-horizontal:absolute;mso-position-horizontal-relative:char;mso-position-vertical:absolute;mso-position-vertical-relative:line;mso-left-percent:-10001;mso-top-percent:-10001" fillcolor="#fefecd" strokecolor="#a70036" strokeweight=".60639mm">
            <v:textbox inset="0,0,0,0">
              <w:txbxContent>
                <w:p w14:paraId="4032A108" w14:textId="77777777" w:rsidR="00AA7915" w:rsidRDefault="004146DD">
                  <w:pPr>
                    <w:spacing w:before="141"/>
                    <w:ind w:left="143"/>
                    <w:rPr>
                      <w:rFonts w:ascii="Arial"/>
                      <w:color w:val="000000"/>
                      <w:sz w:val="32"/>
                    </w:rPr>
                  </w:pPr>
                  <w:proofErr w:type="spellStart"/>
                  <w:r>
                    <w:rPr>
                      <w:color w:val="000000"/>
                      <w:sz w:val="32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anchorlock/>
          </v:shape>
        </w:pict>
      </w:r>
    </w:p>
    <w:p w14:paraId="0A4C6664" w14:textId="77777777" w:rsidR="00AA7915" w:rsidRDefault="00406E63">
      <w:pPr>
        <w:pStyle w:val="a3"/>
        <w:spacing w:before="6"/>
        <w:rPr>
          <w:i/>
          <w:sz w:val="3"/>
        </w:rPr>
      </w:pPr>
      <w:r>
        <w:pict w14:anchorId="47EB3756">
          <v:group id="docshapegroup395" o:spid="_x0000_s2480" style="position:absolute;margin-left:68.65pt;margin-top:3.85pt;width:481pt;height:265.85pt;z-index:-15697408;mso-wrap-distance-left:0;mso-wrap-distance-right:0;mso-position-horizontal-relative:page" coordorigin="1373,77" coordsize="9620,5317">
            <v:rect id="docshape396" o:spid="_x0000_s2498" style="position:absolute;left:2300;top:306;width:230;height:4672" filled="f" strokecolor="#a70036" strokeweight=".40397mm"/>
            <v:shape id="docshape397" o:spid="_x0000_s2497" style="position:absolute;left:2414;top:77;width:2;height:5317" coordorigin="2415,77" coordsize="0,5317" o:spt="100" adj="0,,0" path="m2415,4979r,415m2415,77r,230e" filled="f" strokecolor="#a70036" strokeweight=".40397mm">
              <v:stroke dashstyle="longDash" joinstyle="round"/>
              <v:formulas/>
              <v:path arrowok="t" o:connecttype="segments"/>
            </v:shape>
            <v:shape id="docshape398" o:spid="_x0000_s2496" style="position:absolute;left:2300;top:306;width:7764;height:4672" coordorigin="2300,307" coordsize="7764,4672" o:spt="100" adj="0,,0" path="m2300,4979r229,l2529,307r-229,l2300,4979xm9835,4979r229,l10064,4308r-229,l9835,4979xe" filled="f" strokecolor="#a70036" strokeweight=".40417mm">
              <v:stroke joinstyle="round"/>
              <v:formulas/>
              <v:path arrowok="t" o:connecttype="segments"/>
            </v:shape>
            <v:shape id="docshape399" o:spid="_x0000_s2495" style="position:absolute;left:9949;top:77;width:2;height:5317" coordorigin="9950,77" coordsize="0,5317" o:spt="100" adj="0,,0" path="m9950,4979r,415m9950,77r,4231e" filled="f" strokecolor="#a70036" strokeweight=".40397mm">
              <v:stroke dashstyle="longDash" joinstyle="round"/>
              <v:formulas/>
              <v:path arrowok="t" o:connecttype="segments"/>
            </v:shape>
            <v:rect id="docshape400" o:spid="_x0000_s2494" style="position:absolute;left:9835;top:4307;width:230;height:671" filled="f" strokecolor="#a70036" strokeweight=".40403mm"/>
            <v:shape id="docshape401" o:spid="_x0000_s2493" style="position:absolute;left:1384;top:421;width:9597;height:574" coordorigin="1384,421" coordsize="9597,574" path="m10751,421r-9367,l1384,994r9596,l10980,651,10751,421xe" fillcolor="#fafa77" stroked="f">
              <v:path arrowok="t"/>
            </v:shape>
            <v:shape id="docshape402" o:spid="_x0000_s2492" style="position:absolute;left:1384;top:421;width:9597;height:1912" coordorigin="1384,421" coordsize="9597,1912" o:spt="100" adj="0,,0" path="m1384,421r,573l10980,994r,-343l10751,421r-9367,xm10751,421r,230m10980,651r-229,m2529,2035r962,m3491,2035r,298m2552,2333r939,e" filled="f" strokecolor="#a70036" strokeweight=".40417mm">
              <v:stroke joinstyle="round"/>
              <v:formulas/>
              <v:path arrowok="t" o:connecttype="segments"/>
            </v:shape>
            <v:shape id="docshape403" o:spid="_x0000_s2491" type="#_x0000_t75" style="position:absolute;left:2540;top:2230;width:252;height:207">
              <v:imagedata r:id="rId41" o:title=""/>
            </v:shape>
            <v:shape id="docshape404" o:spid="_x0000_s2490" style="position:absolute;left:2529;top:3001;width:962;height:299" coordorigin="2529,3001" coordsize="962,299" o:spt="100" adj="0,,0" path="m2529,3001r962,m3491,3001r,298m2552,3299r939,e" filled="f" strokecolor="#a70036" strokeweight=".40417mm">
              <v:stroke joinstyle="round"/>
              <v:formulas/>
              <v:path arrowok="t" o:connecttype="segments"/>
            </v:shape>
            <v:shape id="docshape405" o:spid="_x0000_s2489" type="#_x0000_t75" style="position:absolute;left:2540;top:3195;width:252;height:207">
              <v:imagedata r:id="rId42" o:title=""/>
            </v:shape>
            <v:shape id="docshape406" o:spid="_x0000_s2488" type="#_x0000_t75" style="position:absolute;left:9548;top:4204;width:252;height:207">
              <v:imagedata r:id="rId43" o:title=""/>
            </v:shape>
            <v:line id="_x0000_s2487" style="position:absolute" from="2529,4308" to="9698,4308" strokecolor="#a70036" strokeweight=".40436mm"/>
            <v:shape id="docshape407" o:spid="_x0000_s2486" type="#_x0000_t75" style="position:absolute;left:2426;top:4875;width:252;height:207">
              <v:imagedata r:id="rId44" o:title=""/>
            </v:shape>
            <v:line id="_x0000_s2485" style="position:absolute" from="2529,4979" to="9927,4979" strokecolor="#a70036" strokeweight=".40436mm">
              <v:stroke dashstyle="longDash"/>
            </v:line>
            <v:shape id="docshape408" o:spid="_x0000_s2484" type="#_x0000_t202" style="position:absolute;left:4224;top:542;width:3667;height:333" filled="f" stroked="f">
              <v:textbox inset="0,0,0,0">
                <w:txbxContent>
                  <w:p w14:paraId="6A984DDA" w14:textId="77777777" w:rsidR="00AA7915" w:rsidRDefault="004146DD">
                    <w:pPr>
                      <w:spacing w:line="333" w:lineRule="exact"/>
                      <w:rPr>
                        <w:rFonts w:ascii="Arial"/>
                        <w:sz w:val="30"/>
                      </w:rPr>
                    </w:pPr>
                    <w:r>
                      <w:rPr>
                        <w:w w:val="110"/>
                        <w:sz w:val="30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30"/>
                        <w:lang w:val="zh-Hans"/>
                      </w:rPr>
                      <w:t>交易正在进行中</w:t>
                    </w:r>
                    <w:proofErr w:type="spellEnd"/>
                    <w:r>
                      <w:rPr>
                        <w:w w:val="110"/>
                        <w:sz w:val="30"/>
                        <w:lang w:val="zh-Hans"/>
                      </w:rPr>
                      <w:t>。</w:t>
                    </w:r>
                  </w:p>
                </w:txbxContent>
              </v:textbox>
            </v:shape>
            <v:shape id="docshape409" o:spid="_x0000_s2483" type="#_x0000_t202" style="position:absolute;left:2689;top:1302;width:2838;height:680" filled="f" stroked="f">
              <v:textbox inset="0,0,0,0">
                <w:txbxContent>
                  <w:p w14:paraId="561E3EC3" w14:textId="77777777" w:rsidR="00AA7915" w:rsidRDefault="004146DD">
                    <w:pPr>
                      <w:spacing w:line="333" w:lineRule="exact"/>
                      <w:rPr>
                        <w:rFonts w:ascii="Arial"/>
                        <w:sz w:val="30"/>
                      </w:rPr>
                    </w:pPr>
                    <w:r>
                      <w:rPr>
                        <w:w w:val="110"/>
                        <w:sz w:val="30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30"/>
                        <w:lang w:val="zh-Hans"/>
                      </w:rPr>
                      <w:t>未能获得</w:t>
                    </w:r>
                    <w:proofErr w:type="spellEnd"/>
                  </w:p>
                  <w:p w14:paraId="615AA4AA" w14:textId="77777777" w:rsidR="00AA7915" w:rsidRDefault="004146DD">
                    <w:pPr>
                      <w:spacing w:before="2" w:line="345" w:lineRule="exact"/>
                      <w:rPr>
                        <w:rFonts w:ascii="Arial"/>
                        <w:sz w:val="30"/>
                      </w:rPr>
                    </w:pPr>
                    <w:proofErr w:type="spellStart"/>
                    <w:r>
                      <w:rPr>
                        <w:w w:val="110"/>
                        <w:sz w:val="30"/>
                        <w:lang w:val="zh-Hans"/>
                      </w:rPr>
                      <w:t>有符号</w:t>
                    </w:r>
                    <w:proofErr w:type="spellEnd"/>
                    <w:r>
                      <w:rPr>
                        <w:w w:val="110"/>
                        <w:sz w:val="30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30"/>
                        <w:lang w:val="zh-Hans"/>
                      </w:rPr>
                      <w:t>仪表</w:t>
                    </w:r>
                    <w:proofErr w:type="spellEnd"/>
                    <w:r>
                      <w:rPr>
                        <w:w w:val="110"/>
                        <w:sz w:val="30"/>
                        <w:lang w:val="zh-Hans"/>
                      </w:rPr>
                      <w:t xml:space="preserve"> 值</w:t>
                    </w:r>
                  </w:p>
                </w:txbxContent>
              </v:textbox>
            </v:shape>
            <v:shape id="docshape410" o:spid="_x0000_s2482" type="#_x0000_t202" style="position:absolute;left:2689;top:2615;width:2517;height:333" filled="f" stroked="f">
              <v:textbox inset="0,0,0,0">
                <w:txbxContent>
                  <w:p w14:paraId="648311FF" w14:textId="77777777" w:rsidR="00AA7915" w:rsidRDefault="004146DD">
                    <w:pPr>
                      <w:spacing w:line="333" w:lineRule="exact"/>
                      <w:rPr>
                        <w:rFonts w:ascii="Arial"/>
                        <w:sz w:val="30"/>
                      </w:rPr>
                    </w:pPr>
                    <w:proofErr w:type="spellStart"/>
                    <w:r>
                      <w:rPr>
                        <w:w w:val="110"/>
                        <w:sz w:val="30"/>
                        <w:lang w:val="zh-Hans"/>
                      </w:rPr>
                      <w:t>停止</w:t>
                    </w:r>
                    <w:proofErr w:type="spellEnd"/>
                    <w:r>
                      <w:rPr>
                        <w:w w:val="110"/>
                        <w:sz w:val="30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30"/>
                        <w:lang w:val="zh-Hans"/>
                      </w:rPr>
                      <w:t>能源</w:t>
                    </w:r>
                    <w:proofErr w:type="spellEnd"/>
                    <w:r>
                      <w:rPr>
                        <w:w w:val="110"/>
                        <w:sz w:val="30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30"/>
                        <w:lang w:val="zh-Hans"/>
                      </w:rPr>
                      <w:t>供应</w:t>
                    </w:r>
                    <w:proofErr w:type="spellEnd"/>
                  </w:p>
                </w:txbxContent>
              </v:textbox>
            </v:shape>
            <v:shape id="docshape411" o:spid="_x0000_s2481" type="#_x0000_t202" style="position:absolute;left:2689;top:3580;width:6800;height:1348" filled="f" stroked="f">
              <v:textbox inset="0,0,0,0">
                <w:txbxContent>
                  <w:p w14:paraId="700271A9" w14:textId="77777777" w:rsidR="00AA7915" w:rsidRDefault="004146DD">
                    <w:pPr>
                      <w:spacing w:line="242" w:lineRule="auto"/>
                      <w:ind w:left="732" w:right="15" w:hanging="733"/>
                      <w:rPr>
                        <w:rFonts w:ascii="Arial"/>
                        <w:sz w:val="30"/>
                      </w:rPr>
                    </w:pPr>
                    <w:r>
                      <w:rPr>
                        <w:spacing w:val="-2"/>
                        <w:w w:val="110"/>
                        <w:sz w:val="30"/>
                        <w:lang w:val="zh-Hans"/>
                      </w:rPr>
                      <w:t>TransactionEventRequest（eventType</w:t>
                    </w:r>
                    <w:r>
                      <w:rPr>
                        <w:spacing w:val="-1"/>
                        <w:w w:val="110"/>
                        <w:sz w:val="30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spacing w:val="-1"/>
                        <w:w w:val="110"/>
                        <w:sz w:val="30"/>
                        <w:lang w:val="zh-Hans"/>
                      </w:rPr>
                      <w:t>结束</w:t>
                    </w:r>
                    <w:r>
                      <w:rPr>
                        <w:w w:val="110"/>
                        <w:sz w:val="30"/>
                        <w:lang w:val="zh-Hans"/>
                      </w:rPr>
                      <w:t>触发原因</w:t>
                    </w:r>
                    <w:proofErr w:type="spellEnd"/>
                    <w:r>
                      <w:rPr>
                        <w:w w:val="110"/>
                        <w:sz w:val="30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0"/>
                        <w:sz w:val="30"/>
                        <w:lang w:val="zh-Hans"/>
                      </w:rPr>
                      <w:t>已签名数据已接收</w:t>
                    </w:r>
                    <w:proofErr w:type="spellEnd"/>
                    <w:r>
                      <w:rPr>
                        <w:w w:val="110"/>
                        <w:sz w:val="30"/>
                        <w:lang w:val="zh-Hans"/>
                      </w:rPr>
                      <w:t>）</w:t>
                    </w:r>
                  </w:p>
                  <w:p w14:paraId="28CF5103" w14:textId="77777777" w:rsidR="00AA7915" w:rsidRDefault="00AA7915">
                    <w:pPr>
                      <w:spacing w:before="7"/>
                      <w:rPr>
                        <w:rFonts w:ascii="Arial"/>
                        <w:sz w:val="26"/>
                      </w:rPr>
                    </w:pPr>
                  </w:p>
                  <w:p w14:paraId="3463BA3B" w14:textId="77777777" w:rsidR="00AA7915" w:rsidRDefault="004146DD">
                    <w:pPr>
                      <w:spacing w:line="345" w:lineRule="exact"/>
                      <w:ind w:left="114"/>
                      <w:rPr>
                        <w:rFonts w:ascii="Arial"/>
                        <w:sz w:val="30"/>
                      </w:rPr>
                    </w:pPr>
                    <w:r>
                      <w:rPr>
                        <w:w w:val="110"/>
                        <w:sz w:val="30"/>
                        <w:lang w:val="zh-Hans"/>
                      </w:rPr>
                      <w:t>TransactionEventResponse（）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00AF1F" w14:textId="77777777" w:rsidR="00AA7915" w:rsidRDefault="004146DD">
      <w:pPr>
        <w:spacing w:before="79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53. 序列 图： 停止 事务 选项 - 数据签名</w:t>
      </w:r>
    </w:p>
    <w:p w14:paraId="254AF2DC" w14:textId="77777777" w:rsidR="00AA7915" w:rsidRDefault="00AA7915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3B27BB21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4753970C" w14:textId="77777777" w:rsidR="00AA7915" w:rsidRDefault="004146DD">
            <w:pPr>
              <w:pStyle w:val="TableParagraph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  <w:lang w:val="zh-Hans"/>
              </w:rPr>
              <w:t>S5型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6CD678E1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7AE8418D" w14:textId="77777777" w:rsidR="00AA7915" w:rsidRDefault="004146DD">
            <w:pPr>
              <w:pStyle w:val="TableParagraph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 xml:space="preserve"> 当  电源路径  不再关闭时停止事务</w:t>
            </w:r>
            <w:r>
              <w:rPr>
                <w:lang w:val="zh-Hans" w:eastAsia="zh-CN"/>
              </w:rPr>
              <w:t>。</w:t>
            </w:r>
            <w:r>
              <w:rPr>
                <w:b/>
                <w:w w:val="95"/>
                <w:sz w:val="18"/>
                <w:lang w:val="zh-Hans" w:eastAsia="zh-CN"/>
              </w:rPr>
              <w:t xml:space="preserve"> （例如：电源继电器打开。</w:t>
            </w:r>
          </w:p>
        </w:tc>
      </w:tr>
      <w:tr w:rsidR="00AA7915" w14:paraId="4417D303" w14:textId="77777777">
        <w:trPr>
          <w:trHeight w:val="1315"/>
        </w:trPr>
        <w:tc>
          <w:tcPr>
            <w:tcW w:w="654" w:type="dxa"/>
            <w:tcBorders>
              <w:top w:val="single" w:sz="12" w:space="0" w:color="000000"/>
            </w:tcBorders>
          </w:tcPr>
          <w:p w14:paraId="7E42B308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5FDB3623" w14:textId="77777777" w:rsidR="00AA7915" w:rsidRDefault="004146DD">
            <w:pPr>
              <w:pStyle w:val="TableParagraph"/>
              <w:spacing w:before="13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77B8BCD8" w14:textId="77777777" w:rsidR="00AA7915" w:rsidRDefault="004146DD">
            <w:pPr>
              <w:pStyle w:val="TableParagraph"/>
              <w:numPr>
                <w:ilvl w:val="0"/>
                <w:numId w:val="12"/>
              </w:numPr>
              <w:tabs>
                <w:tab w:val="left" w:pos="241"/>
              </w:tabs>
              <w:spacing w:before="70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充电站打开  电源继电器（出于</w:t>
            </w:r>
            <w:r>
              <w:rPr>
                <w:sz w:val="18"/>
                <w:lang w:val="zh-Hans" w:eastAsia="zh-CN"/>
              </w:rPr>
              <w:t>任何原因）。</w:t>
            </w:r>
          </w:p>
          <w:p w14:paraId="0531AC66" w14:textId="77777777" w:rsidR="00AA7915" w:rsidRDefault="004146DD">
            <w:pPr>
              <w:pStyle w:val="TableParagraph"/>
              <w:numPr>
                <w:ilvl w:val="0"/>
                <w:numId w:val="12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 xml:space="preserve">），通知 </w:t>
            </w:r>
          </w:p>
          <w:p w14:paraId="5DAF7755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关于已结束的交易的</w:t>
            </w:r>
            <w:r>
              <w:rPr>
                <w:lang w:val="zh-Hans" w:eastAsia="zh-CN"/>
              </w:rPr>
              <w:t xml:space="preserve"> CSMS。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2F81CD26" w14:textId="77777777" w:rsidR="00AA7915" w:rsidRDefault="004146DD">
            <w:pPr>
              <w:pStyle w:val="TableParagraph"/>
              <w:numPr>
                <w:ilvl w:val="0"/>
                <w:numId w:val="12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进行</w:t>
            </w:r>
            <w:r>
              <w:rPr>
                <w:sz w:val="18"/>
                <w:lang w:val="zh-Hans" w:eastAsia="zh-CN"/>
              </w:rPr>
              <w:t>响应，确认</w:t>
            </w:r>
          </w:p>
          <w:p w14:paraId="21A7F968" w14:textId="77777777" w:rsidR="00AA7915" w:rsidRDefault="004146DD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已</w:t>
            </w:r>
            <w:r>
              <w:rPr>
                <w:sz w:val="18"/>
                <w:lang w:val="zh-Hans" w:eastAsia="zh-CN"/>
              </w:rPr>
              <w:t>收到</w:t>
            </w:r>
            <w:r>
              <w:rPr>
                <w:lang w:val="zh-Hans" w:eastAsia="zh-CN"/>
              </w:rPr>
              <w:t>事务事件请求。</w:t>
            </w:r>
          </w:p>
        </w:tc>
      </w:tr>
      <w:tr w:rsidR="00AA7915" w14:paraId="4091F531" w14:textId="77777777">
        <w:trPr>
          <w:trHeight w:val="569"/>
        </w:trPr>
        <w:tc>
          <w:tcPr>
            <w:tcW w:w="654" w:type="dxa"/>
            <w:shd w:val="clear" w:color="auto" w:fill="EDEDED"/>
          </w:tcPr>
          <w:p w14:paraId="6106F7D3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635E3C68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1404B0F" w14:textId="77777777" w:rsidR="00AA7915" w:rsidRDefault="004146DD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交易正在进行中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0A8C39CC" w14:textId="77777777" w:rsidR="00AA7915" w:rsidRDefault="004146DD">
            <w:pPr>
              <w:pStyle w:val="TableParagraph"/>
              <w:spacing w:before="8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TxStopPoint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PowerPathClosed</w:t>
            </w:r>
          </w:p>
        </w:tc>
      </w:tr>
      <w:tr w:rsidR="00AA7915" w14:paraId="674F3DB0" w14:textId="77777777">
        <w:trPr>
          <w:trHeight w:val="1654"/>
        </w:trPr>
        <w:tc>
          <w:tcPr>
            <w:tcW w:w="654" w:type="dxa"/>
          </w:tcPr>
          <w:p w14:paraId="3A78277A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62" w:type="dxa"/>
          </w:tcPr>
          <w:p w14:paraId="2E8F4285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48F7C1EE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63D7AA97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交易  结束，  网吧点点通系统获悉成功。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</w:p>
          <w:p w14:paraId="63B8489B" w14:textId="77777777" w:rsidR="00AA7915" w:rsidRDefault="00AA7915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2FC655C6" w14:textId="77777777" w:rsidR="00AA7915" w:rsidRDefault="004146DD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66D5633F" w14:textId="77777777" w:rsidR="00AA7915" w:rsidRDefault="004146DD"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交易仍在  进行中。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  <w:r>
              <w:rPr>
                <w:i/>
                <w:sz w:val="18"/>
                <w:lang w:val="zh-Hans"/>
              </w:rPr>
              <w:t>或</w:t>
            </w:r>
          </w:p>
          <w:p w14:paraId="234D4B52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未通知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。</w:t>
            </w:r>
          </w:p>
        </w:tc>
      </w:tr>
    </w:tbl>
    <w:p w14:paraId="65FE6BEA" w14:textId="77777777" w:rsidR="00AA7915" w:rsidRDefault="00406E63">
      <w:pPr>
        <w:pStyle w:val="a3"/>
        <w:spacing w:before="4"/>
        <w:rPr>
          <w:i/>
          <w:sz w:val="21"/>
        </w:rPr>
      </w:pPr>
      <w:r>
        <w:pict w14:anchorId="25B6C785">
          <v:shape id="docshape412" o:spid="_x0000_s2479" type="#_x0000_t202" style="position:absolute;margin-left:42.2pt;margin-top:14.25pt;width:99pt;height:23.45pt;z-index:-15696896;mso-wrap-distance-left:0;mso-wrap-distance-right:0;mso-position-horizontal-relative:page;mso-position-vertical-relative:text" fillcolor="#fefecd" strokecolor="#a70036" strokeweight=".4095mm">
            <v:textbox inset="0,0,0,0">
              <w:txbxContent>
                <w:p w14:paraId="3011E64E" w14:textId="77777777" w:rsidR="00AA7915" w:rsidRDefault="004146DD">
                  <w:pPr>
                    <w:spacing w:before="101"/>
                    <w:ind w:left="96"/>
                    <w:rPr>
                      <w:rFonts w:ascii="Arial"/>
                      <w:color w:val="000000"/>
                      <w:sz w:val="21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1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1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7010F4A8">
          <v:shape id="docshape413" o:spid="_x0000_s2478" type="#_x0000_t202" style="position:absolute;margin-left:495.25pt;margin-top:14.25pt;width:41.75pt;height:23.45pt;z-index:-15696384;mso-wrap-distance-left:0;mso-wrap-distance-right:0;mso-position-horizontal-relative:page;mso-position-vertical-relative:text" fillcolor="#fefecd" strokecolor="#a70036" strokeweight=".40942mm">
            <v:textbox inset="0,0,0,0">
              <w:txbxContent>
                <w:p w14:paraId="24D4195A" w14:textId="77777777" w:rsidR="00AA7915" w:rsidRDefault="004146DD">
                  <w:pPr>
                    <w:spacing w:before="101"/>
                    <w:ind w:left="96"/>
                    <w:rPr>
                      <w:rFonts w:ascii="Arial"/>
                      <w:color w:val="000000"/>
                      <w:sz w:val="21"/>
                    </w:rPr>
                  </w:pPr>
                  <w:proofErr w:type="spellStart"/>
                  <w:r>
                    <w:rPr>
                      <w:color w:val="000000"/>
                      <w:sz w:val="21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5586CBD6">
          <v:group id="docshapegroup414" o:spid="_x0000_s2462" style="position:absolute;margin-left:58.05pt;margin-top:41.55pt;width:494.85pt;height:123.5pt;z-index:-15695872;mso-wrap-distance-left:0;mso-wrap-distance-right:0;mso-position-horizontal-relative:page;mso-position-vertical-relative:text" coordorigin="1161,831" coordsize="9897,2470">
            <v:rect id="docshape415" o:spid="_x0000_s2477" style="position:absolute;left:1786;top:2040;width:155;height:980" filled="f" strokecolor="#a70036" strokeweight=".27275mm"/>
            <v:shape id="docshape416" o:spid="_x0000_s2476" style="position:absolute;left:1864;top:831;width:2;height:2470" coordorigin="1864,831" coordsize="0,2470" o:spt="100" adj="0,,0" path="m1864,3019r,281m1864,831r,1209e" filled="f" strokecolor="#a70036" strokeweight=".27275mm">
              <v:stroke dashstyle="longDash" joinstyle="round"/>
              <v:formulas/>
              <v:path arrowok="t" o:connecttype="segments"/>
            </v:shape>
            <v:shape id="docshape417" o:spid="_x0000_s2475" style="position:absolute;left:1786;top:2040;width:8644;height:980" coordorigin="1787,2040" coordsize="8644,980" o:spt="100" adj="0,,0" path="m1787,3019r155,l1942,2040r-155,l1787,3019xm10276,3019r155,l10431,2569r-155,l10276,3019xe" filled="f" strokecolor="#a70036" strokeweight=".27289mm">
              <v:stroke joinstyle="round"/>
              <v:formulas/>
              <v:path arrowok="t" o:connecttype="segments"/>
            </v:shape>
            <v:shape id="docshape418" o:spid="_x0000_s2474" style="position:absolute;left:10353;top:831;width:2;height:2470" coordorigin="10354,831" coordsize="0,2470" o:spt="100" adj="0,,0" path="m10354,3019r,281m10354,831r,1738e" filled="f" strokecolor="#a70036" strokeweight=".27275mm">
              <v:stroke dashstyle="longDash" joinstyle="round"/>
              <v:formulas/>
              <v:path arrowok="t" o:connecttype="segments"/>
            </v:shape>
            <v:rect id="docshape419" o:spid="_x0000_s2473" style="position:absolute;left:10276;top:2568;width:155;height:451" filled="f" strokecolor="#a70036" strokeweight=".27278mm"/>
            <v:shape id="docshape420" o:spid="_x0000_s2472" style="position:absolute;left:1168;top:1063;width:9881;height:387" coordorigin="1168,1063" coordsize="9881,387" path="m10895,1063r-9727,l1168,1450r9881,l11049,1218r-154,-155xe" fillcolor="#fafa77" stroked="f">
              <v:path arrowok="t"/>
            </v:shape>
            <v:shape id="docshape421" o:spid="_x0000_s2471" style="position:absolute;left:1168;top:1063;width:9881;height:980" coordorigin="1168,1063" coordsize="9881,980" o:spt="100" adj="0,,0" path="m1168,1063r,387l11049,1450r,-232l10895,1063r-9727,xm10895,1063r,155m11049,1218r-154,m1864,1841r727,m2591,1841r,201m1957,2042r634,e" filled="f" strokecolor="#a70036" strokeweight=".27289mm">
              <v:stroke joinstyle="round"/>
              <v:formulas/>
              <v:path arrowok="t" o:connecttype="segments"/>
            </v:shape>
            <v:shape id="docshape422" o:spid="_x0000_s2470" type="#_x0000_t75" style="position:absolute;left:1949;top:1972;width:171;height:140">
              <v:imagedata r:id="rId40" o:title=""/>
            </v:shape>
            <v:shape id="docshape423" o:spid="_x0000_s2469" type="#_x0000_t75" style="position:absolute;left:10082;top:2498;width:171;height:140">
              <v:imagedata r:id="rId39" o:title=""/>
            </v:shape>
            <v:line id="_x0000_s2468" style="position:absolute" from="1942,2569" to="10183,2569" strokecolor="#a70036" strokeweight=".273mm"/>
            <v:shape id="docshape424" o:spid="_x0000_s2467" type="#_x0000_t75" style="position:absolute;left:1872;top:2949;width:171;height:140">
              <v:imagedata r:id="rId45" o:title=""/>
            </v:shape>
            <v:line id="_x0000_s2466" style="position:absolute" from="1942,3019" to="10338,3019" strokecolor="#a70036" strokeweight=".273mm">
              <v:stroke dashstyle="longDash"/>
            </v:line>
            <v:shape id="docshape425" o:spid="_x0000_s2465" type="#_x0000_t202" style="position:absolute;left:4786;top:1145;width:2483;height:225" filled="f" stroked="f">
              <v:textbox inset="0,0,0,0">
                <w:txbxContent>
                  <w:p w14:paraId="00E6E150" w14:textId="77777777" w:rsidR="00AA7915" w:rsidRDefault="004146DD">
                    <w:pPr>
                      <w:spacing w:line="225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spacing w:val="-1"/>
                        <w:w w:val="115"/>
                        <w:sz w:val="20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15"/>
                        <w:sz w:val="20"/>
                        <w:lang w:val="zh-Hans"/>
                      </w:rPr>
                      <w:t>交易</w:t>
                    </w:r>
                    <w:r>
                      <w:rPr>
                        <w:w w:val="115"/>
                        <w:sz w:val="20"/>
                        <w:lang w:val="zh-Hans"/>
                      </w:rPr>
                      <w:t>正在进行中</w:t>
                    </w:r>
                    <w:proofErr w:type="spellEnd"/>
                    <w:r>
                      <w:rPr>
                        <w:w w:val="115"/>
                        <w:sz w:val="20"/>
                        <w:lang w:val="zh-Hans"/>
                      </w:rPr>
                      <w:t>。</w:t>
                    </w:r>
                  </w:p>
                </w:txbxContent>
              </v:textbox>
            </v:shape>
            <v:shape id="docshape426" o:spid="_x0000_s2464" type="#_x0000_t202" style="position:absolute;left:2049;top:1580;width:1706;height:225" filled="f" stroked="f">
              <v:textbox inset="0,0,0,0">
                <w:txbxContent>
                  <w:p w14:paraId="25411CF2" w14:textId="77777777" w:rsidR="00AA7915" w:rsidRDefault="004146DD">
                    <w:pPr>
                      <w:spacing w:line="225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w w:val="110"/>
                        <w:sz w:val="20"/>
                        <w:lang w:val="zh-Hans"/>
                      </w:rPr>
                      <w:t xml:space="preserve">开 </w:t>
                    </w:r>
                    <w:proofErr w:type="spellStart"/>
                    <w:r>
                      <w:rPr>
                        <w:w w:val="110"/>
                        <w:sz w:val="20"/>
                        <w:lang w:val="zh-Hans"/>
                      </w:rPr>
                      <w:t>路功率</w:t>
                    </w:r>
                    <w:proofErr w:type="spellEnd"/>
                    <w:r>
                      <w:rPr>
                        <w:w w:val="110"/>
                        <w:sz w:val="20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20"/>
                        <w:lang w:val="zh-Hans"/>
                      </w:rPr>
                      <w:t>继电器</w:t>
                    </w:r>
                    <w:proofErr w:type="spellEnd"/>
                  </w:p>
                </w:txbxContent>
              </v:textbox>
            </v:shape>
            <v:shape id="docshape427" o:spid="_x0000_s2463" type="#_x0000_t202" style="position:absolute;left:2049;top:2310;width:8062;height:676" filled="f" stroked="f">
              <v:textbox inset="0,0,0,0">
                <w:txbxContent>
                  <w:p w14:paraId="7A8664F4" w14:textId="77777777" w:rsidR="00AA7915" w:rsidRDefault="004146DD">
                    <w:pPr>
                      <w:spacing w:line="225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w w:val="110"/>
                        <w:sz w:val="20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0"/>
                        <w:sz w:val="20"/>
                        <w:lang w:val="zh-Hans"/>
                      </w:rPr>
                      <w:t>结束充电状态</w:t>
                    </w:r>
                    <w:proofErr w:type="spellEnd"/>
                    <w:r>
                      <w:rPr>
                        <w:w w:val="110"/>
                        <w:sz w:val="20"/>
                        <w:lang w:val="zh-Hans"/>
                      </w:rPr>
                      <w:t>=EVConnected，...）</w:t>
                    </w:r>
                  </w:p>
                  <w:p w14:paraId="10DBD4BD" w14:textId="77777777" w:rsidR="00AA7915" w:rsidRDefault="00AA7915">
                    <w:pPr>
                      <w:spacing w:before="2"/>
                      <w:rPr>
                        <w:rFonts w:ascii="Arial"/>
                        <w:sz w:val="19"/>
                      </w:rPr>
                    </w:pPr>
                  </w:p>
                  <w:p w14:paraId="5C7CFFF2" w14:textId="77777777" w:rsidR="00AA7915" w:rsidRDefault="004146DD">
                    <w:pPr>
                      <w:ind w:left="77"/>
                      <w:rPr>
                        <w:rFonts w:ascii="Arial"/>
                        <w:sz w:val="20"/>
                      </w:rPr>
                    </w:pPr>
                    <w:r>
                      <w:rPr>
                        <w:w w:val="110"/>
                        <w:sz w:val="20"/>
                        <w:lang w:val="zh-Hans"/>
                      </w:rPr>
                      <w:t>TransactionEventResponse（）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7EEE2F" w14:textId="77777777" w:rsidR="00AA7915" w:rsidRDefault="00AA7915">
      <w:pPr>
        <w:pStyle w:val="a3"/>
        <w:spacing w:before="10"/>
        <w:rPr>
          <w:i/>
          <w:sz w:val="3"/>
        </w:rPr>
      </w:pPr>
    </w:p>
    <w:p w14:paraId="5C847CC8" w14:textId="77777777" w:rsidR="00AA7915" w:rsidRDefault="004146DD">
      <w:pPr>
        <w:spacing w:before="67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54. 序列 图： 停止 事务 选项 - PowerPath 已关闭</w:t>
      </w:r>
    </w:p>
    <w:p w14:paraId="61B3DA4C" w14:textId="77777777" w:rsidR="00AA7915" w:rsidRDefault="00AA7915">
      <w:pPr>
        <w:rPr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4BCA870D" w14:textId="77777777" w:rsidR="00AA7915" w:rsidRDefault="00406E63">
      <w:pPr>
        <w:pStyle w:val="a3"/>
        <w:spacing w:before="11"/>
        <w:rPr>
          <w:i/>
          <w:sz w:val="20"/>
          <w:lang w:eastAsia="zh-CN"/>
        </w:rPr>
      </w:pPr>
      <w:r>
        <w:lastRenderedPageBreak/>
        <w:pict w14:anchorId="2F46C5DB">
          <v:shape id="docshape433" o:spid="_x0000_s2461" type="#_x0000_t202" style="position:absolute;margin-left:487.05pt;margin-top:308.2pt;width:47.05pt;height:26.4pt;z-index:15762944;mso-position-horizontal-relative:page;mso-position-vertical-relative:page" fillcolor="#fefecd" strokecolor="#a70036" strokeweight=".46089mm">
            <v:textbox inset="0,0,0,0">
              <w:txbxContent>
                <w:p w14:paraId="6E321839" w14:textId="77777777" w:rsidR="00AA7915" w:rsidRDefault="004146DD">
                  <w:pPr>
                    <w:spacing w:before="110"/>
                    <w:ind w:left="108"/>
                    <w:rPr>
                      <w:rFonts w:ascii="Arial"/>
                      <w:color w:val="000000"/>
                      <w:sz w:val="24"/>
                    </w:rPr>
                  </w:pPr>
                  <w:proofErr w:type="spellStart"/>
                  <w:r>
                    <w:rPr>
                      <w:color w:val="000000"/>
                      <w:sz w:val="24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492138BA">
          <v:shape id="docshape434" o:spid="_x0000_s2460" type="#_x0000_t202" style="position:absolute;margin-left:153.55pt;margin-top:308.2pt;width:111.5pt;height:26.4pt;z-index:15763456;mso-position-horizontal-relative:page;mso-position-vertical-relative:page" fillcolor="#fefecd" strokecolor="#a70036" strokeweight=".46092mm">
            <v:textbox inset="0,0,0,0">
              <w:txbxContent>
                <w:p w14:paraId="09EB4018" w14:textId="77777777" w:rsidR="00AA7915" w:rsidRDefault="004146DD">
                  <w:pPr>
                    <w:spacing w:before="110"/>
                    <w:ind w:left="108"/>
                    <w:rPr>
                      <w:rFonts w:ascii="Arial"/>
                      <w:color w:val="000000"/>
                      <w:sz w:val="24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24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24"/>
                      <w:lang w:val="zh-Hans"/>
                    </w:rPr>
                    <w:t xml:space="preserve"> 站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0B3991D2" w14:textId="77777777">
        <w:trPr>
          <w:trHeight w:val="489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ABD7B6" w14:textId="77777777" w:rsidR="00AA7915" w:rsidRDefault="004146DD">
            <w:pPr>
              <w:pStyle w:val="TableParagraph"/>
              <w:spacing w:before="12"/>
              <w:ind w:left="230"/>
              <w:rPr>
                <w:b/>
                <w:sz w:val="18"/>
              </w:rPr>
            </w:pPr>
            <w:r>
              <w:rPr>
                <w:b/>
                <w:w w:val="110"/>
                <w:sz w:val="18"/>
                <w:lang w:val="zh-Hans"/>
              </w:rPr>
              <w:t>S6型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27F40B9" w14:textId="77777777" w:rsidR="00AA7915" w:rsidRDefault="004146DD">
            <w:pPr>
              <w:pStyle w:val="TableParagraph"/>
              <w:spacing w:before="12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6E2F0B8" w14:textId="77777777" w:rsidR="00AA7915" w:rsidRDefault="004146DD">
            <w:pPr>
              <w:pStyle w:val="TableParagraph"/>
              <w:spacing w:before="12" w:line="247" w:lineRule="auto"/>
              <w:ind w:right="13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 xml:space="preserve">在能量传输停止时停止事务。 </w:t>
            </w:r>
            <w:r>
              <w:rPr>
                <w:lang w:val="zh-Hans" w:eastAsia="zh-CN"/>
              </w:rPr>
              <w:t>这也</w:t>
            </w:r>
            <w:r>
              <w:rPr>
                <w:b/>
                <w:w w:val="95"/>
                <w:sz w:val="18"/>
                <w:lang w:val="zh-Hans" w:eastAsia="zh-CN"/>
              </w:rPr>
              <w:t>意味着当电动汽车停止摄取能量时，  例如当  电池变热</w:t>
            </w:r>
            <w:r>
              <w:rPr>
                <w:lang w:val="zh-Hans" w:eastAsia="zh-CN"/>
              </w:rPr>
              <w:t>时，交易</w:t>
            </w:r>
            <w:r>
              <w:rPr>
                <w:b/>
                <w:w w:val="95"/>
                <w:sz w:val="18"/>
                <w:lang w:val="zh-Hans" w:eastAsia="zh-CN"/>
              </w:rPr>
              <w:t>就会</w:t>
            </w:r>
            <w:r>
              <w:rPr>
                <w:lang w:val="zh-Hans" w:eastAsia="zh-CN"/>
              </w:rPr>
              <w:t>停止。</w:t>
            </w:r>
          </w:p>
        </w:tc>
      </w:tr>
      <w:tr w:rsidR="00AA7915" w14:paraId="448DED31" w14:textId="77777777">
        <w:trPr>
          <w:trHeight w:val="1530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EA00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CB22" w14:textId="77777777" w:rsidR="00AA7915" w:rsidRDefault="004146DD">
            <w:pPr>
              <w:pStyle w:val="TableParagraph"/>
              <w:spacing w:before="13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959F" w14:textId="77777777" w:rsidR="00AA7915" w:rsidRDefault="004146DD">
            <w:pPr>
              <w:pStyle w:val="TableParagraph"/>
              <w:numPr>
                <w:ilvl w:val="0"/>
                <w:numId w:val="11"/>
              </w:numPr>
              <w:tabs>
                <w:tab w:val="left" w:pos="241"/>
              </w:tabs>
              <w:spacing w:before="1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EV和  充电站之间的能量传输停止（例如：EV停止</w:t>
            </w:r>
          </w:p>
          <w:p w14:paraId="0CADA611" w14:textId="77777777" w:rsidR="00AA7915" w:rsidRDefault="004146DD">
            <w:pPr>
              <w:pStyle w:val="TableParagraph"/>
              <w:spacing w:before="6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>）。</w:t>
            </w:r>
          </w:p>
          <w:p w14:paraId="7CC8A194" w14:textId="77777777" w:rsidR="00AA7915" w:rsidRDefault="004146DD">
            <w:pPr>
              <w:pStyle w:val="TableParagraph"/>
              <w:numPr>
                <w:ilvl w:val="0"/>
                <w:numId w:val="11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 xml:space="preserve">），通知 </w:t>
            </w:r>
          </w:p>
          <w:p w14:paraId="37EBAEF1" w14:textId="77777777" w:rsidR="00AA7915" w:rsidRDefault="004146DD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关于已结束的交易的</w:t>
            </w:r>
            <w:r>
              <w:rPr>
                <w:lang w:val="zh-Hans" w:eastAsia="zh-CN"/>
              </w:rPr>
              <w:t xml:space="preserve"> CSMS。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67A316E9" w14:textId="77777777" w:rsidR="00AA7915" w:rsidRDefault="004146DD">
            <w:pPr>
              <w:pStyle w:val="TableParagraph"/>
              <w:numPr>
                <w:ilvl w:val="0"/>
                <w:numId w:val="11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</w:t>
            </w:r>
            <w:r>
              <w:rPr>
                <w:lang w:val="zh-Hans" w:eastAsia="zh-CN"/>
              </w:rPr>
              <w:t>进行</w:t>
            </w:r>
            <w:r>
              <w:rPr>
                <w:sz w:val="18"/>
                <w:lang w:val="zh-Hans" w:eastAsia="zh-CN"/>
              </w:rPr>
              <w:t>响应，确认</w:t>
            </w:r>
          </w:p>
          <w:p w14:paraId="76B2CDCB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已</w:t>
            </w:r>
            <w:r>
              <w:rPr>
                <w:sz w:val="18"/>
                <w:lang w:val="zh-Hans" w:eastAsia="zh-CN"/>
              </w:rPr>
              <w:t>收到</w:t>
            </w:r>
            <w:r>
              <w:rPr>
                <w:lang w:val="zh-Hans" w:eastAsia="zh-CN"/>
              </w:rPr>
              <w:t>事务事件请求。</w:t>
            </w:r>
          </w:p>
        </w:tc>
      </w:tr>
      <w:tr w:rsidR="00AA7915" w14:paraId="7B96F532" w14:textId="77777777">
        <w:trPr>
          <w:trHeight w:val="569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3D141CD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DD61682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92A6C8A" w14:textId="77777777" w:rsidR="00AA7915" w:rsidRDefault="004146DD"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交易正在进行中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6B92D8E0" w14:textId="77777777" w:rsidR="00AA7915" w:rsidRDefault="004146DD">
            <w:pPr>
              <w:pStyle w:val="TableParagraph"/>
              <w:spacing w:before="8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TxStopPoint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能量传输</w:t>
            </w:r>
            <w:proofErr w:type="spellEnd"/>
          </w:p>
        </w:tc>
      </w:tr>
      <w:tr w:rsidR="00AA7915" w14:paraId="7F516199" w14:textId="77777777">
        <w:trPr>
          <w:trHeight w:val="1654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67B0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B3C3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1E1B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0EAB9242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交易  结束，  网吧点点通系统获悉成功。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</w:p>
          <w:p w14:paraId="6716940A" w14:textId="77777777" w:rsidR="00AA7915" w:rsidRDefault="00AA7915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683A3EF6" w14:textId="77777777" w:rsidR="00AA7915" w:rsidRDefault="004146DD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1D8E62D3" w14:textId="77777777" w:rsidR="00AA7915" w:rsidRDefault="004146DD">
            <w:pPr>
              <w:pStyle w:val="TableParagraph"/>
              <w:spacing w:before="62"/>
              <w:rPr>
                <w:i/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交易仍在  进行中。</w:t>
            </w:r>
            <w:r>
              <w:rPr>
                <w:i/>
                <w:sz w:val="18"/>
                <w:lang w:val="zh-Hans" w:eastAsia="zh-CN"/>
              </w:rPr>
              <w:t xml:space="preserve"> </w:t>
            </w:r>
            <w:r>
              <w:rPr>
                <w:i/>
                <w:sz w:val="18"/>
                <w:lang w:val="zh-Hans"/>
              </w:rPr>
              <w:t>或</w:t>
            </w:r>
          </w:p>
          <w:p w14:paraId="7A71EB00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未通知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。</w:t>
            </w:r>
          </w:p>
        </w:tc>
      </w:tr>
    </w:tbl>
    <w:p w14:paraId="701A1B7F" w14:textId="77777777" w:rsidR="00AA7915" w:rsidRDefault="00406E63">
      <w:pPr>
        <w:pStyle w:val="a3"/>
        <w:spacing w:before="1"/>
        <w:rPr>
          <w:i/>
          <w:sz w:val="23"/>
        </w:rPr>
      </w:pPr>
      <w:r>
        <w:pict w14:anchorId="1A8A0D11">
          <v:group id="docshapegroup435" o:spid="_x0000_s2456" style="position:absolute;margin-left:43.85pt;margin-top:14.65pt;width:24.4pt;height:52.3pt;z-index:-15695360;mso-wrap-distance-left:0;mso-wrap-distance-right:0;mso-position-horizontal-relative:page;mso-position-vertical-relative:text" coordorigin="877,293" coordsize="488,1046">
            <v:shape id="docshape436" o:spid="_x0000_s2459" type="#_x0000_t75" style="position:absolute;left:963;top:292;width:314;height:314">
              <v:imagedata r:id="rId46" o:title=""/>
            </v:shape>
            <v:shape id="docshape437" o:spid="_x0000_s2458" style="position:absolute;left:894;top:1059;width:453;height:262" coordorigin="894,1059" coordsize="453,262" path="m1121,1059l894,1321r453,l1121,1059xe" fillcolor="#fefecd" stroked="f">
              <v:path arrowok="t"/>
            </v:shape>
            <v:shape id="docshape438" o:spid="_x0000_s2457" style="position:absolute;left:894;top:588;width:453;height:732" coordorigin="894,589" coordsize="453,732" o:spt="100" adj="0,,0" path="m1121,589r,470m894,728r453,m1121,1059l894,1321t227,-262l1347,1321e" filled="f" strokecolor="#a70036" strokeweight=".61447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49DCD26" w14:textId="77777777" w:rsidR="00AA7915" w:rsidRDefault="004146DD">
      <w:pPr>
        <w:pStyle w:val="5"/>
        <w:spacing w:before="106"/>
        <w:ind w:left="311"/>
        <w:rPr>
          <w:rFonts w:ascii="Arial"/>
        </w:rPr>
      </w:pPr>
      <w:r>
        <w:rPr>
          <w:lang w:val="zh-Hans"/>
        </w:rPr>
        <w:t>家</w:t>
      </w:r>
    </w:p>
    <w:p w14:paraId="24D407F1" w14:textId="77777777" w:rsidR="00AA7915" w:rsidRDefault="00406E63">
      <w:pPr>
        <w:pStyle w:val="a3"/>
        <w:ind w:left="511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2979BFA9">
          <v:group id="docshapegroup439" o:spid="_x0000_s2437" style="width:496.35pt;height:164.35pt;mso-position-horizontal-relative:char;mso-position-vertical-relative:line" coordsize="9927,3287">
            <v:rect id="docshape440" o:spid="_x0000_s2455" style="position:absolute;left:3021;top:1221;width:175;height:1750" filled="f" strokecolor="#a70036" strokeweight=".30719mm"/>
            <v:shape id="docshape441" o:spid="_x0000_s2454" style="position:absolute;left:3108;width:2;height:3287" coordorigin="3109" coordsize="0,3287" o:spt="100" adj="0,,0" path="m3109,2971r,316m3109,r,1222e" filled="f" strokecolor="#a70036" strokeweight=".30719mm">
              <v:stroke dashstyle="longDash" joinstyle="round"/>
              <v:formulas/>
              <v:path arrowok="t" o:connecttype="segments"/>
            </v:shape>
            <v:shape id="docshape442" o:spid="_x0000_s2453" style="position:absolute;left:3021;top:1221;width:6200;height:1750" coordorigin="3022,1222" coordsize="6200,1750" o:spt="100" adj="0,,0" path="m3022,2971r174,l3196,1222r-174,l3022,2971xm9047,2971r174,l9221,2463r-174,l9047,2971xe" filled="f" strokecolor="#a70036" strokeweight=".30725mm">
              <v:stroke joinstyle="round"/>
              <v:formulas/>
              <v:path arrowok="t" o:connecttype="segments"/>
            </v:shape>
            <v:shape id="docshape443" o:spid="_x0000_s2452" style="position:absolute;left:9134;width:2;height:3287" coordorigin="9134" coordsize="0,3287" o:spt="100" adj="0,,0" path="m9134,2971r,316m9134,r,2463e" filled="f" strokecolor="#a70036" strokeweight=".30719mm">
              <v:stroke dashstyle="longDash" joinstyle="round"/>
              <v:formulas/>
              <v:path arrowok="t" o:connecttype="segments"/>
            </v:shape>
            <v:rect id="docshape444" o:spid="_x0000_s2451" style="position:absolute;left:9047;top:2463;width:175;height:508" filled="f" strokecolor="#a70036" strokeweight=".30719mm"/>
            <v:shape id="docshape445" o:spid="_x0000_s2450" style="position:absolute;left:2324;top:261;width:7593;height:436" coordorigin="2325,261" coordsize="7593,436" path="m9744,261r-7419,l2325,697r7593,l9918,436,9744,261xe" fillcolor="#fafa77" stroked="f">
              <v:path arrowok="t"/>
            </v:shape>
            <v:shape id="docshape446" o:spid="_x0000_s2449" style="position:absolute;left:2324;top:261;width:7593;height:1031" coordorigin="2325,261" coordsize="7593,1031" o:spt="100" adj="0,,0" path="m2325,261r,436l9918,697r,-261l9744,261r-7419,xm9744,261r,175m9918,436r-174,m2987,1222r-174,-70m2987,1222r-174,69e" filled="f" strokecolor="#a70036" strokeweight=".30725mm">
              <v:stroke joinstyle="round"/>
              <v:formulas/>
              <v:path arrowok="t" o:connecttype="segments"/>
            </v:shape>
            <v:line id="_x0000_s2448" style="position:absolute" from="9,0" to="9,3287" strokecolor="#a70036" strokeweight=".30719mm">
              <v:stroke dashstyle="longDash"/>
            </v:line>
            <v:shape id="docshape447" o:spid="_x0000_s2447" style="position:absolute;left:8;top:1152;width:3919;height:806" coordorigin="9,1152" coordsize="3919,806" o:spt="100" adj="0,,0" path="m9,1222r174,-70m9,1222r174,69m9,1222r2995,m3196,1732r731,m3927,1732r,226m3213,1958r714,e" filled="f" strokecolor="#a70036" strokeweight=".30725mm">
              <v:stroke joinstyle="round"/>
              <v:formulas/>
              <v:path arrowok="t" o:connecttype="segments"/>
            </v:shape>
            <v:shape id="docshape448" o:spid="_x0000_s2446" type="#_x0000_t75" style="position:absolute;left:3204;top:1879;width:192;height:157">
              <v:imagedata r:id="rId17" o:title=""/>
            </v:shape>
            <v:shape id="docshape449" o:spid="_x0000_s2445" type="#_x0000_t75" style="position:absolute;left:8829;top:2384;width:192;height:157">
              <v:imagedata r:id="rId16" o:title=""/>
            </v:shape>
            <v:line id="_x0000_s2444" style="position:absolute" from="3196,2463" to="8943,2463" strokecolor="#a70036" strokeweight=".30728mm"/>
            <v:shape id="docshape450" o:spid="_x0000_s2443" type="#_x0000_t75" style="position:absolute;left:3117;top:2892;width:192;height:157">
              <v:imagedata r:id="rId47" o:title=""/>
            </v:shape>
            <v:line id="_x0000_s2442" style="position:absolute" from="3196,2971" to="9117,2971" strokecolor="#a70036" strokeweight=".30728mm">
              <v:stroke dashstyle="longDash"/>
            </v:line>
            <v:shape id="docshape451" o:spid="_x0000_s2441" type="#_x0000_t202" style="position:absolute;left:4632;top:353;width:2794;height:254" filled="f" stroked="f">
              <v:textbox inset="0,0,0,0">
                <w:txbxContent>
                  <w:p w14:paraId="116E60A9" w14:textId="77777777" w:rsidR="00AA7915" w:rsidRDefault="004146DD">
                    <w:pPr>
                      <w:spacing w:line="252" w:lineRule="exact"/>
                      <w:rPr>
                        <w:rFonts w:ascii="Arial"/>
                      </w:rPr>
                    </w:pPr>
                    <w:proofErr w:type="spellStart"/>
                    <w:r>
                      <w:rPr>
                        <w:w w:val="115"/>
                        <w:lang w:val="zh-Hans"/>
                      </w:rPr>
                      <w:t>交易正在进行中</w:t>
                    </w:r>
                    <w:proofErr w:type="spellEnd"/>
                    <w:r>
                      <w:rPr>
                        <w:w w:val="115"/>
                        <w:lang w:val="zh-Hans"/>
                      </w:rPr>
                      <w:t>。</w:t>
                    </w:r>
                  </w:p>
                </w:txbxContent>
              </v:textbox>
            </v:shape>
            <v:shape id="docshape452" o:spid="_x0000_s2440" type="#_x0000_t202" style="position:absolute;left:304;top:930;width:2703;height:254" filled="f" stroked="f">
              <v:textbox inset="0,0,0,0">
                <w:txbxContent>
                  <w:p w14:paraId="6B0C97EE" w14:textId="77777777" w:rsidR="00AA7915" w:rsidRDefault="004146DD">
                    <w:pPr>
                      <w:spacing w:line="252" w:lineRule="exact"/>
                      <w:rPr>
                        <w:rFonts w:ascii="Arial"/>
                      </w:rPr>
                    </w:pPr>
                    <w:proofErr w:type="spellStart"/>
                    <w:r>
                      <w:rPr>
                        <w:w w:val="115"/>
                        <w:lang w:val="zh-Hans"/>
                      </w:rPr>
                      <w:t>能量</w:t>
                    </w:r>
                    <w:proofErr w:type="spellEnd"/>
                    <w:r>
                      <w:rPr>
                        <w:w w:val="11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lang w:val="zh-Hans"/>
                      </w:rPr>
                      <w:t>转移</w:t>
                    </w:r>
                    <w:proofErr w:type="spellEnd"/>
                    <w:r>
                      <w:rPr>
                        <w:w w:val="11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lang w:val="zh-Hans"/>
                      </w:rPr>
                      <w:t>停止</w:t>
                    </w:r>
                    <w:proofErr w:type="spellEnd"/>
                  </w:p>
                </w:txbxContent>
              </v:textbox>
            </v:shape>
            <v:shape id="docshape453" o:spid="_x0000_s2439" type="#_x0000_t202" style="position:absolute;left:3317;top:1438;width:1919;height:254" filled="f" stroked="f">
              <v:textbox inset="0,0,0,0">
                <w:txbxContent>
                  <w:p w14:paraId="330C6382" w14:textId="77777777" w:rsidR="00AA7915" w:rsidRDefault="004146DD">
                    <w:pPr>
                      <w:spacing w:line="252" w:lineRule="exact"/>
                      <w:rPr>
                        <w:rFonts w:ascii="Arial"/>
                      </w:rPr>
                    </w:pPr>
                    <w:proofErr w:type="spellStart"/>
                    <w:r>
                      <w:rPr>
                        <w:w w:val="115"/>
                        <w:lang w:val="zh-Hans"/>
                      </w:rPr>
                      <w:t>停止</w:t>
                    </w:r>
                    <w:proofErr w:type="spellEnd"/>
                    <w:r>
                      <w:rPr>
                        <w:w w:val="11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lang w:val="zh-Hans"/>
                      </w:rPr>
                      <w:t>能源</w:t>
                    </w:r>
                    <w:proofErr w:type="spellEnd"/>
                    <w:r>
                      <w:rPr>
                        <w:w w:val="11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lang w:val="zh-Hans"/>
                      </w:rPr>
                      <w:t>供应</w:t>
                    </w:r>
                    <w:proofErr w:type="spellEnd"/>
                  </w:p>
                </w:txbxContent>
              </v:textbox>
            </v:shape>
            <v:shape id="docshape454" o:spid="_x0000_s2438" type="#_x0000_t202" style="position:absolute;left:3317;top:2172;width:5541;height:761" filled="f" stroked="f">
              <v:textbox inset="0,0,0,0">
                <w:txbxContent>
                  <w:p w14:paraId="576E2EAB" w14:textId="77777777" w:rsidR="00AA7915" w:rsidRDefault="004146DD">
                    <w:pPr>
                      <w:spacing w:line="252" w:lineRule="exact"/>
                      <w:rPr>
                        <w:rFonts w:ascii="Arial"/>
                      </w:rPr>
                    </w:pPr>
                    <w:r>
                      <w:rPr>
                        <w:spacing w:val="-2"/>
                        <w:w w:val="115"/>
                        <w:lang w:val="zh-Hans"/>
                      </w:rPr>
                      <w:t>TransactionEventRequest（eventType</w:t>
                    </w:r>
                    <w:r>
                      <w:rPr>
                        <w:spacing w:val="-1"/>
                        <w:w w:val="115"/>
                        <w:lang w:val="zh-Hans"/>
                      </w:rPr>
                      <w:t xml:space="preserve"> = Ended， ...）</w:t>
                    </w:r>
                  </w:p>
                  <w:p w14:paraId="39013AE7" w14:textId="77777777" w:rsidR="00AA7915" w:rsidRDefault="00AA7915">
                    <w:pPr>
                      <w:spacing w:before="1"/>
                      <w:rPr>
                        <w:rFonts w:ascii="Arial"/>
                      </w:rPr>
                    </w:pPr>
                  </w:p>
                  <w:p w14:paraId="7F3D6F27" w14:textId="77777777" w:rsidR="00AA7915" w:rsidRDefault="004146DD">
                    <w:pPr>
                      <w:ind w:left="87"/>
                      <w:rPr>
                        <w:rFonts w:ascii="Arial"/>
                      </w:rPr>
                    </w:pPr>
                    <w:r>
                      <w:rPr>
                        <w:w w:val="115"/>
                        <w:lang w:val="zh-Hans"/>
                      </w:rPr>
                      <w:t>TransactionEventResponse（）</w:t>
                    </w:r>
                  </w:p>
                </w:txbxContent>
              </v:textbox>
            </v:shape>
            <w10:anchorlock/>
          </v:group>
        </w:pict>
      </w:r>
    </w:p>
    <w:p w14:paraId="754179EC" w14:textId="77777777" w:rsidR="00AA7915" w:rsidRDefault="004146DD">
      <w:pPr>
        <w:spacing w:before="27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55. 序列 图： 停止 交易 选项 - 能量传输</w:t>
      </w:r>
    </w:p>
    <w:p w14:paraId="6BEF369D" w14:textId="77777777" w:rsidR="00AA7915" w:rsidRDefault="00AA7915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072A4D41" w14:textId="77777777">
        <w:trPr>
          <w:trHeight w:val="294"/>
        </w:trPr>
        <w:tc>
          <w:tcPr>
            <w:tcW w:w="654" w:type="dxa"/>
          </w:tcPr>
          <w:p w14:paraId="530F03D2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02126097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16103768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AA7915" w14:paraId="6475B91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CE27121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161AF9E0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3F0B5A8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134B412A" w14:textId="77777777" w:rsidR="00AA7915" w:rsidRDefault="00AA7915">
      <w:pPr>
        <w:pStyle w:val="a3"/>
        <w:spacing w:before="7"/>
        <w:rPr>
          <w:i/>
          <w:sz w:val="25"/>
        </w:rPr>
      </w:pPr>
    </w:p>
    <w:p w14:paraId="490FA181" w14:textId="77777777" w:rsidR="00AA7915" w:rsidRDefault="004146DD">
      <w:pPr>
        <w:pStyle w:val="2"/>
        <w:spacing w:before="1"/>
      </w:pPr>
      <w:r>
        <w:rPr>
          <w:w w:val="95"/>
          <w:lang w:val="zh-Hans"/>
        </w:rPr>
        <w:t xml:space="preserve">E06 - </w:t>
      </w:r>
      <w:proofErr w:type="spellStart"/>
      <w:r>
        <w:rPr>
          <w:w w:val="95"/>
          <w:lang w:val="zh-Hans"/>
        </w:rPr>
        <w:t>止损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交易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选项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77B3A302" w14:textId="77777777" w:rsidR="00AA7915" w:rsidRDefault="004146DD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107.E06 -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41817911" w14:textId="77777777" w:rsidR="00AA7915" w:rsidRDefault="00AA7915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3488"/>
        <w:gridCol w:w="6104"/>
      </w:tblGrid>
      <w:tr w:rsidR="00AA7915" w14:paraId="416469E8" w14:textId="77777777">
        <w:trPr>
          <w:trHeight w:val="284"/>
        </w:trPr>
        <w:tc>
          <w:tcPr>
            <w:tcW w:w="872" w:type="dxa"/>
            <w:tcBorders>
              <w:bottom w:val="single" w:sz="12" w:space="0" w:color="000000"/>
            </w:tcBorders>
          </w:tcPr>
          <w:p w14:paraId="1F0E460A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488" w:type="dxa"/>
            <w:tcBorders>
              <w:bottom w:val="single" w:sz="12" w:space="0" w:color="000000"/>
            </w:tcBorders>
          </w:tcPr>
          <w:p w14:paraId="01A19E57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6104" w:type="dxa"/>
            <w:tcBorders>
              <w:bottom w:val="single" w:sz="12" w:space="0" w:color="000000"/>
            </w:tcBorders>
          </w:tcPr>
          <w:p w14:paraId="304425A1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AA7915" w14:paraId="22910A57" w14:textId="77777777">
        <w:trPr>
          <w:trHeight w:val="1259"/>
        </w:trPr>
        <w:tc>
          <w:tcPr>
            <w:tcW w:w="872" w:type="dxa"/>
            <w:tcBorders>
              <w:top w:val="single" w:sz="12" w:space="0" w:color="000000"/>
            </w:tcBorders>
          </w:tcPr>
          <w:p w14:paraId="443FB525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E06.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488" w:type="dxa"/>
            <w:tcBorders>
              <w:top w:val="single" w:sz="12" w:space="0" w:color="000000"/>
            </w:tcBorders>
          </w:tcPr>
          <w:p w14:paraId="5B153617" w14:textId="77777777" w:rsidR="00AA7915" w:rsidRDefault="004146DD">
            <w:pPr>
              <w:pStyle w:val="TableParagraph"/>
              <w:spacing w:before="13" w:line="302" w:lineRule="auto"/>
              <w:ind w:right="1272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TxStopPoint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105"/>
                <w:sz w:val="18"/>
                <w:lang w:val="zh-Hans"/>
              </w:rPr>
              <w:t xml:space="preserve"> ParkingBayOccupancy</w:t>
            </w:r>
            <w:r>
              <w:rPr>
                <w:w w:val="105"/>
                <w:sz w:val="18"/>
                <w:lang w:val="zh-Hans"/>
              </w:rPr>
              <w:t xml:space="preserve"> AND</w:t>
            </w:r>
          </w:p>
          <w:p w14:paraId="57C8EE8A" w14:textId="77777777" w:rsidR="00AA7915" w:rsidRDefault="004146DD">
            <w:pPr>
              <w:pStyle w:val="TableParagraph"/>
              <w:spacing w:before="0" w:line="164" w:lineRule="exact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停车</w:t>
            </w:r>
            <w:r>
              <w:rPr>
                <w:spacing w:val="-1"/>
                <w:sz w:val="18"/>
                <w:lang w:val="zh-Hans"/>
              </w:rPr>
              <w:t>亭探测器不再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检测</w:t>
            </w:r>
            <w:proofErr w:type="spellEnd"/>
          </w:p>
          <w:p w14:paraId="52740A56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“</w:t>
            </w:r>
            <w:proofErr w:type="spellStart"/>
            <w:r>
              <w:rPr>
                <w:w w:val="105"/>
                <w:sz w:val="18"/>
                <w:lang w:val="zh-Hans"/>
              </w:rPr>
              <w:t>房子</w:t>
            </w:r>
            <w:proofErr w:type="spellEnd"/>
            <w:r>
              <w:rPr>
                <w:w w:val="105"/>
                <w:sz w:val="18"/>
                <w:lang w:val="zh-Hans"/>
              </w:rPr>
              <w:t>”</w:t>
            </w:r>
          </w:p>
        </w:tc>
        <w:tc>
          <w:tcPr>
            <w:tcW w:w="6104" w:type="dxa"/>
            <w:tcBorders>
              <w:top w:val="single" w:sz="12" w:space="0" w:color="000000"/>
            </w:tcBorders>
          </w:tcPr>
          <w:p w14:paraId="48BD55CA" w14:textId="77777777" w:rsidR="00AA7915" w:rsidRDefault="004146DD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充电站应停止  交易，并向CSMS发送</w:t>
            </w:r>
            <w:r>
              <w:rPr>
                <w:color w:val="0000ED"/>
                <w:sz w:val="18"/>
                <w:lang w:val="zh-Hans" w:eastAsia="zh-CN"/>
              </w:rPr>
              <w:t>交易事件请求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事件类型=已结束</w:t>
            </w:r>
            <w:r>
              <w:rPr>
                <w:sz w:val="18"/>
                <w:lang w:val="zh-Hans" w:eastAsia="zh-CN"/>
              </w:rPr>
              <w:t xml:space="preserve">）。 </w:t>
            </w:r>
          </w:p>
        </w:tc>
      </w:tr>
      <w:tr w:rsidR="00AA7915" w14:paraId="3BFF1C8E" w14:textId="77777777">
        <w:trPr>
          <w:trHeight w:val="1055"/>
        </w:trPr>
        <w:tc>
          <w:tcPr>
            <w:tcW w:w="872" w:type="dxa"/>
            <w:shd w:val="clear" w:color="auto" w:fill="EDEDED"/>
          </w:tcPr>
          <w:p w14:paraId="31466AEC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E06.FR.02</w:t>
            </w:r>
          </w:p>
        </w:tc>
        <w:tc>
          <w:tcPr>
            <w:tcW w:w="3488" w:type="dxa"/>
            <w:shd w:val="clear" w:color="auto" w:fill="EDEDED"/>
          </w:tcPr>
          <w:p w14:paraId="7580A5DD" w14:textId="77777777" w:rsidR="00AA7915" w:rsidRDefault="004146DD">
            <w:pPr>
              <w:pStyle w:val="TableParagraph"/>
              <w:spacing w:before="80" w:line="292" w:lineRule="auto"/>
              <w:ind w:right="60"/>
              <w:rPr>
                <w:sz w:val="18"/>
              </w:rPr>
            </w:pPr>
            <w:r>
              <w:rPr>
                <w:color w:val="0000ED"/>
                <w:spacing w:val="-1"/>
                <w:sz w:val="18"/>
                <w:lang w:val="zh-Hans"/>
              </w:rPr>
              <w:t>TxStopPoint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包含</w:t>
            </w:r>
            <w:proofErr w:type="spellEnd"/>
            <w:r>
              <w:rPr>
                <w:sz w:val="18"/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 xml:space="preserve"> EVConnected</w:t>
            </w:r>
            <w:r>
              <w:rPr>
                <w:sz w:val="18"/>
                <w:lang w:val="zh-Hans"/>
              </w:rPr>
              <w:t xml:space="preserve"> AND</w:t>
            </w:r>
          </w:p>
          <w:p w14:paraId="63681016" w14:textId="77777777" w:rsidR="00AA7915" w:rsidRDefault="004146DD">
            <w:pPr>
              <w:pStyle w:val="TableParagraph"/>
              <w:spacing w:before="0" w:line="173" w:lineRule="exact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充电站与</w:t>
            </w:r>
            <w:proofErr w:type="spellEnd"/>
          </w:p>
          <w:p w14:paraId="2A3DFF20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EV </w:t>
            </w:r>
            <w:proofErr w:type="spellStart"/>
            <w:r>
              <w:rPr>
                <w:sz w:val="18"/>
                <w:lang w:val="zh-Hans"/>
              </w:rPr>
              <w:t>丢失</w:t>
            </w:r>
            <w:proofErr w:type="spellEnd"/>
            <w:r>
              <w:rPr>
                <w:sz w:val="18"/>
                <w:lang w:val="zh-Hans"/>
              </w:rPr>
              <w:t xml:space="preserve"> 。</w:t>
            </w:r>
          </w:p>
        </w:tc>
        <w:tc>
          <w:tcPr>
            <w:tcW w:w="6104" w:type="dxa"/>
            <w:shd w:val="clear" w:color="auto" w:fill="EDEDED"/>
          </w:tcPr>
          <w:p w14:paraId="27712E04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充电站应停止  交易，并向CSMS发送</w:t>
            </w:r>
            <w:r>
              <w:rPr>
                <w:color w:val="0000ED"/>
                <w:sz w:val="18"/>
                <w:lang w:val="zh-Hans" w:eastAsia="zh-CN"/>
              </w:rPr>
              <w:t>交易事件请求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事件类型=已结束</w:t>
            </w:r>
            <w:r>
              <w:rPr>
                <w:sz w:val="18"/>
                <w:lang w:val="zh-Hans" w:eastAsia="zh-CN"/>
              </w:rPr>
              <w:t xml:space="preserve">）。 </w:t>
            </w:r>
          </w:p>
        </w:tc>
      </w:tr>
      <w:tr w:rsidR="00AA7915" w14:paraId="557A6650" w14:textId="77777777">
        <w:trPr>
          <w:trHeight w:val="1055"/>
        </w:trPr>
        <w:tc>
          <w:tcPr>
            <w:tcW w:w="872" w:type="dxa"/>
          </w:tcPr>
          <w:p w14:paraId="44F749E7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lastRenderedPageBreak/>
              <w:t>E06.FR.03</w:t>
            </w:r>
          </w:p>
        </w:tc>
        <w:tc>
          <w:tcPr>
            <w:tcW w:w="3488" w:type="dxa"/>
          </w:tcPr>
          <w:p w14:paraId="5DDB0659" w14:textId="77777777" w:rsidR="00AA7915" w:rsidRDefault="004146DD">
            <w:pPr>
              <w:pStyle w:val="TableParagraph"/>
              <w:spacing w:before="80" w:line="292" w:lineRule="auto"/>
              <w:ind w:right="398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 xml:space="preserve">TxStopPoint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授权</w:t>
            </w:r>
            <w:proofErr w:type="spellEnd"/>
            <w:r>
              <w:rPr>
                <w:sz w:val="18"/>
                <w:lang w:val="zh-Hans"/>
              </w:rPr>
              <w:t xml:space="preserve"> AND</w:t>
            </w:r>
          </w:p>
          <w:p w14:paraId="368F5F98" w14:textId="77777777" w:rsidR="00AA7915" w:rsidRDefault="004146DD">
            <w:pPr>
              <w:pStyle w:val="TableParagraph"/>
              <w:spacing w:before="0" w:line="173" w:lineRule="exact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r>
              <w:rPr>
                <w:lang w:val="zh-Hans"/>
              </w:rPr>
              <w:t xml:space="preserve"> EV</w:t>
            </w:r>
            <w:proofErr w:type="spellStart"/>
            <w:r>
              <w:rPr>
                <w:sz w:val="18"/>
                <w:lang w:val="zh-Hans"/>
              </w:rPr>
              <w:t>驾驶员有权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停止</w:t>
            </w:r>
            <w:proofErr w:type="spellEnd"/>
          </w:p>
          <w:p w14:paraId="35532D33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6104" w:type="dxa"/>
          </w:tcPr>
          <w:p w14:paraId="52F9D558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充电站应停止  交易，并向CSMS发送</w:t>
            </w:r>
            <w:r>
              <w:rPr>
                <w:color w:val="0000ED"/>
                <w:sz w:val="18"/>
                <w:lang w:val="zh-Hans" w:eastAsia="zh-CN"/>
              </w:rPr>
              <w:t>交易事件请求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事件类型=已结束</w:t>
            </w:r>
            <w:r>
              <w:rPr>
                <w:sz w:val="18"/>
                <w:lang w:val="zh-Hans" w:eastAsia="zh-CN"/>
              </w:rPr>
              <w:t xml:space="preserve">）。 </w:t>
            </w:r>
          </w:p>
        </w:tc>
      </w:tr>
    </w:tbl>
    <w:p w14:paraId="53B3E0A1" w14:textId="77777777" w:rsidR="00AA7915" w:rsidRDefault="00AA7915">
      <w:pPr>
        <w:spacing w:line="247" w:lineRule="auto"/>
        <w:rPr>
          <w:sz w:val="18"/>
          <w:lang w:eastAsia="zh-CN"/>
        </w:rPr>
        <w:sectPr w:rsidR="00AA7915">
          <w:headerReference w:type="default" r:id="rId48"/>
          <w:footerReference w:type="default" r:id="rId49"/>
          <w:pgSz w:w="11910" w:h="16840"/>
          <w:pgMar w:top="460" w:right="600" w:bottom="460" w:left="600" w:header="186" w:footer="279" w:gutter="0"/>
          <w:cols w:space="720"/>
        </w:sectPr>
      </w:pPr>
    </w:p>
    <w:p w14:paraId="36BD6AF6" w14:textId="77777777" w:rsidR="00AA7915" w:rsidRDefault="00AA7915">
      <w:pPr>
        <w:pStyle w:val="a3"/>
        <w:spacing w:before="11"/>
        <w:rPr>
          <w:i/>
          <w:sz w:val="20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2"/>
        <w:gridCol w:w="3488"/>
        <w:gridCol w:w="6104"/>
      </w:tblGrid>
      <w:tr w:rsidR="00AA7915" w14:paraId="143D9D32" w14:textId="77777777">
        <w:trPr>
          <w:trHeight w:val="274"/>
        </w:trPr>
        <w:tc>
          <w:tcPr>
            <w:tcW w:w="87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BBD3D7B" w14:textId="77777777" w:rsidR="00AA7915" w:rsidRDefault="004146DD"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48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5EC508E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610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5DB2C42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AA7915" w14:paraId="1601F64F" w14:textId="77777777">
        <w:trPr>
          <w:trHeight w:val="1045"/>
        </w:trPr>
        <w:tc>
          <w:tcPr>
            <w:tcW w:w="8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4A01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E06.FR.04</w:t>
            </w:r>
          </w:p>
        </w:tc>
        <w:tc>
          <w:tcPr>
            <w:tcW w:w="3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BCBC" w14:textId="77777777" w:rsidR="00AA7915" w:rsidRDefault="004146DD">
            <w:pPr>
              <w:pStyle w:val="TableParagraph"/>
              <w:spacing w:before="70" w:line="292" w:lineRule="auto"/>
              <w:ind w:right="398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 xml:space="preserve">TxStopPoint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授权</w:t>
            </w:r>
            <w:proofErr w:type="spellEnd"/>
            <w:r>
              <w:rPr>
                <w:sz w:val="18"/>
                <w:lang w:val="zh-Hans"/>
              </w:rPr>
              <w:t xml:space="preserve"> AND</w:t>
            </w:r>
          </w:p>
          <w:p w14:paraId="7BF07739" w14:textId="77777777" w:rsidR="00AA7915" w:rsidRDefault="004146DD">
            <w:pPr>
              <w:pStyle w:val="TableParagraph"/>
              <w:spacing w:before="0" w:line="173" w:lineRule="exact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CSMS 在     </w:t>
            </w:r>
          </w:p>
          <w:p w14:paraId="531ABA85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proofErr w:type="spellStart"/>
            <w:r>
              <w:rPr>
                <w:color w:val="0000ED"/>
                <w:sz w:val="18"/>
                <w:lang w:val="zh-Hans"/>
              </w:rPr>
              <w:t>事务事件响应</w:t>
            </w:r>
            <w:proofErr w:type="spellEnd"/>
          </w:p>
        </w:tc>
        <w:tc>
          <w:tcPr>
            <w:tcW w:w="61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2610D" w14:textId="77777777" w:rsidR="00AA7915" w:rsidRDefault="004146DD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充电站应停止  交易，并向CSMS发送</w:t>
            </w:r>
            <w:r>
              <w:rPr>
                <w:color w:val="0000ED"/>
                <w:sz w:val="18"/>
                <w:lang w:val="zh-Hans" w:eastAsia="zh-CN"/>
              </w:rPr>
              <w:t>交易事件请求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事件类型=已结束</w:t>
            </w:r>
            <w:r>
              <w:rPr>
                <w:sz w:val="18"/>
                <w:lang w:val="zh-Hans" w:eastAsia="zh-CN"/>
              </w:rPr>
              <w:t xml:space="preserve">）。 </w:t>
            </w:r>
          </w:p>
        </w:tc>
      </w:tr>
      <w:tr w:rsidR="00AA7915" w14:paraId="21C60F9D" w14:textId="77777777">
        <w:trPr>
          <w:trHeight w:val="1055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452EC38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E06.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C3D1109" w14:textId="77777777" w:rsidR="00AA7915" w:rsidRDefault="004146DD">
            <w:pPr>
              <w:pStyle w:val="TableParagraph"/>
              <w:spacing w:before="80" w:line="292" w:lineRule="auto"/>
              <w:ind w:right="506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TxStopPoint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包含</w:t>
            </w:r>
            <w:proofErr w:type="spellEnd"/>
            <w:r>
              <w:rPr>
                <w:sz w:val="18"/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 xml:space="preserve"> DataSigned</w:t>
            </w:r>
            <w:r>
              <w:rPr>
                <w:w w:val="105"/>
                <w:sz w:val="18"/>
                <w:lang w:val="zh-Hans"/>
              </w:rPr>
              <w:t xml:space="preserve"> AND</w:t>
            </w:r>
          </w:p>
          <w:p w14:paraId="2DC3674E" w14:textId="77777777" w:rsidR="00AA7915" w:rsidRDefault="004146DD">
            <w:pPr>
              <w:pStyle w:val="TableParagraph"/>
              <w:spacing w:before="0" w:line="173" w:lineRule="exact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充电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站 </w:t>
            </w:r>
            <w:proofErr w:type="spellStart"/>
            <w:r>
              <w:rPr>
                <w:w w:val="95"/>
                <w:sz w:val="18"/>
                <w:lang w:val="zh-Hans"/>
              </w:rPr>
              <w:t>无法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再  </w:t>
            </w:r>
            <w:proofErr w:type="spellStart"/>
            <w:r>
              <w:rPr>
                <w:w w:val="95"/>
                <w:sz w:val="18"/>
                <w:lang w:val="zh-Hans"/>
              </w:rPr>
              <w:t>取回</w:t>
            </w:r>
            <w:proofErr w:type="spellEnd"/>
          </w:p>
          <w:p w14:paraId="3C5ED76E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有符号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仪表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值。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D7B645D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充电站应停止  交易，并向CSMS发送</w:t>
            </w:r>
            <w:r>
              <w:rPr>
                <w:color w:val="0000ED"/>
                <w:sz w:val="18"/>
                <w:lang w:val="zh-Hans" w:eastAsia="zh-CN"/>
              </w:rPr>
              <w:t>交易事件请求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事件类型=已结束</w:t>
            </w:r>
            <w:r>
              <w:rPr>
                <w:sz w:val="18"/>
                <w:lang w:val="zh-Hans" w:eastAsia="zh-CN"/>
              </w:rPr>
              <w:t xml:space="preserve">）。 </w:t>
            </w:r>
          </w:p>
        </w:tc>
      </w:tr>
      <w:tr w:rsidR="00AA7915" w14:paraId="6C358FFC" w14:textId="77777777">
        <w:trPr>
          <w:trHeight w:val="1054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CCFB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E06.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95F2" w14:textId="77777777" w:rsidR="00AA7915" w:rsidRDefault="004146DD">
            <w:pPr>
              <w:pStyle w:val="TableParagraph"/>
              <w:spacing w:line="292" w:lineRule="auto"/>
              <w:ind w:right="1272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TxStopPoint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 xml:space="preserve"> PowerPathClosed</w:t>
            </w:r>
          </w:p>
          <w:p w14:paraId="485239CF" w14:textId="77777777" w:rsidR="00AA7915" w:rsidRDefault="004146DD">
            <w:pPr>
              <w:pStyle w:val="TableParagraph"/>
              <w:spacing w:before="20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和</w:t>
            </w:r>
          </w:p>
          <w:p w14:paraId="15808C53" w14:textId="77777777" w:rsidR="00AA7915" w:rsidRDefault="004146DD">
            <w:pPr>
              <w:pStyle w:val="TableParagraph"/>
              <w:spacing w:before="6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电源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继电器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打开</w:t>
            </w:r>
            <w:proofErr w:type="spellEnd"/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029F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充电站应停止  交易，并向CSMS发送</w:t>
            </w:r>
            <w:r>
              <w:rPr>
                <w:color w:val="0000ED"/>
                <w:sz w:val="18"/>
                <w:lang w:val="zh-Hans" w:eastAsia="zh-CN"/>
              </w:rPr>
              <w:t>交易事件请求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事件类型=已结束</w:t>
            </w:r>
            <w:r>
              <w:rPr>
                <w:sz w:val="18"/>
                <w:lang w:val="zh-Hans" w:eastAsia="zh-CN"/>
              </w:rPr>
              <w:t xml:space="preserve">）。 </w:t>
            </w:r>
          </w:p>
        </w:tc>
      </w:tr>
      <w:tr w:rsidR="00AA7915" w14:paraId="476AD416" w14:textId="77777777">
        <w:trPr>
          <w:trHeight w:val="839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DE1AB0F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E06.FR.07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56C49AC" w14:textId="77777777" w:rsidR="00AA7915" w:rsidRDefault="004146DD">
            <w:pPr>
              <w:pStyle w:val="TableParagraph"/>
              <w:spacing w:before="80" w:line="292" w:lineRule="auto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 xml:space="preserve">TxStopPoint </w:t>
            </w:r>
            <w:proofErr w:type="spellStart"/>
            <w:r>
              <w:rPr>
                <w:w w:val="95"/>
                <w:sz w:val="18"/>
                <w:lang w:val="zh-Hans"/>
              </w:rPr>
              <w:t>包含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能量传输</w:t>
            </w:r>
            <w:proofErr w:type="spellEnd"/>
            <w:r>
              <w:rPr>
                <w:sz w:val="18"/>
                <w:lang w:val="zh-Hans"/>
              </w:rPr>
              <w:t xml:space="preserve"> 和</w:t>
            </w:r>
          </w:p>
          <w:p w14:paraId="1653228E" w14:textId="77777777" w:rsidR="00AA7915" w:rsidRDefault="004146DD">
            <w:pPr>
              <w:pStyle w:val="TableParagraph"/>
              <w:spacing w:before="0" w:line="173" w:lineRule="exact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能量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转移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停止</w:t>
            </w:r>
            <w:proofErr w:type="spellEnd"/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E61579D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充电站应停止  交易，并向CSMS发送</w:t>
            </w:r>
            <w:r>
              <w:rPr>
                <w:color w:val="0000ED"/>
                <w:sz w:val="18"/>
                <w:lang w:val="zh-Hans" w:eastAsia="zh-CN"/>
              </w:rPr>
              <w:t>交易事件请求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事件类型=已结束</w:t>
            </w:r>
            <w:r>
              <w:rPr>
                <w:sz w:val="18"/>
                <w:lang w:val="zh-Hans" w:eastAsia="zh-CN"/>
              </w:rPr>
              <w:t xml:space="preserve">）。 </w:t>
            </w:r>
          </w:p>
        </w:tc>
      </w:tr>
      <w:tr w:rsidR="00AA7915" w14:paraId="266457B7" w14:textId="77777777">
        <w:trPr>
          <w:trHeight w:val="726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36B7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E06.FR.08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0BCE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如果充电</w:t>
            </w:r>
            <w:r>
              <w:rPr>
                <w:sz w:val="18"/>
                <w:lang w:val="zh-Hans" w:eastAsia="zh-CN"/>
              </w:rPr>
              <w:t xml:space="preserve">     站  的EV司机未结束</w:t>
            </w:r>
            <w:r>
              <w:rPr>
                <w:lang w:val="zh-Hans" w:eastAsia="zh-CN"/>
              </w:rPr>
              <w:t>交易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CB4F" w14:textId="77777777" w:rsidR="00AA7915" w:rsidRDefault="004146DD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TransactionEventRequest</w:t>
            </w:r>
            <w:r>
              <w:rPr>
                <w:spacing w:val="-1"/>
                <w:sz w:val="18"/>
                <w:lang w:val="zh-Hans"/>
              </w:rPr>
              <w:t>（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eventType </w:t>
            </w:r>
            <w:r>
              <w:rPr>
                <w:color w:val="0000ED"/>
                <w:sz w:val="18"/>
                <w:lang w:val="zh-Hans"/>
              </w:rPr>
              <w:t>= End</w:t>
            </w:r>
            <w:r>
              <w:rPr>
                <w:lang w:val="zh-Hans"/>
              </w:rPr>
              <w:t>）</w:t>
            </w:r>
            <w:proofErr w:type="spellStart"/>
            <w:r>
              <w:rPr>
                <w:sz w:val="18"/>
                <w:lang w:val="zh-Hans"/>
              </w:rPr>
              <w:t>中包含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已停止的</w:t>
            </w:r>
            <w:proofErr w:type="spellEnd"/>
            <w:r>
              <w:rPr>
                <w:color w:val="0000ED"/>
                <w:sz w:val="18"/>
                <w:lang w:val="zh-Hans"/>
              </w:rPr>
              <w:t>Reason</w:t>
            </w:r>
            <w:proofErr w:type="spellStart"/>
            <w:r>
              <w:rPr>
                <w:sz w:val="18"/>
                <w:lang w:val="zh-Hans"/>
              </w:rPr>
              <w:t>元素。使用什么原因在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reasonEnumType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的描述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中进行了描述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4BAB3CE4" w14:textId="77777777">
        <w:trPr>
          <w:trHeight w:val="726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285BBED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E06.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F8778FF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如果交易  由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电动汽车司机在充电站结束（例如，电动汽车司机</w:t>
            </w:r>
            <w:r>
              <w:rPr>
                <w:spacing w:val="-1"/>
                <w:sz w:val="18"/>
                <w:lang w:val="zh-Hans" w:eastAsia="zh-CN"/>
              </w:rPr>
              <w:t>出示IdToken以停止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spacing w:val="-1"/>
                <w:sz w:val="18"/>
                <w:lang w:val="zh-Hans" w:eastAsia="zh-CN"/>
              </w:rPr>
              <w:t xml:space="preserve"> 交易）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B3998E4" w14:textId="77777777" w:rsidR="00AA7915" w:rsidRDefault="004146DD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r>
              <w:rPr>
                <w:lang w:val="zh-Hans"/>
              </w:rPr>
              <w:t>站可能会省略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TransactionEventRequest</w:t>
            </w:r>
            <w:r>
              <w:rPr>
                <w:sz w:val="18"/>
                <w:lang w:val="zh-Hans"/>
              </w:rPr>
              <w:t>（</w:t>
            </w:r>
            <w:r>
              <w:rPr>
                <w:color w:val="0000ED"/>
                <w:sz w:val="18"/>
                <w:lang w:val="zh-Hans"/>
              </w:rPr>
              <w:t>eventType = End</w:t>
            </w:r>
            <w:r>
              <w:rPr>
                <w:sz w:val="18"/>
                <w:lang w:val="zh-Hans"/>
              </w:rPr>
              <w:t>）</w:t>
            </w:r>
            <w:proofErr w:type="spellStart"/>
            <w:r>
              <w:rPr>
                <w:lang w:val="zh-Hans"/>
              </w:rPr>
              <w:t>中</w:t>
            </w:r>
            <w:r>
              <w:rPr>
                <w:color w:val="0000ED"/>
                <w:sz w:val="18"/>
                <w:lang w:val="zh-Hans"/>
              </w:rPr>
              <w:t>已停止的</w:t>
            </w:r>
            <w:proofErr w:type="spellEnd"/>
            <w:r>
              <w:rPr>
                <w:color w:val="0000ED"/>
                <w:sz w:val="18"/>
                <w:lang w:val="zh-Hans"/>
              </w:rPr>
              <w:t>Reason</w:t>
            </w:r>
            <w:proofErr w:type="spellStart"/>
            <w:r>
              <w:rPr>
                <w:sz w:val="18"/>
                <w:lang w:val="zh-Hans"/>
              </w:rPr>
              <w:t>元素（因此，</w:t>
            </w:r>
            <w:r>
              <w:rPr>
                <w:lang w:val="zh-Hans"/>
              </w:rPr>
              <w:t>当省略</w:t>
            </w:r>
            <w:r>
              <w:rPr>
                <w:sz w:val="18"/>
                <w:lang w:val="zh-Hans"/>
              </w:rPr>
              <w:t>时</w:t>
            </w:r>
            <w:proofErr w:type="spellEnd"/>
            <w:r>
              <w:rPr>
                <w:sz w:val="18"/>
                <w:lang w:val="zh-Hans"/>
              </w:rPr>
              <w:t>，CSMS</w:t>
            </w:r>
            <w:proofErr w:type="spellStart"/>
            <w:r>
              <w:rPr>
                <w:sz w:val="18"/>
                <w:lang w:val="zh-Hans"/>
              </w:rPr>
              <w:t>可以将原因解释为本地</w:t>
            </w:r>
            <w:proofErr w:type="spellEnd"/>
            <w:r>
              <w:rPr>
                <w:sz w:val="18"/>
                <w:lang w:val="zh-Hans"/>
              </w:rPr>
              <w:t>）。</w:t>
            </w:r>
          </w:p>
        </w:tc>
      </w:tr>
      <w:tr w:rsidR="00AA7915" w14:paraId="534C406A" w14:textId="77777777">
        <w:trPr>
          <w:trHeight w:val="510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DD69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E06.FR.10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ABD0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作为</w:t>
            </w:r>
            <w:r>
              <w:rPr>
                <w:sz w:val="18"/>
                <w:lang w:val="zh-Hans" w:eastAsia="zh-CN"/>
              </w:rPr>
              <w:t>正常交易终止</w:t>
            </w:r>
            <w:r>
              <w:rPr>
                <w:spacing w:val="-1"/>
                <w:sz w:val="18"/>
                <w:lang w:val="zh-Hans" w:eastAsia="zh-CN"/>
              </w:rPr>
              <w:t>的一部分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0F38D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充电站应解锁  电缆（如果不是  永久连接）。</w:t>
            </w:r>
          </w:p>
        </w:tc>
      </w:tr>
      <w:tr w:rsidR="00AA7915" w14:paraId="427CD848" w14:textId="77777777">
        <w:trPr>
          <w:trHeight w:val="1269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F4FF455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E06.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95D21D8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当配置为</w:t>
            </w:r>
            <w:r>
              <w:rPr>
                <w:lang w:val="zh-Hans" w:eastAsia="zh-CN"/>
              </w:rPr>
              <w:t>在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w w:val="95"/>
                <w:sz w:val="18"/>
                <w:lang w:val="zh-Hans" w:eastAsia="zh-CN"/>
              </w:rPr>
              <w:t>中发送计量数据</w:t>
            </w:r>
            <w:r>
              <w:rPr>
                <w:sz w:val="18"/>
                <w:lang w:val="zh-Hans" w:eastAsia="zh-CN"/>
              </w:rPr>
              <w:t>时（</w:t>
            </w:r>
            <w:r>
              <w:rPr>
                <w:color w:val="0000ED"/>
                <w:sz w:val="18"/>
                <w:lang w:val="zh-Hans" w:eastAsia="zh-CN"/>
              </w:rPr>
              <w:t>事件类型 =</w:t>
            </w:r>
          </w:p>
          <w:p w14:paraId="74E82173" w14:textId="77777777" w:rsidR="00AA7915" w:rsidRDefault="004146DD">
            <w:pPr>
              <w:pStyle w:val="TableParagraph"/>
              <w:spacing w:before="8" w:line="272" w:lineRule="exact"/>
              <w:rPr>
                <w:sz w:val="18"/>
                <w:lang w:eastAsia="zh-CN"/>
              </w:rPr>
            </w:pPr>
            <w:r>
              <w:rPr>
                <w:color w:val="0000ED"/>
                <w:w w:val="95"/>
                <w:sz w:val="18"/>
                <w:lang w:val="zh-Hans" w:eastAsia="zh-CN"/>
              </w:rPr>
              <w:t>已启动</w:t>
            </w:r>
            <w:r>
              <w:rPr>
                <w:w w:val="95"/>
                <w:sz w:val="18"/>
                <w:lang w:val="zh-Hans" w:eastAsia="zh-CN"/>
              </w:rPr>
              <w:t>）， 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测量仪 值 - 配置</w:t>
            </w:r>
            <w:r>
              <w:rPr>
                <w:sz w:val="18"/>
                <w:lang w:val="zh-Hans" w:eastAsia="zh-CN"/>
              </w:rPr>
              <w:t xml:space="preserve"> AND</w:t>
            </w:r>
          </w:p>
          <w:p w14:paraId="08582BA5" w14:textId="77777777" w:rsidR="00AA7915" w:rsidRDefault="004146DD">
            <w:pPr>
              <w:pStyle w:val="TableParagraph"/>
              <w:spacing w:before="0" w:line="201" w:lineRule="exact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EVSE在  交易开始时  是已知的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98F1DF3" w14:textId="77777777" w:rsidR="00AA7915" w:rsidRDefault="004146DD">
            <w:pPr>
              <w:pStyle w:val="TableParagraph"/>
              <w:spacing w:line="242" w:lineRule="auto"/>
              <w:ind w:right="21"/>
              <w:rPr>
                <w:sz w:val="18"/>
                <w:lang w:eastAsia="zh-Hans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Hans"/>
              </w:rPr>
              <w:t>充电站应将  配置的测量</w:t>
            </w:r>
            <w:r>
              <w:rPr>
                <w:lang w:val="zh-Hans" w:eastAsia="zh-Hans"/>
              </w:rPr>
              <w:t>值</w:t>
            </w:r>
            <w:r>
              <w:rPr>
                <w:sz w:val="18"/>
                <w:lang w:val="zh-Hans" w:eastAsia="zh-Hans"/>
              </w:rPr>
              <w:t xml:space="preserve">添加到 </w:t>
            </w:r>
            <w:r>
              <w:rPr>
                <w:w w:val="95"/>
                <w:sz w:val="18"/>
                <w:lang w:val="zh-Hans" w:eastAsia="zh-Hans"/>
              </w:rPr>
              <w:t xml:space="preserve"> 可选的 meterValue 字段中</w:t>
            </w:r>
            <w:r>
              <w:rPr>
                <w:lang w:val="zh-Hans" w:eastAsia="zh-Hans"/>
              </w:rPr>
              <w:t>，</w:t>
            </w:r>
            <w:r>
              <w:rPr>
                <w:i/>
                <w:w w:val="95"/>
                <w:sz w:val="18"/>
                <w:lang w:val="zh-Hans" w:eastAsia="zh-Hans"/>
              </w:rPr>
              <w:t xml:space="preserve">上下文 </w:t>
            </w:r>
            <w:r>
              <w:rPr>
                <w:w w:val="95"/>
                <w:sz w:val="18"/>
                <w:lang w:val="zh-Hans" w:eastAsia="zh-Hans"/>
              </w:rPr>
              <w:t xml:space="preserve">= Transaction。在 </w:t>
            </w:r>
            <w:r>
              <w:rPr>
                <w:sz w:val="18"/>
                <w:lang w:val="zh-Hans" w:eastAsia="zh-Hans"/>
              </w:rPr>
              <w:t xml:space="preserve"> 发送到   CSMS</w:t>
            </w:r>
            <w:r>
              <w:rPr>
                <w:lang w:val="zh-Hans" w:eastAsia="zh-Hans"/>
              </w:rPr>
              <w:t xml:space="preserve"> </w:t>
            </w:r>
            <w:r>
              <w:rPr>
                <w:w w:val="95"/>
                <w:sz w:val="18"/>
                <w:lang w:val="zh-Hans" w:eastAsia="zh-Hans"/>
              </w:rPr>
              <w:t>的</w:t>
            </w:r>
            <w:r>
              <w:rPr>
                <w:color w:val="0000ED"/>
                <w:spacing w:val="-1"/>
                <w:sz w:val="18"/>
                <w:lang w:val="zh-Hans" w:eastAsia="zh-Hans"/>
              </w:rPr>
              <w:t xml:space="preserve"> TransactionEventRequest</w:t>
            </w:r>
            <w:r>
              <w:rPr>
                <w:spacing w:val="-1"/>
                <w:sz w:val="18"/>
                <w:lang w:val="zh-Hans" w:eastAsia="zh-Hans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Hans"/>
              </w:rPr>
              <w:t>eventType</w:t>
            </w:r>
            <w:r>
              <w:rPr>
                <w:color w:val="0000ED"/>
                <w:sz w:val="18"/>
                <w:lang w:val="zh-Hans" w:eastAsia="zh-Hans"/>
              </w:rPr>
              <w:t xml:space="preserve"> = Started</w:t>
            </w:r>
            <w:r>
              <w:rPr>
                <w:sz w:val="18"/>
                <w:lang w:val="zh-Hans" w:eastAsia="zh-Hans"/>
              </w:rPr>
              <w:t>）</w:t>
            </w:r>
            <w:r>
              <w:rPr>
                <w:lang w:val="zh-Hans" w:eastAsia="zh-Hans"/>
              </w:rPr>
              <w:t xml:space="preserve"> 中开始</w:t>
            </w:r>
            <w:r>
              <w:rPr>
                <w:sz w:val="18"/>
                <w:lang w:val="zh-Hans" w:eastAsia="zh-Hans"/>
              </w:rPr>
              <w:t>，以提供更多</w:t>
            </w:r>
            <w:r>
              <w:rPr>
                <w:lang w:val="zh-Hans" w:eastAsia="zh-Hans"/>
              </w:rPr>
              <w:t>交易</w:t>
            </w:r>
            <w:r>
              <w:rPr>
                <w:sz w:val="18"/>
                <w:lang w:val="zh-Hans" w:eastAsia="zh-Hans"/>
              </w:rPr>
              <w:t>期间  的详细信息。</w:t>
            </w:r>
          </w:p>
        </w:tc>
      </w:tr>
      <w:tr w:rsidR="00AA7915" w14:paraId="3D73B2B5" w14:textId="77777777">
        <w:trPr>
          <w:trHeight w:val="1055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164D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E06.FR.12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6122" w14:textId="77777777" w:rsidR="00AA7915" w:rsidRDefault="004146DD">
            <w:pPr>
              <w:pStyle w:val="TableParagraph"/>
              <w:spacing w:before="19" w:line="270" w:lineRule="atLeast"/>
              <w:ind w:right="261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E06.FR.11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06015B67" w14:textId="77777777" w:rsidR="00AA7915" w:rsidRDefault="004146DD">
            <w:pPr>
              <w:pStyle w:val="TableParagraph"/>
              <w:spacing w:before="9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  内存不足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303E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充电站可能会丢弃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eventType = End</w:t>
            </w:r>
            <w:r>
              <w:rPr>
                <w:sz w:val="18"/>
                <w:lang w:val="zh-Hans" w:eastAsia="zh-CN"/>
              </w:rPr>
              <w:t>） 消息</w:t>
            </w:r>
            <w:r>
              <w:rPr>
                <w:lang w:val="zh-Hans" w:eastAsia="zh-CN"/>
              </w:rPr>
              <w:t>中的电表数据。</w:t>
            </w:r>
          </w:p>
        </w:tc>
      </w:tr>
      <w:tr w:rsidR="00AA7915" w14:paraId="3AF69211" w14:textId="77777777">
        <w:trPr>
          <w:trHeight w:val="726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A9BB115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E06.FR.13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1E5389C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E06.FR.12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1B9AB8A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当丢弃仪表数据时，  充电站应</w:t>
            </w:r>
            <w:r>
              <w:rPr>
                <w:lang w:val="zh-Hans" w:eastAsia="zh-CN"/>
              </w:rPr>
              <w:t>首先</w:t>
            </w:r>
            <w:r>
              <w:rPr>
                <w:w w:val="95"/>
                <w:sz w:val="18"/>
                <w:lang w:val="zh-Hans" w:eastAsia="zh-CN"/>
              </w:rPr>
              <w:t>丢弃中间值（第1个值，第3个值，第5个等），而不是从</w:t>
            </w:r>
            <w:r>
              <w:rPr>
                <w:sz w:val="18"/>
                <w:lang w:val="zh-Hans" w:eastAsia="zh-CN"/>
              </w:rPr>
              <w:t xml:space="preserve">  列表的开头</w:t>
            </w:r>
            <w:r>
              <w:rPr>
                <w:lang w:val="zh-Hans" w:eastAsia="zh-CN"/>
              </w:rPr>
              <w:t>开始丢弃值</w:t>
            </w:r>
            <w:r>
              <w:rPr>
                <w:sz w:val="18"/>
                <w:lang w:val="zh-Hans" w:eastAsia="zh-CN"/>
              </w:rPr>
              <w:t>或停止向  列表中添加值</w:t>
            </w:r>
            <w:r>
              <w:rPr>
                <w:lang w:val="zh-Hans" w:eastAsia="zh-CN"/>
              </w:rPr>
              <w:t>。</w:t>
            </w:r>
          </w:p>
        </w:tc>
      </w:tr>
      <w:tr w:rsidR="00AA7915" w14:paraId="7B36171B" w14:textId="77777777">
        <w:trPr>
          <w:trHeight w:val="510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7437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E06.14节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D13E1" w14:textId="77777777" w:rsidR="00AA7915" w:rsidRDefault="004146DD">
            <w:pPr>
              <w:pStyle w:val="TableParagraph"/>
              <w:spacing w:line="247" w:lineRule="auto"/>
              <w:ind w:right="6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当必须  创建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时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9DE4" w14:textId="77777777" w:rsidR="00AA7915" w:rsidRDefault="004146DD">
            <w:pPr>
              <w:pStyle w:val="TableParagraph"/>
              <w:spacing w:line="247" w:lineRule="auto"/>
              <w:ind w:right="12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充电站应按照序列号</w:t>
            </w:r>
            <w:r>
              <w:rPr>
                <w:color w:val="0000ED"/>
                <w:sz w:val="18"/>
                <w:lang w:val="zh-Hans" w:eastAsia="zh-CN"/>
              </w:rPr>
              <w:t xml:space="preserve">   生成</w:t>
            </w:r>
            <w:r>
              <w:rPr>
                <w:sz w:val="18"/>
                <w:lang w:val="zh-Hans" w:eastAsia="zh-CN"/>
              </w:rPr>
              <w:t>中指定的方式</w:t>
            </w:r>
            <w:r>
              <w:rPr>
                <w:lang w:val="zh-Hans" w:eastAsia="zh-CN"/>
              </w:rPr>
              <w:t xml:space="preserve">设置消息的 </w:t>
            </w:r>
            <w:r>
              <w:rPr>
                <w:b/>
                <w:sz w:val="18"/>
                <w:lang w:val="zh-Hans" w:eastAsia="zh-CN"/>
              </w:rPr>
              <w:t xml:space="preserve">seqNo </w:t>
            </w:r>
            <w:r>
              <w:rPr>
                <w:lang w:val="zh-Hans" w:eastAsia="zh-CN"/>
              </w:rPr>
              <w:t xml:space="preserve"> 字段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AA7915" w14:paraId="4CFF44CC" w14:textId="77777777">
        <w:trPr>
          <w:trHeight w:val="726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5215A7F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E06.15节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B99A55C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发送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事务时事件请求</w:t>
            </w:r>
            <w:proofErr w:type="spellEnd"/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069917D" w14:textId="77777777" w:rsidR="00AA7915" w:rsidRDefault="004146DD">
            <w:pPr>
              <w:pStyle w:val="TableParagraph"/>
              <w:spacing w:line="247" w:lineRule="auto"/>
              <w:ind w:right="124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>充电站应设置</w:t>
            </w:r>
            <w:r>
              <w:rPr>
                <w:color w:val="0000ED"/>
                <w:sz w:val="18"/>
                <w:lang w:val="zh-Hans" w:eastAsia="zh-CN"/>
              </w:rPr>
              <w:t>触发原因，</w:t>
            </w:r>
            <w:r>
              <w:rPr>
                <w:sz w:val="18"/>
                <w:lang w:val="zh-Hans" w:eastAsia="zh-CN"/>
              </w:rPr>
              <w:t>以通知CSMS</w:t>
            </w:r>
            <w:r>
              <w:rPr>
                <w:w w:val="95"/>
                <w:sz w:val="18"/>
                <w:lang w:val="zh-Hans" w:eastAsia="zh-CN"/>
              </w:rPr>
              <w:t xml:space="preserve">  触发  事件</w:t>
            </w:r>
            <w:r>
              <w:rPr>
                <w:lang w:val="zh-Hans" w:eastAsia="zh-CN"/>
              </w:rPr>
              <w:t>的原因</w:t>
            </w:r>
            <w:r>
              <w:rPr>
                <w:w w:val="95"/>
                <w:sz w:val="18"/>
                <w:lang w:val="zh-Hans" w:eastAsia="zh-CN"/>
              </w:rPr>
              <w:t xml:space="preserve">。  </w:t>
            </w:r>
            <w:proofErr w:type="spellStart"/>
            <w:r>
              <w:rPr>
                <w:w w:val="95"/>
                <w:sz w:val="18"/>
                <w:lang w:val="zh-Hans"/>
              </w:rPr>
              <w:t>使用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什么原因在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TriggerReasonEnumType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的描述</w:t>
            </w:r>
            <w:r>
              <w:rPr>
                <w:w w:val="95"/>
                <w:sz w:val="18"/>
                <w:lang w:val="zh-Hans"/>
              </w:rPr>
              <w:t>中进行了描述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79C09F5C" w14:textId="77777777">
        <w:trPr>
          <w:trHeight w:val="510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1E86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E06.</w:t>
            </w:r>
            <w:proofErr w:type="spellStart"/>
            <w:r>
              <w:rPr>
                <w:sz w:val="18"/>
                <w:lang w:val="zh-Hans"/>
              </w:rPr>
              <w:t>法币</w:t>
            </w:r>
            <w:proofErr w:type="spellEnd"/>
            <w:r>
              <w:rPr>
                <w:sz w:val="18"/>
                <w:lang w:val="zh-Hans"/>
              </w:rPr>
              <w:t>16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E169" w14:textId="77777777" w:rsidR="00AA7915" w:rsidRDefault="004146DD">
            <w:pPr>
              <w:pStyle w:val="TableParagraph"/>
              <w:spacing w:line="247" w:lineRule="auto"/>
              <w:ind w:right="39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事务因</w:t>
            </w:r>
            <w:r>
              <w:rPr>
                <w:w w:val="95"/>
                <w:sz w:val="18"/>
                <w:lang w:val="zh-Hans" w:eastAsia="zh-CN"/>
              </w:rPr>
              <w:t>异常错误或故障条件</w:t>
            </w:r>
            <w:r>
              <w:rPr>
                <w:lang w:val="zh-Hans" w:eastAsia="zh-CN"/>
              </w:rPr>
              <w:t>而停止。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2DD2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充电站应将 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>，</w:t>
            </w:r>
            <w:r>
              <w:rPr>
                <w:color w:val="0000ED"/>
                <w:sz w:val="18"/>
                <w:lang w:val="zh-Hans" w:eastAsia="zh-CN"/>
              </w:rPr>
              <w:t xml:space="preserve"> 触发原因 = 异常条件）</w:t>
            </w:r>
            <w:r>
              <w:rPr>
                <w:sz w:val="18"/>
                <w:lang w:val="zh-Hans" w:eastAsia="zh-CN"/>
              </w:rPr>
              <w:t>_ 发送到  CSMS。</w:t>
            </w:r>
          </w:p>
        </w:tc>
      </w:tr>
      <w:tr w:rsidR="00AA7915" w14:paraId="5D06DDDD" w14:textId="77777777">
        <w:trPr>
          <w:trHeight w:val="1269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DAE96F6" w14:textId="77777777" w:rsidR="00AA7915" w:rsidRDefault="004146DD">
            <w:pPr>
              <w:pStyle w:val="TableParagraph"/>
              <w:ind w:left="30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E06.FR.17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DE25606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当配置为</w:t>
            </w:r>
            <w:r>
              <w:rPr>
                <w:lang w:val="zh-Hans" w:eastAsia="zh-CN"/>
              </w:rPr>
              <w:t>在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w w:val="95"/>
                <w:sz w:val="18"/>
                <w:lang w:val="zh-Hans" w:eastAsia="zh-CN"/>
              </w:rPr>
              <w:t>中发送计量数据</w:t>
            </w:r>
            <w:r>
              <w:rPr>
                <w:sz w:val="18"/>
                <w:lang w:val="zh-Hans" w:eastAsia="zh-CN"/>
              </w:rPr>
              <w:t>时（</w:t>
            </w:r>
            <w:r>
              <w:rPr>
                <w:color w:val="0000ED"/>
                <w:sz w:val="18"/>
                <w:lang w:val="zh-Hans" w:eastAsia="zh-CN"/>
              </w:rPr>
              <w:t>事件类型 =</w:t>
            </w:r>
          </w:p>
          <w:p w14:paraId="4F0B0B5B" w14:textId="77777777" w:rsidR="00AA7915" w:rsidRDefault="004146DD">
            <w:pPr>
              <w:pStyle w:val="TableParagraph"/>
              <w:spacing w:before="8" w:line="272" w:lineRule="exact"/>
              <w:rPr>
                <w:sz w:val="18"/>
                <w:lang w:eastAsia="zh-CN"/>
              </w:rPr>
            </w:pPr>
            <w:r>
              <w:rPr>
                <w:color w:val="0000ED"/>
                <w:w w:val="95"/>
                <w:sz w:val="18"/>
                <w:lang w:val="zh-Hans" w:eastAsia="zh-CN"/>
              </w:rPr>
              <w:t>已启动</w:t>
            </w:r>
            <w:r>
              <w:rPr>
                <w:w w:val="95"/>
                <w:sz w:val="18"/>
                <w:lang w:val="zh-Hans" w:eastAsia="zh-CN"/>
              </w:rPr>
              <w:t>）， 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测量仪 值 - 配置</w:t>
            </w:r>
            <w:r>
              <w:rPr>
                <w:sz w:val="18"/>
                <w:lang w:val="zh-Hans" w:eastAsia="zh-CN"/>
              </w:rPr>
              <w:t xml:space="preserve"> AND</w:t>
            </w:r>
          </w:p>
          <w:p w14:paraId="75BF8077" w14:textId="77777777" w:rsidR="00AA7915" w:rsidRDefault="004146DD">
            <w:pPr>
              <w:pStyle w:val="TableParagraph"/>
              <w:spacing w:before="0" w:line="201" w:lineRule="exact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EVSE   在  交易开始时未知</w:t>
            </w:r>
          </w:p>
        </w:tc>
        <w:tc>
          <w:tcPr>
            <w:tcW w:w="6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EB05056" w14:textId="77777777" w:rsidR="00AA7915" w:rsidRDefault="004146DD">
            <w:pPr>
              <w:pStyle w:val="TableParagraph"/>
              <w:spacing w:before="25" w:line="237" w:lineRule="auto"/>
              <w:ind w:right="27"/>
              <w:jc w:val="both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充电站应将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eventType</w:t>
            </w:r>
            <w:r>
              <w:rPr>
                <w:sz w:val="18"/>
                <w:lang w:val="zh-Hans"/>
              </w:rPr>
              <w:t xml:space="preserve"> = Started </w:t>
            </w:r>
            <w:proofErr w:type="spellStart"/>
            <w:r>
              <w:rPr>
                <w:sz w:val="18"/>
                <w:lang w:val="zh-Hans"/>
              </w:rPr>
              <w:t>的测量</w:t>
            </w:r>
            <w:r>
              <w:rPr>
                <w:lang w:val="zh-Hans"/>
              </w:rPr>
              <w:t>值添加到上下文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= </w:t>
            </w:r>
            <w:r>
              <w:rPr>
                <w:lang w:val="zh-Hans"/>
              </w:rPr>
              <w:t xml:space="preserve"> Transaction </w:t>
            </w:r>
            <w:proofErr w:type="spellStart"/>
            <w:r>
              <w:rPr>
                <w:lang w:val="zh-Hans"/>
              </w:rPr>
              <w:t>的</w:t>
            </w:r>
            <w:r>
              <w:rPr>
                <w:w w:val="95"/>
                <w:sz w:val="18"/>
                <w:lang w:val="zh-Hans"/>
              </w:rPr>
              <w:t>可选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meterValue </w:t>
            </w:r>
            <w:proofErr w:type="spellStart"/>
            <w:r>
              <w:rPr>
                <w:w w:val="95"/>
                <w:sz w:val="18"/>
                <w:lang w:val="zh-Hans"/>
              </w:rPr>
              <w:t>字段中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。在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r>
              <w:rPr>
                <w:color w:val="0000ED"/>
                <w:spacing w:val="-1"/>
                <w:sz w:val="18"/>
                <w:lang w:val="zh-Hans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时发生的</w:t>
            </w:r>
            <w:proofErr w:type="spellEnd"/>
            <w:r>
              <w:rPr>
                <w:sz w:val="18"/>
                <w:lang w:val="zh-Hans"/>
              </w:rPr>
              <w:t xml:space="preserve"> TransactionEventRequest（eventType = Update）</w:t>
            </w:r>
            <w:proofErr w:type="spellStart"/>
            <w:r>
              <w:rPr>
                <w:sz w:val="18"/>
                <w:lang w:val="zh-Hans"/>
              </w:rPr>
              <w:t>中开始开始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</w:tbl>
    <w:p w14:paraId="6B7A5354" w14:textId="77777777" w:rsidR="00AA7915" w:rsidRDefault="00AA7915">
      <w:pPr>
        <w:pStyle w:val="a3"/>
        <w:spacing w:before="2"/>
        <w:rPr>
          <w:i/>
          <w:sz w:val="16"/>
        </w:rPr>
      </w:pPr>
    </w:p>
    <w:p w14:paraId="4EDBBADF" w14:textId="77777777" w:rsidR="00AA7915" w:rsidRDefault="004146DD">
      <w:pPr>
        <w:pStyle w:val="1"/>
        <w:spacing w:before="97" w:line="240" w:lineRule="auto"/>
      </w:pPr>
      <w:r>
        <w:rPr>
          <w:w w:val="95"/>
          <w:lang w:val="zh-Hans"/>
        </w:rPr>
        <w:t xml:space="preserve">E07 -  IdToken </w:t>
      </w:r>
      <w:proofErr w:type="spellStart"/>
      <w:r>
        <w:rPr>
          <w:w w:val="95"/>
          <w:lang w:val="zh-Hans"/>
        </w:rPr>
        <w:t>本地停止的交易</w:t>
      </w:r>
      <w:proofErr w:type="spellEnd"/>
      <w:r>
        <w:rPr>
          <w:w w:val="95"/>
          <w:lang w:val="zh-Hans"/>
        </w:rPr>
        <w:t xml:space="preserve"> </w:t>
      </w:r>
    </w:p>
    <w:p w14:paraId="5E9CD281" w14:textId="77777777" w:rsidR="00AA7915" w:rsidRDefault="004146DD">
      <w:pPr>
        <w:spacing w:before="26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>表 108.E07 - IdToken</w:t>
      </w:r>
      <w:r>
        <w:rPr>
          <w:lang w:val="zh-Hans"/>
        </w:rPr>
        <w:t xml:space="preserve"> </w:t>
      </w:r>
      <w:proofErr w:type="spellStart"/>
      <w:r>
        <w:rPr>
          <w:lang w:val="zh-Hans"/>
        </w:rPr>
        <w:t>本地停止的交易</w:t>
      </w:r>
      <w:proofErr w:type="spellEnd"/>
    </w:p>
    <w:p w14:paraId="4144825E" w14:textId="77777777" w:rsidR="00AA7915" w:rsidRDefault="00AA7915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1D5D8BFF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7C4A3260" w14:textId="77777777" w:rsidR="00AA7915" w:rsidRDefault="004146DD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457B9219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30A0A16C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5A22DF5C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28D06E5C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5F268627" w14:textId="77777777" w:rsidR="00AA7915" w:rsidRDefault="004146DD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63F571FD" w14:textId="77777777" w:rsidR="00AA7915" w:rsidRDefault="004146DD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IdToken </w:t>
            </w:r>
            <w:proofErr w:type="spellStart"/>
            <w:r>
              <w:rPr>
                <w:sz w:val="18"/>
                <w:lang w:val="zh-Hans"/>
              </w:rPr>
              <w:t>本地停止的交易</w:t>
            </w:r>
            <w:proofErr w:type="spellEnd"/>
          </w:p>
        </w:tc>
      </w:tr>
      <w:tr w:rsidR="00AA7915" w14:paraId="3D420867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6DFAE35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4E2ADC4D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D5266E3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E07</w:t>
            </w:r>
          </w:p>
        </w:tc>
      </w:tr>
      <w:tr w:rsidR="00AA7915" w14:paraId="5F9517D3" w14:textId="77777777">
        <w:trPr>
          <w:trHeight w:val="294"/>
        </w:trPr>
        <w:tc>
          <w:tcPr>
            <w:tcW w:w="654" w:type="dxa"/>
          </w:tcPr>
          <w:p w14:paraId="29492D83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7763C91D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4A274529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E.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63B886E7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5BFE300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lastRenderedPageBreak/>
              <w:t>3</w:t>
            </w:r>
          </w:p>
        </w:tc>
        <w:tc>
          <w:tcPr>
            <w:tcW w:w="1962" w:type="dxa"/>
            <w:shd w:val="clear" w:color="auto" w:fill="EDEDED"/>
          </w:tcPr>
          <w:p w14:paraId="5D745FAC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487403F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EV司机希望通过</w:t>
            </w:r>
            <w:r>
              <w:rPr>
                <w:sz w:val="18"/>
                <w:lang w:val="zh-Hans" w:eastAsia="zh-CN"/>
              </w:rPr>
              <w:t>本地展示他的IdToken</w:t>
            </w:r>
            <w:r>
              <w:rPr>
                <w:spacing w:val="-1"/>
                <w:sz w:val="18"/>
                <w:lang w:val="zh-Hans" w:eastAsia="zh-CN"/>
              </w:rPr>
              <w:t>来阻止  正在进行的交易</w:t>
            </w:r>
            <w:r>
              <w:rPr>
                <w:lang w:val="zh-Hans" w:eastAsia="zh-CN"/>
              </w:rPr>
              <w:t>。</w:t>
            </w:r>
          </w:p>
        </w:tc>
      </w:tr>
    </w:tbl>
    <w:p w14:paraId="391C39D7" w14:textId="77777777" w:rsidR="00AA7915" w:rsidRDefault="00AA7915">
      <w:pPr>
        <w:rPr>
          <w:sz w:val="18"/>
          <w:lang w:eastAsia="zh-CN"/>
        </w:rPr>
        <w:sectPr w:rsidR="00AA7915">
          <w:headerReference w:type="default" r:id="rId50"/>
          <w:footerReference w:type="default" r:id="rId51"/>
          <w:pgSz w:w="11910" w:h="16840"/>
          <w:pgMar w:top="460" w:right="600" w:bottom="620" w:left="600" w:header="186" w:footer="431" w:gutter="0"/>
          <w:cols w:space="720"/>
        </w:sectPr>
      </w:pPr>
    </w:p>
    <w:p w14:paraId="0AE3B27E" w14:textId="77777777" w:rsidR="00AA7915" w:rsidRDefault="00406E63">
      <w:pPr>
        <w:pStyle w:val="a3"/>
        <w:spacing w:before="11"/>
        <w:rPr>
          <w:i/>
          <w:sz w:val="20"/>
          <w:lang w:eastAsia="zh-CN"/>
        </w:rPr>
      </w:pPr>
      <w:r>
        <w:lastRenderedPageBreak/>
        <w:pict w14:anchorId="3EBA6EE4">
          <v:shape id="docshape460" o:spid="_x0000_s2436" type="#_x0000_t202" style="position:absolute;margin-left:523.3pt;margin-top:488.65pt;width:29.1pt;height:16.35pt;z-index:15764992;mso-position-horizontal-relative:page;mso-position-vertical-relative:page" fillcolor="#fefecd" strokecolor="#a70036" strokeweight=".285mm">
            <v:textbox inset="0,0,0,0">
              <w:txbxContent>
                <w:p w14:paraId="51F31915" w14:textId="77777777" w:rsidR="00AA7915" w:rsidRDefault="004146DD">
                  <w:pPr>
                    <w:spacing w:before="66"/>
                    <w:ind w:left="67"/>
                    <w:rPr>
                      <w:rFonts w:ascii="Arial"/>
                      <w:color w:val="000000"/>
                      <w:sz w:val="15"/>
                    </w:rPr>
                  </w:pPr>
                  <w:proofErr w:type="spellStart"/>
                  <w:r>
                    <w:rPr>
                      <w:color w:val="000000"/>
                      <w:sz w:val="15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113CF906">
          <v:shape id="docshape461" o:spid="_x0000_s2435" type="#_x0000_t202" style="position:absolute;margin-left:82.3pt;margin-top:488.65pt;width:68.95pt;height:16.35pt;z-index:15765504;mso-position-horizontal-relative:page;mso-position-vertical-relative:page" fillcolor="#fefecd" strokecolor="#a70036" strokeweight=".285mm">
            <v:textbox inset="0,0,0,0">
              <w:txbxContent>
                <w:p w14:paraId="4A7D75D9" w14:textId="77777777" w:rsidR="00AA7915" w:rsidRDefault="004146DD">
                  <w:pPr>
                    <w:spacing w:before="66"/>
                    <w:ind w:left="67"/>
                    <w:rPr>
                      <w:rFonts w:ascii="Arial"/>
                      <w:color w:val="000000"/>
                      <w:sz w:val="15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5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15"/>
                      <w:lang w:val="zh-Hans"/>
                    </w:rPr>
                    <w:t xml:space="preserve"> 站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1F0F6C89" w14:textId="77777777">
        <w:trPr>
          <w:trHeight w:val="274"/>
        </w:trPr>
        <w:tc>
          <w:tcPr>
            <w:tcW w:w="65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C4346E4" w14:textId="77777777" w:rsidR="00AA7915" w:rsidRDefault="004146DD">
            <w:pPr>
              <w:pStyle w:val="TableParagraph"/>
              <w:spacing w:before="12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C037EBC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D21A6F9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743803CF" w14:textId="77777777">
        <w:trPr>
          <w:trHeight w:val="500"/>
        </w:trPr>
        <w:tc>
          <w:tcPr>
            <w:tcW w:w="6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8196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BB6" w14:textId="77777777" w:rsidR="00AA7915" w:rsidRDefault="004146DD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C540" w14:textId="77777777" w:rsidR="00AA7915" w:rsidRDefault="004146DD">
            <w:pPr>
              <w:pStyle w:val="TableParagraph"/>
              <w:spacing w:before="13" w:line="247" w:lineRule="auto"/>
              <w:ind w:right="13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 xml:space="preserve">    用例  涵盖了EV驾驶员在想要离开充电站时如何停止  交易</w:t>
            </w:r>
            <w:r>
              <w:rPr>
                <w:lang w:val="zh-Hans" w:eastAsia="zh-CN"/>
              </w:rPr>
              <w:t>。</w:t>
            </w:r>
          </w:p>
        </w:tc>
      </w:tr>
      <w:tr w:rsidR="00AA7915" w14:paraId="07FF07DB" w14:textId="77777777">
        <w:trPr>
          <w:trHeight w:val="294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3F71B0E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9D5AF7E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5BA5295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EV 驱动</w:t>
            </w:r>
          </w:p>
        </w:tc>
      </w:tr>
      <w:tr w:rsidR="00AA7915" w14:paraId="4E217477" w14:textId="77777777">
        <w:trPr>
          <w:trHeight w:val="2956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1B6C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E74A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A852" w14:textId="77777777" w:rsidR="00AA7915" w:rsidRDefault="004146DD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EV驱动器  由  充电站和/或CSMS授权</w:t>
            </w:r>
            <w:r>
              <w:rPr>
                <w:lang w:val="zh-Hans" w:eastAsia="zh-CN"/>
              </w:rPr>
              <w:t>。</w:t>
            </w:r>
          </w:p>
          <w:p w14:paraId="78C03298" w14:textId="77777777" w:rsidR="00AA7915" w:rsidRDefault="004146DD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如果电缆未  永久连接，充电站将解锁电缆。 </w:t>
            </w:r>
          </w:p>
          <w:p w14:paraId="0061E523" w14:textId="77777777" w:rsidR="00AA7915" w:rsidRDefault="004146DD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 </w:t>
            </w:r>
            <w:r>
              <w:rPr>
                <w:sz w:val="18"/>
                <w:lang w:val="zh-Hans" w:eastAsia="zh-CN"/>
              </w:rPr>
              <w:t xml:space="preserve"> 带有触发器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的事务事件请求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已更新</w:t>
            </w:r>
            <w:r>
              <w:rPr>
                <w:sz w:val="18"/>
                <w:lang w:val="zh-Hans" w:eastAsia="zh-CN"/>
              </w:rPr>
              <w:t>）</w:t>
            </w:r>
          </w:p>
          <w:p w14:paraId="46A02331" w14:textId="77777777" w:rsidR="00AA7915" w:rsidRDefault="004146DD">
            <w:pPr>
              <w:pStyle w:val="TableParagraph"/>
              <w:spacing w:before="63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停止授权</w:t>
            </w:r>
            <w:proofErr w:type="spellEnd"/>
          </w:p>
          <w:p w14:paraId="0872E07A" w14:textId="77777777" w:rsidR="00AA7915" w:rsidRDefault="004146DD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62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 使用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事务事件响应进行响应</w:t>
            </w:r>
            <w:r>
              <w:rPr>
                <w:sz w:val="18"/>
                <w:lang w:val="zh-Hans" w:eastAsia="zh-CN"/>
              </w:rPr>
              <w:t>。</w:t>
            </w:r>
          </w:p>
          <w:p w14:paraId="3A1A69BC" w14:textId="77777777" w:rsidR="00AA7915" w:rsidRDefault="004146DD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EV 驱动器拔下  电缆（并驶</w:t>
            </w:r>
            <w:r>
              <w:rPr>
                <w:sz w:val="18"/>
                <w:lang w:val="zh-Hans" w:eastAsia="zh-CN"/>
              </w:rPr>
              <w:t>离  EV）。</w:t>
            </w:r>
          </w:p>
          <w:p w14:paraId="22571ABB" w14:textId="77777777" w:rsidR="00AA7915" w:rsidRDefault="004146DD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7" w:line="312" w:lineRule="auto"/>
              <w:ind w:left="40" w:right="63" w:firstLine="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</w:t>
            </w:r>
            <w:r>
              <w:rPr>
                <w:sz w:val="18"/>
                <w:lang w:val="zh-Hans" w:eastAsia="zh-CN"/>
              </w:rPr>
              <w:t xml:space="preserve">站发送 </w:t>
            </w:r>
            <w:r>
              <w:rPr>
                <w:color w:val="0000ED"/>
                <w:sz w:val="18"/>
                <w:lang w:val="zh-Hans" w:eastAsia="zh-CN"/>
              </w:rPr>
              <w:t xml:space="preserve"> 状态通知请求，</w:t>
            </w:r>
            <w:r>
              <w:rPr>
                <w:sz w:val="18"/>
                <w:lang w:val="zh-Hans" w:eastAsia="zh-CN"/>
              </w:rPr>
              <w:t xml:space="preserve">   状态为</w:t>
            </w:r>
            <w:r>
              <w:rPr>
                <w:i/>
                <w:sz w:val="18"/>
                <w:lang w:val="zh-Hans" w:eastAsia="zh-CN"/>
              </w:rPr>
              <w:t>“可用”</w:t>
            </w:r>
            <w:r>
              <w:rPr>
                <w:sz w:val="18"/>
                <w:lang w:val="zh-Hans" w:eastAsia="zh-CN"/>
              </w:rPr>
              <w:t>，通知  CSMS 连接器</w:t>
            </w:r>
            <w:r>
              <w:rPr>
                <w:lang w:val="zh-Hans" w:eastAsia="zh-CN"/>
              </w:rPr>
              <w:t>再次</w:t>
            </w:r>
            <w:r>
              <w:rPr>
                <w:sz w:val="18"/>
                <w:lang w:val="zh-Hans" w:eastAsia="zh-CN"/>
              </w:rPr>
              <w:t>可用。</w:t>
            </w:r>
          </w:p>
          <w:p w14:paraId="02A92BB7" w14:textId="77777777" w:rsidR="00AA7915" w:rsidRDefault="004146DD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状态通知响应进行</w:t>
            </w:r>
            <w:r>
              <w:rPr>
                <w:sz w:val="18"/>
                <w:lang w:val="zh-Hans" w:eastAsia="zh-CN"/>
              </w:rPr>
              <w:t>响应。</w:t>
            </w:r>
          </w:p>
          <w:p w14:paraId="2EFEAC4D" w14:textId="77777777" w:rsidR="00AA7915" w:rsidRDefault="004146DD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充电站发送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>）</w:t>
            </w:r>
          </w:p>
          <w:p w14:paraId="7B24CEE0" w14:textId="77777777" w:rsidR="00AA7915" w:rsidRDefault="004146DD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 使用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事务事件响应进行响应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AA7915" w14:paraId="69C9E005" w14:textId="77777777">
        <w:trPr>
          <w:trHeight w:val="2299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47DD444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A452925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替代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A482E68" w14:textId="77777777" w:rsidR="00AA7915" w:rsidRDefault="004146DD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line="247" w:lineRule="auto"/>
              <w:ind w:right="359" w:firstLine="0"/>
              <w:rPr>
                <w:sz w:val="18"/>
              </w:rPr>
            </w:pPr>
            <w:r>
              <w:rPr>
                <w:spacing w:val="-1"/>
                <w:sz w:val="18"/>
                <w:lang w:val="zh-Hans" w:eastAsia="zh-CN"/>
              </w:rPr>
              <w:t>充电  站可以在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EV处  断开</w:t>
            </w:r>
            <w:r>
              <w:rPr>
                <w:spacing w:val="-1"/>
                <w:sz w:val="18"/>
                <w:lang w:val="zh-Hans" w:eastAsia="zh-CN"/>
              </w:rPr>
              <w:t xml:space="preserve">  电缆</w:t>
            </w:r>
            <w:r>
              <w:rPr>
                <w:sz w:val="18"/>
                <w:lang w:val="zh-Hans" w:eastAsia="zh-CN"/>
              </w:rPr>
              <w:t>时</w:t>
            </w:r>
            <w:r>
              <w:rPr>
                <w:spacing w:val="-1"/>
                <w:sz w:val="18"/>
                <w:lang w:val="zh-Hans" w:eastAsia="zh-CN"/>
              </w:rPr>
              <w:t>解锁</w:t>
            </w:r>
            <w:r>
              <w:rPr>
                <w:sz w:val="18"/>
                <w:lang w:val="zh-Hans" w:eastAsia="zh-CN"/>
              </w:rPr>
              <w:t xml:space="preserve">  电缆</w:t>
            </w:r>
            <w:r>
              <w:rPr>
                <w:spacing w:val="-1"/>
                <w:sz w:val="18"/>
                <w:lang w:val="zh-Hans" w:eastAsia="zh-CN"/>
              </w:rPr>
              <w:t>（如果不是  永久连接</w:t>
            </w:r>
            <w:r>
              <w:rPr>
                <w:lang w:val="zh-Hans" w:eastAsia="zh-CN"/>
              </w:rPr>
              <w:t>）。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如果支持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，       </w:t>
            </w:r>
            <w:proofErr w:type="spellStart"/>
            <w:r>
              <w:rPr>
                <w:w w:val="95"/>
                <w:sz w:val="18"/>
                <w:lang w:val="zh-Hans"/>
              </w:rPr>
              <w:t>则由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</w:p>
          <w:p w14:paraId="6E292DEF" w14:textId="77777777" w:rsidR="00AA7915" w:rsidRDefault="004146DD">
            <w:pPr>
              <w:pStyle w:val="TableParagraph"/>
              <w:spacing w:before="57" w:line="219" w:lineRule="exact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解锁在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>EvSideDisconnect</w:t>
            </w:r>
            <w:r>
              <w:rPr>
                <w:w w:val="95"/>
                <w:sz w:val="18"/>
                <w:lang w:val="zh-Hans"/>
              </w:rPr>
              <w:t>.</w:t>
            </w:r>
          </w:p>
          <w:p w14:paraId="3CD42814" w14:textId="77777777" w:rsidR="00AA7915" w:rsidRDefault="004146DD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before="0" w:line="247" w:lineRule="auto"/>
              <w:ind w:right="170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当</w:t>
            </w:r>
            <w:r>
              <w:rPr>
                <w:sz w:val="18"/>
                <w:lang w:val="zh-Hans" w:eastAsia="zh-CN"/>
              </w:rPr>
              <w:t xml:space="preserve">电缆  </w:t>
            </w:r>
            <w:r>
              <w:rPr>
                <w:lang w:val="zh-Hans" w:eastAsia="zh-CN"/>
              </w:rPr>
              <w:t xml:space="preserve">在EV </w:t>
            </w:r>
            <w:r>
              <w:rPr>
                <w:sz w:val="18"/>
                <w:lang w:val="zh-Hans" w:eastAsia="zh-CN"/>
              </w:rPr>
              <w:t xml:space="preserve"> 处断开连接  时，充电站可能会停止正在进行的交易</w:t>
            </w:r>
            <w:r>
              <w:rPr>
                <w:w w:val="95"/>
                <w:sz w:val="18"/>
                <w:lang w:val="zh-Hans" w:eastAsia="zh-CN"/>
              </w:rPr>
              <w:t>。 如果支持，     则由配置变量报告和控制此功能</w:t>
            </w:r>
          </w:p>
          <w:p w14:paraId="321263A7" w14:textId="77777777" w:rsidR="00AA7915" w:rsidRDefault="004146DD">
            <w:pPr>
              <w:pStyle w:val="TableParagraph"/>
              <w:spacing w:before="54" w:line="292" w:lineRule="auto"/>
              <w:ind w:right="5145"/>
              <w:rPr>
                <w:sz w:val="18"/>
              </w:rPr>
            </w:pPr>
            <w:r>
              <w:rPr>
                <w:color w:val="0000ED"/>
                <w:spacing w:val="-1"/>
                <w:sz w:val="18"/>
                <w:lang w:val="zh-Hans"/>
              </w:rPr>
              <w:t>StopTxOnEVSideDisconnect</w:t>
            </w:r>
            <w:r>
              <w:rPr>
                <w:spacing w:val="-1"/>
                <w:sz w:val="18"/>
                <w:lang w:val="zh-Hans"/>
              </w:rPr>
              <w:t>.</w:t>
            </w:r>
            <w:r>
              <w:rPr>
                <w:color w:val="0000ED"/>
                <w:sz w:val="18"/>
                <w:lang w:val="zh-Hans"/>
              </w:rPr>
              <w:t xml:space="preserve"> E07 - </w:t>
            </w:r>
            <w:proofErr w:type="spellStart"/>
            <w:r>
              <w:rPr>
                <w:color w:val="0000ED"/>
                <w:sz w:val="18"/>
                <w:lang w:val="zh-Hans"/>
              </w:rPr>
              <w:t>离线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止损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交易</w:t>
            </w:r>
            <w:proofErr w:type="spellEnd"/>
          </w:p>
          <w:p w14:paraId="0685D616" w14:textId="77777777" w:rsidR="00AA7915" w:rsidRDefault="004146DD">
            <w:pPr>
              <w:pStyle w:val="TableParagraph"/>
              <w:spacing w:before="19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E08 - 当 EV </w:t>
            </w:r>
            <w:proofErr w:type="spellStart"/>
            <w:r>
              <w:rPr>
                <w:color w:val="0000ED"/>
                <w:sz w:val="18"/>
                <w:lang w:val="zh-Hans"/>
              </w:rPr>
              <w:t>端的电缆断开</w:t>
            </w:r>
            <w:r>
              <w:rPr>
                <w:lang w:val="zh-Hans"/>
              </w:rPr>
              <w:t>时：</w:t>
            </w:r>
            <w:r>
              <w:rPr>
                <w:color w:val="0000ED"/>
                <w:sz w:val="18"/>
                <w:lang w:val="zh-Hans"/>
              </w:rPr>
              <w:t>停止交易</w:t>
            </w:r>
            <w:proofErr w:type="spellEnd"/>
          </w:p>
          <w:p w14:paraId="5772CA5B" w14:textId="77777777" w:rsidR="00AA7915" w:rsidRDefault="004146DD"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E09 - 当 EV </w:t>
            </w:r>
            <w:proofErr w:type="spellStart"/>
            <w:r>
              <w:rPr>
                <w:color w:val="0000ED"/>
                <w:sz w:val="18"/>
                <w:lang w:val="zh-Hans"/>
              </w:rPr>
              <w:t>端的电缆断开连接</w:t>
            </w:r>
            <w:r>
              <w:rPr>
                <w:lang w:val="zh-Hans"/>
              </w:rPr>
              <w:t>时：</w:t>
            </w:r>
            <w:r>
              <w:rPr>
                <w:color w:val="0000ED"/>
                <w:sz w:val="18"/>
                <w:lang w:val="zh-Hans"/>
              </w:rPr>
              <w:t>暂停交易</w:t>
            </w:r>
            <w:proofErr w:type="spellEnd"/>
          </w:p>
        </w:tc>
      </w:tr>
      <w:tr w:rsidR="00AA7915" w14:paraId="79FE7C81" w14:textId="77777777">
        <w:trPr>
          <w:trHeight w:val="294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0D4A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91D2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F922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交易正在进行中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4320B060" w14:textId="77777777">
        <w:trPr>
          <w:trHeight w:val="1542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2FB5FA5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090FD4D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552744E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4744753B" w14:textId="77777777" w:rsidR="00AA7915" w:rsidRDefault="004146DD">
            <w:pPr>
              <w:pStyle w:val="TableParagraph"/>
              <w:spacing w:before="7" w:line="312" w:lineRule="auto"/>
              <w:ind w:right="6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CSMS  已收到</w:t>
            </w:r>
            <w:r>
              <w:rPr>
                <w:sz w:val="18"/>
                <w:lang w:val="zh-Hans" w:eastAsia="zh-CN"/>
              </w:rPr>
              <w:t>有关  交易</w:t>
            </w:r>
            <w:r>
              <w:rPr>
                <w:spacing w:val="-1"/>
                <w:sz w:val="18"/>
                <w:lang w:val="zh-Hans" w:eastAsia="zh-CN"/>
              </w:rPr>
              <w:t>的所有相关信息</w:t>
            </w:r>
            <w:r>
              <w:rPr>
                <w:sz w:val="18"/>
                <w:lang w:val="zh-Hans" w:eastAsia="zh-CN"/>
              </w:rPr>
              <w:t xml:space="preserve">  ，充电站处于 </w:t>
            </w:r>
            <w:r>
              <w:rPr>
                <w:i/>
                <w:sz w:val="18"/>
                <w:lang w:val="zh-Hans" w:eastAsia="zh-CN"/>
              </w:rPr>
              <w:t xml:space="preserve"> 空闲</w:t>
            </w:r>
            <w:r>
              <w:rPr>
                <w:sz w:val="18"/>
                <w:lang w:val="zh-Hans" w:eastAsia="zh-CN"/>
              </w:rPr>
              <w:t xml:space="preserve">状态。 </w:t>
            </w:r>
          </w:p>
          <w:p w14:paraId="2852284F" w14:textId="77777777" w:rsidR="00AA7915" w:rsidRDefault="004146DD">
            <w:pPr>
              <w:pStyle w:val="TableParagraph"/>
              <w:spacing w:before="0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72E12A4D" w14:textId="77777777" w:rsidR="00AA7915" w:rsidRDefault="004146DD">
            <w:pPr>
              <w:pStyle w:val="TableParagraph"/>
              <w:spacing w:before="7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 </w:t>
            </w:r>
            <w:r>
              <w:rPr>
                <w:spacing w:val="-1"/>
                <w:sz w:val="18"/>
                <w:lang w:val="zh-Hans" w:eastAsia="zh-CN"/>
              </w:rPr>
              <w:t xml:space="preserve"> 交易  仍在</w:t>
            </w:r>
            <w:r>
              <w:rPr>
                <w:sz w:val="18"/>
                <w:lang w:val="zh-Hans" w:eastAsia="zh-CN"/>
              </w:rPr>
              <w:t>进行中，或者充电站  处于空闲状态，并且仍然持有有关  它必须交付给CSMS的交易的信息</w:t>
            </w:r>
            <w:r>
              <w:rPr>
                <w:lang w:val="zh-Hans" w:eastAsia="zh-CN"/>
              </w:rPr>
              <w:t>。</w:t>
            </w:r>
          </w:p>
        </w:tc>
      </w:tr>
    </w:tbl>
    <w:p w14:paraId="581B3C00" w14:textId="77777777" w:rsidR="00AA7915" w:rsidRDefault="004146DD">
      <w:pPr>
        <w:pStyle w:val="a3"/>
        <w:spacing w:before="11"/>
        <w:rPr>
          <w:i/>
          <w:sz w:val="20"/>
          <w:lang w:eastAsia="zh-CN"/>
        </w:rPr>
      </w:pPr>
      <w:r>
        <w:rPr>
          <w:noProof/>
          <w:lang w:val="zh-Hans"/>
        </w:rPr>
        <w:drawing>
          <wp:anchor distT="0" distB="0" distL="0" distR="0" simplePos="0" relativeHeight="69" behindDoc="0" locked="0" layoutInCell="1" allowOverlap="1" wp14:anchorId="6B2A06A3" wp14:editId="464D828A">
            <wp:simplePos x="0" y="0"/>
            <wp:positionH relativeFrom="page">
              <wp:posOffset>648666</wp:posOffset>
            </wp:positionH>
            <wp:positionV relativeFrom="paragraph">
              <wp:posOffset>169750</wp:posOffset>
            </wp:positionV>
            <wp:extent cx="191082" cy="409575"/>
            <wp:effectExtent l="0" t="0" r="0" b="0"/>
            <wp:wrapTopAndBottom/>
            <wp:docPr id="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4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82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99FC6" w14:textId="77777777" w:rsidR="00AA7915" w:rsidRDefault="004146DD">
      <w:pPr>
        <w:spacing w:before="65"/>
        <w:ind w:left="206"/>
        <w:rPr>
          <w:rFonts w:ascii="Arial"/>
          <w:sz w:val="15"/>
        </w:rPr>
      </w:pPr>
      <w:proofErr w:type="spellStart"/>
      <w:r>
        <w:rPr>
          <w:w w:val="105"/>
          <w:sz w:val="15"/>
          <w:lang w:val="zh-Hans"/>
        </w:rPr>
        <w:t>电动汽车</w:t>
      </w:r>
      <w:proofErr w:type="spellEnd"/>
      <w:r>
        <w:rPr>
          <w:w w:val="105"/>
          <w:sz w:val="15"/>
          <w:lang w:val="zh-Hans"/>
        </w:rPr>
        <w:t xml:space="preserve"> </w:t>
      </w:r>
      <w:proofErr w:type="spellStart"/>
      <w:r>
        <w:rPr>
          <w:w w:val="105"/>
          <w:sz w:val="15"/>
          <w:lang w:val="zh-Hans"/>
        </w:rPr>
        <w:t>驱动器</w:t>
      </w:r>
      <w:proofErr w:type="spellEnd"/>
    </w:p>
    <w:p w14:paraId="62D32540" w14:textId="77777777" w:rsidR="00AA7915" w:rsidRDefault="00406E63">
      <w:pPr>
        <w:pStyle w:val="a3"/>
        <w:ind w:left="254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5D081F0E">
          <v:group id="docshapegroup462" o:spid="_x0000_s2395" style="width:512.1pt;height:197.45pt;mso-position-horizontal-relative:char;mso-position-vertical-relative:line" coordsize="10242,3949">
            <v:rect id="docshape463" o:spid="_x0000_s2434" style="position:absolute;left:1448;top:2649;width:108;height:1105" filled="f" strokecolor="#a70036" strokeweight=".18994mm"/>
            <v:line id="_x0000_s2433" style="position:absolute" from="1502,3754" to="1502,3949" strokecolor="#a70036" strokeweight=".18994mm">
              <v:stroke dashstyle="longDash"/>
            </v:line>
            <v:rect id="docshape464" o:spid="_x0000_s2432" style="position:absolute;left:683;top:604;width:6031;height:639" filled="f" strokeweight=".38mm"/>
            <v:line id="_x0000_s2431" style="position:absolute" from="1502,0" to="1502,2649" strokecolor="#a70036" strokeweight=".18994mm">
              <v:stroke dashstyle="longDash"/>
            </v:line>
            <v:shape id="docshape465" o:spid="_x0000_s2430" style="position:absolute;left:1448;top:1706;width:8529;height:2048" coordorigin="1448,1706" coordsize="8529,2048" o:spt="100" adj="0,,0" path="m1448,3754r108,l1556,2649r-108,l1448,3754xm9870,2021r107,l9977,1706r-107,l9870,2021xm9870,2963r107,l9977,2649r-107,l9870,2963xm9870,3754r107,l9977,3438r-107,l9870,3754xe" filled="f" strokecolor="#a70036" strokeweight=".18997mm">
              <v:stroke joinstyle="round"/>
              <v:formulas/>
              <v:path arrowok="t" o:connecttype="segments"/>
            </v:shape>
            <v:shape id="docshape466" o:spid="_x0000_s2429" style="position:absolute;left:9923;width:2;height:3949" coordorigin="9923" coordsize="0,3949" o:spt="100" adj="0,,0" path="m9923,3754r,195m9923,2963r,475m9923,2021r,628m9923,r,1706e" filled="f" strokecolor="#a70036" strokeweight=".18994mm">
              <v:stroke dashstyle="longDash" joinstyle="round"/>
              <v:formulas/>
              <v:path arrowok="t" o:connecttype="segments"/>
            </v:shape>
            <v:shape id="docshape467" o:spid="_x0000_s2428" style="position:absolute;left:9869;top:1706;width:108;height:2048" coordorigin="9870,1706" coordsize="108,2048" o:spt="100" adj="0,,0" path="m9870,2021r107,l9977,1706r-107,l9870,2021xm9870,2963r107,l9977,2649r-107,l9870,2963xm9870,3754r107,l9977,3438r-107,l9870,3754xe" filled="f" strokecolor="#a70036" strokeweight=".18997mm">
              <v:stroke joinstyle="round"/>
              <v:formulas/>
              <v:path arrowok="t" o:connecttype="segments"/>
            </v:shape>
            <v:line id="_x0000_s2427" style="position:absolute" from="318,0" to="318,3949" strokecolor="#a70036" strokeweight=".18994mm">
              <v:stroke dashstyle="longDash"/>
            </v:line>
            <v:shape id="docshape468" o:spid="_x0000_s2426" style="position:absolute;left:5;top:161;width:10231;height:270" coordorigin="5,162" coordsize="10231,270" path="m10128,162l5,162r,269l10236,431r,-162l10128,162xe" fillcolor="#fafa77" stroked="f">
              <v:path arrowok="t"/>
            </v:shape>
            <v:shape id="docshape469" o:spid="_x0000_s2425" style="position:absolute;left:5;top:161;width:10231;height:270" coordorigin="5,162" coordsize="10231,270" o:spt="100" adj="0,,0" path="m5,162r,269l10236,431r,-162l10128,162,5,162xm10128,162r,107m10236,269r-108,e" filled="f" strokecolor="#a70036" strokeweight=".18997mm">
              <v:stroke joinstyle="round"/>
              <v:formulas/>
              <v:path arrowok="t" o:connecttype="segments"/>
            </v:shape>
            <v:rect id="docshape470" o:spid="_x0000_s2424" style="position:absolute;left:683;top:604;width:6031;height:639" filled="f" strokeweight=".38mm"/>
            <v:shape id="docshape471" o:spid="_x0000_s2423" style="position:absolute;left:683;top:604;width:754;height:184" coordorigin="684,605" coordsize="754,184" path="m1438,605r-754,l684,788r646,l1438,680r,-75xe" fillcolor="#ededed" stroked="f">
              <v:path arrowok="t"/>
            </v:shape>
            <v:shape id="docshape472" o:spid="_x0000_s2422" style="position:absolute;left:683;top:604;width:754;height:184" coordorigin="684,605" coordsize="754,184" path="m684,605r754,l1438,680,1330,788r-646,l684,605xe" filled="f" strokeweight=".38mm">
              <v:path arrowok="t"/>
            </v:shape>
            <v:shape id="docshape473" o:spid="_x0000_s2421" style="position:absolute;left:1502;top:1016;width:453;height:141" coordorigin="1502,1017" coordsize="453,141" o:spt="100" adj="0,,0" path="m1502,1017r453,m1955,1017r,140m1513,1157r442,e" filled="f" strokecolor="#a70036" strokeweight=".18997mm">
              <v:stroke joinstyle="round"/>
              <v:formulas/>
              <v:path arrowok="t" o:connecttype="segments"/>
            </v:shape>
            <v:shape id="docshape474" o:spid="_x0000_s2420" style="position:absolute;left:1513;top:1113;width:108;height:87" coordorigin="1513,1114" coordsize="108,87" path="m1621,1114r-108,43l1621,1200r-43,-43l1621,1114xe" fillcolor="#a70036" stroked="f">
              <v:path arrowok="t"/>
            </v:shape>
            <v:shape id="docshape475" o:spid="_x0000_s2419" style="position:absolute;left:1513;top:1113;width:108;height:87" coordorigin="1513,1114" coordsize="108,87" path="m1621,1114r-108,43l1621,1200r-43,-43l1621,1114xe" filled="f" strokecolor="#a70036" strokeweight=".18997mm">
              <v:path arrowok="t"/>
            </v:shape>
            <v:shape id="docshape476" o:spid="_x0000_s2418" style="position:absolute;left:9740;top:1663;width:108;height:87" coordorigin="9740,1663" coordsize="108,87" path="m9740,1663r43,43l9740,1749r108,-43l9740,1663xe" fillcolor="#a70036" stroked="f">
              <v:path arrowok="t"/>
            </v:shape>
            <v:shape id="docshape477" o:spid="_x0000_s2417" style="position:absolute;left:1502;top:1663;width:8346;height:87" coordorigin="1502,1663" coordsize="8346,87" o:spt="100" adj="0,,0" path="m9740,1663r108,43l9740,1749r43,-43l9740,1663xm1502,1706r8303,e" filled="f" strokecolor="#a70036" strokeweight=".18997mm">
              <v:stroke joinstyle="round"/>
              <v:formulas/>
              <v:path arrowok="t" o:connecttype="segments"/>
            </v:shape>
            <v:shape id="docshape478" o:spid="_x0000_s2416" style="position:absolute;left:1513;top:1978;width:108;height:87" coordorigin="1513,1978" coordsize="108,87" path="m1621,1978r-108,43l1621,2065r-43,-44l1621,1978xe" fillcolor="#a70036" stroked="f">
              <v:path arrowok="t"/>
            </v:shape>
            <v:shape id="docshape479" o:spid="_x0000_s2415" style="position:absolute;left:1513;top:1978;width:108;height:87" coordorigin="1513,1978" coordsize="108,87" path="m1621,1978r-108,43l1621,2065r-43,-44l1621,1978xe" filled="f" strokecolor="#a70036" strokeweight=".18997mm">
              <v:path arrowok="t"/>
            </v:shape>
            <v:line id="_x0000_s2414" style="position:absolute" from="1556,2021" to="9913,2021" strokecolor="#a70036" strokeweight=".19mm">
              <v:stroke dashstyle="longDash"/>
            </v:line>
            <v:shape id="docshape480" o:spid="_x0000_s2413" style="position:absolute;left:317;top:2292;width:1174;height:87" coordorigin="318,2292" coordsize="1174,87" o:spt="100" adj="0,,0" path="m1481,2335r-108,-43m1481,2335r-108,43m318,2335r1173,e" filled="f" strokecolor="#a70036" strokeweight=".18997mm">
              <v:stroke joinstyle="round"/>
              <v:formulas/>
              <v:path arrowok="t" o:connecttype="segments"/>
            </v:shape>
            <v:shape id="docshape481" o:spid="_x0000_s2412" style="position:absolute;left:9740;top:2606;width:108;height:87" coordorigin="9740,2606" coordsize="108,87" path="m9740,2606r43,43l9740,2692r108,-43l9740,2606xe" fillcolor="#a70036" stroked="f">
              <v:path arrowok="t"/>
            </v:shape>
            <v:shape id="docshape482" o:spid="_x0000_s2411" style="position:absolute;left:1556;top:2606;width:8292;height:87" coordorigin="1556,2606" coordsize="8292,87" o:spt="100" adj="0,,0" path="m9740,2606r108,43l9740,2692r43,-43l9740,2606xm1556,2649r8249,e" filled="f" strokecolor="#a70036" strokeweight=".18997mm">
              <v:stroke joinstyle="round"/>
              <v:formulas/>
              <v:path arrowok="t" o:connecttype="segments"/>
            </v:shape>
            <v:shape id="docshape483" o:spid="_x0000_s2410" style="position:absolute;left:1566;top:2919;width:108;height:87" coordorigin="1567,2920" coordsize="108,87" path="m1675,2920r-108,43l1675,3006r-44,-43l1675,2920xe" fillcolor="#a70036" stroked="f">
              <v:path arrowok="t"/>
            </v:shape>
            <v:shape id="docshape484" o:spid="_x0000_s2409" style="position:absolute;left:1566;top:2919;width:108;height:87" coordorigin="1567,2920" coordsize="108,87" path="m1675,2920r-108,43l1675,3006r-44,-43l1675,2920xe" filled="f" strokecolor="#a70036" strokeweight=".18997mm">
              <v:path arrowok="t"/>
            </v:shape>
            <v:line id="_x0000_s2408" style="position:absolute" from="1610,2963" to="9913,2963" strokecolor="#a70036" strokeweight=".19mm">
              <v:stroke dashstyle="longDash"/>
            </v:line>
            <v:shape id="docshape485" o:spid="_x0000_s2407" style="position:absolute;left:9740;top:3395;width:108;height:87" coordorigin="9740,3395" coordsize="108,87" path="m9740,3395r43,43l9740,3481r108,-43l9740,3395xe" fillcolor="#a70036" stroked="f">
              <v:path arrowok="t"/>
            </v:shape>
            <v:shape id="docshape486" o:spid="_x0000_s2406" style="position:absolute;left:1556;top:3395;width:8292;height:87" coordorigin="1556,3395" coordsize="8292,87" o:spt="100" adj="0,,0" path="m9740,3395r108,43l9740,3481r43,-43l9740,3395xm1556,3438r8249,e" filled="f" strokecolor="#a70036" strokeweight=".18997mm">
              <v:stroke joinstyle="round"/>
              <v:formulas/>
              <v:path arrowok="t" o:connecttype="segments"/>
            </v:shape>
            <v:shape id="docshape487" o:spid="_x0000_s2405" style="position:absolute;left:1513;top:3710;width:108;height:87" coordorigin="1513,3710" coordsize="108,87" path="m1621,3710r-108,44l1621,3797r-43,-43l1621,3710xe" fillcolor="#a70036" stroked="f">
              <v:path arrowok="t"/>
            </v:shape>
            <v:shape id="docshape488" o:spid="_x0000_s2404" style="position:absolute;left:1513;top:3710;width:108;height:87" coordorigin="1513,3710" coordsize="108,87" path="m1621,3710r-108,44l1621,3797r-43,-43l1621,3710xe" filled="f" strokecolor="#a70036" strokeweight=".18997mm">
              <v:path arrowok="t"/>
            </v:shape>
            <v:line id="_x0000_s2403" style="position:absolute" from="1556,3754" to="9913,3754" strokecolor="#a70036" strokeweight=".19mm">
              <v:stroke dashstyle="longDash"/>
            </v:line>
            <v:shape id="docshape489" o:spid="_x0000_s2402" type="#_x0000_t202" style="position:absolute;left:1577;top:218;width:8184;height:1466" filled="f" stroked="f">
              <v:textbox inset="0,0,0,0">
                <w:txbxContent>
                  <w:p w14:paraId="1EB98CAD" w14:textId="77777777" w:rsidR="00AA7915" w:rsidRDefault="004146DD">
                    <w:pPr>
                      <w:spacing w:line="156" w:lineRule="exact"/>
                      <w:ind w:left="2439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0"/>
                        <w:sz w:val="14"/>
                        <w:lang w:val="zh-Hans" w:eastAsia="zh-CN"/>
                      </w:rPr>
                      <w:t>用户 授权 成功。</w:t>
                    </w:r>
                  </w:p>
                  <w:p w14:paraId="4F567AAD" w14:textId="77777777" w:rsidR="00AA7915" w:rsidRDefault="00AA7915">
                    <w:pPr>
                      <w:spacing w:before="7"/>
                      <w:rPr>
                        <w:rFonts w:ascii="Arial"/>
                        <w:sz w:val="21"/>
                        <w:lang w:eastAsia="zh-CN"/>
                      </w:rPr>
                    </w:pPr>
                  </w:p>
                  <w:p w14:paraId="43AD10AB" w14:textId="77777777" w:rsidR="00AA7915" w:rsidRDefault="004146DD">
                    <w:pPr>
                      <w:ind w:left="21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2"/>
                        <w:lang w:val="zh-Hans" w:eastAsia="zh-CN"/>
                      </w:rPr>
                      <w:t>[如果 电缆 未 永久 连接 和 （相同的 标识 或 授权）]</w:t>
                    </w:r>
                  </w:p>
                  <w:p w14:paraId="61655772" w14:textId="77777777" w:rsidR="00AA7915" w:rsidRDefault="004146DD">
                    <w:pPr>
                      <w:spacing w:before="69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解锁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连接器</w:t>
                    </w:r>
                    <w:proofErr w:type="spellEnd"/>
                  </w:p>
                  <w:p w14:paraId="07D89CC4" w14:textId="77777777" w:rsidR="00AA7915" w:rsidRDefault="00AA7915">
                    <w:pPr>
                      <w:rPr>
                        <w:rFonts w:ascii="Arial"/>
                        <w:sz w:val="16"/>
                      </w:rPr>
                    </w:pPr>
                  </w:p>
                  <w:p w14:paraId="1C02B158" w14:textId="77777777" w:rsidR="00AA7915" w:rsidRDefault="00AA7915">
                    <w:pPr>
                      <w:rPr>
                        <w:rFonts w:ascii="Arial"/>
                        <w:sz w:val="16"/>
                      </w:rPr>
                    </w:pPr>
                  </w:p>
                  <w:p w14:paraId="2E5A41E7" w14:textId="77777777" w:rsidR="00AA7915" w:rsidRDefault="004146DD">
                    <w:pPr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更新事务标识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=AB1234，seqNo=N+1，</w:t>
                    </w:r>
                  </w:p>
                  <w:p w14:paraId="579F18F4" w14:textId="77777777" w:rsidR="00AA7915" w:rsidRDefault="004146DD">
                    <w:pPr>
                      <w:spacing w:before="2"/>
                      <w:ind w:left="559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时间戳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，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充电状态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=EVConnected，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触发原因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=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停止授权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，idToken.id=1234，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米值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490" o:spid="_x0000_s2401" type="#_x0000_t202" style="position:absolute;left:393;top:2155;width:915;height:157" filled="f" stroked="f">
              <v:textbox inset="0,0,0,0">
                <w:txbxContent>
                  <w:p w14:paraId="7A343D11" w14:textId="77777777" w:rsidR="00AA7915" w:rsidRDefault="004146DD">
                    <w:pPr>
                      <w:spacing w:line="156" w:lineRule="exact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拔下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电缆</w:t>
                    </w:r>
                    <w:proofErr w:type="spellEnd"/>
                  </w:p>
                </w:txbxContent>
              </v:textbox>
            </v:shape>
            <v:shape id="docshape491" o:spid="_x0000_s2400" type="#_x0000_t202" style="position:absolute;left:1631;top:2783;width:7688;height:634" filled="f" stroked="f">
              <v:textbox inset="0,0,0,0">
                <w:txbxContent>
                  <w:p w14:paraId="46FD6BBF" w14:textId="77777777" w:rsidR="00AA7915" w:rsidRDefault="004146DD">
                    <w:pPr>
                      <w:spacing w:line="156" w:lineRule="exact"/>
                      <w:ind w:left="107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（）</w:t>
                    </w:r>
                  </w:p>
                  <w:p w14:paraId="031B475F" w14:textId="77777777" w:rsidR="00AA7915" w:rsidRDefault="00AA7915">
                    <w:pPr>
                      <w:spacing w:before="2"/>
                      <w:rPr>
                        <w:rFonts w:ascii="Arial"/>
                        <w:sz w:val="13"/>
                      </w:rPr>
                    </w:pPr>
                  </w:p>
                  <w:p w14:paraId="488DB7D7" w14:textId="77777777" w:rsidR="00AA7915" w:rsidRDefault="004146DD">
                    <w:pPr>
                      <w:spacing w:line="242" w:lineRule="auto"/>
                      <w:ind w:left="559" w:hanging="560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结束充电状态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怠触发原因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=EV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通信丢失，停止原因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=EV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断开连接，事务标识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=AB1234，seqNo=N+2，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时间戳米值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492" o:spid="_x0000_s2399" type="#_x0000_t202" style="position:absolute;left:1507;top:3443;width:8411;height:305" filled="f" stroked="f">
              <v:textbox inset="0,0,0,0">
                <w:txbxContent>
                  <w:p w14:paraId="4C5EDE1D" w14:textId="77777777" w:rsidR="00AA7915" w:rsidRDefault="004146DD">
                    <w:pPr>
                      <w:spacing w:before="125"/>
                      <w:ind w:left="177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TransactionEventResponse（）</w:t>
                    </w:r>
                  </w:p>
                </w:txbxContent>
              </v:textbox>
            </v:shape>
            <v:shape id="docshape493" o:spid="_x0000_s2398" type="#_x0000_t202" style="position:absolute;left:1507;top:2026;width:8411;height:617" filled="f" stroked="f">
              <v:textbox inset="0,0,0,0">
                <w:txbxContent>
                  <w:p w14:paraId="207928EE" w14:textId="77777777" w:rsidR="00AA7915" w:rsidRDefault="00AA7915">
                    <w:pPr>
                      <w:rPr>
                        <w:rFonts w:ascii="Arial"/>
                        <w:sz w:val="16"/>
                      </w:rPr>
                    </w:pPr>
                  </w:p>
                  <w:p w14:paraId="6323E556" w14:textId="77777777" w:rsidR="00AA7915" w:rsidRDefault="00AA7915">
                    <w:pPr>
                      <w:rPr>
                        <w:rFonts w:ascii="Arial"/>
                      </w:rPr>
                    </w:pPr>
                  </w:p>
                  <w:p w14:paraId="7321FAE4" w14:textId="77777777" w:rsidR="00AA7915" w:rsidRDefault="004146DD">
                    <w:pPr>
                      <w:spacing w:before="1"/>
                      <w:ind w:left="123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状态通知请求（可用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494" o:spid="_x0000_s2397" type="#_x0000_t202" style="position:absolute;left:1507;top:1711;width:8411;height:305" filled="f" stroked="f">
              <v:textbox inset="0,0,0,0">
                <w:txbxContent>
                  <w:p w14:paraId="7BF1B7BD" w14:textId="77777777" w:rsidR="00AA7915" w:rsidRDefault="004146DD">
                    <w:pPr>
                      <w:spacing w:before="125"/>
                      <w:ind w:left="177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TransactionEventResponse（idTokenInfo.status=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接受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/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封锁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/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无效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/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已过期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495" o:spid="_x0000_s2396" type="#_x0000_t202" style="position:absolute;left:694;top:615;width:803;height:617" filled="f" stroked="f">
              <v:textbox inset="0,0,0,0">
                <w:txbxContent>
                  <w:p w14:paraId="66AB46C6" w14:textId="77777777" w:rsidR="00AA7915" w:rsidRDefault="004146DD">
                    <w:pPr>
                      <w:spacing w:line="160" w:lineRule="exact"/>
                      <w:ind w:left="150"/>
                      <w:rPr>
                        <w:rFonts w:ascii="Arial"/>
                        <w:b/>
                        <w:sz w:val="14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14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5948FC8A" w14:textId="77777777" w:rsidR="00AA7915" w:rsidRDefault="004146DD">
      <w:pPr>
        <w:spacing w:before="30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图 56. </w:t>
      </w:r>
      <w:proofErr w:type="spellStart"/>
      <w:r>
        <w:rPr>
          <w:i/>
          <w:w w:val="95"/>
          <w:sz w:val="18"/>
          <w:lang w:val="zh-Hans"/>
        </w:rPr>
        <w:t>序列图</w:t>
      </w:r>
      <w:proofErr w:type="spellEnd"/>
      <w:r>
        <w:rPr>
          <w:i/>
          <w:w w:val="95"/>
          <w:sz w:val="18"/>
          <w:lang w:val="zh-Hans"/>
        </w:rPr>
        <w:t xml:space="preserve">：  IdToken  </w:t>
      </w:r>
      <w:proofErr w:type="spellStart"/>
      <w:r>
        <w:rPr>
          <w:i/>
          <w:w w:val="95"/>
          <w:sz w:val="18"/>
          <w:lang w:val="zh-Hans"/>
        </w:rPr>
        <w:t>本地停止的交易</w:t>
      </w:r>
      <w:proofErr w:type="spellEnd"/>
    </w:p>
    <w:p w14:paraId="600D1060" w14:textId="77777777" w:rsidR="00AA7915" w:rsidRDefault="00AA7915">
      <w:pPr>
        <w:pStyle w:val="a3"/>
        <w:spacing w:before="9" w:after="1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63854A37" w14:textId="77777777">
        <w:trPr>
          <w:trHeight w:val="294"/>
        </w:trPr>
        <w:tc>
          <w:tcPr>
            <w:tcW w:w="654" w:type="dxa"/>
          </w:tcPr>
          <w:p w14:paraId="703A0F55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7E6B359F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71F51DCE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0B7D0CDB" w14:textId="77777777" w:rsidR="00AA7915" w:rsidRDefault="00AA7915">
      <w:pPr>
        <w:rPr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5762DE1C" w14:textId="77777777" w:rsidR="00AA7915" w:rsidRDefault="00AA7915">
      <w:pPr>
        <w:pStyle w:val="a3"/>
        <w:spacing w:before="11"/>
        <w:rPr>
          <w:i/>
          <w:sz w:val="20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4D265AE4" w14:textId="77777777">
        <w:trPr>
          <w:trHeight w:val="2993"/>
        </w:trPr>
        <w:tc>
          <w:tcPr>
            <w:tcW w:w="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CCFD" w14:textId="77777777" w:rsidR="00AA7915" w:rsidRDefault="004146DD">
            <w:pPr>
              <w:pStyle w:val="TableParagraph"/>
              <w:spacing w:before="12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C035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70DF" w14:textId="77777777" w:rsidR="00AA7915" w:rsidRDefault="004146DD">
            <w:pPr>
              <w:pStyle w:val="TableParagraph"/>
              <w:spacing w:before="12" w:line="247" w:lineRule="auto"/>
              <w:ind w:right="6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CSMS  可能会  对其</w:t>
            </w:r>
            <w:r>
              <w:rPr>
                <w:lang w:val="zh-Hans" w:eastAsia="zh-CN"/>
              </w:rPr>
              <w:t>收到的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 xml:space="preserve">   中包含的数据</w:t>
            </w:r>
            <w:r>
              <w:rPr>
                <w:spacing w:val="-1"/>
                <w:sz w:val="18"/>
                <w:lang w:val="zh-Hans" w:eastAsia="zh-CN"/>
              </w:rPr>
              <w:t>应用</w:t>
            </w:r>
            <w:r>
              <w:rPr>
                <w:sz w:val="18"/>
                <w:lang w:val="zh-Hans" w:eastAsia="zh-CN"/>
              </w:rPr>
              <w:t>健全性检查   。   这种健全性检查   的结果  不应该  导致CSMS不</w:t>
            </w:r>
          </w:p>
          <w:p w14:paraId="3BB7D6A8" w14:textId="77777777" w:rsidR="00AA7915" w:rsidRDefault="004146DD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使用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事务事件响应响应</w:t>
            </w:r>
            <w:r>
              <w:rPr>
                <w:sz w:val="18"/>
                <w:lang w:val="zh-Hans" w:eastAsia="zh-CN"/>
              </w:rPr>
              <w:t>。</w:t>
            </w:r>
          </w:p>
          <w:p w14:paraId="16B2B4FD" w14:textId="77777777" w:rsidR="00AA7915" w:rsidRDefault="00AA7915">
            <w:pPr>
              <w:pStyle w:val="TableParagraph"/>
              <w:spacing w:before="0"/>
              <w:ind w:left="0"/>
              <w:rPr>
                <w:i/>
                <w:sz w:val="24"/>
                <w:lang w:eastAsia="zh-CN"/>
              </w:rPr>
            </w:pPr>
          </w:p>
          <w:p w14:paraId="60D60C19" w14:textId="77777777" w:rsidR="00AA7915" w:rsidRDefault="004146DD">
            <w:pPr>
              <w:pStyle w:val="TableParagraph"/>
              <w:spacing w:before="0" w:line="312" w:lineRule="auto"/>
              <w:ind w:right="13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上面的  场景描述和序列图基于  停止事务的配置变量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按如下方式进行配置</w:t>
            </w:r>
            <w:r>
              <w:rPr>
                <w:lang w:val="zh-Hans" w:eastAsia="zh-CN"/>
              </w:rPr>
              <w:t>。</w:t>
            </w:r>
          </w:p>
          <w:p w14:paraId="0E9B1225" w14:textId="77777777" w:rsidR="00AA7915" w:rsidRDefault="004146DD">
            <w:pPr>
              <w:pStyle w:val="TableParagraph"/>
              <w:spacing w:before="1" w:line="219" w:lineRule="exact"/>
              <w:rPr>
                <w:sz w:val="18"/>
                <w:lang w:eastAsia="zh-CN"/>
              </w:rPr>
            </w:pPr>
            <w:r>
              <w:rPr>
                <w:color w:val="0000ED"/>
                <w:spacing w:val="-1"/>
                <w:sz w:val="18"/>
                <w:lang w:val="zh-Hans" w:eastAsia="zh-CN"/>
              </w:rPr>
              <w:t>TxStopPoint</w:t>
            </w:r>
            <w:r>
              <w:rPr>
                <w:spacing w:val="-1"/>
                <w:sz w:val="18"/>
                <w:lang w:val="zh-Hans" w:eastAsia="zh-CN"/>
              </w:rPr>
              <w:t>：</w:t>
            </w:r>
            <w:r>
              <w:rPr>
                <w:color w:val="0000ED"/>
                <w:sz w:val="18"/>
                <w:lang w:val="zh-Hans" w:eastAsia="zh-CN"/>
              </w:rPr>
              <w:t xml:space="preserve"> EVConnected</w:t>
            </w:r>
          </w:p>
          <w:p w14:paraId="6E13E0F7" w14:textId="77777777" w:rsidR="00AA7915" w:rsidRDefault="004146DD">
            <w:pPr>
              <w:pStyle w:val="TableParagraph"/>
              <w:spacing w:before="0"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此用例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spacing w:val="-1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spacing w:val="-1"/>
                <w:sz w:val="18"/>
                <w:lang w:val="zh-Hans" w:eastAsia="zh-CN"/>
              </w:rPr>
              <w:t xml:space="preserve"> 也适用于其他配置，但  随后事务可能会在</w:t>
            </w:r>
            <w:r>
              <w:rPr>
                <w:sz w:val="18"/>
                <w:lang w:val="zh-Hans" w:eastAsia="zh-CN"/>
              </w:rPr>
              <w:t>另一个时刻</w:t>
            </w:r>
            <w:r>
              <w:rPr>
                <w:spacing w:val="-1"/>
                <w:sz w:val="18"/>
                <w:lang w:val="zh-Hans" w:eastAsia="zh-CN"/>
              </w:rPr>
              <w:t>停止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这可能会更改</w:t>
            </w:r>
            <w:r>
              <w:rPr>
                <w:spacing w:val="-1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消息的发送顺序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有关更多详细信息，请参阅</w:t>
            </w:r>
          </w:p>
          <w:p w14:paraId="0BAA6788" w14:textId="77777777" w:rsidR="00AA7915" w:rsidRDefault="004146DD">
            <w:pPr>
              <w:pStyle w:val="TableParagraph"/>
              <w:spacing w:before="5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使用案例：</w:t>
            </w:r>
            <w:r>
              <w:rPr>
                <w:color w:val="0000ED"/>
                <w:sz w:val="18"/>
                <w:lang w:val="zh-Hans" w:eastAsia="zh-CN"/>
              </w:rPr>
              <w:t>E06 - 停止交易选项</w:t>
            </w:r>
          </w:p>
          <w:p w14:paraId="2352935E" w14:textId="77777777" w:rsidR="00AA7915" w:rsidRDefault="00AA7915">
            <w:pPr>
              <w:pStyle w:val="TableParagraph"/>
              <w:spacing w:before="0"/>
              <w:ind w:left="0"/>
              <w:rPr>
                <w:i/>
                <w:sz w:val="24"/>
                <w:lang w:eastAsia="zh-CN"/>
              </w:rPr>
            </w:pPr>
          </w:p>
          <w:p w14:paraId="31EC3126" w14:textId="77777777" w:rsidR="00AA7915" w:rsidRDefault="004146DD">
            <w:pPr>
              <w:pStyle w:val="TableParagraph"/>
              <w:spacing w:befor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网吧点点通无法阻止  事务  停止。</w:t>
            </w:r>
          </w:p>
        </w:tc>
      </w:tr>
    </w:tbl>
    <w:p w14:paraId="5379BFBC" w14:textId="77777777" w:rsidR="00AA7915" w:rsidRDefault="00AA7915">
      <w:pPr>
        <w:pStyle w:val="a3"/>
        <w:rPr>
          <w:i/>
          <w:sz w:val="16"/>
          <w:lang w:eastAsia="zh-CN"/>
        </w:rPr>
      </w:pPr>
    </w:p>
    <w:p w14:paraId="00BD6026" w14:textId="77777777" w:rsidR="00AA7915" w:rsidRDefault="004146DD">
      <w:pPr>
        <w:pStyle w:val="2"/>
        <w:spacing w:before="97"/>
      </w:pPr>
      <w:r>
        <w:rPr>
          <w:w w:val="95"/>
          <w:lang w:val="zh-Hans"/>
        </w:rPr>
        <w:t xml:space="preserve">E07 -  IdToken </w:t>
      </w:r>
      <w:proofErr w:type="spellStart"/>
      <w:r>
        <w:rPr>
          <w:w w:val="95"/>
          <w:lang w:val="zh-Hans"/>
        </w:rPr>
        <w:t>本地停止的交易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  <w:r>
        <w:rPr>
          <w:w w:val="95"/>
          <w:lang w:val="zh-Hans"/>
        </w:rPr>
        <w:t xml:space="preserve"> </w:t>
      </w:r>
    </w:p>
    <w:p w14:paraId="7C1E44E7" w14:textId="77777777" w:rsidR="00AA7915" w:rsidRDefault="004146DD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109.E07 -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30464D7A" w14:textId="77777777" w:rsidR="00AA7915" w:rsidRDefault="00AA7915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AA7915" w14:paraId="5D74F1B3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14171492" w14:textId="77777777" w:rsidR="00AA7915" w:rsidRDefault="004146DD">
            <w:pPr>
              <w:pStyle w:val="TableParagraph"/>
              <w:ind w:left="110" w:right="8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547CD0F2" w14:textId="77777777" w:rsidR="00AA7915" w:rsidRDefault="004146DD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5368BEB0" w14:textId="77777777" w:rsidR="00AA7915" w:rsidRDefault="004146DD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7468398E" w14:textId="77777777" w:rsidR="00AA7915" w:rsidRDefault="004146DD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AA7915" w14:paraId="131C7D3B" w14:textId="77777777">
        <w:trPr>
          <w:trHeight w:val="500"/>
        </w:trPr>
        <w:tc>
          <w:tcPr>
            <w:tcW w:w="1047" w:type="dxa"/>
            <w:tcBorders>
              <w:top w:val="single" w:sz="12" w:space="0" w:color="000000"/>
            </w:tcBorders>
          </w:tcPr>
          <w:p w14:paraId="6A693644" w14:textId="77777777" w:rsidR="00AA7915" w:rsidRDefault="004146DD"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E07.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6153D187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679A076D" w14:textId="77777777" w:rsidR="00AA7915" w:rsidRDefault="004146DD">
            <w:pPr>
              <w:pStyle w:val="TableParagraph"/>
              <w:spacing w:before="13" w:line="247" w:lineRule="auto"/>
              <w:ind w:left="39" w:right="4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CSMS 应 仅 通知  充电站 其 已 收到</w:t>
            </w:r>
            <w:r>
              <w:rPr>
                <w:color w:val="0000ED"/>
                <w:sz w:val="18"/>
                <w:lang w:val="zh-Hans" w:eastAsia="zh-CN"/>
              </w:rPr>
              <w:t xml:space="preserve"> 交易事件请求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1B1BC335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35AF0F55" w14:textId="77777777">
        <w:trPr>
          <w:trHeight w:val="510"/>
        </w:trPr>
        <w:tc>
          <w:tcPr>
            <w:tcW w:w="1047" w:type="dxa"/>
            <w:shd w:val="clear" w:color="auto" w:fill="EDEDED"/>
          </w:tcPr>
          <w:p w14:paraId="46FD0405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E07.FR.02</w:t>
            </w:r>
          </w:p>
        </w:tc>
        <w:tc>
          <w:tcPr>
            <w:tcW w:w="3140" w:type="dxa"/>
            <w:shd w:val="clear" w:color="auto" w:fill="EDEDED"/>
          </w:tcPr>
          <w:p w14:paraId="73900782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E07.FR.01 和  停止</w:t>
            </w:r>
            <w:r>
              <w:rPr>
                <w:lang w:val="zh-Hans" w:eastAsia="zh-CN"/>
              </w:rPr>
              <w:t>事务</w:t>
            </w:r>
            <w:r>
              <w:rPr>
                <w:sz w:val="18"/>
                <w:lang w:val="zh-Hans" w:eastAsia="zh-CN"/>
              </w:rPr>
              <w:t>时。</w:t>
            </w:r>
          </w:p>
        </w:tc>
        <w:tc>
          <w:tcPr>
            <w:tcW w:w="4187" w:type="dxa"/>
            <w:shd w:val="clear" w:color="auto" w:fill="EDEDED"/>
          </w:tcPr>
          <w:p w14:paraId="777D024E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 xml:space="preserve">CSMS </w:t>
            </w:r>
            <w:proofErr w:type="spellStart"/>
            <w:r>
              <w:rPr>
                <w:sz w:val="18"/>
                <w:lang w:val="zh-Hans"/>
              </w:rPr>
              <w:t>可以发送有关</w:t>
            </w:r>
            <w:r>
              <w:rPr>
                <w:spacing w:val="-1"/>
                <w:sz w:val="18"/>
                <w:lang w:val="zh-Hans"/>
              </w:rPr>
              <w:t>用于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停止</w:t>
            </w:r>
            <w:r>
              <w:rPr>
                <w:lang w:val="zh-Hans"/>
              </w:rPr>
              <w:t>事务</w:t>
            </w:r>
            <w:r>
              <w:rPr>
                <w:sz w:val="18"/>
                <w:lang w:val="zh-Hans"/>
              </w:rPr>
              <w:t>的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IdTokenType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的信息</w:t>
            </w:r>
            <w:proofErr w:type="spellEnd"/>
            <w:r>
              <w:rPr>
                <w:sz w:val="18"/>
                <w:lang w:val="zh-Hans"/>
              </w:rPr>
              <w:t xml:space="preserve">  。</w:t>
            </w:r>
          </w:p>
        </w:tc>
        <w:tc>
          <w:tcPr>
            <w:tcW w:w="2094" w:type="dxa"/>
            <w:shd w:val="clear" w:color="auto" w:fill="EDEDED"/>
          </w:tcPr>
          <w:p w14:paraId="11CE62C0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AA7915" w14:paraId="3935C291" w14:textId="77777777">
        <w:trPr>
          <w:trHeight w:val="726"/>
        </w:trPr>
        <w:tc>
          <w:tcPr>
            <w:tcW w:w="1047" w:type="dxa"/>
          </w:tcPr>
          <w:p w14:paraId="17EBF078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E07.FR.03</w:t>
            </w:r>
          </w:p>
        </w:tc>
        <w:tc>
          <w:tcPr>
            <w:tcW w:w="3140" w:type="dxa"/>
          </w:tcPr>
          <w:p w14:paraId="5174F51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 w14:paraId="0EEBA131" w14:textId="77777777" w:rsidR="00AA7915" w:rsidRDefault="004146DD">
            <w:pPr>
              <w:pStyle w:val="TableParagraph"/>
              <w:spacing w:line="247" w:lineRule="auto"/>
              <w:ind w:left="39" w:right="179"/>
              <w:jc w:val="bot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当充电站本身需要</w:t>
            </w:r>
            <w:r>
              <w:rPr>
                <w:sz w:val="18"/>
                <w:lang w:val="zh-Hans" w:eastAsia="zh-CN"/>
              </w:rPr>
              <w:t>停止  交易</w:t>
            </w:r>
            <w:r>
              <w:rPr>
                <w:lang w:val="zh-Hans" w:eastAsia="zh-CN"/>
              </w:rPr>
              <w:t>时，</w:t>
            </w:r>
            <w:r>
              <w:rPr>
                <w:sz w:val="18"/>
                <w:lang w:val="zh-Hans" w:eastAsia="zh-CN"/>
              </w:rPr>
              <w:t>请求消息中的</w:t>
            </w:r>
            <w:r>
              <w:rPr>
                <w:color w:val="0000ED"/>
                <w:sz w:val="18"/>
                <w:lang w:val="zh-Hans" w:eastAsia="zh-CN"/>
              </w:rPr>
              <w:t>IdTokenType</w:t>
            </w:r>
            <w:r>
              <w:rPr>
                <w:lang w:val="zh-Hans" w:eastAsia="zh-CN"/>
              </w:rPr>
              <w:t>可能会被省略。</w:t>
            </w:r>
          </w:p>
        </w:tc>
        <w:tc>
          <w:tcPr>
            <w:tcW w:w="2094" w:type="dxa"/>
          </w:tcPr>
          <w:p w14:paraId="009397DE" w14:textId="77777777" w:rsidR="00AA7915" w:rsidRDefault="004146DD">
            <w:pPr>
              <w:pStyle w:val="TableParagraph"/>
              <w:spacing w:line="247" w:lineRule="auto"/>
              <w:ind w:left="38" w:right="220"/>
              <w:jc w:val="bot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例如，当</w:t>
            </w:r>
            <w:r>
              <w:rPr>
                <w:spacing w:val="-1"/>
                <w:sz w:val="18"/>
                <w:lang w:val="zh-Hans" w:eastAsia="zh-CN"/>
              </w:rPr>
              <w:t xml:space="preserve">要求充电站 </w:t>
            </w:r>
            <w:r>
              <w:rPr>
                <w:sz w:val="18"/>
                <w:lang w:val="zh-Hans" w:eastAsia="zh-CN"/>
              </w:rPr>
              <w:t xml:space="preserve"> 重置时。</w:t>
            </w:r>
          </w:p>
        </w:tc>
      </w:tr>
      <w:tr w:rsidR="00AA7915" w14:paraId="73501654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5E7600E1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E07.FR.04</w:t>
            </w:r>
          </w:p>
        </w:tc>
        <w:tc>
          <w:tcPr>
            <w:tcW w:w="3140" w:type="dxa"/>
            <w:shd w:val="clear" w:color="auto" w:fill="EDEDED"/>
          </w:tcPr>
          <w:p w14:paraId="700C92A0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如果交易</w:t>
            </w:r>
            <w:r>
              <w:rPr>
                <w:sz w:val="18"/>
                <w:lang w:val="zh-Hans" w:eastAsia="zh-CN"/>
              </w:rPr>
              <w:t xml:space="preserve">  以  正常方式结束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4187" w:type="dxa"/>
            <w:shd w:val="clear" w:color="auto" w:fill="EDEDED"/>
          </w:tcPr>
          <w:p w14:paraId="2D61EAA1" w14:textId="77777777" w:rsidR="00AA7915" w:rsidRDefault="004146DD">
            <w:pPr>
              <w:pStyle w:val="TableParagraph"/>
              <w:ind w:left="39"/>
              <w:rPr>
                <w:sz w:val="18"/>
                <w:lang w:eastAsia="zh-Hans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Hans"/>
              </w:rPr>
              <w:t>可以省略</w:t>
            </w:r>
            <w:r>
              <w:rPr>
                <w:color w:val="0000ED"/>
                <w:sz w:val="18"/>
                <w:lang w:val="zh-Hans" w:eastAsia="zh-Hans"/>
              </w:rPr>
              <w:t>已停止的“原因”</w:t>
            </w:r>
            <w:r>
              <w:rPr>
                <w:sz w:val="18"/>
                <w:lang w:val="zh-Hans" w:eastAsia="zh-Hans"/>
              </w:rPr>
              <w:t>元素</w:t>
            </w:r>
            <w:r>
              <w:rPr>
                <w:lang w:val="zh-Hans" w:eastAsia="zh-Hans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2072E88C" w14:textId="77777777" w:rsidR="00AA7915" w:rsidRDefault="004146DD">
            <w:pPr>
              <w:pStyle w:val="TableParagraph"/>
              <w:spacing w:line="247" w:lineRule="auto"/>
              <w:ind w:left="38" w:right="142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例如</w:t>
            </w:r>
            <w:proofErr w:type="spellEnd"/>
            <w:r>
              <w:rPr>
                <w:w w:val="95"/>
                <w:sz w:val="18"/>
                <w:lang w:val="zh-Hans"/>
              </w:rPr>
              <w:t>，EV</w:t>
            </w:r>
            <w:proofErr w:type="spellStart"/>
            <w:r>
              <w:rPr>
                <w:w w:val="95"/>
                <w:sz w:val="18"/>
                <w:lang w:val="zh-Hans"/>
              </w:rPr>
              <w:t>驱动程序提供</w:t>
            </w:r>
            <w:proofErr w:type="spellEnd"/>
            <w:r>
              <w:rPr>
                <w:sz w:val="18"/>
                <w:lang w:val="zh-Hans"/>
              </w:rPr>
              <w:t xml:space="preserve"> IdToken</w:t>
            </w:r>
            <w:proofErr w:type="spellStart"/>
            <w:r>
              <w:rPr>
                <w:sz w:val="18"/>
                <w:lang w:val="zh-Hans"/>
              </w:rPr>
              <w:t>以停止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619C13E0" w14:textId="77777777">
        <w:trPr>
          <w:trHeight w:val="726"/>
        </w:trPr>
        <w:tc>
          <w:tcPr>
            <w:tcW w:w="1047" w:type="dxa"/>
          </w:tcPr>
          <w:p w14:paraId="62757BB1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E07.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</w:tcPr>
          <w:p w14:paraId="501713C9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如果交易</w:t>
            </w:r>
            <w:r>
              <w:rPr>
                <w:sz w:val="18"/>
                <w:lang w:val="zh-Hans" w:eastAsia="zh-CN"/>
              </w:rPr>
              <w:t xml:space="preserve">  以  正常方式结束</w:t>
            </w:r>
          </w:p>
        </w:tc>
        <w:tc>
          <w:tcPr>
            <w:tcW w:w="4187" w:type="dxa"/>
          </w:tcPr>
          <w:p w14:paraId="205EE1BC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r>
              <w:rPr>
                <w:color w:val="0000ED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停止的</w:t>
            </w:r>
            <w:proofErr w:type="spellEnd"/>
            <w:r>
              <w:rPr>
                <w:color w:val="0000ED"/>
                <w:sz w:val="18"/>
                <w:lang w:val="zh-Hans"/>
              </w:rPr>
              <w:t>Reason</w:t>
            </w:r>
            <w:proofErr w:type="spellStart"/>
            <w:r>
              <w:rPr>
                <w:sz w:val="18"/>
                <w:lang w:val="zh-Hans"/>
              </w:rPr>
              <w:t>应该被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假定为</w:t>
            </w:r>
            <w:proofErr w:type="spellEnd"/>
            <w:r>
              <w:rPr>
                <w:sz w:val="18"/>
                <w:lang w:val="zh-Hans"/>
              </w:rPr>
              <w:t>“</w:t>
            </w:r>
            <w:proofErr w:type="spellStart"/>
            <w:r>
              <w:rPr>
                <w:sz w:val="18"/>
                <w:lang w:val="zh-Hans"/>
              </w:rPr>
              <w:t>本地</w:t>
            </w:r>
            <w:proofErr w:type="spellEnd"/>
            <w:r>
              <w:rPr>
                <w:sz w:val="18"/>
                <w:lang w:val="zh-Hans"/>
              </w:rPr>
              <w:t>”。</w:t>
            </w:r>
          </w:p>
        </w:tc>
        <w:tc>
          <w:tcPr>
            <w:tcW w:w="2094" w:type="dxa"/>
          </w:tcPr>
          <w:p w14:paraId="7306A95C" w14:textId="77777777" w:rsidR="00AA7915" w:rsidRDefault="004146DD">
            <w:pPr>
              <w:pStyle w:val="TableParagraph"/>
              <w:spacing w:line="247" w:lineRule="auto"/>
              <w:ind w:left="38" w:right="142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例如</w:t>
            </w:r>
            <w:proofErr w:type="spellEnd"/>
            <w:r>
              <w:rPr>
                <w:w w:val="95"/>
                <w:sz w:val="18"/>
                <w:lang w:val="zh-Hans"/>
              </w:rPr>
              <w:t>，EV</w:t>
            </w:r>
            <w:proofErr w:type="spellStart"/>
            <w:r>
              <w:rPr>
                <w:w w:val="95"/>
                <w:sz w:val="18"/>
                <w:lang w:val="zh-Hans"/>
              </w:rPr>
              <w:t>驱动程序提供</w:t>
            </w:r>
            <w:proofErr w:type="spellEnd"/>
            <w:r>
              <w:rPr>
                <w:sz w:val="18"/>
                <w:lang w:val="zh-Hans"/>
              </w:rPr>
              <w:t xml:space="preserve"> IdToken</w:t>
            </w:r>
            <w:proofErr w:type="spellStart"/>
            <w:r>
              <w:rPr>
                <w:sz w:val="18"/>
                <w:lang w:val="zh-Hans"/>
              </w:rPr>
              <w:t>以停止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54970044" w14:textId="77777777">
        <w:trPr>
          <w:trHeight w:val="510"/>
        </w:trPr>
        <w:tc>
          <w:tcPr>
            <w:tcW w:w="1047" w:type="dxa"/>
            <w:shd w:val="clear" w:color="auto" w:fill="EDEDED"/>
          </w:tcPr>
          <w:p w14:paraId="3BB3501E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E07.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shd w:val="clear" w:color="auto" w:fill="EDEDED"/>
          </w:tcPr>
          <w:p w14:paraId="69155D45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如果交易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未</w:t>
            </w:r>
            <w:r>
              <w:rPr>
                <w:lang w:val="zh-Hans" w:eastAsia="zh-CN"/>
              </w:rPr>
              <w:t>正常</w:t>
            </w:r>
            <w:r>
              <w:rPr>
                <w:w w:val="95"/>
                <w:sz w:val="18"/>
                <w:lang w:val="zh-Hans" w:eastAsia="zh-CN"/>
              </w:rPr>
              <w:t>结束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4187" w:type="dxa"/>
            <w:shd w:val="clear" w:color="auto" w:fill="EDEDED"/>
          </w:tcPr>
          <w:p w14:paraId="73A8201E" w14:textId="77777777" w:rsidR="00AA7915" w:rsidRDefault="004146DD">
            <w:pPr>
              <w:pStyle w:val="TableParagraph"/>
              <w:ind w:left="39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已停止</w:t>
            </w:r>
            <w:r>
              <w:rPr>
                <w:lang w:val="zh-Hans" w:eastAsia="zh-CN"/>
              </w:rPr>
              <w:t>原因</w:t>
            </w:r>
            <w:r>
              <w:rPr>
                <w:sz w:val="18"/>
                <w:lang w:val="zh-Hans" w:eastAsia="zh-CN"/>
              </w:rPr>
              <w:t xml:space="preserve">  应设置为  正确的值。</w:t>
            </w:r>
          </w:p>
        </w:tc>
        <w:tc>
          <w:tcPr>
            <w:tcW w:w="2094" w:type="dxa"/>
            <w:shd w:val="clear" w:color="auto" w:fill="EDEDED"/>
          </w:tcPr>
          <w:p w14:paraId="13E50900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5210C438" w14:textId="77777777">
        <w:trPr>
          <w:trHeight w:val="510"/>
        </w:trPr>
        <w:tc>
          <w:tcPr>
            <w:tcW w:w="1047" w:type="dxa"/>
          </w:tcPr>
          <w:p w14:paraId="3FF2248B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E07.FR.07</w:t>
            </w:r>
          </w:p>
        </w:tc>
        <w:tc>
          <w:tcPr>
            <w:tcW w:w="3140" w:type="dxa"/>
          </w:tcPr>
          <w:p w14:paraId="4770BB4B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作为</w:t>
            </w:r>
            <w:r>
              <w:rPr>
                <w:sz w:val="18"/>
                <w:lang w:val="zh-Hans" w:eastAsia="zh-CN"/>
              </w:rPr>
              <w:t>正常交易终止</w:t>
            </w:r>
            <w:r>
              <w:rPr>
                <w:spacing w:val="-1"/>
                <w:sz w:val="18"/>
                <w:lang w:val="zh-Hans" w:eastAsia="zh-CN"/>
              </w:rPr>
              <w:t>的一部分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4187" w:type="dxa"/>
          </w:tcPr>
          <w:p w14:paraId="4ACDFB12" w14:textId="77777777" w:rsidR="00AA7915" w:rsidRDefault="004146DD">
            <w:pPr>
              <w:pStyle w:val="TableParagraph"/>
              <w:spacing w:line="247" w:lineRule="auto"/>
              <w:ind w:left="39" w:right="11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充电站应解锁  电缆（如果不是</w:t>
            </w:r>
            <w:r>
              <w:rPr>
                <w:w w:val="95"/>
                <w:sz w:val="18"/>
                <w:lang w:val="zh-Hans" w:eastAsia="zh-CN"/>
              </w:rPr>
              <w:t xml:space="preserve">  永久连接）。</w:t>
            </w:r>
          </w:p>
        </w:tc>
        <w:tc>
          <w:tcPr>
            <w:tcW w:w="2094" w:type="dxa"/>
          </w:tcPr>
          <w:p w14:paraId="5B25BEAC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2A8FF389" w14:textId="77777777">
        <w:trPr>
          <w:trHeight w:val="1485"/>
        </w:trPr>
        <w:tc>
          <w:tcPr>
            <w:tcW w:w="1047" w:type="dxa"/>
            <w:shd w:val="clear" w:color="auto" w:fill="EDEDED"/>
          </w:tcPr>
          <w:p w14:paraId="68447C39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E07.FR.08</w:t>
            </w:r>
          </w:p>
        </w:tc>
        <w:tc>
          <w:tcPr>
            <w:tcW w:w="3140" w:type="dxa"/>
            <w:shd w:val="clear" w:color="auto" w:fill="EDEDED"/>
          </w:tcPr>
          <w:p w14:paraId="265E756B" w14:textId="77777777" w:rsidR="00AA7915" w:rsidRDefault="004146DD">
            <w:pPr>
              <w:pStyle w:val="TableParagraph"/>
              <w:spacing w:line="247" w:lineRule="auto"/>
              <w:ind w:left="39" w:right="1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已启动）</w:t>
            </w:r>
            <w:r>
              <w:rPr>
                <w:lang w:val="zh-Hans" w:eastAsia="zh-CN"/>
              </w:rPr>
              <w:t>中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发送计量数据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</w:t>
            </w:r>
          </w:p>
          <w:p w14:paraId="10CB5421" w14:textId="77777777" w:rsidR="00AA7915" w:rsidRDefault="004146DD">
            <w:pPr>
              <w:pStyle w:val="TableParagraph"/>
              <w:spacing w:before="9" w:line="272" w:lineRule="exact"/>
              <w:ind w:left="39" w:right="1304"/>
              <w:rPr>
                <w:sz w:val="18"/>
                <w:lang w:eastAsia="zh-CN"/>
              </w:rPr>
            </w:pPr>
            <w:r>
              <w:rPr>
                <w:color w:val="0000ED"/>
                <w:spacing w:val="-1"/>
                <w:sz w:val="18"/>
                <w:lang w:val="zh-Hans" w:eastAsia="zh-CN"/>
              </w:rPr>
              <w:t>值 - 配置</w:t>
            </w:r>
            <w:r>
              <w:rPr>
                <w:sz w:val="18"/>
                <w:lang w:val="zh-Hans" w:eastAsia="zh-CN"/>
              </w:rPr>
              <w:t xml:space="preserve"> 和</w:t>
            </w:r>
          </w:p>
          <w:p w14:paraId="636729B0" w14:textId="77777777" w:rsidR="00AA7915" w:rsidRDefault="004146DD">
            <w:pPr>
              <w:pStyle w:val="TableParagraph"/>
              <w:spacing w:before="0" w:line="201" w:lineRule="exact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EVSE在  交易开始时  是已知的</w:t>
            </w:r>
          </w:p>
        </w:tc>
        <w:tc>
          <w:tcPr>
            <w:tcW w:w="4187" w:type="dxa"/>
            <w:shd w:val="clear" w:color="auto" w:fill="EDEDED"/>
          </w:tcPr>
          <w:p w14:paraId="07B72B85" w14:textId="77777777" w:rsidR="00AA7915" w:rsidRDefault="004146DD">
            <w:pPr>
              <w:pStyle w:val="TableParagraph"/>
              <w:spacing w:line="244" w:lineRule="auto"/>
              <w:ind w:left="39" w:right="33"/>
              <w:rPr>
                <w:sz w:val="18"/>
                <w:lang w:eastAsia="zh-Hans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Hans"/>
              </w:rPr>
              <w:t>充电站应将配置的</w:t>
            </w:r>
            <w:r>
              <w:rPr>
                <w:w w:val="95"/>
                <w:sz w:val="18"/>
                <w:lang w:val="zh-Hans" w:eastAsia="zh-Hans"/>
              </w:rPr>
              <w:t>测量</w:t>
            </w:r>
            <w:r>
              <w:rPr>
                <w:lang w:val="zh-Hans" w:eastAsia="zh-Hans"/>
              </w:rPr>
              <w:t>值</w:t>
            </w:r>
            <w:r>
              <w:rPr>
                <w:w w:val="95"/>
                <w:sz w:val="18"/>
                <w:lang w:val="zh-Hans" w:eastAsia="zh-Hans"/>
              </w:rPr>
              <w:t>添加到可选的 meterValue 字段中</w:t>
            </w:r>
            <w:r>
              <w:rPr>
                <w:lang w:val="zh-Hans" w:eastAsia="zh-Hans"/>
              </w:rPr>
              <w:t>，</w:t>
            </w:r>
            <w:r>
              <w:rPr>
                <w:w w:val="95"/>
                <w:sz w:val="18"/>
                <w:lang w:val="zh-Hans" w:eastAsia="zh-Hans"/>
              </w:rPr>
              <w:t xml:space="preserve">  上下文</w:t>
            </w:r>
            <w:r>
              <w:rPr>
                <w:i/>
                <w:w w:val="95"/>
                <w:sz w:val="18"/>
                <w:lang w:val="zh-Hans" w:eastAsia="zh-Hans"/>
              </w:rPr>
              <w:t xml:space="preserve"> </w:t>
            </w:r>
            <w:r>
              <w:rPr>
                <w:w w:val="95"/>
                <w:sz w:val="18"/>
                <w:lang w:val="zh-Hans" w:eastAsia="zh-Hans"/>
              </w:rPr>
              <w:t xml:space="preserve">= Transaction。在 </w:t>
            </w:r>
            <w:r>
              <w:rPr>
                <w:sz w:val="18"/>
                <w:lang w:val="zh-Hans" w:eastAsia="zh-Hans"/>
              </w:rPr>
              <w:t xml:space="preserve"> 发送到 CSMS</w:t>
            </w:r>
            <w:r>
              <w:rPr>
                <w:lang w:val="zh-Hans" w:eastAsia="zh-Hans"/>
              </w:rPr>
              <w:t xml:space="preserve"> 的 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 xml:space="preserve"> TransactionEventRequest</w:t>
            </w:r>
            <w:r>
              <w:rPr>
                <w:w w:val="95"/>
                <w:sz w:val="18"/>
                <w:lang w:val="zh-Hans" w:eastAsia="zh-Hans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>eventType = Started</w:t>
            </w:r>
            <w:r>
              <w:rPr>
                <w:w w:val="95"/>
                <w:sz w:val="18"/>
                <w:lang w:val="zh-Hans" w:eastAsia="zh-Hans"/>
              </w:rPr>
              <w:t>）</w:t>
            </w:r>
            <w:r>
              <w:rPr>
                <w:lang w:val="zh-Hans" w:eastAsia="zh-Hans"/>
              </w:rPr>
              <w:t xml:space="preserve"> </w:t>
            </w:r>
            <w:r>
              <w:rPr>
                <w:w w:val="95"/>
                <w:sz w:val="18"/>
                <w:lang w:val="zh-Hans" w:eastAsia="zh-Hans"/>
              </w:rPr>
              <w:t>中</w:t>
            </w:r>
            <w:r>
              <w:rPr>
                <w:lang w:val="zh-Hans" w:eastAsia="zh-Hans"/>
              </w:rPr>
              <w:t>开始</w:t>
            </w:r>
            <w:r>
              <w:rPr>
                <w:sz w:val="18"/>
                <w:lang w:val="zh-Hans" w:eastAsia="zh-Hans"/>
              </w:rPr>
              <w:t>，以提供  更多详细信息在交易期间  。</w:t>
            </w:r>
          </w:p>
        </w:tc>
        <w:tc>
          <w:tcPr>
            <w:tcW w:w="2094" w:type="dxa"/>
            <w:shd w:val="clear" w:color="auto" w:fill="EDEDED"/>
          </w:tcPr>
          <w:p w14:paraId="190D33FB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Hans"/>
              </w:rPr>
            </w:pPr>
          </w:p>
        </w:tc>
      </w:tr>
      <w:tr w:rsidR="00AA7915" w14:paraId="47590869" w14:textId="77777777">
        <w:trPr>
          <w:trHeight w:val="1055"/>
        </w:trPr>
        <w:tc>
          <w:tcPr>
            <w:tcW w:w="1047" w:type="dxa"/>
          </w:tcPr>
          <w:p w14:paraId="6F7E8FF4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E07.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140" w:type="dxa"/>
          </w:tcPr>
          <w:p w14:paraId="656584E4" w14:textId="77777777" w:rsidR="00AA7915" w:rsidRDefault="004146DD">
            <w:pPr>
              <w:pStyle w:val="TableParagraph"/>
              <w:spacing w:before="19" w:line="270" w:lineRule="atLeast"/>
              <w:ind w:left="39" w:right="226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E07.FR.08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02A80569" w14:textId="77777777" w:rsidR="00AA7915" w:rsidRDefault="004146DD">
            <w:pPr>
              <w:pStyle w:val="TableParagraph"/>
              <w:spacing w:before="9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  内存不足</w:t>
            </w:r>
          </w:p>
        </w:tc>
        <w:tc>
          <w:tcPr>
            <w:tcW w:w="4187" w:type="dxa"/>
          </w:tcPr>
          <w:p w14:paraId="02E433D0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充电站可能会丢弃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eventType </w:t>
            </w:r>
            <w:r>
              <w:rPr>
                <w:color w:val="0000ED"/>
                <w:sz w:val="18"/>
                <w:lang w:val="zh-Hans" w:eastAsia="zh-CN"/>
              </w:rPr>
              <w:t>= End</w:t>
            </w:r>
            <w:r>
              <w:rPr>
                <w:sz w:val="18"/>
                <w:lang w:val="zh-Hans" w:eastAsia="zh-CN"/>
              </w:rPr>
              <w:t>） 消息中的  电表数据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</w:tcPr>
          <w:p w14:paraId="07A45B8E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3754DB1B" w14:textId="77777777">
        <w:trPr>
          <w:trHeight w:val="942"/>
        </w:trPr>
        <w:tc>
          <w:tcPr>
            <w:tcW w:w="1047" w:type="dxa"/>
            <w:shd w:val="clear" w:color="auto" w:fill="EDEDED"/>
          </w:tcPr>
          <w:p w14:paraId="3DA46E58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E07.FR.10</w:t>
            </w:r>
          </w:p>
        </w:tc>
        <w:tc>
          <w:tcPr>
            <w:tcW w:w="3140" w:type="dxa"/>
            <w:shd w:val="clear" w:color="auto" w:fill="EDEDED"/>
          </w:tcPr>
          <w:p w14:paraId="6829F132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E07.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4187" w:type="dxa"/>
            <w:shd w:val="clear" w:color="auto" w:fill="EDEDED"/>
          </w:tcPr>
          <w:p w14:paraId="2C16F317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当丢弃仪表数据时，充电站应首先丢弃中间值（第1个值，第3个值，第5个等），而不是从  列表  的开头</w:t>
            </w:r>
            <w:r>
              <w:rPr>
                <w:lang w:val="zh-Hans" w:eastAsia="zh-CN"/>
              </w:rPr>
              <w:t>开始丢弃值</w:t>
            </w:r>
            <w:r>
              <w:rPr>
                <w:w w:val="95"/>
                <w:sz w:val="18"/>
                <w:lang w:val="zh-Hans" w:eastAsia="zh-CN"/>
              </w:rPr>
              <w:t>或停止向</w:t>
            </w:r>
            <w:r>
              <w:rPr>
                <w:lang w:val="zh-Hans" w:eastAsia="zh-CN"/>
              </w:rPr>
              <w:t>列表中</w:t>
            </w:r>
            <w:r>
              <w:rPr>
                <w:w w:val="95"/>
                <w:sz w:val="18"/>
                <w:lang w:val="zh-Hans" w:eastAsia="zh-CN"/>
              </w:rPr>
              <w:t>添加值。</w:t>
            </w:r>
          </w:p>
        </w:tc>
        <w:tc>
          <w:tcPr>
            <w:tcW w:w="2094" w:type="dxa"/>
            <w:shd w:val="clear" w:color="auto" w:fill="EDEDED"/>
          </w:tcPr>
          <w:p w14:paraId="077890BA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518502C6" w14:textId="77777777">
        <w:trPr>
          <w:trHeight w:val="942"/>
        </w:trPr>
        <w:tc>
          <w:tcPr>
            <w:tcW w:w="1047" w:type="dxa"/>
          </w:tcPr>
          <w:p w14:paraId="4D6662BD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E07.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140" w:type="dxa"/>
          </w:tcPr>
          <w:p w14:paraId="6BE6D4E2" w14:textId="77777777" w:rsidR="00AA7915" w:rsidRDefault="004146DD">
            <w:pPr>
              <w:pStyle w:val="TableParagraph"/>
              <w:spacing w:line="247" w:lineRule="auto"/>
              <w:ind w:left="39" w:right="6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当必须  创建</w:t>
            </w:r>
            <w:r>
              <w:rPr>
                <w:color w:val="0000ED"/>
                <w:sz w:val="18"/>
                <w:lang w:val="zh-Hans" w:eastAsia="zh-CN"/>
              </w:rPr>
              <w:t xml:space="preserve">事务事件请求 </w:t>
            </w:r>
            <w:r>
              <w:rPr>
                <w:sz w:val="18"/>
                <w:lang w:val="zh-Hans" w:eastAsia="zh-CN"/>
              </w:rPr>
              <w:t xml:space="preserve"> 时</w:t>
            </w:r>
          </w:p>
        </w:tc>
        <w:tc>
          <w:tcPr>
            <w:tcW w:w="4187" w:type="dxa"/>
          </w:tcPr>
          <w:p w14:paraId="1181D558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充电站应按照序列号</w:t>
            </w:r>
            <w:r>
              <w:rPr>
                <w:color w:val="0000ED"/>
                <w:sz w:val="18"/>
                <w:lang w:val="zh-Hans" w:eastAsia="zh-CN"/>
              </w:rPr>
              <w:t>生成</w:t>
            </w:r>
            <w:r>
              <w:rPr>
                <w:sz w:val="18"/>
                <w:lang w:val="zh-Hans" w:eastAsia="zh-CN"/>
              </w:rPr>
              <w:t>中指定的方式</w:t>
            </w:r>
            <w:r>
              <w:rPr>
                <w:lang w:val="zh-Hans" w:eastAsia="zh-CN"/>
              </w:rPr>
              <w:t>设置</w:t>
            </w:r>
            <w:r>
              <w:rPr>
                <w:sz w:val="18"/>
                <w:lang w:val="zh-Hans" w:eastAsia="zh-CN"/>
              </w:rPr>
              <w:t>消息的</w:t>
            </w:r>
            <w:r>
              <w:rPr>
                <w:b/>
                <w:sz w:val="18"/>
                <w:lang w:val="zh-Hans" w:eastAsia="zh-CN"/>
              </w:rPr>
              <w:t xml:space="preserve"> seqNo </w:t>
            </w:r>
            <w:r>
              <w:rPr>
                <w:lang w:val="zh-Hans" w:eastAsia="zh-CN"/>
              </w:rPr>
              <w:t xml:space="preserve"> 字段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</w:tcPr>
          <w:p w14:paraId="3CE25288" w14:textId="77777777" w:rsidR="00AA7915" w:rsidRDefault="004146DD">
            <w:pPr>
              <w:pStyle w:val="TableParagraph"/>
              <w:spacing w:line="247" w:lineRule="auto"/>
              <w:ind w:left="38" w:right="11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这使得  CSMS能够跟踪</w:t>
            </w:r>
            <w:r>
              <w:rPr>
                <w:w w:val="95"/>
                <w:sz w:val="18"/>
                <w:lang w:val="zh-Hans" w:eastAsia="zh-CN"/>
              </w:rPr>
              <w:t>交易信息</w:t>
            </w:r>
            <w:r>
              <w:rPr>
                <w:sz w:val="18"/>
                <w:lang w:val="zh-Hans" w:eastAsia="zh-CN"/>
              </w:rPr>
              <w:t>的完整性。</w:t>
            </w:r>
          </w:p>
        </w:tc>
      </w:tr>
      <w:tr w:rsidR="00AA7915" w14:paraId="4002544A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76C837D3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E07.FR.12</w:t>
            </w:r>
          </w:p>
        </w:tc>
        <w:tc>
          <w:tcPr>
            <w:tcW w:w="3140" w:type="dxa"/>
            <w:shd w:val="clear" w:color="auto" w:fill="EDEDED"/>
          </w:tcPr>
          <w:p w14:paraId="7A1287F2" w14:textId="77777777" w:rsidR="00AA7915" w:rsidRDefault="004146DD"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AlignedDataSignReadings</w:t>
            </w:r>
            <w:r>
              <w:rPr>
                <w:w w:val="95"/>
                <w:sz w:val="18"/>
                <w:lang w:val="zh-Hans"/>
              </w:rPr>
              <w:t xml:space="preserve"> 是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真的</w:t>
            </w:r>
            <w:proofErr w:type="spellEnd"/>
          </w:p>
        </w:tc>
        <w:tc>
          <w:tcPr>
            <w:tcW w:w="4187" w:type="dxa"/>
            <w:shd w:val="clear" w:color="auto" w:fill="EDEDED"/>
          </w:tcPr>
          <w:p w14:paraId="33F63724" w14:textId="77777777" w:rsidR="00AA7915" w:rsidRDefault="004146DD">
            <w:pPr>
              <w:pStyle w:val="TableParagraph"/>
              <w:spacing w:line="247" w:lineRule="auto"/>
              <w:ind w:left="39" w:right="140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充电站应检索已签名的仪表</w:t>
            </w:r>
            <w:r>
              <w:rPr>
                <w:w w:val="95"/>
                <w:sz w:val="18"/>
                <w:lang w:val="zh-Hans" w:eastAsia="zh-CN"/>
              </w:rPr>
              <w:t>值，并将其放入</w:t>
            </w:r>
            <w:r>
              <w:rPr>
                <w:lang w:val="zh-Hans" w:eastAsia="zh-CN"/>
              </w:rPr>
              <w:t>采样值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i/>
                <w:w w:val="95"/>
                <w:sz w:val="18"/>
                <w:lang w:val="zh-Hans" w:eastAsia="zh-CN"/>
              </w:rPr>
              <w:t>已签名表</w:t>
            </w:r>
            <w:r>
              <w:rPr>
                <w:lang w:val="zh-Hans" w:eastAsia="zh-CN"/>
              </w:rPr>
              <w:t>值</w:t>
            </w:r>
            <w:r>
              <w:rPr>
                <w:w w:val="95"/>
                <w:sz w:val="18"/>
                <w:lang w:val="zh-Hans" w:eastAsia="zh-CN"/>
              </w:rPr>
              <w:t>字段中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07AE2D0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34686031" w14:textId="77777777" w:rsidR="00AA7915" w:rsidRDefault="00AA7915">
      <w:pPr>
        <w:rPr>
          <w:rFonts w:ascii="Times New Roman"/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233F1251" w14:textId="77777777" w:rsidR="00AA7915" w:rsidRDefault="00AA7915">
      <w:pPr>
        <w:pStyle w:val="a3"/>
        <w:spacing w:before="11"/>
        <w:rPr>
          <w:i/>
          <w:sz w:val="20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AA7915" w14:paraId="7CC413FD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5AE7116" w14:textId="77777777" w:rsidR="00AA7915" w:rsidRDefault="004146DD"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3533A8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40B85A1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1243E8" w14:textId="77777777" w:rsidR="00AA7915" w:rsidRDefault="004146DD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AA7915" w14:paraId="79CD0C39" w14:textId="77777777">
        <w:trPr>
          <w:trHeight w:val="1691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C2A8" w14:textId="77777777" w:rsidR="00AA7915" w:rsidRDefault="004146DD"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E07.FR.13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5050" w14:textId="77777777" w:rsidR="00AA7915" w:rsidRDefault="004146DD">
            <w:pPr>
              <w:pStyle w:val="TableParagraph"/>
              <w:spacing w:before="13" w:line="247" w:lineRule="auto"/>
              <w:ind w:left="39" w:right="1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已启动）</w:t>
            </w:r>
            <w:r>
              <w:rPr>
                <w:lang w:val="zh-Hans" w:eastAsia="zh-CN"/>
              </w:rPr>
              <w:t>中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发送计量数据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</w:t>
            </w:r>
          </w:p>
          <w:p w14:paraId="28E5107D" w14:textId="77777777" w:rsidR="00AA7915" w:rsidRDefault="004146DD">
            <w:pPr>
              <w:pStyle w:val="TableParagraph"/>
              <w:spacing w:before="9" w:line="272" w:lineRule="exact"/>
              <w:ind w:left="39" w:right="1304"/>
              <w:rPr>
                <w:sz w:val="18"/>
                <w:lang w:eastAsia="zh-CN"/>
              </w:rPr>
            </w:pPr>
            <w:r>
              <w:rPr>
                <w:color w:val="0000ED"/>
                <w:spacing w:val="-1"/>
                <w:sz w:val="18"/>
                <w:lang w:val="zh-Hans" w:eastAsia="zh-CN"/>
              </w:rPr>
              <w:t>值 - 配置</w:t>
            </w:r>
            <w:r>
              <w:rPr>
                <w:sz w:val="18"/>
                <w:lang w:val="zh-Hans" w:eastAsia="zh-CN"/>
              </w:rPr>
              <w:t xml:space="preserve"> 和</w:t>
            </w:r>
          </w:p>
          <w:p w14:paraId="76B655F6" w14:textId="77777777" w:rsidR="00AA7915" w:rsidRDefault="004146DD">
            <w:pPr>
              <w:pStyle w:val="TableParagraph"/>
              <w:spacing w:before="0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EVSE   在  交易开始时未知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B44E" w14:textId="77777777" w:rsidR="00AA7915" w:rsidRDefault="004146DD">
            <w:pPr>
              <w:pStyle w:val="TableParagraph"/>
              <w:spacing w:before="13" w:line="242" w:lineRule="auto"/>
              <w:ind w:left="39" w:right="114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充电站应将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i/>
                <w:w w:val="95"/>
                <w:sz w:val="18"/>
                <w:lang w:val="zh-Hans"/>
              </w:rPr>
              <w:t xml:space="preserve">eventType </w:t>
            </w:r>
            <w:r>
              <w:rPr>
                <w:w w:val="95"/>
                <w:sz w:val="18"/>
                <w:lang w:val="zh-Hans"/>
              </w:rPr>
              <w:t xml:space="preserve">= Started  的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测量值添加到</w:t>
            </w:r>
            <w:r>
              <w:rPr>
                <w:lang w:val="zh-Hans"/>
              </w:rPr>
              <w:t>上下文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>=</w:t>
            </w:r>
            <w:r>
              <w:rPr>
                <w:lang w:val="zh-Hans"/>
              </w:rPr>
              <w:t xml:space="preserve"> Transaction </w:t>
            </w:r>
            <w:proofErr w:type="spellStart"/>
            <w:r>
              <w:rPr>
                <w:lang w:val="zh-Hans"/>
              </w:rPr>
              <w:t>的</w:t>
            </w:r>
            <w:r>
              <w:rPr>
                <w:w w:val="95"/>
                <w:sz w:val="18"/>
                <w:lang w:val="zh-Hans"/>
              </w:rPr>
              <w:t>可选</w:t>
            </w:r>
            <w:proofErr w:type="spellEnd"/>
            <w:r>
              <w:rPr>
                <w:sz w:val="18"/>
                <w:lang w:val="zh-Hans"/>
              </w:rPr>
              <w:t xml:space="preserve"> meterValue </w:t>
            </w:r>
            <w:proofErr w:type="spellStart"/>
            <w:r>
              <w:rPr>
                <w:sz w:val="18"/>
                <w:lang w:val="zh-Hans"/>
              </w:rPr>
              <w:t>字段中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。在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</w:t>
            </w:r>
            <w:r>
              <w:rPr>
                <w:lang w:val="zh-Hans"/>
              </w:rPr>
              <w:t>开始时</w:t>
            </w:r>
            <w:r>
              <w:rPr>
                <w:sz w:val="18"/>
                <w:lang w:val="zh-Hans"/>
              </w:rPr>
              <w:t>发生的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TransactionEventRequest</w:t>
            </w:r>
            <w:r>
              <w:rPr>
                <w:w w:val="95"/>
                <w:sz w:val="18"/>
                <w:lang w:val="zh-Hans"/>
              </w:rPr>
              <w:t>（</w:t>
            </w:r>
            <w:r>
              <w:rPr>
                <w:color w:val="0000ED"/>
                <w:w w:val="95"/>
                <w:sz w:val="18"/>
                <w:lang w:val="zh-Hans"/>
              </w:rPr>
              <w:t>eventType = Update</w:t>
            </w:r>
            <w:r>
              <w:rPr>
                <w:w w:val="95"/>
                <w:sz w:val="18"/>
                <w:lang w:val="zh-Hans"/>
              </w:rPr>
              <w:t>）</w:t>
            </w:r>
            <w:proofErr w:type="spellStart"/>
            <w:r>
              <w:rPr>
                <w:lang w:val="zh-Hans"/>
              </w:rPr>
              <w:t>中</w:t>
            </w:r>
            <w:r>
              <w:rPr>
                <w:sz w:val="18"/>
                <w:lang w:val="zh-Hans"/>
              </w:rPr>
              <w:t>开始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EA95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4A5AEC74" w14:textId="77777777" w:rsidR="00AA7915" w:rsidRDefault="00AA7915">
      <w:pPr>
        <w:rPr>
          <w:rFonts w:ascii="Times New Roman"/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1D2E00D3" w14:textId="77777777" w:rsidR="00AA7915" w:rsidRDefault="00AA7915">
      <w:pPr>
        <w:pStyle w:val="a3"/>
        <w:spacing w:before="9"/>
        <w:rPr>
          <w:i/>
          <w:sz w:val="20"/>
        </w:rPr>
      </w:pPr>
    </w:p>
    <w:p w14:paraId="08E25A99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4CD3FC0">
          <v:group id="docshapegroup496" o:spid="_x0000_s2393" style="width:523.3pt;height:.25pt;mso-position-horizontal-relative:char;mso-position-vertical-relative:line" coordsize="10466,5">
            <v:line id="_x0000_s2394" style="position:absolute" from="0,3" to="10466,3" strokecolor="#ddd" strokeweight=".25pt"/>
            <w10:anchorlock/>
          </v:group>
        </w:pict>
      </w:r>
    </w:p>
    <w:p w14:paraId="6EBA5F0B" w14:textId="77777777" w:rsidR="00AA7915" w:rsidRDefault="004146DD">
      <w:pPr>
        <w:pStyle w:val="1"/>
        <w:rPr>
          <w:lang w:eastAsia="zh-CN"/>
        </w:rPr>
      </w:pPr>
      <w:r>
        <w:rPr>
          <w:w w:val="95"/>
          <w:lang w:val="zh-Hans" w:eastAsia="zh-CN"/>
        </w:rPr>
        <w:t xml:space="preserve">E08 - 充电站  离线时停止交易 </w:t>
      </w:r>
    </w:p>
    <w:p w14:paraId="7EDD236D" w14:textId="77777777" w:rsidR="00AA7915" w:rsidRDefault="004146DD">
      <w:pPr>
        <w:spacing w:before="26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 xml:space="preserve">表 110. E08 - 充电站  离线时停止交易 </w:t>
      </w:r>
    </w:p>
    <w:p w14:paraId="04A50550" w14:textId="77777777" w:rsidR="00AA7915" w:rsidRDefault="00AA7915">
      <w:pPr>
        <w:pStyle w:val="a3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77D26C5C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49C97327" w14:textId="77777777" w:rsidR="00AA7915" w:rsidRDefault="004146DD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505375A2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2CD4B938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17F61C89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5E940F83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71240BCC" w14:textId="77777777" w:rsidR="00AA7915" w:rsidRDefault="004146DD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0EE590F1" w14:textId="77777777" w:rsidR="00AA7915" w:rsidRDefault="004146DD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离线时</w:t>
            </w:r>
            <w:r>
              <w:rPr>
                <w:lang w:val="zh-Hans" w:eastAsia="zh-CN"/>
              </w:rPr>
              <w:t>交易</w:t>
            </w:r>
            <w:r>
              <w:rPr>
                <w:spacing w:val="-1"/>
                <w:sz w:val="18"/>
                <w:lang w:val="zh-Hans" w:eastAsia="zh-CN"/>
              </w:rPr>
              <w:t>停止</w:t>
            </w:r>
          </w:p>
        </w:tc>
      </w:tr>
      <w:tr w:rsidR="00AA7915" w14:paraId="763C9C45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7B162F9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4B2ED4EE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EAB8C92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E08型</w:t>
            </w:r>
          </w:p>
        </w:tc>
      </w:tr>
      <w:tr w:rsidR="00AA7915" w14:paraId="26E969BD" w14:textId="77777777">
        <w:trPr>
          <w:trHeight w:val="294"/>
        </w:trPr>
        <w:tc>
          <w:tcPr>
            <w:tcW w:w="654" w:type="dxa"/>
          </w:tcPr>
          <w:p w14:paraId="0E43FE1A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6177E8CF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502B4456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E.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6CF6A1AE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38A50F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4C514E14" w14:textId="77777777" w:rsidR="00AA7915" w:rsidRDefault="004146DD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  <w:lang w:val="zh-Hans"/>
              </w:rPr>
              <w:t xml:space="preserve">父 </w:t>
            </w:r>
            <w:proofErr w:type="spellStart"/>
            <w:r>
              <w:rPr>
                <w:i/>
                <w:sz w:val="18"/>
                <w:lang w:val="zh-Hans"/>
              </w:rPr>
              <w:t>用例</w:t>
            </w:r>
            <w:proofErr w:type="spellEnd"/>
            <w:r>
              <w:rPr>
                <w:i/>
                <w:sz w:val="18"/>
                <w:lang w:val="zh-Hans"/>
              </w:rPr>
              <w:t xml:space="preserve"> </w:t>
            </w:r>
          </w:p>
        </w:tc>
        <w:tc>
          <w:tcPr>
            <w:tcW w:w="7849" w:type="dxa"/>
            <w:shd w:val="clear" w:color="auto" w:fill="EDEDED"/>
          </w:tcPr>
          <w:p w14:paraId="662D2523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E07 - </w:t>
            </w:r>
            <w:proofErr w:type="spellStart"/>
            <w:r>
              <w:rPr>
                <w:color w:val="0000ED"/>
                <w:sz w:val="18"/>
                <w:lang w:val="zh-Hans"/>
              </w:rPr>
              <w:t>本地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止损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6601A272" w14:textId="77777777">
        <w:trPr>
          <w:trHeight w:val="294"/>
        </w:trPr>
        <w:tc>
          <w:tcPr>
            <w:tcW w:w="654" w:type="dxa"/>
          </w:tcPr>
          <w:p w14:paraId="4CA5749D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</w:tcPr>
          <w:p w14:paraId="0277942A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407BBCAA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使  EV驱动程序能够在  充电站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离线</w:t>
            </w:r>
            <w:r>
              <w:rPr>
                <w:w w:val="95"/>
                <w:sz w:val="18"/>
                <w:lang w:val="zh-Hans" w:eastAsia="zh-CN"/>
              </w:rPr>
              <w:t>时停止  交易。</w:t>
            </w:r>
          </w:p>
        </w:tc>
      </w:tr>
      <w:tr w:rsidR="00AA7915" w14:paraId="61DBB055" w14:textId="77777777">
        <w:trPr>
          <w:trHeight w:val="1429"/>
        </w:trPr>
        <w:tc>
          <w:tcPr>
            <w:tcW w:w="654" w:type="dxa"/>
            <w:shd w:val="clear" w:color="auto" w:fill="EDEDED"/>
          </w:tcPr>
          <w:p w14:paraId="67C1D457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 w14:paraId="11FC0126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BC4C5BB" w14:textId="77777777" w:rsidR="00AA7915" w:rsidRDefault="004146DD">
            <w:pPr>
              <w:pStyle w:val="TableParagraph"/>
              <w:spacing w:line="247" w:lineRule="auto"/>
              <w:ind w:right="6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此用例描述了 EV 驱动程序如何在充电站</w:t>
            </w:r>
            <w:r>
              <w:rPr>
                <w:i/>
                <w:w w:val="95"/>
                <w:sz w:val="18"/>
                <w:lang w:val="zh-Hans" w:eastAsia="zh-CN"/>
              </w:rPr>
              <w:t>脱机</w:t>
            </w:r>
            <w:r>
              <w:rPr>
                <w:lang w:val="zh-Hans" w:eastAsia="zh-CN"/>
              </w:rPr>
              <w:t>时停止交易</w:t>
            </w:r>
            <w:r>
              <w:rPr>
                <w:w w:val="95"/>
                <w:sz w:val="18"/>
                <w:lang w:val="zh-Hans" w:eastAsia="zh-CN"/>
              </w:rPr>
              <w:t>。 当  交易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 正在进行并且  充电站 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处于离线状态时</w:t>
            </w:r>
            <w:r>
              <w:rPr>
                <w:w w:val="95"/>
                <w:sz w:val="18"/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如果  充电站在当地知道（无需询问CSMS），</w:t>
            </w:r>
            <w:r>
              <w:rPr>
                <w:w w:val="95"/>
                <w:sz w:val="18"/>
                <w:lang w:val="zh-Hans" w:eastAsia="zh-CN"/>
              </w:rPr>
              <w:t>则EV驾驶员会提供</w:t>
            </w:r>
            <w:r>
              <w:rPr>
                <w:sz w:val="18"/>
                <w:lang w:val="zh-Hans" w:eastAsia="zh-CN"/>
              </w:rPr>
              <w:t>他的IdToken 这个 IdToken 是</w:t>
            </w:r>
          </w:p>
          <w:p w14:paraId="16E24FE2" w14:textId="77777777" w:rsidR="00AA7915" w:rsidRDefault="004146DD">
            <w:pPr>
              <w:pStyle w:val="TableParagraph"/>
              <w:spacing w:before="58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允许  停止  交易，  它将 停止  正在进行的 交易。</w:t>
            </w:r>
          </w:p>
          <w:p w14:paraId="031F4661" w14:textId="77777777" w:rsidR="00AA7915" w:rsidRDefault="004146DD">
            <w:pPr>
              <w:pStyle w:val="TableParagraph"/>
              <w:spacing w:before="6" w:line="247" w:lineRule="auto"/>
              <w:ind w:right="13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当充电站恢复与CSMS  的连接</w:t>
            </w:r>
            <w:r>
              <w:rPr>
                <w:lang w:val="zh-Hans" w:eastAsia="zh-CN"/>
              </w:rPr>
              <w:t>时，</w:t>
            </w:r>
            <w:r>
              <w:rPr>
                <w:sz w:val="18"/>
                <w:lang w:val="zh-Hans" w:eastAsia="zh-CN"/>
              </w:rPr>
              <w:t xml:space="preserve">   它需要将有关此</w:t>
            </w:r>
            <w:r>
              <w:rPr>
                <w:i/>
                <w:sz w:val="18"/>
                <w:lang w:val="zh-Hans" w:eastAsia="zh-CN"/>
              </w:rPr>
              <w:t>离线</w:t>
            </w:r>
            <w:r>
              <w:rPr>
                <w:sz w:val="18"/>
                <w:lang w:val="zh-Hans" w:eastAsia="zh-CN"/>
              </w:rPr>
              <w:t xml:space="preserve">停止交易的信息发送到  CSMS。 </w:t>
            </w:r>
          </w:p>
        </w:tc>
      </w:tr>
      <w:tr w:rsidR="00AA7915" w14:paraId="704A6435" w14:textId="77777777">
        <w:trPr>
          <w:trHeight w:val="294"/>
        </w:trPr>
        <w:tc>
          <w:tcPr>
            <w:tcW w:w="654" w:type="dxa"/>
          </w:tcPr>
          <w:p w14:paraId="44089675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1880CE5D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</w:tcPr>
          <w:p w14:paraId="207980AE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EV 驱动</w:t>
            </w:r>
          </w:p>
        </w:tc>
      </w:tr>
      <w:tr w:rsidR="00AA7915" w14:paraId="64C9A796" w14:textId="77777777">
        <w:trPr>
          <w:trHeight w:val="2574"/>
        </w:trPr>
        <w:tc>
          <w:tcPr>
            <w:tcW w:w="654" w:type="dxa"/>
            <w:shd w:val="clear" w:color="auto" w:fill="EDEDED"/>
          </w:tcPr>
          <w:p w14:paraId="70F32CA7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3C04F5FC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55D8D01" w14:textId="77777777" w:rsidR="00AA7915" w:rsidRDefault="004146DD">
            <w:pPr>
              <w:pStyle w:val="TableParagraph"/>
              <w:numPr>
                <w:ilvl w:val="0"/>
                <w:numId w:val="8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EV </w:t>
            </w:r>
            <w:proofErr w:type="spellStart"/>
            <w:r>
              <w:rPr>
                <w:spacing w:val="-1"/>
                <w:sz w:val="18"/>
                <w:lang w:val="zh-Hans"/>
              </w:rPr>
              <w:t>驱动程序显示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IdToken </w:t>
            </w:r>
            <w:proofErr w:type="spellStart"/>
            <w:r>
              <w:rPr>
                <w:spacing w:val="-1"/>
                <w:sz w:val="18"/>
                <w:lang w:val="zh-Hans"/>
              </w:rPr>
              <w:t>以停止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交易</w:t>
            </w:r>
            <w:proofErr w:type="spellEnd"/>
            <w:r>
              <w:rPr>
                <w:spacing w:val="-1"/>
                <w:sz w:val="18"/>
                <w:lang w:val="zh-Hans"/>
              </w:rPr>
              <w:t>。</w:t>
            </w:r>
          </w:p>
          <w:p w14:paraId="10F72BA5" w14:textId="77777777" w:rsidR="00AA7915" w:rsidRDefault="004146DD">
            <w:pPr>
              <w:pStyle w:val="TableParagraph"/>
              <w:numPr>
                <w:ilvl w:val="0"/>
                <w:numId w:val="8"/>
              </w:numPr>
              <w:tabs>
                <w:tab w:val="left" w:pos="241"/>
              </w:tabs>
              <w:spacing w:before="7" w:line="247" w:lineRule="auto"/>
              <w:ind w:left="40" w:right="262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当这与用于启动事务的 IdToken 相同，或者通过本地</w:t>
            </w:r>
            <w:r>
              <w:rPr>
                <w:w w:val="95"/>
                <w:sz w:val="18"/>
                <w:lang w:val="zh-Hans" w:eastAsia="zh-CN"/>
              </w:rPr>
              <w:t xml:space="preserve">授权列表和/或授权缓存  验证  GroupId 时：  事务 </w:t>
            </w:r>
          </w:p>
          <w:p w14:paraId="755208F8" w14:textId="77777777" w:rsidR="00AA7915" w:rsidRDefault="004146DD">
            <w:pPr>
              <w:pStyle w:val="TableParagraph"/>
              <w:spacing w:before="57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停止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672EFC7D" w14:textId="77777777" w:rsidR="00AA7915" w:rsidRDefault="004146DD">
            <w:pPr>
              <w:pStyle w:val="TableParagraph"/>
              <w:numPr>
                <w:ilvl w:val="0"/>
                <w:numId w:val="8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充电站停止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提供能源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109944EB" w14:textId="77777777" w:rsidR="00AA7915" w:rsidRDefault="004146DD">
            <w:pPr>
              <w:pStyle w:val="TableParagraph"/>
              <w:numPr>
                <w:ilvl w:val="0"/>
                <w:numId w:val="8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事件类型 = 已结束</w:t>
            </w:r>
            <w:r>
              <w:rPr>
                <w:spacing w:val="-1"/>
                <w:sz w:val="18"/>
                <w:lang w:val="zh-Hans" w:eastAsia="zh-CN"/>
              </w:rPr>
              <w:t>）  由  充电站存储/排队</w:t>
            </w:r>
            <w:r>
              <w:rPr>
                <w:lang w:val="zh-Hans" w:eastAsia="zh-CN"/>
              </w:rPr>
              <w:t>。</w:t>
            </w:r>
          </w:p>
          <w:p w14:paraId="62F5A85C" w14:textId="77777777" w:rsidR="00AA7915" w:rsidRDefault="004146DD">
            <w:pPr>
              <w:pStyle w:val="TableParagraph"/>
              <w:numPr>
                <w:ilvl w:val="0"/>
                <w:numId w:val="8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充电站和CSMS  之间的连接已恢复。</w:t>
            </w:r>
          </w:p>
          <w:p w14:paraId="0548CC15" w14:textId="77777777" w:rsidR="00AA7915" w:rsidRDefault="004146DD">
            <w:pPr>
              <w:pStyle w:val="TableParagraph"/>
              <w:numPr>
                <w:ilvl w:val="0"/>
                <w:numId w:val="8"/>
              </w:numPr>
              <w:tabs>
                <w:tab w:val="left" w:pos="241"/>
              </w:tabs>
              <w:spacing w:before="62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充电站开始发送排队的消息</w:t>
            </w:r>
          </w:p>
          <w:p w14:paraId="54CA025E" w14:textId="77777777" w:rsidR="00AA7915" w:rsidRDefault="004146DD">
            <w:pPr>
              <w:pStyle w:val="TableParagraph"/>
              <w:numPr>
                <w:ilvl w:val="0"/>
                <w:numId w:val="8"/>
              </w:numPr>
              <w:tabs>
                <w:tab w:val="left" w:pos="241"/>
              </w:tabs>
              <w:spacing w:before="7" w:line="247" w:lineRule="auto"/>
              <w:ind w:left="40" w:right="367" w:firstLine="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将发送存储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的事务事件请求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，通知  CSMS 有关已停止的事务</w:t>
            </w:r>
            <w:r>
              <w:rPr>
                <w:lang w:val="zh-Hans" w:eastAsia="zh-CN"/>
              </w:rPr>
              <w:t>。</w:t>
            </w:r>
          </w:p>
        </w:tc>
      </w:tr>
      <w:tr w:rsidR="00AA7915" w14:paraId="2E61F571" w14:textId="77777777">
        <w:trPr>
          <w:trHeight w:val="294"/>
        </w:trPr>
        <w:tc>
          <w:tcPr>
            <w:tcW w:w="654" w:type="dxa"/>
          </w:tcPr>
          <w:p w14:paraId="272F24B9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56A09104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68E82F0D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交易 正在进行 ， 连接 丢失。</w:t>
            </w:r>
          </w:p>
        </w:tc>
      </w:tr>
      <w:tr w:rsidR="00AA7915" w14:paraId="28A74AE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F11C338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677B2D02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B7A94B1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充电 站</w:t>
            </w:r>
            <w:r>
              <w:rPr>
                <w:sz w:val="18"/>
                <w:lang w:val="zh-Hans" w:eastAsia="zh-CN"/>
              </w:rPr>
              <w:t xml:space="preserve"> 处于 </w:t>
            </w:r>
            <w:r>
              <w:rPr>
                <w:i/>
                <w:sz w:val="18"/>
                <w:lang w:val="zh-Hans" w:eastAsia="zh-CN"/>
              </w:rPr>
              <w:t xml:space="preserve"> 空闲</w:t>
            </w:r>
            <w:r>
              <w:rPr>
                <w:sz w:val="18"/>
                <w:lang w:val="zh-Hans" w:eastAsia="zh-CN"/>
              </w:rPr>
              <w:t xml:space="preserve"> 状态。</w:t>
            </w:r>
          </w:p>
        </w:tc>
      </w:tr>
    </w:tbl>
    <w:p w14:paraId="34F067E4" w14:textId="77777777" w:rsidR="00AA7915" w:rsidRDefault="00AA7915">
      <w:pPr>
        <w:rPr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05CE5A9E" w14:textId="77777777" w:rsidR="00AA7915" w:rsidRDefault="00AA7915">
      <w:pPr>
        <w:pStyle w:val="a3"/>
        <w:rPr>
          <w:i/>
          <w:sz w:val="20"/>
          <w:lang w:eastAsia="zh-CN"/>
        </w:rPr>
      </w:pPr>
    </w:p>
    <w:p w14:paraId="58770922" w14:textId="77777777" w:rsidR="00AA7915" w:rsidRDefault="00AA7915">
      <w:pPr>
        <w:pStyle w:val="a3"/>
        <w:rPr>
          <w:i/>
          <w:sz w:val="20"/>
          <w:lang w:eastAsia="zh-CN"/>
        </w:rPr>
      </w:pPr>
    </w:p>
    <w:p w14:paraId="69A63DDB" w14:textId="77777777" w:rsidR="00AA7915" w:rsidRDefault="00AA7915">
      <w:pPr>
        <w:pStyle w:val="a3"/>
        <w:rPr>
          <w:i/>
          <w:sz w:val="20"/>
          <w:lang w:eastAsia="zh-CN"/>
        </w:rPr>
      </w:pPr>
    </w:p>
    <w:p w14:paraId="299FF8F7" w14:textId="77777777" w:rsidR="00AA7915" w:rsidRDefault="00AA7915">
      <w:pPr>
        <w:pStyle w:val="a3"/>
        <w:spacing w:before="3"/>
        <w:rPr>
          <w:i/>
          <w:sz w:val="28"/>
          <w:lang w:eastAsia="zh-CN"/>
        </w:rPr>
      </w:pPr>
    </w:p>
    <w:p w14:paraId="791EDF9D" w14:textId="77777777" w:rsidR="00AA7915" w:rsidRDefault="00406E63">
      <w:pPr>
        <w:spacing w:before="97"/>
        <w:ind w:left="1789"/>
        <w:rPr>
          <w:rFonts w:ascii="Arial"/>
          <w:sz w:val="17"/>
        </w:rPr>
      </w:pPr>
      <w:r>
        <w:pict w14:anchorId="61137D7E">
          <v:group id="docshapegroup497" o:spid="_x0000_s2388" style="position:absolute;left:0;text-align:left;margin-left:36pt;margin-top:-39.35pt;width:523.3pt;height:51.6pt;z-index:-19354112;mso-position-horizontal-relative:page" coordorigin="720,-787" coordsize="10466,1032">
            <v:shape id="docshape498" o:spid="_x0000_s2392" type="#_x0000_t75" style="position:absolute;left:2637;top:-724;width:348;height:745">
              <v:imagedata r:id="rId53" o:title=""/>
            </v:shape>
            <v:line id="_x0000_s2391" style="position:absolute" from="720,-784" to="11186,-784" strokecolor="#ddd" strokeweight=".25pt"/>
            <v:shape id="docshape499" o:spid="_x0000_s2390" type="#_x0000_t202" style="position:absolute;left:8465;top:-141;width:670;height:376" fillcolor="#fefecd" strokecolor="#a70036" strokeweight=".32811mm">
              <v:textbox inset="0,0,0,0">
                <w:txbxContent>
                  <w:p w14:paraId="178D5B2D" w14:textId="77777777" w:rsidR="00AA7915" w:rsidRDefault="004146DD">
                    <w:pPr>
                      <w:spacing w:before="79"/>
                      <w:ind w:left="77"/>
                      <w:rPr>
                        <w:rFonts w:ascii="Arial"/>
                        <w:color w:val="000000"/>
                        <w:sz w:val="17"/>
                      </w:rPr>
                    </w:pPr>
                    <w:proofErr w:type="spellStart"/>
                    <w:r>
                      <w:rPr>
                        <w:color w:val="000000"/>
                        <w:sz w:val="17"/>
                        <w:lang w:val="zh-Hans"/>
                      </w:rPr>
                      <w:t>网信</w:t>
                    </w:r>
                    <w:proofErr w:type="spellEnd"/>
                  </w:p>
                </w:txbxContent>
              </v:textbox>
            </v:shape>
            <v:shape id="docshape500" o:spid="_x0000_s2389" type="#_x0000_t202" style="position:absolute;left:3554;top:-141;width:1588;height:376" fillcolor="#fefecd" strokecolor="#a70036" strokeweight=".32811mm">
              <v:textbox inset="0,0,0,0">
                <w:txbxContent>
                  <w:p w14:paraId="162A8DED" w14:textId="77777777" w:rsidR="00AA7915" w:rsidRDefault="004146DD">
                    <w:pPr>
                      <w:spacing w:before="79"/>
                      <w:ind w:left="77"/>
                      <w:rPr>
                        <w:rFonts w:ascii="Arial"/>
                        <w:color w:val="000000"/>
                        <w:sz w:val="17"/>
                      </w:rPr>
                    </w:pPr>
                    <w:proofErr w:type="spellStart"/>
                    <w:r>
                      <w:rPr>
                        <w:color w:val="000000"/>
                        <w:w w:val="110"/>
                        <w:sz w:val="17"/>
                        <w:lang w:val="zh-Hans"/>
                      </w:rPr>
                      <w:t>充电</w:t>
                    </w:r>
                    <w:proofErr w:type="spellEnd"/>
                    <w:r>
                      <w:rPr>
                        <w:color w:val="000000"/>
                        <w:w w:val="110"/>
                        <w:sz w:val="17"/>
                        <w:lang w:val="zh-Hans"/>
                      </w:rPr>
                      <w:t xml:space="preserve"> 站</w:t>
                    </w:r>
                  </w:p>
                </w:txbxContent>
              </v:textbox>
            </v:shape>
            <w10:wrap anchorx="page"/>
          </v:group>
        </w:pict>
      </w:r>
      <w:r w:rsidR="004146DD">
        <w:rPr>
          <w:w w:val="105"/>
          <w:sz w:val="17"/>
          <w:lang w:val="zh-Hans"/>
        </w:rPr>
        <w:t>家</w:t>
      </w:r>
      <w:r w:rsidR="004146DD">
        <w:rPr>
          <w:spacing w:val="1"/>
          <w:w w:val="105"/>
          <w:sz w:val="17"/>
          <w:lang w:val="zh-Hans"/>
        </w:rPr>
        <w:t xml:space="preserve"> </w:t>
      </w:r>
      <w:proofErr w:type="spellStart"/>
      <w:r w:rsidR="004146DD">
        <w:rPr>
          <w:w w:val="105"/>
          <w:sz w:val="17"/>
          <w:lang w:val="zh-Hans"/>
        </w:rPr>
        <w:t>司机</w:t>
      </w:r>
      <w:proofErr w:type="spellEnd"/>
    </w:p>
    <w:p w14:paraId="3075799B" w14:textId="77777777" w:rsidR="00AA7915" w:rsidRDefault="00406E63">
      <w:pPr>
        <w:pStyle w:val="a3"/>
        <w:ind w:left="2203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0C846FDF">
          <v:group id="docshapegroup501" o:spid="_x0000_s2341" style="width:335.8pt;height:337.4pt;mso-position-horizontal-relative:char;mso-position-vertical-relative:line" coordsize="6716,6748">
            <v:rect id="docshape502" o:spid="_x0000_s2387" style="position:absolute;left:1506;top:869;width:125;height:5567" filled="f" strokecolor="#a70036" strokeweight=".21875mm"/>
            <v:rect id="docshape503" o:spid="_x0000_s2386" style="position:absolute;left:502;top:1057;width:6201;height:5480" stroked="f"/>
            <v:shape id="docshape504" o:spid="_x0000_s2385" style="position:absolute;left:502;top:1057;width:6201;height:5480" coordorigin="502,1057" coordsize="6201,5480" o:spt="100" adj="0,,0" path="m502,6537r6201,l6703,1057r-6201,l502,6537xm626,2614r3870,l4496,1879r-3870,l626,2614xe" filled="f" strokeweight=".4375mm">
              <v:stroke joinstyle="round"/>
              <v:formulas/>
              <v:path arrowok="t" o:connecttype="segments"/>
            </v:shape>
            <v:shape id="docshape505" o:spid="_x0000_s2384" style="position:absolute;left:1568;width:4453;height:6748" coordorigin="1569" coordsize="4453,6748" o:spt="100" adj="0,,0" path="m1569,6436r,312m1569,r,870m6021,6436r,312m6021,5003r,1070m6021,r,4642e" filled="f" strokecolor="#a70036" strokeweight=".21875mm">
              <v:stroke dashstyle="longDash" joinstyle="round"/>
              <v:formulas/>
              <v:path arrowok="t" o:connecttype="segments"/>
            </v:shape>
            <v:rect id="docshape506" o:spid="_x0000_s2383" style="position:absolute;left:1506;top:869;width:125;height:5567" stroked="f"/>
            <v:shape id="docshape507" o:spid="_x0000_s2382" style="position:absolute;left:1506;top:869;width:4577;height:5567" coordorigin="1507,870" coordsize="4577,5567" o:spt="100" adj="0,,0" path="m1507,6436r124,l1631,870r-124,l1507,6436xm5959,5003r124,l6083,4642r-124,l5959,5003xm5959,6436r124,l6083,6073r-124,l5959,6436xe" filled="f" strokecolor="#a70036" strokeweight=".21875mm">
              <v:stroke joinstyle="round"/>
              <v:formulas/>
              <v:path arrowok="t" o:connecttype="segments"/>
            </v:shape>
            <v:shape id="docshape508" o:spid="_x0000_s2381" style="position:absolute;left:1010;top:186;width:5569;height:311" coordorigin="1011,186" coordsize="5569,311" path="m6455,186r-5444,l1011,496r5568,l6579,310,6455,186xe" fillcolor="#fafa77" stroked="f">
              <v:path arrowok="t"/>
            </v:shape>
            <v:shape id="docshape509" o:spid="_x0000_s2380" style="position:absolute;left:1010;top:186;width:5569;height:734" coordorigin="1011,186" coordsize="5569,734" o:spt="100" adj="0,,0" path="m1011,186r,310l6579,496r,-186l6455,186r-5444,xm6455,186r,124m6579,310r-124,m1482,870l1358,820t124,50l1358,919e" filled="f" strokecolor="#a70036" strokeweight=".21875mm">
              <v:stroke joinstyle="round"/>
              <v:formulas/>
              <v:path arrowok="t" o:connecttype="segments"/>
            </v:shape>
            <v:line id="_x0000_s2379" style="position:absolute" from="6,0" to="6,6748" strokecolor="#a70036" strokeweight=".21875mm">
              <v:stroke dashstyle="longDash"/>
            </v:line>
            <v:line id="_x0000_s2378" style="position:absolute" from="6,870" to="1494,870" strokecolor="#a70036" strokeweight=".21875mm"/>
            <v:rect id="docshape510" o:spid="_x0000_s2377" style="position:absolute;left:502;top:1057;width:6201;height:5480" filled="f" strokeweight=".4375mm"/>
            <v:shape id="docshape511" o:spid="_x0000_s2376" style="position:absolute;left:502;top:1057;width:794;height:211" coordorigin="502,1057" coordsize="794,211" path="m1296,1057r-794,l502,1268r670,l1296,1144r,-87xe" fillcolor="#ededed" stroked="f">
              <v:path arrowok="t"/>
            </v:shape>
            <v:shape id="docshape512" o:spid="_x0000_s2375" style="position:absolute;left:502;top:1057;width:794;height:211" coordorigin="502,1057" coordsize="794,211" path="m502,1057r794,l1296,1144r-124,124l502,1268r,-211xe" filled="f" strokeweight=".4375mm">
              <v:path arrowok="t"/>
            </v:shape>
            <v:shape id="docshape513" o:spid="_x0000_s2374" style="position:absolute;left:1630;top:1531;width:521;height:162" coordorigin="1631,1532" coordsize="521,162" o:spt="100" adj="0,,0" path="m1631,1532r521,m2152,1532r,161m1643,1693r509,e" filled="f" strokecolor="#a70036" strokeweight=".21875mm">
              <v:stroke joinstyle="round"/>
              <v:formulas/>
              <v:path arrowok="t" o:connecttype="segments"/>
            </v:shape>
            <v:shape id="docshape514" o:spid="_x0000_s2373" type="#_x0000_t75" style="position:absolute;left:1637;top:1637;width:137;height:112">
              <v:imagedata r:id="rId54" o:title=""/>
            </v:shape>
            <v:rect id="docshape515" o:spid="_x0000_s2372" style="position:absolute;left:626;top:1879;width:3870;height:735" filled="f" strokeweight=".4375mm"/>
            <v:shape id="docshape516" o:spid="_x0000_s2371" style="position:absolute;left:626;top:1879;width:794;height:211" coordorigin="626,1879" coordsize="794,211" path="m1420,1879r-794,l626,2090r670,l1420,1966r,-87xe" fillcolor="#ededed" stroked="f">
              <v:path arrowok="t"/>
            </v:shape>
            <v:shape id="docshape517" o:spid="_x0000_s2370" style="position:absolute;left:626;top:1879;width:794;height:211" coordorigin="626,1879" coordsize="794,211" path="m626,1879r794,l1420,1966r-124,124l626,2090r,-211xe" filled="f" strokeweight=".4375mm">
              <v:path arrowok="t"/>
            </v:shape>
            <v:shape id="docshape518" o:spid="_x0000_s2369" style="position:absolute;left:1630;top:2353;width:521;height:162" coordorigin="1631,2354" coordsize="521,162" o:spt="100" adj="0,,0" path="m1631,2354r521,m2152,2354r,161m1643,2515r509,e" filled="f" strokecolor="#a70036" strokeweight=".21875mm">
              <v:stroke joinstyle="round"/>
              <v:formulas/>
              <v:path arrowok="t" o:connecttype="segments"/>
            </v:shape>
            <v:shape id="docshape519" o:spid="_x0000_s2368" type="#_x0000_t75" style="position:absolute;left:1637;top:2459;width:137;height:112">
              <v:imagedata r:id="rId55" o:title=""/>
            </v:shape>
            <v:shape id="docshape520" o:spid="_x0000_s2367" style="position:absolute;left:1630;top:3150;width:521;height:162" coordorigin="1631,3151" coordsize="521,162" o:spt="100" adj="0,,0" path="m1631,3151r521,m2152,3151r,161m1643,3312r509,e" filled="f" strokecolor="#a70036" strokeweight=".21875mm">
              <v:stroke joinstyle="round"/>
              <v:formulas/>
              <v:path arrowok="t" o:connecttype="segments"/>
            </v:shape>
            <v:shape id="docshape521" o:spid="_x0000_s2366" type="#_x0000_t75" style="position:absolute;left:1637;top:3256;width:137;height:112">
              <v:imagedata r:id="rId54" o:title=""/>
            </v:shape>
            <v:shape id="docshape522" o:spid="_x0000_s2365" style="position:absolute;left:1010;top:3473;width:5569;height:311" coordorigin="1011,3473" coordsize="5569,311" path="m6455,3473r-5444,l1011,3783r5568,l6579,3597,6455,3473xe" fillcolor="#fafa77" stroked="f">
              <v:path arrowok="t"/>
            </v:shape>
            <v:shape id="docshape523" o:spid="_x0000_s2364" style="position:absolute;left:1010;top:3473;width:5569;height:311" coordorigin="1011,3473" coordsize="5569,311" o:spt="100" adj="0,,0" path="m1011,3473r,310l6579,3783r,-186l6455,3473r-5444,xm6455,3473r,124m6579,3597r-124,e" filled="f" strokecolor="#a70036" strokeweight=".21875mm">
              <v:stroke joinstyle="round"/>
              <v:formulas/>
              <v:path arrowok="t" o:connecttype="segments"/>
            </v:shape>
            <v:shape id="docshape524" o:spid="_x0000_s2363" style="position:absolute;left:1010;top:3958;width:5569;height:311" coordorigin="1011,3958" coordsize="5569,311" path="m6455,3958r-5444,l1011,4268r5568,l6579,4082,6455,3958xe" fillcolor="#fafa77" stroked="f">
              <v:path arrowok="t"/>
            </v:shape>
            <v:shape id="docshape525" o:spid="_x0000_s2362" style="position:absolute;left:1010;top:3958;width:5569;height:311" coordorigin="1011,3958" coordsize="5569,311" o:spt="100" adj="0,,0" path="m1011,3958r,310l6579,4268r,-186l6455,3958r-5444,xm6455,3958r,124m6579,4082r-124,e" filled="f" strokecolor="#a70036" strokeweight=".21875mm">
              <v:stroke joinstyle="round"/>
              <v:formulas/>
              <v:path arrowok="t" o:connecttype="segments"/>
            </v:shape>
            <v:shape id="docshape526" o:spid="_x0000_s2361" type="#_x0000_t75" style="position:absolute;left:5804;top:4586;width:137;height:112">
              <v:imagedata r:id="rId30" o:title=""/>
            </v:shape>
            <v:line id="_x0000_s2360" style="position:absolute" from="1631,4642" to="5885,4642" strokecolor="#a70036" strokeweight=".21875mm"/>
            <v:shape id="docshape527" o:spid="_x0000_s2359" type="#_x0000_t75" style="position:absolute;left:1637;top:4947;width:137;height:112">
              <v:imagedata r:id="rId54" o:title=""/>
            </v:shape>
            <v:line id="_x0000_s2358" style="position:absolute" from="1693,5003" to="6009,5003" strokecolor="#a70036" strokeweight=".21875mm">
              <v:stroke dashstyle="longDash"/>
            </v:line>
            <v:shape id="docshape528" o:spid="_x0000_s2357" style="position:absolute;left:1630;top:5366;width:521;height:162" coordorigin="1631,5366" coordsize="521,162" o:spt="100" adj="0,,0" path="m1631,5366r521,m2152,5366r,162m1643,5528r509,e" filled="f" strokecolor="#a70036" strokeweight=".21875mm">
              <v:stroke joinstyle="round"/>
              <v:formulas/>
              <v:path arrowok="t" o:connecttype="segments"/>
            </v:shape>
            <v:shape id="docshape529" o:spid="_x0000_s2356" type="#_x0000_t75" style="position:absolute;left:1637;top:5471;width:137;height:112">
              <v:imagedata r:id="rId54" o:title=""/>
            </v:shape>
            <v:shape id="docshape530" o:spid="_x0000_s2355" type="#_x0000_t75" style="position:absolute;left:5804;top:6017;width:137;height:112">
              <v:imagedata r:id="rId30" o:title=""/>
            </v:shape>
            <v:line id="_x0000_s2354" style="position:absolute" from="1631,6073" to="5885,6073" strokecolor="#a70036" strokeweight=".21875mm"/>
            <v:shape id="docshape531" o:spid="_x0000_s2353" type="#_x0000_t75" style="position:absolute;left:1575;top:6380;width:137;height:112">
              <v:imagedata r:id="rId54" o:title=""/>
            </v:shape>
            <v:line id="_x0000_s2352" style="position:absolute" from="1631,6436" to="6009,6436" strokecolor="#a70036" strokeweight=".21875mm">
              <v:stroke dashstyle="longDash"/>
            </v:line>
            <v:shape id="docshape532" o:spid="_x0000_s2351" type="#_x0000_t202" style="position:absolute;left:1519;top:251;width:4411;height:181" filled="f" stroked="f">
              <v:textbox inset="0,0,0,0">
                <w:txbxContent>
                  <w:p w14:paraId="2AB3EDA9" w14:textId="77777777" w:rsidR="00AA7915" w:rsidRDefault="004146DD">
                    <w:pPr>
                      <w:spacing w:line="180" w:lineRule="exact"/>
                      <w:rPr>
                        <w:rFonts w:ascii="Arial"/>
                        <w:sz w:val="16"/>
                        <w:lang w:eastAsia="zh-CN"/>
                      </w:rPr>
                    </w:pPr>
                    <w:r>
                      <w:rPr>
                        <w:w w:val="110"/>
                        <w:sz w:val="16"/>
                        <w:lang w:val="zh-Hans" w:eastAsia="zh-CN"/>
                      </w:rPr>
                      <w:t xml:space="preserve"> </w:t>
                    </w:r>
                    <w:r>
                      <w:rPr>
                        <w:lang w:val="zh-Hans" w:eastAsia="zh-CN"/>
                      </w:rPr>
                      <w:t>充电</w:t>
                    </w:r>
                    <w:r>
                      <w:rPr>
                        <w:w w:val="110"/>
                        <w:sz w:val="16"/>
                        <w:lang w:val="zh-Hans" w:eastAsia="zh-CN"/>
                      </w:rPr>
                      <w:t>站  处于离线状态，交易  正在进行中。</w:t>
                    </w:r>
                  </w:p>
                </w:txbxContent>
              </v:textbox>
            </v:shape>
            <v:shape id="docshape533" o:spid="_x0000_s2350" type="#_x0000_t202" style="position:absolute;left:93;top:662;width:1286;height:181" filled="f" stroked="f">
              <v:textbox inset="0,0,0,0">
                <w:txbxContent>
                  <w:p w14:paraId="4E627133" w14:textId="77777777" w:rsidR="00AA7915" w:rsidRDefault="004146DD">
                    <w:pPr>
                      <w:spacing w:line="180" w:lineRule="exact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目前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>idToken</w:t>
                    </w:r>
                  </w:p>
                </w:txbxContent>
              </v:textbox>
            </v:shape>
            <v:shape id="docshape534" o:spid="_x0000_s2349" type="#_x0000_t202" style="position:absolute;left:1690;top:1085;width:3719;height:418" filled="f" stroked="f">
              <v:textbox inset="0,0,0,0">
                <w:txbxContent>
                  <w:p w14:paraId="03B929AB" w14:textId="77777777" w:rsidR="00AA7915" w:rsidRDefault="004146DD">
                    <w:pPr>
                      <w:spacing w:before="1"/>
                      <w:rPr>
                        <w:rFonts w:ascii="Arial"/>
                        <w:b/>
                        <w:sz w:val="13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3"/>
                        <w:lang w:val="zh-Hans" w:eastAsia="zh-CN"/>
                      </w:rPr>
                      <w:t xml:space="preserve"> </w:t>
                    </w:r>
                    <w:r>
                      <w:rPr>
                        <w:b/>
                        <w:w w:val="130"/>
                        <w:sz w:val="13"/>
                        <w:lang w:val="zh-Hans" w:eastAsia="zh-CN"/>
                      </w:rPr>
                      <w:t>可以</w:t>
                    </w:r>
                    <w:r>
                      <w:rPr>
                        <w:lang w:val="zh-Hans" w:eastAsia="zh-CN"/>
                      </w:rPr>
                      <w:t>验证 idToken 匹配</w:t>
                    </w:r>
                    <w:r>
                      <w:rPr>
                        <w:b/>
                        <w:w w:val="130"/>
                        <w:sz w:val="13"/>
                        <w:lang w:val="zh-Hans" w:eastAsia="zh-CN"/>
                      </w:rPr>
                      <w:t>项或组 Id]</w:t>
                    </w:r>
                  </w:p>
                  <w:p w14:paraId="71804615" w14:textId="77777777" w:rsidR="00AA7915" w:rsidRDefault="004146DD">
                    <w:pPr>
                      <w:spacing w:before="83"/>
                      <w:ind w:left="27"/>
                      <w:rPr>
                        <w:rFonts w:ascii="Arial"/>
                        <w:sz w:val="16"/>
                        <w:lang w:eastAsia="zh-CN"/>
                      </w:rPr>
                    </w:pPr>
                    <w:r>
                      <w:rPr>
                        <w:w w:val="115"/>
                        <w:sz w:val="16"/>
                        <w:lang w:val="zh-Hans" w:eastAsia="zh-CN"/>
                      </w:rPr>
                      <w:t>停止 能源 供应</w:t>
                    </w:r>
                  </w:p>
                </w:txbxContent>
              </v:textbox>
            </v:shape>
            <v:shape id="docshape535" o:spid="_x0000_s2348" type="#_x0000_t202" style="position:absolute;left:1606;top:1907;width:2848;height:418" filled="f" stroked="f">
              <v:textbox inset="0,0,0,0">
                <w:txbxContent>
                  <w:p w14:paraId="5DF36678" w14:textId="77777777" w:rsidR="00AA7915" w:rsidRDefault="004146DD">
                    <w:pPr>
                      <w:spacing w:before="1"/>
                      <w:rPr>
                        <w:rFonts w:ascii="Arial"/>
                        <w:b/>
                        <w:sz w:val="13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3"/>
                        <w:lang w:val="zh-Hans" w:eastAsia="zh-CN"/>
                      </w:rPr>
                      <w:t>[如果 电缆 未 永久 连接]</w:t>
                    </w:r>
                  </w:p>
                  <w:p w14:paraId="5DAF02D4" w14:textId="77777777" w:rsidR="00AA7915" w:rsidRDefault="004146DD">
                    <w:pPr>
                      <w:spacing w:before="83"/>
                      <w:ind w:left="111"/>
                      <w:rPr>
                        <w:rFonts w:ascii="Arial"/>
                        <w:sz w:val="16"/>
                        <w:lang w:eastAsia="zh-CN"/>
                      </w:rPr>
                    </w:pPr>
                    <w:r>
                      <w:rPr>
                        <w:w w:val="110"/>
                        <w:sz w:val="16"/>
                        <w:lang w:val="zh-Hans" w:eastAsia="zh-CN"/>
                      </w:rPr>
                      <w:t>解锁 连接器</w:t>
                    </w:r>
                  </w:p>
                </w:txbxContent>
              </v:textbox>
            </v:shape>
            <v:shape id="docshape536" o:spid="_x0000_s2347" type="#_x0000_t202" style="position:absolute;left:1717;top:2754;width:4175;height:368" filled="f" stroked="f">
              <v:textbox inset="0,0,0,0">
                <w:txbxContent>
                  <w:p w14:paraId="5A1E6236" w14:textId="77777777" w:rsidR="00AA7915" w:rsidRDefault="004146DD">
                    <w:pPr>
                      <w:spacing w:line="244" w:lineRule="auto"/>
                      <w:ind w:left="347" w:hanging="348"/>
                      <w:rPr>
                        <w:rFonts w:ascii="Arial"/>
                        <w:sz w:val="16"/>
                        <w:lang w:eastAsia="zh-CN"/>
                      </w:rPr>
                    </w:pPr>
                    <w:r>
                      <w:rPr>
                        <w:w w:val="110"/>
                        <w:sz w:val="16"/>
                        <w:lang w:val="zh-Hans" w:eastAsia="zh-CN"/>
                      </w:rPr>
                      <w:t>存储 事务事件请求（事件类型= 已结束， 脱机=真）</w:t>
                    </w:r>
                  </w:p>
                </w:txbxContent>
              </v:textbox>
            </v:shape>
            <v:shape id="docshape537" o:spid="_x0000_s2346" type="#_x0000_t202" style="position:absolute;left:1717;top:3538;width:4151;height:2871" filled="f" stroked="f">
              <v:textbox inset="0,0,0,0">
                <w:txbxContent>
                  <w:p w14:paraId="603E24ED" w14:textId="77777777" w:rsidR="00AA7915" w:rsidRDefault="004146DD">
                    <w:pPr>
                      <w:spacing w:line="180" w:lineRule="exact"/>
                      <w:ind w:left="42"/>
                      <w:rPr>
                        <w:rFonts w:ascii="Arial"/>
                        <w:sz w:val="16"/>
                        <w:lang w:eastAsia="zh-CN"/>
                      </w:rPr>
                    </w:pPr>
                    <w:r>
                      <w:rPr>
                        <w:w w:val="110"/>
                        <w:sz w:val="16"/>
                        <w:lang w:val="zh-Hans" w:eastAsia="zh-CN"/>
                      </w:rPr>
                      <w:t xml:space="preserve">损失  可以是  几分钟，但也  可以是几天。 </w:t>
                    </w:r>
                  </w:p>
                  <w:p w14:paraId="4B1B8891" w14:textId="77777777" w:rsidR="00AA7915" w:rsidRDefault="00AA7915">
                    <w:pPr>
                      <w:spacing w:before="2"/>
                      <w:rPr>
                        <w:rFonts w:ascii="Arial"/>
                        <w:sz w:val="26"/>
                        <w:lang w:eastAsia="zh-CN"/>
                      </w:rPr>
                    </w:pPr>
                  </w:p>
                  <w:p w14:paraId="7A52EECD" w14:textId="77777777" w:rsidR="00AA7915" w:rsidRDefault="004146DD">
                    <w:pPr>
                      <w:ind w:left="1165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连接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已恢复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>。</w:t>
                    </w:r>
                  </w:p>
                  <w:p w14:paraId="5AA01D4A" w14:textId="77777777" w:rsidR="00AA7915" w:rsidRDefault="00AA7915">
                    <w:pPr>
                      <w:spacing w:before="8"/>
                      <w:rPr>
                        <w:rFonts w:ascii="Arial"/>
                        <w:sz w:val="19"/>
                      </w:rPr>
                    </w:pPr>
                  </w:p>
                  <w:p w14:paraId="4B909299" w14:textId="77777777" w:rsidR="00AA7915" w:rsidRDefault="004146DD">
                    <w:pPr>
                      <w:spacing w:line="470" w:lineRule="auto"/>
                      <w:ind w:left="124" w:right="943" w:hanging="125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心跳请求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>（）HeartbeatResponse（）</w:t>
                    </w:r>
                  </w:p>
                  <w:p w14:paraId="0454D4F2" w14:textId="77777777" w:rsidR="00AA7915" w:rsidRDefault="004146DD">
                    <w:pPr>
                      <w:spacing w:before="2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发送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排队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消息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>（）</w:t>
                    </w:r>
                  </w:p>
                  <w:p w14:paraId="457A07D4" w14:textId="77777777" w:rsidR="00AA7915" w:rsidRDefault="00AA7915">
                    <w:pPr>
                      <w:rPr>
                        <w:rFonts w:ascii="Arial"/>
                        <w:sz w:val="18"/>
                      </w:rPr>
                    </w:pPr>
                  </w:p>
                  <w:p w14:paraId="758B2787" w14:textId="77777777" w:rsidR="00AA7915" w:rsidRDefault="004146DD">
                    <w:pPr>
                      <w:spacing w:before="131" w:line="244" w:lineRule="auto"/>
                      <w:ind w:left="347" w:right="468" w:hanging="348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事务事件请求（事件类型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 xml:space="preserve"> = </w:t>
                    </w: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已结束</w:t>
                    </w:r>
                    <w:proofErr w:type="spellEnd"/>
                    <w:r>
                      <w:rPr>
                        <w:w w:val="110"/>
                        <w:sz w:val="16"/>
                        <w:lang w:val="zh-Hans"/>
                      </w:rPr>
                      <w:t>，</w:t>
                    </w:r>
                    <w:r>
                      <w:rPr>
                        <w:w w:val="115"/>
                        <w:sz w:val="16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6"/>
                        <w:lang w:val="zh-Hans"/>
                      </w:rPr>
                      <w:t>脱机</w:t>
                    </w:r>
                    <w:proofErr w:type="spellEnd"/>
                    <w:r>
                      <w:rPr>
                        <w:w w:val="115"/>
                        <w:sz w:val="16"/>
                        <w:lang w:val="zh-Hans"/>
                      </w:rPr>
                      <w:t xml:space="preserve"> =真）</w:t>
                    </w:r>
                  </w:p>
                  <w:p w14:paraId="76786C3D" w14:textId="77777777" w:rsidR="00AA7915" w:rsidRDefault="00AA7915">
                    <w:pPr>
                      <w:spacing w:before="1"/>
                      <w:rPr>
                        <w:rFonts w:ascii="Arial"/>
                        <w:sz w:val="15"/>
                      </w:rPr>
                    </w:pPr>
                  </w:p>
                  <w:p w14:paraId="04DD464B" w14:textId="77777777" w:rsidR="00AA7915" w:rsidRDefault="004146DD">
                    <w:pPr>
                      <w:ind w:left="62"/>
                      <w:rPr>
                        <w:rFonts w:ascii="Arial"/>
                        <w:sz w:val="16"/>
                      </w:rPr>
                    </w:pPr>
                    <w:r>
                      <w:rPr>
                        <w:w w:val="110"/>
                        <w:sz w:val="16"/>
                        <w:lang w:val="zh-Hans"/>
                      </w:rPr>
                      <w:t>TransactionEventResponse（）</w:t>
                    </w:r>
                  </w:p>
                </w:txbxContent>
              </v:textbox>
            </v:shape>
            <v:shape id="docshape538" o:spid="_x0000_s2345" type="#_x0000_t202" style="position:absolute;left:1513;top:2626;width:112;height:3804" filled="f" stroked="f">
              <v:textbox inset="0,0,0,0">
                <w:txbxContent>
                  <w:p w14:paraId="6677CCD0" w14:textId="77777777" w:rsidR="00AA7915" w:rsidRDefault="00AA7915">
                    <w:pPr>
                      <w:rPr>
                        <w:rFonts w:ascii="Arial"/>
                        <w:sz w:val="18"/>
                      </w:rPr>
                    </w:pPr>
                  </w:p>
                  <w:p w14:paraId="1CF928BF" w14:textId="77777777" w:rsidR="00AA7915" w:rsidRDefault="00AA7915">
                    <w:pPr>
                      <w:rPr>
                        <w:rFonts w:ascii="Arial"/>
                        <w:sz w:val="18"/>
                      </w:rPr>
                    </w:pPr>
                  </w:p>
                  <w:p w14:paraId="1D9CF16B" w14:textId="77777777" w:rsidR="00AA7915" w:rsidRDefault="00AA7915">
                    <w:pPr>
                      <w:rPr>
                        <w:rFonts w:ascii="Arial"/>
                        <w:sz w:val="18"/>
                      </w:rPr>
                    </w:pPr>
                  </w:p>
                  <w:p w14:paraId="28E65B08" w14:textId="77777777" w:rsidR="00AA7915" w:rsidRDefault="00AA7915">
                    <w:pPr>
                      <w:spacing w:before="11"/>
                      <w:rPr>
                        <w:rFonts w:ascii="Arial"/>
                        <w:sz w:val="24"/>
                      </w:rPr>
                    </w:pPr>
                  </w:p>
                  <w:p w14:paraId="283F0E7C" w14:textId="77777777" w:rsidR="00AA7915" w:rsidRDefault="004146DD">
                    <w:pPr>
                      <w:ind w:left="18" w:right="-144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w w:val="110"/>
                        <w:sz w:val="16"/>
                        <w:lang w:val="zh-Hans"/>
                      </w:rPr>
                      <w:t>公司</w:t>
                    </w:r>
                    <w:proofErr w:type="spellEnd"/>
                  </w:p>
                </w:txbxContent>
              </v:textbox>
            </v:shape>
            <v:shape id="docshape539" o:spid="_x0000_s2344" type="#_x0000_t202" style="position:absolute;left:638;top:1891;width:862;height:711" filled="f" stroked="f">
              <v:textbox inset="0,0,0,0">
                <w:txbxContent>
                  <w:p w14:paraId="36AF2231" w14:textId="77777777" w:rsidR="00AA7915" w:rsidRDefault="004146DD">
                    <w:pPr>
                      <w:spacing w:line="184" w:lineRule="exact"/>
                      <w:ind w:left="173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b/>
                        <w:w w:val="125"/>
                        <w:sz w:val="16"/>
                        <w:lang w:val="zh-Hans"/>
                      </w:rPr>
                      <w:t>老</w:t>
                    </w:r>
                  </w:p>
                </w:txbxContent>
              </v:textbox>
            </v:shape>
            <v:shape id="docshape540" o:spid="_x0000_s2343" type="#_x0000_t202" style="position:absolute;left:1513;top:1069;width:112;height:797" filled="f" stroked="f">
              <v:textbox inset="0,0,0,0">
                <w:txbxContent>
                  <w:p w14:paraId="0A2EE653" w14:textId="77777777" w:rsidR="00AA7915" w:rsidRDefault="004146DD">
                    <w:pPr>
                      <w:spacing w:before="17"/>
                      <w:ind w:left="-32" w:right="-29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b/>
                        <w:w w:val="130"/>
                        <w:sz w:val="13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b/>
                        <w:w w:val="130"/>
                        <w:sz w:val="13"/>
                        <w:lang w:val="zh-Hans"/>
                      </w:rPr>
                      <w:t>如果</w:t>
                    </w:r>
                    <w:proofErr w:type="spellEnd"/>
                  </w:p>
                </w:txbxContent>
              </v:textbox>
            </v:shape>
            <v:shape id="docshape541" o:spid="_x0000_s2342" type="#_x0000_t202" style="position:absolute;left:514;top:1069;width:986;height:797" filled="f" stroked="f">
              <v:textbox inset="0,0,0,0">
                <w:txbxContent>
                  <w:p w14:paraId="656FD24C" w14:textId="77777777" w:rsidR="00AA7915" w:rsidRDefault="004146DD">
                    <w:pPr>
                      <w:spacing w:line="184" w:lineRule="exact"/>
                      <w:ind w:left="173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b/>
                        <w:w w:val="125"/>
                        <w:sz w:val="16"/>
                        <w:lang w:val="zh-Hans"/>
                      </w:rPr>
                      <w:t>老</w:t>
                    </w:r>
                  </w:p>
                </w:txbxContent>
              </v:textbox>
            </v:shape>
            <w10:anchorlock/>
          </v:group>
        </w:pict>
      </w:r>
    </w:p>
    <w:p w14:paraId="25C6F49F" w14:textId="77777777" w:rsidR="00AA7915" w:rsidRDefault="004146DD">
      <w:pPr>
        <w:spacing w:before="45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57. 序列图：充电站  离线时交易停止</w:t>
      </w:r>
    </w:p>
    <w:p w14:paraId="5CA32BE9" w14:textId="77777777" w:rsidR="00AA7915" w:rsidRDefault="00AA7915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61BD788F" w14:textId="77777777">
        <w:trPr>
          <w:trHeight w:val="294"/>
        </w:trPr>
        <w:tc>
          <w:tcPr>
            <w:tcW w:w="654" w:type="dxa"/>
          </w:tcPr>
          <w:p w14:paraId="7AD873AA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5CDA41C8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3C1A8DC4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AA7915" w14:paraId="74C3E946" w14:textId="77777777">
        <w:trPr>
          <w:trHeight w:val="2085"/>
        </w:trPr>
        <w:tc>
          <w:tcPr>
            <w:tcW w:w="654" w:type="dxa"/>
            <w:shd w:val="clear" w:color="auto" w:fill="EDEDED"/>
          </w:tcPr>
          <w:p w14:paraId="3CC6F66B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37E83300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1F94F74" w14:textId="77777777" w:rsidR="00AA7915" w:rsidRDefault="004146DD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必须在本地授权列表和/或</w:t>
            </w:r>
            <w:r>
              <w:rPr>
                <w:lang w:val="zh-Hans" w:eastAsia="zh-CN"/>
              </w:rPr>
              <w:t>授权</w:t>
            </w:r>
            <w:r>
              <w:rPr>
                <w:sz w:val="18"/>
                <w:lang w:val="zh-Hans" w:eastAsia="zh-CN"/>
              </w:rPr>
              <w:t>缓存</w:t>
            </w:r>
            <w:r>
              <w:rPr>
                <w:lang w:val="zh-Hans" w:eastAsia="zh-CN"/>
              </w:rPr>
              <w:t>（</w:t>
            </w:r>
            <w:r>
              <w:rPr>
                <w:sz w:val="18"/>
                <w:lang w:val="zh-Hans" w:eastAsia="zh-CN"/>
              </w:rPr>
              <w:t>如果可用</w:t>
            </w:r>
            <w:r>
              <w:rPr>
                <w:spacing w:val="-1"/>
                <w:sz w:val="18"/>
                <w:lang w:val="zh-Hans" w:eastAsia="zh-CN"/>
              </w:rPr>
              <w:t>）上   执行</w:t>
            </w:r>
            <w:r>
              <w:rPr>
                <w:lang w:val="zh-Hans" w:eastAsia="zh-CN"/>
              </w:rPr>
              <w:t xml:space="preserve"> groupId</w:t>
            </w:r>
            <w:r>
              <w:rPr>
                <w:spacing w:val="-1"/>
                <w:sz w:val="18"/>
                <w:lang w:val="zh-Hans" w:eastAsia="zh-CN"/>
              </w:rPr>
              <w:t xml:space="preserve"> 检查</w:t>
            </w:r>
            <w:r>
              <w:rPr>
                <w:lang w:val="zh-Hans" w:eastAsia="zh-CN"/>
              </w:rPr>
              <w:t>。</w:t>
            </w:r>
          </w:p>
          <w:p w14:paraId="346A07C8" w14:textId="77777777" w:rsidR="00AA7915" w:rsidRDefault="00AA7915">
            <w:pPr>
              <w:pStyle w:val="TableParagraph"/>
              <w:spacing w:before="0"/>
              <w:ind w:left="0"/>
              <w:rPr>
                <w:i/>
                <w:sz w:val="24"/>
                <w:lang w:eastAsia="zh-CN"/>
              </w:rPr>
            </w:pPr>
          </w:p>
          <w:p w14:paraId="62B95A0C" w14:textId="77777777" w:rsidR="00AA7915" w:rsidRDefault="004146DD">
            <w:pPr>
              <w:pStyle w:val="TableParagraph"/>
              <w:spacing w:before="0" w:line="312" w:lineRule="auto"/>
              <w:ind w:right="13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上面的  场景描述和序列图基于  停止事务的配置变量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按如下方式进行配置</w:t>
            </w:r>
            <w:r>
              <w:rPr>
                <w:lang w:val="zh-Hans" w:eastAsia="zh-CN"/>
              </w:rPr>
              <w:t>。</w:t>
            </w:r>
          </w:p>
          <w:p w14:paraId="7BC068C1" w14:textId="77777777" w:rsidR="00AA7915" w:rsidRDefault="004146DD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TxStopPoint</w:t>
            </w:r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ParkingBayOccupancy， EVConnected， Authorized</w:t>
            </w:r>
          </w:p>
          <w:p w14:paraId="1F7FB19F" w14:textId="77777777" w:rsidR="00AA7915" w:rsidRDefault="004146DD">
            <w:pPr>
              <w:pStyle w:val="TableParagraph"/>
              <w:spacing w:before="0"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此用例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spacing w:val="-1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spacing w:val="-1"/>
                <w:sz w:val="18"/>
                <w:lang w:val="zh-Hans" w:eastAsia="zh-CN"/>
              </w:rPr>
              <w:t xml:space="preserve"> 也适用于其他配置，但  随后事务可能会在</w:t>
            </w:r>
            <w:r>
              <w:rPr>
                <w:sz w:val="18"/>
                <w:lang w:val="zh-Hans" w:eastAsia="zh-CN"/>
              </w:rPr>
              <w:t>另一个时刻</w:t>
            </w:r>
            <w:r>
              <w:rPr>
                <w:spacing w:val="-1"/>
                <w:sz w:val="18"/>
                <w:lang w:val="zh-Hans" w:eastAsia="zh-CN"/>
              </w:rPr>
              <w:t>停止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这可能会更改</w:t>
            </w:r>
            <w:r>
              <w:rPr>
                <w:spacing w:val="-1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消息的发送顺序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有关更多详细信息，请参阅</w:t>
            </w:r>
          </w:p>
          <w:p w14:paraId="00CDDDD5" w14:textId="77777777" w:rsidR="00AA7915" w:rsidRDefault="004146DD">
            <w:pPr>
              <w:pStyle w:val="TableParagraph"/>
              <w:spacing w:before="5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使用案例：</w:t>
            </w:r>
            <w:r>
              <w:rPr>
                <w:color w:val="0000ED"/>
                <w:sz w:val="18"/>
                <w:lang w:val="zh-Hans" w:eastAsia="zh-CN"/>
              </w:rPr>
              <w:t>E06 - 停止交易选项</w:t>
            </w:r>
          </w:p>
        </w:tc>
      </w:tr>
    </w:tbl>
    <w:p w14:paraId="1AD92BC7" w14:textId="77777777" w:rsidR="00AA7915" w:rsidRDefault="00AA7915">
      <w:pPr>
        <w:pStyle w:val="a3"/>
        <w:spacing w:before="7"/>
        <w:rPr>
          <w:i/>
          <w:sz w:val="25"/>
          <w:lang w:eastAsia="zh-CN"/>
        </w:rPr>
      </w:pPr>
    </w:p>
    <w:p w14:paraId="18712E5D" w14:textId="77777777" w:rsidR="00AA7915" w:rsidRDefault="004146DD">
      <w:pPr>
        <w:pStyle w:val="2"/>
        <w:rPr>
          <w:lang w:eastAsia="zh-CN"/>
        </w:rPr>
      </w:pPr>
      <w:r>
        <w:rPr>
          <w:w w:val="95"/>
          <w:lang w:val="zh-Hans" w:eastAsia="zh-CN"/>
        </w:rPr>
        <w:t>E08 - 充电站  离线时停止交易  - 要求</w:t>
      </w:r>
    </w:p>
    <w:p w14:paraId="490C5AAF" w14:textId="77777777" w:rsidR="00AA7915" w:rsidRDefault="004146DD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111.E08 -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79FFCE8D" w14:textId="77777777" w:rsidR="00AA7915" w:rsidRDefault="00AA7915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AA7915" w14:paraId="3CE772B9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65A3F566" w14:textId="77777777" w:rsidR="00AA7915" w:rsidRDefault="004146DD">
            <w:pPr>
              <w:pStyle w:val="TableParagraph"/>
              <w:ind w:left="110" w:right="8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5E0A45C3" w14:textId="77777777" w:rsidR="00AA7915" w:rsidRDefault="004146DD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4B231F68" w14:textId="77777777" w:rsidR="00AA7915" w:rsidRDefault="004146DD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1D78C342" w14:textId="77777777" w:rsidR="00AA7915" w:rsidRDefault="004146DD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AA7915" w14:paraId="5A574C10" w14:textId="77777777">
        <w:trPr>
          <w:trHeight w:val="716"/>
        </w:trPr>
        <w:tc>
          <w:tcPr>
            <w:tcW w:w="1047" w:type="dxa"/>
            <w:tcBorders>
              <w:top w:val="single" w:sz="12" w:space="0" w:color="000000"/>
            </w:tcBorders>
          </w:tcPr>
          <w:p w14:paraId="16290272" w14:textId="77777777" w:rsidR="00AA7915" w:rsidRDefault="004146DD"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E08.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3E4F7DB8" w14:textId="77777777" w:rsidR="00AA7915" w:rsidRDefault="004146DD">
            <w:pPr>
              <w:pStyle w:val="TableParagraph"/>
              <w:spacing w:before="13" w:line="247" w:lineRule="auto"/>
              <w:ind w:left="39" w:right="61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如果显示</w:t>
            </w:r>
            <w:proofErr w:type="spellEnd"/>
            <w:r>
              <w:rPr>
                <w:sz w:val="18"/>
                <w:lang w:val="zh-Hans"/>
              </w:rPr>
              <w:t xml:space="preserve">   的 IdToken </w:t>
            </w:r>
            <w:proofErr w:type="spellStart"/>
            <w:r>
              <w:rPr>
                <w:sz w:val="18"/>
                <w:lang w:val="zh-Hans"/>
              </w:rPr>
              <w:t>与用于启动事务的</w:t>
            </w:r>
            <w:proofErr w:type="spellEnd"/>
            <w:r>
              <w:rPr>
                <w:sz w:val="18"/>
                <w:lang w:val="zh-Hans"/>
              </w:rPr>
              <w:t xml:space="preserve"> IdToken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相同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0A96DF6D" w14:textId="77777777" w:rsidR="00AA7915" w:rsidRDefault="004146DD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充电站应停止  提供能源。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59061B6F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</w:tr>
      <w:tr w:rsidR="00AA7915" w14:paraId="40B685C4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620DDA60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E08.FR.02</w:t>
            </w:r>
          </w:p>
        </w:tc>
        <w:tc>
          <w:tcPr>
            <w:tcW w:w="3140" w:type="dxa"/>
            <w:shd w:val="clear" w:color="auto" w:fill="EDEDED"/>
          </w:tcPr>
          <w:p w14:paraId="487F898A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如果显示的</w:t>
            </w:r>
            <w:proofErr w:type="spellEnd"/>
            <w:r>
              <w:rPr>
                <w:sz w:val="18"/>
                <w:lang w:val="zh-Hans"/>
              </w:rPr>
              <w:t xml:space="preserve"> IdToken 与  </w:t>
            </w:r>
            <w:proofErr w:type="spellStart"/>
            <w:r>
              <w:rPr>
                <w:sz w:val="18"/>
                <w:lang w:val="zh-Hans"/>
              </w:rPr>
              <w:t>用于启动事务的</w:t>
            </w:r>
            <w:proofErr w:type="spellEnd"/>
            <w:r>
              <w:rPr>
                <w:sz w:val="18"/>
                <w:lang w:val="zh-Hans"/>
              </w:rPr>
              <w:t xml:space="preserve"> IdToken </w:t>
            </w:r>
            <w:proofErr w:type="spellStart"/>
            <w:r>
              <w:rPr>
                <w:sz w:val="18"/>
                <w:lang w:val="zh-Hans"/>
              </w:rPr>
              <w:t>具有相同的</w:t>
            </w:r>
            <w:proofErr w:type="spellEnd"/>
            <w:r>
              <w:rPr>
                <w:sz w:val="18"/>
                <w:lang w:val="zh-Hans"/>
              </w:rPr>
              <w:t xml:space="preserve"> GroupId  。 </w:t>
            </w:r>
          </w:p>
        </w:tc>
        <w:tc>
          <w:tcPr>
            <w:tcW w:w="4187" w:type="dxa"/>
            <w:shd w:val="clear" w:color="auto" w:fill="EDEDED"/>
          </w:tcPr>
          <w:p w14:paraId="5FCC45DA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充电站应停止  提供能源。</w:t>
            </w:r>
          </w:p>
        </w:tc>
        <w:tc>
          <w:tcPr>
            <w:tcW w:w="2094" w:type="dxa"/>
            <w:shd w:val="clear" w:color="auto" w:fill="EDEDED"/>
          </w:tcPr>
          <w:p w14:paraId="3AA0AA6A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</w:tr>
      <w:tr w:rsidR="00AA7915" w14:paraId="6D90FE3A" w14:textId="77777777">
        <w:trPr>
          <w:trHeight w:val="839"/>
        </w:trPr>
        <w:tc>
          <w:tcPr>
            <w:tcW w:w="1047" w:type="dxa"/>
          </w:tcPr>
          <w:p w14:paraId="35368134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E08.FR.03</w:t>
            </w:r>
          </w:p>
        </w:tc>
        <w:tc>
          <w:tcPr>
            <w:tcW w:w="3140" w:type="dxa"/>
          </w:tcPr>
          <w:p w14:paraId="070768EF" w14:textId="77777777" w:rsidR="00AA7915" w:rsidRDefault="004146DD">
            <w:pPr>
              <w:pStyle w:val="TableParagraph"/>
              <w:spacing w:before="19" w:line="270" w:lineRule="atLeast"/>
              <w:ind w:left="39" w:right="1004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（E08.FR.01 </w:t>
            </w:r>
            <w:r>
              <w:rPr>
                <w:sz w:val="18"/>
                <w:lang w:val="zh-Hans"/>
              </w:rPr>
              <w:t>或 E08.FR.02） 和</w:t>
            </w:r>
          </w:p>
          <w:p w14:paraId="42513F6A" w14:textId="77777777" w:rsidR="00AA7915" w:rsidRDefault="004146DD">
            <w:pPr>
              <w:pStyle w:val="TableParagraph"/>
              <w:spacing w:before="9"/>
              <w:ind w:left="39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电缆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未 </w:t>
            </w:r>
            <w:proofErr w:type="spellStart"/>
            <w:r>
              <w:rPr>
                <w:w w:val="95"/>
                <w:sz w:val="18"/>
                <w:lang w:val="zh-Hans"/>
              </w:rPr>
              <w:t>永久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连接</w:t>
            </w:r>
            <w:proofErr w:type="spellEnd"/>
          </w:p>
        </w:tc>
        <w:tc>
          <w:tcPr>
            <w:tcW w:w="4187" w:type="dxa"/>
          </w:tcPr>
          <w:p w14:paraId="41FA8DE4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充电站应解锁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接头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</w:tcPr>
          <w:p w14:paraId="44222923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AA7915" w14:paraId="287A0DB9" w14:textId="77777777">
        <w:trPr>
          <w:trHeight w:val="510"/>
        </w:trPr>
        <w:tc>
          <w:tcPr>
            <w:tcW w:w="1047" w:type="dxa"/>
            <w:shd w:val="clear" w:color="auto" w:fill="EDEDED"/>
          </w:tcPr>
          <w:p w14:paraId="6E75E117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E08.FR.04</w:t>
            </w:r>
          </w:p>
        </w:tc>
        <w:tc>
          <w:tcPr>
            <w:tcW w:w="3140" w:type="dxa"/>
            <w:shd w:val="clear" w:color="auto" w:fill="EDEDED"/>
          </w:tcPr>
          <w:p w14:paraId="3B493075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（E08.FR.01 或 E08.FR.02）</w:t>
            </w:r>
          </w:p>
        </w:tc>
        <w:tc>
          <w:tcPr>
            <w:tcW w:w="4187" w:type="dxa"/>
            <w:shd w:val="clear" w:color="auto" w:fill="EDEDED"/>
          </w:tcPr>
          <w:p w14:paraId="01D4D126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充电站应“生成”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事务事件请求</w:t>
            </w:r>
            <w:r>
              <w:rPr>
                <w:w w:val="95"/>
                <w:sz w:val="18"/>
                <w:lang w:val="zh-Hans" w:eastAsia="zh-CN"/>
              </w:rPr>
              <w:t xml:space="preserve"> 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已结束</w:t>
            </w:r>
            <w:r>
              <w:rPr>
                <w:w w:val="95"/>
                <w:sz w:val="18"/>
                <w:lang w:val="zh-Hans" w:eastAsia="zh-CN"/>
              </w:rPr>
              <w:t>）。</w:t>
            </w:r>
          </w:p>
        </w:tc>
        <w:tc>
          <w:tcPr>
            <w:tcW w:w="2094" w:type="dxa"/>
            <w:shd w:val="clear" w:color="auto" w:fill="EDEDED"/>
          </w:tcPr>
          <w:p w14:paraId="5C684DB5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</w:tr>
    </w:tbl>
    <w:p w14:paraId="6D6D2B13" w14:textId="77777777" w:rsidR="00AA7915" w:rsidRDefault="00AA7915">
      <w:pPr>
        <w:rPr>
          <w:rFonts w:ascii="Times New Roman"/>
          <w:sz w:val="16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101A72F0" w14:textId="77777777" w:rsidR="00AA7915" w:rsidRDefault="00AA7915">
      <w:pPr>
        <w:pStyle w:val="a3"/>
        <w:spacing w:before="11"/>
        <w:rPr>
          <w:i/>
          <w:sz w:val="20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AA7915" w14:paraId="3D1F8011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B81E8D" w14:textId="77777777" w:rsidR="00AA7915" w:rsidRDefault="004146DD"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F78FE5B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FC2E1EC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261CDC3" w14:textId="77777777" w:rsidR="00AA7915" w:rsidRDefault="004146DD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AA7915" w14:paraId="430D3E52" w14:textId="77777777">
        <w:trPr>
          <w:trHeight w:val="500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D7ED" w14:textId="77777777" w:rsidR="00AA7915" w:rsidRDefault="004146DD"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E08.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916F" w14:textId="77777777" w:rsidR="00AA7915" w:rsidRDefault="004146DD">
            <w:pPr>
              <w:pStyle w:val="TableParagraph"/>
              <w:spacing w:before="13"/>
              <w:ind w:left="39"/>
              <w:rPr>
                <w:sz w:val="18"/>
              </w:rPr>
            </w:pPr>
            <w:r>
              <w:rPr>
                <w:i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0"/>
                <w:sz w:val="18"/>
                <w:lang w:val="zh-Hans"/>
              </w:rPr>
              <w:t>脱机</w:t>
            </w:r>
            <w:r>
              <w:rPr>
                <w:lang w:val="zh-Hans"/>
              </w:rPr>
              <w:t>时</w:t>
            </w:r>
            <w:proofErr w:type="spellEnd"/>
            <w:r>
              <w:rPr>
                <w:w w:val="90"/>
                <w:sz w:val="18"/>
                <w:lang w:val="zh-Hans"/>
              </w:rPr>
              <w:t>。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56B7" w14:textId="77777777" w:rsidR="00AA7915" w:rsidRDefault="004146DD">
            <w:pPr>
              <w:pStyle w:val="TableParagraph"/>
              <w:spacing w:before="13" w:line="247" w:lineRule="auto"/>
              <w:ind w:left="39" w:right="106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充电站必须对任何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消息</w:t>
            </w:r>
            <w:r>
              <w:rPr>
                <w:lang w:val="zh-Hans" w:eastAsia="zh-CN"/>
              </w:rPr>
              <w:t>进行排队。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BB360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3D43A20D" w14:textId="77777777">
        <w:trPr>
          <w:trHeight w:val="51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E1C9E76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E08.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AF80A6E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恢复连接</w:t>
            </w:r>
            <w:r>
              <w:rPr>
                <w:lang w:val="zh-Hans"/>
              </w:rPr>
              <w:t>后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8B4F7A6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充电站必须发送排队的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消息。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18D8567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3EA16A74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9A32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E08.FR.07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6954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63F9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对于充电站</w:t>
            </w:r>
            <w:r>
              <w:rPr>
                <w:i/>
                <w:sz w:val="18"/>
                <w:lang w:val="zh-Hans" w:eastAsia="zh-CN"/>
              </w:rPr>
              <w:t xml:space="preserve">脱机 </w:t>
            </w:r>
            <w:r>
              <w:rPr>
                <w:w w:val="95"/>
                <w:sz w:val="18"/>
                <w:lang w:val="zh-Hans" w:eastAsia="zh-CN"/>
              </w:rPr>
              <w:t xml:space="preserve"> 期间  发生</w:t>
            </w:r>
            <w:r>
              <w:rPr>
                <w:lang w:val="zh-Hans" w:eastAsia="zh-CN"/>
              </w:rPr>
              <w:t>的任何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，</w:t>
            </w:r>
            <w:r>
              <w:rPr>
                <w:lang w:val="zh-Hans" w:eastAsia="zh-CN"/>
              </w:rPr>
              <w:t>应将标志：脱机</w:t>
            </w:r>
            <w:r>
              <w:rPr>
                <w:sz w:val="18"/>
                <w:lang w:val="zh-Hans" w:eastAsia="zh-CN"/>
              </w:rPr>
              <w:t>设置为 TRUE。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4AF5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233CA174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17DA8A0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E08.FR.08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CBADCB6" w14:textId="77777777" w:rsidR="00AA7915" w:rsidRDefault="004146DD">
            <w:pPr>
              <w:pStyle w:val="TableParagraph"/>
              <w:spacing w:line="247" w:lineRule="auto"/>
              <w:ind w:left="39" w:right="6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当必须  创建</w:t>
            </w:r>
            <w:r>
              <w:rPr>
                <w:color w:val="0000ED"/>
                <w:sz w:val="18"/>
                <w:lang w:val="zh-Hans" w:eastAsia="zh-CN"/>
              </w:rPr>
              <w:t xml:space="preserve">事务事件请求 </w:t>
            </w:r>
            <w:r>
              <w:rPr>
                <w:sz w:val="18"/>
                <w:lang w:val="zh-Hans" w:eastAsia="zh-CN"/>
              </w:rPr>
              <w:t xml:space="preserve"> 时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7B2231D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充电站应按照序列号</w:t>
            </w:r>
            <w:r>
              <w:rPr>
                <w:color w:val="0000ED"/>
                <w:sz w:val="18"/>
                <w:lang w:val="zh-Hans" w:eastAsia="zh-CN"/>
              </w:rPr>
              <w:t>生成</w:t>
            </w:r>
            <w:r>
              <w:rPr>
                <w:sz w:val="18"/>
                <w:lang w:val="zh-Hans" w:eastAsia="zh-CN"/>
              </w:rPr>
              <w:t>中指定的方式</w:t>
            </w:r>
            <w:r>
              <w:rPr>
                <w:lang w:val="zh-Hans" w:eastAsia="zh-CN"/>
              </w:rPr>
              <w:t>设置</w:t>
            </w:r>
            <w:r>
              <w:rPr>
                <w:sz w:val="18"/>
                <w:lang w:val="zh-Hans" w:eastAsia="zh-CN"/>
              </w:rPr>
              <w:t>消息的</w:t>
            </w:r>
            <w:r>
              <w:rPr>
                <w:b/>
                <w:sz w:val="18"/>
                <w:lang w:val="zh-Hans" w:eastAsia="zh-CN"/>
              </w:rPr>
              <w:t xml:space="preserve"> seqNo </w:t>
            </w:r>
            <w:r>
              <w:rPr>
                <w:lang w:val="zh-Hans" w:eastAsia="zh-CN"/>
              </w:rPr>
              <w:t xml:space="preserve"> 字段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7F9BFB7" w14:textId="77777777" w:rsidR="00AA7915" w:rsidRDefault="004146DD">
            <w:pPr>
              <w:pStyle w:val="TableParagraph"/>
              <w:spacing w:line="247" w:lineRule="auto"/>
              <w:ind w:left="38" w:right="11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这使  CSMS能够跟踪</w:t>
            </w:r>
            <w:r>
              <w:rPr>
                <w:w w:val="95"/>
                <w:sz w:val="18"/>
                <w:lang w:val="zh-Hans" w:eastAsia="zh-CN"/>
              </w:rPr>
              <w:t>交易信息</w:t>
            </w:r>
            <w:r>
              <w:rPr>
                <w:sz w:val="18"/>
                <w:lang w:val="zh-Hans" w:eastAsia="zh-CN"/>
              </w:rPr>
              <w:t>的完整性</w:t>
            </w:r>
            <w:r>
              <w:rPr>
                <w:lang w:val="zh-Hans" w:eastAsia="zh-CN"/>
              </w:rPr>
              <w:t>。</w:t>
            </w:r>
          </w:p>
        </w:tc>
      </w:tr>
      <w:tr w:rsidR="00AA7915" w14:paraId="3EAA5CB0" w14:textId="77777777">
        <w:trPr>
          <w:trHeight w:val="115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AE0A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E08.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399BC" w14:textId="77777777" w:rsidR="00AA7915" w:rsidRDefault="004146DD">
            <w:pPr>
              <w:pStyle w:val="TableParagraph"/>
              <w:spacing w:line="247" w:lineRule="auto"/>
              <w:ind w:left="39" w:right="1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已结束</w:t>
            </w:r>
            <w:r>
              <w:rPr>
                <w:lang w:val="zh-Hans" w:eastAsia="zh-CN"/>
              </w:rPr>
              <w:t>）中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发送计量数据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</w:t>
            </w:r>
            <w:r>
              <w:rPr>
                <w:color w:val="0000ED"/>
                <w:sz w:val="18"/>
                <w:lang w:val="zh-Hans" w:eastAsia="zh-CN"/>
              </w:rPr>
              <w:t>值 - 配置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B4E9" w14:textId="77777777" w:rsidR="00AA7915" w:rsidRDefault="004146DD">
            <w:pPr>
              <w:pStyle w:val="TableParagraph"/>
              <w:spacing w:line="247" w:lineRule="auto"/>
              <w:ind w:left="39" w:right="4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充电站应将配置的</w:t>
            </w:r>
            <w:r>
              <w:rPr>
                <w:w w:val="95"/>
                <w:sz w:val="18"/>
                <w:lang w:val="zh-Hans" w:eastAsia="zh-CN"/>
              </w:rPr>
              <w:t>测量</w:t>
            </w:r>
            <w:r>
              <w:rPr>
                <w:lang w:val="zh-Hans" w:eastAsia="zh-CN"/>
              </w:rPr>
              <w:t xml:space="preserve">值添加到发送到CSMS </w:t>
            </w:r>
            <w:r>
              <w:rPr>
                <w:w w:val="95"/>
                <w:sz w:val="18"/>
                <w:lang w:val="zh-Hans" w:eastAsia="zh-CN"/>
              </w:rPr>
              <w:t xml:space="preserve"> 的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eventType </w:t>
            </w:r>
            <w:r>
              <w:rPr>
                <w:color w:val="0000ED"/>
                <w:sz w:val="18"/>
                <w:lang w:val="zh-Hans" w:eastAsia="zh-CN"/>
              </w:rPr>
              <w:t>= End</w:t>
            </w:r>
            <w:r>
              <w:rPr>
                <w:sz w:val="18"/>
                <w:lang w:val="zh-Hans" w:eastAsia="zh-CN"/>
              </w:rPr>
              <w:t>）</w:t>
            </w:r>
            <w:r>
              <w:rPr>
                <w:w w:val="95"/>
                <w:sz w:val="18"/>
                <w:lang w:val="zh-Hans" w:eastAsia="zh-CN"/>
              </w:rPr>
              <w:t>中的  可选仪表值字段中</w:t>
            </w:r>
            <w:r>
              <w:rPr>
                <w:sz w:val="18"/>
                <w:lang w:val="zh-Hans" w:eastAsia="zh-CN"/>
              </w:rPr>
              <w:t>，以提供有关事务使用情况的更多详细信息。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32FA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638314F7" w14:textId="77777777">
        <w:trPr>
          <w:trHeight w:val="1055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8B2AACC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E08.FR.10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94F2C4C" w14:textId="77777777" w:rsidR="00AA7915" w:rsidRDefault="004146DD">
            <w:pPr>
              <w:pStyle w:val="TableParagraph"/>
              <w:spacing w:before="19" w:line="270" w:lineRule="atLeast"/>
              <w:ind w:left="39" w:right="226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E08.FR.09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1D6357CC" w14:textId="77777777" w:rsidR="00AA7915" w:rsidRDefault="004146DD">
            <w:pPr>
              <w:pStyle w:val="TableParagraph"/>
              <w:spacing w:before="9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  内存不足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72BEE13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充电站可能会丢弃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eventType </w:t>
            </w:r>
            <w:r>
              <w:rPr>
                <w:color w:val="0000ED"/>
                <w:sz w:val="18"/>
                <w:lang w:val="zh-Hans" w:eastAsia="zh-CN"/>
              </w:rPr>
              <w:t>= End</w:t>
            </w:r>
            <w:r>
              <w:rPr>
                <w:sz w:val="18"/>
                <w:lang w:val="zh-Hans" w:eastAsia="zh-CN"/>
              </w:rPr>
              <w:t>） 消息中的  电表数据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B5914E3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12DD79DF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3307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E08.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7194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E08.FR.10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1308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当丢弃仪表数据时，充电站应首先丢弃中间值（第1个值，第3个值，第5个等），而不是从  列表  的开头</w:t>
            </w:r>
            <w:r>
              <w:rPr>
                <w:lang w:val="zh-Hans" w:eastAsia="zh-CN"/>
              </w:rPr>
              <w:t>开始丢弃值</w:t>
            </w:r>
            <w:r>
              <w:rPr>
                <w:w w:val="95"/>
                <w:sz w:val="18"/>
                <w:lang w:val="zh-Hans" w:eastAsia="zh-CN"/>
              </w:rPr>
              <w:t>或停止向</w:t>
            </w:r>
            <w:r>
              <w:rPr>
                <w:lang w:val="zh-Hans" w:eastAsia="zh-CN"/>
              </w:rPr>
              <w:t>列表中</w:t>
            </w:r>
            <w:r>
              <w:rPr>
                <w:w w:val="95"/>
                <w:sz w:val="18"/>
                <w:lang w:val="zh-Hans" w:eastAsia="zh-CN"/>
              </w:rPr>
              <w:t>添加值。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F2B2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059B639C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599265E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E08.FR.12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F61D37D" w14:textId="77777777" w:rsidR="00AA7915" w:rsidRDefault="004146DD"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AlignedDataSignReadings</w:t>
            </w:r>
            <w:r>
              <w:rPr>
                <w:w w:val="95"/>
                <w:sz w:val="18"/>
                <w:lang w:val="zh-Hans"/>
              </w:rPr>
              <w:t xml:space="preserve"> 是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真的</w:t>
            </w:r>
            <w:proofErr w:type="spellEnd"/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6FB5F78" w14:textId="77777777" w:rsidR="00AA7915" w:rsidRDefault="004146DD">
            <w:pPr>
              <w:pStyle w:val="TableParagraph"/>
              <w:spacing w:line="247" w:lineRule="auto"/>
              <w:ind w:left="39" w:right="140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充电站应检索已签名的仪表</w:t>
            </w:r>
            <w:r>
              <w:rPr>
                <w:w w:val="95"/>
                <w:sz w:val="18"/>
                <w:lang w:val="zh-Hans" w:eastAsia="zh-CN"/>
              </w:rPr>
              <w:t>值，并将其放入</w:t>
            </w:r>
            <w:r>
              <w:rPr>
                <w:lang w:val="zh-Hans" w:eastAsia="zh-CN"/>
              </w:rPr>
              <w:t>采样值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i/>
                <w:w w:val="95"/>
                <w:sz w:val="18"/>
                <w:lang w:val="zh-Hans" w:eastAsia="zh-CN"/>
              </w:rPr>
              <w:t>已签名表</w:t>
            </w:r>
            <w:r>
              <w:rPr>
                <w:lang w:val="zh-Hans" w:eastAsia="zh-CN"/>
              </w:rPr>
              <w:t>值</w:t>
            </w:r>
            <w:r>
              <w:rPr>
                <w:w w:val="95"/>
                <w:sz w:val="18"/>
                <w:lang w:val="zh-Hans" w:eastAsia="zh-CN"/>
              </w:rPr>
              <w:t>字段中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48A3837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3549120B" w14:textId="77777777" w:rsidR="00AA7915" w:rsidRDefault="00AA7915">
      <w:pPr>
        <w:rPr>
          <w:rFonts w:ascii="Times New Roman"/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4F45F694" w14:textId="77777777" w:rsidR="00AA7915" w:rsidRDefault="00AA7915">
      <w:pPr>
        <w:pStyle w:val="a3"/>
        <w:spacing w:before="9"/>
        <w:rPr>
          <w:i/>
          <w:sz w:val="20"/>
          <w:lang w:eastAsia="zh-CN"/>
        </w:rPr>
      </w:pPr>
    </w:p>
    <w:p w14:paraId="4A1169A7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3E7377E2">
          <v:group id="docshapegroup542" o:spid="_x0000_s2339" style="width:523.3pt;height:.25pt;mso-position-horizontal-relative:char;mso-position-vertical-relative:line" coordsize="10466,5">
            <v:line id="_x0000_s2340" style="position:absolute" from="0,3" to="10466,3" strokecolor="#ddd" strokeweight=".25pt"/>
            <w10:anchorlock/>
          </v:group>
        </w:pict>
      </w:r>
    </w:p>
    <w:p w14:paraId="190EF600" w14:textId="77777777" w:rsidR="00AA7915" w:rsidRDefault="004146DD">
      <w:pPr>
        <w:pStyle w:val="1"/>
        <w:rPr>
          <w:lang w:eastAsia="zh-CN"/>
        </w:rPr>
      </w:pPr>
      <w:r>
        <w:rPr>
          <w:w w:val="95"/>
          <w:lang w:val="zh-Hans" w:eastAsia="zh-CN"/>
        </w:rPr>
        <w:t>E09 - 当 EV 端的电缆断开</w:t>
      </w:r>
      <w:r>
        <w:rPr>
          <w:lang w:val="zh-Hans" w:eastAsia="zh-CN"/>
        </w:rPr>
        <w:t>时：</w:t>
      </w:r>
      <w:r>
        <w:rPr>
          <w:w w:val="95"/>
          <w:lang w:val="zh-Hans" w:eastAsia="zh-CN"/>
        </w:rPr>
        <w:t>停止交易</w:t>
      </w:r>
    </w:p>
    <w:p w14:paraId="6E0018AB" w14:textId="77777777" w:rsidR="00AA7915" w:rsidRDefault="004146DD">
      <w:pPr>
        <w:spacing w:before="26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112. E09 - 当 EV 端的电缆断开</w:t>
      </w:r>
      <w:r>
        <w:rPr>
          <w:lang w:val="zh-Hans" w:eastAsia="zh-CN"/>
        </w:rPr>
        <w:t>时：</w:t>
      </w:r>
      <w:r>
        <w:rPr>
          <w:i/>
          <w:w w:val="95"/>
          <w:sz w:val="18"/>
          <w:lang w:val="zh-Hans" w:eastAsia="zh-CN"/>
        </w:rPr>
        <w:t>停止交易</w:t>
      </w:r>
    </w:p>
    <w:p w14:paraId="14BF3A94" w14:textId="77777777" w:rsidR="00AA7915" w:rsidRDefault="00AA7915">
      <w:pPr>
        <w:pStyle w:val="a3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481F7260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07370D52" w14:textId="77777777" w:rsidR="00AA7915" w:rsidRDefault="004146DD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6606B630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2A884082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7CD71478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79739AB9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6303A0D8" w14:textId="77777777" w:rsidR="00AA7915" w:rsidRDefault="004146DD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1D3E5F34" w14:textId="77777777" w:rsidR="00AA7915" w:rsidRDefault="004146DD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 EV</w:t>
            </w:r>
            <w:r>
              <w:rPr>
                <w:lang w:val="zh-Hans" w:eastAsia="zh-CN"/>
              </w:rPr>
              <w:t xml:space="preserve"> 端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lang w:val="zh-Hans" w:eastAsia="zh-CN"/>
              </w:rPr>
              <w:t>电缆</w:t>
            </w:r>
            <w:r>
              <w:rPr>
                <w:sz w:val="18"/>
                <w:lang w:val="zh-Hans" w:eastAsia="zh-CN"/>
              </w:rPr>
              <w:t>断开连接时：停止交易</w:t>
            </w:r>
          </w:p>
        </w:tc>
      </w:tr>
      <w:tr w:rsidR="00AA7915" w14:paraId="40A62F6D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23943D7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49EC7FDF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0F27604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E09型</w:t>
            </w:r>
          </w:p>
        </w:tc>
      </w:tr>
      <w:tr w:rsidR="00AA7915" w14:paraId="75B59724" w14:textId="77777777">
        <w:trPr>
          <w:trHeight w:val="294"/>
        </w:trPr>
        <w:tc>
          <w:tcPr>
            <w:tcW w:w="654" w:type="dxa"/>
          </w:tcPr>
          <w:p w14:paraId="42763660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4C10C92E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3B02CE6A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E.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1BD543C2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27429BA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4D71A2E8" w14:textId="77777777" w:rsidR="00AA7915" w:rsidRDefault="004146DD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  <w:lang w:val="zh-Hans"/>
              </w:rPr>
              <w:t xml:space="preserve">父 </w:t>
            </w:r>
            <w:proofErr w:type="spellStart"/>
            <w:r>
              <w:rPr>
                <w:i/>
                <w:sz w:val="18"/>
                <w:lang w:val="zh-Hans"/>
              </w:rPr>
              <w:t>用例</w:t>
            </w:r>
            <w:proofErr w:type="spellEnd"/>
            <w:r>
              <w:rPr>
                <w:i/>
                <w:sz w:val="18"/>
                <w:lang w:val="zh-Hans"/>
              </w:rPr>
              <w:t xml:space="preserve"> </w:t>
            </w:r>
          </w:p>
        </w:tc>
        <w:tc>
          <w:tcPr>
            <w:tcW w:w="7849" w:type="dxa"/>
            <w:shd w:val="clear" w:color="auto" w:fill="EDEDED"/>
          </w:tcPr>
          <w:p w14:paraId="1B836C0F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E07 - </w:t>
            </w:r>
            <w:proofErr w:type="spellStart"/>
            <w:r>
              <w:rPr>
                <w:color w:val="0000ED"/>
                <w:sz w:val="18"/>
                <w:lang w:val="zh-Hans"/>
              </w:rPr>
              <w:t>本地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止损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5E0AD9EA" w14:textId="77777777">
        <w:trPr>
          <w:trHeight w:val="294"/>
        </w:trPr>
        <w:tc>
          <w:tcPr>
            <w:tcW w:w="654" w:type="dxa"/>
          </w:tcPr>
          <w:p w14:paraId="5F9527D1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</w:tcPr>
          <w:p w14:paraId="78255B8F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4C366699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在电动汽车</w:t>
            </w:r>
            <w:r>
              <w:rPr>
                <w:lang w:val="zh-Hans" w:eastAsia="zh-CN"/>
              </w:rPr>
              <w:t>侧</w:t>
            </w:r>
            <w:r>
              <w:rPr>
                <w:sz w:val="18"/>
                <w:lang w:val="zh-Hans" w:eastAsia="zh-CN"/>
              </w:rPr>
              <w:t>拔   下充电电缆  时停止  正在进行的交易。</w:t>
            </w:r>
          </w:p>
        </w:tc>
      </w:tr>
      <w:tr w:rsidR="00AA7915" w14:paraId="7242A90F" w14:textId="77777777">
        <w:trPr>
          <w:trHeight w:val="1918"/>
        </w:trPr>
        <w:tc>
          <w:tcPr>
            <w:tcW w:w="654" w:type="dxa"/>
            <w:shd w:val="clear" w:color="auto" w:fill="EDEDED"/>
          </w:tcPr>
          <w:p w14:paraId="6156DA25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 w14:paraId="5BFBAC1C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10692E0" w14:textId="77777777" w:rsidR="00AA7915" w:rsidRDefault="004146DD">
            <w:pPr>
              <w:pStyle w:val="TableParagraph"/>
              <w:spacing w:line="312" w:lineRule="auto"/>
              <w:rPr>
                <w:sz w:val="18"/>
                <w:lang w:eastAsia="zh-Hans"/>
              </w:rPr>
            </w:pPr>
            <w:r>
              <w:rPr>
                <w:sz w:val="18"/>
                <w:lang w:val="zh-Hans" w:eastAsia="zh-CN"/>
              </w:rPr>
              <w:t xml:space="preserve">    </w:t>
            </w:r>
            <w:r>
              <w:rPr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 xml:space="preserve">  用例涵盖</w:t>
            </w:r>
            <w:r>
              <w:rPr>
                <w:lang w:val="zh-Hans" w:eastAsia="zh-CN"/>
              </w:rPr>
              <w:t xml:space="preserve">当 </w:t>
            </w:r>
            <w:r>
              <w:rPr>
                <w:sz w:val="18"/>
                <w:lang w:val="zh-Hans" w:eastAsia="zh-CN"/>
              </w:rPr>
              <w:t xml:space="preserve"> EV 驱动程序拔下</w:t>
            </w:r>
            <w:r>
              <w:rPr>
                <w:lang w:val="zh-Hans" w:eastAsia="zh-CN"/>
              </w:rPr>
              <w:t xml:space="preserve"> EV 端</w:t>
            </w:r>
            <w:r>
              <w:rPr>
                <w:sz w:val="18"/>
                <w:lang w:val="zh-Hans" w:eastAsia="zh-CN"/>
              </w:rPr>
              <w:t>的电缆时  如何  停止交易</w:t>
            </w:r>
            <w:r>
              <w:rPr>
                <w:w w:val="95"/>
                <w:sz w:val="18"/>
                <w:lang w:val="zh-Hans" w:eastAsia="zh-CN"/>
              </w:rPr>
              <w:t xml:space="preserve">。 </w:t>
            </w:r>
            <w:r>
              <w:rPr>
                <w:w w:val="95"/>
                <w:sz w:val="18"/>
                <w:lang w:val="zh-Hans" w:eastAsia="zh-Hans"/>
              </w:rPr>
              <w:t>在此用例  中，配置变量：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>StopTxOnEVSideDisconnect</w:t>
            </w:r>
            <w:r>
              <w:rPr>
                <w:w w:val="95"/>
                <w:sz w:val="18"/>
                <w:lang w:val="zh-Hans" w:eastAsia="zh-Hans"/>
              </w:rPr>
              <w:t xml:space="preserve"> = true。</w:t>
            </w:r>
          </w:p>
          <w:p w14:paraId="543D7A02" w14:textId="77777777" w:rsidR="00AA7915" w:rsidRDefault="00AA7915">
            <w:pPr>
              <w:pStyle w:val="TableParagraph"/>
              <w:spacing w:before="4"/>
              <w:ind w:left="0"/>
              <w:rPr>
                <w:i/>
                <w:sz w:val="17"/>
                <w:lang w:eastAsia="zh-Hans"/>
              </w:rPr>
            </w:pPr>
          </w:p>
          <w:p w14:paraId="557E8860" w14:textId="77777777" w:rsidR="00AA7915" w:rsidRDefault="004146DD">
            <w:pPr>
              <w:pStyle w:val="TableParagraph"/>
              <w:spacing w:before="1" w:line="244" w:lineRule="auto"/>
              <w:ind w:right="193"/>
              <w:rPr>
                <w:sz w:val="18"/>
              </w:rPr>
            </w:pPr>
            <w:r>
              <w:rPr>
                <w:sz w:val="18"/>
                <w:lang w:val="zh-Hans" w:eastAsia="zh-Hans"/>
              </w:rPr>
              <w:t>充电线在EV侧拔下。这是由充电站检测到的。 充电站停止事务，并将</w:t>
            </w:r>
            <w:r>
              <w:rPr>
                <w:color w:val="0000ED"/>
                <w:sz w:val="18"/>
                <w:lang w:val="zh-Hans" w:eastAsia="zh-Hans"/>
              </w:rPr>
              <w:t>事务事件请求</w:t>
            </w:r>
            <w:r>
              <w:rPr>
                <w:sz w:val="18"/>
                <w:lang w:val="zh-Hans" w:eastAsia="zh-Hans"/>
              </w:rPr>
              <w:t>发送到 CSMS。</w:t>
            </w:r>
            <w:r>
              <w:rPr>
                <w:w w:val="95"/>
                <w:sz w:val="18"/>
                <w:lang w:val="zh-Hans" w:eastAsia="zh-Hans"/>
              </w:rPr>
              <w:t xml:space="preserve"> 充电电缆，如果锁定并且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>UnlockOnEvSideDisconnect</w:t>
            </w:r>
            <w:r>
              <w:rPr>
                <w:w w:val="95"/>
                <w:sz w:val="18"/>
                <w:lang w:val="zh-Hans" w:eastAsia="zh-Hans"/>
              </w:rPr>
              <w:t xml:space="preserve"> = false，则将在    充电站锁定emain</w:t>
            </w:r>
            <w:r>
              <w:rPr>
                <w:lang w:val="zh-Hans" w:eastAsia="zh-Hans"/>
              </w:rPr>
              <w:t>，</w:t>
            </w:r>
            <w:r>
              <w:rPr>
                <w:w w:val="95"/>
                <w:sz w:val="18"/>
                <w:lang w:val="zh-Hans" w:eastAsia="zh-Hans"/>
              </w:rPr>
              <w:t xml:space="preserve">直到EV驱动程序返回并出示他/她的IdToken。 </w:t>
            </w:r>
            <w:proofErr w:type="spellStart"/>
            <w:r>
              <w:rPr>
                <w:w w:val="95"/>
                <w:sz w:val="18"/>
                <w:lang w:val="zh-Hans"/>
              </w:rPr>
              <w:t>否则，它将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解锁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电缆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53D34B81" w14:textId="77777777">
        <w:trPr>
          <w:trHeight w:val="294"/>
        </w:trPr>
        <w:tc>
          <w:tcPr>
            <w:tcW w:w="654" w:type="dxa"/>
          </w:tcPr>
          <w:p w14:paraId="025C8AA8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333FF938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</w:tcPr>
          <w:p w14:paraId="384896F0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EV 驱动</w:t>
            </w:r>
          </w:p>
        </w:tc>
      </w:tr>
      <w:tr w:rsidR="00AA7915" w14:paraId="3E34DB73" w14:textId="77777777">
        <w:trPr>
          <w:trHeight w:val="2197"/>
        </w:trPr>
        <w:tc>
          <w:tcPr>
            <w:tcW w:w="654" w:type="dxa"/>
            <w:shd w:val="clear" w:color="auto" w:fill="EDEDED"/>
          </w:tcPr>
          <w:p w14:paraId="6C04774A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02615383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ACD855B" w14:textId="77777777" w:rsidR="00AA7915" w:rsidRDefault="004146DD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80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电缆在</w:t>
            </w:r>
            <w:proofErr w:type="spellEnd"/>
            <w:r>
              <w:rPr>
                <w:lang w:val="zh-Hans"/>
              </w:rPr>
              <w:t xml:space="preserve">EV </w:t>
            </w:r>
            <w:r>
              <w:rPr>
                <w:sz w:val="18"/>
                <w:lang w:val="zh-Hans"/>
              </w:rPr>
              <w:t xml:space="preserve"> 处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拔下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6981D9D0" w14:textId="77777777" w:rsidR="00AA7915" w:rsidRDefault="004146DD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能源供应已暂停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358DE4BE" w14:textId="77777777" w:rsidR="00AA7915" w:rsidRDefault="004146DD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7" w:line="312" w:lineRule="auto"/>
              <w:ind w:left="40" w:right="211" w:firstLin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充电站将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>，</w:t>
            </w:r>
            <w:r>
              <w:rPr>
                <w:color w:val="0000ED"/>
                <w:sz w:val="18"/>
                <w:lang w:val="zh-Hans" w:eastAsia="zh-CN"/>
              </w:rPr>
              <w:t>已停止原因 = EV 已连接</w:t>
            </w:r>
            <w:r>
              <w:rPr>
                <w:sz w:val="18"/>
                <w:lang w:val="zh-Hans" w:eastAsia="zh-CN"/>
              </w:rPr>
              <w:t>）发送到  CSMS。</w:t>
            </w:r>
          </w:p>
          <w:p w14:paraId="1F8D213F" w14:textId="77777777" w:rsidR="00AA7915" w:rsidRDefault="004146DD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0"/>
              <w:ind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 xml:space="preserve">CSMS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TransactionEventResponse </w:t>
            </w:r>
            <w:proofErr w:type="spellStart"/>
            <w:r>
              <w:rPr>
                <w:color w:val="0000ED"/>
                <w:sz w:val="18"/>
                <w:lang w:val="zh-Hans"/>
              </w:rPr>
              <w:t>进行</w:t>
            </w:r>
            <w:r>
              <w:rPr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044127A9" w14:textId="77777777" w:rsidR="00AA7915" w:rsidRDefault="004146DD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EV 驱动程序已获得授权并拔下 </w:t>
            </w:r>
            <w:r>
              <w:rPr>
                <w:sz w:val="18"/>
                <w:lang w:val="zh-Hans" w:eastAsia="zh-CN"/>
              </w:rPr>
              <w:t xml:space="preserve"> 电缆。</w:t>
            </w:r>
          </w:p>
          <w:p w14:paraId="529B3398" w14:textId="77777777" w:rsidR="00AA7915" w:rsidRDefault="004146DD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充电站将</w:t>
            </w:r>
            <w:r>
              <w:rPr>
                <w:color w:val="0000ED"/>
                <w:sz w:val="18"/>
                <w:lang w:val="zh-Hans" w:eastAsia="zh-CN"/>
              </w:rPr>
              <w:t>状态通知请求</w:t>
            </w:r>
            <w:r>
              <w:rPr>
                <w:sz w:val="18"/>
                <w:lang w:val="zh-Hans" w:eastAsia="zh-CN"/>
              </w:rPr>
              <w:t>发送到  状态  为“</w:t>
            </w:r>
            <w:r>
              <w:rPr>
                <w:i/>
                <w:sz w:val="18"/>
                <w:lang w:val="zh-Hans" w:eastAsia="zh-CN"/>
              </w:rPr>
              <w:t>可用”</w:t>
            </w:r>
            <w:r>
              <w:rPr>
                <w:lang w:val="zh-Hans" w:eastAsia="zh-CN"/>
              </w:rPr>
              <w:t xml:space="preserve">的 </w:t>
            </w:r>
            <w:r>
              <w:rPr>
                <w:sz w:val="18"/>
                <w:lang w:val="zh-Hans" w:eastAsia="zh-CN"/>
              </w:rPr>
              <w:t xml:space="preserve"> CSMS。</w:t>
            </w:r>
          </w:p>
          <w:p w14:paraId="271726B6" w14:textId="77777777" w:rsidR="00AA7915" w:rsidRDefault="004146DD">
            <w:pPr>
              <w:pStyle w:val="TableParagraph"/>
              <w:numPr>
                <w:ilvl w:val="0"/>
                <w:numId w:val="7"/>
              </w:numPr>
              <w:tabs>
                <w:tab w:val="left" w:pos="241"/>
              </w:tabs>
              <w:spacing w:before="62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 使用</w:t>
            </w:r>
            <w:r>
              <w:rPr>
                <w:color w:val="0000ED"/>
                <w:sz w:val="18"/>
                <w:lang w:val="zh-Hans" w:eastAsia="zh-CN"/>
              </w:rPr>
              <w:t>状态通知响应进行响应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AA7915" w14:paraId="01385A94" w14:textId="77777777">
        <w:trPr>
          <w:trHeight w:val="294"/>
        </w:trPr>
        <w:tc>
          <w:tcPr>
            <w:tcW w:w="654" w:type="dxa"/>
          </w:tcPr>
          <w:p w14:paraId="0CD3A19F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2DEC183F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替代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</w:p>
        </w:tc>
        <w:tc>
          <w:tcPr>
            <w:tcW w:w="7849" w:type="dxa"/>
          </w:tcPr>
          <w:p w14:paraId="556AE74D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E09 - 当 EV 端的电缆断开连接</w:t>
            </w:r>
            <w:r>
              <w:rPr>
                <w:lang w:val="zh-Hans" w:eastAsia="zh-CN"/>
              </w:rPr>
              <w:t>时：</w:t>
            </w:r>
            <w:r>
              <w:rPr>
                <w:color w:val="0000ED"/>
                <w:sz w:val="18"/>
                <w:lang w:val="zh-Hans" w:eastAsia="zh-CN"/>
              </w:rPr>
              <w:t>暂停交易</w:t>
            </w:r>
          </w:p>
        </w:tc>
      </w:tr>
      <w:tr w:rsidR="00AA7915" w14:paraId="1B5E37A9" w14:textId="77777777">
        <w:trPr>
          <w:trHeight w:val="622"/>
        </w:trPr>
        <w:tc>
          <w:tcPr>
            <w:tcW w:w="654" w:type="dxa"/>
            <w:shd w:val="clear" w:color="auto" w:fill="EDEDED"/>
          </w:tcPr>
          <w:p w14:paraId="69F79EEE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5B98EF05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51680F7" w14:textId="77777777" w:rsidR="00AA7915" w:rsidRDefault="004146DD">
            <w:pPr>
              <w:pStyle w:val="TableParagraph"/>
              <w:spacing w:before="53" w:line="250" w:lineRule="atLeast"/>
              <w:ind w:right="2787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StopTxOnEVSideDisconnect</w:t>
            </w:r>
            <w:r>
              <w:rPr>
                <w:w w:val="95"/>
                <w:sz w:val="18"/>
                <w:lang w:val="zh-Hans"/>
              </w:rPr>
              <w:t xml:space="preserve"> = true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事务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正在进行中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</w:tc>
      </w:tr>
      <w:tr w:rsidR="00AA7915" w14:paraId="059228CC" w14:textId="77777777">
        <w:trPr>
          <w:trHeight w:val="1111"/>
        </w:trPr>
        <w:tc>
          <w:tcPr>
            <w:tcW w:w="654" w:type="dxa"/>
          </w:tcPr>
          <w:p w14:paraId="0889FD27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30C181D5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0A9E98DB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015AC02F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 xml:space="preserve">处于 </w:t>
            </w:r>
            <w:r>
              <w:rPr>
                <w:i/>
                <w:sz w:val="18"/>
                <w:lang w:val="zh-Hans" w:eastAsia="zh-CN"/>
              </w:rPr>
              <w:t xml:space="preserve"> 空闲</w:t>
            </w:r>
            <w:r>
              <w:rPr>
                <w:sz w:val="18"/>
                <w:lang w:val="zh-Hans" w:eastAsia="zh-CN"/>
              </w:rPr>
              <w:t>状态。</w:t>
            </w:r>
          </w:p>
          <w:p w14:paraId="118B8E83" w14:textId="77777777" w:rsidR="00AA7915" w:rsidRDefault="004146DD">
            <w:pPr>
              <w:pStyle w:val="TableParagraph"/>
              <w:spacing w:before="63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31E6FD5A" w14:textId="77777777" w:rsidR="00AA7915" w:rsidRDefault="004146DD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不适用</w:t>
            </w:r>
          </w:p>
        </w:tc>
      </w:tr>
    </w:tbl>
    <w:p w14:paraId="5333D3B1" w14:textId="77777777" w:rsidR="00AA7915" w:rsidRDefault="00AA7915">
      <w:pPr>
        <w:rPr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064D0AA1" w14:textId="77777777" w:rsidR="00AA7915" w:rsidRDefault="00AA7915">
      <w:pPr>
        <w:pStyle w:val="a3"/>
        <w:rPr>
          <w:i/>
          <w:sz w:val="20"/>
          <w:lang w:eastAsia="zh-CN"/>
        </w:rPr>
      </w:pPr>
    </w:p>
    <w:p w14:paraId="549D6BB3" w14:textId="77777777" w:rsidR="00AA7915" w:rsidRDefault="00AA7915">
      <w:pPr>
        <w:pStyle w:val="a3"/>
        <w:rPr>
          <w:i/>
          <w:sz w:val="20"/>
          <w:lang w:eastAsia="zh-CN"/>
        </w:rPr>
      </w:pPr>
    </w:p>
    <w:p w14:paraId="3639881F" w14:textId="77777777" w:rsidR="00AA7915" w:rsidRDefault="00AA7915">
      <w:pPr>
        <w:pStyle w:val="a3"/>
        <w:rPr>
          <w:i/>
          <w:sz w:val="20"/>
          <w:lang w:eastAsia="zh-CN"/>
        </w:rPr>
      </w:pPr>
    </w:p>
    <w:p w14:paraId="5827DBC9" w14:textId="77777777" w:rsidR="00AA7915" w:rsidRDefault="00AA7915">
      <w:pPr>
        <w:pStyle w:val="a3"/>
        <w:spacing w:before="6"/>
        <w:rPr>
          <w:i/>
          <w:sz w:val="20"/>
          <w:lang w:eastAsia="zh-CN"/>
        </w:rPr>
      </w:pPr>
    </w:p>
    <w:p w14:paraId="0C2795A6" w14:textId="77777777" w:rsidR="00AA7915" w:rsidRDefault="00406E63">
      <w:pPr>
        <w:spacing w:before="101"/>
        <w:ind w:left="320"/>
        <w:rPr>
          <w:rFonts w:ascii="Arial"/>
          <w:sz w:val="15"/>
        </w:rPr>
      </w:pPr>
      <w:r>
        <w:pict w14:anchorId="6ECAF928">
          <v:group id="docshapegroup543" o:spid="_x0000_s2334" style="position:absolute;left:0;text-align:left;margin-left:36pt;margin-top:-34.8pt;width:523.3pt;height:46.4pt;z-index:-19352576;mso-position-horizontal-relative:page" coordorigin="720,-696" coordsize="10466,928">
            <v:shape id="docshape544" o:spid="_x0000_s2338" type="#_x0000_t75" style="position:absolute;left:1143;top:-639;width:312;height:669">
              <v:imagedata r:id="rId28" o:title=""/>
            </v:shape>
            <v:line id="_x0000_s2337" style="position:absolute" from="720,-694" to="11186,-694" strokecolor="#ddd" strokeweight=".25pt"/>
            <v:shape id="docshape545" o:spid="_x0000_s2336" type="#_x0000_t202" style="position:absolute;left:10330;top:-115;width:602;height:338" fillcolor="#fefecd" strokecolor="#a70036" strokeweight=".29464mm">
              <v:textbox inset="0,0,0,0">
                <w:txbxContent>
                  <w:p w14:paraId="71E91DBC" w14:textId="77777777" w:rsidR="00AA7915" w:rsidRDefault="004146DD">
                    <w:pPr>
                      <w:spacing w:before="73"/>
                      <w:ind w:left="69"/>
                      <w:rPr>
                        <w:rFonts w:ascii="Arial"/>
                        <w:color w:val="000000"/>
                        <w:sz w:val="15"/>
                      </w:rPr>
                    </w:pPr>
                    <w:proofErr w:type="spellStart"/>
                    <w:r>
                      <w:rPr>
                        <w:color w:val="000000"/>
                        <w:w w:val="105"/>
                        <w:sz w:val="15"/>
                        <w:lang w:val="zh-Hans"/>
                      </w:rPr>
                      <w:t>网信</w:t>
                    </w:r>
                    <w:proofErr w:type="spellEnd"/>
                  </w:p>
                </w:txbxContent>
              </v:textbox>
            </v:shape>
            <v:shape id="docshape546" o:spid="_x0000_s2335" type="#_x0000_t202" style="position:absolute;left:2523;top:-115;width:1426;height:338" fillcolor="#fefecd" strokecolor="#a70036" strokeweight=".29464mm">
              <v:textbox inset="0,0,0,0">
                <w:txbxContent>
                  <w:p w14:paraId="3E8FF4FA" w14:textId="77777777" w:rsidR="00AA7915" w:rsidRDefault="004146DD">
                    <w:pPr>
                      <w:spacing w:before="73"/>
                      <w:ind w:left="69"/>
                      <w:rPr>
                        <w:rFonts w:ascii="Arial"/>
                        <w:color w:val="000000"/>
                        <w:sz w:val="15"/>
                      </w:rPr>
                    </w:pPr>
                    <w:proofErr w:type="spellStart"/>
                    <w:r>
                      <w:rPr>
                        <w:color w:val="000000"/>
                        <w:w w:val="115"/>
                        <w:sz w:val="15"/>
                        <w:lang w:val="zh-Hans"/>
                      </w:rPr>
                      <w:t>充电</w:t>
                    </w:r>
                    <w:proofErr w:type="spellEnd"/>
                    <w:r>
                      <w:rPr>
                        <w:color w:val="000000"/>
                        <w:w w:val="115"/>
                        <w:sz w:val="15"/>
                        <w:lang w:val="zh-Hans"/>
                      </w:rPr>
                      <w:t xml:space="preserve"> 站</w:t>
                    </w:r>
                  </w:p>
                </w:txbxContent>
              </v:textbox>
            </v:shape>
            <w10:wrap anchorx="page"/>
          </v:group>
        </w:pict>
      </w:r>
      <w:r w:rsidR="004146DD">
        <w:rPr>
          <w:w w:val="110"/>
          <w:sz w:val="15"/>
          <w:lang w:val="zh-Hans"/>
        </w:rPr>
        <w:t>家</w:t>
      </w:r>
      <w:r w:rsidR="004146DD">
        <w:rPr>
          <w:spacing w:val="-9"/>
          <w:w w:val="110"/>
          <w:sz w:val="15"/>
          <w:lang w:val="zh-Hans"/>
        </w:rPr>
        <w:t xml:space="preserve"> </w:t>
      </w:r>
      <w:proofErr w:type="spellStart"/>
      <w:r w:rsidR="004146DD">
        <w:rPr>
          <w:w w:val="110"/>
          <w:sz w:val="15"/>
          <w:lang w:val="zh-Hans"/>
        </w:rPr>
        <w:t>司机</w:t>
      </w:r>
      <w:proofErr w:type="spellEnd"/>
    </w:p>
    <w:p w14:paraId="65A4BCCC" w14:textId="77777777" w:rsidR="00AA7915" w:rsidRDefault="00406E63">
      <w:pPr>
        <w:pStyle w:val="a3"/>
        <w:ind w:left="252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602C8E18">
          <v:group id="docshapegroup547" o:spid="_x0000_s2295" style="width:512.25pt;height:256.45pt;mso-position-horizontal-relative:char;mso-position-vertical-relative:line" coordsize="10245,5129">
            <v:rect id="docshape548" o:spid="_x0000_s2333" style="position:absolute;left:2349;top:781;width:112;height:3263" filled="f" strokecolor="#a70036" strokeweight=".19642mm"/>
            <v:rect id="docshape549" o:spid="_x0000_s2332" style="position:absolute;left:11;top:2236;width:10223;height:1730" stroked="f"/>
            <v:rect id="docshape550" o:spid="_x0000_s2331" style="position:absolute;left:11;top:2236;width:10223;height:1730" filled="f" strokeweight=".39286mm"/>
            <v:line id="_x0000_s2330" style="position:absolute" from="445,0" to="445,5129" strokecolor="#a70036" strokeweight=".19642mm">
              <v:stroke dashstyle="longDash"/>
            </v:line>
            <v:rect id="docshape551" o:spid="_x0000_s2329" style="position:absolute;left:2349;top:4277;width:112;height:649" filled="f" strokecolor="#a70036" strokeweight=".19642mm"/>
            <v:shape id="docshape552" o:spid="_x0000_s2328" style="position:absolute;left:2405;width:2;height:5129" coordorigin="2405" coordsize="0,5129" o:spt="100" adj="0,,0" path="m2405,4927r,202m2405,4044r,234m2405,r,781e" filled="f" strokecolor="#a70036" strokeweight=".19642mm">
              <v:stroke dashstyle="longDash" joinstyle="round"/>
              <v:formulas/>
              <v:path arrowok="t" o:connecttype="segments"/>
            </v:shape>
            <v:rect id="docshape553" o:spid="_x0000_s2327" style="position:absolute;left:9743;top:4602;width:112;height:325" filled="f" strokecolor="#a70036" strokeweight=".19642mm"/>
            <v:line id="_x0000_s2326" style="position:absolute" from="9799,4927" to="9799,5129" strokecolor="#a70036" strokeweight=".19642mm">
              <v:stroke dashstyle="longDash"/>
            </v:line>
            <v:rect id="docshape554" o:spid="_x0000_s2325" style="position:absolute;left:9743;top:1741;width:112;height:326" filled="f" strokecolor="#a70036" strokeweight=".19642mm"/>
            <v:shape id="docshape555" o:spid="_x0000_s2324" style="position:absolute;left:9799;width:2;height:4603" coordorigin="9799" coordsize="0,4603" o:spt="100" adj="0,,0" path="m9799,2068r,2534m9799,r,1742e" filled="f" strokecolor="#a70036" strokeweight=".19642mm">
              <v:stroke dashstyle="longDash" joinstyle="round"/>
              <v:formulas/>
              <v:path arrowok="t" o:connecttype="segments"/>
            </v:shape>
            <v:rect id="docshape556" o:spid="_x0000_s2323" style="position:absolute;left:2349;top:781;width:112;height:3263" stroked="f"/>
            <v:shape id="docshape557" o:spid="_x0000_s2322" style="position:absolute;left:2349;top:781;width:7506;height:4146" coordorigin="2350,781" coordsize="7506,4146" o:spt="100" adj="0,,0" path="m2350,4044r111,l2461,781r-111,l2350,4044xm2350,4927r111,l2461,4278r-111,l2350,4927xm9744,2068r111,l9855,1742r-111,l9744,2068xm9744,4927r111,l9855,4602r-111,l9744,4927xe" filled="f" strokecolor="#a70036" strokeweight=".19642mm">
              <v:stroke joinstyle="round"/>
              <v:formulas/>
              <v:path arrowok="t" o:connecttype="segments"/>
            </v:shape>
            <v:shape id="docshape558" o:spid="_x0000_s2321" style="position:absolute;left:122;top:167;width:10000;height:279" coordorigin="122,167" coordsize="10000,279" path="m10011,167r-9889,l122,445r10000,l10122,278,10011,167xe" fillcolor="#fafa77" stroked="f">
              <v:path arrowok="t"/>
            </v:shape>
            <v:shape id="docshape559" o:spid="_x0000_s2320" style="position:absolute;left:122;top:167;width:10000;height:1085" coordorigin="122,167" coordsize="10000,1085" o:spt="100" adj="0,,0" path="m122,167r,278l10122,445r,-167l10011,167r-9889,xm10011,167r,111m10122,278r-111,m2327,781l2216,736t111,45l2216,826m445,781r1893,m2461,1107r468,m2929,1107r,145m2472,1252r457,e" filled="f" strokecolor="#a70036" strokeweight=".19642mm">
              <v:stroke joinstyle="round"/>
              <v:formulas/>
              <v:path arrowok="t" o:connecttype="segments"/>
            </v:shape>
            <v:shape id="docshape560" o:spid="_x0000_s2319" type="#_x0000_t75" style="position:absolute;left:2466;top:1201;width:123;height:101">
              <v:imagedata r:id="rId56" o:title=""/>
            </v:shape>
            <v:shape id="docshape561" o:spid="_x0000_s2318" type="#_x0000_t75" style="position:absolute;left:9604;top:1691;width:123;height:101">
              <v:imagedata r:id="rId57" o:title=""/>
            </v:shape>
            <v:line id="_x0000_s2317" style="position:absolute" from="2461,1742" to="9677,1742" strokecolor="#a70036" strokeweight=".19644mm"/>
            <v:shape id="docshape562" o:spid="_x0000_s2316" type="#_x0000_t75" style="position:absolute;left:2466;top:2017;width:123;height:101">
              <v:imagedata r:id="rId58" o:title=""/>
            </v:shape>
            <v:line id="_x0000_s2315" style="position:absolute" from="2517,2068" to="9788,2068" strokecolor="#a70036" strokeweight=".19644mm">
              <v:stroke dashstyle="longDash"/>
            </v:line>
            <v:rect id="docshape563" o:spid="_x0000_s2314" style="position:absolute;left:11;top:2236;width:10223;height:1730" filled="f" strokeweight=".39286mm"/>
            <v:shape id="docshape564" o:spid="_x0000_s2313" style="position:absolute;left:11;top:2236;width:713;height:190" coordorigin="11,2236" coordsize="713,190" path="m724,2236r-713,l11,2425r601,l724,2314r,-78xe" fillcolor="#ededed" stroked="f">
              <v:path arrowok="t"/>
            </v:shape>
            <v:shape id="docshape565" o:spid="_x0000_s2312" style="position:absolute;left:11;top:2236;width:713;height:190" coordorigin="11,2236" coordsize="713,190" path="m11,2236r713,l724,2314,612,2425r-601,l11,2236xe" filled="f" strokeweight=".39286mm">
              <v:path arrowok="t"/>
            </v:shape>
            <v:shape id="docshape566" o:spid="_x0000_s2311" style="position:absolute;left:2460;top:2662;width:468;height:145" coordorigin="2461,2662" coordsize="468,145" o:spt="100" adj="0,,0" path="m2461,2662r468,m2929,2662r,145m2472,2807r457,e" filled="f" strokecolor="#a70036" strokeweight=".19642mm">
              <v:stroke joinstyle="round"/>
              <v:formulas/>
              <v:path arrowok="t" o:connecttype="segments"/>
            </v:shape>
            <v:shape id="docshape567" o:spid="_x0000_s2310" type="#_x0000_t75" style="position:absolute;left:2466;top:2756;width:123;height:101">
              <v:imagedata r:id="rId58" o:title=""/>
            </v:shape>
            <v:line id="_x0000_s2309" style="position:absolute" from="11,2907" to="10234,2907" strokeweight=".19644mm">
              <v:stroke dashstyle="longDash"/>
            </v:line>
            <v:shape id="docshape568" o:spid="_x0000_s2308" style="position:absolute;left:122;top:3116;width:10000;height:279" coordorigin="122,3117" coordsize="10000,279" path="m10011,3117r-9889,l122,3395r10000,l10122,3228r-111,-111xe" fillcolor="#fafa77" stroked="f">
              <v:path arrowok="t"/>
            </v:shape>
            <v:shape id="docshape569" o:spid="_x0000_s2307" style="position:absolute;left:122;top:3116;width:10000;height:761" coordorigin="122,3117" coordsize="10000,761" o:spt="100" adj="0,,0" path="m122,3117r,278l10122,3395r,-167l10011,3117r-9889,xm10011,3117r,111m10122,3228r-111,m2461,3732r468,m2929,3732r,145m2472,3877r457,e" filled="f" strokecolor="#a70036" strokeweight=".19642mm">
              <v:stroke joinstyle="round"/>
              <v:formulas/>
              <v:path arrowok="t" o:connecttype="segments"/>
            </v:shape>
            <v:shape id="docshape570" o:spid="_x0000_s2306" type="#_x0000_t75" style="position:absolute;left:2466;top:3826;width:123;height:101">
              <v:imagedata r:id="rId56" o:title=""/>
            </v:shape>
            <v:shape id="docshape571" o:spid="_x0000_s2305" style="position:absolute;left:445;top:4233;width:1894;height:90" coordorigin="445,4233" coordsize="1894,90" o:spt="100" adj="0,,0" path="m2327,4278r-111,-45m2327,4278r-111,44m445,4278r1893,e" filled="f" strokecolor="#a70036" strokeweight=".19642mm">
              <v:stroke joinstyle="round"/>
              <v:formulas/>
              <v:path arrowok="t" o:connecttype="segments"/>
            </v:shape>
            <v:shape id="docshape572" o:spid="_x0000_s2304" type="#_x0000_t75" style="position:absolute;left:9604;top:4552;width:123;height:101">
              <v:imagedata r:id="rId57" o:title=""/>
            </v:shape>
            <v:line id="_x0000_s2303" style="position:absolute" from="2461,4602" to="9677,4602" strokecolor="#a70036" strokeweight=".19644mm"/>
            <v:shape id="docshape573" o:spid="_x0000_s2302" type="#_x0000_t75" style="position:absolute;left:2410;top:4876;width:123;height:101">
              <v:imagedata r:id="rId59" o:title=""/>
            </v:shape>
            <v:line id="_x0000_s2301" style="position:absolute" from="2461,4927" to="9788,4927" strokecolor="#a70036" strokeweight=".19644mm">
              <v:stroke dashstyle="longDash"/>
            </v:line>
            <v:shape id="docshape574" o:spid="_x0000_s2300" type="#_x0000_t202" style="position:absolute;width:10245;height:5129" filled="f" stroked="f">
              <v:textbox inset="0,0,0,0">
                <w:txbxContent>
                  <w:p w14:paraId="6743DFE2" w14:textId="77777777" w:rsidR="00AA7915" w:rsidRDefault="00AA7915">
                    <w:pPr>
                      <w:spacing w:before="7"/>
                      <w:rPr>
                        <w:rFonts w:ascii="Arial"/>
                        <w:sz w:val="19"/>
                      </w:rPr>
                    </w:pPr>
                  </w:p>
                  <w:p w14:paraId="31F0C8CE" w14:textId="77777777" w:rsidR="00AA7915" w:rsidRDefault="004146DD">
                    <w:pPr>
                      <w:ind w:left="3961" w:right="4089"/>
                      <w:jc w:val="center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5"/>
                        <w:sz w:val="14"/>
                        <w:lang w:val="zh-Hans" w:eastAsia="zh-CN"/>
                      </w:rPr>
                      <w:t xml:space="preserve"> </w:t>
                    </w:r>
                    <w:r>
                      <w:rPr>
                        <w:w w:val="115"/>
                        <w:sz w:val="14"/>
                        <w:lang w:val="zh-Hans" w:eastAsia="zh-CN"/>
                      </w:rPr>
                      <w:t>交易正在进行中。</w:t>
                    </w:r>
                  </w:p>
                  <w:p w14:paraId="7D54494B" w14:textId="77777777" w:rsidR="00AA7915" w:rsidRDefault="00AA7915">
                    <w:pPr>
                      <w:spacing w:before="1"/>
                      <w:rPr>
                        <w:rFonts w:ascii="Arial"/>
                        <w:sz w:val="18"/>
                        <w:lang w:eastAsia="zh-CN"/>
                      </w:rPr>
                    </w:pPr>
                  </w:p>
                  <w:p w14:paraId="258CC6DF" w14:textId="77777777" w:rsidR="00AA7915" w:rsidRDefault="004146DD">
                    <w:pPr>
                      <w:ind w:left="523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5"/>
                        <w:sz w:val="14"/>
                        <w:lang w:val="zh-Hans" w:eastAsia="zh-CN"/>
                      </w:rPr>
                      <w:t>拔下汽车侧的电缆</w:t>
                    </w:r>
                  </w:p>
                  <w:p w14:paraId="24B61FF9" w14:textId="77777777" w:rsidR="00AA7915" w:rsidRDefault="00AA7915">
                    <w:pPr>
                      <w:spacing w:before="2"/>
                      <w:rPr>
                        <w:rFonts w:ascii="Arial"/>
                        <w:sz w:val="14"/>
                        <w:lang w:eastAsia="zh-CN"/>
                      </w:rPr>
                    </w:pPr>
                  </w:p>
                  <w:p w14:paraId="79F54774" w14:textId="77777777" w:rsidR="00AA7915" w:rsidRDefault="004146DD">
                    <w:pPr>
                      <w:ind w:left="2538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暂停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能源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供应</w:t>
                    </w:r>
                    <w:proofErr w:type="spellEnd"/>
                  </w:p>
                  <w:p w14:paraId="51C32F97" w14:textId="77777777" w:rsidR="00AA7915" w:rsidRDefault="00AA7915">
                    <w:pPr>
                      <w:rPr>
                        <w:rFonts w:ascii="Arial"/>
                        <w:sz w:val="16"/>
                      </w:rPr>
                    </w:pPr>
                  </w:p>
                  <w:p w14:paraId="480596D6" w14:textId="77777777" w:rsidR="00AA7915" w:rsidRDefault="004146DD">
                    <w:pPr>
                      <w:spacing w:before="125" w:line="252" w:lineRule="auto"/>
                      <w:ind w:left="2583" w:right="670" w:hanging="45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5"/>
                        <w:sz w:val="14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结束事务标识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>=AB1234，seqN=N+1，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时间戳触发原因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>=EV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通信丢失，停止原因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>=EV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断开连接，米值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>）</w:t>
                    </w:r>
                  </w:p>
                  <w:p w14:paraId="19786790" w14:textId="77777777" w:rsidR="00AA7915" w:rsidRDefault="00AA7915">
                    <w:pPr>
                      <w:spacing w:before="5"/>
                      <w:rPr>
                        <w:rFonts w:ascii="Arial"/>
                        <w:sz w:val="13"/>
                      </w:rPr>
                    </w:pPr>
                  </w:p>
                  <w:p w14:paraId="3B29AE4B" w14:textId="77777777" w:rsidR="00AA7915" w:rsidRDefault="004146DD">
                    <w:pPr>
                      <w:ind w:left="2650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5"/>
                        <w:sz w:val="14"/>
                        <w:lang w:val="zh-Hans"/>
                      </w:rPr>
                      <w:t>TransactionEventResponse（）</w:t>
                    </w:r>
                  </w:p>
                  <w:p w14:paraId="491048D0" w14:textId="77777777" w:rsidR="00AA7915" w:rsidRDefault="00AA7915">
                    <w:pPr>
                      <w:spacing w:before="10"/>
                      <w:rPr>
                        <w:rFonts w:ascii="Arial"/>
                        <w:sz w:val="18"/>
                      </w:rPr>
                    </w:pPr>
                  </w:p>
                  <w:p w14:paraId="10C63E0A" w14:textId="77777777" w:rsidR="00AA7915" w:rsidRDefault="004146DD">
                    <w:pPr>
                      <w:ind w:left="890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如果电缆</w:t>
                    </w:r>
                    <w:proofErr w:type="spellEnd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 xml:space="preserve"> 未 </w:t>
                    </w:r>
                    <w:proofErr w:type="spellStart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永久</w:t>
                    </w:r>
                    <w:proofErr w:type="spellEnd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连接和</w:t>
                    </w:r>
                    <w:proofErr w:type="spellEnd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解锁</w:t>
                    </w:r>
                    <w:proofErr w:type="spellEnd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ONEVSideDisconnect=真]</w:t>
                    </w:r>
                  </w:p>
                  <w:p w14:paraId="2046BD62" w14:textId="77777777" w:rsidR="00AA7915" w:rsidRDefault="004146DD">
                    <w:pPr>
                      <w:spacing w:before="77"/>
                      <w:ind w:left="2538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解锁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连接器</w:t>
                    </w:r>
                    <w:proofErr w:type="spellEnd"/>
                  </w:p>
                  <w:p w14:paraId="54DC1179" w14:textId="77777777" w:rsidR="00AA7915" w:rsidRDefault="00AA7915">
                    <w:pPr>
                      <w:spacing w:before="9"/>
                      <w:rPr>
                        <w:rFonts w:ascii="Arial"/>
                        <w:sz w:val="23"/>
                      </w:rPr>
                    </w:pPr>
                  </w:p>
                  <w:p w14:paraId="199723A1" w14:textId="77777777" w:rsidR="00AA7915" w:rsidRDefault="004146DD">
                    <w:pPr>
                      <w:ind w:left="66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如果</w:t>
                    </w:r>
                    <w:proofErr w:type="spellEnd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电缆</w:t>
                    </w:r>
                    <w:proofErr w:type="spellEnd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 xml:space="preserve"> 未 </w:t>
                    </w:r>
                    <w:proofErr w:type="spellStart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永久</w:t>
                    </w:r>
                    <w:proofErr w:type="spellEnd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连接</w:t>
                    </w:r>
                    <w:proofErr w:type="spellEnd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 xml:space="preserve"> 和 </w:t>
                    </w:r>
                    <w:proofErr w:type="spellStart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解锁</w:t>
                    </w:r>
                    <w:proofErr w:type="spellEnd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ONEVSideDisconnect=假]</w:t>
                    </w:r>
                  </w:p>
                  <w:p w14:paraId="563E94B4" w14:textId="77777777" w:rsidR="00AA7915" w:rsidRDefault="00AA7915">
                    <w:pPr>
                      <w:spacing w:before="2"/>
                      <w:rPr>
                        <w:rFonts w:ascii="Arial"/>
                        <w:b/>
                        <w:sz w:val="11"/>
                      </w:rPr>
                    </w:pPr>
                  </w:p>
                  <w:p w14:paraId="39DBA697" w14:textId="77777777" w:rsidR="00AA7915" w:rsidRDefault="004146DD">
                    <w:pPr>
                      <w:ind w:left="3961" w:right="4103"/>
                      <w:jc w:val="center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5"/>
                        <w:sz w:val="14"/>
                        <w:lang w:val="zh-Hans" w:eastAsia="zh-CN"/>
                      </w:rPr>
                      <w:t>用户 授权 成功。</w:t>
                    </w:r>
                  </w:p>
                  <w:p w14:paraId="3A92C998" w14:textId="77777777" w:rsidR="00AA7915" w:rsidRDefault="00AA7915">
                    <w:pPr>
                      <w:spacing w:before="1"/>
                      <w:rPr>
                        <w:rFonts w:ascii="Arial"/>
                        <w:sz w:val="18"/>
                        <w:lang w:eastAsia="zh-CN"/>
                      </w:rPr>
                    </w:pPr>
                  </w:p>
                  <w:p w14:paraId="2C4CA4C9" w14:textId="77777777" w:rsidR="00AA7915" w:rsidRDefault="004146DD">
                    <w:pPr>
                      <w:ind w:left="2538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5"/>
                        <w:sz w:val="14"/>
                        <w:lang w:val="zh-Hans" w:eastAsia="zh-CN"/>
                      </w:rPr>
                      <w:t>解锁 连接器</w:t>
                    </w:r>
                  </w:p>
                </w:txbxContent>
              </v:textbox>
            </v:shape>
            <v:shape id="docshape575" o:spid="_x0000_s2299" type="#_x0000_t202" style="position:absolute;left:2466;top:4607;width:7328;height:314" filled="f" stroked="f">
              <v:textbox inset="0,0,0,0">
                <w:txbxContent>
                  <w:p w14:paraId="121FF983" w14:textId="77777777" w:rsidR="00AA7915" w:rsidRDefault="004146DD">
                    <w:pPr>
                      <w:spacing w:before="132"/>
                      <w:ind w:left="128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>（）</w:t>
                    </w:r>
                  </w:p>
                </w:txbxContent>
              </v:textbox>
            </v:shape>
            <v:shape id="docshape576" o:spid="_x0000_s2298" type="#_x0000_t202" style="position:absolute;left:2466;top:3977;width:7328;height:620" filled="f" stroked="f">
              <v:textbox inset="0,0,0,0">
                <w:txbxContent>
                  <w:p w14:paraId="62699CAB" w14:textId="77777777" w:rsidR="00AA7915" w:rsidRDefault="00AA7915">
                    <w:pPr>
                      <w:rPr>
                        <w:rFonts w:ascii="Arial"/>
                        <w:sz w:val="16"/>
                      </w:rPr>
                    </w:pPr>
                  </w:p>
                  <w:p w14:paraId="08AC43A3" w14:textId="77777777" w:rsidR="00AA7915" w:rsidRDefault="00AA7915">
                    <w:pPr>
                      <w:spacing w:before="1"/>
                      <w:rPr>
                        <w:rFonts w:ascii="Arial"/>
                      </w:rPr>
                    </w:pPr>
                  </w:p>
                  <w:p w14:paraId="53AB6CD3" w14:textId="77777777" w:rsidR="00AA7915" w:rsidRDefault="004146DD">
                    <w:pPr>
                      <w:spacing w:before="1"/>
                      <w:ind w:left="72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状态通知请求（可用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577" o:spid="_x0000_s2297" type="#_x0000_t202" style="position:absolute;left:451;top:3977;width:1894;height:296" filled="f" stroked="f">
              <v:textbox inset="0,0,0,0">
                <w:txbxContent>
                  <w:p w14:paraId="6B0039B3" w14:textId="77777777" w:rsidR="00AA7915" w:rsidRDefault="004146DD">
                    <w:pPr>
                      <w:spacing w:before="114"/>
                      <w:ind w:left="72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拔下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电缆</w:t>
                    </w:r>
                    <w:proofErr w:type="spellEnd"/>
                  </w:p>
                </w:txbxContent>
              </v:textbox>
            </v:shape>
            <v:shape id="docshape578" o:spid="_x0000_s2296" type="#_x0000_t202" style="position:absolute;left:22;top:2247;width:418;height:655" filled="f" stroked="f">
              <v:textbox inset="0,0,0,0">
                <w:txbxContent>
                  <w:p w14:paraId="11FF40C7" w14:textId="77777777" w:rsidR="00AA7915" w:rsidRDefault="004146DD">
                    <w:pPr>
                      <w:spacing w:before="3"/>
                      <w:ind w:left="155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b/>
                        <w:w w:val="130"/>
                        <w:sz w:val="14"/>
                        <w:lang w:val="zh-Hans"/>
                      </w:rPr>
                      <w:t>老</w:t>
                    </w:r>
                  </w:p>
                </w:txbxContent>
              </v:textbox>
            </v:shape>
            <w10:anchorlock/>
          </v:group>
        </w:pict>
      </w:r>
    </w:p>
    <w:p w14:paraId="7BEBC07D" w14:textId="77777777" w:rsidR="00AA7915" w:rsidRDefault="004146DD">
      <w:pPr>
        <w:spacing w:before="42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58. 序列图：当 EV 端的电缆断开</w:t>
      </w:r>
      <w:r>
        <w:rPr>
          <w:lang w:val="zh-Hans" w:eastAsia="zh-CN"/>
        </w:rPr>
        <w:t>时：</w:t>
      </w:r>
      <w:r>
        <w:rPr>
          <w:i/>
          <w:w w:val="95"/>
          <w:sz w:val="18"/>
          <w:lang w:val="zh-Hans" w:eastAsia="zh-CN"/>
        </w:rPr>
        <w:t>停止事务</w:t>
      </w:r>
    </w:p>
    <w:p w14:paraId="1E446835" w14:textId="77777777" w:rsidR="00AA7915" w:rsidRDefault="00AA7915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295F804E" w14:textId="77777777">
        <w:trPr>
          <w:trHeight w:val="294"/>
        </w:trPr>
        <w:tc>
          <w:tcPr>
            <w:tcW w:w="654" w:type="dxa"/>
          </w:tcPr>
          <w:p w14:paraId="415E8934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62C26276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56482926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AA7915" w14:paraId="4298C7CC" w14:textId="77777777">
        <w:trPr>
          <w:trHeight w:val="2357"/>
        </w:trPr>
        <w:tc>
          <w:tcPr>
            <w:tcW w:w="654" w:type="dxa"/>
            <w:shd w:val="clear" w:color="auto" w:fill="EDEDED"/>
          </w:tcPr>
          <w:p w14:paraId="4FCA0095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13854294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A57D133" w14:textId="77777777" w:rsidR="00AA7915" w:rsidRDefault="004146DD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重新</w:t>
            </w:r>
            <w:r>
              <w:rPr>
                <w:lang w:val="zh-Hans" w:eastAsia="zh-CN"/>
              </w:rPr>
              <w:t>插入</w:t>
            </w:r>
            <w:r>
              <w:rPr>
                <w:w w:val="95"/>
                <w:sz w:val="18"/>
                <w:lang w:val="zh-Hans" w:eastAsia="zh-CN"/>
              </w:rPr>
              <w:t>充电线  后  ，  充电将无法  恢复/继续。</w:t>
            </w:r>
          </w:p>
          <w:p w14:paraId="16017C87" w14:textId="77777777" w:rsidR="00AA7915" w:rsidRDefault="00AA7915">
            <w:pPr>
              <w:pStyle w:val="TableParagraph"/>
              <w:spacing w:before="0"/>
              <w:ind w:left="0"/>
              <w:rPr>
                <w:i/>
                <w:sz w:val="20"/>
                <w:lang w:eastAsia="zh-CN"/>
              </w:rPr>
            </w:pPr>
          </w:p>
          <w:p w14:paraId="52130934" w14:textId="77777777" w:rsidR="00AA7915" w:rsidRDefault="00AA7915">
            <w:pPr>
              <w:pStyle w:val="TableParagraph"/>
              <w:spacing w:before="5"/>
              <w:ind w:left="0"/>
              <w:rPr>
                <w:i/>
                <w:sz w:val="27"/>
                <w:lang w:eastAsia="zh-CN"/>
              </w:rPr>
            </w:pPr>
          </w:p>
          <w:p w14:paraId="3F54F8A4" w14:textId="77777777" w:rsidR="00AA7915" w:rsidRDefault="004146DD">
            <w:pPr>
              <w:pStyle w:val="TableParagraph"/>
              <w:spacing w:before="0" w:line="312" w:lineRule="auto"/>
              <w:ind w:right="13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上面的  场景描述和序列图基于  停止事务的配置变量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按如下方式进行配置</w:t>
            </w:r>
            <w:r>
              <w:rPr>
                <w:lang w:val="zh-Hans" w:eastAsia="zh-CN"/>
              </w:rPr>
              <w:t>。</w:t>
            </w:r>
          </w:p>
          <w:p w14:paraId="39D382DF" w14:textId="77777777" w:rsidR="00AA7915" w:rsidRDefault="004146DD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TxStopPoint</w:t>
            </w:r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Authorized</w:t>
            </w:r>
          </w:p>
          <w:p w14:paraId="02506FF2" w14:textId="77777777" w:rsidR="00AA7915" w:rsidRDefault="004146DD">
            <w:pPr>
              <w:pStyle w:val="TableParagraph"/>
              <w:spacing w:before="0" w:line="247" w:lineRule="auto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此用例</w:t>
            </w:r>
            <w:proofErr w:type="spellEnd"/>
            <w:r>
              <w:rPr>
                <w:sz w:val="18"/>
                <w:lang w:val="zh-Hans"/>
              </w:rPr>
              <w:t xml:space="preserve">   </w:t>
            </w:r>
            <w:r>
              <w:rPr>
                <w:spacing w:val="-1"/>
                <w:sz w:val="18"/>
                <w:lang w:val="zh-Hans"/>
              </w:rPr>
              <w:t xml:space="preserve">  </w:t>
            </w:r>
            <w:r>
              <w:rPr>
                <w:sz w:val="18"/>
                <w:lang w:val="zh-Hans"/>
              </w:rPr>
              <w:t xml:space="preserve">  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也适用于其他配置，但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随后事务可能会在</w:t>
            </w:r>
            <w:r>
              <w:rPr>
                <w:sz w:val="18"/>
                <w:lang w:val="zh-Hans"/>
              </w:rPr>
              <w:t>另一个时刻</w:t>
            </w:r>
            <w:r>
              <w:rPr>
                <w:spacing w:val="-1"/>
                <w:sz w:val="18"/>
                <w:lang w:val="zh-Hans"/>
              </w:rPr>
              <w:t>停止</w:t>
            </w:r>
            <w:r>
              <w:rPr>
                <w:lang w:val="zh-Hans"/>
              </w:rPr>
              <w:t>，</w:t>
            </w:r>
            <w:r>
              <w:rPr>
                <w:sz w:val="18"/>
                <w:lang w:val="zh-Hans"/>
              </w:rPr>
              <w:t>这可能会更改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消息的发送顺序</w:t>
            </w:r>
            <w:proofErr w:type="spellEnd"/>
            <w:r>
              <w:rPr>
                <w:lang w:val="zh-Hans"/>
              </w:rPr>
              <w:t>。</w:t>
            </w: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有关更多详细信息，请参阅</w:t>
            </w:r>
            <w:proofErr w:type="spellEnd"/>
          </w:p>
          <w:p w14:paraId="62E33C9A" w14:textId="77777777" w:rsidR="00AA7915" w:rsidRDefault="004146DD">
            <w:pPr>
              <w:pStyle w:val="TableParagraph"/>
              <w:spacing w:before="54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使用案例</w:t>
            </w:r>
            <w:proofErr w:type="spellEnd"/>
            <w:r>
              <w:rPr>
                <w:sz w:val="18"/>
                <w:lang w:val="zh-Hans"/>
              </w:rPr>
              <w:t>：</w:t>
            </w:r>
            <w:r>
              <w:rPr>
                <w:color w:val="0000ED"/>
                <w:sz w:val="18"/>
                <w:lang w:val="zh-Hans"/>
              </w:rPr>
              <w:t xml:space="preserve">E06 - </w:t>
            </w:r>
            <w:proofErr w:type="spellStart"/>
            <w:r>
              <w:rPr>
                <w:color w:val="0000ED"/>
                <w:sz w:val="18"/>
                <w:lang w:val="zh-Hans"/>
              </w:rPr>
              <w:t>停止交易选项</w:t>
            </w:r>
            <w:proofErr w:type="spellEnd"/>
          </w:p>
        </w:tc>
      </w:tr>
    </w:tbl>
    <w:p w14:paraId="7A35C482" w14:textId="77777777" w:rsidR="00AA7915" w:rsidRDefault="00AA7915">
      <w:pPr>
        <w:pStyle w:val="a3"/>
        <w:spacing w:before="7"/>
        <w:rPr>
          <w:i/>
          <w:sz w:val="25"/>
        </w:rPr>
      </w:pPr>
    </w:p>
    <w:p w14:paraId="7BC0A28A" w14:textId="77777777" w:rsidR="00AA7915" w:rsidRDefault="004146DD">
      <w:pPr>
        <w:pStyle w:val="2"/>
        <w:rPr>
          <w:lang w:eastAsia="zh-CN"/>
        </w:rPr>
      </w:pPr>
      <w:r>
        <w:rPr>
          <w:w w:val="95"/>
          <w:lang w:val="zh-Hans" w:eastAsia="zh-CN"/>
        </w:rPr>
        <w:t>E09 - EV 端电缆断开连接</w:t>
      </w:r>
      <w:r>
        <w:rPr>
          <w:lang w:val="zh-Hans" w:eastAsia="zh-CN"/>
        </w:rPr>
        <w:t>时</w:t>
      </w:r>
      <w:r>
        <w:rPr>
          <w:w w:val="95"/>
          <w:lang w:val="zh-Hans" w:eastAsia="zh-CN"/>
        </w:rPr>
        <w:t>：停止交易 - 要求</w:t>
      </w:r>
    </w:p>
    <w:p w14:paraId="282876F4" w14:textId="77777777" w:rsidR="00AA7915" w:rsidRDefault="004146DD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113.E09 -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33683AFE" w14:textId="77777777" w:rsidR="00AA7915" w:rsidRDefault="00AA7915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AA7915" w14:paraId="20D457CB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40ABFFA2" w14:textId="77777777" w:rsidR="00AA7915" w:rsidRDefault="004146DD">
            <w:pPr>
              <w:pStyle w:val="TableParagraph"/>
              <w:ind w:left="110" w:right="8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217AD022" w14:textId="77777777" w:rsidR="00AA7915" w:rsidRDefault="004146DD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7F8F5980" w14:textId="77777777" w:rsidR="00AA7915" w:rsidRDefault="004146DD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396989B3" w14:textId="77777777" w:rsidR="00AA7915" w:rsidRDefault="004146DD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AA7915" w14:paraId="2D9F4F66" w14:textId="77777777">
        <w:trPr>
          <w:trHeight w:val="1365"/>
        </w:trPr>
        <w:tc>
          <w:tcPr>
            <w:tcW w:w="1047" w:type="dxa"/>
            <w:tcBorders>
              <w:top w:val="single" w:sz="12" w:space="0" w:color="000000"/>
            </w:tcBorders>
          </w:tcPr>
          <w:p w14:paraId="0D38D054" w14:textId="77777777" w:rsidR="00AA7915" w:rsidRDefault="004146DD"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E09.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579CE83A" w14:textId="77777777" w:rsidR="00AA7915" w:rsidRDefault="004146DD">
            <w:pPr>
              <w:pStyle w:val="TableParagraph"/>
              <w:spacing w:before="13" w:line="219" w:lineRule="exact"/>
              <w:ind w:left="39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如果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StopTxOnEVSideDisconnect</w:t>
            </w:r>
            <w:r>
              <w:rPr>
                <w:sz w:val="18"/>
                <w:lang w:val="zh-Hans"/>
              </w:rPr>
              <w:t xml:space="preserve"> =</w:t>
            </w:r>
          </w:p>
          <w:p w14:paraId="3985DE60" w14:textId="77777777" w:rsidR="00AA7915" w:rsidRDefault="004146DD">
            <w:pPr>
              <w:pStyle w:val="TableParagraph"/>
              <w:spacing w:before="0" w:line="205" w:lineRule="exact"/>
              <w:ind w:left="39"/>
              <w:rPr>
                <w:sz w:val="18"/>
              </w:rPr>
            </w:pPr>
            <w:r>
              <w:rPr>
                <w:i/>
                <w:w w:val="85"/>
                <w:sz w:val="18"/>
                <w:lang w:val="zh-Hans"/>
              </w:rPr>
              <w:t>真</w:t>
            </w:r>
            <w:r>
              <w:rPr>
                <w:w w:val="85"/>
                <w:sz w:val="18"/>
                <w:lang w:val="zh-Hans"/>
              </w:rPr>
              <w:t xml:space="preserve"> .</w:t>
            </w: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5FB0D287" w14:textId="77777777" w:rsidR="00AA7915" w:rsidRDefault="004146DD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当电缆与EV断开连接时，交易应被取消授权。如果EV</w:t>
            </w:r>
            <w:r>
              <w:rPr>
                <w:lang w:val="zh-Hans" w:eastAsia="zh-CN"/>
              </w:rPr>
              <w:t>重新连接，则在</w:t>
            </w:r>
            <w:r>
              <w:rPr>
                <w:sz w:val="18"/>
                <w:lang w:val="zh-Hans" w:eastAsia="zh-CN"/>
              </w:rPr>
              <w:t xml:space="preserve">  交易再次获得授权</w:t>
            </w:r>
            <w:r>
              <w:rPr>
                <w:w w:val="95"/>
                <w:sz w:val="18"/>
                <w:lang w:val="zh-Hans" w:eastAsia="zh-CN"/>
              </w:rPr>
              <w:t>之前，不允许能量传输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1D897417" w14:textId="77777777" w:rsidR="00AA7915" w:rsidRDefault="004146DD">
            <w:pPr>
              <w:pStyle w:val="TableParagraph"/>
              <w:spacing w:before="13" w:line="252" w:lineRule="auto"/>
              <w:ind w:left="38" w:right="81"/>
              <w:rPr>
                <w:sz w:val="18"/>
              </w:rPr>
            </w:pPr>
            <w:r>
              <w:rPr>
                <w:sz w:val="18"/>
                <w:lang w:val="zh-Hans"/>
              </w:rPr>
              <w:t>将</w:t>
            </w:r>
            <w:r>
              <w:rPr>
                <w:color w:val="0000ED"/>
                <w:sz w:val="18"/>
                <w:lang w:val="zh-Hans"/>
              </w:rPr>
              <w:t xml:space="preserve"> StopTxOnEVSideDisc</w:t>
            </w:r>
            <w:r>
              <w:rPr>
                <w:color w:val="0000ED"/>
                <w:spacing w:val="-1"/>
                <w:w w:val="95"/>
                <w:sz w:val="18"/>
                <w:lang w:val="zh-Hans"/>
              </w:rPr>
              <w:t xml:space="preserve"> onnect</w:t>
            </w:r>
            <w:r>
              <w:rPr>
                <w:spacing w:val="-1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18"/>
                <w:lang w:val="zh-Hans"/>
              </w:rPr>
              <w:t>设置为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true</w:t>
            </w:r>
            <w:r>
              <w:rPr>
                <w:w w:val="95"/>
                <w:sz w:val="18"/>
                <w:lang w:val="zh-Hans"/>
              </w:rPr>
              <w:t xml:space="preserve"> will</w:t>
            </w:r>
          </w:p>
          <w:p w14:paraId="3D37512D" w14:textId="77777777" w:rsidR="00AA7915" w:rsidRDefault="004146DD">
            <w:pPr>
              <w:pStyle w:val="TableParagraph"/>
              <w:spacing w:before="0" w:line="192" w:lineRule="exact"/>
              <w:ind w:left="38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防止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破坏行为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0E31F561" w14:textId="77777777" w:rsidR="00AA7915" w:rsidRDefault="004146DD">
            <w:pPr>
              <w:pStyle w:val="TableParagraph"/>
              <w:spacing w:before="7" w:line="247" w:lineRule="auto"/>
              <w:ind w:left="38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拔下</w:t>
            </w:r>
            <w:proofErr w:type="spellEnd"/>
            <w:r>
              <w:rPr>
                <w:sz w:val="18"/>
                <w:lang w:val="zh-Hans"/>
              </w:rPr>
              <w:t xml:space="preserve">  EV</w:t>
            </w:r>
            <w:proofErr w:type="spellStart"/>
            <w:r>
              <w:rPr>
                <w:sz w:val="18"/>
                <w:lang w:val="zh-Hans"/>
              </w:rPr>
              <w:t>侧</w:t>
            </w:r>
            <w:r>
              <w:rPr>
                <w:lang w:val="zh-Hans"/>
              </w:rPr>
              <w:t>未</w:t>
            </w:r>
            <w:r>
              <w:rPr>
                <w:sz w:val="18"/>
                <w:lang w:val="zh-Hans"/>
              </w:rPr>
              <w:t>锁定的电缆</w:t>
            </w:r>
            <w:r>
              <w:rPr>
                <w:lang w:val="zh-Hans"/>
              </w:rPr>
              <w:t>时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AA7915" w14:paraId="0E85D4CE" w14:textId="77777777">
        <w:trPr>
          <w:trHeight w:val="1599"/>
        </w:trPr>
        <w:tc>
          <w:tcPr>
            <w:tcW w:w="1047" w:type="dxa"/>
            <w:shd w:val="clear" w:color="auto" w:fill="EDEDED"/>
          </w:tcPr>
          <w:p w14:paraId="53B5C8A1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E09.FR.02</w:t>
            </w:r>
          </w:p>
        </w:tc>
        <w:tc>
          <w:tcPr>
            <w:tcW w:w="3140" w:type="dxa"/>
            <w:shd w:val="clear" w:color="auto" w:fill="EDEDED"/>
          </w:tcPr>
          <w:p w14:paraId="7FDEBAC0" w14:textId="77777777" w:rsidR="00AA7915" w:rsidRDefault="004146DD">
            <w:pPr>
              <w:pStyle w:val="TableParagraph"/>
              <w:spacing w:before="80" w:line="312" w:lineRule="auto"/>
              <w:ind w:left="39" w:right="226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E09.FR.01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1EAF5808" w14:textId="77777777" w:rsidR="00AA7915" w:rsidRDefault="004146DD">
            <w:pPr>
              <w:pStyle w:val="TableParagraph"/>
              <w:spacing w:before="0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电缆未  永久连接</w:t>
            </w:r>
          </w:p>
          <w:p w14:paraId="47D0DD2F" w14:textId="77777777" w:rsidR="00AA7915" w:rsidRDefault="004146DD"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和</w:t>
            </w:r>
          </w:p>
          <w:p w14:paraId="32C22958" w14:textId="77777777" w:rsidR="00AA7915" w:rsidRDefault="004146DD">
            <w:pPr>
              <w:pStyle w:val="TableParagraph"/>
              <w:spacing w:before="13" w:line="232" w:lineRule="auto"/>
              <w:ind w:left="39"/>
              <w:rPr>
                <w:sz w:val="18"/>
              </w:rPr>
            </w:pPr>
            <w:r>
              <w:rPr>
                <w:color w:val="0000ED"/>
                <w:spacing w:val="-1"/>
                <w:sz w:val="18"/>
                <w:lang w:val="zh-Hans"/>
              </w:rPr>
              <w:t>UnlockOnEvSideDisconnect</w:t>
            </w:r>
            <w:r>
              <w:rPr>
                <w:sz w:val="18"/>
                <w:lang w:val="zh-Hans"/>
              </w:rPr>
              <w:t xml:space="preserve"> = true。</w:t>
            </w:r>
          </w:p>
        </w:tc>
        <w:tc>
          <w:tcPr>
            <w:tcW w:w="4187" w:type="dxa"/>
            <w:shd w:val="clear" w:color="auto" w:fill="EDEDED"/>
          </w:tcPr>
          <w:p w14:paraId="5DB8E391" w14:textId="77777777" w:rsidR="00AA7915" w:rsidRDefault="004146DD">
            <w:pPr>
              <w:pStyle w:val="TableParagraph"/>
              <w:spacing w:line="247" w:lineRule="auto"/>
              <w:ind w:left="39" w:right="23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充电站应解锁充电 线。</w:t>
            </w:r>
          </w:p>
        </w:tc>
        <w:tc>
          <w:tcPr>
            <w:tcW w:w="2094" w:type="dxa"/>
            <w:shd w:val="clear" w:color="auto" w:fill="EDEDED"/>
          </w:tcPr>
          <w:p w14:paraId="18FF2046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</w:tr>
    </w:tbl>
    <w:p w14:paraId="3F419F3A" w14:textId="77777777" w:rsidR="00AA7915" w:rsidRDefault="00AA7915">
      <w:pPr>
        <w:rPr>
          <w:rFonts w:ascii="Times New Roman"/>
          <w:sz w:val="16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53865D58" w14:textId="77777777" w:rsidR="00AA7915" w:rsidRDefault="00AA7915">
      <w:pPr>
        <w:pStyle w:val="a3"/>
        <w:spacing w:before="11"/>
        <w:rPr>
          <w:i/>
          <w:sz w:val="20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AA7915" w14:paraId="3196C82E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B7DAAC" w14:textId="77777777" w:rsidR="00AA7915" w:rsidRDefault="004146DD"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C4CF34A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1E52EC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95FF716" w14:textId="77777777" w:rsidR="00AA7915" w:rsidRDefault="004146DD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AA7915" w14:paraId="076F263A" w14:textId="77777777">
        <w:trPr>
          <w:trHeight w:val="1590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A679A" w14:textId="77777777" w:rsidR="00AA7915" w:rsidRDefault="004146DD"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E09.FR.03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3F15" w14:textId="77777777" w:rsidR="00AA7915" w:rsidRDefault="004146DD">
            <w:pPr>
              <w:pStyle w:val="TableParagraph"/>
              <w:spacing w:before="70" w:line="312" w:lineRule="auto"/>
              <w:ind w:left="39" w:right="226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E09.FR.01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3C41F50D" w14:textId="77777777" w:rsidR="00AA7915" w:rsidRDefault="004146DD">
            <w:pPr>
              <w:pStyle w:val="TableParagraph"/>
              <w:spacing w:before="0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电缆未  永久连接</w:t>
            </w:r>
          </w:p>
          <w:p w14:paraId="4962D2A8" w14:textId="77777777" w:rsidR="00AA7915" w:rsidRDefault="004146DD"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和</w:t>
            </w:r>
          </w:p>
          <w:p w14:paraId="6F385630" w14:textId="77777777" w:rsidR="00AA7915" w:rsidRDefault="004146DD">
            <w:pPr>
              <w:pStyle w:val="TableParagraph"/>
              <w:spacing w:before="13" w:line="232" w:lineRule="auto"/>
              <w:ind w:left="39"/>
              <w:rPr>
                <w:sz w:val="18"/>
              </w:rPr>
            </w:pPr>
            <w:r>
              <w:rPr>
                <w:color w:val="0000ED"/>
                <w:spacing w:val="-1"/>
                <w:sz w:val="18"/>
                <w:lang w:val="zh-Hans"/>
              </w:rPr>
              <w:t>UnlockOnEvSideDisconnect</w:t>
            </w:r>
            <w:r>
              <w:rPr>
                <w:sz w:val="18"/>
                <w:lang w:val="zh-Hans"/>
              </w:rPr>
              <w:t xml:space="preserve"> = false.</w:t>
            </w: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6380" w14:textId="77777777" w:rsidR="00AA7915" w:rsidRDefault="004146DD">
            <w:pPr>
              <w:pStyle w:val="TableParagraph"/>
              <w:spacing w:before="13" w:line="247" w:lineRule="auto"/>
              <w:ind w:left="39" w:right="232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</w:t>
            </w:r>
            <w:r>
              <w:rPr>
                <w:w w:val="95"/>
                <w:sz w:val="18"/>
                <w:lang w:val="zh-Hans" w:eastAsia="zh-CN"/>
              </w:rPr>
              <w:t>只有在  获得EV</w:t>
            </w:r>
            <w:r>
              <w:rPr>
                <w:lang w:val="zh-Hans" w:eastAsia="zh-CN"/>
              </w:rPr>
              <w:t>驾驶员</w:t>
            </w:r>
            <w:r>
              <w:rPr>
                <w:w w:val="95"/>
                <w:sz w:val="18"/>
                <w:lang w:val="zh-Hans" w:eastAsia="zh-CN"/>
              </w:rPr>
              <w:t>授权  后</w:t>
            </w:r>
            <w:r>
              <w:rPr>
                <w:lang w:val="zh-Hans" w:eastAsia="zh-CN"/>
              </w:rPr>
              <w:t>才能解锁充电</w:t>
            </w:r>
            <w:r>
              <w:rPr>
                <w:w w:val="95"/>
                <w:sz w:val="18"/>
                <w:lang w:val="zh-Hans" w:eastAsia="zh-CN"/>
              </w:rPr>
              <w:t xml:space="preserve">电缆。 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0D48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40114479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E1A32D8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E09.FR.04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E1D7603" w14:textId="77777777" w:rsidR="00AA7915" w:rsidRDefault="004146DD">
            <w:pPr>
              <w:pStyle w:val="TableParagraph"/>
              <w:spacing w:line="247" w:lineRule="auto"/>
              <w:ind w:left="39" w:right="6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当必须  创建</w:t>
            </w:r>
            <w:r>
              <w:rPr>
                <w:color w:val="0000ED"/>
                <w:sz w:val="18"/>
                <w:lang w:val="zh-Hans" w:eastAsia="zh-CN"/>
              </w:rPr>
              <w:t xml:space="preserve">事务事件请求 </w:t>
            </w:r>
            <w:r>
              <w:rPr>
                <w:sz w:val="18"/>
                <w:lang w:val="zh-Hans" w:eastAsia="zh-CN"/>
              </w:rPr>
              <w:t xml:space="preserve"> 时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B45405C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充电站应按照序列号</w:t>
            </w:r>
            <w:r>
              <w:rPr>
                <w:color w:val="0000ED"/>
                <w:sz w:val="18"/>
                <w:lang w:val="zh-Hans" w:eastAsia="zh-CN"/>
              </w:rPr>
              <w:t>生成</w:t>
            </w:r>
            <w:r>
              <w:rPr>
                <w:sz w:val="18"/>
                <w:lang w:val="zh-Hans" w:eastAsia="zh-CN"/>
              </w:rPr>
              <w:t>中指定的方式</w:t>
            </w:r>
            <w:r>
              <w:rPr>
                <w:lang w:val="zh-Hans" w:eastAsia="zh-CN"/>
              </w:rPr>
              <w:t>设置</w:t>
            </w:r>
            <w:r>
              <w:rPr>
                <w:sz w:val="18"/>
                <w:lang w:val="zh-Hans" w:eastAsia="zh-CN"/>
              </w:rPr>
              <w:t>消息的</w:t>
            </w:r>
            <w:r>
              <w:rPr>
                <w:b/>
                <w:sz w:val="18"/>
                <w:lang w:val="zh-Hans" w:eastAsia="zh-CN"/>
              </w:rPr>
              <w:t xml:space="preserve"> seqNo </w:t>
            </w:r>
            <w:r>
              <w:rPr>
                <w:lang w:val="zh-Hans" w:eastAsia="zh-CN"/>
              </w:rPr>
              <w:t xml:space="preserve"> 字段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AC2D926" w14:textId="77777777" w:rsidR="00AA7915" w:rsidRDefault="004146DD">
            <w:pPr>
              <w:pStyle w:val="TableParagraph"/>
              <w:spacing w:line="247" w:lineRule="auto"/>
              <w:ind w:left="38" w:right="11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这使得  CSMS能够跟踪</w:t>
            </w:r>
            <w:r>
              <w:rPr>
                <w:w w:val="95"/>
                <w:sz w:val="18"/>
                <w:lang w:val="zh-Hans" w:eastAsia="zh-CN"/>
              </w:rPr>
              <w:t>交易信息</w:t>
            </w:r>
            <w:r>
              <w:rPr>
                <w:sz w:val="18"/>
                <w:lang w:val="zh-Hans" w:eastAsia="zh-CN"/>
              </w:rPr>
              <w:t>的完整性。</w:t>
            </w:r>
          </w:p>
        </w:tc>
      </w:tr>
      <w:tr w:rsidR="00AA7915" w14:paraId="1DA5BED4" w14:textId="77777777">
        <w:trPr>
          <w:trHeight w:val="115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C9C3D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E09.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B889" w14:textId="77777777" w:rsidR="00AA7915" w:rsidRDefault="004146DD">
            <w:pPr>
              <w:pStyle w:val="TableParagraph"/>
              <w:spacing w:line="247" w:lineRule="auto"/>
              <w:ind w:left="39" w:right="1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已结束</w:t>
            </w:r>
            <w:r>
              <w:rPr>
                <w:lang w:val="zh-Hans" w:eastAsia="zh-CN"/>
              </w:rPr>
              <w:t>）中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发送计量数据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</w:t>
            </w:r>
            <w:r>
              <w:rPr>
                <w:color w:val="0000ED"/>
                <w:sz w:val="18"/>
                <w:lang w:val="zh-Hans" w:eastAsia="zh-CN"/>
              </w:rPr>
              <w:t>值 - 配置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3AA9" w14:textId="77777777" w:rsidR="00AA7915" w:rsidRDefault="004146DD">
            <w:pPr>
              <w:pStyle w:val="TableParagraph"/>
              <w:spacing w:line="247" w:lineRule="auto"/>
              <w:ind w:left="39" w:right="4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充电站应将配置的</w:t>
            </w:r>
            <w:r>
              <w:rPr>
                <w:w w:val="95"/>
                <w:sz w:val="18"/>
                <w:lang w:val="zh-Hans" w:eastAsia="zh-CN"/>
              </w:rPr>
              <w:t>测量</w:t>
            </w:r>
            <w:r>
              <w:rPr>
                <w:lang w:val="zh-Hans" w:eastAsia="zh-CN"/>
              </w:rPr>
              <w:t xml:space="preserve">值添加到发送到CSMS </w:t>
            </w:r>
            <w:r>
              <w:rPr>
                <w:w w:val="95"/>
                <w:sz w:val="18"/>
                <w:lang w:val="zh-Hans" w:eastAsia="zh-CN"/>
              </w:rPr>
              <w:t xml:space="preserve"> 的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eventType </w:t>
            </w:r>
            <w:r>
              <w:rPr>
                <w:color w:val="0000ED"/>
                <w:sz w:val="18"/>
                <w:lang w:val="zh-Hans" w:eastAsia="zh-CN"/>
              </w:rPr>
              <w:t>= End</w:t>
            </w:r>
            <w:r>
              <w:rPr>
                <w:sz w:val="18"/>
                <w:lang w:val="zh-Hans" w:eastAsia="zh-CN"/>
              </w:rPr>
              <w:t>）</w:t>
            </w:r>
            <w:r>
              <w:rPr>
                <w:w w:val="95"/>
                <w:sz w:val="18"/>
                <w:lang w:val="zh-Hans" w:eastAsia="zh-CN"/>
              </w:rPr>
              <w:t>中的  可选仪表值字段中</w:t>
            </w:r>
            <w:r>
              <w:rPr>
                <w:sz w:val="18"/>
                <w:lang w:val="zh-Hans" w:eastAsia="zh-CN"/>
              </w:rPr>
              <w:t>，以提供有关事务使用情况的更多详细信息。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258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0B5ECABF" w14:textId="77777777">
        <w:trPr>
          <w:trHeight w:val="1055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A969E7C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E09.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F4AE238" w14:textId="77777777" w:rsidR="00AA7915" w:rsidRDefault="004146DD">
            <w:pPr>
              <w:pStyle w:val="TableParagraph"/>
              <w:spacing w:before="19" w:line="270" w:lineRule="atLeast"/>
              <w:ind w:left="39" w:right="226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E09.FR.05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76D58330" w14:textId="77777777" w:rsidR="00AA7915" w:rsidRDefault="004146DD">
            <w:pPr>
              <w:pStyle w:val="TableParagraph"/>
              <w:spacing w:before="9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  内存不足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816CA96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充电站可能会丢弃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eventType </w:t>
            </w:r>
            <w:r>
              <w:rPr>
                <w:color w:val="0000ED"/>
                <w:sz w:val="18"/>
                <w:lang w:val="zh-Hans" w:eastAsia="zh-CN"/>
              </w:rPr>
              <w:t>= End</w:t>
            </w:r>
            <w:r>
              <w:rPr>
                <w:sz w:val="18"/>
                <w:lang w:val="zh-Hans" w:eastAsia="zh-CN"/>
              </w:rPr>
              <w:t>） 消息中的  电表数据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D66C9F7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34CBD1EC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B5D6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E09.FR.07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B247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E09.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17F9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当丢弃仪表数据时，充电站应首先丢弃中间值（第1个值，第3个值，第5个等），而不是从  列表  的开头</w:t>
            </w:r>
            <w:r>
              <w:rPr>
                <w:lang w:val="zh-Hans" w:eastAsia="zh-CN"/>
              </w:rPr>
              <w:t>开始丢弃值</w:t>
            </w:r>
            <w:r>
              <w:rPr>
                <w:w w:val="95"/>
                <w:sz w:val="18"/>
                <w:lang w:val="zh-Hans" w:eastAsia="zh-CN"/>
              </w:rPr>
              <w:t>或停止向</w:t>
            </w:r>
            <w:r>
              <w:rPr>
                <w:lang w:val="zh-Hans" w:eastAsia="zh-CN"/>
              </w:rPr>
              <w:t>列表中</w:t>
            </w:r>
            <w:r>
              <w:rPr>
                <w:w w:val="95"/>
                <w:sz w:val="18"/>
                <w:lang w:val="zh-Hans" w:eastAsia="zh-CN"/>
              </w:rPr>
              <w:t>添加值。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7E8E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4A891EA3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A411764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E09.FR.08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E2B03D5" w14:textId="77777777" w:rsidR="00AA7915" w:rsidRDefault="004146DD"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AlignedDataSignReadings</w:t>
            </w:r>
            <w:r>
              <w:rPr>
                <w:w w:val="95"/>
                <w:sz w:val="18"/>
                <w:lang w:val="zh-Hans"/>
              </w:rPr>
              <w:t xml:space="preserve"> 是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真的</w:t>
            </w:r>
            <w:proofErr w:type="spellEnd"/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33EFE89" w14:textId="77777777" w:rsidR="00AA7915" w:rsidRDefault="004146DD">
            <w:pPr>
              <w:pStyle w:val="TableParagraph"/>
              <w:spacing w:line="247" w:lineRule="auto"/>
              <w:ind w:left="39" w:right="140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充电站应检索已签名的仪表</w:t>
            </w:r>
            <w:r>
              <w:rPr>
                <w:w w:val="95"/>
                <w:sz w:val="18"/>
                <w:lang w:val="zh-Hans" w:eastAsia="zh-CN"/>
              </w:rPr>
              <w:t>值，并将其放入</w:t>
            </w:r>
            <w:r>
              <w:rPr>
                <w:lang w:val="zh-Hans" w:eastAsia="zh-CN"/>
              </w:rPr>
              <w:t>采样值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i/>
                <w:w w:val="95"/>
                <w:sz w:val="18"/>
                <w:lang w:val="zh-Hans" w:eastAsia="zh-CN"/>
              </w:rPr>
              <w:t>已签名表</w:t>
            </w:r>
            <w:r>
              <w:rPr>
                <w:lang w:val="zh-Hans" w:eastAsia="zh-CN"/>
              </w:rPr>
              <w:t>值</w:t>
            </w:r>
            <w:r>
              <w:rPr>
                <w:w w:val="95"/>
                <w:sz w:val="18"/>
                <w:lang w:val="zh-Hans" w:eastAsia="zh-CN"/>
              </w:rPr>
              <w:t>字段中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2B7A6DC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09692F75" w14:textId="77777777" w:rsidR="00AA7915" w:rsidRDefault="00AA7915">
      <w:pPr>
        <w:rPr>
          <w:rFonts w:ascii="Times New Roman"/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234E3F9F" w14:textId="77777777" w:rsidR="00AA7915" w:rsidRDefault="00AA7915">
      <w:pPr>
        <w:pStyle w:val="a3"/>
        <w:spacing w:before="9"/>
        <w:rPr>
          <w:i/>
          <w:sz w:val="20"/>
          <w:lang w:eastAsia="zh-CN"/>
        </w:rPr>
      </w:pPr>
    </w:p>
    <w:p w14:paraId="0BEB7F5F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3ED2B9D7">
          <v:group id="docshapegroup579" o:spid="_x0000_s2293" style="width:523.3pt;height:.25pt;mso-position-horizontal-relative:char;mso-position-vertical-relative:line" coordsize="10466,5">
            <v:line id="_x0000_s2294" style="position:absolute" from="0,3" to="10466,3" strokecolor="#ddd" strokeweight=".25pt"/>
            <w10:anchorlock/>
          </v:group>
        </w:pict>
      </w:r>
    </w:p>
    <w:p w14:paraId="6482135C" w14:textId="77777777" w:rsidR="00AA7915" w:rsidRDefault="004146DD">
      <w:pPr>
        <w:pStyle w:val="1"/>
        <w:rPr>
          <w:lang w:eastAsia="zh-CN"/>
        </w:rPr>
      </w:pPr>
      <w:r>
        <w:rPr>
          <w:w w:val="95"/>
          <w:lang w:val="zh-Hans" w:eastAsia="zh-CN"/>
        </w:rPr>
        <w:t>E10 - 当 EV 端的电缆断开连接</w:t>
      </w:r>
      <w:r>
        <w:rPr>
          <w:lang w:val="zh-Hans" w:eastAsia="zh-CN"/>
        </w:rPr>
        <w:t>时：</w:t>
      </w:r>
      <w:r>
        <w:rPr>
          <w:w w:val="95"/>
          <w:lang w:val="zh-Hans" w:eastAsia="zh-CN"/>
        </w:rPr>
        <w:t>暂停交易</w:t>
      </w:r>
    </w:p>
    <w:p w14:paraId="6D2DA4EF" w14:textId="77777777" w:rsidR="00AA7915" w:rsidRDefault="004146DD">
      <w:pPr>
        <w:spacing w:before="26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114. E10 - 当 EV 端的电缆断开连接</w:t>
      </w:r>
      <w:r>
        <w:rPr>
          <w:lang w:val="zh-Hans" w:eastAsia="zh-CN"/>
        </w:rPr>
        <w:t>时：</w:t>
      </w:r>
      <w:r>
        <w:rPr>
          <w:i/>
          <w:w w:val="95"/>
          <w:sz w:val="18"/>
          <w:lang w:val="zh-Hans" w:eastAsia="zh-CN"/>
        </w:rPr>
        <w:t>暂停交易</w:t>
      </w:r>
    </w:p>
    <w:p w14:paraId="0B1D4FFA" w14:textId="77777777" w:rsidR="00AA7915" w:rsidRDefault="00AA7915">
      <w:pPr>
        <w:pStyle w:val="a3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136B93E0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7E91D3B4" w14:textId="77777777" w:rsidR="00AA7915" w:rsidRDefault="004146DD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3B738ED6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5B3B77B0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1A27D84C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2114B24C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3208D0BF" w14:textId="77777777" w:rsidR="00AA7915" w:rsidRDefault="004146DD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173CFFA3" w14:textId="77777777" w:rsidR="00AA7915" w:rsidRDefault="004146DD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 EV</w:t>
            </w:r>
            <w:r>
              <w:rPr>
                <w:lang w:val="zh-Hans" w:eastAsia="zh-CN"/>
              </w:rPr>
              <w:t xml:space="preserve"> 端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lang w:val="zh-Hans" w:eastAsia="zh-CN"/>
              </w:rPr>
              <w:t>电缆</w:t>
            </w:r>
            <w:r>
              <w:rPr>
                <w:sz w:val="18"/>
                <w:lang w:val="zh-Hans" w:eastAsia="zh-CN"/>
              </w:rPr>
              <w:t>断开连接时：暂停交易</w:t>
            </w:r>
          </w:p>
        </w:tc>
      </w:tr>
      <w:tr w:rsidR="00AA7915" w14:paraId="7FEEA3AC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5A1AB69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26399FC8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BB37DD2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E10型</w:t>
            </w:r>
          </w:p>
        </w:tc>
      </w:tr>
      <w:tr w:rsidR="00AA7915" w14:paraId="7FC47E92" w14:textId="77777777">
        <w:trPr>
          <w:trHeight w:val="294"/>
        </w:trPr>
        <w:tc>
          <w:tcPr>
            <w:tcW w:w="654" w:type="dxa"/>
          </w:tcPr>
          <w:p w14:paraId="0109FB25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76F45F14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17F07BA7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E.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0CCCA47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0389D21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06F0B8A8" w14:textId="77777777" w:rsidR="00AA7915" w:rsidRDefault="004146DD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  <w:lang w:val="zh-Hans"/>
              </w:rPr>
              <w:t xml:space="preserve">父 </w:t>
            </w:r>
            <w:proofErr w:type="spellStart"/>
            <w:r>
              <w:rPr>
                <w:i/>
                <w:sz w:val="18"/>
                <w:lang w:val="zh-Hans"/>
              </w:rPr>
              <w:t>用例</w:t>
            </w:r>
            <w:proofErr w:type="spellEnd"/>
            <w:r>
              <w:rPr>
                <w:i/>
                <w:sz w:val="18"/>
                <w:lang w:val="zh-Hans"/>
              </w:rPr>
              <w:t xml:space="preserve"> </w:t>
            </w:r>
          </w:p>
        </w:tc>
        <w:tc>
          <w:tcPr>
            <w:tcW w:w="7849" w:type="dxa"/>
            <w:shd w:val="clear" w:color="auto" w:fill="EDEDED"/>
          </w:tcPr>
          <w:p w14:paraId="5BE8CB50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E07 - </w:t>
            </w:r>
            <w:proofErr w:type="spellStart"/>
            <w:r>
              <w:rPr>
                <w:color w:val="0000ED"/>
                <w:sz w:val="18"/>
                <w:lang w:val="zh-Hans"/>
              </w:rPr>
              <w:t>本地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止损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41EDD6DF" w14:textId="77777777">
        <w:trPr>
          <w:trHeight w:val="294"/>
        </w:trPr>
        <w:tc>
          <w:tcPr>
            <w:tcW w:w="654" w:type="dxa"/>
          </w:tcPr>
          <w:p w14:paraId="21CD3781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</w:tcPr>
          <w:p w14:paraId="58D70908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4C826873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在电动汽车</w:t>
            </w:r>
            <w:r>
              <w:rPr>
                <w:lang w:val="zh-Hans" w:eastAsia="zh-CN"/>
              </w:rPr>
              <w:t>侧</w:t>
            </w:r>
            <w:r>
              <w:rPr>
                <w:sz w:val="18"/>
                <w:lang w:val="zh-Hans" w:eastAsia="zh-CN"/>
              </w:rPr>
              <w:t>拔   下充电线  时暂停  正在进行的交易。</w:t>
            </w:r>
          </w:p>
        </w:tc>
      </w:tr>
      <w:tr w:rsidR="00AA7915" w14:paraId="25E87EC7" w14:textId="77777777">
        <w:trPr>
          <w:trHeight w:val="1701"/>
        </w:trPr>
        <w:tc>
          <w:tcPr>
            <w:tcW w:w="654" w:type="dxa"/>
            <w:shd w:val="clear" w:color="auto" w:fill="EDEDED"/>
          </w:tcPr>
          <w:p w14:paraId="5C5913B5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 w14:paraId="6055F9C4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D5BCD70" w14:textId="77777777" w:rsidR="00AA7915" w:rsidRDefault="004146DD">
            <w:pPr>
              <w:pStyle w:val="TableParagraph"/>
              <w:spacing w:line="312" w:lineRule="auto"/>
              <w:rPr>
                <w:sz w:val="18"/>
                <w:lang w:eastAsia="zh-Hans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 xml:space="preserve">  用例涵盖</w:t>
            </w:r>
            <w:r>
              <w:rPr>
                <w:lang w:val="zh-Hans" w:eastAsia="zh-CN"/>
              </w:rPr>
              <w:t xml:space="preserve">当 </w:t>
            </w:r>
            <w:r>
              <w:rPr>
                <w:sz w:val="18"/>
                <w:lang w:val="zh-Hans" w:eastAsia="zh-CN"/>
              </w:rPr>
              <w:t xml:space="preserve"> EV 驱动程序拔下</w:t>
            </w:r>
            <w:r>
              <w:rPr>
                <w:lang w:val="zh-Hans" w:eastAsia="zh-CN"/>
              </w:rPr>
              <w:t xml:space="preserve"> EV 端</w:t>
            </w:r>
            <w:r>
              <w:rPr>
                <w:sz w:val="18"/>
                <w:lang w:val="zh-Hans" w:eastAsia="zh-CN"/>
              </w:rPr>
              <w:t>的电缆时  ，交易如何挂起</w:t>
            </w:r>
            <w:r>
              <w:rPr>
                <w:w w:val="95"/>
                <w:sz w:val="18"/>
                <w:lang w:val="zh-Hans" w:eastAsia="zh-CN"/>
              </w:rPr>
              <w:t xml:space="preserve">。  </w:t>
            </w:r>
            <w:r>
              <w:rPr>
                <w:w w:val="95"/>
                <w:sz w:val="18"/>
                <w:lang w:val="zh-Hans" w:eastAsia="zh-Hans"/>
              </w:rPr>
              <w:t>在此用例  中，配置变量：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>StopTxOnEVSideDisconnect</w:t>
            </w:r>
            <w:r>
              <w:rPr>
                <w:w w:val="95"/>
                <w:sz w:val="18"/>
                <w:lang w:val="zh-Hans" w:eastAsia="zh-Hans"/>
              </w:rPr>
              <w:t xml:space="preserve"> = false。</w:t>
            </w:r>
          </w:p>
          <w:p w14:paraId="25E5177B" w14:textId="77777777" w:rsidR="00AA7915" w:rsidRDefault="00AA7915">
            <w:pPr>
              <w:pStyle w:val="TableParagraph"/>
              <w:spacing w:before="4"/>
              <w:ind w:left="0"/>
              <w:rPr>
                <w:i/>
                <w:sz w:val="17"/>
                <w:lang w:eastAsia="zh-Hans"/>
              </w:rPr>
            </w:pPr>
          </w:p>
          <w:p w14:paraId="60C2A2B2" w14:textId="77777777" w:rsidR="00AA7915" w:rsidRDefault="004146DD">
            <w:pPr>
              <w:pStyle w:val="TableParagraph"/>
              <w:spacing w:before="1" w:line="247" w:lineRule="auto"/>
              <w:rPr>
                <w:sz w:val="18"/>
                <w:lang w:eastAsia="zh-Hans"/>
              </w:rPr>
            </w:pPr>
            <w:r>
              <w:rPr>
                <w:sz w:val="18"/>
                <w:lang w:val="zh-Hans" w:eastAsia="zh-Hans"/>
              </w:rPr>
              <w:t>充电线在EV侧拔下。这是由充电站检测到的。</w:t>
            </w:r>
            <w:r>
              <w:rPr>
                <w:spacing w:val="-1"/>
                <w:sz w:val="18"/>
                <w:lang w:val="zh-Hans" w:eastAsia="zh-Hans"/>
              </w:rPr>
              <w:t xml:space="preserve"> 充电站停止提供能源（安全），但不</w:t>
            </w:r>
            <w:r>
              <w:rPr>
                <w:sz w:val="18"/>
                <w:lang w:val="zh-Hans" w:eastAsia="zh-Hans"/>
              </w:rPr>
              <w:t>停止交易。</w:t>
            </w:r>
            <w:r>
              <w:rPr>
                <w:w w:val="95"/>
                <w:sz w:val="18"/>
                <w:lang w:val="zh-Hans" w:eastAsia="zh-Hans"/>
              </w:rPr>
              <w:t xml:space="preserve">  充电线如果锁定，将保持在充电站锁定</w:t>
            </w:r>
            <w:r>
              <w:rPr>
                <w:lang w:val="zh-Hans" w:eastAsia="zh-Hans"/>
              </w:rPr>
              <w:t>，</w:t>
            </w:r>
            <w:r>
              <w:rPr>
                <w:w w:val="95"/>
                <w:sz w:val="18"/>
                <w:lang w:val="zh-Hans" w:eastAsia="zh-Hans"/>
              </w:rPr>
              <w:t>直到  EV驾驶员返回并</w:t>
            </w:r>
            <w:r>
              <w:rPr>
                <w:sz w:val="18"/>
                <w:lang w:val="zh-Hans" w:eastAsia="zh-Hans"/>
              </w:rPr>
              <w:t>出示他/她的IdToken。</w:t>
            </w:r>
          </w:p>
        </w:tc>
      </w:tr>
      <w:tr w:rsidR="00AA7915" w14:paraId="7052E016" w14:textId="77777777">
        <w:trPr>
          <w:trHeight w:val="294"/>
        </w:trPr>
        <w:tc>
          <w:tcPr>
            <w:tcW w:w="654" w:type="dxa"/>
          </w:tcPr>
          <w:p w14:paraId="6354524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Hans"/>
              </w:rPr>
            </w:pPr>
          </w:p>
        </w:tc>
        <w:tc>
          <w:tcPr>
            <w:tcW w:w="1962" w:type="dxa"/>
          </w:tcPr>
          <w:p w14:paraId="34E5AAFD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</w:tcPr>
          <w:p w14:paraId="69DD7809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 站、 网信系统、 EV 驱动</w:t>
            </w:r>
          </w:p>
        </w:tc>
      </w:tr>
      <w:tr w:rsidR="00AA7915" w14:paraId="6B912BA2" w14:textId="77777777">
        <w:trPr>
          <w:trHeight w:val="5994"/>
        </w:trPr>
        <w:tc>
          <w:tcPr>
            <w:tcW w:w="654" w:type="dxa"/>
            <w:shd w:val="clear" w:color="auto" w:fill="EDEDED"/>
          </w:tcPr>
          <w:p w14:paraId="366B9EA2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59B18364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A0A8BAB" w14:textId="77777777" w:rsidR="00AA7915" w:rsidRDefault="004146DD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EV 驱动程序在</w:t>
            </w:r>
            <w:r>
              <w:rPr>
                <w:sz w:val="18"/>
                <w:lang w:val="zh-Hans" w:eastAsia="zh-CN"/>
              </w:rPr>
              <w:t>交易  进行时</w:t>
            </w:r>
            <w:r>
              <w:rPr>
                <w:spacing w:val="-1"/>
                <w:sz w:val="18"/>
                <w:lang w:val="zh-Hans" w:eastAsia="zh-CN"/>
              </w:rPr>
              <w:t>拔下 EV 处的电缆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  <w:p w14:paraId="519CC7A8" w14:textId="77777777" w:rsidR="00AA7915" w:rsidRDefault="004146DD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能源供应已暂停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06A45C24" w14:textId="77777777" w:rsidR="00AA7915" w:rsidRDefault="004146DD">
            <w:pPr>
              <w:pStyle w:val="TableParagraph"/>
              <w:spacing w:before="63"/>
              <w:rPr>
                <w:i/>
                <w:sz w:val="18"/>
                <w:lang w:eastAsia="zh-CN"/>
              </w:rPr>
            </w:pPr>
            <w:r>
              <w:rPr>
                <w:i/>
                <w:w w:val="95"/>
                <w:sz w:val="18"/>
                <w:lang w:val="zh-Hans" w:eastAsia="zh-CN"/>
              </w:rPr>
              <w:t xml:space="preserve"> 如果 EV 驱动程序重新插入  电缆，则事务  将恢复。</w:t>
            </w:r>
          </w:p>
          <w:p w14:paraId="6A6F77F7" w14:textId="77777777" w:rsidR="00AA7915" w:rsidRDefault="004146DD">
            <w:pPr>
              <w:pStyle w:val="TableParagraph"/>
              <w:spacing w:before="7" w:line="312" w:lineRule="auto"/>
              <w:rPr>
                <w:sz w:val="18"/>
                <w:lang w:eastAsia="zh-CN"/>
              </w:rPr>
            </w:pPr>
            <w:r>
              <w:rPr>
                <w:b/>
                <w:spacing w:val="-1"/>
                <w:sz w:val="18"/>
                <w:lang w:val="zh-Hans" w:eastAsia="zh-CN"/>
              </w:rPr>
              <w:t>解答 1.</w:t>
            </w:r>
            <w:r>
              <w:rPr>
                <w:spacing w:val="-1"/>
                <w:sz w:val="18"/>
                <w:lang w:val="zh-Hans" w:eastAsia="zh-CN"/>
              </w:rPr>
              <w:t xml:space="preserve">  充电 站 发送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spacing w:val="-1"/>
                <w:sz w:val="18"/>
                <w:lang w:val="zh-Hans" w:eastAsia="zh-CN"/>
              </w:rPr>
              <w:t xml:space="preserve"> 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事件类型</w:t>
            </w:r>
            <w:r>
              <w:rPr>
                <w:color w:val="0000ED"/>
                <w:sz w:val="18"/>
                <w:lang w:val="zh-Hans" w:eastAsia="zh-CN"/>
              </w:rPr>
              <w:t xml:space="preserve"> = 已更新</w:t>
            </w:r>
            <w:r>
              <w:rPr>
                <w:sz w:val="18"/>
                <w:lang w:val="zh-Hans" w:eastAsia="zh-CN"/>
              </w:rPr>
              <w:t>，</w:t>
            </w:r>
            <w:r>
              <w:rPr>
                <w:color w:val="0000ED"/>
                <w:sz w:val="18"/>
                <w:lang w:val="zh-Hans" w:eastAsia="zh-CN"/>
              </w:rPr>
              <w:t xml:space="preserve"> 触发器 = 电缆插入</w:t>
            </w:r>
            <w:r>
              <w:rPr>
                <w:sz w:val="18"/>
                <w:lang w:val="zh-Hans" w:eastAsia="zh-CN"/>
              </w:rPr>
              <w:t>）</w:t>
            </w:r>
          </w:p>
          <w:p w14:paraId="515A22FC" w14:textId="77777777" w:rsidR="00AA7915" w:rsidRDefault="004146DD">
            <w:pPr>
              <w:pStyle w:val="TableParagraph"/>
              <w:spacing w:before="0"/>
              <w:rPr>
                <w:sz w:val="18"/>
                <w:lang w:eastAsia="zh-CN"/>
              </w:rPr>
            </w:pPr>
            <w:r>
              <w:rPr>
                <w:b/>
                <w:sz w:val="18"/>
                <w:lang w:val="zh-Hans" w:eastAsia="zh-CN"/>
              </w:rPr>
              <w:t>解答 2.</w:t>
            </w:r>
            <w:r>
              <w:rPr>
                <w:sz w:val="18"/>
                <w:lang w:val="zh-Hans" w:eastAsia="zh-CN"/>
              </w:rPr>
              <w:t xml:space="preserve"> 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事务事件响应进行响应</w:t>
            </w:r>
            <w:r>
              <w:rPr>
                <w:sz w:val="18"/>
                <w:lang w:val="zh-Hans" w:eastAsia="zh-CN"/>
              </w:rPr>
              <w:t>。</w:t>
            </w:r>
          </w:p>
          <w:p w14:paraId="09FCF8BD" w14:textId="77777777" w:rsidR="00AA7915" w:rsidRDefault="004146DD">
            <w:pPr>
              <w:pStyle w:val="TableParagraph"/>
              <w:spacing w:before="63"/>
              <w:rPr>
                <w:i/>
                <w:sz w:val="18"/>
                <w:lang w:eastAsia="zh-CN"/>
              </w:rPr>
            </w:pPr>
            <w:r>
              <w:rPr>
                <w:i/>
                <w:spacing w:val="-1"/>
                <w:w w:val="95"/>
                <w:sz w:val="18"/>
                <w:lang w:val="zh-Hans" w:eastAsia="zh-CN"/>
              </w:rPr>
              <w:t>如果 电缆 未 永久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连接</w:t>
            </w:r>
          </w:p>
          <w:p w14:paraId="48DF204F" w14:textId="77777777" w:rsidR="00AA7915" w:rsidRDefault="004146DD">
            <w:pPr>
              <w:pStyle w:val="TableParagraph"/>
              <w:spacing w:before="6" w:line="312" w:lineRule="auto"/>
              <w:ind w:right="130"/>
              <w:rPr>
                <w:sz w:val="18"/>
                <w:lang w:eastAsia="zh-CN"/>
              </w:rPr>
            </w:pPr>
            <w:r>
              <w:rPr>
                <w:b/>
                <w:sz w:val="18"/>
                <w:lang w:val="zh-Hans" w:eastAsia="zh-CN"/>
              </w:rPr>
              <w:t>B1.</w:t>
            </w:r>
            <w:r>
              <w:rPr>
                <w:sz w:val="18"/>
                <w:lang w:val="zh-Hans" w:eastAsia="zh-CN"/>
              </w:rPr>
              <w:t xml:space="preserve">   EV  驱动器  由充电站和/或CSMS授权解锁  充电电缆。</w:t>
            </w:r>
          </w:p>
          <w:p w14:paraId="32E752A3" w14:textId="77777777" w:rsidR="00AA7915" w:rsidRDefault="004146DD">
            <w:pPr>
              <w:pStyle w:val="TableParagraph"/>
              <w:spacing w:before="1"/>
              <w:rPr>
                <w:sz w:val="18"/>
                <w:lang w:eastAsia="zh-CN"/>
              </w:rPr>
            </w:pPr>
            <w:r>
              <w:rPr>
                <w:b/>
                <w:spacing w:val="-1"/>
                <w:sz w:val="18"/>
                <w:lang w:val="zh-Hans" w:eastAsia="zh-CN"/>
              </w:rPr>
              <w:t>B2.</w:t>
            </w:r>
            <w:r>
              <w:rPr>
                <w:spacing w:val="-1"/>
                <w:sz w:val="18"/>
                <w:lang w:val="zh-Hans" w:eastAsia="zh-CN"/>
              </w:rPr>
              <w:t xml:space="preserve"> 电缆  已 解锁。</w:t>
            </w:r>
          </w:p>
          <w:p w14:paraId="6F5A0C2E" w14:textId="77777777" w:rsidR="00AA7915" w:rsidRDefault="004146DD">
            <w:pPr>
              <w:pStyle w:val="TableParagraph"/>
              <w:spacing w:before="6" w:line="312" w:lineRule="auto"/>
              <w:rPr>
                <w:sz w:val="18"/>
                <w:lang w:eastAsia="zh-CN"/>
              </w:rPr>
            </w:pPr>
            <w:r>
              <w:rPr>
                <w:b/>
                <w:spacing w:val="-1"/>
                <w:sz w:val="18"/>
                <w:lang w:val="zh-Hans" w:eastAsia="zh-CN"/>
              </w:rPr>
              <w:t>B3.</w:t>
            </w:r>
            <w:r>
              <w:rPr>
                <w:spacing w:val="-1"/>
                <w:sz w:val="18"/>
                <w:lang w:val="zh-Hans" w:eastAsia="zh-CN"/>
              </w:rPr>
              <w:t xml:space="preserve"> 充电  站 发送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 xml:space="preserve"> 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>，</w:t>
            </w:r>
            <w:r>
              <w:rPr>
                <w:color w:val="0000ED"/>
                <w:sz w:val="18"/>
                <w:lang w:val="zh-Hans" w:eastAsia="zh-CN"/>
              </w:rPr>
              <w:t xml:space="preserve"> 触发器 = 停止授权</w:t>
            </w:r>
            <w:r>
              <w:rPr>
                <w:sz w:val="18"/>
                <w:lang w:val="zh-Hans" w:eastAsia="zh-CN"/>
              </w:rPr>
              <w:t>）。</w:t>
            </w:r>
          </w:p>
          <w:p w14:paraId="6C924029" w14:textId="77777777" w:rsidR="00AA7915" w:rsidRDefault="004146DD">
            <w:pPr>
              <w:pStyle w:val="TableParagraph"/>
              <w:spacing w:before="1"/>
              <w:rPr>
                <w:sz w:val="18"/>
                <w:lang w:eastAsia="zh-CN"/>
              </w:rPr>
            </w:pPr>
            <w:r>
              <w:rPr>
                <w:b/>
                <w:spacing w:val="-1"/>
                <w:sz w:val="18"/>
                <w:lang w:val="zh-Hans" w:eastAsia="zh-CN"/>
              </w:rPr>
              <w:t>B4.</w:t>
            </w:r>
            <w:r>
              <w:rPr>
                <w:spacing w:val="-1"/>
                <w:sz w:val="18"/>
                <w:lang w:val="zh-Hans" w:eastAsia="zh-CN"/>
              </w:rPr>
              <w:t xml:space="preserve">  EV 驱动程序 卸下  充电 线。</w:t>
            </w:r>
          </w:p>
          <w:p w14:paraId="41B4640C" w14:textId="77777777" w:rsidR="00AA7915" w:rsidRDefault="004146DD">
            <w:pPr>
              <w:pStyle w:val="TableParagraph"/>
              <w:spacing w:before="6"/>
              <w:rPr>
                <w:sz w:val="18"/>
                <w:lang w:eastAsia="zh-CN"/>
              </w:rPr>
            </w:pPr>
            <w:r>
              <w:rPr>
                <w:b/>
                <w:sz w:val="18"/>
                <w:lang w:val="zh-Hans" w:eastAsia="zh-CN"/>
              </w:rPr>
              <w:t>B5.</w:t>
            </w:r>
            <w:r>
              <w:rPr>
                <w:sz w:val="18"/>
                <w:lang w:val="zh-Hans" w:eastAsia="zh-CN"/>
              </w:rPr>
              <w:t xml:space="preserve">    充电站向  CSMS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z w:val="18"/>
                <w:lang w:val="zh-Hans" w:eastAsia="zh-CN"/>
              </w:rPr>
              <w:t>状态通知请求</w:t>
            </w:r>
            <w:r>
              <w:rPr>
                <w:sz w:val="18"/>
                <w:lang w:val="zh-Hans" w:eastAsia="zh-CN"/>
              </w:rPr>
              <w:t xml:space="preserve">，其中包含状态 </w:t>
            </w:r>
          </w:p>
          <w:p w14:paraId="406F03A4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i/>
                <w:color w:val="0000ED"/>
                <w:sz w:val="18"/>
                <w:lang w:val="zh-Hans" w:eastAsia="zh-CN"/>
              </w:rPr>
              <w:t>可用</w:t>
            </w:r>
            <w:r>
              <w:rPr>
                <w:sz w:val="18"/>
                <w:lang w:val="zh-Hans" w:eastAsia="zh-CN"/>
              </w:rPr>
              <w:t>。</w:t>
            </w:r>
          </w:p>
          <w:p w14:paraId="7DEB77E7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b/>
                <w:sz w:val="18"/>
                <w:lang w:val="zh-Hans" w:eastAsia="zh-CN"/>
              </w:rPr>
              <w:t>B6.</w:t>
            </w:r>
            <w:r>
              <w:rPr>
                <w:sz w:val="18"/>
                <w:lang w:val="zh-Hans" w:eastAsia="zh-CN"/>
              </w:rPr>
              <w:t xml:space="preserve">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状态通知响应进行</w:t>
            </w:r>
            <w:r>
              <w:rPr>
                <w:sz w:val="18"/>
                <w:lang w:val="zh-Hans" w:eastAsia="zh-CN"/>
              </w:rPr>
              <w:t>响应。</w:t>
            </w:r>
          </w:p>
          <w:p w14:paraId="4D63C424" w14:textId="77777777" w:rsidR="00AA7915" w:rsidRDefault="004146DD">
            <w:pPr>
              <w:pStyle w:val="TableParagraph"/>
              <w:spacing w:before="63"/>
              <w:rPr>
                <w:i/>
                <w:sz w:val="18"/>
                <w:lang w:eastAsia="zh-CN"/>
              </w:rPr>
            </w:pPr>
            <w:r>
              <w:rPr>
                <w:i/>
                <w:spacing w:val="-1"/>
                <w:w w:val="95"/>
                <w:sz w:val="18"/>
                <w:lang w:val="zh-Hans" w:eastAsia="zh-CN"/>
              </w:rPr>
              <w:t>如果 电缆 永久</w:t>
            </w:r>
            <w:r>
              <w:rPr>
                <w:i/>
                <w:w w:val="95"/>
                <w:sz w:val="18"/>
                <w:lang w:val="zh-Hans" w:eastAsia="zh-CN"/>
              </w:rPr>
              <w:t xml:space="preserve"> 连接</w:t>
            </w:r>
          </w:p>
          <w:p w14:paraId="07687039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C1.</w:t>
            </w:r>
            <w:r>
              <w:rPr>
                <w:w w:val="95"/>
                <w:sz w:val="18"/>
                <w:lang w:val="zh-Hans" w:eastAsia="zh-CN"/>
              </w:rPr>
              <w:t xml:space="preserve"> 电缆未在超时</w:t>
            </w:r>
            <w:r>
              <w:rPr>
                <w:lang w:val="zh-Hans" w:eastAsia="zh-CN"/>
              </w:rPr>
              <w:t>内插入。</w:t>
            </w:r>
          </w:p>
          <w:p w14:paraId="4CA5F7B3" w14:textId="77777777" w:rsidR="00AA7915" w:rsidRDefault="004146DD">
            <w:pPr>
              <w:pStyle w:val="TableParagraph"/>
              <w:spacing w:before="6"/>
              <w:rPr>
                <w:sz w:val="18"/>
                <w:lang w:eastAsia="zh-CN"/>
              </w:rPr>
            </w:pPr>
            <w:r>
              <w:rPr>
                <w:b/>
                <w:spacing w:val="-1"/>
                <w:sz w:val="18"/>
                <w:lang w:val="zh-Hans" w:eastAsia="zh-CN"/>
              </w:rPr>
              <w:t>C2.</w:t>
            </w:r>
            <w:r>
              <w:rPr>
                <w:spacing w:val="-1"/>
                <w:sz w:val="18"/>
                <w:lang w:val="zh-Hans" w:eastAsia="zh-CN"/>
              </w:rPr>
              <w:t xml:space="preserve">  充电 站 发送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 xml:space="preserve"> 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>，</w:t>
            </w:r>
            <w:r>
              <w:rPr>
                <w:color w:val="0000ED"/>
                <w:sz w:val="18"/>
                <w:lang w:val="zh-Hans" w:eastAsia="zh-CN"/>
              </w:rPr>
              <w:t xml:space="preserve"> 触发器 =</w:t>
            </w:r>
          </w:p>
          <w:p w14:paraId="161C6253" w14:textId="77777777" w:rsidR="00AA7915" w:rsidRDefault="004146DD">
            <w:pPr>
              <w:pStyle w:val="TableParagraph"/>
              <w:spacing w:before="63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EVCommunicationLost， stopReason = EVDisconnected</w:t>
            </w:r>
            <w:r>
              <w:rPr>
                <w:sz w:val="18"/>
                <w:lang w:val="zh-Hans"/>
              </w:rPr>
              <w:t>）。</w:t>
            </w:r>
          </w:p>
          <w:p w14:paraId="59F4CAE4" w14:textId="77777777" w:rsidR="00AA7915" w:rsidRDefault="004146DD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b/>
                <w:sz w:val="18"/>
                <w:lang w:val="zh-Hans"/>
              </w:rPr>
              <w:t>C3.</w:t>
            </w:r>
            <w:r>
              <w:rPr>
                <w:sz w:val="18"/>
                <w:lang w:val="zh-Hans"/>
              </w:rPr>
              <w:t xml:space="preserve">    </w:t>
            </w:r>
            <w:r>
              <w:rPr>
                <w:sz w:val="18"/>
                <w:lang w:val="zh-Hans" w:eastAsia="zh-CN"/>
              </w:rPr>
              <w:t>充电站向  CSMS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sz w:val="18"/>
                <w:lang w:val="zh-Hans" w:eastAsia="zh-CN"/>
              </w:rPr>
              <w:t>状态通知请求</w:t>
            </w:r>
            <w:r>
              <w:rPr>
                <w:sz w:val="18"/>
                <w:lang w:val="zh-Hans" w:eastAsia="zh-CN"/>
              </w:rPr>
              <w:t xml:space="preserve">，其中包含状态 </w:t>
            </w:r>
          </w:p>
          <w:p w14:paraId="1F186446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i/>
                <w:color w:val="0000ED"/>
                <w:sz w:val="18"/>
                <w:lang w:val="zh-Hans" w:eastAsia="zh-CN"/>
              </w:rPr>
              <w:t>可用</w:t>
            </w:r>
            <w:r>
              <w:rPr>
                <w:sz w:val="18"/>
                <w:lang w:val="zh-Hans" w:eastAsia="zh-CN"/>
              </w:rPr>
              <w:t>。</w:t>
            </w:r>
          </w:p>
          <w:p w14:paraId="05CB83EF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b/>
                <w:sz w:val="18"/>
                <w:lang w:val="zh-Hans" w:eastAsia="zh-CN"/>
              </w:rPr>
              <w:t>C4.</w:t>
            </w:r>
            <w:r>
              <w:rPr>
                <w:sz w:val="18"/>
                <w:lang w:val="zh-Hans" w:eastAsia="zh-CN"/>
              </w:rPr>
              <w:t xml:space="preserve"> CSMS 使用 </w:t>
            </w:r>
            <w:r>
              <w:rPr>
                <w:color w:val="0000ED"/>
                <w:sz w:val="18"/>
                <w:lang w:val="zh-Hans" w:eastAsia="zh-CN"/>
              </w:rPr>
              <w:t xml:space="preserve"> 状态通知响应进行</w:t>
            </w:r>
            <w:r>
              <w:rPr>
                <w:sz w:val="18"/>
                <w:lang w:val="zh-Hans" w:eastAsia="zh-CN"/>
              </w:rPr>
              <w:t>响应。</w:t>
            </w:r>
          </w:p>
        </w:tc>
      </w:tr>
      <w:tr w:rsidR="00AA7915" w14:paraId="40DEFA01" w14:textId="77777777">
        <w:trPr>
          <w:trHeight w:val="350"/>
        </w:trPr>
        <w:tc>
          <w:tcPr>
            <w:tcW w:w="654" w:type="dxa"/>
          </w:tcPr>
          <w:p w14:paraId="3B43CE74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3354017F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替代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</w:p>
        </w:tc>
        <w:tc>
          <w:tcPr>
            <w:tcW w:w="7849" w:type="dxa"/>
          </w:tcPr>
          <w:p w14:paraId="38CA384F" w14:textId="77777777" w:rsidR="00AA7915" w:rsidRDefault="004146DD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E09 - 当 EV 端的电缆断开</w:t>
            </w:r>
            <w:r>
              <w:rPr>
                <w:lang w:val="zh-Hans" w:eastAsia="zh-CN"/>
              </w:rPr>
              <w:t>时：</w:t>
            </w:r>
            <w:r>
              <w:rPr>
                <w:color w:val="0000ED"/>
                <w:sz w:val="18"/>
                <w:lang w:val="zh-Hans" w:eastAsia="zh-CN"/>
              </w:rPr>
              <w:t>停止交易</w:t>
            </w:r>
          </w:p>
        </w:tc>
      </w:tr>
      <w:tr w:rsidR="00AA7915" w14:paraId="133697EE" w14:textId="77777777">
        <w:trPr>
          <w:trHeight w:val="567"/>
        </w:trPr>
        <w:tc>
          <w:tcPr>
            <w:tcW w:w="654" w:type="dxa"/>
            <w:shd w:val="clear" w:color="auto" w:fill="EDEDED"/>
          </w:tcPr>
          <w:p w14:paraId="4529C0E5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6DD9E46F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B1D6EF5" w14:textId="77777777" w:rsidR="00AA7915" w:rsidRDefault="004146DD">
            <w:pPr>
              <w:pStyle w:val="TableParagraph"/>
              <w:spacing w:before="85" w:line="232" w:lineRule="auto"/>
              <w:ind w:right="2716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变量</w:t>
            </w:r>
            <w:proofErr w:type="spellEnd"/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StopTxOnEVSideDisconnect</w:t>
            </w:r>
            <w:r>
              <w:rPr>
                <w:w w:val="95"/>
                <w:sz w:val="18"/>
                <w:lang w:val="zh-Hans"/>
              </w:rPr>
              <w:t xml:space="preserve"> = false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事务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正在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进行</w:t>
            </w:r>
            <w:proofErr w:type="spellEnd"/>
          </w:p>
        </w:tc>
      </w:tr>
      <w:tr w:rsidR="00AA7915" w14:paraId="2668D68F" w14:textId="77777777">
        <w:trPr>
          <w:trHeight w:val="1383"/>
        </w:trPr>
        <w:tc>
          <w:tcPr>
            <w:tcW w:w="654" w:type="dxa"/>
          </w:tcPr>
          <w:p w14:paraId="306F40A8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3710338A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03960C0E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2E591D2D" w14:textId="77777777" w:rsidR="00AA7915" w:rsidRDefault="004146DD">
            <w:pPr>
              <w:pStyle w:val="TableParagraph"/>
              <w:spacing w:before="2" w:line="270" w:lineRule="atLeast"/>
              <w:ind w:right="4582"/>
              <w:rPr>
                <w:b/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 xml:space="preserve">处于 </w:t>
            </w:r>
            <w:r>
              <w:rPr>
                <w:i/>
                <w:sz w:val="18"/>
                <w:lang w:val="zh-Hans" w:eastAsia="zh-CN"/>
              </w:rPr>
              <w:t xml:space="preserve"> 空闲</w:t>
            </w:r>
            <w:r>
              <w:rPr>
                <w:sz w:val="18"/>
                <w:lang w:val="zh-Hans" w:eastAsia="zh-CN"/>
              </w:rPr>
              <w:t>状态。</w:t>
            </w:r>
            <w:r>
              <w:rPr>
                <w:spacing w:val="-1"/>
                <w:sz w:val="18"/>
                <w:lang w:val="zh-Hans" w:eastAsia="zh-CN"/>
              </w:rPr>
              <w:t xml:space="preserve"> 常规事务将</w:t>
            </w:r>
            <w:r>
              <w:rPr>
                <w:sz w:val="18"/>
                <w:lang w:val="zh-Hans" w:eastAsia="zh-CN"/>
              </w:rPr>
              <w:t>恢复。</w:t>
            </w:r>
            <w:r>
              <w:rPr>
                <w:b/>
                <w:w w:val="95"/>
                <w:sz w:val="18"/>
                <w:lang w:val="zh-Hans" w:eastAsia="zh-CN"/>
              </w:rPr>
              <w:t xml:space="preserve"> 故障后置条件：</w:t>
            </w:r>
          </w:p>
          <w:p w14:paraId="2BC101A5" w14:textId="77777777" w:rsidR="00AA7915" w:rsidRDefault="004146DD">
            <w:pPr>
              <w:pStyle w:val="TableParagraph"/>
              <w:spacing w:before="10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1EFBE798" w14:textId="77777777" w:rsidR="00AA7915" w:rsidRDefault="00AA7915">
      <w:pPr>
        <w:rPr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40F07C2C" w14:textId="77777777" w:rsidR="00AA7915" w:rsidRDefault="00AA7915">
      <w:pPr>
        <w:pStyle w:val="a3"/>
        <w:rPr>
          <w:i/>
          <w:sz w:val="20"/>
        </w:rPr>
      </w:pPr>
    </w:p>
    <w:p w14:paraId="64D88889" w14:textId="77777777" w:rsidR="00AA7915" w:rsidRDefault="00AA7915">
      <w:pPr>
        <w:pStyle w:val="a3"/>
        <w:rPr>
          <w:i/>
          <w:sz w:val="20"/>
        </w:rPr>
      </w:pPr>
    </w:p>
    <w:p w14:paraId="61FAE6D4" w14:textId="77777777" w:rsidR="00AA7915" w:rsidRDefault="00AA7915">
      <w:pPr>
        <w:pStyle w:val="a3"/>
        <w:rPr>
          <w:i/>
          <w:sz w:val="20"/>
        </w:rPr>
      </w:pPr>
    </w:p>
    <w:p w14:paraId="717644E7" w14:textId="77777777" w:rsidR="00AA7915" w:rsidRDefault="00AA7915">
      <w:pPr>
        <w:pStyle w:val="a3"/>
        <w:spacing w:before="2"/>
        <w:rPr>
          <w:i/>
        </w:rPr>
      </w:pPr>
    </w:p>
    <w:p w14:paraId="613E55B7" w14:textId="77777777" w:rsidR="00AA7915" w:rsidRDefault="00406E63">
      <w:pPr>
        <w:spacing w:before="96"/>
        <w:ind w:left="367"/>
        <w:rPr>
          <w:rFonts w:ascii="Arial"/>
          <w:sz w:val="15"/>
        </w:rPr>
      </w:pPr>
      <w:r>
        <w:pict w14:anchorId="35304572">
          <v:group id="docshapegroup580" o:spid="_x0000_s2288" style="position:absolute;left:0;text-align:left;margin-left:36pt;margin-top:-33.45pt;width:523.3pt;height:44.8pt;z-index:-19351040;mso-position-horizontal-relative:page" coordorigin="720,-669" coordsize="10466,896">
            <v:shape id="docshape581" o:spid="_x0000_s2292" type="#_x0000_t75" style="position:absolute;left:1182;top:-613;width:301;height:645">
              <v:imagedata r:id="rId60" o:title=""/>
            </v:shape>
            <v:line id="_x0000_s2291" style="position:absolute" from="720,-667" to="11186,-667" strokecolor="#ddd" strokeweight=".25pt"/>
            <v:shape id="docshape582" o:spid="_x0000_s2290" type="#_x0000_t202" style="position:absolute;left:10360;top:-108;width:581;height:326" fillcolor="#fefecd" strokecolor="#a70036" strokeweight=".28436mm">
              <v:textbox inset="0,0,0,0">
                <w:txbxContent>
                  <w:p w14:paraId="1B4C3308" w14:textId="77777777" w:rsidR="00AA7915" w:rsidRDefault="004146DD">
                    <w:pPr>
                      <w:spacing w:before="66"/>
                      <w:ind w:left="67"/>
                      <w:rPr>
                        <w:rFonts w:ascii="Arial"/>
                        <w:color w:val="000000"/>
                        <w:sz w:val="15"/>
                      </w:rPr>
                    </w:pPr>
                    <w:proofErr w:type="spellStart"/>
                    <w:r>
                      <w:rPr>
                        <w:color w:val="000000"/>
                        <w:sz w:val="15"/>
                        <w:lang w:val="zh-Hans"/>
                      </w:rPr>
                      <w:t>网信</w:t>
                    </w:r>
                    <w:proofErr w:type="spellEnd"/>
                  </w:p>
                </w:txbxContent>
              </v:textbox>
            </v:shape>
            <v:shape id="docshape583" o:spid="_x0000_s2289" type="#_x0000_t202" style="position:absolute;left:2514;top:-108;width:1376;height:326" fillcolor="#fefecd" strokecolor="#a70036" strokeweight=".28436mm">
              <v:textbox inset="0,0,0,0">
                <w:txbxContent>
                  <w:p w14:paraId="3DDB0DDC" w14:textId="77777777" w:rsidR="00AA7915" w:rsidRDefault="004146DD">
                    <w:pPr>
                      <w:spacing w:before="66"/>
                      <w:ind w:left="67"/>
                      <w:rPr>
                        <w:rFonts w:ascii="Arial"/>
                        <w:color w:val="000000"/>
                        <w:sz w:val="15"/>
                      </w:rPr>
                    </w:pPr>
                    <w:proofErr w:type="spellStart"/>
                    <w:r>
                      <w:rPr>
                        <w:color w:val="000000"/>
                        <w:w w:val="110"/>
                        <w:sz w:val="15"/>
                        <w:lang w:val="zh-Hans"/>
                      </w:rPr>
                      <w:t>充电</w:t>
                    </w:r>
                    <w:proofErr w:type="spellEnd"/>
                    <w:r>
                      <w:rPr>
                        <w:color w:val="000000"/>
                        <w:w w:val="110"/>
                        <w:sz w:val="15"/>
                        <w:lang w:val="zh-Hans"/>
                      </w:rPr>
                      <w:t xml:space="preserve"> 站</w:t>
                    </w:r>
                  </w:p>
                </w:txbxContent>
              </v:textbox>
            </v:shape>
            <w10:wrap anchorx="page"/>
          </v:group>
        </w:pict>
      </w:r>
      <w:r w:rsidR="004146DD">
        <w:rPr>
          <w:w w:val="105"/>
          <w:sz w:val="15"/>
          <w:lang w:val="zh-Hans"/>
        </w:rPr>
        <w:t>家</w:t>
      </w:r>
      <w:r w:rsidR="004146DD">
        <w:rPr>
          <w:spacing w:val="-5"/>
          <w:w w:val="105"/>
          <w:sz w:val="15"/>
          <w:lang w:val="zh-Hans"/>
        </w:rPr>
        <w:t xml:space="preserve"> </w:t>
      </w:r>
      <w:proofErr w:type="spellStart"/>
      <w:r w:rsidR="004146DD">
        <w:rPr>
          <w:w w:val="105"/>
          <w:sz w:val="15"/>
          <w:lang w:val="zh-Hans"/>
        </w:rPr>
        <w:t>司机</w:t>
      </w:r>
      <w:proofErr w:type="spellEnd"/>
    </w:p>
    <w:p w14:paraId="2F6B3ACD" w14:textId="77777777" w:rsidR="00AA7915" w:rsidRDefault="00406E63">
      <w:pPr>
        <w:pStyle w:val="a3"/>
        <w:ind w:left="248"/>
        <w:rPr>
          <w:rFonts w:ascii="Arial"/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482AA511">
          <v:group id="docshapegroup584" o:spid="_x0000_s2225" style="width:512.7pt;height:471.95pt;mso-position-horizontal-relative:char;mso-position-vertical-relative:line" coordsize="10254,9439">
            <v:rect id="docshape585" o:spid="_x0000_s2287" style="position:absolute;left:2321;top:753;width:108;height:1242" filled="f" strokecolor="#a70036" strokeweight=".18958mm"/>
            <v:rect id="docshape586" o:spid="_x0000_s2286" style="position:absolute;left:10;top:2158;width:10232;height:7098" filled="f" strokeweight=".37914mm"/>
            <v:line id="_x0000_s2285" style="position:absolute" from="484,0" to="484,9438" strokecolor="#a70036" strokeweight=".18958mm">
              <v:stroke dashstyle="longDash"/>
            </v:line>
            <v:shape id="docshape587" o:spid="_x0000_s2284" style="position:absolute;left:2375;width:7449;height:9439" coordorigin="2375" coordsize="7449,9439" o:spt="100" adj="0,,0" path="m2375,9168r,270m2375,7141r,558m2375,6202r,313m2375,3810r,1549m2375,1995r,573m2375,r,754m9823,9168r,270m9823,8542r,313m9823,7141r,1087m9823,6202r,626m9823,3810r,2077e" filled="f" strokecolor="#a70036" strokeweight=".18958mm">
              <v:stroke dashstyle="longDash" joinstyle="round"/>
              <v:formulas/>
              <v:path arrowok="t" o:connecttype="segments"/>
            </v:shape>
            <v:rect id="docshape588" o:spid="_x0000_s2283" style="position:absolute;left:9769;top:1680;width:108;height:315" filled="f" strokecolor="#a70036" strokeweight=".18958mm"/>
            <v:shape id="docshape589" o:spid="_x0000_s2282" style="position:absolute;left:9823;width:2;height:3496" coordorigin="9823" coordsize="0,3496" o:spt="100" adj="0,,0" path="m9823,1995r,1500m9823,r,1681e" filled="f" strokecolor="#a70036" strokeweight=".18958mm">
              <v:stroke dashstyle="longDash" joinstyle="round"/>
              <v:formulas/>
              <v:path arrowok="t" o:connecttype="segments"/>
            </v:shape>
            <v:shape id="docshape590" o:spid="_x0000_s2281" style="position:absolute;left:2321;top:753;width:7556;height:8415" coordorigin="2321,754" coordsize="7556,8415" o:spt="100" adj="0,,0" path="m2321,1995r108,l2429,754r-108,l2321,1995xm2321,3810r108,l2429,2568r-108,l2321,3810xm2321,6202r108,l2429,5359r-108,l2321,6202xm2321,7141r108,l2429,6515r-108,l2321,7141xm2321,9168r108,l2429,7699r-108,l2321,9168xm9769,1995r108,l9877,1681r-108,l9769,1995xm9769,3810r108,l9877,3495r-108,l9769,3810xm9769,6202r108,l9877,5887r-108,l9769,6202xm9769,7141r108,l9877,6828r-108,l9769,7141xm9769,8542r108,l9877,8228r-108,l9769,8542xm9769,9168r108,l9877,8855r-108,l9769,9168xe" filled="f" strokecolor="#a70036" strokeweight=".18958mm">
              <v:stroke joinstyle="round"/>
              <v:formulas/>
              <v:path arrowok="t" o:connecttype="segments"/>
            </v:shape>
            <v:shape id="docshape591" o:spid="_x0000_s2280" style="position:absolute;left:171;top:161;width:9963;height:269" coordorigin="172,161" coordsize="9963,269" path="m10027,161r-9855,l172,430r9963,l10135,269,10027,161xe" fillcolor="#fafa77" stroked="f">
              <v:path arrowok="t"/>
            </v:shape>
            <v:shape id="docshape592" o:spid="_x0000_s2279" style="position:absolute;left:171;top:161;width:9963;height:1047" coordorigin="172,161" coordsize="9963,1047" o:spt="100" adj="0,,0" path="m172,161r,269l10135,430r,-161l10027,161r-9855,xm10027,161r,108m10135,269r-108,m2300,754l2192,711t108,43l2192,797m484,754r1827,m2429,1068r451,m2880,1068r,140m2440,1208r440,e" filled="f" strokecolor="#a70036" strokeweight=".18958mm">
              <v:stroke joinstyle="round"/>
              <v:formulas/>
              <v:path arrowok="t" o:connecttype="segments"/>
            </v:shape>
            <v:shape id="docshape593" o:spid="_x0000_s2278" style="position:absolute;left:2439;top:1165;width:108;height:86" coordorigin="2440,1165" coordsize="108,86" path="m2547,1165r-107,43l2547,1251r-43,-43l2547,1165xe" fillcolor="#a70036" stroked="f">
              <v:path arrowok="t"/>
            </v:shape>
            <v:shape id="docshape594" o:spid="_x0000_s2277" style="position:absolute;left:2439;top:1165;width:108;height:86" coordorigin="2440,1165" coordsize="108,86" path="m2547,1165r-107,43l2547,1251r-43,-43l2547,1165xe" filled="f" strokecolor="#a70036" strokeweight=".18958mm">
              <v:path arrowok="t"/>
            </v:shape>
            <v:shape id="docshape595" o:spid="_x0000_s2276" style="position:absolute;left:9640;top:1637;width:108;height:86" coordorigin="9641,1638" coordsize="108,86" path="m9641,1638r42,43l9641,1724r107,-43l9641,1638xe" fillcolor="#a70036" stroked="f">
              <v:path arrowok="t"/>
            </v:shape>
            <v:shape id="docshape596" o:spid="_x0000_s2275" style="position:absolute;left:2428;top:1637;width:7320;height:86" coordorigin="2429,1638" coordsize="7320,86" o:spt="100" adj="0,,0" path="m9641,1638r107,43l9641,1724r42,-43l9641,1638xm2429,1681r7276,e" filled="f" strokecolor="#a70036" strokeweight=".18958mm">
              <v:stroke joinstyle="round"/>
              <v:formulas/>
              <v:path arrowok="t" o:connecttype="segments"/>
            </v:shape>
            <v:shape id="docshape597" o:spid="_x0000_s2274" style="position:absolute;left:2385;top:1952;width:108;height:86" coordorigin="2386,1952" coordsize="108,86" path="m2493,1952r-107,43l2493,2038r-43,-43l2493,1952xe" fillcolor="#a70036" stroked="f">
              <v:path arrowok="t"/>
            </v:shape>
            <v:shape id="docshape598" o:spid="_x0000_s2273" style="position:absolute;left:2385;top:1952;width:108;height:86" coordorigin="2386,1952" coordsize="108,86" path="m2493,1952r-107,43l2493,2038r-43,-43l2493,1952xe" filled="f" strokecolor="#a70036" strokeweight=".18958mm">
              <v:path arrowok="t"/>
            </v:shape>
            <v:line id="_x0000_s2272" style="position:absolute" from="2429,1995" to="9812,1995" strokecolor="#a70036" strokeweight=".18958mm">
              <v:stroke dashstyle="longDash"/>
            </v:line>
            <v:rect id="docshape599" o:spid="_x0000_s2271" style="position:absolute;left:10;top:2158;width:10232;height:7098" filled="f" strokeweight=".37914mm"/>
            <v:shape id="docshape600" o:spid="_x0000_s2270" style="position:absolute;left:10;top:2158;width:688;height:183" coordorigin="11,2158" coordsize="688,183" path="m699,2158r-688,l11,2341r580,l699,2233r,-75xe" fillcolor="#ededed" stroked="f">
              <v:path arrowok="t"/>
            </v:shape>
            <v:shape id="docshape601" o:spid="_x0000_s2269" style="position:absolute;left:10;top:2158;width:688;height:183" coordorigin="11,2158" coordsize="688,183" path="m11,2158r688,l699,2233,591,2341r-580,l11,2158xe" filled="f" strokeweight=".37914mm">
              <v:path arrowok="t"/>
            </v:shape>
            <v:shape id="docshape602" o:spid="_x0000_s2268" style="position:absolute;left:483;top:2524;width:2397;height:498" coordorigin="484,2525" coordsize="2397,498" o:spt="100" adj="0,,0" path="m2300,2568r-108,-43m2300,2568r-108,43m484,2568r1827,m2429,2882r451,m2880,2882r,140m2440,3022r440,e" filled="f" strokecolor="#a70036" strokeweight=".18958mm">
              <v:stroke joinstyle="round"/>
              <v:formulas/>
              <v:path arrowok="t" o:connecttype="segments"/>
            </v:shape>
            <v:shape id="docshape603" o:spid="_x0000_s2267" style="position:absolute;left:2439;top:2979;width:108;height:86" coordorigin="2440,2979" coordsize="108,86" path="m2547,2979r-107,43l2547,3065r-43,-43l2547,2979xe" fillcolor="#a70036" stroked="f">
              <v:path arrowok="t"/>
            </v:shape>
            <v:shape id="docshape604" o:spid="_x0000_s2266" style="position:absolute;left:2439;top:2979;width:108;height:86" coordorigin="2440,2979" coordsize="108,86" path="m2547,2979r-107,43l2547,3065r-43,-43l2547,2979xe" filled="f" strokecolor="#a70036" strokeweight=".18958mm">
              <v:path arrowok="t"/>
            </v:shape>
            <v:shape id="docshape605" o:spid="_x0000_s2265" style="position:absolute;left:9640;top:3452;width:108;height:86" coordorigin="9641,3452" coordsize="108,86" path="m9641,3452r42,43l9641,3538r107,-43l9641,3452xe" fillcolor="#a70036" stroked="f">
              <v:path arrowok="t"/>
            </v:shape>
            <v:shape id="docshape606" o:spid="_x0000_s2264" style="position:absolute;left:2428;top:3452;width:7320;height:86" coordorigin="2429,3452" coordsize="7320,86" o:spt="100" adj="0,,0" path="m9641,3452r107,43l9641,3538r42,-43l9641,3452xm2429,3495r7276,e" filled="f" strokecolor="#a70036" strokeweight=".18958mm">
              <v:stroke joinstyle="round"/>
              <v:formulas/>
              <v:path arrowok="t" o:connecttype="segments"/>
            </v:shape>
            <v:shape id="docshape607" o:spid="_x0000_s2263" style="position:absolute;left:2385;top:3766;width:108;height:86" coordorigin="2386,3767" coordsize="108,86" path="m2493,3767r-107,43l2493,3853r-43,-43l2493,3767xe" fillcolor="#a70036" stroked="f">
              <v:path arrowok="t"/>
            </v:shape>
            <v:shape id="docshape608" o:spid="_x0000_s2262" style="position:absolute;left:2385;top:3766;width:108;height:86" coordorigin="2386,3767" coordsize="108,86" path="m2493,3767r-107,43l2493,3853r-43,-43l2493,3767xe" filled="f" strokecolor="#a70036" strokeweight=".18958mm">
              <v:path arrowok="t"/>
            </v:shape>
            <v:line id="_x0000_s2261" style="position:absolute" from="2429,3810" to="9812,3810" strokecolor="#a70036" strokeweight=".18958mm">
              <v:stroke dashstyle="longDash"/>
            </v:line>
            <v:shape id="docshape609" o:spid="_x0000_s2260" style="position:absolute;left:2428;top:3950;width:4998;height:269" coordorigin="2429,3951" coordsize="4998,269" path="m7319,3951r-4890,l2429,4219r4998,l7427,4058,7319,3951xe" fillcolor="#fafa77" stroked="f">
              <v:path arrowok="t"/>
            </v:shape>
            <v:shape id="docshape610" o:spid="_x0000_s2259" style="position:absolute;left:2428;top:3950;width:4998;height:269" coordorigin="2429,3951" coordsize="4998,269" o:spt="100" adj="0,,0" path="m2429,3951r,268l7427,4219r,-161l7319,3951r-4890,xm7319,3951r,107m7427,4058r-108,e" filled="f" strokecolor="#a70036" strokeweight=".18958mm">
              <v:stroke joinstyle="round"/>
              <v:formulas/>
              <v:path arrowok="t" o:connecttype="segments"/>
            </v:shape>
            <v:line id="_x0000_s2258" style="position:absolute" from="11,4328" to="10242,4328" strokeweight=".18958mm">
              <v:stroke dashstyle="longDash"/>
            </v:line>
            <v:shape id="docshape611" o:spid="_x0000_s2257" style="position:absolute;left:171;top:4530;width:9963;height:269" coordorigin="172,4530" coordsize="9963,269" path="m10027,4530r-9855,l172,4799r9963,l10135,4638r-108,-108xe" fillcolor="#fafa77" stroked="f">
              <v:path arrowok="t"/>
            </v:shape>
            <v:shape id="docshape612" o:spid="_x0000_s2256" style="position:absolute;left:171;top:4530;width:9963;height:269" coordorigin="172,4530" coordsize="9963,269" o:spt="100" adj="0,,0" path="m172,4530r,269l10135,4799r,-161l10027,4530r-9855,xm10027,4530r,108m10135,4638r-108,e" filled="f" strokecolor="#a70036" strokeweight=".18958mm">
              <v:stroke joinstyle="round"/>
              <v:formulas/>
              <v:path arrowok="t" o:connecttype="segments"/>
            </v:shape>
            <v:line id="_x0000_s2255" style="position:absolute" from="484,4962" to="2311,4962" strokecolor="white" strokeweight=".18958mm"/>
            <v:shape id="docshape613" o:spid="_x0000_s2254" style="position:absolute;left:2375;top:5221;width:506;height:140" coordorigin="2375,5221" coordsize="506,140" o:spt="100" adj="0,,0" path="m2375,5221r505,m2880,5221r,140m2440,5361r440,e" filled="f" strokecolor="#a70036" strokeweight=".18958mm">
              <v:stroke joinstyle="round"/>
              <v:formulas/>
              <v:path arrowok="t" o:connecttype="segments"/>
            </v:shape>
            <v:shape id="docshape614" o:spid="_x0000_s2253" style="position:absolute;left:2439;top:5317;width:108;height:86" coordorigin="2440,5318" coordsize="108,86" path="m2547,5318r-107,43l2547,5404r-43,-43l2547,5318xe" fillcolor="#a70036" stroked="f">
              <v:path arrowok="t"/>
            </v:shape>
            <v:shape id="docshape615" o:spid="_x0000_s2252" style="position:absolute;left:2439;top:5317;width:108;height:86" coordorigin="2440,5318" coordsize="108,86" path="m2547,5318r-107,43l2547,5404r-43,-43l2547,5318xe" filled="f" strokecolor="#a70036" strokeweight=".18958mm">
              <v:path arrowok="t"/>
            </v:shape>
            <v:shape id="docshape616" o:spid="_x0000_s2251" style="position:absolute;left:9640;top:5844;width:108;height:86" coordorigin="9641,5844" coordsize="108,86" path="m9641,5844r42,43l9641,5930r107,-43l9641,5844xe" fillcolor="#a70036" stroked="f">
              <v:path arrowok="t"/>
            </v:shape>
            <v:shape id="docshape617" o:spid="_x0000_s2250" style="position:absolute;left:2428;top:5844;width:7320;height:86" coordorigin="2429,5844" coordsize="7320,86" o:spt="100" adj="0,,0" path="m9641,5844r107,43l9641,5930r42,-43l9641,5844xm2429,5887r7276,e" filled="f" strokecolor="#a70036" strokeweight=".18958mm">
              <v:stroke joinstyle="round"/>
              <v:formulas/>
              <v:path arrowok="t" o:connecttype="segments"/>
            </v:shape>
            <v:shape id="docshape618" o:spid="_x0000_s2249" style="position:absolute;left:2385;top:6158;width:108;height:86" coordorigin="2386,6159" coordsize="108,86" path="m2493,6159r-107,43l2493,6245r-43,-43l2493,6159xe" fillcolor="#a70036" stroked="f">
              <v:path arrowok="t"/>
            </v:shape>
            <v:shape id="docshape619" o:spid="_x0000_s2248" style="position:absolute;left:2385;top:6158;width:108;height:86" coordorigin="2386,6159" coordsize="108,86" path="m2493,6159r-107,43l2493,6245r-43,-43l2493,6159xe" filled="f" strokecolor="#a70036" strokeweight=".18958mm">
              <v:path arrowok="t"/>
            </v:shape>
            <v:line id="_x0000_s2247" style="position:absolute" from="2429,6202" to="9812,6202" strokecolor="#a70036" strokeweight=".18958mm">
              <v:stroke dashstyle="longDash"/>
            </v:line>
            <v:shape id="docshape620" o:spid="_x0000_s2246" style="position:absolute;left:483;top:6472;width:1828;height:86" coordorigin="484,6472" coordsize="1828,86" o:spt="100" adj="0,,0" path="m2300,6515r-108,-43m2300,6515r-108,43m484,6515r1827,e" filled="f" strokecolor="#a70036" strokeweight=".18958mm">
              <v:stroke joinstyle="round"/>
              <v:formulas/>
              <v:path arrowok="t" o:connecttype="segments"/>
            </v:shape>
            <v:shape id="docshape621" o:spid="_x0000_s2245" style="position:absolute;left:9640;top:6785;width:108;height:86" coordorigin="9641,6785" coordsize="108,86" path="m9641,6785r42,43l9641,6871r107,-43l9641,6785xe" fillcolor="#a70036" stroked="f">
              <v:path arrowok="t"/>
            </v:shape>
            <v:shape id="docshape622" o:spid="_x0000_s2244" style="position:absolute;left:2428;top:6785;width:7320;height:86" coordorigin="2429,6785" coordsize="7320,86" o:spt="100" adj="0,,0" path="m9641,6785r107,43l9641,6871r42,-43l9641,6785xm2429,6828r7276,e" filled="f" strokecolor="#a70036" strokeweight=".18958mm">
              <v:stroke joinstyle="round"/>
              <v:formulas/>
              <v:path arrowok="t" o:connecttype="segments"/>
            </v:shape>
            <v:shape id="docshape623" o:spid="_x0000_s2243" style="position:absolute;left:2385;top:7098;width:108;height:86" coordorigin="2386,7098" coordsize="108,86" path="m2493,7098r-107,43l2493,7184r-43,-43l2493,7098xe" fillcolor="#a70036" stroked="f">
              <v:path arrowok="t"/>
            </v:shape>
            <v:shape id="docshape624" o:spid="_x0000_s2242" style="position:absolute;left:2385;top:7098;width:108;height:86" coordorigin="2386,7098" coordsize="108,86" path="m2493,7098r-107,43l2493,7184r-43,-43l2493,7098xe" filled="f" strokecolor="#a70036" strokeweight=".18958mm">
              <v:path arrowok="t"/>
            </v:shape>
            <v:line id="_x0000_s2241" style="position:absolute" from="2429,7141" to="9812,7141" strokecolor="#a70036" strokeweight=".18958mm">
              <v:stroke dashstyle="longDash"/>
            </v:line>
            <v:line id="_x0000_s2240" style="position:absolute" from="11,7239" to="10242,7239" strokeweight=".18958mm">
              <v:stroke dashstyle="longDash"/>
            </v:line>
            <v:shape id="docshape625" o:spid="_x0000_s2239" style="position:absolute;left:2375;top:7561;width:506;height:140" coordorigin="2375,7561" coordsize="506,140" o:spt="100" adj="0,,0" path="m2375,7561r505,m2880,7561r,140m2440,7701r440,e" filled="f" strokecolor="#a70036" strokeweight=".18958mm">
              <v:stroke joinstyle="round"/>
              <v:formulas/>
              <v:path arrowok="t" o:connecttype="segments"/>
            </v:shape>
            <v:shape id="docshape626" o:spid="_x0000_s2238" style="position:absolute;left:2439;top:7657;width:108;height:86" coordorigin="2440,7658" coordsize="108,86" path="m2547,7658r-107,43l2547,7744r-43,-43l2547,7658xe" fillcolor="#a70036" stroked="f">
              <v:path arrowok="t"/>
            </v:shape>
            <v:shape id="docshape627" o:spid="_x0000_s2237" style="position:absolute;left:2439;top:7657;width:108;height:86" coordorigin="2440,7658" coordsize="108,86" path="m2547,7658r-107,43l2547,7744r-43,-43l2547,7658xe" filled="f" strokecolor="#a70036" strokeweight=".18958mm">
              <v:path arrowok="t"/>
            </v:shape>
            <v:shape id="docshape628" o:spid="_x0000_s2236" style="position:absolute;left:9640;top:8184;width:108;height:86" coordorigin="9641,8185" coordsize="108,86" path="m9641,8185r42,43l9641,8271r107,-43l9641,8185xe" fillcolor="#a70036" stroked="f">
              <v:path arrowok="t"/>
            </v:shape>
            <v:shape id="docshape629" o:spid="_x0000_s2235" style="position:absolute;left:2428;top:8184;width:7320;height:86" coordorigin="2429,8185" coordsize="7320,86" o:spt="100" adj="0,,0" path="m9641,8185r107,43l9641,8271r42,-43l9641,8185xm2429,8228r7276,e" filled="f" strokecolor="#a70036" strokeweight=".18958mm">
              <v:stroke joinstyle="round"/>
              <v:formulas/>
              <v:path arrowok="t" o:connecttype="segments"/>
            </v:shape>
            <v:shape id="docshape630" o:spid="_x0000_s2234" style="position:absolute;left:2439;top:8499;width:108;height:86" coordorigin="2440,8499" coordsize="108,86" path="m2547,8499r-107,43l2547,8585r-43,-43l2547,8499xe" fillcolor="#a70036" stroked="f">
              <v:path arrowok="t"/>
            </v:shape>
            <v:shape id="docshape631" o:spid="_x0000_s2233" style="position:absolute;left:2439;top:8499;width:108;height:86" coordorigin="2440,8499" coordsize="108,86" path="m2547,8499r-107,43l2547,8585r-43,-43l2547,8499xe" filled="f" strokecolor="#a70036" strokeweight=".18958mm">
              <v:path arrowok="t"/>
            </v:shape>
            <v:line id="_x0000_s2232" style="position:absolute" from="2483,8542" to="9812,8542" strokecolor="#a70036" strokeweight=".18958mm">
              <v:stroke dashstyle="longDash"/>
            </v:line>
            <v:shape id="docshape632" o:spid="_x0000_s2231" style="position:absolute;left:9640;top:8812;width:108;height:86" coordorigin="9641,8812" coordsize="108,86" path="m9641,8812r42,43l9641,8898r107,-43l9641,8812xe" fillcolor="#a70036" stroked="f">
              <v:path arrowok="t"/>
            </v:shape>
            <v:shape id="docshape633" o:spid="_x0000_s2230" style="position:absolute;left:2428;top:8812;width:7320;height:86" coordorigin="2429,8812" coordsize="7320,86" o:spt="100" adj="0,,0" path="m9641,8812r107,43l9641,8898r42,-43l9641,8812xm2429,8855r7276,e" filled="f" strokecolor="#a70036" strokeweight=".18958mm">
              <v:stroke joinstyle="round"/>
              <v:formulas/>
              <v:path arrowok="t" o:connecttype="segments"/>
            </v:shape>
            <v:shape id="docshape634" o:spid="_x0000_s2229" style="position:absolute;left:2385;top:9125;width:108;height:86" coordorigin="2386,9125" coordsize="108,86" path="m2493,9125r-107,43l2493,9211r-43,-43l2493,9125xe" fillcolor="#a70036" stroked="f">
              <v:path arrowok="t"/>
            </v:shape>
            <v:shape id="docshape635" o:spid="_x0000_s2228" style="position:absolute;left:2385;top:9125;width:108;height:86" coordorigin="2386,9125" coordsize="108,86" path="m2493,9125r-107,43l2493,9211r-43,-43l2493,9125xe" filled="f" strokecolor="#a70036" strokeweight=".18958mm">
              <v:path arrowok="t"/>
            </v:shape>
            <v:line id="_x0000_s2227" style="position:absolute" from="2429,9168" to="9812,9168" strokecolor="#a70036" strokeweight=".18958mm">
              <v:stroke dashstyle="longDash"/>
            </v:line>
            <v:shape id="docshape636" o:spid="_x0000_s2226" type="#_x0000_t202" style="position:absolute;width:10254;height:9439" filled="f" stroked="f">
              <v:textbox inset="0,0,0,0">
                <w:txbxContent>
                  <w:p w14:paraId="428E01FB" w14:textId="77777777" w:rsidR="00AA7915" w:rsidRDefault="00AA7915">
                    <w:pPr>
                      <w:spacing w:before="6"/>
                      <w:rPr>
                        <w:rFonts w:ascii="Arial"/>
                        <w:sz w:val="18"/>
                      </w:rPr>
                    </w:pPr>
                  </w:p>
                  <w:p w14:paraId="5CEECD21" w14:textId="77777777" w:rsidR="00AA7915" w:rsidRDefault="004146DD">
                    <w:pPr>
                      <w:ind w:left="4035" w:right="4105"/>
                      <w:jc w:val="center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0"/>
                        <w:sz w:val="14"/>
                        <w:lang w:val="zh-Hans" w:eastAsia="zh-CN"/>
                      </w:rPr>
                      <w:t xml:space="preserve"> </w:t>
                    </w:r>
                    <w:r>
                      <w:rPr>
                        <w:w w:val="110"/>
                        <w:sz w:val="14"/>
                        <w:lang w:val="zh-Hans" w:eastAsia="zh-CN"/>
                      </w:rPr>
                      <w:t>交易正在进行中。</w:t>
                    </w:r>
                  </w:p>
                  <w:p w14:paraId="504047C0" w14:textId="77777777" w:rsidR="00AA7915" w:rsidRDefault="00AA7915">
                    <w:pPr>
                      <w:spacing w:before="11"/>
                      <w:rPr>
                        <w:rFonts w:ascii="Arial"/>
                        <w:sz w:val="16"/>
                        <w:lang w:eastAsia="zh-CN"/>
                      </w:rPr>
                    </w:pPr>
                  </w:p>
                  <w:p w14:paraId="4D0D65A5" w14:textId="77777777" w:rsidR="00AA7915" w:rsidRDefault="004146DD">
                    <w:pPr>
                      <w:ind w:left="558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0"/>
                        <w:sz w:val="14"/>
                        <w:lang w:val="zh-Hans" w:eastAsia="zh-CN"/>
                      </w:rPr>
                      <w:t>拔下汽车侧的电缆</w:t>
                    </w:r>
                  </w:p>
                  <w:p w14:paraId="16013D11" w14:textId="77777777" w:rsidR="00AA7915" w:rsidRDefault="00AA7915">
                    <w:pPr>
                      <w:spacing w:before="3"/>
                      <w:rPr>
                        <w:rFonts w:ascii="Arial"/>
                        <w:sz w:val="13"/>
                        <w:lang w:eastAsia="zh-CN"/>
                      </w:rPr>
                    </w:pPr>
                  </w:p>
                  <w:p w14:paraId="48906BA6" w14:textId="77777777" w:rsidR="00AA7915" w:rsidRDefault="004146DD">
                    <w:pPr>
                      <w:ind w:left="2504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暂停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能源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供应</w:t>
                    </w:r>
                    <w:proofErr w:type="spellEnd"/>
                  </w:p>
                  <w:p w14:paraId="677E9B2A" w14:textId="77777777" w:rsidR="00AA7915" w:rsidRDefault="00AA7915">
                    <w:pPr>
                      <w:rPr>
                        <w:rFonts w:ascii="Arial"/>
                        <w:sz w:val="16"/>
                      </w:rPr>
                    </w:pPr>
                  </w:p>
                  <w:p w14:paraId="7F138E9E" w14:textId="77777777" w:rsidR="00AA7915" w:rsidRDefault="004146DD">
                    <w:pPr>
                      <w:spacing w:before="108"/>
                      <w:ind w:left="2504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更新事务标识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=AB1234，seqNo=N+1，</w:t>
                    </w:r>
                  </w:p>
                  <w:p w14:paraId="2C5346F9" w14:textId="77777777" w:rsidR="00AA7915" w:rsidRDefault="004146DD">
                    <w:pPr>
                      <w:spacing w:before="1" w:line="465" w:lineRule="auto"/>
                      <w:ind w:left="2557" w:right="604" w:firstLine="290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时间戳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，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计费状态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=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挂起的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EV，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触发原因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= EV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通信丢失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，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计量值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）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事务事件响应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（）</w:t>
                    </w:r>
                  </w:p>
                  <w:p w14:paraId="11D696CD" w14:textId="77777777" w:rsidR="00AA7915" w:rsidRDefault="004146DD">
                    <w:pPr>
                      <w:tabs>
                        <w:tab w:val="left" w:pos="859"/>
                      </w:tabs>
                      <w:spacing w:before="45"/>
                      <w:ind w:left="171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4"/>
                        <w:lang w:val="zh-Hans" w:eastAsia="zh-CN"/>
                      </w:rPr>
                      <w:t>老</w:t>
                    </w:r>
                    <w:r>
                      <w:rPr>
                        <w:b/>
                        <w:w w:val="125"/>
                        <w:sz w:val="14"/>
                        <w:lang w:val="zh-Hans" w:eastAsia="zh-CN"/>
                      </w:rPr>
                      <w:tab/>
                    </w:r>
                    <w:r>
                      <w:rPr>
                        <w:b/>
                        <w:w w:val="125"/>
                        <w:position w:val="1"/>
                        <w:sz w:val="12"/>
                        <w:lang w:val="zh-Hans" w:eastAsia="zh-CN"/>
                      </w:rPr>
                      <w:t>[如果 电缆  已插入]</w:t>
                    </w:r>
                  </w:p>
                  <w:p w14:paraId="7063EFDD" w14:textId="77777777" w:rsidR="00AA7915" w:rsidRDefault="004146DD">
                    <w:pPr>
                      <w:spacing w:before="55"/>
                      <w:ind w:left="558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0"/>
                        <w:sz w:val="14"/>
                        <w:lang w:val="zh-Hans" w:eastAsia="zh-CN"/>
                      </w:rPr>
                      <w:t>插接 电缆</w:t>
                    </w:r>
                  </w:p>
                  <w:p w14:paraId="44F5F6BC" w14:textId="77777777" w:rsidR="00AA7915" w:rsidRDefault="00AA7915">
                    <w:pPr>
                      <w:spacing w:before="3"/>
                      <w:rPr>
                        <w:rFonts w:ascii="Arial"/>
                        <w:sz w:val="13"/>
                        <w:lang w:eastAsia="zh-CN"/>
                      </w:rPr>
                    </w:pPr>
                  </w:p>
                  <w:p w14:paraId="2B07511B" w14:textId="77777777" w:rsidR="00AA7915" w:rsidRDefault="004146DD">
                    <w:pPr>
                      <w:ind w:left="2504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恢复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能源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报价</w:t>
                    </w:r>
                    <w:proofErr w:type="spellEnd"/>
                  </w:p>
                  <w:p w14:paraId="52BF453C" w14:textId="77777777" w:rsidR="00AA7915" w:rsidRDefault="00AA7915">
                    <w:pPr>
                      <w:rPr>
                        <w:rFonts w:ascii="Arial"/>
                        <w:sz w:val="16"/>
                      </w:rPr>
                    </w:pPr>
                  </w:p>
                  <w:p w14:paraId="0ECFF321" w14:textId="77777777" w:rsidR="00AA7915" w:rsidRDefault="004146DD">
                    <w:pPr>
                      <w:spacing w:before="108"/>
                      <w:ind w:left="2848" w:right="849" w:hanging="344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更新事务标识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=AB1234，seqNo=N+2，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时间戳充电状态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充电，触发原因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电缆插入，米值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）</w:t>
                    </w:r>
                  </w:p>
                  <w:p w14:paraId="5AAEF4C8" w14:textId="77777777" w:rsidR="00AA7915" w:rsidRDefault="00AA7915">
                    <w:pPr>
                      <w:spacing w:before="4"/>
                      <w:rPr>
                        <w:rFonts w:ascii="Arial"/>
                        <w:sz w:val="13"/>
                      </w:rPr>
                    </w:pPr>
                  </w:p>
                  <w:p w14:paraId="04F1748D" w14:textId="77777777" w:rsidR="00AA7915" w:rsidRDefault="004146DD">
                    <w:pPr>
                      <w:ind w:left="2557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TransactionEventResponse（）</w:t>
                    </w:r>
                  </w:p>
                  <w:p w14:paraId="3E10FB2C" w14:textId="77777777" w:rsidR="00AA7915" w:rsidRDefault="00AA7915">
                    <w:pPr>
                      <w:spacing w:before="9"/>
                      <w:rPr>
                        <w:rFonts w:ascii="Arial"/>
                        <w:sz w:val="18"/>
                      </w:rPr>
                    </w:pPr>
                  </w:p>
                  <w:p w14:paraId="2C80986F" w14:textId="77777777" w:rsidR="00AA7915" w:rsidRDefault="004146DD">
                    <w:pPr>
                      <w:spacing w:before="1"/>
                      <w:ind w:left="2493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0"/>
                        <w:sz w:val="14"/>
                        <w:lang w:val="zh-Hans" w:eastAsia="zh-CN"/>
                      </w:rPr>
                      <w:t>继续 E02型- 开始 事务- 电缆 插件 首先 从 参考文献#1。</w:t>
                    </w:r>
                  </w:p>
                  <w:p w14:paraId="5C649ECF" w14:textId="77777777" w:rsidR="00AA7915" w:rsidRDefault="00AA7915">
                    <w:pPr>
                      <w:rPr>
                        <w:rFonts w:ascii="Arial"/>
                        <w:sz w:val="14"/>
                        <w:lang w:eastAsia="zh-CN"/>
                      </w:rPr>
                    </w:pPr>
                  </w:p>
                  <w:p w14:paraId="1B2D45CA" w14:textId="77777777" w:rsidR="00AA7915" w:rsidRDefault="004146DD">
                    <w:pPr>
                      <w:ind w:left="64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2"/>
                        <w:lang w:val="zh-Hans" w:eastAsia="zh-CN"/>
                      </w:rPr>
                      <w:t>[如果 电缆 未 永久 连接。</w:t>
                    </w:r>
                  </w:p>
                  <w:p w14:paraId="32DB2103" w14:textId="77777777" w:rsidR="00AA7915" w:rsidRDefault="00AA7915">
                    <w:pPr>
                      <w:spacing w:before="4"/>
                      <w:rPr>
                        <w:rFonts w:ascii="Arial"/>
                        <w:b/>
                        <w:sz w:val="10"/>
                        <w:lang w:eastAsia="zh-CN"/>
                      </w:rPr>
                    </w:pPr>
                  </w:p>
                  <w:p w14:paraId="1B8E46A2" w14:textId="77777777" w:rsidR="00AA7915" w:rsidRDefault="004146DD">
                    <w:pPr>
                      <w:ind w:left="4035" w:right="4118"/>
                      <w:jc w:val="center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0"/>
                        <w:sz w:val="14"/>
                        <w:lang w:val="zh-Hans" w:eastAsia="zh-CN"/>
                      </w:rPr>
                      <w:t>用户 授权 成功。</w:t>
                    </w:r>
                  </w:p>
                  <w:p w14:paraId="3C3886D3" w14:textId="77777777" w:rsidR="00AA7915" w:rsidRDefault="00AA7915">
                    <w:pPr>
                      <w:rPr>
                        <w:rFonts w:ascii="Arial"/>
                        <w:sz w:val="16"/>
                        <w:lang w:eastAsia="zh-CN"/>
                      </w:rPr>
                    </w:pPr>
                  </w:p>
                  <w:p w14:paraId="5F991B8D" w14:textId="77777777" w:rsidR="00AA7915" w:rsidRDefault="004146DD">
                    <w:pPr>
                      <w:spacing w:before="108"/>
                      <w:ind w:left="2504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解锁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连接器</w:t>
                    </w:r>
                    <w:proofErr w:type="spellEnd"/>
                  </w:p>
                  <w:p w14:paraId="0FC2D455" w14:textId="77777777" w:rsidR="00AA7915" w:rsidRDefault="00AA7915">
                    <w:pPr>
                      <w:rPr>
                        <w:rFonts w:ascii="Arial"/>
                        <w:sz w:val="16"/>
                      </w:rPr>
                    </w:pPr>
                  </w:p>
                  <w:p w14:paraId="405867C4" w14:textId="77777777" w:rsidR="00AA7915" w:rsidRDefault="00AA7915">
                    <w:pPr>
                      <w:spacing w:before="1"/>
                      <w:rPr>
                        <w:rFonts w:ascii="Arial"/>
                        <w:sz w:val="14"/>
                      </w:rPr>
                    </w:pPr>
                  </w:p>
                  <w:p w14:paraId="1A91AE76" w14:textId="77777777" w:rsidR="00AA7915" w:rsidRDefault="004146DD">
                    <w:pPr>
                      <w:ind w:left="2805" w:right="1710" w:hanging="301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结束事务标识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=AB1234，seqNo=N+2，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时间戳触发原因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停止授权，米值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）</w:t>
                    </w:r>
                  </w:p>
                  <w:p w14:paraId="61DE99B1" w14:textId="77777777" w:rsidR="00AA7915" w:rsidRDefault="00AA7915">
                    <w:pPr>
                      <w:spacing w:before="4"/>
                      <w:rPr>
                        <w:rFonts w:ascii="Arial"/>
                        <w:sz w:val="13"/>
                      </w:rPr>
                    </w:pPr>
                  </w:p>
                  <w:p w14:paraId="33BAF750" w14:textId="77777777" w:rsidR="00AA7915" w:rsidRDefault="004146DD">
                    <w:pPr>
                      <w:ind w:left="2557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TransactionEventResponse（）</w:t>
                    </w:r>
                  </w:p>
                  <w:p w14:paraId="26AE9400" w14:textId="77777777" w:rsidR="00AA7915" w:rsidRDefault="00AA7915">
                    <w:pPr>
                      <w:spacing w:before="3"/>
                      <w:rPr>
                        <w:rFonts w:ascii="Arial"/>
                        <w:sz w:val="13"/>
                      </w:rPr>
                    </w:pPr>
                  </w:p>
                  <w:p w14:paraId="127098F9" w14:textId="77777777" w:rsidR="00AA7915" w:rsidRDefault="004146DD">
                    <w:pPr>
                      <w:ind w:left="558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拔下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电缆</w:t>
                    </w:r>
                    <w:proofErr w:type="spellEnd"/>
                  </w:p>
                  <w:p w14:paraId="04A93B30" w14:textId="77777777" w:rsidR="00AA7915" w:rsidRDefault="00AA7915">
                    <w:pPr>
                      <w:spacing w:before="2"/>
                      <w:rPr>
                        <w:rFonts w:ascii="Arial"/>
                        <w:sz w:val="13"/>
                      </w:rPr>
                    </w:pPr>
                  </w:p>
                  <w:p w14:paraId="6B5052C9" w14:textId="77777777" w:rsidR="00AA7915" w:rsidRDefault="004146DD">
                    <w:pPr>
                      <w:spacing w:line="465" w:lineRule="auto"/>
                      <w:ind w:left="2557" w:right="5231" w:hanging="54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状态通知请求（可用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） 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状态通知响应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（）</w:t>
                    </w:r>
                  </w:p>
                  <w:p w14:paraId="0384EBA0" w14:textId="77777777" w:rsidR="00AA7915" w:rsidRDefault="004146DD">
                    <w:pPr>
                      <w:spacing w:line="106" w:lineRule="exact"/>
                      <w:ind w:left="64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2"/>
                        <w:lang w:val="zh-Hans" w:eastAsia="zh-CN"/>
                      </w:rPr>
                      <w:t>[如果 电缆 永久 连接]</w:t>
                    </w:r>
                  </w:p>
                  <w:p w14:paraId="1D4FFD51" w14:textId="77777777" w:rsidR="00AA7915" w:rsidRDefault="004146DD">
                    <w:pPr>
                      <w:spacing w:before="1"/>
                      <w:ind w:left="2504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5"/>
                        <w:sz w:val="14"/>
                        <w:lang w:val="zh-Hans" w:eastAsia="zh-CN"/>
                      </w:rPr>
                      <w:t>超时（）</w:t>
                    </w:r>
                  </w:p>
                  <w:p w14:paraId="20B5DC00" w14:textId="77777777" w:rsidR="00AA7915" w:rsidRDefault="00AA7915">
                    <w:pPr>
                      <w:rPr>
                        <w:rFonts w:ascii="Arial"/>
                        <w:sz w:val="16"/>
                        <w:lang w:eastAsia="zh-CN"/>
                      </w:rPr>
                    </w:pPr>
                  </w:p>
                  <w:p w14:paraId="7BC5C217" w14:textId="77777777" w:rsidR="00AA7915" w:rsidRDefault="00AA7915">
                    <w:pPr>
                      <w:spacing w:before="1"/>
                      <w:rPr>
                        <w:rFonts w:ascii="Arial"/>
                        <w:sz w:val="14"/>
                        <w:lang w:eastAsia="zh-CN"/>
                      </w:rPr>
                    </w:pPr>
                  </w:p>
                  <w:p w14:paraId="6CB3E13E" w14:textId="77777777" w:rsidR="00AA7915" w:rsidRDefault="004146DD">
                    <w:pPr>
                      <w:ind w:left="2891" w:right="2650" w:hanging="387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结束停止原因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超时</w:t>
                    </w:r>
                    <w:r>
                      <w:rPr>
                        <w:w w:val="115"/>
                        <w:sz w:val="14"/>
                        <w:lang w:val="zh-Hans"/>
                      </w:rPr>
                      <w:t>事务标识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>=AB1234，seqNo=N+2，</w:t>
                    </w:r>
                    <w:proofErr w:type="spellStart"/>
                    <w:r>
                      <w:rPr>
                        <w:w w:val="115"/>
                        <w:sz w:val="14"/>
                        <w:lang w:val="zh-Hans"/>
                      </w:rPr>
                      <w:t>时间戳，米值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>）</w:t>
                    </w:r>
                  </w:p>
                  <w:p w14:paraId="4BD4EF26" w14:textId="77777777" w:rsidR="00AA7915" w:rsidRDefault="00AA7915">
                    <w:pPr>
                      <w:spacing w:before="4"/>
                      <w:rPr>
                        <w:rFonts w:ascii="Arial"/>
                        <w:sz w:val="13"/>
                      </w:rPr>
                    </w:pPr>
                  </w:p>
                  <w:p w14:paraId="42E766BC" w14:textId="77777777" w:rsidR="00AA7915" w:rsidRDefault="004146DD">
                    <w:pPr>
                      <w:spacing w:line="465" w:lineRule="auto"/>
                      <w:ind w:left="2504" w:right="5230" w:firstLine="107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TransactionEventResponse（）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状态通知请求（可用）状态通知响应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（）</w:t>
                    </w:r>
                  </w:p>
                </w:txbxContent>
              </v:textbox>
            </v:shape>
            <w10:anchorlock/>
          </v:group>
        </w:pict>
      </w:r>
    </w:p>
    <w:p w14:paraId="3FBBA4D6" w14:textId="77777777" w:rsidR="00AA7915" w:rsidRDefault="004146DD">
      <w:pPr>
        <w:spacing w:before="33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59. 序列图：当 EV 端的电缆断开连接</w:t>
      </w:r>
      <w:r>
        <w:rPr>
          <w:lang w:val="zh-Hans" w:eastAsia="zh-CN"/>
        </w:rPr>
        <w:t>时：</w:t>
      </w:r>
      <w:r>
        <w:rPr>
          <w:i/>
          <w:w w:val="95"/>
          <w:sz w:val="18"/>
          <w:lang w:val="zh-Hans" w:eastAsia="zh-CN"/>
        </w:rPr>
        <w:t>挂起事务</w:t>
      </w:r>
    </w:p>
    <w:p w14:paraId="1CAF81D5" w14:textId="77777777" w:rsidR="00AA7915" w:rsidRDefault="00AA7915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23E9A790" w14:textId="77777777">
        <w:trPr>
          <w:trHeight w:val="294"/>
        </w:trPr>
        <w:tc>
          <w:tcPr>
            <w:tcW w:w="654" w:type="dxa"/>
          </w:tcPr>
          <w:p w14:paraId="141484ED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723C2294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08078799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AA7915" w14:paraId="453D04AE" w14:textId="77777777">
        <w:trPr>
          <w:trHeight w:val="2788"/>
        </w:trPr>
        <w:tc>
          <w:tcPr>
            <w:tcW w:w="654" w:type="dxa"/>
            <w:shd w:val="clear" w:color="auto" w:fill="EDEDED"/>
          </w:tcPr>
          <w:p w14:paraId="55CE14E1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5E03E636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6A383BA" w14:textId="77777777" w:rsidR="00AA7915" w:rsidRDefault="004146DD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重新</w:t>
            </w:r>
            <w:r>
              <w:rPr>
                <w:lang w:val="zh-Hans" w:eastAsia="zh-CN"/>
              </w:rPr>
              <w:t>插入</w:t>
            </w:r>
            <w:r>
              <w:rPr>
                <w:sz w:val="18"/>
                <w:lang w:val="zh-Hans" w:eastAsia="zh-CN"/>
              </w:rPr>
              <w:t>充电线  后  ，</w:t>
            </w:r>
            <w:r>
              <w:rPr>
                <w:lang w:val="zh-Hans" w:eastAsia="zh-CN"/>
              </w:rPr>
              <w:t>将恢复</w:t>
            </w:r>
            <w:r>
              <w:rPr>
                <w:sz w:val="18"/>
                <w:lang w:val="zh-Hans" w:eastAsia="zh-CN"/>
              </w:rPr>
              <w:t>充电。</w:t>
            </w:r>
          </w:p>
          <w:p w14:paraId="5A0155CE" w14:textId="77777777" w:rsidR="00AA7915" w:rsidRDefault="00AA7915">
            <w:pPr>
              <w:pStyle w:val="TableParagraph"/>
              <w:spacing w:before="0"/>
              <w:ind w:left="0"/>
              <w:rPr>
                <w:i/>
                <w:sz w:val="24"/>
                <w:lang w:eastAsia="zh-CN"/>
              </w:rPr>
            </w:pPr>
          </w:p>
          <w:p w14:paraId="00459482" w14:textId="77777777" w:rsidR="00AA7915" w:rsidRDefault="004146DD">
            <w:pPr>
              <w:pStyle w:val="TableParagraph"/>
              <w:spacing w:before="0" w:line="247" w:lineRule="auto"/>
              <w:ind w:right="13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当电缆  永久   连接并且在  特定</w:t>
            </w:r>
            <w:r>
              <w:rPr>
                <w:lang w:val="zh-Hans" w:eastAsia="zh-CN"/>
              </w:rPr>
              <w:t>超时</w:t>
            </w:r>
            <w:r>
              <w:rPr>
                <w:w w:val="95"/>
                <w:sz w:val="18"/>
                <w:lang w:val="zh-Hans" w:eastAsia="zh-CN"/>
              </w:rPr>
              <w:t xml:space="preserve">  时间内未插入电缆时，充电站将停止交易。 此超时  不是由 OCPP 定义的</w:t>
            </w:r>
            <w:r>
              <w:rPr>
                <w:lang w:val="zh-Hans" w:eastAsia="zh-CN"/>
              </w:rPr>
              <w:t>，</w:t>
            </w:r>
            <w:r>
              <w:rPr>
                <w:w w:val="95"/>
                <w:sz w:val="18"/>
                <w:lang w:val="zh-Hans" w:eastAsia="zh-CN"/>
              </w:rPr>
              <w:t xml:space="preserve">它  留给  </w:t>
            </w:r>
          </w:p>
          <w:p w14:paraId="085EFC72" w14:textId="77777777" w:rsidR="00AA7915" w:rsidRDefault="004146DD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充电</w:t>
            </w:r>
            <w:r>
              <w:rPr>
                <w:lang w:val="zh-Hans" w:eastAsia="zh-CN"/>
              </w:rPr>
              <w:t>站</w:t>
            </w:r>
            <w:r>
              <w:rPr>
                <w:w w:val="95"/>
                <w:sz w:val="18"/>
                <w:lang w:val="zh-Hans" w:eastAsia="zh-CN"/>
              </w:rPr>
              <w:t>的</w:t>
            </w:r>
            <w:r>
              <w:rPr>
                <w:lang w:val="zh-Hans" w:eastAsia="zh-CN"/>
              </w:rPr>
              <w:t>实施者</w:t>
            </w:r>
            <w:r>
              <w:rPr>
                <w:w w:val="95"/>
                <w:sz w:val="18"/>
                <w:lang w:val="zh-Hans" w:eastAsia="zh-CN"/>
              </w:rPr>
              <w:t>。</w:t>
            </w:r>
          </w:p>
          <w:p w14:paraId="3F076440" w14:textId="77777777" w:rsidR="00AA7915" w:rsidRDefault="004146DD">
            <w:pPr>
              <w:pStyle w:val="TableParagraph"/>
              <w:spacing w:before="7" w:line="312" w:lineRule="auto"/>
              <w:ind w:right="13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上面的  场景描述和序列图基于  停止事务的配置变量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按如下方式进行配置</w:t>
            </w:r>
            <w:r>
              <w:rPr>
                <w:lang w:val="zh-Hans" w:eastAsia="zh-CN"/>
              </w:rPr>
              <w:t>。</w:t>
            </w:r>
          </w:p>
          <w:p w14:paraId="199DD45E" w14:textId="77777777" w:rsidR="00AA7915" w:rsidRDefault="004146DD">
            <w:pPr>
              <w:pStyle w:val="TableParagraph"/>
              <w:spacing w:before="0" w:line="219" w:lineRule="exact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TxStopPoint</w:t>
            </w:r>
            <w:r>
              <w:rPr>
                <w:w w:val="95"/>
                <w:sz w:val="18"/>
                <w:lang w:val="zh-Hans"/>
              </w:rPr>
              <w:t>：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ParkingBay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佔領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，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授權</w:t>
            </w:r>
            <w:proofErr w:type="spellEnd"/>
          </w:p>
          <w:p w14:paraId="56E8DEA2" w14:textId="77777777" w:rsidR="00AA7915" w:rsidRDefault="004146DD">
            <w:pPr>
              <w:pStyle w:val="TableParagraph"/>
              <w:spacing w:before="0"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此用例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spacing w:val="-1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spacing w:val="-1"/>
                <w:sz w:val="18"/>
                <w:lang w:val="zh-Hans" w:eastAsia="zh-CN"/>
              </w:rPr>
              <w:t xml:space="preserve"> 也适用于其他配置，但  随后事务可能会在</w:t>
            </w:r>
            <w:r>
              <w:rPr>
                <w:sz w:val="18"/>
                <w:lang w:val="zh-Hans" w:eastAsia="zh-CN"/>
              </w:rPr>
              <w:t>另一个时刻</w:t>
            </w:r>
            <w:r>
              <w:rPr>
                <w:spacing w:val="-1"/>
                <w:sz w:val="18"/>
                <w:lang w:val="zh-Hans" w:eastAsia="zh-CN"/>
              </w:rPr>
              <w:t>停止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这可能会更改</w:t>
            </w:r>
            <w:r>
              <w:rPr>
                <w:spacing w:val="-1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消息的发送顺序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 有关更多详细信息，请参阅</w:t>
            </w:r>
          </w:p>
          <w:p w14:paraId="3EB1C771" w14:textId="77777777" w:rsidR="00AA7915" w:rsidRDefault="004146DD">
            <w:pPr>
              <w:pStyle w:val="TableParagraph"/>
              <w:spacing w:before="5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使用案例：</w:t>
            </w:r>
            <w:r>
              <w:rPr>
                <w:color w:val="0000ED"/>
                <w:sz w:val="18"/>
                <w:lang w:val="zh-Hans" w:eastAsia="zh-CN"/>
              </w:rPr>
              <w:t>E06 - 停止交易选项</w:t>
            </w:r>
          </w:p>
        </w:tc>
      </w:tr>
    </w:tbl>
    <w:p w14:paraId="50E95DC1" w14:textId="77777777" w:rsidR="00AA7915" w:rsidRDefault="00AA7915">
      <w:pPr>
        <w:pStyle w:val="a3"/>
        <w:spacing w:before="7"/>
        <w:rPr>
          <w:i/>
          <w:sz w:val="25"/>
          <w:lang w:eastAsia="zh-CN"/>
        </w:rPr>
      </w:pPr>
    </w:p>
    <w:p w14:paraId="23BE8716" w14:textId="77777777" w:rsidR="00AA7915" w:rsidRDefault="004146DD">
      <w:pPr>
        <w:pStyle w:val="2"/>
        <w:spacing w:before="1"/>
        <w:rPr>
          <w:lang w:eastAsia="zh-CN"/>
        </w:rPr>
      </w:pPr>
      <w:r>
        <w:rPr>
          <w:w w:val="95"/>
          <w:lang w:val="zh-Hans" w:eastAsia="zh-CN"/>
        </w:rPr>
        <w:t>E10 - EV 端电缆断开连接</w:t>
      </w:r>
      <w:r>
        <w:rPr>
          <w:lang w:val="zh-Hans" w:eastAsia="zh-CN"/>
        </w:rPr>
        <w:t>时</w:t>
      </w:r>
      <w:r>
        <w:rPr>
          <w:w w:val="95"/>
          <w:lang w:val="zh-Hans" w:eastAsia="zh-CN"/>
        </w:rPr>
        <w:t>：暂停交易 - 要求</w:t>
      </w:r>
    </w:p>
    <w:p w14:paraId="5F5125E4" w14:textId="77777777" w:rsidR="00AA7915" w:rsidRDefault="004146DD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115.E10 -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47277FEF" w14:textId="77777777" w:rsidR="00AA7915" w:rsidRDefault="00AA7915">
      <w:pPr>
        <w:rPr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5163C113" w14:textId="77777777" w:rsidR="00AA7915" w:rsidRDefault="00AA7915">
      <w:pPr>
        <w:pStyle w:val="a3"/>
        <w:spacing w:before="11"/>
        <w:rPr>
          <w:i/>
          <w:sz w:val="20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AA7915" w14:paraId="6080B4FF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AF2DA27" w14:textId="77777777" w:rsidR="00AA7915" w:rsidRDefault="004146DD">
            <w:pPr>
              <w:pStyle w:val="TableParagraph"/>
              <w:spacing w:before="12"/>
              <w:ind w:left="110" w:right="8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1A80BB8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6D66DEE" w14:textId="77777777" w:rsidR="00AA7915" w:rsidRDefault="004146DD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44265D" w14:textId="77777777" w:rsidR="00AA7915" w:rsidRDefault="004146DD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AA7915" w14:paraId="2F184775" w14:textId="77777777">
        <w:trPr>
          <w:trHeight w:val="716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741A" w14:textId="77777777" w:rsidR="00AA7915" w:rsidRDefault="004146DD">
            <w:pPr>
              <w:pStyle w:val="TableParagraph"/>
              <w:spacing w:before="13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E10.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DEA4" w14:textId="77777777" w:rsidR="00AA7915" w:rsidRDefault="004146DD">
            <w:pPr>
              <w:pStyle w:val="TableParagraph"/>
              <w:spacing w:before="13"/>
              <w:ind w:left="39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电缆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未 </w:t>
            </w:r>
            <w:proofErr w:type="spellStart"/>
            <w:r>
              <w:rPr>
                <w:w w:val="95"/>
                <w:sz w:val="18"/>
                <w:lang w:val="zh-Hans"/>
              </w:rPr>
              <w:t>永久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连接</w:t>
            </w:r>
            <w:proofErr w:type="spellEnd"/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0136" w14:textId="77777777" w:rsidR="00AA7915" w:rsidRDefault="004146DD">
            <w:pPr>
              <w:pStyle w:val="TableParagraph"/>
              <w:spacing w:before="13" w:line="247" w:lineRule="auto"/>
              <w:ind w:left="39" w:right="11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连接器应保持在</w:t>
            </w:r>
            <w:r>
              <w:rPr>
                <w:w w:val="95"/>
                <w:sz w:val="18"/>
                <w:lang w:val="zh-Hans" w:eastAsia="zh-CN"/>
              </w:rPr>
              <w:t>充电站</w:t>
            </w:r>
            <w:r>
              <w:rPr>
                <w:lang w:val="zh-Hans" w:eastAsia="zh-CN"/>
              </w:rPr>
              <w:t>锁定</w:t>
            </w:r>
            <w:r>
              <w:rPr>
                <w:w w:val="95"/>
                <w:sz w:val="18"/>
                <w:lang w:val="zh-Hans" w:eastAsia="zh-CN"/>
              </w:rPr>
              <w:t xml:space="preserve">，直到EV驱动程序显示 </w:t>
            </w:r>
            <w:r>
              <w:rPr>
                <w:sz w:val="18"/>
                <w:lang w:val="zh-Hans" w:eastAsia="zh-CN"/>
              </w:rPr>
              <w:t xml:space="preserve"> IdToken。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40F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545E21EB" w14:textId="77777777">
        <w:trPr>
          <w:trHeight w:val="839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17A136B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E10.FR.02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347C763" w14:textId="77777777" w:rsidR="00AA7915" w:rsidRDefault="004146DD">
            <w:pPr>
              <w:pStyle w:val="TableParagraph"/>
              <w:spacing w:before="19" w:line="270" w:lineRule="atLeast"/>
              <w:ind w:left="39" w:right="69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电缆 永久 连接</w:t>
            </w:r>
            <w:r>
              <w:rPr>
                <w:sz w:val="18"/>
                <w:lang w:val="zh-Hans" w:eastAsia="zh-CN"/>
              </w:rPr>
              <w:t xml:space="preserve"> 和</w:t>
            </w:r>
          </w:p>
          <w:p w14:paraId="03B900CD" w14:textId="77777777" w:rsidR="00AA7915" w:rsidRDefault="004146DD">
            <w:pPr>
              <w:pStyle w:val="TableParagraph"/>
              <w:spacing w:before="9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电缆未在超时内插入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B607829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充电站应取消</w:t>
            </w:r>
            <w:r>
              <w:rPr>
                <w:lang w:val="zh-Hans" w:eastAsia="zh-CN"/>
              </w:rPr>
              <w:t>交易</w:t>
            </w:r>
            <w:r>
              <w:rPr>
                <w:sz w:val="18"/>
                <w:lang w:val="zh-Hans" w:eastAsia="zh-CN"/>
              </w:rPr>
              <w:t>授权。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EEEA5DE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68AE19F3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2058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E10.FR.03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9FFD" w14:textId="77777777" w:rsidR="00AA7915" w:rsidRDefault="004146DD">
            <w:pPr>
              <w:pStyle w:val="TableParagraph"/>
              <w:spacing w:line="247" w:lineRule="auto"/>
              <w:ind w:left="39" w:right="6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当必须  创建</w:t>
            </w:r>
            <w:r>
              <w:rPr>
                <w:color w:val="0000ED"/>
                <w:sz w:val="18"/>
                <w:lang w:val="zh-Hans" w:eastAsia="zh-CN"/>
              </w:rPr>
              <w:t xml:space="preserve">事务事件请求 </w:t>
            </w:r>
            <w:r>
              <w:rPr>
                <w:sz w:val="18"/>
                <w:lang w:val="zh-Hans" w:eastAsia="zh-CN"/>
              </w:rPr>
              <w:t xml:space="preserve"> 时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ACD0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充电站应按照序列号</w:t>
            </w:r>
            <w:r>
              <w:rPr>
                <w:color w:val="0000ED"/>
                <w:sz w:val="18"/>
                <w:lang w:val="zh-Hans" w:eastAsia="zh-CN"/>
              </w:rPr>
              <w:t>生成</w:t>
            </w:r>
            <w:r>
              <w:rPr>
                <w:sz w:val="18"/>
                <w:lang w:val="zh-Hans" w:eastAsia="zh-CN"/>
              </w:rPr>
              <w:t>中指定的方式</w:t>
            </w:r>
            <w:r>
              <w:rPr>
                <w:lang w:val="zh-Hans" w:eastAsia="zh-CN"/>
              </w:rPr>
              <w:t>设置</w:t>
            </w:r>
            <w:r>
              <w:rPr>
                <w:sz w:val="18"/>
                <w:lang w:val="zh-Hans" w:eastAsia="zh-CN"/>
              </w:rPr>
              <w:t>消息的</w:t>
            </w:r>
            <w:r>
              <w:rPr>
                <w:b/>
                <w:sz w:val="18"/>
                <w:lang w:val="zh-Hans" w:eastAsia="zh-CN"/>
              </w:rPr>
              <w:t xml:space="preserve"> seqNo </w:t>
            </w:r>
            <w:r>
              <w:rPr>
                <w:lang w:val="zh-Hans" w:eastAsia="zh-CN"/>
              </w:rPr>
              <w:t xml:space="preserve"> 字段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83CD" w14:textId="77777777" w:rsidR="00AA7915" w:rsidRDefault="004146DD">
            <w:pPr>
              <w:pStyle w:val="TableParagraph"/>
              <w:spacing w:line="247" w:lineRule="auto"/>
              <w:ind w:left="38" w:right="11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这使得  CSMS能够跟踪</w:t>
            </w:r>
            <w:r>
              <w:rPr>
                <w:w w:val="95"/>
                <w:sz w:val="18"/>
                <w:lang w:val="zh-Hans" w:eastAsia="zh-CN"/>
              </w:rPr>
              <w:t>交易信息</w:t>
            </w:r>
            <w:r>
              <w:rPr>
                <w:sz w:val="18"/>
                <w:lang w:val="zh-Hans" w:eastAsia="zh-CN"/>
              </w:rPr>
              <w:t>的完整性。</w:t>
            </w:r>
          </w:p>
        </w:tc>
      </w:tr>
      <w:tr w:rsidR="00AA7915" w14:paraId="176B6040" w14:textId="77777777">
        <w:trPr>
          <w:trHeight w:val="1157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A266E3E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E10.FR.04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F60411A" w14:textId="77777777" w:rsidR="00AA7915" w:rsidRDefault="004146DD">
            <w:pPr>
              <w:pStyle w:val="TableParagraph"/>
              <w:spacing w:line="247" w:lineRule="auto"/>
              <w:ind w:left="39" w:right="1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已结束</w:t>
            </w:r>
            <w:r>
              <w:rPr>
                <w:lang w:val="zh-Hans" w:eastAsia="zh-CN"/>
              </w:rPr>
              <w:t>）中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发送计量数据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</w:t>
            </w:r>
            <w:r>
              <w:rPr>
                <w:color w:val="0000ED"/>
                <w:sz w:val="18"/>
                <w:lang w:val="zh-Hans" w:eastAsia="zh-CN"/>
              </w:rPr>
              <w:t>值 - 配置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AAE5099" w14:textId="77777777" w:rsidR="00AA7915" w:rsidRDefault="004146DD">
            <w:pPr>
              <w:pStyle w:val="TableParagraph"/>
              <w:spacing w:line="247" w:lineRule="auto"/>
              <w:ind w:left="39" w:right="44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充电站应将配置的</w:t>
            </w:r>
            <w:r>
              <w:rPr>
                <w:w w:val="95"/>
                <w:sz w:val="18"/>
                <w:lang w:val="zh-Hans" w:eastAsia="zh-CN"/>
              </w:rPr>
              <w:t>测量</w:t>
            </w:r>
            <w:r>
              <w:rPr>
                <w:lang w:val="zh-Hans" w:eastAsia="zh-CN"/>
              </w:rPr>
              <w:t xml:space="preserve">值添加到发送到CSMS </w:t>
            </w:r>
            <w:r>
              <w:rPr>
                <w:w w:val="95"/>
                <w:sz w:val="18"/>
                <w:lang w:val="zh-Hans" w:eastAsia="zh-CN"/>
              </w:rPr>
              <w:t xml:space="preserve"> 的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eventType </w:t>
            </w:r>
            <w:r>
              <w:rPr>
                <w:color w:val="0000ED"/>
                <w:sz w:val="18"/>
                <w:lang w:val="zh-Hans" w:eastAsia="zh-CN"/>
              </w:rPr>
              <w:t>= End</w:t>
            </w:r>
            <w:r>
              <w:rPr>
                <w:sz w:val="18"/>
                <w:lang w:val="zh-Hans" w:eastAsia="zh-CN"/>
              </w:rPr>
              <w:t>）</w:t>
            </w:r>
            <w:r>
              <w:rPr>
                <w:w w:val="95"/>
                <w:sz w:val="18"/>
                <w:lang w:val="zh-Hans" w:eastAsia="zh-CN"/>
              </w:rPr>
              <w:t>中的  可选仪表值字段中</w:t>
            </w:r>
            <w:r>
              <w:rPr>
                <w:sz w:val="18"/>
                <w:lang w:val="zh-Hans" w:eastAsia="zh-CN"/>
              </w:rPr>
              <w:t>，以提供有关事务使用情况的更多详细信息。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C56C25E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67555DDF" w14:textId="77777777">
        <w:trPr>
          <w:trHeight w:val="1055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3166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E10.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BC7BC" w14:textId="77777777" w:rsidR="00AA7915" w:rsidRDefault="004146DD">
            <w:pPr>
              <w:pStyle w:val="TableParagraph"/>
              <w:spacing w:before="19" w:line="270" w:lineRule="atLeast"/>
              <w:ind w:left="39" w:right="226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E10.FR.04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40DA3B2F" w14:textId="77777777" w:rsidR="00AA7915" w:rsidRDefault="004146DD">
            <w:pPr>
              <w:pStyle w:val="TableParagraph"/>
              <w:spacing w:before="9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  内存不足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D4348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充电站可能会丢弃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eventType </w:t>
            </w:r>
            <w:r>
              <w:rPr>
                <w:color w:val="0000ED"/>
                <w:sz w:val="18"/>
                <w:lang w:val="zh-Hans" w:eastAsia="zh-CN"/>
              </w:rPr>
              <w:t>= End</w:t>
            </w:r>
            <w:r>
              <w:rPr>
                <w:sz w:val="18"/>
                <w:lang w:val="zh-Hans" w:eastAsia="zh-CN"/>
              </w:rPr>
              <w:t>） 消息中的  电表数据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E663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0246280C" w14:textId="77777777">
        <w:trPr>
          <w:trHeight w:val="942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0FF223B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E10.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6D112B0" w14:textId="77777777" w:rsidR="00AA7915" w:rsidRDefault="004146DD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E10.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DC6E14B" w14:textId="77777777" w:rsidR="00AA7915" w:rsidRDefault="004146DD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当丢弃仪表数据时，充电站应首先丢弃中间值（第1个值，第3个值，第5个等），而不是从  列表  的开头</w:t>
            </w:r>
            <w:r>
              <w:rPr>
                <w:lang w:val="zh-Hans" w:eastAsia="zh-CN"/>
              </w:rPr>
              <w:t>开始丢弃值</w:t>
            </w:r>
            <w:r>
              <w:rPr>
                <w:w w:val="95"/>
                <w:sz w:val="18"/>
                <w:lang w:val="zh-Hans" w:eastAsia="zh-CN"/>
              </w:rPr>
              <w:t>或停止向</w:t>
            </w:r>
            <w:r>
              <w:rPr>
                <w:lang w:val="zh-Hans" w:eastAsia="zh-CN"/>
              </w:rPr>
              <w:t>列表中</w:t>
            </w:r>
            <w:r>
              <w:rPr>
                <w:w w:val="95"/>
                <w:sz w:val="18"/>
                <w:lang w:val="zh-Hans" w:eastAsia="zh-CN"/>
              </w:rPr>
              <w:t>添加值。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1BE0802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AA7915" w14:paraId="08B9D442" w14:textId="77777777">
        <w:trPr>
          <w:trHeight w:val="726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F660" w14:textId="77777777" w:rsidR="00AA7915" w:rsidRDefault="004146DD">
            <w:pPr>
              <w:pStyle w:val="TableParagraph"/>
              <w:ind w:left="110" w:right="8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E10.FR.07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AC8E" w14:textId="77777777" w:rsidR="00AA7915" w:rsidRDefault="004146DD"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AlignedDataSignReadings</w:t>
            </w:r>
            <w:r>
              <w:rPr>
                <w:w w:val="95"/>
                <w:sz w:val="18"/>
                <w:lang w:val="zh-Hans"/>
              </w:rPr>
              <w:t xml:space="preserve"> 是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真的</w:t>
            </w:r>
            <w:proofErr w:type="spellEnd"/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6860" w14:textId="77777777" w:rsidR="00AA7915" w:rsidRDefault="004146DD">
            <w:pPr>
              <w:pStyle w:val="TableParagraph"/>
              <w:spacing w:line="247" w:lineRule="auto"/>
              <w:ind w:left="39" w:right="140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充电站应检索已签名的仪表</w:t>
            </w:r>
            <w:r>
              <w:rPr>
                <w:w w:val="95"/>
                <w:sz w:val="18"/>
                <w:lang w:val="zh-Hans" w:eastAsia="zh-CN"/>
              </w:rPr>
              <w:t>值，并将其放入</w:t>
            </w:r>
            <w:r>
              <w:rPr>
                <w:lang w:val="zh-Hans" w:eastAsia="zh-CN"/>
              </w:rPr>
              <w:t>采样值</w:t>
            </w:r>
            <w:r>
              <w:rPr>
                <w:sz w:val="18"/>
                <w:lang w:val="zh-Hans" w:eastAsia="zh-CN"/>
              </w:rPr>
              <w:t>的</w:t>
            </w:r>
            <w:r>
              <w:rPr>
                <w:i/>
                <w:w w:val="95"/>
                <w:sz w:val="18"/>
                <w:lang w:val="zh-Hans" w:eastAsia="zh-CN"/>
              </w:rPr>
              <w:t>已签名表</w:t>
            </w:r>
            <w:r>
              <w:rPr>
                <w:lang w:val="zh-Hans" w:eastAsia="zh-CN"/>
              </w:rPr>
              <w:t>值</w:t>
            </w:r>
            <w:r>
              <w:rPr>
                <w:w w:val="95"/>
                <w:sz w:val="18"/>
                <w:lang w:val="zh-Hans" w:eastAsia="zh-CN"/>
              </w:rPr>
              <w:t>字段中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30BD6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</w:tbl>
    <w:p w14:paraId="5C108E57" w14:textId="77777777" w:rsidR="00AA7915" w:rsidRDefault="00AA7915">
      <w:pPr>
        <w:rPr>
          <w:rFonts w:ascii="Times New Roman"/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02317973" w14:textId="77777777" w:rsidR="00AA7915" w:rsidRDefault="00AA7915">
      <w:pPr>
        <w:pStyle w:val="a3"/>
        <w:spacing w:before="9"/>
        <w:rPr>
          <w:i/>
          <w:sz w:val="20"/>
          <w:lang w:eastAsia="zh-CN"/>
        </w:rPr>
      </w:pPr>
    </w:p>
    <w:p w14:paraId="3F0CDC16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7BF8C4E3">
          <v:group id="docshapegroup637" o:spid="_x0000_s2223" style="width:523.3pt;height:.25pt;mso-position-horizontal-relative:char;mso-position-vertical-relative:line" coordsize="10466,5">
            <v:line id="_x0000_s2224" style="position:absolute" from="0,3" to="10466,3" strokecolor="#ddd" strokeweight=".25pt"/>
            <w10:anchorlock/>
          </v:group>
        </w:pict>
      </w:r>
    </w:p>
    <w:p w14:paraId="6B641162" w14:textId="77777777" w:rsidR="00AA7915" w:rsidRDefault="004146DD">
      <w:pPr>
        <w:pStyle w:val="1"/>
        <w:rPr>
          <w:lang w:eastAsia="zh-CN"/>
        </w:rPr>
      </w:pPr>
      <w:r>
        <w:rPr>
          <w:w w:val="95"/>
          <w:lang w:val="zh-Hans" w:eastAsia="zh-CN"/>
        </w:rPr>
        <w:t>E11 -  事务期间连接丢失</w:t>
      </w:r>
    </w:p>
    <w:p w14:paraId="78FBC1D4" w14:textId="77777777" w:rsidR="00AA7915" w:rsidRDefault="004146DD">
      <w:pPr>
        <w:spacing w:before="261"/>
        <w:ind w:left="120"/>
        <w:rPr>
          <w:i/>
          <w:sz w:val="18"/>
        </w:rPr>
      </w:pPr>
      <w:r>
        <w:rPr>
          <w:i/>
          <w:w w:val="95"/>
          <w:sz w:val="18"/>
          <w:lang w:val="zh-Hans" w:eastAsia="zh-CN"/>
        </w:rPr>
        <w:t xml:space="preserve">表 116. </w:t>
      </w:r>
      <w:r>
        <w:rPr>
          <w:i/>
          <w:w w:val="95"/>
          <w:sz w:val="18"/>
          <w:lang w:val="zh-Hans"/>
        </w:rPr>
        <w:t xml:space="preserve">E11 -  </w:t>
      </w:r>
      <w:proofErr w:type="spellStart"/>
      <w:r>
        <w:rPr>
          <w:i/>
          <w:w w:val="95"/>
          <w:sz w:val="18"/>
          <w:lang w:val="zh-Hans"/>
        </w:rPr>
        <w:t>事务期间连接丢失</w:t>
      </w:r>
      <w:proofErr w:type="spellEnd"/>
    </w:p>
    <w:p w14:paraId="6D47CB23" w14:textId="77777777" w:rsidR="00AA7915" w:rsidRDefault="00AA7915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5F1B02BA" w14:textId="77777777">
        <w:trPr>
          <w:trHeight w:val="294"/>
        </w:trPr>
        <w:tc>
          <w:tcPr>
            <w:tcW w:w="654" w:type="dxa"/>
          </w:tcPr>
          <w:p w14:paraId="7648F7EB" w14:textId="77777777" w:rsidR="00AA7915" w:rsidRDefault="004146DD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</w:tcPr>
          <w:p w14:paraId="685BFC76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</w:tcPr>
          <w:p w14:paraId="2BF13214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7B5D7FE4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A449521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shd w:val="clear" w:color="auto" w:fill="EDEDED"/>
          </w:tcPr>
          <w:p w14:paraId="2419DA9F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EE4D21E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交易期间</w:t>
            </w:r>
            <w:r>
              <w:rPr>
                <w:lang w:val="zh-Hans"/>
              </w:rPr>
              <w:t>连接</w:t>
            </w:r>
            <w:r>
              <w:rPr>
                <w:sz w:val="18"/>
                <w:lang w:val="zh-Hans"/>
              </w:rPr>
              <w:t>丢失</w:t>
            </w:r>
            <w:proofErr w:type="spellEnd"/>
          </w:p>
        </w:tc>
      </w:tr>
      <w:tr w:rsidR="00AA7915" w14:paraId="567F6D4E" w14:textId="77777777">
        <w:trPr>
          <w:trHeight w:val="294"/>
        </w:trPr>
        <w:tc>
          <w:tcPr>
            <w:tcW w:w="654" w:type="dxa"/>
          </w:tcPr>
          <w:p w14:paraId="4D005A78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</w:tcPr>
          <w:p w14:paraId="219B8530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</w:tcPr>
          <w:p w14:paraId="665142E0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E11</w:t>
            </w:r>
          </w:p>
        </w:tc>
      </w:tr>
      <w:tr w:rsidR="00AA7915" w14:paraId="364CCD5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19132AF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6A524C3F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  <w:shd w:val="clear" w:color="auto" w:fill="EDEDED"/>
          </w:tcPr>
          <w:p w14:paraId="724403A5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E.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3A460929" w14:textId="77777777">
        <w:trPr>
          <w:trHeight w:val="510"/>
        </w:trPr>
        <w:tc>
          <w:tcPr>
            <w:tcW w:w="654" w:type="dxa"/>
          </w:tcPr>
          <w:p w14:paraId="3B6DB0B6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</w:tcPr>
          <w:p w14:paraId="7A20FB7F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5E5D3EFB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使  充电</w:t>
            </w:r>
            <w:r>
              <w:rPr>
                <w:sz w:val="18"/>
                <w:lang w:val="zh-Hans" w:eastAsia="zh-CN"/>
              </w:rPr>
              <w:t>站能够在  充电站失去  连接时继续  交易</w:t>
            </w:r>
          </w:p>
        </w:tc>
      </w:tr>
      <w:tr w:rsidR="00AA7915" w14:paraId="41CD9486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2BDA4BE7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 w14:paraId="709EA6DF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1749D92" w14:textId="77777777" w:rsidR="00AA7915" w:rsidRDefault="004146DD">
            <w:pPr>
              <w:pStyle w:val="TableParagraph"/>
              <w:spacing w:line="247" w:lineRule="auto"/>
              <w:ind w:right="46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此用例描述了充电站如何在丢失和重新获得与  CSMS的连接</w:t>
            </w:r>
            <w:r>
              <w:rPr>
                <w:lang w:val="zh-Hans" w:eastAsia="zh-CN"/>
              </w:rPr>
              <w:t>的同时继续进行正在进行的交易。</w:t>
            </w:r>
          </w:p>
        </w:tc>
      </w:tr>
      <w:tr w:rsidR="00AA7915" w14:paraId="4AAD0F2F" w14:textId="77777777">
        <w:trPr>
          <w:trHeight w:val="294"/>
        </w:trPr>
        <w:tc>
          <w:tcPr>
            <w:tcW w:w="654" w:type="dxa"/>
          </w:tcPr>
          <w:p w14:paraId="06C7B226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360A0AA3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</w:tcPr>
          <w:p w14:paraId="3A46D6D9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AA7915" w14:paraId="030471E5" w14:textId="77777777">
        <w:trPr>
          <w:trHeight w:val="1598"/>
        </w:trPr>
        <w:tc>
          <w:tcPr>
            <w:tcW w:w="654" w:type="dxa"/>
            <w:shd w:val="clear" w:color="auto" w:fill="EDEDED"/>
          </w:tcPr>
          <w:p w14:paraId="6C2C5B6F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7CBC9799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A10C689" w14:textId="77777777" w:rsidR="00AA7915" w:rsidRDefault="004146DD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  的  连接丢失，</w:t>
            </w:r>
            <w:r>
              <w:rPr>
                <w:sz w:val="18"/>
                <w:lang w:val="zh-Hans" w:eastAsia="zh-CN"/>
              </w:rPr>
              <w:t>而  交易正在进行中。</w:t>
            </w:r>
          </w:p>
          <w:p w14:paraId="209D5CA6" w14:textId="77777777" w:rsidR="00AA7915" w:rsidRDefault="004146DD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存储   充电站  的交易事件。</w:t>
            </w:r>
          </w:p>
          <w:p w14:paraId="4FF80ED7" w14:textId="77777777" w:rsidR="00AA7915" w:rsidRDefault="004146DD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与  网吧点点通</w:t>
            </w:r>
            <w:r>
              <w:rPr>
                <w:lang w:val="zh-Hans" w:eastAsia="zh-CN"/>
              </w:rPr>
              <w:t>的</w:t>
            </w:r>
            <w:r>
              <w:rPr>
                <w:sz w:val="18"/>
                <w:lang w:val="zh-Hans" w:eastAsia="zh-CN"/>
              </w:rPr>
              <w:t>连接  恢复。</w:t>
            </w:r>
          </w:p>
          <w:p w14:paraId="7A5E3355" w14:textId="77777777" w:rsidR="00AA7915" w:rsidRDefault="004146DD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充电站使用以下命令将  存储的交易事件发送到CSMS </w:t>
            </w:r>
          </w:p>
          <w:p w14:paraId="0AE42CEF" w14:textId="77777777" w:rsidR="00AA7915" w:rsidRDefault="004146DD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 xml:space="preserve"> （脱机 = TRUE）。</w:t>
            </w:r>
          </w:p>
          <w:p w14:paraId="6E9C7369" w14:textId="77777777" w:rsidR="00AA7915" w:rsidRDefault="004146DD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充电站恢复定期通信。</w:t>
            </w:r>
          </w:p>
        </w:tc>
      </w:tr>
      <w:tr w:rsidR="00AA7915" w14:paraId="59236D15" w14:textId="77777777">
        <w:trPr>
          <w:trHeight w:val="294"/>
        </w:trPr>
        <w:tc>
          <w:tcPr>
            <w:tcW w:w="654" w:type="dxa"/>
          </w:tcPr>
          <w:p w14:paraId="5C91FD49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</w:tcPr>
          <w:p w14:paraId="67AEC1F8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替代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方案</w:t>
            </w:r>
            <w:proofErr w:type="spellEnd"/>
          </w:p>
        </w:tc>
        <w:tc>
          <w:tcPr>
            <w:tcW w:w="7849" w:type="dxa"/>
          </w:tcPr>
          <w:p w14:paraId="36543FE1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 xml:space="preserve">E04 -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离线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启动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color w:val="0000ED"/>
                <w:w w:val="95"/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4FD9E6A0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F1CB05F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4AA6FC03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31ECE38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交易 正在进行 ， 连接 丢失。</w:t>
            </w:r>
          </w:p>
        </w:tc>
      </w:tr>
      <w:tr w:rsidR="00AA7915" w14:paraId="5EF5E14A" w14:textId="77777777">
        <w:trPr>
          <w:trHeight w:val="1111"/>
        </w:trPr>
        <w:tc>
          <w:tcPr>
            <w:tcW w:w="654" w:type="dxa"/>
          </w:tcPr>
          <w:p w14:paraId="75716F60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1BCAB242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4A255588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154F2E28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充电站恢复定期通信。</w:t>
            </w:r>
          </w:p>
          <w:p w14:paraId="19AA6FA7" w14:textId="77777777" w:rsidR="00AA7915" w:rsidRDefault="004146DD">
            <w:pPr>
              <w:pStyle w:val="TableParagraph"/>
              <w:spacing w:before="63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3A8A1935" w14:textId="77777777" w:rsidR="00AA7915" w:rsidRDefault="004146DD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不适用</w:t>
            </w:r>
          </w:p>
        </w:tc>
      </w:tr>
    </w:tbl>
    <w:p w14:paraId="19D0C853" w14:textId="77777777" w:rsidR="00AA7915" w:rsidRDefault="00406E63">
      <w:pPr>
        <w:pStyle w:val="a3"/>
        <w:spacing w:before="3"/>
        <w:rPr>
          <w:i/>
          <w:sz w:val="21"/>
          <w:lang w:eastAsia="zh-CN"/>
        </w:rPr>
      </w:pPr>
      <w:r>
        <w:pict w14:anchorId="11A620EB">
          <v:shape id="docshape638" o:spid="_x0000_s2222" type="#_x0000_t202" style="position:absolute;margin-left:162.8pt;margin-top:14.15pt;width:85.9pt;height:20.35pt;z-index:-15686144;mso-wrap-distance-left:0;mso-wrap-distance-right:0;mso-position-horizontal-relative:page;mso-position-vertical-relative:text" fillcolor="#fefecd" strokecolor="#a70036" strokeweight=".35525mm">
            <v:textbox inset="0,0,0,0">
              <w:txbxContent>
                <w:p w14:paraId="0A2D599F" w14:textId="77777777" w:rsidR="00AA7915" w:rsidRDefault="004146DD">
                  <w:pPr>
                    <w:pStyle w:val="a3"/>
                    <w:spacing w:before="89"/>
                    <w:ind w:left="83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w w:val="115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5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2D4992F1">
          <v:shape id="docshape639" o:spid="_x0000_s2221" type="#_x0000_t202" style="position:absolute;margin-left:390.95pt;margin-top:14.15pt;width:36.25pt;height:20.35pt;z-index:-15685632;mso-wrap-distance-left:0;mso-wrap-distance-right:0;mso-position-horizontal-relative:page;mso-position-vertical-relative:text" fillcolor="#fefecd" strokecolor="#a70036" strokeweight=".35522mm">
            <v:textbox inset="0,0,0,0">
              <w:txbxContent>
                <w:p w14:paraId="4147D242" w14:textId="77777777" w:rsidR="00AA7915" w:rsidRDefault="004146DD">
                  <w:pPr>
                    <w:pStyle w:val="a3"/>
                    <w:spacing w:before="89"/>
                    <w:ind w:left="83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w w:val="105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79A1D5F7" w14:textId="77777777" w:rsidR="00AA7915" w:rsidRDefault="00AA7915">
      <w:pPr>
        <w:pStyle w:val="a3"/>
        <w:spacing w:before="2"/>
        <w:rPr>
          <w:i/>
          <w:sz w:val="5"/>
          <w:lang w:eastAsia="zh-CN"/>
        </w:rPr>
      </w:pPr>
    </w:p>
    <w:p w14:paraId="509A5F50" w14:textId="77777777" w:rsidR="00AA7915" w:rsidRDefault="00406E63">
      <w:pPr>
        <w:pStyle w:val="a3"/>
        <w:ind w:left="2373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0AB07273">
          <v:group id="docshapegroup640" o:spid="_x0000_s2181" style="width:304.2pt;height:241.95pt;mso-position-horizontal-relative:char;mso-position-vertical-relative:line" coordsize="6084,4839">
            <v:rect id="docshape641" o:spid="_x0000_s2220" style="position:absolute;left:1100;top:134;width:135;height:4179" filled="f" strokecolor="#a70036" strokeweight=".23675mm"/>
            <v:rect id="docshape642" o:spid="_x0000_s2219" style="position:absolute;left:13;top:1279;width:5356;height:1214" stroked="f"/>
            <v:shape id="docshape643" o:spid="_x0000_s2218" style="position:absolute;left:13;top:1279;width:5356;height:1214" coordorigin="13,1279" coordsize="5356,1214" o:spt="100" adj="0,,0" path="m13,2493r5356,l5369,1279r-5356,l13,2493xm148,2399r5087,l5235,1603r-5087,l148,2399xe" filled="f" strokeweight=".47358mm">
              <v:stroke joinstyle="round"/>
              <v:formulas/>
              <v:path arrowok="t" o:connecttype="segments"/>
            </v:shape>
            <v:rect id="docshape644" o:spid="_x0000_s2217" style="position:absolute;left:147;top:3206;width:5852;height:1013" stroked="f"/>
            <v:rect id="docshape645" o:spid="_x0000_s2216" style="position:absolute;left:147;top:3206;width:5852;height:1013" filled="f" strokeweight=".47367mm"/>
            <v:shape id="docshape646" o:spid="_x0000_s2215" style="position:absolute;left:1167;width:4067;height:4839" coordorigin="1168" coordsize="4067,4839" o:spt="100" adj="0,,0" path="m1168,4313r,525m1168,r,134m5235,4109r,729m5235,r,3718e" filled="f" strokecolor="#a70036" strokeweight=".23675mm">
              <v:stroke dashstyle="longDash" joinstyle="round"/>
              <v:formulas/>
              <v:path arrowok="t" o:connecttype="segments"/>
            </v:shape>
            <v:rect id="docshape647" o:spid="_x0000_s2214" style="position:absolute;left:1100;top:134;width:135;height:4179" stroked="f"/>
            <v:shape id="docshape648" o:spid="_x0000_s2213" style="position:absolute;left:1100;top:134;width:4202;height:4179" coordorigin="1101,134" coordsize="4202,4179" o:spt="100" adj="0,,0" path="m1101,4313r134,l1235,134r-134,l1101,4313xm5167,4109r135,l5302,3718r-135,l5167,4109xe" filled="f" strokecolor="#a70036" strokeweight=".23678mm">
              <v:stroke joinstyle="round"/>
              <v:formulas/>
              <v:path arrowok="t" o:connecttype="segments"/>
            </v:shape>
            <v:shape id="docshape649" o:spid="_x0000_s2212" style="position:absolute;left:563;top:201;width:5275;height:336" coordorigin="564,201" coordsize="5275,336" path="m5704,201r-5140,l564,537r5275,l5839,336,5704,201xe" fillcolor="#fafa77" stroked="f">
              <v:path arrowok="t"/>
            </v:shape>
            <v:shape id="docshape650" o:spid="_x0000_s2211" style="position:absolute;left:563;top:201;width:5275;height:336" coordorigin="564,201" coordsize="5275,336" o:spt="100" adj="0,,0" path="m564,201r,336l5839,537r,-201l5704,201r-5140,xm5704,201r,135m5839,336r-135,e" filled="f" strokecolor="#a70036" strokeweight=".23678mm">
              <v:stroke joinstyle="round"/>
              <v:formulas/>
              <v:path arrowok="t" o:connecttype="segments"/>
            </v:shape>
            <v:shape id="docshape651" o:spid="_x0000_s2210" style="position:absolute;left:563;top:726;width:5275;height:336" coordorigin="564,727" coordsize="5275,336" path="m5704,727r-5140,l564,1063r5275,l5839,861,5704,727xe" fillcolor="#fafa77" stroked="f">
              <v:path arrowok="t"/>
            </v:shape>
            <v:shape id="docshape652" o:spid="_x0000_s2209" style="position:absolute;left:563;top:726;width:5275;height:336" coordorigin="564,727" coordsize="5275,336" o:spt="100" adj="0,,0" path="m564,727r,336l5839,1063r,-202l5704,727r-5140,xm5704,727r,134m5839,861r-135,e" filled="f" strokecolor="#a70036" strokeweight=".23678mm">
              <v:stroke joinstyle="round"/>
              <v:formulas/>
              <v:path arrowok="t" o:connecttype="segments"/>
            </v:shape>
            <v:rect id="docshape653" o:spid="_x0000_s2208" style="position:absolute;left:13;top:1279;width:5356;height:1214" filled="f" strokeweight=".47367mm"/>
            <v:shape id="docshape654" o:spid="_x0000_s2207" style="position:absolute;left:13;top:1279;width:940;height:229" coordorigin="13,1279" coordsize="940,229" path="m953,1279r-940,l13,1507r806,l953,1373r,-94xe" fillcolor="#ededed" stroked="f">
              <v:path arrowok="t"/>
            </v:shape>
            <v:shape id="docshape655" o:spid="_x0000_s2206" style="position:absolute;left:13;top:1279;width:5222;height:1120" coordorigin="13,1279" coordsize="5222,1120" o:spt="100" adj="0,,0" path="m13,1279r940,l953,1373,819,1507r-806,l13,1279xm148,2399r5087,l5235,1603r-5087,l148,2399xe" filled="f" strokeweight=".47358mm">
              <v:stroke joinstyle="round"/>
              <v:formulas/>
              <v:path arrowok="t" o:connecttype="segments"/>
            </v:shape>
            <v:shape id="docshape656" o:spid="_x0000_s2205" style="position:absolute;left:147;top:1603;width:1034;height:229" coordorigin="148,1603" coordsize="1034,229" path="m1181,1603r-1033,l148,1831r899,l1181,1697r,-94xe" fillcolor="#ededed" stroked="f">
              <v:path arrowok="t"/>
            </v:shape>
            <v:shape id="docshape657" o:spid="_x0000_s2204" style="position:absolute;left:147;top:1603;width:1034;height:229" coordorigin="148,1603" coordsize="1034,229" path="m148,1603r1033,l1181,1697r-134,134l148,1831r,-228xe" filled="f" strokeweight=".47367mm">
              <v:path arrowok="t"/>
            </v:shape>
            <v:shape id="docshape658" o:spid="_x0000_s2203" style="position:absolute;left:1234;top:2116;width:564;height:175" coordorigin="1235,2117" coordsize="564,175" o:spt="100" adj="0,,0" path="m1235,2117r564,m1799,2117r,174m1248,2291r551,e" filled="f" strokecolor="#a70036" strokeweight=".23678mm">
              <v:stroke joinstyle="round"/>
              <v:formulas/>
              <v:path arrowok="t" o:connecttype="segments"/>
            </v:shape>
            <v:shape id="docshape659" o:spid="_x0000_s2202" type="#_x0000_t75" style="position:absolute;left:1241;top:2231;width:148;height:121">
              <v:imagedata r:id="rId61" o:title=""/>
            </v:shape>
            <v:shape id="docshape660" o:spid="_x0000_s2201" style="position:absolute;left:563;top:2654;width:5275;height:336" coordorigin="564,2654" coordsize="5275,336" path="m5704,2654r-5140,l564,2990r5275,l5839,2788,5704,2654xe" fillcolor="#fafa77" stroked="f">
              <v:path arrowok="t"/>
            </v:shape>
            <v:shape id="docshape661" o:spid="_x0000_s2200" style="position:absolute;left:563;top:2654;width:5275;height:336" coordorigin="564,2654" coordsize="5275,336" o:spt="100" adj="0,,0" path="m564,2654r,336l5839,2990r,-202l5704,2654r-5140,xm5704,2654r,134m5839,2788r-135,e" filled="f" strokecolor="#a70036" strokeweight=".23678mm">
              <v:stroke joinstyle="round"/>
              <v:formulas/>
              <v:path arrowok="t" o:connecttype="segments"/>
            </v:shape>
            <v:rect id="docshape662" o:spid="_x0000_s2199" style="position:absolute;left:147;top:3206;width:5852;height:1013" filled="f" strokeweight=".47367mm"/>
            <v:shape id="docshape663" o:spid="_x0000_s2198" style="position:absolute;left:147;top:3206;width:1034;height:229" coordorigin="148,3206" coordsize="1034,229" path="m1181,3206r-1033,l148,3435r899,l1181,3300r,-94xe" fillcolor="#ededed" stroked="f">
              <v:path arrowok="t"/>
            </v:shape>
            <v:shape id="docshape664" o:spid="_x0000_s2197" style="position:absolute;left:147;top:3206;width:1034;height:229" coordorigin="148,3206" coordsize="1034,229" path="m148,3206r1033,l1181,3300r-134,135l148,3435r,-229xe" filled="f" strokeweight=".47367mm">
              <v:path arrowok="t"/>
            </v:shape>
            <v:shape id="docshape665" o:spid="_x0000_s2196" type="#_x0000_t75" style="position:absolute;left:4999;top:3657;width:148;height:121">
              <v:imagedata r:id="rId62" o:title=""/>
            </v:shape>
            <v:line id="_x0000_s2195" style="position:absolute" from="1235,3718" to="5087,3718" strokecolor="#a70036" strokeweight=".23683mm"/>
            <v:shape id="docshape666" o:spid="_x0000_s2194" type="#_x0000_t75" style="position:absolute;left:1241;top:4049;width:148;height:121">
              <v:imagedata r:id="rId61" o:title=""/>
            </v:shape>
            <v:line id="_x0000_s2193" style="position:absolute" from="1302,4109" to="5221,4109" strokecolor="#a70036" strokeweight=".23683mm">
              <v:stroke dashstyle="longDash"/>
            </v:line>
            <v:shape id="docshape667" o:spid="_x0000_s2192" type="#_x0000_t75" style="position:absolute;left:5784;top:4520;width:299;height:135">
              <v:imagedata r:id="rId63" o:title=""/>
            </v:shape>
            <v:line id="_x0000_s2191" style="position:absolute" from="1168,4595" to="5872,4595" strokecolor="#a70036" strokeweight=".23683mm"/>
            <v:shape id="docshape668" o:spid="_x0000_s2190" type="#_x0000_t202" style="position:absolute;left:2053;top:272;width:2158;height:721" filled="f" stroked="f">
              <v:textbox inset="0,0,0,0">
                <w:txbxContent>
                  <w:p w14:paraId="45CB670A" w14:textId="77777777" w:rsidR="00AA7915" w:rsidRDefault="004146DD">
                    <w:pPr>
                      <w:spacing w:line="194" w:lineRule="exact"/>
                      <w:ind w:right="18"/>
                      <w:jc w:val="center"/>
                      <w:rPr>
                        <w:rFonts w:ascii="Arial"/>
                        <w:sz w:val="17"/>
                        <w:lang w:eastAsia="zh-CN"/>
                      </w:rPr>
                    </w:pPr>
                    <w:r>
                      <w:rPr>
                        <w:w w:val="115"/>
                        <w:sz w:val="17"/>
                        <w:lang w:val="zh-Hans" w:eastAsia="zh-CN"/>
                      </w:rPr>
                      <w:t xml:space="preserve"> </w:t>
                    </w:r>
                    <w:r>
                      <w:rPr>
                        <w:w w:val="115"/>
                        <w:sz w:val="17"/>
                        <w:lang w:val="zh-Hans" w:eastAsia="zh-CN"/>
                      </w:rPr>
                      <w:t>交易正在进行中。</w:t>
                    </w:r>
                  </w:p>
                  <w:p w14:paraId="273CCFB7" w14:textId="77777777" w:rsidR="00AA7915" w:rsidRDefault="00AA7915">
                    <w:pPr>
                      <w:spacing w:before="7"/>
                      <w:rPr>
                        <w:rFonts w:ascii="Arial"/>
                        <w:sz w:val="28"/>
                        <w:lang w:eastAsia="zh-CN"/>
                      </w:rPr>
                    </w:pPr>
                  </w:p>
                  <w:p w14:paraId="62F9543A" w14:textId="77777777" w:rsidR="00AA7915" w:rsidRDefault="004146DD">
                    <w:pPr>
                      <w:spacing w:before="1"/>
                      <w:ind w:right="34"/>
                      <w:jc w:val="center"/>
                      <w:rPr>
                        <w:rFonts w:ascii="Arial"/>
                        <w:sz w:val="17"/>
                        <w:lang w:eastAsia="zh-CN"/>
                      </w:rPr>
                    </w:pPr>
                    <w:r>
                      <w:rPr>
                        <w:w w:val="110"/>
                        <w:sz w:val="17"/>
                        <w:lang w:val="zh-Hans" w:eastAsia="zh-CN"/>
                      </w:rPr>
                      <w:t>连接 丢失。</w:t>
                    </w:r>
                  </w:p>
                </w:txbxContent>
              </v:textbox>
            </v:shape>
            <v:shape id="docshape669" o:spid="_x0000_s2189" type="#_x0000_t202" style="position:absolute;left:1328;top:1633;width:3766;height:453" filled="f" stroked="f">
              <v:textbox inset="0,0,0,0">
                <w:txbxContent>
                  <w:p w14:paraId="1E4D9861" w14:textId="77777777" w:rsidR="00AA7915" w:rsidRDefault="004146DD">
                    <w:pPr>
                      <w:spacing w:before="2"/>
                      <w:ind w:left="53"/>
                      <w:rPr>
                        <w:rFonts w:ascii="Arial"/>
                        <w:b/>
                        <w:sz w:val="14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4"/>
                        <w:lang w:val="zh-Hans" w:eastAsia="zh-CN"/>
                      </w:rPr>
                      <w:t>[ 事务 运行时]</w:t>
                    </w:r>
                  </w:p>
                  <w:p w14:paraId="21DB95D6" w14:textId="77777777" w:rsidR="00AA7915" w:rsidRDefault="004146DD">
                    <w:pPr>
                      <w:spacing w:before="93"/>
                      <w:rPr>
                        <w:rFonts w:ascii="Arial"/>
                        <w:sz w:val="17"/>
                        <w:lang w:eastAsia="zh-CN"/>
                      </w:rPr>
                    </w:pPr>
                    <w:r>
                      <w:rPr>
                        <w:spacing w:val="-2"/>
                        <w:w w:val="115"/>
                        <w:sz w:val="17"/>
                        <w:lang w:val="zh-Hans" w:eastAsia="zh-CN"/>
                      </w:rPr>
                      <w:t>存储事务事件请求（）</w:t>
                    </w:r>
                    <w:r>
                      <w:rPr>
                        <w:spacing w:val="-1"/>
                        <w:w w:val="115"/>
                        <w:sz w:val="17"/>
                        <w:lang w:val="zh-Hans" w:eastAsia="zh-CN"/>
                      </w:rPr>
                      <w:t xml:space="preserve"> 消息</w:t>
                    </w:r>
                  </w:p>
                </w:txbxContent>
              </v:textbox>
            </v:shape>
            <v:shape id="docshape670" o:spid="_x0000_s2188" type="#_x0000_t202" style="position:absolute;left:5356;top:3236;width:597;height:165" filled="f" stroked="f">
              <v:textbox inset="0,0,0,0">
                <w:txbxContent>
                  <w:p w14:paraId="7D6A1F3A" w14:textId="77777777" w:rsidR="00AA7915" w:rsidRDefault="004146DD">
                    <w:pPr>
                      <w:spacing w:before="2"/>
                      <w:rPr>
                        <w:rFonts w:ascii="Arial"/>
                        <w:b/>
                        <w:sz w:val="14"/>
                      </w:rPr>
                    </w:pPr>
                    <w:proofErr w:type="spellStart"/>
                    <w:r>
                      <w:rPr>
                        <w:b/>
                        <w:w w:val="130"/>
                        <w:sz w:val="14"/>
                        <w:lang w:val="zh-Hans"/>
                      </w:rPr>
                      <w:t>明智</w:t>
                    </w:r>
                    <w:proofErr w:type="spellEnd"/>
                    <w:r>
                      <w:rPr>
                        <w:b/>
                        <w:w w:val="130"/>
                        <w:sz w:val="14"/>
                        <w:lang w:val="zh-Hans"/>
                      </w:rPr>
                      <w:t>]</w:t>
                    </w:r>
                  </w:p>
                </w:txbxContent>
              </v:textbox>
            </v:shape>
            <v:shape id="docshape671" o:spid="_x0000_s2187" type="#_x0000_t202" style="position:absolute;left:1261;top:3885;width:2759;height:681" filled="f" stroked="f">
              <v:textbox inset="0,0,0,0">
                <w:txbxContent>
                  <w:p w14:paraId="1C881FFC" w14:textId="77777777" w:rsidR="00AA7915" w:rsidRDefault="004146DD">
                    <w:pPr>
                      <w:spacing w:line="194" w:lineRule="exact"/>
                      <w:ind w:left="201"/>
                      <w:rPr>
                        <w:rFonts w:ascii="Arial"/>
                        <w:sz w:val="17"/>
                      </w:rPr>
                    </w:pPr>
                    <w:r>
                      <w:rPr>
                        <w:w w:val="110"/>
                        <w:sz w:val="17"/>
                        <w:lang w:val="zh-Hans"/>
                      </w:rPr>
                      <w:t>TransactionEventResponse（）</w:t>
                    </w:r>
                  </w:p>
                  <w:p w14:paraId="2D3FD35A" w14:textId="77777777" w:rsidR="00AA7915" w:rsidRDefault="00AA7915">
                    <w:pPr>
                      <w:spacing w:before="2"/>
                      <w:rPr>
                        <w:rFonts w:ascii="Arial"/>
                        <w:sz w:val="25"/>
                      </w:rPr>
                    </w:pPr>
                  </w:p>
                  <w:p w14:paraId="049BDE25" w14:textId="77777777" w:rsidR="00AA7915" w:rsidRDefault="004146DD">
                    <w:pPr>
                      <w:rPr>
                        <w:rFonts w:ascii="Arial"/>
                        <w:sz w:val="17"/>
                      </w:rPr>
                    </w:pP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恢复</w:t>
                    </w:r>
                    <w:proofErr w:type="spellEnd"/>
                    <w:r>
                      <w:rPr>
                        <w:w w:val="115"/>
                        <w:sz w:val="17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定期</w:t>
                    </w:r>
                    <w:proofErr w:type="spellEnd"/>
                    <w:r>
                      <w:rPr>
                        <w:w w:val="115"/>
                        <w:sz w:val="17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沟通</w:t>
                    </w:r>
                    <w:proofErr w:type="spellEnd"/>
                  </w:p>
                </w:txbxContent>
              </v:textbox>
            </v:shape>
            <v:shape id="docshape672" o:spid="_x0000_s2186" type="#_x0000_t202" style="position:absolute;left:1241;top:3219;width:3987;height:492" filled="f" stroked="f">
              <v:textbox inset="0,0,0,0">
                <w:txbxContent>
                  <w:p w14:paraId="77747240" w14:textId="77777777" w:rsidR="00AA7915" w:rsidRDefault="004146DD">
                    <w:pPr>
                      <w:spacing w:before="19"/>
                      <w:ind w:left="140" w:right="-130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b/>
                        <w:w w:val="130"/>
                        <w:sz w:val="14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b/>
                        <w:w w:val="130"/>
                        <w:sz w:val="14"/>
                        <w:lang w:val="zh-Hans"/>
                      </w:rPr>
                      <w:t>对于</w:t>
                    </w:r>
                    <w:proofErr w:type="spellEnd"/>
                    <w:r>
                      <w:rPr>
                        <w:b/>
                        <w:w w:val="130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30"/>
                        <w:sz w:val="14"/>
                        <w:lang w:val="zh-Hans"/>
                      </w:rPr>
                      <w:t>所有</w:t>
                    </w:r>
                    <w:proofErr w:type="spellEnd"/>
                    <w:r>
                      <w:rPr>
                        <w:b/>
                        <w:w w:val="130"/>
                        <w:sz w:val="14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30"/>
                        <w:sz w:val="14"/>
                        <w:lang w:val="zh-Hans"/>
                      </w:rPr>
                      <w:t>存储</w:t>
                    </w:r>
                    <w:proofErr w:type="spellEnd"/>
                    <w:r>
                      <w:rPr>
                        <w:b/>
                        <w:w w:val="130"/>
                        <w:sz w:val="14"/>
                        <w:lang w:val="zh-Hans"/>
                      </w:rPr>
                      <w:t xml:space="preserve"> 的 TransactionEventRequest（）我</w:t>
                    </w:r>
                  </w:p>
                  <w:p w14:paraId="494FF251" w14:textId="77777777" w:rsidR="00AA7915" w:rsidRDefault="004146DD">
                    <w:pPr>
                      <w:spacing w:before="93"/>
                      <w:ind w:left="87"/>
                      <w:rPr>
                        <w:rFonts w:ascii="Arial"/>
                        <w:sz w:val="17"/>
                      </w:rPr>
                    </w:pPr>
                    <w:proofErr w:type="spellStart"/>
                    <w:r>
                      <w:rPr>
                        <w:spacing w:val="-1"/>
                        <w:w w:val="115"/>
                        <w:sz w:val="17"/>
                        <w:lang w:val="zh-Hans"/>
                      </w:rPr>
                      <w:t>事务事件请求（脱机</w:t>
                    </w:r>
                    <w:proofErr w:type="spellEnd"/>
                    <w:r>
                      <w:rPr>
                        <w:w w:val="115"/>
                        <w:sz w:val="17"/>
                        <w:lang w:val="zh-Hans"/>
                      </w:rPr>
                      <w:t>=真）</w:t>
                    </w:r>
                  </w:p>
                </w:txbxContent>
              </v:textbox>
            </v:shape>
            <v:shape id="docshape673" o:spid="_x0000_s2185" type="#_x0000_t202" style="position:absolute;left:161;top:3219;width:1068;height:986" filled="f" stroked="f">
              <v:textbox inset="0,0,0,0">
                <w:txbxContent>
                  <w:p w14:paraId="4CB7A6E9" w14:textId="77777777" w:rsidR="00AA7915" w:rsidRDefault="004146DD">
                    <w:pPr>
                      <w:spacing w:before="2"/>
                      <w:ind w:left="187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b/>
                        <w:w w:val="120"/>
                        <w:sz w:val="17"/>
                        <w:lang w:val="zh-Hans"/>
                      </w:rPr>
                      <w:t>圈</w:t>
                    </w:r>
                  </w:p>
                </w:txbxContent>
              </v:textbox>
            </v:shape>
            <v:shape id="docshape674" o:spid="_x0000_s2184" type="#_x0000_t202" style="position:absolute;left:1241;top:2506;width:3987;height:687" filled="f" stroked="f">
              <v:textbox inset="0,0,0,0">
                <w:txbxContent>
                  <w:p w14:paraId="3C1D8A11" w14:textId="77777777" w:rsidR="00AA7915" w:rsidRDefault="00AA7915">
                    <w:pPr>
                      <w:spacing w:before="8"/>
                      <w:rPr>
                        <w:i/>
                        <w:sz w:val="18"/>
                      </w:rPr>
                    </w:pPr>
                  </w:p>
                  <w:p w14:paraId="544689AA" w14:textId="77777777" w:rsidR="00AA7915" w:rsidRDefault="004146DD">
                    <w:pPr>
                      <w:ind w:left="973"/>
                      <w:rPr>
                        <w:rFonts w:ascii="Arial"/>
                        <w:sz w:val="17"/>
                      </w:rPr>
                    </w:pP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连接</w:t>
                    </w:r>
                    <w:proofErr w:type="spellEnd"/>
                    <w:r>
                      <w:rPr>
                        <w:w w:val="115"/>
                        <w:sz w:val="17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已恢复</w:t>
                    </w:r>
                    <w:proofErr w:type="spellEnd"/>
                    <w:r>
                      <w:rPr>
                        <w:w w:val="115"/>
                        <w:sz w:val="17"/>
                        <w:lang w:val="zh-Hans"/>
                      </w:rPr>
                      <w:t>。</w:t>
                    </w:r>
                  </w:p>
                </w:txbxContent>
              </v:textbox>
            </v:shape>
            <v:shape id="docshape675" o:spid="_x0000_s2183" type="#_x0000_t202" style="position:absolute;left:161;top:1616;width:1068;height:769" filled="f" stroked="f">
              <v:textbox inset="0,0,0,0">
                <w:txbxContent>
                  <w:p w14:paraId="1CA9659D" w14:textId="77777777" w:rsidR="00AA7915" w:rsidRDefault="004146DD">
                    <w:pPr>
                      <w:spacing w:before="2"/>
                      <w:ind w:left="187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b/>
                        <w:w w:val="120"/>
                        <w:sz w:val="17"/>
                        <w:lang w:val="zh-Hans"/>
                      </w:rPr>
                      <w:t>圈</w:t>
                    </w:r>
                  </w:p>
                </w:txbxContent>
              </v:textbox>
            </v:shape>
            <v:shape id="docshape676" o:spid="_x0000_s2182" type="#_x0000_t202" style="position:absolute;left:26;top:1292;width:1202;height:298" filled="f" stroked="f">
              <v:textbox inset="0,0,0,0">
                <w:txbxContent>
                  <w:p w14:paraId="42F57815" w14:textId="77777777" w:rsidR="00AA7915" w:rsidRDefault="004146DD">
                    <w:pPr>
                      <w:spacing w:before="2"/>
                      <w:ind w:left="187"/>
                      <w:rPr>
                        <w:rFonts w:ascii="Arial"/>
                        <w:b/>
                        <w:sz w:val="17"/>
                      </w:rPr>
                    </w:pPr>
                    <w:proofErr w:type="spellStart"/>
                    <w:r>
                      <w:rPr>
                        <w:b/>
                        <w:w w:val="125"/>
                        <w:sz w:val="17"/>
                        <w:lang w:val="zh-Hans"/>
                      </w:rPr>
                      <w:t>选择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4D476032" w14:textId="77777777" w:rsidR="00AA7915" w:rsidRDefault="004146DD">
      <w:pPr>
        <w:spacing w:before="39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60. 序列图：事务期间连接丢失</w:t>
      </w:r>
    </w:p>
    <w:p w14:paraId="464239BA" w14:textId="77777777" w:rsidR="00AA7915" w:rsidRDefault="00AA7915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51FFC800" w14:textId="77777777">
        <w:trPr>
          <w:trHeight w:val="294"/>
        </w:trPr>
        <w:tc>
          <w:tcPr>
            <w:tcW w:w="654" w:type="dxa"/>
          </w:tcPr>
          <w:p w14:paraId="75AD6D0F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193DC626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71E75048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AA7915" w14:paraId="4B3B1ACF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CA88CED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493353A3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11C7180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358052D6" w14:textId="77777777" w:rsidR="00AA7915" w:rsidRDefault="00AA7915">
      <w:pPr>
        <w:pStyle w:val="a3"/>
        <w:spacing w:before="7"/>
        <w:rPr>
          <w:i/>
          <w:sz w:val="25"/>
        </w:rPr>
      </w:pPr>
    </w:p>
    <w:p w14:paraId="16F6BB34" w14:textId="77777777" w:rsidR="00AA7915" w:rsidRDefault="004146DD">
      <w:pPr>
        <w:pStyle w:val="2"/>
        <w:spacing w:before="1"/>
        <w:rPr>
          <w:lang w:eastAsia="zh-CN"/>
        </w:rPr>
      </w:pPr>
      <w:r>
        <w:rPr>
          <w:w w:val="95"/>
          <w:lang w:val="zh-Hans" w:eastAsia="zh-CN"/>
        </w:rPr>
        <w:t>E11 -  事务期间连接丢失 - 要求</w:t>
      </w:r>
    </w:p>
    <w:p w14:paraId="12787D1B" w14:textId="77777777" w:rsidR="00AA7915" w:rsidRDefault="004146DD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117.E11 -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336425AA" w14:textId="77777777" w:rsidR="00AA7915" w:rsidRDefault="00AA7915">
      <w:pPr>
        <w:rPr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2405AEB8" w14:textId="77777777" w:rsidR="00AA7915" w:rsidRDefault="00AA7915">
      <w:pPr>
        <w:pStyle w:val="a3"/>
        <w:spacing w:before="11"/>
        <w:rPr>
          <w:i/>
          <w:sz w:val="20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AA7915" w14:paraId="034DB6DE" w14:textId="77777777">
        <w:trPr>
          <w:trHeight w:val="274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90C9905" w14:textId="77777777" w:rsidR="00AA7915" w:rsidRDefault="004146DD">
            <w:pPr>
              <w:pStyle w:val="TableParagraph"/>
              <w:spacing w:before="12"/>
              <w:ind w:left="241" w:right="21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35715EE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F11F61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AA7915" w14:paraId="10862C2F" w14:textId="77777777">
        <w:trPr>
          <w:trHeight w:val="716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020B" w14:textId="77777777" w:rsidR="00AA7915" w:rsidRDefault="004146DD">
            <w:pPr>
              <w:pStyle w:val="TableParagraph"/>
              <w:spacing w:before="13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3DF6" w14:textId="77777777" w:rsidR="00AA7915" w:rsidRDefault="004146DD"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离线</w:t>
            </w:r>
            <w:r>
              <w:rPr>
                <w:lang w:val="zh-Hans"/>
              </w:rPr>
              <w:t>时</w:t>
            </w:r>
            <w:proofErr w:type="spellEnd"/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C84E" w14:textId="77777777" w:rsidR="00AA7915" w:rsidRDefault="004146DD">
            <w:pPr>
              <w:pStyle w:val="TableParagraph"/>
              <w:spacing w:before="13" w:line="247" w:lineRule="auto"/>
              <w:ind w:right="96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充电站必须将所有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TransactionEventRequest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消息排入队列，如果充电</w:t>
            </w:r>
            <w:r>
              <w:rPr>
                <w:sz w:val="18"/>
                <w:lang w:val="zh-Hans"/>
              </w:rPr>
              <w:t>站处于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联机状态，它将这些消息发送到</w:t>
            </w:r>
            <w:proofErr w:type="spellEnd"/>
            <w:r>
              <w:rPr>
                <w:sz w:val="18"/>
                <w:lang w:val="zh-Hans"/>
              </w:rPr>
              <w:t xml:space="preserve"> CSMS</w:t>
            </w:r>
            <w:r>
              <w:rPr>
                <w:lang w:val="zh-Hans"/>
              </w:rPr>
              <w:t>。</w:t>
            </w:r>
          </w:p>
        </w:tc>
      </w:tr>
      <w:tr w:rsidR="00AA7915" w14:paraId="1DF012EB" w14:textId="77777777">
        <w:trPr>
          <w:trHeight w:val="72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659C45F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E11.FR.02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CCF13F4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恢复连接</w:t>
            </w:r>
            <w:r>
              <w:rPr>
                <w:lang w:val="zh-Hans"/>
              </w:rPr>
              <w:t>后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F3D4E41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充电站必须发送排队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的事务事件请求</w:t>
            </w:r>
            <w:r>
              <w:rPr>
                <w:sz w:val="18"/>
                <w:lang w:val="zh-Hans" w:eastAsia="zh-CN"/>
              </w:rPr>
              <w:t xml:space="preserve"> 消息  ，并将 标志</w:t>
            </w:r>
            <w:r>
              <w:rPr>
                <w:i/>
                <w:sz w:val="18"/>
                <w:lang w:val="zh-Hans" w:eastAsia="zh-CN"/>
              </w:rPr>
              <w:t xml:space="preserve"> 脱机</w:t>
            </w:r>
            <w:r>
              <w:rPr>
                <w:sz w:val="18"/>
                <w:lang w:val="zh-Hans" w:eastAsia="zh-CN"/>
              </w:rPr>
              <w:t xml:space="preserve"> 设置为  TRUE。</w:t>
            </w:r>
          </w:p>
        </w:tc>
      </w:tr>
      <w:tr w:rsidR="00AA7915" w14:paraId="57AFCB1A" w14:textId="77777777">
        <w:trPr>
          <w:trHeight w:val="942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8C3A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E11.FR.03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5227" w14:textId="77777777" w:rsidR="00AA7915" w:rsidRDefault="004146DD">
            <w:pPr>
              <w:pStyle w:val="TableParagraph"/>
              <w:spacing w:line="247" w:lineRule="auto"/>
              <w:ind w:right="56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当  配置为在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事件类型 </w:t>
            </w:r>
            <w:r>
              <w:rPr>
                <w:color w:val="0000ED"/>
                <w:sz w:val="18"/>
                <w:lang w:val="zh-Hans" w:eastAsia="zh-CN"/>
              </w:rPr>
              <w:t>=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已更新</w:t>
            </w:r>
            <w:r>
              <w:rPr>
                <w:w w:val="95"/>
                <w:sz w:val="18"/>
                <w:lang w:val="zh-Hans" w:eastAsia="zh-CN"/>
              </w:rPr>
              <w:t>）</w:t>
            </w:r>
            <w:r>
              <w:rPr>
                <w:lang w:val="zh-Hans" w:eastAsia="zh-CN"/>
              </w:rPr>
              <w:t>中</w:t>
            </w:r>
            <w:r>
              <w:rPr>
                <w:w w:val="95"/>
                <w:sz w:val="18"/>
                <w:lang w:val="zh-Hans" w:eastAsia="zh-CN"/>
              </w:rPr>
              <w:t>发送计量数据</w:t>
            </w:r>
            <w:r>
              <w:rPr>
                <w:lang w:val="zh-Hans" w:eastAsia="zh-CN"/>
              </w:rPr>
              <w:t>时，</w:t>
            </w:r>
            <w:r>
              <w:rPr>
                <w:w w:val="95"/>
                <w:sz w:val="18"/>
                <w:lang w:val="zh-Hans" w:eastAsia="zh-CN"/>
              </w:rPr>
              <w:t>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计量值 - 配置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8E23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充电站应将</w:t>
            </w:r>
            <w:r>
              <w:rPr>
                <w:lang w:val="zh-Hans" w:eastAsia="zh-CN"/>
              </w:rPr>
              <w:t>配置的测量值添加到</w:t>
            </w:r>
            <w:r>
              <w:rPr>
                <w:sz w:val="18"/>
                <w:lang w:val="zh-Hans" w:eastAsia="zh-CN"/>
              </w:rPr>
              <w:t>发送到  CSMS</w:t>
            </w:r>
            <w:r>
              <w:rPr>
                <w:w w:val="95"/>
                <w:sz w:val="18"/>
                <w:lang w:val="zh-Hans" w:eastAsia="zh-CN"/>
              </w:rPr>
              <w:t>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事件类型= 已更新</w:t>
            </w:r>
            <w:r>
              <w:rPr>
                <w:spacing w:val="-1"/>
                <w:sz w:val="18"/>
                <w:lang w:val="zh-Hans" w:eastAsia="zh-CN"/>
              </w:rPr>
              <w:t>）</w:t>
            </w:r>
            <w:r>
              <w:rPr>
                <w:lang w:val="zh-Hans" w:eastAsia="zh-CN"/>
              </w:rPr>
              <w:t>中的</w:t>
            </w:r>
            <w:r>
              <w:rPr>
                <w:w w:val="95"/>
                <w:sz w:val="18"/>
                <w:lang w:val="zh-Hans" w:eastAsia="zh-CN"/>
              </w:rPr>
              <w:t xml:space="preserve">  可选测量值字段中</w:t>
            </w:r>
            <w:r>
              <w:rPr>
                <w:sz w:val="18"/>
                <w:lang w:val="zh-Hans" w:eastAsia="zh-CN"/>
              </w:rPr>
              <w:t>，以在事务期间提供更多详细信息</w:t>
            </w:r>
            <w:r>
              <w:rPr>
                <w:lang w:val="zh-Hans" w:eastAsia="zh-CN"/>
              </w:rPr>
              <w:t>。</w:t>
            </w:r>
          </w:p>
        </w:tc>
      </w:tr>
      <w:tr w:rsidR="00AA7915" w14:paraId="7D8BACC1" w14:textId="77777777">
        <w:trPr>
          <w:trHeight w:val="1383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E0F7DFD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E11.FR.04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36108B6" w14:textId="77777777" w:rsidR="00AA7915" w:rsidRDefault="004146DD">
            <w:pPr>
              <w:pStyle w:val="TableParagraph"/>
              <w:spacing w:before="80" w:line="312" w:lineRule="auto"/>
              <w:ind w:right="304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E11.FR.03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3C97F1A1" w14:textId="77777777" w:rsidR="00AA7915" w:rsidRDefault="004146DD">
            <w:pPr>
              <w:pStyle w:val="TableParagraph"/>
              <w:spacing w:before="0"/>
              <w:rPr>
                <w:i/>
                <w:sz w:val="18"/>
                <w:lang w:eastAsia="zh-CN"/>
              </w:rPr>
            </w:pPr>
            <w:r>
              <w:rPr>
                <w:i/>
                <w:sz w:val="18"/>
                <w:lang w:val="zh-Hans" w:eastAsia="zh-CN"/>
              </w:rPr>
              <w:t>离线</w:t>
            </w:r>
          </w:p>
          <w:p w14:paraId="2C1D7A37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110"/>
                <w:sz w:val="18"/>
                <w:lang w:val="zh-Hans" w:eastAsia="zh-CN"/>
              </w:rPr>
              <w:t>和</w:t>
            </w:r>
          </w:p>
          <w:p w14:paraId="01E669D3" w14:textId="77777777" w:rsidR="00AA7915" w:rsidRDefault="004146DD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  内存不足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F766EF5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充电站可能会丢弃 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 xml:space="preserve"> （</w:t>
            </w:r>
            <w:r>
              <w:rPr>
                <w:color w:val="0000ED"/>
                <w:sz w:val="18"/>
                <w:lang w:val="zh-Hans" w:eastAsia="zh-CN"/>
              </w:rPr>
              <w:t>事件类型 = 已更新</w:t>
            </w:r>
            <w:r>
              <w:rPr>
                <w:sz w:val="18"/>
                <w:lang w:val="zh-Hans" w:eastAsia="zh-CN"/>
              </w:rPr>
              <w:t>） 消息。</w:t>
            </w:r>
          </w:p>
        </w:tc>
      </w:tr>
      <w:tr w:rsidR="00AA7915" w14:paraId="463575C4" w14:textId="77777777">
        <w:trPr>
          <w:trHeight w:val="1157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73B4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A984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E11.FR.04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00CC" w14:textId="77777777" w:rsidR="00AA7915" w:rsidRDefault="004146DD">
            <w:pPr>
              <w:pStyle w:val="TableParagraph"/>
              <w:spacing w:line="247" w:lineRule="auto"/>
              <w:ind w:right="55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当丢弃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>TransactionEventRequest</w:t>
            </w:r>
            <w:r>
              <w:rPr>
                <w:spacing w:val="-1"/>
                <w:sz w:val="18"/>
                <w:lang w:val="zh-Hans"/>
              </w:rPr>
              <w:t>（</w:t>
            </w:r>
            <w:r>
              <w:rPr>
                <w:color w:val="0000ED"/>
                <w:spacing w:val="-1"/>
                <w:sz w:val="18"/>
                <w:lang w:val="zh-Hans"/>
              </w:rPr>
              <w:t>eventType = Update）</w:t>
            </w:r>
            <w:proofErr w:type="spellStart"/>
            <w:r>
              <w:rPr>
                <w:sz w:val="18"/>
                <w:lang w:val="zh-Hans"/>
              </w:rPr>
              <w:t>消息时，充电站应首先丢弃中间消息（第</w:t>
            </w:r>
            <w:proofErr w:type="spellEnd"/>
            <w:r>
              <w:rPr>
                <w:sz w:val="18"/>
                <w:lang w:val="zh-Hans"/>
              </w:rPr>
              <w:t xml:space="preserve"> 1 </w:t>
            </w:r>
            <w:proofErr w:type="spellStart"/>
            <w:r>
              <w:rPr>
                <w:sz w:val="18"/>
                <w:lang w:val="zh-Hans"/>
              </w:rPr>
              <w:t>条消息、第</w:t>
            </w:r>
            <w:proofErr w:type="spellEnd"/>
            <w:r>
              <w:rPr>
                <w:sz w:val="18"/>
                <w:lang w:val="zh-Hans"/>
              </w:rPr>
              <w:t xml:space="preserve"> 3 </w:t>
            </w:r>
            <w:proofErr w:type="spellStart"/>
            <w:r>
              <w:rPr>
                <w:sz w:val="18"/>
                <w:lang w:val="zh-Hans"/>
              </w:rPr>
              <w:t>条消息、第</w:t>
            </w:r>
            <w:proofErr w:type="spellEnd"/>
            <w:r>
              <w:rPr>
                <w:sz w:val="18"/>
                <w:lang w:val="zh-Hans"/>
              </w:rPr>
              <w:t xml:space="preserve"> 5 </w:t>
            </w:r>
            <w:proofErr w:type="spellStart"/>
            <w:r>
              <w:rPr>
                <w:sz w:val="18"/>
                <w:lang w:val="zh-Hans"/>
              </w:rPr>
              <w:t>条消息等</w:t>
            </w:r>
            <w:proofErr w:type="spellEnd"/>
            <w:r>
              <w:rPr>
                <w:sz w:val="18"/>
                <w:lang w:val="zh-Hans"/>
              </w:rPr>
              <w:t>），</w:t>
            </w:r>
            <w:proofErr w:type="spellStart"/>
            <w:r>
              <w:rPr>
                <w:sz w:val="18"/>
                <w:lang w:val="zh-Hans"/>
              </w:rPr>
              <w:t>而不是从开始开始丢弃消息或停止向队列添加消息</w:t>
            </w:r>
            <w:proofErr w:type="spellEnd"/>
            <w:r>
              <w:rPr>
                <w:sz w:val="18"/>
                <w:lang w:val="zh-Hans"/>
              </w:rPr>
              <w:t xml:space="preserve">   。</w:t>
            </w:r>
          </w:p>
        </w:tc>
      </w:tr>
      <w:tr w:rsidR="00AA7915" w14:paraId="369595DD" w14:textId="77777777">
        <w:trPr>
          <w:trHeight w:val="1055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BF3AA03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DCDE559" w14:textId="77777777" w:rsidR="00AA7915" w:rsidRDefault="004146DD">
            <w:pPr>
              <w:pStyle w:val="TableParagraph"/>
              <w:spacing w:before="19" w:line="270" w:lineRule="atLeast"/>
              <w:ind w:right="304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E11.FR.03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7EE439E8" w14:textId="77777777" w:rsidR="00AA7915" w:rsidRDefault="004146DD">
            <w:pPr>
              <w:pStyle w:val="TableParagraph"/>
              <w:spacing w:before="9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对于 1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个事务事件请求</w:t>
            </w:r>
            <w:r>
              <w:rPr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已更新</w:t>
            </w:r>
            <w:r>
              <w:rPr>
                <w:w w:val="95"/>
                <w:sz w:val="18"/>
                <w:lang w:val="zh-Hans" w:eastAsia="zh-CN"/>
              </w:rPr>
              <w:t>）</w:t>
            </w:r>
            <w:r>
              <w:rPr>
                <w:lang w:val="zh-Hans" w:eastAsia="zh-CN"/>
              </w:rPr>
              <w:t>而言，计量数据量过多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48E6A6D" w14:textId="77777777" w:rsidR="00AA7915" w:rsidRDefault="004146DD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充电站可以将</w:t>
            </w:r>
            <w:r>
              <w:rPr>
                <w:lang w:val="zh-Hans"/>
              </w:rPr>
              <w:t>电表数据拆分</w:t>
            </w:r>
            <w:r>
              <w:rPr>
                <w:sz w:val="18"/>
                <w:lang w:val="zh-Hans"/>
              </w:rPr>
              <w:t>为具有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相同</w:t>
            </w:r>
            <w:r>
              <w:rPr>
                <w:i/>
                <w:sz w:val="18"/>
                <w:lang w:val="zh-Hans"/>
              </w:rPr>
              <w:t>时间戳</w:t>
            </w:r>
            <w:r>
              <w:rPr>
                <w:lang w:val="zh-Hans"/>
              </w:rPr>
              <w:t>的多个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TransactionEventRequest</w:t>
            </w:r>
            <w:r>
              <w:rPr>
                <w:sz w:val="18"/>
                <w:lang w:val="zh-Hans"/>
              </w:rPr>
              <w:t>（</w:t>
            </w:r>
            <w:r>
              <w:rPr>
                <w:color w:val="0000ED"/>
                <w:sz w:val="18"/>
                <w:lang w:val="zh-Hans"/>
              </w:rPr>
              <w:t>eventType = Updated</w:t>
            </w:r>
            <w:r>
              <w:rPr>
                <w:sz w:val="18"/>
                <w:lang w:val="zh-Hans"/>
              </w:rPr>
              <w:t xml:space="preserve">） </w:t>
            </w:r>
            <w:proofErr w:type="spellStart"/>
            <w:r>
              <w:rPr>
                <w:sz w:val="18"/>
                <w:lang w:val="zh-Hans"/>
              </w:rPr>
              <w:t>消息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49B8A358" w14:textId="77777777">
        <w:trPr>
          <w:trHeight w:val="5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16F4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E11.FR.07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560C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E82C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如果充电站  脱机， </w:t>
            </w:r>
            <w:r>
              <w:rPr>
                <w:sz w:val="18"/>
                <w:lang w:val="zh-Hans" w:eastAsia="zh-CN"/>
              </w:rPr>
              <w:t xml:space="preserve">  则仍在  队列</w:t>
            </w:r>
            <w:r>
              <w:rPr>
                <w:spacing w:val="-1"/>
                <w:sz w:val="18"/>
                <w:lang w:val="zh-Hans" w:eastAsia="zh-CN"/>
              </w:rPr>
              <w:t>中的每条消息</w:t>
            </w:r>
            <w:r>
              <w:rPr>
                <w:sz w:val="18"/>
                <w:lang w:val="zh-Hans" w:eastAsia="zh-CN"/>
              </w:rPr>
              <w:t xml:space="preserve">  都应  设置为</w:t>
            </w:r>
            <w:r>
              <w:rPr>
                <w:i/>
                <w:sz w:val="18"/>
                <w:lang w:val="zh-Hans" w:eastAsia="zh-CN"/>
              </w:rPr>
              <w:t>脱机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  <w:tr w:rsidR="00AA7915" w14:paraId="4A4B8643" w14:textId="77777777">
        <w:trPr>
          <w:trHeight w:val="5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B5F4C1F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E11.FR.08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1F82358" w14:textId="77777777" w:rsidR="00AA7915" w:rsidRDefault="004146DD">
            <w:pPr>
              <w:pStyle w:val="TableParagraph"/>
              <w:rPr>
                <w:i/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AlignedDataSignReadings</w:t>
            </w:r>
            <w:r>
              <w:rPr>
                <w:w w:val="95"/>
                <w:sz w:val="18"/>
                <w:lang w:val="zh-Hans"/>
              </w:rPr>
              <w:t xml:space="preserve"> 是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真的</w:t>
            </w:r>
            <w:proofErr w:type="spellEnd"/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770B7E4" w14:textId="77777777" w:rsidR="00AA7915" w:rsidRDefault="004146DD">
            <w:pPr>
              <w:pStyle w:val="TableParagraph"/>
              <w:spacing w:line="247" w:lineRule="auto"/>
              <w:ind w:right="9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充电站应检索已签名的仪表值 </w:t>
            </w:r>
            <w:r>
              <w:rPr>
                <w:w w:val="95"/>
                <w:sz w:val="18"/>
                <w:lang w:val="zh-Hans" w:eastAsia="zh-CN"/>
              </w:rPr>
              <w:t xml:space="preserve"> ，并将其放入</w:t>
            </w:r>
            <w:r>
              <w:rPr>
                <w:lang w:val="zh-Hans" w:eastAsia="zh-CN"/>
              </w:rPr>
              <w:t>采样</w:t>
            </w:r>
            <w:r>
              <w:rPr>
                <w:i/>
                <w:w w:val="95"/>
                <w:sz w:val="18"/>
                <w:lang w:val="zh-Hans" w:eastAsia="zh-CN"/>
              </w:rPr>
              <w:t>值的已签名表</w:t>
            </w:r>
            <w:r>
              <w:rPr>
                <w:w w:val="95"/>
                <w:sz w:val="18"/>
                <w:lang w:val="zh-Hans" w:eastAsia="zh-CN"/>
              </w:rPr>
              <w:t>值字段中。</w:t>
            </w:r>
          </w:p>
        </w:tc>
      </w:tr>
    </w:tbl>
    <w:p w14:paraId="4E6A8969" w14:textId="77777777" w:rsidR="00AA7915" w:rsidRDefault="00AA7915">
      <w:pPr>
        <w:spacing w:line="247" w:lineRule="auto"/>
        <w:rPr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68266F83" w14:textId="77777777" w:rsidR="00AA7915" w:rsidRDefault="00AA7915">
      <w:pPr>
        <w:pStyle w:val="a3"/>
        <w:spacing w:before="9"/>
        <w:rPr>
          <w:i/>
          <w:sz w:val="20"/>
          <w:lang w:eastAsia="zh-CN"/>
        </w:rPr>
      </w:pPr>
    </w:p>
    <w:p w14:paraId="2590E3C9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1BB9B495">
          <v:group id="docshapegroup677" o:spid="_x0000_s2179" style="width:523.3pt;height:.25pt;mso-position-horizontal-relative:char;mso-position-vertical-relative:line" coordsize="10466,5">
            <v:line id="_x0000_s2180" style="position:absolute" from="0,3" to="10466,3" strokecolor="#ddd" strokeweight=".25pt"/>
            <w10:anchorlock/>
          </v:group>
        </w:pict>
      </w:r>
    </w:p>
    <w:p w14:paraId="427F5EC6" w14:textId="77777777" w:rsidR="00AA7915" w:rsidRDefault="004146DD">
      <w:pPr>
        <w:pStyle w:val="1"/>
        <w:rPr>
          <w:lang w:eastAsia="zh-CN"/>
        </w:rPr>
      </w:pPr>
      <w:r>
        <w:rPr>
          <w:w w:val="95"/>
          <w:lang w:val="zh-Hans" w:eastAsia="zh-CN"/>
        </w:rPr>
        <w:t xml:space="preserve"> </w:t>
      </w:r>
      <w:r>
        <w:rPr>
          <w:lang w:val="zh-Hans" w:eastAsia="zh-CN"/>
        </w:rPr>
        <w:t xml:space="preserve"> E12</w:t>
      </w:r>
      <w:r>
        <w:rPr>
          <w:w w:val="95"/>
          <w:lang w:val="zh-Hans" w:eastAsia="zh-CN"/>
        </w:rPr>
        <w:t xml:space="preserve"> - 通知网信服务系统已发生离线交易</w:t>
      </w:r>
    </w:p>
    <w:p w14:paraId="2B63BA15" w14:textId="77777777" w:rsidR="00AA7915" w:rsidRDefault="004146DD">
      <w:pPr>
        <w:spacing w:before="26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118. E12 - 通知网信服务系统  已发生离线交易</w:t>
      </w:r>
    </w:p>
    <w:p w14:paraId="2BE67D8A" w14:textId="77777777" w:rsidR="00AA7915" w:rsidRDefault="00AA7915">
      <w:pPr>
        <w:pStyle w:val="a3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03F89185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446ADCAB" w14:textId="77777777" w:rsidR="00AA7915" w:rsidRDefault="004146DD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52A0552D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6BF07D01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62470ADF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71F33C0F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B53F3C1" w14:textId="77777777" w:rsidR="00AA7915" w:rsidRDefault="004146DD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7EBAE097" w14:textId="77777777" w:rsidR="00AA7915" w:rsidRDefault="004146DD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通知 CSMS   已发生脱机的事务</w:t>
            </w:r>
          </w:p>
        </w:tc>
      </w:tr>
      <w:tr w:rsidR="00AA7915" w14:paraId="6A000AC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A78FD54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6E9B6411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A5AD73C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E12</w:t>
            </w:r>
          </w:p>
        </w:tc>
      </w:tr>
      <w:tr w:rsidR="00AA7915" w14:paraId="6917DFBC" w14:textId="77777777">
        <w:trPr>
          <w:trHeight w:val="294"/>
        </w:trPr>
        <w:tc>
          <w:tcPr>
            <w:tcW w:w="654" w:type="dxa"/>
          </w:tcPr>
          <w:p w14:paraId="1EA9BF3F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711A96A5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24123214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E.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56819E93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53EF3185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1A4BAFAF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49F836B" w14:textId="77777777" w:rsidR="00AA7915" w:rsidRDefault="004146DD">
            <w:pPr>
              <w:pStyle w:val="TableParagraph"/>
              <w:spacing w:line="247" w:lineRule="auto"/>
              <w:ind w:right="19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使  充电站能够通知 </w:t>
            </w:r>
            <w:r>
              <w:rPr>
                <w:sz w:val="18"/>
                <w:lang w:val="zh-Hans" w:eastAsia="zh-CN"/>
              </w:rPr>
              <w:t xml:space="preserve"> CSMS 在   充电站 </w:t>
            </w:r>
            <w:r>
              <w:rPr>
                <w:i/>
                <w:sz w:val="18"/>
                <w:lang w:val="zh-Hans" w:eastAsia="zh-CN"/>
              </w:rPr>
              <w:t xml:space="preserve"> 脱机</w:t>
            </w:r>
            <w:r>
              <w:rPr>
                <w:sz w:val="18"/>
                <w:lang w:val="zh-Hans" w:eastAsia="zh-CN"/>
              </w:rPr>
              <w:t>时发生了交易。</w:t>
            </w:r>
          </w:p>
        </w:tc>
      </w:tr>
      <w:tr w:rsidR="00AA7915" w14:paraId="36DECFD5" w14:textId="77777777">
        <w:trPr>
          <w:trHeight w:val="510"/>
        </w:trPr>
        <w:tc>
          <w:tcPr>
            <w:tcW w:w="654" w:type="dxa"/>
          </w:tcPr>
          <w:p w14:paraId="45AD4D29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2475FCFB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5D76EFEA" w14:textId="77777777" w:rsidR="00AA7915" w:rsidRDefault="004146DD">
            <w:pPr>
              <w:pStyle w:val="TableParagraph"/>
              <w:spacing w:line="247" w:lineRule="auto"/>
              <w:ind w:right="225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此用例涵盖自连接丢失以来充电站如何启动和停止交易 。</w:t>
            </w:r>
          </w:p>
        </w:tc>
      </w:tr>
      <w:tr w:rsidR="00AA7915" w14:paraId="40F9846B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CD7E078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20CB1704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A3EA981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AA7915" w14:paraId="4BAD0175" w14:textId="77777777">
        <w:trPr>
          <w:trHeight w:val="2469"/>
        </w:trPr>
        <w:tc>
          <w:tcPr>
            <w:tcW w:w="654" w:type="dxa"/>
          </w:tcPr>
          <w:p w14:paraId="3F59CC72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73050781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22FDD4C1" w14:textId="77777777" w:rsidR="00AA7915" w:rsidRDefault="004146DD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与  网吧点点通</w:t>
            </w:r>
            <w:r>
              <w:rPr>
                <w:lang w:val="zh-Hans" w:eastAsia="zh-CN"/>
              </w:rPr>
              <w:t>的</w:t>
            </w:r>
            <w:r>
              <w:rPr>
                <w:sz w:val="18"/>
                <w:lang w:val="zh-Hans" w:eastAsia="zh-CN"/>
              </w:rPr>
              <w:t>连接  恢复。</w:t>
            </w:r>
          </w:p>
          <w:p w14:paraId="7ED7B15F" w14:textId="77777777" w:rsidR="00AA7915" w:rsidRDefault="004146DD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充电站向  CSMS</w:t>
            </w:r>
            <w:r>
              <w:rPr>
                <w:lang w:val="zh-Hans" w:eastAsia="zh-CN"/>
              </w:rPr>
              <w:t xml:space="preserve"> 发送</w:t>
            </w:r>
            <w:r>
              <w:rPr>
                <w:sz w:val="18"/>
                <w:lang w:val="zh-Hans" w:eastAsia="zh-CN"/>
              </w:rPr>
              <w:t>检测信号消息</w:t>
            </w:r>
            <w:r>
              <w:rPr>
                <w:lang w:val="zh-Hans" w:eastAsia="zh-CN"/>
              </w:rPr>
              <w:t>。</w:t>
            </w:r>
          </w:p>
          <w:p w14:paraId="33BC91BC" w14:textId="77777777" w:rsidR="00AA7915" w:rsidRDefault="004146DD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7" w:line="312" w:lineRule="auto"/>
              <w:ind w:left="40" w:right="122" w:firstLine="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充电站将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事件类型</w:t>
            </w:r>
            <w:r>
              <w:rPr>
                <w:color w:val="0000ED"/>
                <w:sz w:val="18"/>
                <w:lang w:val="zh-Hans" w:eastAsia="zh-CN"/>
              </w:rPr>
              <w:t xml:space="preserve"> = 已启动</w:t>
            </w:r>
            <w:r>
              <w:rPr>
                <w:sz w:val="18"/>
                <w:lang w:val="zh-Hans" w:eastAsia="zh-CN"/>
              </w:rPr>
              <w:t>，脱机 = TRUE）发送到  CSMS。</w:t>
            </w:r>
          </w:p>
          <w:p w14:paraId="642F9576" w14:textId="77777777" w:rsidR="00AA7915" w:rsidRDefault="004146DD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0"/>
              <w:ind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 xml:space="preserve">CSMS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TransactionEventResponse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进行响应，并接受该事务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1085CA9A" w14:textId="77777777" w:rsidR="00AA7915" w:rsidRDefault="004146DD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已更新</w:t>
            </w:r>
            <w:r>
              <w:rPr>
                <w:sz w:val="18"/>
                <w:lang w:val="zh-Hans" w:eastAsia="zh-CN"/>
              </w:rPr>
              <w:t>，脱机 = TRUE）</w:t>
            </w:r>
          </w:p>
          <w:p w14:paraId="77BA3DA6" w14:textId="77777777" w:rsidR="00AA7915" w:rsidRDefault="004146DD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 xml:space="preserve">CSMS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TransactionEventResponse </w:t>
            </w:r>
            <w:proofErr w:type="spellStart"/>
            <w:r>
              <w:rPr>
                <w:color w:val="0000ED"/>
                <w:sz w:val="18"/>
                <w:lang w:val="zh-Hans"/>
              </w:rPr>
              <w:t>进行</w:t>
            </w:r>
            <w:r>
              <w:rPr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  <w:p w14:paraId="3EDC02FD" w14:textId="77777777" w:rsidR="00AA7915" w:rsidRDefault="004146DD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62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sz w:val="18"/>
                <w:lang w:val="zh-Hans" w:eastAsia="zh-CN"/>
              </w:rPr>
              <w:t>，脱机 = TRUE）</w:t>
            </w:r>
          </w:p>
          <w:p w14:paraId="196B7D27" w14:textId="77777777" w:rsidR="00AA7915" w:rsidRDefault="004146DD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63"/>
              <w:ind w:hanging="201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/>
              </w:rPr>
              <w:t xml:space="preserve">CSMS </w:t>
            </w:r>
            <w:proofErr w:type="spellStart"/>
            <w:r>
              <w:rPr>
                <w:sz w:val="18"/>
                <w:lang w:val="zh-Hans"/>
              </w:rPr>
              <w:t>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TransactionEventResponse </w:t>
            </w:r>
            <w:proofErr w:type="spellStart"/>
            <w:r>
              <w:rPr>
                <w:color w:val="0000ED"/>
                <w:sz w:val="18"/>
                <w:lang w:val="zh-Hans"/>
              </w:rPr>
              <w:t>进行</w:t>
            </w:r>
            <w:r>
              <w:rPr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4B86488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71DB980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5A622EBA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3A77D80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至少  发生了一个</w:t>
            </w:r>
            <w:r>
              <w:rPr>
                <w:i/>
                <w:w w:val="95"/>
                <w:sz w:val="18"/>
                <w:lang w:val="zh-Hans" w:eastAsia="zh-CN"/>
              </w:rPr>
              <w:t>离线</w:t>
            </w:r>
            <w:r>
              <w:rPr>
                <w:w w:val="95"/>
                <w:sz w:val="18"/>
                <w:lang w:val="zh-Hans" w:eastAsia="zh-CN"/>
              </w:rPr>
              <w:t>交易。</w:t>
            </w:r>
          </w:p>
        </w:tc>
      </w:tr>
      <w:tr w:rsidR="00AA7915" w14:paraId="57122F74" w14:textId="77777777">
        <w:trPr>
          <w:trHeight w:val="1111"/>
        </w:trPr>
        <w:tc>
          <w:tcPr>
            <w:tcW w:w="654" w:type="dxa"/>
          </w:tcPr>
          <w:p w14:paraId="79984EC2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631256C5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5197ABCA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42A6579F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已处理</w:t>
            </w:r>
            <w:r>
              <w:rPr>
                <w:lang w:val="zh-Hans" w:eastAsia="zh-CN"/>
              </w:rPr>
              <w:t>脱机</w:t>
            </w:r>
            <w:r>
              <w:rPr>
                <w:sz w:val="18"/>
                <w:lang w:val="zh-Hans" w:eastAsia="zh-CN"/>
              </w:rPr>
              <w:t xml:space="preserve">  发生的所有事务。</w:t>
            </w:r>
          </w:p>
          <w:p w14:paraId="027C568B" w14:textId="77777777" w:rsidR="00AA7915" w:rsidRDefault="004146DD">
            <w:pPr>
              <w:pStyle w:val="TableParagraph"/>
              <w:spacing w:before="63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7710B58F" w14:textId="77777777" w:rsidR="00AA7915" w:rsidRDefault="004146DD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不适用</w:t>
            </w:r>
          </w:p>
        </w:tc>
      </w:tr>
    </w:tbl>
    <w:p w14:paraId="6FB35353" w14:textId="77777777" w:rsidR="00AA7915" w:rsidRDefault="00406E63">
      <w:pPr>
        <w:pStyle w:val="a3"/>
        <w:spacing w:before="10"/>
        <w:rPr>
          <w:i/>
          <w:sz w:val="20"/>
          <w:lang w:eastAsia="zh-CN"/>
        </w:rPr>
      </w:pPr>
      <w:r>
        <w:pict w14:anchorId="3E517FB0">
          <v:shape id="docshape678" o:spid="_x0000_s2178" type="#_x0000_t202" style="position:absolute;margin-left:153.9pt;margin-top:13.75pt;width:73.65pt;height:17.45pt;z-index:-15684096;mso-wrap-distance-left:0;mso-wrap-distance-right:0;mso-position-horizontal-relative:page;mso-position-vertical-relative:text" fillcolor="#fefecd" strokecolor="#a70036" strokeweight=".30453mm">
            <v:textbox inset="0,0,0,0">
              <w:txbxContent>
                <w:p w14:paraId="23161409" w14:textId="77777777" w:rsidR="00AA7915" w:rsidRDefault="004146DD">
                  <w:pPr>
                    <w:spacing w:before="71"/>
                    <w:ind w:left="71"/>
                    <w:rPr>
                      <w:rFonts w:ascii="Arial"/>
                      <w:color w:val="000000"/>
                      <w:sz w:val="16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6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16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579C4852">
          <v:shape id="docshape679" o:spid="_x0000_s2177" type="#_x0000_t202" style="position:absolute;margin-left:406.35pt;margin-top:13.75pt;width:31.1pt;height:17.45pt;z-index:-15683584;mso-wrap-distance-left:0;mso-wrap-distance-right:0;mso-position-horizontal-relative:page;mso-position-vertical-relative:text" fillcolor="#fefecd" strokecolor="#a70036" strokeweight=".3045mm">
            <v:textbox inset="0,0,0,0">
              <w:txbxContent>
                <w:p w14:paraId="4E896E7E" w14:textId="77777777" w:rsidR="00AA7915" w:rsidRDefault="004146DD">
                  <w:pPr>
                    <w:spacing w:before="71"/>
                    <w:ind w:left="71"/>
                    <w:rPr>
                      <w:rFonts w:ascii="Arial"/>
                      <w:color w:val="000000"/>
                      <w:sz w:val="16"/>
                    </w:rPr>
                  </w:pPr>
                  <w:proofErr w:type="spellStart"/>
                  <w:r>
                    <w:rPr>
                      <w:color w:val="000000"/>
                      <w:sz w:val="16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4D907D5B" w14:textId="77777777" w:rsidR="00AA7915" w:rsidRDefault="00AA7915">
      <w:pPr>
        <w:pStyle w:val="a3"/>
        <w:spacing w:before="5"/>
        <w:rPr>
          <w:i/>
          <w:sz w:val="4"/>
          <w:lang w:eastAsia="zh-CN"/>
        </w:rPr>
      </w:pPr>
    </w:p>
    <w:p w14:paraId="3B25DC9B" w14:textId="77777777" w:rsidR="00AA7915" w:rsidRDefault="00406E63">
      <w:pPr>
        <w:pStyle w:val="a3"/>
        <w:ind w:left="2350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127A63F9">
          <v:group id="docshapegroup680" o:spid="_x0000_s2148" style="width:302.55pt;height:165.8pt;mso-position-horizontal-relative:char;mso-position-vertical-relative:line" coordsize="6051,3316">
            <v:rect id="docshape681" o:spid="_x0000_s2176" style="position:absolute;left:828;top:115;width:116;height:2912" filled="f" strokecolor="#a70036" strokeweight=".20289mm"/>
            <v:rect id="docshape682" o:spid="_x0000_s2175" style="position:absolute;left:11;top:2252;width:6028;height:868" stroked="f"/>
            <v:rect id="docshape683" o:spid="_x0000_s2174" style="position:absolute;left:11;top:2252;width:6028;height:868" filled="f" strokeweight=".40606mm"/>
            <v:shape id="docshape684" o:spid="_x0000_s2173" style="position:absolute;left:885;width:4624;height:3316" coordorigin="886" coordsize="4624,3316" o:spt="100" adj="0,,0" path="m886,3026r,290m886,r,115m5510,3026r,290e" filled="f" strokecolor="#a70036" strokeweight=".20289mm">
              <v:stroke dashstyle="longDash" joinstyle="round"/>
              <v:formulas/>
              <v:path arrowok="t" o:connecttype="segments"/>
            </v:shape>
            <v:rect id="docshape685" o:spid="_x0000_s2172" style="position:absolute;left:5452;top:1257;width:116;height:336" filled="f" strokecolor="#a70036" strokeweight=".20292mm"/>
            <v:shape id="docshape686" o:spid="_x0000_s2171" style="position:absolute;left:5509;width:2;height:2692" coordorigin="5510" coordsize="0,2692" o:spt="100" adj="0,,0" path="m5510,1593r,1098m5510,r,1258e" filled="f" strokecolor="#a70036" strokeweight=".20289mm">
              <v:stroke dashstyle="longDash" joinstyle="round"/>
              <v:formulas/>
              <v:path arrowok="t" o:connecttype="segments"/>
            </v:shape>
            <v:rect id="docshape687" o:spid="_x0000_s2170" style="position:absolute;left:828;top:115;width:116;height:2912" stroked="f"/>
            <v:shape id="docshape688" o:spid="_x0000_s2169" style="position:absolute;left:828;top:115;width:4740;height:2912" coordorigin="828,115" coordsize="4740,2912" o:spt="100" adj="0,,0" path="m828,3026r115,l943,115r-115,l828,3026xm5452,1593r115,l5567,1258r-115,l5452,1593xm5452,3026r115,l5567,2691r-115,l5452,3026xe" filled="f" strokecolor="#a70036" strokeweight=".20297mm">
              <v:stroke joinstyle="round"/>
              <v:formulas/>
              <v:path arrowok="t" o:connecttype="segments"/>
            </v:shape>
            <v:shape id="docshape689" o:spid="_x0000_s2168" style="position:absolute;left:368;top:172;width:5660;height:288" coordorigin="368,173" coordsize="5660,288" path="m5912,173r-5544,l368,460r5659,l6027,288,5912,173xe" fillcolor="#fafa77" stroked="f">
              <v:path arrowok="t"/>
            </v:shape>
            <v:shape id="docshape690" o:spid="_x0000_s2167" style="position:absolute;left:368;top:172;width:5660;height:288" coordorigin="368,173" coordsize="5660,288" o:spt="100" adj="0,,0" path="m368,173r,287l6027,460r,-172l5912,173r-5544,xm5912,173r,115m6027,288r-115,e" filled="f" strokecolor="#a70036" strokeweight=".20297mm">
              <v:stroke joinstyle="round"/>
              <v:formulas/>
              <v:path arrowok="t" o:connecttype="segments"/>
            </v:shape>
            <v:shape id="docshape691" o:spid="_x0000_s2166" style="position:absolute;left:368;top:623;width:5660;height:288" coordorigin="368,623" coordsize="5660,288" path="m5912,623r-5544,l368,911r5659,l6027,738,5912,623xe" fillcolor="#fafa77" stroked="f">
              <v:path arrowok="t"/>
            </v:shape>
            <v:shape id="docshape692" o:spid="_x0000_s2165" style="position:absolute;left:368;top:623;width:5660;height:288" coordorigin="368,623" coordsize="5660,288" o:spt="100" adj="0,,0" path="m368,623r,288l6027,911r,-173l5912,623r-5544,xm5912,623r,115m6027,738r-115,e" filled="f" strokecolor="#a70036" strokeweight=".20297mm">
              <v:stroke joinstyle="round"/>
              <v:formulas/>
              <v:path arrowok="t" o:connecttype="segments"/>
            </v:shape>
            <v:shape id="docshape693" o:spid="_x0000_s2164" type="#_x0000_t75" style="position:absolute;left:5308;top:1205;width:127;height:104">
              <v:imagedata r:id="rId57" o:title=""/>
            </v:shape>
            <v:line id="_x0000_s2163" style="position:absolute" from="943,1258" to="5383,1258" strokecolor="#a70036" strokeweight=".20303mm"/>
            <v:shape id="docshape694" o:spid="_x0000_s2162" type="#_x0000_t75" style="position:absolute;left:948;top:1541;width:127;height:104">
              <v:imagedata r:id="rId64" o:title=""/>
            </v:shape>
            <v:line id="_x0000_s2161" style="position:absolute" from="1001,1593" to="5498,1593" strokecolor="#a70036" strokeweight=".20303mm">
              <v:stroke dashstyle="longDash"/>
            </v:line>
            <v:shape id="docshape695" o:spid="_x0000_s2160" style="position:absolute;left:943;top:1929;width:484;height:150" coordorigin="943,1930" coordsize="484,150" o:spt="100" adj="0,,0" path="m943,1930r483,m1426,1930r,150m955,2080r471,e" filled="f" strokecolor="#a70036" strokeweight=".20297mm">
              <v:stroke joinstyle="round"/>
              <v:formulas/>
              <v:path arrowok="t" o:connecttype="segments"/>
            </v:shape>
            <v:shape id="docshape696" o:spid="_x0000_s2159" type="#_x0000_t75" style="position:absolute;left:948;top:2027;width:127;height:104">
              <v:imagedata r:id="rId64" o:title=""/>
            </v:shape>
            <v:rect id="docshape697" o:spid="_x0000_s2158" style="position:absolute;left:11;top:2252;width:6028;height:868" filled="f" strokeweight=".40606mm"/>
            <v:shape id="docshape698" o:spid="_x0000_s2157" style="position:absolute;left:11;top:2252;width:886;height:196" coordorigin="12,2252" coordsize="886,196" path="m897,2252r-885,l12,2448r770,l897,2333r,-81xe" fillcolor="#ededed" stroked="f">
              <v:path arrowok="t"/>
            </v:shape>
            <v:shape id="docshape699" o:spid="_x0000_s2156" style="position:absolute;left:11;top:2252;width:886;height:196" coordorigin="12,2252" coordsize="886,196" path="m12,2252r885,l897,2333,782,2448r-770,l12,2252xe" filled="f" strokeweight=".40606mm">
              <v:path arrowok="t"/>
            </v:shape>
            <v:shape id="docshape700" o:spid="_x0000_s2155" type="#_x0000_t75" style="position:absolute;left:5308;top:2639;width:127;height:104">
              <v:imagedata r:id="rId65" o:title=""/>
            </v:shape>
            <v:line id="_x0000_s2154" style="position:absolute" from="943,2691" to="5383,2691" strokecolor="#a70036" strokeweight=".20303mm"/>
            <v:shape id="docshape701" o:spid="_x0000_s2153" type="#_x0000_t75" style="position:absolute;left:891;top:2974;width:127;height:104">
              <v:imagedata r:id="rId66" o:title=""/>
            </v:shape>
            <v:line id="_x0000_s2152" style="position:absolute" from="943,3026" to="5498,3026" strokecolor="#a70036" strokeweight=".20303mm">
              <v:stroke dashstyle="longDash"/>
            </v:line>
            <v:shape id="docshape702" o:spid="_x0000_s2151" type="#_x0000_t202" style="position:absolute;width:6051;height:3316" filled="f" stroked="f">
              <v:textbox inset="0,0,0,0">
                <w:txbxContent>
                  <w:p w14:paraId="5D76869C" w14:textId="77777777" w:rsidR="00AA7915" w:rsidRDefault="00AA7915">
                    <w:pPr>
                      <w:spacing w:before="7"/>
                      <w:rPr>
                        <w:i/>
                        <w:sz w:val="19"/>
                      </w:rPr>
                    </w:pPr>
                  </w:p>
                  <w:p w14:paraId="271704E9" w14:textId="77777777" w:rsidR="00AA7915" w:rsidRDefault="004146DD">
                    <w:pPr>
                      <w:ind w:left="964" w:right="769"/>
                      <w:jc w:val="center"/>
                      <w:rPr>
                        <w:rFonts w:ascii="Arial"/>
                        <w:sz w:val="15"/>
                        <w:lang w:eastAsia="zh-CN"/>
                      </w:rPr>
                    </w:pPr>
                    <w:r>
                      <w:rPr>
                        <w:w w:val="110"/>
                        <w:sz w:val="15"/>
                        <w:lang w:val="zh-Hans" w:eastAsia="zh-CN"/>
                      </w:rPr>
                      <w:t>充电站处于脱机状态 ，并且 已发生交易。</w:t>
                    </w:r>
                  </w:p>
                  <w:p w14:paraId="39242A3F" w14:textId="77777777" w:rsidR="00AA7915" w:rsidRDefault="00AA7915">
                    <w:pPr>
                      <w:rPr>
                        <w:rFonts w:ascii="Arial"/>
                        <w:sz w:val="16"/>
                        <w:lang w:eastAsia="zh-CN"/>
                      </w:rPr>
                    </w:pPr>
                  </w:p>
                  <w:p w14:paraId="3B75974B" w14:textId="77777777" w:rsidR="00AA7915" w:rsidRDefault="004146DD">
                    <w:pPr>
                      <w:spacing w:before="94"/>
                      <w:ind w:left="964" w:right="762"/>
                      <w:jc w:val="center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w w:val="110"/>
                        <w:sz w:val="15"/>
                        <w:lang w:val="zh-Hans"/>
                      </w:rPr>
                      <w:t>连接</w:t>
                    </w:r>
                    <w:proofErr w:type="spellEnd"/>
                    <w:r>
                      <w:rPr>
                        <w:w w:val="110"/>
                        <w:sz w:val="1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5"/>
                        <w:lang w:val="zh-Hans"/>
                      </w:rPr>
                      <w:t>已恢复</w:t>
                    </w:r>
                    <w:proofErr w:type="spellEnd"/>
                    <w:r>
                      <w:rPr>
                        <w:w w:val="110"/>
                        <w:sz w:val="15"/>
                        <w:lang w:val="zh-Hans"/>
                      </w:rPr>
                      <w:t>。</w:t>
                    </w:r>
                  </w:p>
                  <w:p w14:paraId="2939DB02" w14:textId="77777777" w:rsidR="00AA7915" w:rsidRDefault="00AA7915">
                    <w:pPr>
                      <w:spacing w:before="2"/>
                      <w:rPr>
                        <w:rFonts w:ascii="Arial"/>
                        <w:sz w:val="18"/>
                      </w:rPr>
                    </w:pPr>
                  </w:p>
                  <w:p w14:paraId="2B93AF7F" w14:textId="77777777" w:rsidR="00AA7915" w:rsidRDefault="004146DD">
                    <w:pPr>
                      <w:spacing w:line="465" w:lineRule="auto"/>
                      <w:ind w:left="1138" w:right="3315" w:hanging="116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w w:val="110"/>
                        <w:sz w:val="15"/>
                        <w:lang w:val="zh-Hans"/>
                      </w:rPr>
                      <w:t>心跳请求</w:t>
                    </w:r>
                    <w:proofErr w:type="spellEnd"/>
                    <w:r>
                      <w:rPr>
                        <w:w w:val="110"/>
                        <w:sz w:val="15"/>
                        <w:lang w:val="zh-Hans"/>
                      </w:rPr>
                      <w:t>（）HeartbeatResponse（）</w:t>
                    </w:r>
                  </w:p>
                  <w:p w14:paraId="5BC077D2" w14:textId="77777777" w:rsidR="00AA7915" w:rsidRDefault="004146DD">
                    <w:pPr>
                      <w:spacing w:before="2"/>
                      <w:ind w:left="1023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w w:val="110"/>
                        <w:sz w:val="15"/>
                        <w:lang w:val="zh-Hans"/>
                      </w:rPr>
                      <w:t>发送</w:t>
                    </w:r>
                    <w:proofErr w:type="spellEnd"/>
                    <w:r>
                      <w:rPr>
                        <w:w w:val="110"/>
                        <w:sz w:val="1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5"/>
                        <w:lang w:val="zh-Hans"/>
                      </w:rPr>
                      <w:t>排队</w:t>
                    </w:r>
                    <w:proofErr w:type="spellEnd"/>
                    <w:r>
                      <w:rPr>
                        <w:w w:val="110"/>
                        <w:sz w:val="15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z w:val="15"/>
                        <w:lang w:val="zh-Hans"/>
                      </w:rPr>
                      <w:t>消息</w:t>
                    </w:r>
                    <w:proofErr w:type="spellEnd"/>
                    <w:r>
                      <w:rPr>
                        <w:w w:val="110"/>
                        <w:sz w:val="15"/>
                        <w:lang w:val="zh-Hans"/>
                      </w:rPr>
                      <w:t>（）</w:t>
                    </w:r>
                  </w:p>
                  <w:p w14:paraId="01C1A795" w14:textId="77777777" w:rsidR="00AA7915" w:rsidRDefault="00AA7915">
                    <w:pPr>
                      <w:rPr>
                        <w:rFonts w:ascii="Arial"/>
                        <w:sz w:val="16"/>
                      </w:rPr>
                    </w:pPr>
                  </w:p>
                  <w:p w14:paraId="7D46AF01" w14:textId="77777777" w:rsidR="00AA7915" w:rsidRDefault="00AA7915">
                    <w:pPr>
                      <w:spacing w:before="8"/>
                      <w:rPr>
                        <w:rFonts w:ascii="Arial"/>
                        <w:sz w:val="16"/>
                      </w:rPr>
                    </w:pPr>
                  </w:p>
                  <w:p w14:paraId="1BB4BC31" w14:textId="77777777" w:rsidR="00AA7915" w:rsidRDefault="004146DD">
                    <w:pPr>
                      <w:spacing w:before="1"/>
                      <w:ind w:left="1069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>对于自连接丢失</w:t>
                    </w:r>
                    <w:r>
                      <w:rPr>
                        <w:lang w:val="zh-Hans"/>
                      </w:rPr>
                      <w:t>以来</w:t>
                    </w:r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>的所有排队事务事件消息</w:t>
                    </w:r>
                    <w:proofErr w:type="spellEnd"/>
                    <w:r>
                      <w:rPr>
                        <w:lang w:val="zh-Hans"/>
                      </w:rPr>
                      <w:t>]</w:t>
                    </w:r>
                  </w:p>
                  <w:p w14:paraId="7FA473E5" w14:textId="77777777" w:rsidR="00AA7915" w:rsidRDefault="004146DD">
                    <w:pPr>
                      <w:spacing w:before="75"/>
                      <w:ind w:left="1023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0"/>
                        <w:sz w:val="15"/>
                        <w:lang w:val="zh-Hans"/>
                      </w:rPr>
                      <w:t>TransactionEventRequest（transactionId=X，</w:t>
                    </w:r>
                    <w:proofErr w:type="spellStart"/>
                    <w:r>
                      <w:rPr>
                        <w:w w:val="110"/>
                        <w:sz w:val="15"/>
                        <w:lang w:val="zh-Hans"/>
                      </w:rPr>
                      <w:t>离线</w:t>
                    </w:r>
                    <w:proofErr w:type="spellEnd"/>
                    <w:r>
                      <w:rPr>
                        <w:w w:val="110"/>
                        <w:sz w:val="15"/>
                        <w:lang w:val="zh-Hans"/>
                      </w:rPr>
                      <w:t>=真）</w:t>
                    </w:r>
                  </w:p>
                </w:txbxContent>
              </v:textbox>
            </v:shape>
            <v:shape id="docshape703" o:spid="_x0000_s2150" type="#_x0000_t202" style="position:absolute;left:948;top:2696;width:4555;height:324" filled="f" stroked="f">
              <v:textbox inset="0,0,0,0">
                <w:txbxContent>
                  <w:p w14:paraId="705780DA" w14:textId="77777777" w:rsidR="00AA7915" w:rsidRDefault="004146DD">
                    <w:pPr>
                      <w:spacing w:before="132"/>
                      <w:ind w:left="132"/>
                      <w:rPr>
                        <w:rFonts w:ascii="Arial"/>
                        <w:sz w:val="15"/>
                      </w:rPr>
                    </w:pPr>
                    <w:r>
                      <w:rPr>
                        <w:w w:val="110"/>
                        <w:sz w:val="15"/>
                        <w:lang w:val="zh-Hans"/>
                      </w:rPr>
                      <w:t>TransactionEventResponse（）</w:t>
                    </w:r>
                  </w:p>
                </w:txbxContent>
              </v:textbox>
            </v:shape>
            <v:shape id="docshape704" o:spid="_x0000_s2149" type="#_x0000_t202" style="position:absolute;left:23;top:2263;width:800;height:845" filled="f" stroked="f">
              <v:textbox inset="0,0,0,0">
                <w:txbxContent>
                  <w:p w14:paraId="0CFE7FC6" w14:textId="77777777" w:rsidR="00AA7915" w:rsidRDefault="004146DD">
                    <w:pPr>
                      <w:spacing w:line="171" w:lineRule="exact"/>
                      <w:ind w:left="161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  <w:lang w:val="zh-Hans"/>
                      </w:rPr>
                      <w:t>圈</w:t>
                    </w:r>
                  </w:p>
                </w:txbxContent>
              </v:textbox>
            </v:shape>
            <w10:anchorlock/>
          </v:group>
        </w:pict>
      </w:r>
    </w:p>
    <w:p w14:paraId="368D0A44" w14:textId="77777777" w:rsidR="00AA7915" w:rsidRDefault="004146DD">
      <w:pPr>
        <w:spacing w:before="49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61. 序列图：通知 CSMS   已发生脱机的事务</w:t>
      </w:r>
    </w:p>
    <w:p w14:paraId="5BCF9204" w14:textId="77777777" w:rsidR="00AA7915" w:rsidRDefault="00AA7915">
      <w:pPr>
        <w:pStyle w:val="a3"/>
        <w:spacing w:before="10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57C2488D" w14:textId="77777777">
        <w:trPr>
          <w:trHeight w:val="294"/>
        </w:trPr>
        <w:tc>
          <w:tcPr>
            <w:tcW w:w="654" w:type="dxa"/>
          </w:tcPr>
          <w:p w14:paraId="45218FF3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339C37B8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0B124A8A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AA7915" w14:paraId="0618CB6A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36640CF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14D11B25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50B1B08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</w:tbl>
    <w:p w14:paraId="00405C41" w14:textId="77777777" w:rsidR="00AA7915" w:rsidRDefault="00AA7915">
      <w:pPr>
        <w:pStyle w:val="a3"/>
        <w:spacing w:before="7"/>
        <w:rPr>
          <w:i/>
          <w:sz w:val="25"/>
        </w:rPr>
      </w:pPr>
    </w:p>
    <w:p w14:paraId="401FECAD" w14:textId="77777777" w:rsidR="00AA7915" w:rsidRDefault="004146DD">
      <w:pPr>
        <w:pStyle w:val="2"/>
        <w:spacing w:before="1"/>
        <w:rPr>
          <w:lang w:eastAsia="zh-CN"/>
        </w:rPr>
      </w:pPr>
      <w:r>
        <w:rPr>
          <w:w w:val="95"/>
          <w:lang w:val="zh-Hans" w:eastAsia="zh-CN"/>
        </w:rPr>
        <w:t>E12 - 通知 CSMS   已发生脱机的事务 - 要求</w:t>
      </w:r>
    </w:p>
    <w:p w14:paraId="23C77222" w14:textId="77777777" w:rsidR="00AA7915" w:rsidRDefault="004146DD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119.E12 -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35723694" w14:textId="77777777" w:rsidR="00AA7915" w:rsidRDefault="00AA7915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AA7915" w14:paraId="7D05D655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79A49664" w14:textId="77777777" w:rsidR="00AA7915" w:rsidRDefault="004146DD">
            <w:pPr>
              <w:pStyle w:val="TableParagraph"/>
              <w:ind w:left="241" w:right="21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3A2A773C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0A2D0AD9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AA7915" w14:paraId="754B2586" w14:textId="77777777">
        <w:trPr>
          <w:trHeight w:val="716"/>
        </w:trPr>
        <w:tc>
          <w:tcPr>
            <w:tcW w:w="1308" w:type="dxa"/>
            <w:tcBorders>
              <w:top w:val="single" w:sz="12" w:space="0" w:color="000000"/>
            </w:tcBorders>
          </w:tcPr>
          <w:p w14:paraId="63FC8139" w14:textId="77777777" w:rsidR="00AA7915" w:rsidRDefault="004146DD">
            <w:pPr>
              <w:pStyle w:val="TableParagraph"/>
              <w:spacing w:before="13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68F65BC5" w14:textId="77777777" w:rsidR="00AA7915" w:rsidRDefault="004146DD"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离线</w:t>
            </w:r>
            <w:r>
              <w:rPr>
                <w:lang w:val="zh-Hans"/>
              </w:rPr>
              <w:t>时</w:t>
            </w:r>
            <w:proofErr w:type="spellEnd"/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4E2B7C44" w14:textId="77777777" w:rsidR="00AA7915" w:rsidRDefault="004146DD">
            <w:pPr>
              <w:pStyle w:val="TableParagraph"/>
              <w:spacing w:before="13" w:line="247" w:lineRule="auto"/>
              <w:ind w:right="96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充电站必须将所有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TransactionEventRequest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消息排入队列，如果充电</w:t>
            </w:r>
            <w:r>
              <w:rPr>
                <w:sz w:val="18"/>
                <w:lang w:val="zh-Hans"/>
              </w:rPr>
              <w:t>站处于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联机状态，它将这些消息发送到</w:t>
            </w:r>
            <w:proofErr w:type="spellEnd"/>
            <w:r>
              <w:rPr>
                <w:sz w:val="18"/>
                <w:lang w:val="zh-Hans"/>
              </w:rPr>
              <w:t xml:space="preserve"> CSMS</w:t>
            </w:r>
            <w:r>
              <w:rPr>
                <w:lang w:val="zh-Hans"/>
              </w:rPr>
              <w:t>。</w:t>
            </w:r>
          </w:p>
        </w:tc>
      </w:tr>
    </w:tbl>
    <w:p w14:paraId="5EEB8A4D" w14:textId="77777777" w:rsidR="00AA7915" w:rsidRDefault="00AA7915">
      <w:pPr>
        <w:spacing w:line="247" w:lineRule="auto"/>
        <w:rPr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0D25994C" w14:textId="77777777" w:rsidR="00AA7915" w:rsidRDefault="00AA7915">
      <w:pPr>
        <w:pStyle w:val="a3"/>
        <w:spacing w:before="11"/>
        <w:rPr>
          <w:i/>
          <w:sz w:val="20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AA7915" w14:paraId="522AD952" w14:textId="77777777">
        <w:trPr>
          <w:trHeight w:val="274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676AC9B" w14:textId="77777777" w:rsidR="00AA7915" w:rsidRDefault="004146DD">
            <w:pPr>
              <w:pStyle w:val="TableParagraph"/>
              <w:spacing w:before="12"/>
              <w:ind w:left="241" w:right="21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1C8B8C2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C64CD75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AA7915" w14:paraId="179B1295" w14:textId="77777777">
        <w:trPr>
          <w:trHeight w:val="716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F422" w14:textId="77777777" w:rsidR="00AA7915" w:rsidRDefault="004146DD">
            <w:pPr>
              <w:pStyle w:val="TableParagraph"/>
              <w:spacing w:before="13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E12.FR.02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91EC" w14:textId="77777777" w:rsidR="00AA7915" w:rsidRDefault="004146DD"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恢复连接</w:t>
            </w:r>
            <w:r>
              <w:rPr>
                <w:lang w:val="zh-Hans"/>
              </w:rPr>
              <w:t>后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CED7" w14:textId="77777777" w:rsidR="00AA7915" w:rsidRDefault="004146DD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充电站必须发送排队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的事务事件请求</w:t>
            </w:r>
            <w:r>
              <w:rPr>
                <w:sz w:val="18"/>
                <w:lang w:val="zh-Hans" w:eastAsia="zh-CN"/>
              </w:rPr>
              <w:t xml:space="preserve"> 消息  ，并将 标志</w:t>
            </w:r>
            <w:r>
              <w:rPr>
                <w:i/>
                <w:sz w:val="18"/>
                <w:lang w:val="zh-Hans" w:eastAsia="zh-CN"/>
              </w:rPr>
              <w:t xml:space="preserve"> 脱机</w:t>
            </w:r>
            <w:r>
              <w:rPr>
                <w:sz w:val="18"/>
                <w:lang w:val="zh-Hans" w:eastAsia="zh-CN"/>
              </w:rPr>
              <w:t xml:space="preserve"> 设置为  TRUE。</w:t>
            </w:r>
          </w:p>
        </w:tc>
      </w:tr>
      <w:tr w:rsidR="00AA7915" w14:paraId="1BDCBA3B" w14:textId="77777777">
        <w:trPr>
          <w:trHeight w:val="942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3249700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E12.FR.03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DC1AFAC" w14:textId="77777777" w:rsidR="00AA7915" w:rsidRDefault="004146DD">
            <w:pPr>
              <w:pStyle w:val="TableParagraph"/>
              <w:spacing w:line="247" w:lineRule="auto"/>
              <w:ind w:right="56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当  配置为在 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 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 xml:space="preserve">事件类型 </w:t>
            </w:r>
            <w:r>
              <w:rPr>
                <w:color w:val="0000ED"/>
                <w:sz w:val="18"/>
                <w:lang w:val="zh-Hans" w:eastAsia="zh-CN"/>
              </w:rPr>
              <w:t>=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已更新</w:t>
            </w:r>
            <w:r>
              <w:rPr>
                <w:w w:val="95"/>
                <w:sz w:val="18"/>
                <w:lang w:val="zh-Hans" w:eastAsia="zh-CN"/>
              </w:rPr>
              <w:t>）</w:t>
            </w:r>
            <w:r>
              <w:rPr>
                <w:lang w:val="zh-Hans" w:eastAsia="zh-CN"/>
              </w:rPr>
              <w:t>中</w:t>
            </w:r>
            <w:r>
              <w:rPr>
                <w:w w:val="95"/>
                <w:sz w:val="18"/>
                <w:lang w:val="zh-Hans" w:eastAsia="zh-CN"/>
              </w:rPr>
              <w:t>发送计量数据</w:t>
            </w:r>
            <w:r>
              <w:rPr>
                <w:lang w:val="zh-Hans" w:eastAsia="zh-CN"/>
              </w:rPr>
              <w:t>时，</w:t>
            </w:r>
            <w:r>
              <w:rPr>
                <w:w w:val="95"/>
                <w:sz w:val="18"/>
                <w:lang w:val="zh-Hans" w:eastAsia="zh-CN"/>
              </w:rPr>
              <w:t>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计量值 - 配置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A7D16B4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充电站应将</w:t>
            </w:r>
            <w:r>
              <w:rPr>
                <w:lang w:val="zh-Hans" w:eastAsia="zh-CN"/>
              </w:rPr>
              <w:t>配置的测量值添加到</w:t>
            </w:r>
            <w:r>
              <w:rPr>
                <w:sz w:val="18"/>
                <w:lang w:val="zh-Hans" w:eastAsia="zh-CN"/>
              </w:rPr>
              <w:t>发送到  CSMS</w:t>
            </w:r>
            <w:r>
              <w:rPr>
                <w:w w:val="95"/>
                <w:sz w:val="18"/>
                <w:lang w:val="zh-Hans" w:eastAsia="zh-CN"/>
              </w:rPr>
              <w:t>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事件类型= 已更新</w:t>
            </w:r>
            <w:r>
              <w:rPr>
                <w:spacing w:val="-1"/>
                <w:sz w:val="18"/>
                <w:lang w:val="zh-Hans" w:eastAsia="zh-CN"/>
              </w:rPr>
              <w:t>）</w:t>
            </w:r>
            <w:r>
              <w:rPr>
                <w:lang w:val="zh-Hans" w:eastAsia="zh-CN"/>
              </w:rPr>
              <w:t>中的</w:t>
            </w:r>
            <w:r>
              <w:rPr>
                <w:w w:val="95"/>
                <w:sz w:val="18"/>
                <w:lang w:val="zh-Hans" w:eastAsia="zh-CN"/>
              </w:rPr>
              <w:t xml:space="preserve">  可选测量值字段中</w:t>
            </w:r>
            <w:r>
              <w:rPr>
                <w:sz w:val="18"/>
                <w:lang w:val="zh-Hans" w:eastAsia="zh-CN"/>
              </w:rPr>
              <w:t>，以在事务期间提供更多详细信息</w:t>
            </w:r>
            <w:r>
              <w:rPr>
                <w:lang w:val="zh-Hans" w:eastAsia="zh-CN"/>
              </w:rPr>
              <w:t>。</w:t>
            </w:r>
          </w:p>
        </w:tc>
      </w:tr>
      <w:tr w:rsidR="00AA7915" w14:paraId="6193DB97" w14:textId="77777777">
        <w:trPr>
          <w:trHeight w:val="1383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1DCE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E12.FR.04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66C4" w14:textId="77777777" w:rsidR="00AA7915" w:rsidRDefault="004146DD">
            <w:pPr>
              <w:pStyle w:val="TableParagraph"/>
              <w:spacing w:before="80" w:line="312" w:lineRule="auto"/>
              <w:ind w:right="304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E12.FR.03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28103BA8" w14:textId="77777777" w:rsidR="00AA7915" w:rsidRDefault="004146DD">
            <w:pPr>
              <w:pStyle w:val="TableParagraph"/>
              <w:spacing w:before="0"/>
              <w:rPr>
                <w:i/>
                <w:sz w:val="18"/>
                <w:lang w:eastAsia="zh-CN"/>
              </w:rPr>
            </w:pPr>
            <w:r>
              <w:rPr>
                <w:i/>
                <w:sz w:val="18"/>
                <w:lang w:val="zh-Hans" w:eastAsia="zh-CN"/>
              </w:rPr>
              <w:t>离线</w:t>
            </w:r>
          </w:p>
          <w:p w14:paraId="11CD5654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w w:val="110"/>
                <w:sz w:val="18"/>
                <w:lang w:val="zh-Hans" w:eastAsia="zh-CN"/>
              </w:rPr>
              <w:t>和</w:t>
            </w:r>
          </w:p>
          <w:p w14:paraId="0D759422" w14:textId="77777777" w:rsidR="00AA7915" w:rsidRDefault="004146DD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  内存不足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97FE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充电站可能会丢弃 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 xml:space="preserve"> （</w:t>
            </w:r>
            <w:r>
              <w:rPr>
                <w:color w:val="0000ED"/>
                <w:sz w:val="18"/>
                <w:lang w:val="zh-Hans" w:eastAsia="zh-CN"/>
              </w:rPr>
              <w:t>事件类型 = 已更新</w:t>
            </w:r>
            <w:r>
              <w:rPr>
                <w:sz w:val="18"/>
                <w:lang w:val="zh-Hans" w:eastAsia="zh-CN"/>
              </w:rPr>
              <w:t>） 消息。</w:t>
            </w:r>
          </w:p>
        </w:tc>
      </w:tr>
      <w:tr w:rsidR="00AA7915" w14:paraId="702FA7A9" w14:textId="77777777">
        <w:trPr>
          <w:trHeight w:val="1157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05C147D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78AB0B6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E12.FR.04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EAA23E3" w14:textId="77777777" w:rsidR="00AA7915" w:rsidRDefault="004146DD">
            <w:pPr>
              <w:pStyle w:val="TableParagraph"/>
              <w:spacing w:line="247" w:lineRule="auto"/>
              <w:ind w:right="55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当丢弃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color w:val="0000ED"/>
                <w:spacing w:val="-1"/>
                <w:sz w:val="18"/>
                <w:lang w:val="zh-Hans"/>
              </w:rPr>
              <w:t>TransactionEventRequest</w:t>
            </w:r>
            <w:r>
              <w:rPr>
                <w:spacing w:val="-1"/>
                <w:sz w:val="18"/>
                <w:lang w:val="zh-Hans"/>
              </w:rPr>
              <w:t>（</w:t>
            </w:r>
            <w:r>
              <w:rPr>
                <w:color w:val="0000ED"/>
                <w:spacing w:val="-1"/>
                <w:sz w:val="18"/>
                <w:lang w:val="zh-Hans"/>
              </w:rPr>
              <w:t>eventType = Update）</w:t>
            </w:r>
            <w:proofErr w:type="spellStart"/>
            <w:r>
              <w:rPr>
                <w:sz w:val="18"/>
                <w:lang w:val="zh-Hans"/>
              </w:rPr>
              <w:t>消息时，充电站应首先丢弃中间消息（第</w:t>
            </w:r>
            <w:proofErr w:type="spellEnd"/>
            <w:r>
              <w:rPr>
                <w:sz w:val="18"/>
                <w:lang w:val="zh-Hans"/>
              </w:rPr>
              <w:t xml:space="preserve"> 1 </w:t>
            </w:r>
            <w:proofErr w:type="spellStart"/>
            <w:r>
              <w:rPr>
                <w:sz w:val="18"/>
                <w:lang w:val="zh-Hans"/>
              </w:rPr>
              <w:t>条消息、第</w:t>
            </w:r>
            <w:proofErr w:type="spellEnd"/>
            <w:r>
              <w:rPr>
                <w:sz w:val="18"/>
                <w:lang w:val="zh-Hans"/>
              </w:rPr>
              <w:t xml:space="preserve"> 3 </w:t>
            </w:r>
            <w:proofErr w:type="spellStart"/>
            <w:r>
              <w:rPr>
                <w:sz w:val="18"/>
                <w:lang w:val="zh-Hans"/>
              </w:rPr>
              <w:t>条消息、第</w:t>
            </w:r>
            <w:proofErr w:type="spellEnd"/>
            <w:r>
              <w:rPr>
                <w:sz w:val="18"/>
                <w:lang w:val="zh-Hans"/>
              </w:rPr>
              <w:t xml:space="preserve"> 5 </w:t>
            </w:r>
            <w:proofErr w:type="spellStart"/>
            <w:r>
              <w:rPr>
                <w:sz w:val="18"/>
                <w:lang w:val="zh-Hans"/>
              </w:rPr>
              <w:t>条消息等</w:t>
            </w:r>
            <w:proofErr w:type="spellEnd"/>
            <w:r>
              <w:rPr>
                <w:sz w:val="18"/>
                <w:lang w:val="zh-Hans"/>
              </w:rPr>
              <w:t>），</w:t>
            </w:r>
            <w:proofErr w:type="spellStart"/>
            <w:r>
              <w:rPr>
                <w:sz w:val="18"/>
                <w:lang w:val="zh-Hans"/>
              </w:rPr>
              <w:t>而不是从开始开始丢弃消息或停止向队列添加消息</w:t>
            </w:r>
            <w:proofErr w:type="spellEnd"/>
            <w:r>
              <w:rPr>
                <w:sz w:val="18"/>
                <w:lang w:val="zh-Hans"/>
              </w:rPr>
              <w:t xml:space="preserve">   。</w:t>
            </w:r>
          </w:p>
        </w:tc>
      </w:tr>
      <w:tr w:rsidR="00AA7915" w14:paraId="2F8343E4" w14:textId="77777777">
        <w:trPr>
          <w:trHeight w:val="1055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E352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B468" w14:textId="77777777" w:rsidR="00AA7915" w:rsidRDefault="004146DD">
            <w:pPr>
              <w:pStyle w:val="TableParagraph"/>
              <w:spacing w:before="19" w:line="270" w:lineRule="atLeast"/>
              <w:ind w:right="304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E12.FR.03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1315B7C0" w14:textId="77777777" w:rsidR="00AA7915" w:rsidRDefault="004146DD">
            <w:pPr>
              <w:pStyle w:val="TableParagraph"/>
              <w:spacing w:before="9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对于 1</w:t>
            </w:r>
            <w:r>
              <w:rPr>
                <w:color w:val="0000ED"/>
                <w:w w:val="95"/>
                <w:sz w:val="18"/>
                <w:lang w:val="zh-Hans" w:eastAsia="zh-CN"/>
              </w:rPr>
              <w:t xml:space="preserve"> 个事务事件请求</w:t>
            </w:r>
            <w:r>
              <w:rPr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已更新</w:t>
            </w:r>
            <w:r>
              <w:rPr>
                <w:w w:val="95"/>
                <w:sz w:val="18"/>
                <w:lang w:val="zh-Hans" w:eastAsia="zh-CN"/>
              </w:rPr>
              <w:t>）</w:t>
            </w:r>
            <w:r>
              <w:rPr>
                <w:lang w:val="zh-Hans" w:eastAsia="zh-CN"/>
              </w:rPr>
              <w:t>而言，计量数据量过多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FC8B" w14:textId="77777777" w:rsidR="00AA7915" w:rsidRDefault="004146DD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充电站可以将</w:t>
            </w:r>
            <w:r>
              <w:rPr>
                <w:lang w:val="zh-Hans"/>
              </w:rPr>
              <w:t>电表数据拆分</w:t>
            </w:r>
            <w:r>
              <w:rPr>
                <w:sz w:val="18"/>
                <w:lang w:val="zh-Hans"/>
              </w:rPr>
              <w:t>为具有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相同</w:t>
            </w:r>
            <w:r>
              <w:rPr>
                <w:i/>
                <w:sz w:val="18"/>
                <w:lang w:val="zh-Hans"/>
              </w:rPr>
              <w:t>时间戳</w:t>
            </w:r>
            <w:r>
              <w:rPr>
                <w:lang w:val="zh-Hans"/>
              </w:rPr>
              <w:t>的多个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TransactionEventRequest</w:t>
            </w:r>
            <w:r>
              <w:rPr>
                <w:sz w:val="18"/>
                <w:lang w:val="zh-Hans"/>
              </w:rPr>
              <w:t>（</w:t>
            </w:r>
            <w:r>
              <w:rPr>
                <w:color w:val="0000ED"/>
                <w:sz w:val="18"/>
                <w:lang w:val="zh-Hans"/>
              </w:rPr>
              <w:t>eventType = Updated</w:t>
            </w:r>
            <w:r>
              <w:rPr>
                <w:sz w:val="18"/>
                <w:lang w:val="zh-Hans"/>
              </w:rPr>
              <w:t xml:space="preserve">） </w:t>
            </w:r>
            <w:proofErr w:type="spellStart"/>
            <w:r>
              <w:rPr>
                <w:sz w:val="18"/>
                <w:lang w:val="zh-Hans"/>
              </w:rPr>
              <w:t>消息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4B70F48F" w14:textId="77777777">
        <w:trPr>
          <w:trHeight w:val="942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9D04676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E12.FR.07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62C0565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已结束</w:t>
            </w:r>
            <w:r>
              <w:rPr>
                <w:w w:val="95"/>
                <w:sz w:val="18"/>
                <w:lang w:val="zh-Hans" w:eastAsia="zh-CN"/>
              </w:rPr>
              <w:t>）</w:t>
            </w:r>
            <w:r>
              <w:rPr>
                <w:sz w:val="18"/>
                <w:lang w:val="zh-Hans" w:eastAsia="zh-CN"/>
              </w:rPr>
              <w:t>中发送测量数据</w:t>
            </w:r>
            <w:r>
              <w:rPr>
                <w:lang w:val="zh-Hans" w:eastAsia="zh-CN"/>
              </w:rPr>
              <w:t>时，</w:t>
            </w:r>
            <w:r>
              <w:rPr>
                <w:sz w:val="18"/>
                <w:lang w:val="zh-Hans" w:eastAsia="zh-CN"/>
              </w:rPr>
              <w:t>请参阅：</w:t>
            </w:r>
            <w:r>
              <w:rPr>
                <w:color w:val="0000ED"/>
                <w:sz w:val="18"/>
                <w:lang w:val="zh-Hans" w:eastAsia="zh-CN"/>
              </w:rPr>
              <w:t>测量值  - 配置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1D7B615" w14:textId="77777777" w:rsidR="00AA7915" w:rsidRDefault="004146DD">
            <w:pPr>
              <w:pStyle w:val="TableParagraph"/>
              <w:spacing w:line="247" w:lineRule="auto"/>
              <w:ind w:right="12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充电站应将配置的测量值添加到发送到 CSMS </w:t>
            </w:r>
            <w:r>
              <w:rPr>
                <w:w w:val="95"/>
                <w:sz w:val="18"/>
                <w:lang w:val="zh-Hans" w:eastAsia="zh-CN"/>
              </w:rPr>
              <w:t xml:space="preserve"> 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lang w:val="zh-Hans" w:eastAsia="zh-CN"/>
              </w:rPr>
              <w:t>）</w:t>
            </w:r>
            <w:r>
              <w:rPr>
                <w:w w:val="95"/>
                <w:sz w:val="18"/>
                <w:lang w:val="zh-Hans" w:eastAsia="zh-CN"/>
              </w:rPr>
              <w:t xml:space="preserve">  中的可选测量值字段中</w:t>
            </w:r>
            <w:r>
              <w:rPr>
                <w:sz w:val="18"/>
                <w:lang w:val="zh-Hans" w:eastAsia="zh-CN"/>
              </w:rPr>
              <w:t>，以提供有关  事务使用情况的更多详细信息。</w:t>
            </w:r>
          </w:p>
        </w:tc>
      </w:tr>
      <w:tr w:rsidR="00AA7915" w14:paraId="50B1D86E" w14:textId="77777777">
        <w:trPr>
          <w:trHeight w:val="839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DCE1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E12.FR.08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86CB" w14:textId="77777777" w:rsidR="00AA7915" w:rsidRDefault="004146DD">
            <w:pPr>
              <w:pStyle w:val="TableParagraph"/>
              <w:spacing w:before="19" w:line="270" w:lineRule="atLeast"/>
              <w:ind w:right="304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E12.FR.07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12FFF889" w14:textId="77777777" w:rsidR="00AA7915" w:rsidRDefault="004146DD">
            <w:pPr>
              <w:pStyle w:val="TableParagraph"/>
              <w:spacing w:before="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  内存不足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4AA2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充电站可能会丢弃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eventType = End</w:t>
            </w:r>
            <w:r>
              <w:rPr>
                <w:sz w:val="18"/>
                <w:lang w:val="zh-Hans" w:eastAsia="zh-CN"/>
              </w:rPr>
              <w:t>） 消息</w:t>
            </w:r>
            <w:r>
              <w:rPr>
                <w:lang w:val="zh-Hans" w:eastAsia="zh-CN"/>
              </w:rPr>
              <w:t>中的电表数据。</w:t>
            </w:r>
          </w:p>
        </w:tc>
      </w:tr>
      <w:tr w:rsidR="00AA7915" w14:paraId="3518855C" w14:textId="77777777">
        <w:trPr>
          <w:trHeight w:val="942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1C8DAEA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18317FB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E12.FR.08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D3BAAE9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当丢弃仪表数据时，充电站应首先丢弃</w:t>
            </w:r>
            <w:r>
              <w:rPr>
                <w:w w:val="95"/>
                <w:sz w:val="18"/>
                <w:lang w:val="zh-Hans" w:eastAsia="zh-CN"/>
              </w:rPr>
              <w:t>中间值（第1个值，第3个值，第5个等），而不是</w:t>
            </w:r>
            <w:r>
              <w:rPr>
                <w:spacing w:val="-1"/>
                <w:sz w:val="18"/>
                <w:lang w:val="zh-Hans" w:eastAsia="zh-CN"/>
              </w:rPr>
              <w:t xml:space="preserve">从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列表</w:t>
            </w:r>
            <w:r>
              <w:rPr>
                <w:spacing w:val="-1"/>
                <w:sz w:val="18"/>
                <w:lang w:val="zh-Hans" w:eastAsia="zh-CN"/>
              </w:rPr>
              <w:t>的开头</w:t>
            </w:r>
            <w:r>
              <w:rPr>
                <w:lang w:val="zh-Hans" w:eastAsia="zh-CN"/>
              </w:rPr>
              <w:t>开始</w:t>
            </w:r>
            <w:r>
              <w:rPr>
                <w:spacing w:val="-1"/>
                <w:sz w:val="18"/>
                <w:lang w:val="zh-Hans" w:eastAsia="zh-CN"/>
              </w:rPr>
              <w:t>丢弃值</w:t>
            </w:r>
            <w:r>
              <w:rPr>
                <w:sz w:val="18"/>
                <w:lang w:val="zh-Hans" w:eastAsia="zh-CN"/>
              </w:rPr>
              <w:t>或停止向</w:t>
            </w:r>
            <w:r>
              <w:rPr>
                <w:lang w:val="zh-Hans" w:eastAsia="zh-CN"/>
              </w:rPr>
              <w:t>列表中</w:t>
            </w:r>
            <w:r>
              <w:rPr>
                <w:sz w:val="18"/>
                <w:lang w:val="zh-Hans" w:eastAsia="zh-CN"/>
              </w:rPr>
              <w:t>添加值。</w:t>
            </w:r>
          </w:p>
        </w:tc>
      </w:tr>
      <w:tr w:rsidR="00AA7915" w14:paraId="21895F79" w14:textId="77777777">
        <w:trPr>
          <w:trHeight w:val="5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F6AA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E12.FR.10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7BDF" w14:textId="77777777" w:rsidR="00AA7915" w:rsidRDefault="004146DD">
            <w:pPr>
              <w:pStyle w:val="TableParagraph"/>
              <w:rPr>
                <w:i/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AlignedDataSignReadings</w:t>
            </w:r>
            <w:r>
              <w:rPr>
                <w:w w:val="95"/>
                <w:sz w:val="18"/>
                <w:lang w:val="zh-Hans"/>
              </w:rPr>
              <w:t xml:space="preserve"> 是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真的</w:t>
            </w:r>
            <w:proofErr w:type="spellEnd"/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08FA" w14:textId="77777777" w:rsidR="00AA7915" w:rsidRDefault="004146DD">
            <w:pPr>
              <w:pStyle w:val="TableParagraph"/>
              <w:spacing w:line="247" w:lineRule="auto"/>
              <w:ind w:right="9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充电站应检索已签名的仪表值 </w:t>
            </w:r>
            <w:r>
              <w:rPr>
                <w:w w:val="95"/>
                <w:sz w:val="18"/>
                <w:lang w:val="zh-Hans" w:eastAsia="zh-CN"/>
              </w:rPr>
              <w:t xml:space="preserve"> ，并将其放入</w:t>
            </w:r>
            <w:r>
              <w:rPr>
                <w:lang w:val="zh-Hans" w:eastAsia="zh-CN"/>
              </w:rPr>
              <w:t>采样</w:t>
            </w:r>
            <w:r>
              <w:rPr>
                <w:i/>
                <w:w w:val="95"/>
                <w:sz w:val="18"/>
                <w:lang w:val="zh-Hans" w:eastAsia="zh-CN"/>
              </w:rPr>
              <w:t>值的已签名表</w:t>
            </w:r>
            <w:r>
              <w:rPr>
                <w:w w:val="95"/>
                <w:sz w:val="18"/>
                <w:lang w:val="zh-Hans" w:eastAsia="zh-CN"/>
              </w:rPr>
              <w:t>值字段中。</w:t>
            </w:r>
          </w:p>
        </w:tc>
      </w:tr>
    </w:tbl>
    <w:p w14:paraId="2E207A27" w14:textId="77777777" w:rsidR="00AA7915" w:rsidRDefault="00AA7915">
      <w:pPr>
        <w:spacing w:line="247" w:lineRule="auto"/>
        <w:rPr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2EFAF1CD" w14:textId="77777777" w:rsidR="00AA7915" w:rsidRDefault="00AA7915">
      <w:pPr>
        <w:pStyle w:val="a3"/>
        <w:spacing w:before="9"/>
        <w:rPr>
          <w:i/>
          <w:sz w:val="20"/>
          <w:lang w:eastAsia="zh-CN"/>
        </w:rPr>
      </w:pPr>
    </w:p>
    <w:p w14:paraId="6C1B11D2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232A726E">
          <v:group id="docshapegroup705" o:spid="_x0000_s2146" style="width:523.3pt;height:.25pt;mso-position-horizontal-relative:char;mso-position-vertical-relative:line" coordsize="10466,5">
            <v:line id="_x0000_s2147" style="position:absolute" from="0,3" to="10466,3" strokecolor="#ddd" strokeweight=".25pt"/>
            <w10:anchorlock/>
          </v:group>
        </w:pict>
      </w:r>
    </w:p>
    <w:p w14:paraId="6587A903" w14:textId="77777777" w:rsidR="00AA7915" w:rsidRDefault="004146DD">
      <w:pPr>
        <w:pStyle w:val="1"/>
      </w:pPr>
      <w:r>
        <w:rPr>
          <w:spacing w:val="-1"/>
          <w:lang w:val="zh-Hans"/>
        </w:rPr>
        <w:t>E13 -</w:t>
      </w:r>
      <w:r>
        <w:rPr>
          <w:lang w:val="zh-Hans"/>
        </w:rPr>
        <w:t xml:space="preserve"> CSMS </w:t>
      </w:r>
      <w:proofErr w:type="spellStart"/>
      <w:r>
        <w:rPr>
          <w:lang w:val="zh-Hans"/>
        </w:rPr>
        <w:t>不接受</w:t>
      </w:r>
      <w:proofErr w:type="spellEnd"/>
      <w:r>
        <w:rPr>
          <w:lang w:val="zh-Hans"/>
        </w:rPr>
        <w:t xml:space="preserve">  </w:t>
      </w:r>
      <w:proofErr w:type="spellStart"/>
      <w:r>
        <w:rPr>
          <w:lang w:val="zh-Hans"/>
        </w:rPr>
        <w:t>与</w:t>
      </w:r>
      <w:r>
        <w:rPr>
          <w:spacing w:val="-1"/>
          <w:lang w:val="zh-Hans"/>
        </w:rPr>
        <w:t>事务相关的</w:t>
      </w:r>
      <w:r>
        <w:rPr>
          <w:lang w:val="zh-Hans"/>
        </w:rPr>
        <w:t>消息</w:t>
      </w:r>
      <w:proofErr w:type="spellEnd"/>
    </w:p>
    <w:p w14:paraId="206BBE85" w14:textId="77777777" w:rsidR="00AA7915" w:rsidRDefault="004146DD">
      <w:pPr>
        <w:spacing w:before="261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120. E13 - CSMS </w:t>
      </w:r>
      <w:proofErr w:type="spellStart"/>
      <w:r>
        <w:rPr>
          <w:i/>
          <w:w w:val="95"/>
          <w:sz w:val="18"/>
          <w:lang w:val="zh-Hans"/>
        </w:rPr>
        <w:t>不接受</w:t>
      </w:r>
      <w:proofErr w:type="spellEnd"/>
      <w:r>
        <w:rPr>
          <w:i/>
          <w:w w:val="95"/>
          <w:sz w:val="18"/>
          <w:lang w:val="zh-Hans"/>
        </w:rPr>
        <w:t xml:space="preserve">  </w:t>
      </w:r>
      <w:proofErr w:type="spellStart"/>
      <w:r>
        <w:rPr>
          <w:i/>
          <w:w w:val="95"/>
          <w:sz w:val="18"/>
          <w:lang w:val="zh-Hans"/>
        </w:rPr>
        <w:t>与事务相关的消息</w:t>
      </w:r>
      <w:proofErr w:type="spellEnd"/>
    </w:p>
    <w:p w14:paraId="6078B368" w14:textId="77777777" w:rsidR="00AA7915" w:rsidRDefault="00AA7915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589A5E9F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11877460" w14:textId="77777777" w:rsidR="00AA7915" w:rsidRDefault="004146DD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14884751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4B24A9FE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1251B5C2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352CE270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5F7B303" w14:textId="77777777" w:rsidR="00AA7915" w:rsidRDefault="004146DD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5A9B4923" w14:textId="77777777" w:rsidR="00AA7915" w:rsidRDefault="004146DD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CSMS 不接受</w:t>
            </w:r>
            <w:r>
              <w:rPr>
                <w:lang w:val="zh-Hans" w:eastAsia="zh-CN"/>
              </w:rPr>
              <w:t>与事务相关的</w:t>
            </w:r>
            <w:r>
              <w:rPr>
                <w:sz w:val="18"/>
                <w:lang w:val="zh-Hans" w:eastAsia="zh-CN"/>
              </w:rPr>
              <w:t>消息</w:t>
            </w:r>
          </w:p>
        </w:tc>
      </w:tr>
      <w:tr w:rsidR="00AA7915" w14:paraId="1109CDE4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3B6987C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6F04B20C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22F70DF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E13型</w:t>
            </w:r>
          </w:p>
        </w:tc>
      </w:tr>
      <w:tr w:rsidR="00AA7915" w14:paraId="0C8372CD" w14:textId="77777777">
        <w:trPr>
          <w:trHeight w:val="294"/>
        </w:trPr>
        <w:tc>
          <w:tcPr>
            <w:tcW w:w="654" w:type="dxa"/>
          </w:tcPr>
          <w:p w14:paraId="402C641E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 w14:paraId="0209A6E6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47546A6B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E.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098118E8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9D7EA7B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5B4B3983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FEA45B5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定义充电站应如何处理不接受   的消息。</w:t>
            </w:r>
          </w:p>
        </w:tc>
      </w:tr>
      <w:tr w:rsidR="00AA7915" w14:paraId="258A6CAD" w14:textId="77777777">
        <w:trPr>
          <w:trHeight w:val="726"/>
        </w:trPr>
        <w:tc>
          <w:tcPr>
            <w:tcW w:w="654" w:type="dxa"/>
          </w:tcPr>
          <w:p w14:paraId="38A54257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36EED714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03BDDB15" w14:textId="77777777" w:rsidR="00AA7915" w:rsidRDefault="004146DD">
            <w:pPr>
              <w:pStyle w:val="TableParagraph"/>
              <w:spacing w:line="247" w:lineRule="auto"/>
              <w:ind w:right="13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存在一种情况/问题，为什么 CSMS 可能不接受与事务相关的消息，或者   不在消息超时中进行回复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大多数是错误场景。     当</w:t>
            </w:r>
            <w:r>
              <w:rPr>
                <w:lang w:val="zh-Hans" w:eastAsia="zh-CN"/>
              </w:rPr>
              <w:t>发生</w:t>
            </w:r>
            <w:r>
              <w:rPr>
                <w:sz w:val="18"/>
                <w:lang w:val="zh-Hans" w:eastAsia="zh-CN"/>
              </w:rPr>
              <w:t xml:space="preserve">   类似情况时，充电站应重试几次消息。 </w:t>
            </w:r>
          </w:p>
        </w:tc>
      </w:tr>
      <w:tr w:rsidR="00AA7915" w14:paraId="23697B54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4A77FD97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78487466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EA67880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AA7915" w14:paraId="0A9BE76C" w14:textId="77777777">
        <w:trPr>
          <w:trHeight w:val="1381"/>
        </w:trPr>
        <w:tc>
          <w:tcPr>
            <w:tcW w:w="654" w:type="dxa"/>
          </w:tcPr>
          <w:p w14:paraId="20ACFB2B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</w:tcPr>
          <w:p w14:paraId="272C5632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6AF39121" w14:textId="77777777" w:rsidR="00AA7915" w:rsidRDefault="004146DD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80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充电站向  CSMS</w:t>
            </w:r>
            <w:r>
              <w:rPr>
                <w:lang w:val="zh-Hans" w:eastAsia="zh-CN"/>
              </w:rPr>
              <w:t xml:space="preserve"> 发送</w:t>
            </w:r>
            <w:r>
              <w:rPr>
                <w:sz w:val="18"/>
                <w:lang w:val="zh-Hans" w:eastAsia="zh-CN"/>
              </w:rPr>
              <w:t xml:space="preserve">  与事务相关的消息</w:t>
            </w:r>
            <w:r>
              <w:rPr>
                <w:lang w:val="zh-Hans" w:eastAsia="zh-CN"/>
              </w:rPr>
              <w:t>。</w:t>
            </w:r>
          </w:p>
          <w:p w14:paraId="1D139E72" w14:textId="77777777" w:rsidR="00AA7915" w:rsidRDefault="004146DD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63" w:line="219" w:lineRule="exact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消息未被接受，并且</w:t>
            </w:r>
            <w:r>
              <w:rPr>
                <w:color w:val="0000ED"/>
                <w:sz w:val="18"/>
                <w:lang w:val="zh-Hans" w:eastAsia="zh-CN"/>
              </w:rPr>
              <w:t>未到达消息尝试事务事件</w:t>
            </w:r>
            <w:r>
              <w:rPr>
                <w:sz w:val="18"/>
                <w:lang w:val="zh-Hans" w:eastAsia="zh-CN"/>
              </w:rPr>
              <w:t xml:space="preserve">  。</w:t>
            </w:r>
          </w:p>
          <w:p w14:paraId="14B22DD8" w14:textId="77777777" w:rsidR="00AA7915" w:rsidRDefault="004146DD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0" w:line="312" w:lineRule="auto"/>
              <w:ind w:left="40" w:right="462" w:firstLine="0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充电站等待此相同消息的先前传输次数</w:t>
            </w:r>
            <w:proofErr w:type="spellEnd"/>
            <w:r>
              <w:rPr>
                <w:sz w:val="18"/>
                <w:lang w:val="zh-Hans"/>
              </w:rPr>
              <w:t xml:space="preserve"> 乘</w:t>
            </w:r>
            <w:r>
              <w:rPr>
                <w:color w:val="0000ED"/>
                <w:sz w:val="18"/>
                <w:lang w:val="zh-Hans"/>
              </w:rPr>
              <w:t xml:space="preserve"> 以 MessageAttemptIntervalTransaction</w:t>
            </w:r>
            <w:proofErr w:type="spellStart"/>
            <w:r>
              <w:rPr>
                <w:color w:val="0000ED"/>
                <w:sz w:val="18"/>
                <w:lang w:val="zh-Hans"/>
              </w:rPr>
              <w:t>事件</w:t>
            </w:r>
            <w:proofErr w:type="spellEnd"/>
            <w:r>
              <w:rPr>
                <w:sz w:val="18"/>
                <w:lang w:val="zh-Hans"/>
              </w:rPr>
              <w:t xml:space="preserve"> 秒。</w:t>
            </w:r>
          </w:p>
          <w:p w14:paraId="12957450" w14:textId="77777777" w:rsidR="00AA7915" w:rsidRDefault="004146DD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0" w:line="195" w:lineRule="exact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充电站将与事务相关的消息   重新发送到 CSMS。</w:t>
            </w:r>
          </w:p>
        </w:tc>
      </w:tr>
      <w:tr w:rsidR="00AA7915" w14:paraId="48A45A59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A09E338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085E8BAD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E212565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AA7915" w14:paraId="09437A96" w14:textId="77777777">
        <w:trPr>
          <w:trHeight w:val="1974"/>
        </w:trPr>
        <w:tc>
          <w:tcPr>
            <w:tcW w:w="654" w:type="dxa"/>
          </w:tcPr>
          <w:p w14:paraId="642AED2F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5DDA10A5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11BD6B5A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2ACC1445" w14:textId="77777777" w:rsidR="00AA7915" w:rsidRDefault="004146DD">
            <w:pPr>
              <w:pStyle w:val="TableParagraph"/>
              <w:spacing w:before="7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消息尝试事务</w:t>
            </w:r>
            <w:r>
              <w:rPr>
                <w:i/>
                <w:sz w:val="18"/>
                <w:lang w:val="zh-Hans" w:eastAsia="zh-CN"/>
              </w:rPr>
              <w:t>未</w:t>
            </w:r>
            <w:r>
              <w:rPr>
                <w:sz w:val="18"/>
                <w:lang w:val="zh-Hans" w:eastAsia="zh-CN"/>
              </w:rPr>
              <w:t>达到事件，并且接受与事务相关的消息。 消息尝试事务事务  已到达</w:t>
            </w:r>
            <w:r>
              <w:rPr>
                <w:lang w:val="zh-Hans" w:eastAsia="zh-CN"/>
              </w:rPr>
              <w:t>事件，</w:t>
            </w:r>
            <w:r>
              <w:rPr>
                <w:sz w:val="18"/>
                <w:lang w:val="zh-Hans" w:eastAsia="zh-CN"/>
              </w:rPr>
              <w:t>并且与事务相关的消息为</w:t>
            </w:r>
          </w:p>
          <w:p w14:paraId="723253DC" w14:textId="77777777" w:rsidR="00AA7915" w:rsidRDefault="004146DD">
            <w:pPr>
              <w:pStyle w:val="TableParagraph"/>
              <w:spacing w:before="57"/>
              <w:rPr>
                <w:sz w:val="18"/>
                <w:lang w:eastAsia="zh-CN"/>
              </w:rPr>
            </w:pPr>
            <w:r>
              <w:rPr>
                <w:w w:val="105"/>
                <w:sz w:val="18"/>
                <w:lang w:val="zh-Hans" w:eastAsia="zh-CN"/>
              </w:rPr>
              <w:t>处置。</w:t>
            </w:r>
          </w:p>
          <w:p w14:paraId="0FC812FD" w14:textId="77777777" w:rsidR="00AA7915" w:rsidRDefault="004146DD">
            <w:pPr>
              <w:pStyle w:val="TableParagraph"/>
              <w:spacing w:before="63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098D3554" w14:textId="77777777" w:rsidR="00AA7915" w:rsidRDefault="004146DD">
            <w:pPr>
              <w:pStyle w:val="TableParagraph"/>
              <w:spacing w:before="7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消息尝试事务事务 </w:t>
            </w:r>
            <w:r>
              <w:rPr>
                <w:i/>
                <w:sz w:val="18"/>
                <w:lang w:val="zh-Hans" w:eastAsia="zh-CN"/>
              </w:rPr>
              <w:t xml:space="preserve">未 </w:t>
            </w:r>
            <w:r>
              <w:rPr>
                <w:sz w:val="18"/>
                <w:lang w:val="zh-Hans" w:eastAsia="zh-CN"/>
              </w:rPr>
              <w:t>达到事件，并且释放与事务相关的消息 。消息尝试事务事务达到事件并接受与事务相关的消息</w:t>
            </w:r>
            <w:r>
              <w:rPr>
                <w:w w:val="105"/>
                <w:sz w:val="18"/>
                <w:lang w:val="zh-Hans" w:eastAsia="zh-CN"/>
              </w:rPr>
              <w:t xml:space="preserve"> 。</w:t>
            </w:r>
          </w:p>
        </w:tc>
      </w:tr>
    </w:tbl>
    <w:p w14:paraId="7CC28044" w14:textId="77777777" w:rsidR="00AA7915" w:rsidRDefault="00406E63">
      <w:pPr>
        <w:pStyle w:val="a3"/>
        <w:spacing w:before="9"/>
        <w:rPr>
          <w:i/>
          <w:sz w:val="20"/>
          <w:lang w:eastAsia="zh-CN"/>
        </w:rPr>
      </w:pPr>
      <w:r>
        <w:pict w14:anchorId="2E74A3EE">
          <v:shape id="docshape706" o:spid="_x0000_s2145" type="#_x0000_t202" style="position:absolute;margin-left:132.5pt;margin-top:13.75pt;width:69.95pt;height:16.55pt;z-index:-15682048;mso-wrap-distance-left:0;mso-wrap-distance-right:0;mso-position-horizontal-relative:page;mso-position-vertical-relative:text" fillcolor="#fefecd" strokecolor="#a70036" strokeweight=".28903mm">
            <v:textbox inset="0,0,0,0">
              <w:txbxContent>
                <w:p w14:paraId="1B2FCCF7" w14:textId="77777777" w:rsidR="00AA7915" w:rsidRDefault="004146DD">
                  <w:pPr>
                    <w:spacing w:before="69"/>
                    <w:ind w:left="68"/>
                    <w:rPr>
                      <w:rFonts w:ascii="Arial"/>
                      <w:color w:val="000000"/>
                      <w:sz w:val="15"/>
                    </w:rPr>
                  </w:pPr>
                  <w:proofErr w:type="spellStart"/>
                  <w:r>
                    <w:rPr>
                      <w:color w:val="000000"/>
                      <w:w w:val="110"/>
                      <w:sz w:val="15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sz w:val="15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4BC19D41">
          <v:shape id="docshape707" o:spid="_x0000_s2144" type="#_x0000_t202" style="position:absolute;margin-left:342.75pt;margin-top:13.75pt;width:29.5pt;height:16.55pt;z-index:-15681536;mso-wrap-distance-left:0;mso-wrap-distance-right:0;mso-position-horizontal-relative:page;mso-position-vertical-relative:text" fillcolor="#fefecd" strokecolor="#a70036" strokeweight=".28903mm">
            <v:textbox inset="0,0,0,0">
              <w:txbxContent>
                <w:p w14:paraId="36992596" w14:textId="77777777" w:rsidR="00AA7915" w:rsidRDefault="004146DD">
                  <w:pPr>
                    <w:spacing w:before="69"/>
                    <w:ind w:left="68"/>
                    <w:rPr>
                      <w:rFonts w:ascii="Arial"/>
                      <w:color w:val="000000"/>
                      <w:sz w:val="15"/>
                    </w:rPr>
                  </w:pPr>
                  <w:proofErr w:type="spellStart"/>
                  <w:r>
                    <w:rPr>
                      <w:color w:val="000000"/>
                      <w:sz w:val="15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4CBF9E3F" w14:textId="77777777" w:rsidR="00AA7915" w:rsidRDefault="00AA7915">
      <w:pPr>
        <w:pStyle w:val="a3"/>
        <w:spacing w:before="2"/>
        <w:rPr>
          <w:i/>
          <w:sz w:val="4"/>
          <w:lang w:eastAsia="zh-CN"/>
        </w:rPr>
      </w:pPr>
    </w:p>
    <w:p w14:paraId="6E26C64D" w14:textId="77777777" w:rsidR="00AA7915" w:rsidRDefault="00406E63">
      <w:pPr>
        <w:pStyle w:val="a3"/>
        <w:ind w:left="1820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5B5F972C">
          <v:group id="docshapegroup708" o:spid="_x0000_s2110" style="width:358.4pt;height:186.9pt;mso-position-horizontal-relative:char;mso-position-vertical-relative:line" coordsize="7168,3738">
            <v:shape id="docshape709" o:spid="_x0000_s2143" style="position:absolute;left:10;top:503;width:7089;height:2588" coordorigin="11,504" coordsize="7089,2588" o:spt="100" adj="0,,0" path="m11,3091r7089,l7100,504,11,504r,2587xm120,3015r5057,l5177,768r-5057,l120,3015xe" filled="f" strokeweight=".38533mm">
              <v:stroke joinstyle="round"/>
              <v:formulas/>
              <v:path arrowok="t" o:connecttype="segments"/>
            </v:shape>
            <v:shape id="docshape710" o:spid="_x0000_s2142" style="position:absolute;left:950;width:2;height:3738" coordorigin="950" coordsize="0,3738" o:spt="100" adj="0,,0" path="m950,2926r,811m950,1502r,480m950,r,1184e" filled="f" strokecolor="#a70036" strokeweight=".19267mm">
              <v:stroke dashstyle="longDash" joinstyle="round"/>
              <v:formulas/>
              <v:path arrowok="t" o:connecttype="segments"/>
            </v:shape>
            <v:line id="_x0000_s2141" style="position:absolute" from="4751,0" to="4751,3737" strokecolor="#a70036" strokeweight=".19267mm">
              <v:stroke dashstyle="longDash"/>
            </v:line>
            <v:shape id="docshape711" o:spid="_x0000_s2140" style="position:absolute;left:895;top:1184;width:110;height:1742" coordorigin="896,1184" coordsize="110,1742" o:spt="100" adj="0,,0" path="m896,1502r109,l1005,1184r-109,l896,1502xm896,2926r109,l1005,1982r-109,l896,2926xe" filled="f" strokecolor="#a70036" strokeweight=".19267mm">
              <v:stroke joinstyle="round"/>
              <v:formulas/>
              <v:path arrowok="t" o:connecttype="segments"/>
            </v:shape>
            <v:shape id="docshape712" o:spid="_x0000_s2139" style="position:absolute;left:4620;top:294;width:110;height:88" coordorigin="4620,295" coordsize="110,88" path="m4620,295r44,44l4620,382r109,-43l4620,295xe" fillcolor="#a70036" stroked="f">
              <v:path arrowok="t"/>
            </v:shape>
            <v:shape id="docshape713" o:spid="_x0000_s2138" style="position:absolute;left:950;top:294;width:3780;height:88" coordorigin="950,295" coordsize="3780,88" o:spt="100" adj="0,,0" path="m4620,295r109,44l4620,382r44,-43l4620,295xm950,339r3736,e" filled="f" strokecolor="#a70036" strokeweight=".19267mm">
              <v:stroke joinstyle="round"/>
              <v:formulas/>
              <v:path arrowok="t" o:connecttype="segments"/>
            </v:shape>
            <v:rect id="docshape714" o:spid="_x0000_s2137" style="position:absolute;left:10;top:503;width:7089;height:2588" filled="f" strokeweight=".38536mm"/>
            <v:shape id="docshape715" o:spid="_x0000_s2136" style="position:absolute;left:10;top:503;width:842;height:186" coordorigin="11,504" coordsize="842,186" path="m852,504r-841,l11,690r732,l852,580r,-76xe" fillcolor="#ededed" stroked="f">
              <v:path arrowok="t"/>
            </v:shape>
            <v:shape id="docshape716" o:spid="_x0000_s2135" style="position:absolute;left:10;top:503;width:5167;height:2512" coordorigin="11,504" coordsize="5167,2512" o:spt="100" adj="0,,0" path="m11,504r841,l852,580,743,690r-732,l11,504xm120,3015r5057,l5177,768r-5057,l120,3015xe" filled="f" strokeweight=".38533mm">
              <v:stroke joinstyle="round"/>
              <v:formulas/>
              <v:path arrowok="t" o:connecttype="segments"/>
            </v:shape>
            <v:shape id="docshape717" o:spid="_x0000_s2134" style="position:absolute;left:120;top:767;width:700;height:186" coordorigin="120,768" coordsize="700,186" path="m819,768r-699,l120,953r590,l819,844r,-76xe" fillcolor="#ededed" stroked="f">
              <v:path arrowok="t"/>
            </v:shape>
            <v:shape id="docshape718" o:spid="_x0000_s2133" style="position:absolute;left:120;top:767;width:700;height:186" coordorigin="120,768" coordsize="700,186" path="m120,768r699,l819,844,710,953r-590,l120,768xe" filled="f" strokeweight=".38536mm">
              <v:path arrowok="t"/>
            </v:shape>
            <v:shape id="docshape719" o:spid="_x0000_s2132" style="position:absolute;left:1015;top:1140;width:110;height:88" coordorigin="1016,1140" coordsize="110,88" path="m1125,1140r-109,44l1125,1228r-44,-44l1125,1140xe" fillcolor="#a70036" stroked="f">
              <v:path arrowok="t"/>
            </v:shape>
            <v:shape id="docshape720" o:spid="_x0000_s2131" style="position:absolute;left:1015;top:1140;width:110;height:88" coordorigin="1016,1140" coordsize="110,88" path="m1125,1140r-109,44l1125,1228r-44,-44l1125,1140xe" filled="f" strokecolor="#a70036" strokeweight=".19267mm">
              <v:path arrowok="t"/>
            </v:shape>
            <v:line id="_x0000_s2130" style="position:absolute" from="1059,1184" to="4740,1184" strokecolor="#a70036" strokeweight=".19269mm">
              <v:stroke dashstyle="longDash"/>
            </v:line>
            <v:shape id="docshape721" o:spid="_x0000_s2129" type="#_x0000_t75" style="position:absolute;left:6924;top:1442;width:244;height:110">
              <v:imagedata r:id="rId67" o:title=""/>
            </v:shape>
            <v:line id="_x0000_s2128" style="position:absolute" from="950,1502" to="6996,1502" strokecolor="#a70036" strokeweight=".19269mm"/>
            <v:line id="_x0000_s2127" style="position:absolute" from="120,1602" to="5177,1602" strokeweight=".19269mm">
              <v:stroke dashstyle="longDash"/>
            </v:line>
            <v:shape id="docshape722" o:spid="_x0000_s2126" style="position:absolute;left:1015;top:1938;width:110;height:88" coordorigin="1016,1939" coordsize="110,88" path="m1125,1939r-109,43l1125,2026r-44,-44l1125,1939xe" fillcolor="#a70036" stroked="f">
              <v:path arrowok="t"/>
            </v:shape>
            <v:shape id="docshape723" o:spid="_x0000_s2125" style="position:absolute;left:1015;top:1938;width:110;height:88" coordorigin="1016,1939" coordsize="110,88" path="m1125,1939r-109,43l1125,2026r-44,-44l1125,1939xe" filled="f" strokecolor="#a70036" strokeweight=".19267mm">
              <v:path arrowok="t"/>
            </v:shape>
            <v:line id="_x0000_s2124" style="position:absolute" from="1059,1982" to="4740,1982" strokecolor="#a70036" strokeweight=".19269mm">
              <v:stroke dashstyle="longDash"/>
            </v:line>
            <v:shape id="docshape724" o:spid="_x0000_s2123" style="position:absolute;left:1004;top:2467;width:459;height:142" coordorigin="1005,2467" coordsize="459,142" o:spt="100" adj="0,,0" path="m1005,2467r459,m1464,2467r,142m1016,2609r448,e" filled="f" strokecolor="#a70036" strokeweight=".19267mm">
              <v:stroke joinstyle="round"/>
              <v:formulas/>
              <v:path arrowok="t" o:connecttype="segments"/>
            </v:shape>
            <v:shape id="docshape725" o:spid="_x0000_s2122" style="position:absolute;left:1015;top:2565;width:110;height:88" coordorigin="1016,2566" coordsize="110,88" path="m1125,2566r-109,43l1125,2653r-44,-44l1125,2566xe" fillcolor="#a70036" stroked="f">
              <v:path arrowok="t"/>
            </v:shape>
            <v:shape id="docshape726" o:spid="_x0000_s2121" style="position:absolute;left:1015;top:2565;width:110;height:88" coordorigin="1016,2566" coordsize="110,88" path="m1125,2566r-109,43l1125,2653r-44,-44l1125,2566xe" filled="f" strokecolor="#a70036" strokeweight=".19267mm">
              <v:path arrowok="t"/>
            </v:shape>
            <v:shape id="docshape727" o:spid="_x0000_s2120" style="position:absolute;left:4620;top:2882;width:110;height:88" coordorigin="4620,2882" coordsize="110,88" path="m4620,2882r44,44l4620,2970r109,-44l4620,2882xe" fillcolor="#a70036" stroked="f">
              <v:path arrowok="t"/>
            </v:shape>
            <v:shape id="docshape728" o:spid="_x0000_s2119" style="position:absolute;left:950;top:2882;width:3780;height:659" coordorigin="950,2882" coordsize="3780,659" o:spt="100" adj="0,,0" path="m4620,2882r109,44l4620,2970r44,-44l4620,2882xm950,2926r3736,m950,3399r459,m1409,3399r,142m961,3541r448,e" filled="f" strokecolor="#a70036" strokeweight=".19267mm">
              <v:stroke joinstyle="round"/>
              <v:formulas/>
              <v:path arrowok="t" o:connecttype="segments"/>
            </v:shape>
            <v:shape id="docshape729" o:spid="_x0000_s2118" style="position:absolute;left:961;top:3497;width:110;height:88" coordorigin="961,3497" coordsize="110,88" path="m1070,3497r-109,44l1070,3584r-43,-43l1070,3497xe" fillcolor="#a70036" stroked="f">
              <v:path arrowok="t"/>
            </v:shape>
            <v:shape id="docshape730" o:spid="_x0000_s2117" style="position:absolute;left:961;top:3497;width:110;height:88" coordorigin="961,3497" coordsize="110,88" path="m1070,3497r-109,44l1070,3584r-43,-43l1070,3497xe" filled="f" strokecolor="#a70036" strokeweight=".19267mm">
              <v:path arrowok="t"/>
            </v:shape>
            <v:shape id="docshape731" o:spid="_x0000_s2116" type="#_x0000_t202" style="position:absolute;left:1015;top:156;width:6050;height:507" filled="f" stroked="f">
              <v:textbox inset="0,0,0,0">
                <w:txbxContent>
                  <w:p w14:paraId="3DD3CC9D" w14:textId="77777777" w:rsidR="00AA7915" w:rsidRDefault="004146DD">
                    <w:pPr>
                      <w:spacing w:line="158" w:lineRule="exact"/>
                      <w:ind w:left="10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5"/>
                        <w:sz w:val="14"/>
                        <w:lang w:val="zh-Hans" w:eastAsia="zh-CN"/>
                      </w:rPr>
                      <w:t>与事务 相关的 消息 请求（）</w:t>
                    </w:r>
                  </w:p>
                  <w:p w14:paraId="015D76A9" w14:textId="77777777" w:rsidR="00AA7915" w:rsidRDefault="00AA7915">
                    <w:pPr>
                      <w:spacing w:before="3"/>
                      <w:rPr>
                        <w:rFonts w:ascii="Arial"/>
                        <w:sz w:val="18"/>
                        <w:lang w:eastAsia="zh-CN"/>
                      </w:rPr>
                    </w:pPr>
                  </w:p>
                  <w:p w14:paraId="799DD9C7" w14:textId="77777777" w:rsidR="00AA7915" w:rsidRDefault="004146DD">
                    <w:pPr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spacing w:val="-1"/>
                        <w:w w:val="125"/>
                        <w:sz w:val="12"/>
                        <w:lang w:val="zh-Hans" w:eastAsia="zh-CN"/>
                      </w:rPr>
                      <w:t>[当  发送  的消息数尚未  达到消息尝试事务事件时]</w:t>
                    </w:r>
                  </w:p>
                </w:txbxContent>
              </v:textbox>
            </v:shape>
            <v:shape id="docshape732" o:spid="_x0000_s2115" type="#_x0000_t202" style="position:absolute;left:283;top:781;width:228;height:159" filled="f" stroked="f">
              <v:textbox inset="0,0,0,0">
                <w:txbxContent>
                  <w:p w14:paraId="4171B6AF" w14:textId="77777777" w:rsidR="00AA7915" w:rsidRDefault="004146DD">
                    <w:pPr>
                      <w:spacing w:line="158" w:lineRule="exac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b/>
                        <w:w w:val="125"/>
                        <w:sz w:val="14"/>
                        <w:lang w:val="zh-Hans"/>
                      </w:rPr>
                      <w:t>老</w:t>
                    </w:r>
                  </w:p>
                </w:txbxContent>
              </v:textbox>
            </v:shape>
            <v:shape id="docshape733" o:spid="_x0000_s2114" type="#_x0000_t202" style="position:absolute;left:174;top:1604;width:4466;height:1769" filled="f" stroked="f">
              <v:textbox inset="0,0,0,0">
                <w:txbxContent>
                  <w:p w14:paraId="6611124E" w14:textId="77777777" w:rsidR="00AA7915" w:rsidRDefault="004146DD">
                    <w:pPr>
                      <w:spacing w:line="134" w:lineRule="exact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2"/>
                        <w:lang w:val="zh-Hans" w:eastAsia="zh-CN"/>
                      </w:rPr>
                      <w:t>[如果 消息 未 被接受]</w:t>
                    </w:r>
                  </w:p>
                  <w:p w14:paraId="37F82C87" w14:textId="77777777" w:rsidR="00AA7915" w:rsidRDefault="004146DD">
                    <w:pPr>
                      <w:spacing w:before="58"/>
                      <w:ind w:left="1015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5"/>
                        <w:sz w:val="14"/>
                        <w:lang w:val="zh-Hans" w:eastAsia="zh-CN"/>
                      </w:rPr>
                      <w:t xml:space="preserve"> 未能处理  消息（）</w:t>
                    </w:r>
                  </w:p>
                  <w:p w14:paraId="46D109FD" w14:textId="77777777" w:rsidR="00AA7915" w:rsidRDefault="00AA7915">
                    <w:pPr>
                      <w:spacing w:before="7"/>
                      <w:rPr>
                        <w:rFonts w:ascii="Arial"/>
                        <w:sz w:val="13"/>
                        <w:lang w:eastAsia="zh-CN"/>
                      </w:rPr>
                    </w:pPr>
                  </w:p>
                  <w:p w14:paraId="5C790BAC" w14:textId="77777777" w:rsidR="00AA7915" w:rsidRDefault="004146DD">
                    <w:pPr>
                      <w:spacing w:line="247" w:lineRule="auto"/>
                      <w:ind w:left="906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5"/>
                        <w:sz w:val="14"/>
                        <w:lang w:val="zh-Hans" w:eastAsia="zh-CN"/>
                      </w:rPr>
                      <w:t>等待尝试次数 x</w:t>
                    </w:r>
                    <w:r>
                      <w:rPr>
                        <w:w w:val="110"/>
                        <w:sz w:val="14"/>
                        <w:lang w:val="zh-Hans" w:eastAsia="zh-CN"/>
                      </w:rPr>
                      <w:t xml:space="preserve"> 消息尝试间隔事务事件 秒</w:t>
                    </w:r>
                  </w:p>
                  <w:p w14:paraId="2AC19A61" w14:textId="77777777" w:rsidR="00AA7915" w:rsidRDefault="004146DD">
                    <w:pPr>
                      <w:spacing w:before="8" w:line="472" w:lineRule="exact"/>
                      <w:ind w:left="851" w:right="2265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5"/>
                        <w:sz w:val="14"/>
                        <w:lang w:val="zh-Hans" w:eastAsia="zh-CN"/>
                      </w:rPr>
                      <w:t>重新发送消息（）</w:t>
                    </w:r>
                    <w:r>
                      <w:rPr>
                        <w:spacing w:val="-2"/>
                        <w:w w:val="115"/>
                        <w:sz w:val="14"/>
                        <w:lang w:val="zh-Hans" w:eastAsia="zh-CN"/>
                      </w:rPr>
                      <w:t xml:space="preserve"> 释放</w:t>
                    </w:r>
                    <w:r>
                      <w:rPr>
                        <w:spacing w:val="-1"/>
                        <w:w w:val="115"/>
                        <w:sz w:val="14"/>
                        <w:lang w:val="zh-Hans" w:eastAsia="zh-CN"/>
                      </w:rPr>
                      <w:t xml:space="preserve"> 消息（）</w:t>
                    </w:r>
                  </w:p>
                </w:txbxContent>
              </v:textbox>
            </v:shape>
            <v:shape id="docshape734" o:spid="_x0000_s2113" type="#_x0000_t202" style="position:absolute;left:955;top:1189;width:3791;height:308" filled="f" stroked="f">
              <v:textbox inset="0,0,0,0">
                <w:txbxContent>
                  <w:p w14:paraId="6A409F41" w14:textId="77777777" w:rsidR="00AA7915" w:rsidRDefault="004146DD">
                    <w:pPr>
                      <w:spacing w:before="127"/>
                      <w:ind w:left="70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0"/>
                        <w:sz w:val="14"/>
                        <w:lang w:val="zh-Hans" w:eastAsia="zh-CN"/>
                      </w:rPr>
                      <w:t>继续 处理 下一 条消息（）</w:t>
                    </w:r>
                  </w:p>
                </w:txbxContent>
              </v:textbox>
            </v:shape>
            <v:shape id="docshape735" o:spid="_x0000_s2112" type="#_x0000_t202" style="position:absolute;left:955;top:778;width:3791;height:401" filled="f" stroked="f">
              <v:textbox inset="0,0,0,0">
                <w:txbxContent>
                  <w:p w14:paraId="15EA401C" w14:textId="77777777" w:rsidR="00AA7915" w:rsidRDefault="004146DD">
                    <w:pPr>
                      <w:spacing w:before="10"/>
                      <w:ind w:left="27"/>
                      <w:rPr>
                        <w:rFonts w:ascii="Arial"/>
                        <w:b/>
                        <w:sz w:val="12"/>
                        <w:lang w:eastAsia="zh-CN"/>
                      </w:rPr>
                    </w:pPr>
                    <w:r>
                      <w:rPr>
                        <w:b/>
                        <w:w w:val="125"/>
                        <w:sz w:val="12"/>
                        <w:lang w:val="zh-Hans" w:eastAsia="zh-CN"/>
                      </w:rPr>
                      <w:t>[如果 邮件 已成功传递]</w:t>
                    </w:r>
                  </w:p>
                  <w:p w14:paraId="56AA2905" w14:textId="77777777" w:rsidR="00AA7915" w:rsidRDefault="004146DD">
                    <w:pPr>
                      <w:spacing w:before="72"/>
                      <w:ind w:left="234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5"/>
                        <w:sz w:val="14"/>
                        <w:lang w:val="zh-Hans" w:eastAsia="zh-CN"/>
                      </w:rPr>
                      <w:t>事务 相关 消息 响应（）</w:t>
                    </w:r>
                  </w:p>
                </w:txbxContent>
              </v:textbox>
            </v:shape>
            <v:shape id="docshape736" o:spid="_x0000_s2111" type="#_x0000_t202" style="position:absolute;left:21;top:514;width:923;height:242" filled="f" stroked="f">
              <v:textbox inset="0,0,0,0">
                <w:txbxContent>
                  <w:p w14:paraId="3672474A" w14:textId="77777777" w:rsidR="00AA7915" w:rsidRDefault="004146DD">
                    <w:pPr>
                      <w:ind w:left="152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b/>
                        <w:w w:val="120"/>
                        <w:sz w:val="14"/>
                        <w:lang w:val="zh-Hans"/>
                      </w:rPr>
                      <w:t>圈</w:t>
                    </w:r>
                  </w:p>
                </w:txbxContent>
              </v:textbox>
            </v:shape>
            <w10:anchorlock/>
          </v:group>
        </w:pict>
      </w:r>
    </w:p>
    <w:p w14:paraId="60927BFF" w14:textId="77777777" w:rsidR="00AA7915" w:rsidRDefault="004146DD">
      <w:pPr>
        <w:spacing w:before="5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62. 序列图：CSMS 不接受  与事务相关的消息</w:t>
      </w:r>
    </w:p>
    <w:p w14:paraId="6EABC192" w14:textId="77777777" w:rsidR="00AA7915" w:rsidRDefault="00AA7915">
      <w:pPr>
        <w:pStyle w:val="a3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46FA196A" w14:textId="77777777">
        <w:trPr>
          <w:trHeight w:val="294"/>
        </w:trPr>
        <w:tc>
          <w:tcPr>
            <w:tcW w:w="654" w:type="dxa"/>
          </w:tcPr>
          <w:p w14:paraId="4E2DF95F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54C48AC0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130BCE68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AA7915" w14:paraId="6959C2CC" w14:textId="77777777">
        <w:trPr>
          <w:trHeight w:val="726"/>
        </w:trPr>
        <w:tc>
          <w:tcPr>
            <w:tcW w:w="654" w:type="dxa"/>
            <w:shd w:val="clear" w:color="auto" w:fill="EDEDED"/>
          </w:tcPr>
          <w:p w14:paraId="03ADC2BD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3C148E39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BA0F812" w14:textId="77777777" w:rsidR="00AA7915" w:rsidRDefault="004146DD">
            <w:pPr>
              <w:pStyle w:val="TableParagraph"/>
              <w:spacing w:line="247" w:lineRule="auto"/>
              <w:ind w:right="13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lang w:val="zh-Hans" w:eastAsia="zh-CN"/>
              </w:rPr>
              <w:t>此</w:t>
            </w:r>
            <w:r>
              <w:rPr>
                <w:sz w:val="18"/>
                <w:lang w:val="zh-Hans" w:eastAsia="zh-CN"/>
              </w:rPr>
              <w:t xml:space="preserve">  用例描述了  当 CSMS  不接受消息或在</w:t>
            </w:r>
            <w:r>
              <w:rPr>
                <w:lang w:val="zh-Hans" w:eastAsia="zh-CN"/>
              </w:rPr>
              <w:t>消息</w:t>
            </w:r>
            <w:r>
              <w:rPr>
                <w:w w:val="95"/>
                <w:sz w:val="18"/>
                <w:lang w:val="zh-Hans" w:eastAsia="zh-CN"/>
              </w:rPr>
              <w:t>超时内未回复</w:t>
            </w:r>
            <w:r>
              <w:rPr>
                <w:sz w:val="18"/>
                <w:lang w:val="zh-Hans" w:eastAsia="zh-CN"/>
              </w:rPr>
              <w:t>时的预期行为</w:t>
            </w:r>
            <w:r>
              <w:rPr>
                <w:lang w:val="zh-Hans" w:eastAsia="zh-CN"/>
              </w:rPr>
              <w:t>，这与</w:t>
            </w:r>
            <w:r>
              <w:rPr>
                <w:sz w:val="18"/>
                <w:lang w:val="zh-Hans" w:eastAsia="zh-CN"/>
              </w:rPr>
              <w:t>充电站和 CSMS 之间的通信脱机</w:t>
            </w:r>
            <w:r>
              <w:rPr>
                <w:lang w:val="zh-Hans" w:eastAsia="zh-CN"/>
              </w:rPr>
              <w:t>的情况不同</w:t>
            </w:r>
            <w:r>
              <w:rPr>
                <w:sz w:val="18"/>
                <w:lang w:val="zh-Hans" w:eastAsia="zh-CN"/>
              </w:rPr>
              <w:t>。</w:t>
            </w:r>
          </w:p>
        </w:tc>
      </w:tr>
    </w:tbl>
    <w:p w14:paraId="3392FA7B" w14:textId="77777777" w:rsidR="00AA7915" w:rsidRDefault="00AA7915">
      <w:pPr>
        <w:pStyle w:val="a3"/>
        <w:spacing w:before="7"/>
        <w:rPr>
          <w:i/>
          <w:sz w:val="25"/>
          <w:lang w:eastAsia="zh-CN"/>
        </w:rPr>
      </w:pPr>
    </w:p>
    <w:p w14:paraId="28A00984" w14:textId="77777777" w:rsidR="00AA7915" w:rsidRDefault="004146DD">
      <w:pPr>
        <w:pStyle w:val="2"/>
      </w:pPr>
      <w:r>
        <w:rPr>
          <w:w w:val="95"/>
          <w:lang w:val="zh-Hans"/>
        </w:rPr>
        <w:t xml:space="preserve">E13 -   CSMS </w:t>
      </w:r>
      <w:proofErr w:type="spellStart"/>
      <w:r>
        <w:rPr>
          <w:w w:val="95"/>
          <w:lang w:val="zh-Hans"/>
        </w:rPr>
        <w:t>不接受</w:t>
      </w:r>
      <w:r>
        <w:rPr>
          <w:lang w:val="zh-Hans"/>
        </w:rPr>
        <w:t>与</w:t>
      </w:r>
      <w:r>
        <w:rPr>
          <w:w w:val="95"/>
          <w:lang w:val="zh-Hans"/>
        </w:rPr>
        <w:t>事务相关的消息</w:t>
      </w:r>
      <w:proofErr w:type="spellEnd"/>
      <w:r>
        <w:rPr>
          <w:w w:val="95"/>
          <w:lang w:val="zh-Hans"/>
        </w:rPr>
        <w:t xml:space="preserve"> - </w:t>
      </w:r>
      <w:proofErr w:type="spellStart"/>
      <w:r>
        <w:rPr>
          <w:w w:val="95"/>
          <w:lang w:val="zh-Hans"/>
        </w:rPr>
        <w:t>要求</w:t>
      </w:r>
      <w:proofErr w:type="spellEnd"/>
    </w:p>
    <w:p w14:paraId="1E99D5B6" w14:textId="77777777" w:rsidR="00AA7915" w:rsidRDefault="004146DD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121.E13 -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0EA868E8" w14:textId="77777777" w:rsidR="00AA7915" w:rsidRDefault="00AA7915">
      <w:pPr>
        <w:rPr>
          <w:sz w:val="18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6DCD5230" w14:textId="77777777" w:rsidR="00AA7915" w:rsidRDefault="00AA7915">
      <w:pPr>
        <w:pStyle w:val="a3"/>
        <w:spacing w:before="11"/>
        <w:rPr>
          <w:i/>
          <w:sz w:val="20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AA7915" w14:paraId="415E3EB9" w14:textId="77777777">
        <w:trPr>
          <w:trHeight w:val="274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8D6E755" w14:textId="77777777" w:rsidR="00AA7915" w:rsidRDefault="004146DD">
            <w:pPr>
              <w:pStyle w:val="TableParagraph"/>
              <w:spacing w:before="12"/>
              <w:ind w:left="241" w:right="21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775974C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53A1C59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AA7915" w14:paraId="0408A29C" w14:textId="77777777">
        <w:trPr>
          <w:trHeight w:val="1365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287B" w14:textId="77777777" w:rsidR="00AA7915" w:rsidRDefault="004146DD">
            <w:pPr>
              <w:pStyle w:val="TableParagraph"/>
              <w:spacing w:before="13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E13.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D864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48C6" w14:textId="77777777" w:rsidR="00AA7915" w:rsidRDefault="004146DD">
            <w:pPr>
              <w:pStyle w:val="TableParagraph"/>
              <w:spacing w:before="13" w:line="247" w:lineRule="auto"/>
              <w:ind w:right="96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  </w:t>
            </w:r>
            <w:proofErr w:type="spellStart"/>
            <w:r>
              <w:rPr>
                <w:w w:val="95"/>
                <w:sz w:val="18"/>
                <w:lang w:val="zh-Hans"/>
              </w:rPr>
              <w:t>充电</w:t>
            </w:r>
            <w:r>
              <w:rPr>
                <w:spacing w:val="-1"/>
                <w:sz w:val="18"/>
                <w:lang w:val="zh-Hans"/>
              </w:rPr>
              <w:t>站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重试</w:t>
            </w:r>
            <w:r>
              <w:rPr>
                <w:sz w:val="18"/>
                <w:lang w:val="zh-Hans"/>
              </w:rPr>
              <w:t>此类失败事务相关消息</w:t>
            </w:r>
            <w:r>
              <w:rPr>
                <w:w w:val="95"/>
                <w:sz w:val="18"/>
                <w:lang w:val="zh-Hans"/>
              </w:rPr>
              <w:t>的次数和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间隔</w:t>
            </w:r>
            <w:r>
              <w:rPr>
                <w:sz w:val="18"/>
                <w:lang w:val="zh-Hans"/>
              </w:rPr>
              <w:t>可以使用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MessageAttemptsTransactionEvent </w:t>
            </w:r>
            <w:r>
              <w:rPr>
                <w:sz w:val="18"/>
                <w:lang w:val="zh-Hans"/>
              </w:rPr>
              <w:t>和</w:t>
            </w:r>
            <w:r>
              <w:rPr>
                <w:color w:val="0000ED"/>
                <w:sz w:val="18"/>
                <w:lang w:val="zh-Hans"/>
              </w:rPr>
              <w:t xml:space="preserve"> MessageAttemptIntervalTransactionEvent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配置变量进行配置</w:t>
            </w:r>
            <w:proofErr w:type="spellEnd"/>
            <w:r>
              <w:rPr>
                <w:sz w:val="18"/>
                <w:lang w:val="zh-Hans"/>
              </w:rPr>
              <w:t>。</w:t>
            </w:r>
            <w:r>
              <w:rPr>
                <w:w w:val="95"/>
                <w:sz w:val="18"/>
                <w:lang w:val="zh-Hans"/>
              </w:rPr>
              <w:t xml:space="preserve"> </w:t>
            </w:r>
          </w:p>
        </w:tc>
      </w:tr>
      <w:tr w:rsidR="00AA7915" w14:paraId="20D7158D" w14:textId="77777777">
        <w:trPr>
          <w:trHeight w:val="1374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A52E382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E13.FR.02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8EECBD7" w14:textId="77777777" w:rsidR="00AA7915" w:rsidRDefault="004146DD">
            <w:pPr>
              <w:pStyle w:val="TableParagraph"/>
              <w:spacing w:line="247" w:lineRule="auto"/>
              <w:ind w:right="303"/>
              <w:jc w:val="bot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当充电站</w:t>
            </w:r>
            <w:r>
              <w:rPr>
                <w:sz w:val="18"/>
                <w:lang w:val="zh-Hans" w:eastAsia="zh-CN"/>
              </w:rPr>
              <w:t xml:space="preserve">  遇到第一次</w:t>
            </w:r>
            <w:r>
              <w:rPr>
                <w:w w:val="95"/>
                <w:sz w:val="18"/>
                <w:lang w:val="zh-Hans" w:eastAsia="zh-CN"/>
              </w:rPr>
              <w:t>无法传递某个与交易相关的</w:t>
            </w:r>
            <w:r>
              <w:rPr>
                <w:sz w:val="18"/>
                <w:lang w:val="zh-Hans" w:eastAsia="zh-CN"/>
              </w:rPr>
              <w:t>消息时。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3C0EDA3C" w14:textId="77777777" w:rsidR="00AA7915" w:rsidRDefault="004146DD">
            <w:pPr>
              <w:pStyle w:val="TableParagraph"/>
              <w:spacing w:line="244" w:lineRule="auto"/>
              <w:ind w:right="25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  </w:t>
            </w:r>
            <w:proofErr w:type="spellStart"/>
            <w:r>
              <w:rPr>
                <w:sz w:val="18"/>
                <w:lang w:val="zh-Hans"/>
              </w:rPr>
              <w:t>只要充电站不断导致无法处理此消息</w:t>
            </w:r>
            <w:r>
              <w:rPr>
                <w:lang w:val="zh-Hans"/>
              </w:rPr>
              <w:t>，并且尚未遇到与其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MessageAttemptsTransactionEvent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配置</w:t>
            </w:r>
            <w:r>
              <w:rPr>
                <w:sz w:val="18"/>
                <w:lang w:val="zh-Hans"/>
              </w:rPr>
              <w:t>变量中指定的处理此消息的此消息的失败数，</w:t>
            </w:r>
            <w:r>
              <w:rPr>
                <w:lang w:val="zh-Hans"/>
              </w:rPr>
              <w:t>充电站</w:t>
            </w:r>
            <w:r>
              <w:rPr>
                <w:sz w:val="18"/>
                <w:lang w:val="zh-Hans"/>
              </w:rPr>
              <w:t>应再次发送此</w:t>
            </w:r>
            <w:r>
              <w:rPr>
                <w:lang w:val="zh-Hans"/>
              </w:rPr>
              <w:t>消息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AA7915" w14:paraId="60898571" w14:textId="77777777">
        <w:trPr>
          <w:trHeight w:val="943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8F52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E13.FR.03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3978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网吧点点  通不接受  与事务相关的</w:t>
            </w:r>
            <w:r>
              <w:rPr>
                <w:w w:val="105"/>
                <w:sz w:val="18"/>
                <w:lang w:val="zh-Hans" w:eastAsia="zh-CN"/>
              </w:rPr>
              <w:t>消息。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9407" w14:textId="77777777" w:rsidR="00AA7915" w:rsidRDefault="004146DD">
            <w:pPr>
              <w:pStyle w:val="TableParagraph"/>
              <w:spacing w:line="242" w:lineRule="auto"/>
              <w:ind w:right="96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充电站应等待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r>
              <w:rPr>
                <w:w w:val="95"/>
                <w:sz w:val="18"/>
                <w:lang w:val="zh-Hans"/>
              </w:rPr>
              <w:t xml:space="preserve"> 其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MessageAttemptIntervalTransactionEvent 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密钥中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指定的任意秒</w:t>
            </w:r>
            <w:r>
              <w:rPr>
                <w:w w:val="95"/>
                <w:sz w:val="18"/>
                <w:lang w:val="zh-Hans"/>
              </w:rPr>
              <w:t>数，</w:t>
            </w:r>
            <w:r>
              <w:rPr>
                <w:sz w:val="18"/>
                <w:lang w:val="zh-Hans"/>
              </w:rPr>
              <w:t>乘以此相同消息的先前传输次数</w:t>
            </w:r>
            <w:proofErr w:type="spellEnd"/>
            <w:r>
              <w:rPr>
                <w:sz w:val="18"/>
                <w:lang w:val="zh-Hans"/>
              </w:rPr>
              <w:t xml:space="preserve">  。</w:t>
            </w:r>
          </w:p>
        </w:tc>
      </w:tr>
      <w:tr w:rsidR="00AA7915" w14:paraId="3DC715DE" w14:textId="77777777">
        <w:trPr>
          <w:trHeight w:val="51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6D12309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E13.FR.04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039C1B8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 最后一 次 尝试 失败。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2C9AB8C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充电站应丢弃该消息，并继续处理</w:t>
            </w:r>
            <w:r>
              <w:rPr>
                <w:w w:val="95"/>
                <w:sz w:val="18"/>
                <w:lang w:val="zh-Hans" w:eastAsia="zh-CN"/>
              </w:rPr>
              <w:t>下一条与交易相关的消息（如果有）。</w:t>
            </w:r>
          </w:p>
        </w:tc>
      </w:tr>
    </w:tbl>
    <w:p w14:paraId="199EB0CE" w14:textId="77777777" w:rsidR="00AA7915" w:rsidRDefault="00AA7915">
      <w:pPr>
        <w:pStyle w:val="a3"/>
        <w:spacing w:before="1"/>
        <w:rPr>
          <w:i/>
          <w:sz w:val="16"/>
          <w:lang w:eastAsia="zh-CN"/>
        </w:rPr>
      </w:pPr>
    </w:p>
    <w:p w14:paraId="77F1896D" w14:textId="77777777" w:rsidR="00AA7915" w:rsidRDefault="004146DD">
      <w:pPr>
        <w:pStyle w:val="2"/>
        <w:spacing w:before="97"/>
      </w:pPr>
      <w:r>
        <w:rPr>
          <w:spacing w:val="-1"/>
          <w:lang w:val="zh-Hans"/>
        </w:rPr>
        <w:t xml:space="preserve">E13 - CSMS </w:t>
      </w:r>
      <w:proofErr w:type="spellStart"/>
      <w:r>
        <w:rPr>
          <w:spacing w:val="-1"/>
          <w:lang w:val="zh-Hans"/>
        </w:rPr>
        <w:t>不接受</w:t>
      </w:r>
      <w:proofErr w:type="spellEnd"/>
      <w:r>
        <w:rPr>
          <w:spacing w:val="-1"/>
          <w:lang w:val="zh-Hans"/>
        </w:rPr>
        <w:t xml:space="preserve">  </w:t>
      </w:r>
      <w:proofErr w:type="spellStart"/>
      <w:r>
        <w:rPr>
          <w:spacing w:val="-1"/>
          <w:lang w:val="zh-Hans"/>
        </w:rPr>
        <w:t>与事务相关的消息</w:t>
      </w:r>
      <w:proofErr w:type="spellEnd"/>
      <w:r>
        <w:rPr>
          <w:spacing w:val="-1"/>
          <w:lang w:val="zh-Hans"/>
        </w:rPr>
        <w:t xml:space="preserve"> -</w:t>
      </w:r>
      <w:r>
        <w:rPr>
          <w:lang w:val="zh-Hans"/>
        </w:rPr>
        <w:t xml:space="preserve"> </w:t>
      </w:r>
      <w:proofErr w:type="spellStart"/>
      <w:r>
        <w:rPr>
          <w:lang w:val="zh-Hans"/>
        </w:rPr>
        <w:t>示例</w:t>
      </w:r>
      <w:proofErr w:type="spellEnd"/>
    </w:p>
    <w:p w14:paraId="08321C74" w14:textId="77777777" w:rsidR="00AA7915" w:rsidRDefault="004146DD">
      <w:pPr>
        <w:pStyle w:val="a3"/>
        <w:spacing w:before="257" w:line="242" w:lineRule="auto"/>
        <w:ind w:left="120" w:right="199"/>
        <w:rPr>
          <w:lang w:eastAsia="zh-CN"/>
        </w:rPr>
      </w:pPr>
      <w:r>
        <w:rPr>
          <w:spacing w:val="-1"/>
          <w:lang w:val="zh-Hans"/>
        </w:rPr>
        <w:t xml:space="preserve">  </w:t>
      </w:r>
      <w:proofErr w:type="spellStart"/>
      <w:r>
        <w:rPr>
          <w:spacing w:val="-1"/>
          <w:lang w:val="zh-Hans"/>
        </w:rPr>
        <w:t>例如，假设一个充电站</w:t>
      </w:r>
      <w:proofErr w:type="spellEnd"/>
      <w:r>
        <w:rPr>
          <w:spacing w:val="-1"/>
          <w:lang w:val="zh-Hans"/>
        </w:rPr>
        <w:t xml:space="preserve">    对 </w:t>
      </w:r>
      <w:r>
        <w:rPr>
          <w:color w:val="0000ED"/>
          <w:spacing w:val="-1"/>
          <w:lang w:val="zh-Hans"/>
        </w:rPr>
        <w:t xml:space="preserve"> MessageAttemptsTransactionEvent</w:t>
      </w:r>
      <w:r>
        <w:rPr>
          <w:lang w:val="zh-Hans"/>
        </w:rPr>
        <w:t xml:space="preserve"> </w:t>
      </w:r>
      <w:proofErr w:type="spellStart"/>
      <w:r>
        <w:rPr>
          <w:lang w:val="zh-Hans"/>
        </w:rPr>
        <w:t>配置</w:t>
      </w:r>
      <w:r>
        <w:rPr>
          <w:w w:val="95"/>
          <w:lang w:val="zh-Hans"/>
        </w:rPr>
        <w:t>变量</w:t>
      </w:r>
      <w:r>
        <w:rPr>
          <w:spacing w:val="-1"/>
          <w:lang w:val="zh-Hans"/>
        </w:rPr>
        <w:t>具有值</w:t>
      </w:r>
      <w:proofErr w:type="spellEnd"/>
      <w:r>
        <w:rPr>
          <w:spacing w:val="-1"/>
          <w:lang w:val="zh-Hans"/>
        </w:rPr>
        <w:t>“3”</w:t>
      </w:r>
      <w:r>
        <w:rPr>
          <w:w w:val="95"/>
          <w:lang w:val="zh-Hans"/>
        </w:rPr>
        <w:t>，</w:t>
      </w:r>
      <w:r>
        <w:rPr>
          <w:lang w:val="zh-Hans"/>
        </w:rPr>
        <w:t xml:space="preserve">对 </w:t>
      </w:r>
      <w:r>
        <w:rPr>
          <w:w w:val="95"/>
          <w:lang w:val="zh-Hans"/>
        </w:rPr>
        <w:t xml:space="preserve"> </w:t>
      </w:r>
      <w:r>
        <w:rPr>
          <w:color w:val="0000ED"/>
          <w:w w:val="95"/>
          <w:lang w:val="zh-Hans"/>
        </w:rPr>
        <w:t xml:space="preserve"> MessageAttemptIntervalTransactionEvent</w:t>
      </w:r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配置变量具有值</w:t>
      </w:r>
      <w:proofErr w:type="spellEnd"/>
      <w:r>
        <w:rPr>
          <w:w w:val="95"/>
          <w:lang w:val="zh-Hans"/>
        </w:rPr>
        <w:t>“60</w:t>
      </w:r>
      <w:r>
        <w:rPr>
          <w:lang w:val="zh-Hans"/>
        </w:rPr>
        <w:t>”。</w:t>
      </w:r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它发送事务</w:t>
      </w:r>
      <w:r>
        <w:rPr>
          <w:color w:val="0000ED"/>
          <w:lang w:val="zh-Hans"/>
        </w:rPr>
        <w:t>事件请求</w:t>
      </w:r>
      <w:r>
        <w:rPr>
          <w:lang w:val="zh-Hans"/>
        </w:rPr>
        <w:t>消息，并检测在</w:t>
      </w:r>
      <w:proofErr w:type="spellEnd"/>
      <w:r>
        <w:rPr>
          <w:lang w:val="zh-Hans"/>
        </w:rPr>
        <w:t xml:space="preserve"> CSMS </w:t>
      </w:r>
      <w:proofErr w:type="spellStart"/>
      <w:r>
        <w:rPr>
          <w:lang w:val="zh-Hans"/>
        </w:rPr>
        <w:t>中处理该消息失败。</w:t>
      </w:r>
      <w:proofErr w:type="spellEnd"/>
      <w:r>
        <w:rPr>
          <w:lang w:val="zh-Hans" w:eastAsia="zh-CN"/>
        </w:rPr>
        <w:t>充电站应等待60秒，然后重新发送消息。如果出现第二次故障，充电站应等待120秒，然后再重新发送  消息。 如果最后一     次尝试失败，充电站应丢弃该消息并继续处理  下一条与交易相关的消息（如果有）。</w:t>
      </w:r>
    </w:p>
    <w:p w14:paraId="057A3961" w14:textId="77777777" w:rsidR="00AA7915" w:rsidRDefault="00AA7915">
      <w:pPr>
        <w:spacing w:line="242" w:lineRule="auto"/>
        <w:rPr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3CF7EA4C" w14:textId="77777777" w:rsidR="00AA7915" w:rsidRDefault="00AA7915">
      <w:pPr>
        <w:pStyle w:val="a3"/>
        <w:spacing w:before="9"/>
        <w:rPr>
          <w:sz w:val="20"/>
          <w:lang w:eastAsia="zh-CN"/>
        </w:rPr>
      </w:pPr>
    </w:p>
    <w:p w14:paraId="0DE437F5" w14:textId="77777777" w:rsidR="00AA7915" w:rsidRDefault="00406E63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208D898">
          <v:group id="docshapegroup737" o:spid="_x0000_s2108" style="width:523.3pt;height:.25pt;mso-position-horizontal-relative:char;mso-position-vertical-relative:line" coordsize="10466,5">
            <v:line id="_x0000_s2109" style="position:absolute" from="0,3" to="10466,3" strokecolor="#ddd" strokeweight=".25pt"/>
            <w10:anchorlock/>
          </v:group>
        </w:pict>
      </w:r>
    </w:p>
    <w:p w14:paraId="07437D63" w14:textId="77777777" w:rsidR="00AA7915" w:rsidRDefault="004146DD">
      <w:pPr>
        <w:pStyle w:val="1"/>
      </w:pPr>
      <w:r>
        <w:rPr>
          <w:w w:val="95"/>
          <w:lang w:val="zh-Hans"/>
        </w:rPr>
        <w:t xml:space="preserve">E14 - </w:t>
      </w:r>
      <w:proofErr w:type="spellStart"/>
      <w:r>
        <w:rPr>
          <w:w w:val="95"/>
          <w:lang w:val="zh-Hans"/>
        </w:rPr>
        <w:t>检查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交易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状态</w:t>
      </w:r>
      <w:proofErr w:type="spellEnd"/>
    </w:p>
    <w:p w14:paraId="432DE81A" w14:textId="77777777" w:rsidR="00AA7915" w:rsidRDefault="00AA7915">
      <w:pPr>
        <w:pStyle w:val="a3"/>
        <w:spacing w:after="1"/>
        <w:rPr>
          <w:b/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014E9B09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532DFC92" w14:textId="77777777" w:rsidR="00AA7915" w:rsidRDefault="004146DD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263F3FB0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637B03D3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4A6C819A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3F9E5288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37D0EFF8" w14:textId="77777777" w:rsidR="00AA7915" w:rsidRDefault="004146DD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6592C3C0" w14:textId="77777777" w:rsidR="00AA7915" w:rsidRDefault="004146DD">
            <w:pPr>
              <w:pStyle w:val="TableParagraph"/>
              <w:spacing w:before="13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检查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状态</w:t>
            </w:r>
            <w:proofErr w:type="spellEnd"/>
          </w:p>
        </w:tc>
      </w:tr>
      <w:tr w:rsidR="00AA7915" w14:paraId="1B538C38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FB4DD84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18A2F25D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E38925B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E14型</w:t>
            </w:r>
          </w:p>
        </w:tc>
      </w:tr>
      <w:tr w:rsidR="00AA7915" w14:paraId="4127B5AC" w14:textId="77777777">
        <w:trPr>
          <w:trHeight w:val="294"/>
        </w:trPr>
        <w:tc>
          <w:tcPr>
            <w:tcW w:w="654" w:type="dxa"/>
          </w:tcPr>
          <w:p w14:paraId="6F370E0B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2E22A3B3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01EECC7E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E.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578F6327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2B714E4C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34D576AD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C36A61B" w14:textId="77777777" w:rsidR="00AA7915" w:rsidRDefault="004146DD">
            <w:pPr>
              <w:pStyle w:val="TableParagraph"/>
              <w:spacing w:line="247" w:lineRule="auto"/>
              <w:ind w:right="13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使  CSMS 能够请求   事务的状态 </w:t>
            </w:r>
            <w:r>
              <w:rPr>
                <w:sz w:val="18"/>
                <w:lang w:val="zh-Hans" w:eastAsia="zh-CN"/>
              </w:rPr>
              <w:t xml:space="preserve"> 并   查明是否存在  排队的事务相关消息。 </w:t>
            </w:r>
          </w:p>
        </w:tc>
      </w:tr>
      <w:tr w:rsidR="00AA7915" w14:paraId="49CE185D" w14:textId="77777777">
        <w:trPr>
          <w:trHeight w:val="2292"/>
        </w:trPr>
        <w:tc>
          <w:tcPr>
            <w:tcW w:w="654" w:type="dxa"/>
          </w:tcPr>
          <w:p w14:paraId="32DBA70F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2FA4C6C3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5F69F849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在某些情况下，CSMS 需要知道是否仍有</w:t>
            </w:r>
            <w:r>
              <w:rPr>
                <w:spacing w:val="-1"/>
                <w:sz w:val="18"/>
                <w:lang w:val="zh-Hans" w:eastAsia="zh-CN"/>
              </w:rPr>
              <w:t xml:space="preserve">  需要</w:t>
            </w:r>
            <w:r>
              <w:rPr>
                <w:lang w:val="zh-Hans" w:eastAsia="zh-CN"/>
              </w:rPr>
              <w:t>传递的</w:t>
            </w:r>
            <w:r>
              <w:rPr>
                <w:spacing w:val="-1"/>
                <w:sz w:val="18"/>
                <w:lang w:val="zh-Hans" w:eastAsia="zh-CN"/>
              </w:rPr>
              <w:t>事务</w:t>
            </w:r>
            <w:r>
              <w:rPr>
                <w:lang w:val="zh-Hans" w:eastAsia="zh-CN"/>
              </w:rPr>
              <w:t>消息</w:t>
            </w:r>
            <w:r>
              <w:rPr>
                <w:spacing w:val="-1"/>
                <w:sz w:val="18"/>
                <w:lang w:val="zh-Hans" w:eastAsia="zh-CN"/>
              </w:rPr>
              <w:t xml:space="preserve">。 </w:t>
            </w:r>
            <w:r>
              <w:rPr>
                <w:spacing w:val="-1"/>
                <w:sz w:val="18"/>
                <w:lang w:val="zh-Hans" w:eastAsia="zh-Hans"/>
              </w:rPr>
              <w:t>例如：  CSMS 收到</w:t>
            </w:r>
            <w:r>
              <w:rPr>
                <w:sz w:val="18"/>
                <w:lang w:val="zh-Hans" w:eastAsia="zh-Hans"/>
              </w:rPr>
              <w:t>一个</w:t>
            </w:r>
            <w:r>
              <w:rPr>
                <w:color w:val="0000ED"/>
                <w:sz w:val="18"/>
                <w:lang w:val="zh-Hans" w:eastAsia="zh-Hans"/>
              </w:rPr>
              <w:t xml:space="preserve"> TransactionEventRequest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 xml:space="preserve"> （eventType = End），</w:t>
            </w:r>
            <w:r>
              <w:rPr>
                <w:w w:val="95"/>
                <w:sz w:val="18"/>
                <w:lang w:val="zh-Hans" w:eastAsia="zh-Hans"/>
              </w:rPr>
              <w:t xml:space="preserve">它想要  启动此事务的计费过程，但检测到它仍然 </w:t>
            </w:r>
            <w:r>
              <w:rPr>
                <w:sz w:val="18"/>
                <w:lang w:val="zh-Hans" w:eastAsia="zh-Hans"/>
              </w:rPr>
              <w:t xml:space="preserve"> 缺少一些中间消息（它可以通过消息）。     它可以询问充电站是否在此事务的队列中仍有  消息</w:t>
            </w:r>
            <w:r>
              <w:rPr>
                <w:w w:val="95"/>
                <w:sz w:val="18"/>
                <w:lang w:val="zh-Hans" w:eastAsia="zh-Hans"/>
              </w:rPr>
              <w:t>，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>GetTransactionStatusRequest</w:t>
            </w:r>
            <w:r>
              <w:rPr>
                <w:w w:val="95"/>
                <w:sz w:val="18"/>
                <w:lang w:val="zh-Hans" w:eastAsia="zh-Hans"/>
              </w:rPr>
              <w:t xml:space="preserve"> 指定了  事务 Id。   </w:t>
            </w:r>
            <w:r>
              <w:rPr>
                <w:lang w:val="zh-Hans" w:eastAsia="zh-CN"/>
              </w:rPr>
              <w:t>根据</w:t>
            </w:r>
            <w:r>
              <w:rPr>
                <w:sz w:val="18"/>
                <w:lang w:val="zh-Hans" w:eastAsia="zh-CN"/>
              </w:rPr>
              <w:t xml:space="preserve">    </w:t>
            </w:r>
            <w:r>
              <w:rPr>
                <w:w w:val="95"/>
                <w:sz w:val="18"/>
                <w:lang w:val="zh-Hans" w:eastAsia="zh-CN"/>
              </w:rPr>
              <w:t xml:space="preserve"> 结果，</w:t>
            </w:r>
            <w:r>
              <w:rPr>
                <w:sz w:val="18"/>
                <w:lang w:val="zh-Hans" w:eastAsia="zh-CN"/>
              </w:rPr>
              <w:t>网吧服务可能会例如：等待  消息送达，或启动计费流程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  <w:p w14:paraId="7F66F35D" w14:textId="77777777" w:rsidR="00AA7915" w:rsidRDefault="004146DD">
            <w:pPr>
              <w:pStyle w:val="TableParagraph"/>
              <w:spacing w:before="6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没有信息。    它可能  还需要知道  交易是否仍在进行中。</w:t>
            </w:r>
          </w:p>
          <w:p w14:paraId="2B9337BD" w14:textId="77777777" w:rsidR="00AA7915" w:rsidRDefault="004146DD">
            <w:pPr>
              <w:pStyle w:val="TableParagraph"/>
              <w:spacing w:before="7" w:line="247" w:lineRule="auto"/>
              <w:ind w:right="130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如果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CSMS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   </w:t>
            </w:r>
            <w:proofErr w:type="spellStart"/>
            <w:r>
              <w:rPr>
                <w:spacing w:val="-1"/>
                <w:sz w:val="18"/>
                <w:lang w:val="zh-Hans"/>
              </w:rPr>
              <w:t>想知道</w:t>
            </w:r>
            <w:r>
              <w:rPr>
                <w:sz w:val="18"/>
                <w:lang w:val="zh-Hans"/>
              </w:rPr>
              <w:t>队列中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是否存在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与事务相关的消息</w:t>
            </w:r>
            <w:r>
              <w:rPr>
                <w:sz w:val="18"/>
                <w:lang w:val="zh-Hans"/>
              </w:rPr>
              <w:t>（不仅仅是</w:t>
            </w:r>
            <w:r>
              <w:rPr>
                <w:w w:val="95"/>
                <w:sz w:val="18"/>
                <w:lang w:val="zh-Hans"/>
              </w:rPr>
              <w:t>针对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特定事务</w:t>
            </w:r>
            <w:proofErr w:type="spellEnd"/>
            <w:r>
              <w:rPr>
                <w:w w:val="95"/>
                <w:sz w:val="18"/>
                <w:lang w:val="zh-Hans"/>
              </w:rPr>
              <w:t>），</w:t>
            </w:r>
            <w:proofErr w:type="spellStart"/>
            <w:r>
              <w:rPr>
                <w:w w:val="95"/>
                <w:sz w:val="18"/>
                <w:lang w:val="zh-Hans"/>
              </w:rPr>
              <w:t>它可以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发送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GetTransactionStatusRequest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，</w:t>
            </w:r>
            <w:proofErr w:type="spellStart"/>
            <w:r>
              <w:rPr>
                <w:w w:val="95"/>
                <w:sz w:val="18"/>
                <w:lang w:val="zh-Hans"/>
              </w:rPr>
              <w:t>而无需事务标识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AA7915" w14:paraId="489D34BD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289854D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70CB8275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05"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A58B825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  <w:r>
              <w:rPr>
                <w:sz w:val="18"/>
                <w:lang w:val="zh-Hans"/>
              </w:rPr>
              <w:t xml:space="preserve">， </w:t>
            </w: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</w:t>
            </w:r>
          </w:p>
        </w:tc>
      </w:tr>
      <w:tr w:rsidR="00AA7915" w14:paraId="48AFC673" w14:textId="77777777">
        <w:trPr>
          <w:trHeight w:val="782"/>
        </w:trPr>
        <w:tc>
          <w:tcPr>
            <w:tcW w:w="654" w:type="dxa"/>
          </w:tcPr>
          <w:p w14:paraId="51FD1392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74E4AADE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场景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037BF6E5" w14:textId="77777777" w:rsidR="00AA7915" w:rsidRDefault="004146DD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CSMS 将 </w:t>
            </w:r>
            <w:r>
              <w:rPr>
                <w:color w:val="0000ED"/>
                <w:sz w:val="18"/>
                <w:lang w:val="zh-Hans"/>
              </w:rPr>
              <w:t xml:space="preserve"> GetTransactionStatusRequest</w:t>
            </w:r>
            <w:r>
              <w:rPr>
                <w:sz w:val="18"/>
                <w:lang w:val="zh-Hans"/>
              </w:rPr>
              <w:t>（</w:t>
            </w:r>
            <w:proofErr w:type="spellStart"/>
            <w:r>
              <w:rPr>
                <w:sz w:val="18"/>
                <w:lang w:val="zh-Hans"/>
              </w:rPr>
              <w:t>无论是否包含</w:t>
            </w:r>
            <w:proofErr w:type="spellEnd"/>
            <w:r>
              <w:rPr>
                <w:sz w:val="18"/>
                <w:lang w:val="zh-Hans"/>
              </w:rPr>
              <w:t xml:space="preserve">    </w:t>
            </w:r>
            <w:proofErr w:type="spellStart"/>
            <w:r>
              <w:rPr>
                <w:sz w:val="18"/>
                <w:lang w:val="zh-Hans"/>
              </w:rPr>
              <w:t>事务</w:t>
            </w:r>
            <w:proofErr w:type="spellEnd"/>
            <w:r>
              <w:rPr>
                <w:sz w:val="18"/>
                <w:lang w:val="zh-Hans"/>
              </w:rPr>
              <w:t xml:space="preserve"> Id）</w:t>
            </w:r>
            <w:proofErr w:type="spellStart"/>
            <w:r>
              <w:rPr>
                <w:sz w:val="18"/>
                <w:lang w:val="zh-Hans"/>
              </w:rPr>
              <w:t>发送到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45BB6690" w14:textId="77777777" w:rsidR="00AA7915" w:rsidRDefault="004146DD">
            <w:pPr>
              <w:pStyle w:val="TableParagraph"/>
              <w:spacing w:before="63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  <w:lang w:val="zh-Hans"/>
              </w:rPr>
              <w:t>充电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站。</w:t>
            </w:r>
          </w:p>
          <w:p w14:paraId="415A8511" w14:textId="77777777" w:rsidR="00AA7915" w:rsidRDefault="004146DD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充电站通过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GetTransactionStatusResponse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lang w:val="zh-Hans"/>
              </w:rPr>
              <w:t>进行</w:t>
            </w:r>
            <w:r>
              <w:rPr>
                <w:sz w:val="18"/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4258A320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1A5D0B7D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7E8E687D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84B7873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CSMS 知道   它想要  了解的</w:t>
            </w:r>
            <w:r>
              <w:rPr>
                <w:lang w:val="zh-Hans" w:eastAsia="zh-CN"/>
              </w:rPr>
              <w:t>事务</w:t>
            </w:r>
            <w:r>
              <w:rPr>
                <w:sz w:val="18"/>
                <w:lang w:val="zh-Hans" w:eastAsia="zh-CN"/>
              </w:rPr>
              <w:t xml:space="preserve">  状态的事务 Id。  </w:t>
            </w:r>
          </w:p>
        </w:tc>
      </w:tr>
      <w:tr w:rsidR="00AA7915" w14:paraId="39379C35" w14:textId="77777777">
        <w:trPr>
          <w:trHeight w:val="1111"/>
        </w:trPr>
        <w:tc>
          <w:tcPr>
            <w:tcW w:w="654" w:type="dxa"/>
          </w:tcPr>
          <w:p w14:paraId="5D76EA2D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36029B3D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1D0A334D" w14:textId="77777777" w:rsidR="00AA7915" w:rsidRDefault="004146DD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2B5ED708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CSMS 知道  所请求事务  的状态</w:t>
            </w:r>
            <w:r>
              <w:rPr>
                <w:lang w:val="zh-Hans" w:eastAsia="zh-CN"/>
              </w:rPr>
              <w:t>。</w:t>
            </w:r>
          </w:p>
          <w:p w14:paraId="706C2160" w14:textId="77777777" w:rsidR="00AA7915" w:rsidRDefault="004146DD">
            <w:pPr>
              <w:pStyle w:val="TableParagraph"/>
              <w:spacing w:before="63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7F49470C" w14:textId="77777777" w:rsidR="00AA7915" w:rsidRDefault="004146DD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CSMS   不知道  所请求事务的状态</w:t>
            </w:r>
            <w:r>
              <w:rPr>
                <w:lang w:val="zh-Hans" w:eastAsia="zh-CN"/>
              </w:rPr>
              <w:t>。</w:t>
            </w:r>
          </w:p>
        </w:tc>
      </w:tr>
    </w:tbl>
    <w:p w14:paraId="2570790B" w14:textId="77777777" w:rsidR="00AA7915" w:rsidRDefault="00406E63">
      <w:pPr>
        <w:pStyle w:val="a3"/>
        <w:spacing w:before="9"/>
        <w:rPr>
          <w:b/>
          <w:sz w:val="20"/>
          <w:lang w:eastAsia="zh-CN"/>
        </w:rPr>
      </w:pPr>
      <w:r>
        <w:pict w14:anchorId="386A19F5">
          <v:shape id="docshape738" o:spid="_x0000_s2107" type="#_x0000_t202" style="position:absolute;margin-left:153.55pt;margin-top:13.75pt;width:30.3pt;height:17.05pt;z-index:-15680000;mso-wrap-distance-left:0;mso-wrap-distance-right:0;mso-position-horizontal-relative:page;mso-position-vertical-relative:text" fillcolor="#fefecd" strokecolor="#a70036" strokeweight=".29689mm">
            <v:textbox inset="0,0,0,0">
              <w:txbxContent>
                <w:p w14:paraId="1868B0D4" w14:textId="77777777" w:rsidR="00AA7915" w:rsidRDefault="004146DD">
                  <w:pPr>
                    <w:spacing w:before="75"/>
                    <w:ind w:left="70"/>
                    <w:rPr>
                      <w:rFonts w:ascii="Arial"/>
                      <w:color w:val="000000"/>
                      <w:sz w:val="15"/>
                    </w:rPr>
                  </w:pPr>
                  <w:proofErr w:type="spellStart"/>
                  <w:r>
                    <w:rPr>
                      <w:color w:val="000000"/>
                      <w:w w:val="105"/>
                      <w:sz w:val="15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5972A491">
          <v:shape id="docshape739" o:spid="_x0000_s2106" type="#_x0000_t202" style="position:absolute;margin-left:369.95pt;margin-top:13.75pt;width:71.8pt;height:17.05pt;z-index:-15679488;mso-wrap-distance-left:0;mso-wrap-distance-right:0;mso-position-horizontal-relative:page;mso-position-vertical-relative:text" fillcolor="#fefecd" strokecolor="#a70036" strokeweight=".29694mm">
            <v:textbox inset="0,0,0,0">
              <w:txbxContent>
                <w:p w14:paraId="5AEB5C68" w14:textId="77777777" w:rsidR="00AA7915" w:rsidRDefault="004146DD">
                  <w:pPr>
                    <w:spacing w:before="75"/>
                    <w:ind w:left="70"/>
                    <w:rPr>
                      <w:rFonts w:ascii="Arial"/>
                      <w:color w:val="000000"/>
                      <w:sz w:val="15"/>
                    </w:rPr>
                  </w:pPr>
                  <w:proofErr w:type="spellStart"/>
                  <w:r>
                    <w:rPr>
                      <w:color w:val="000000"/>
                      <w:w w:val="115"/>
                      <w:sz w:val="15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5"/>
                      <w:sz w:val="15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</w:p>
    <w:p w14:paraId="66E06207" w14:textId="77777777" w:rsidR="00AA7915" w:rsidRDefault="00AA7915">
      <w:pPr>
        <w:pStyle w:val="a3"/>
        <w:spacing w:before="3"/>
        <w:rPr>
          <w:b/>
          <w:sz w:val="4"/>
          <w:lang w:eastAsia="zh-CN"/>
        </w:rPr>
      </w:pPr>
    </w:p>
    <w:p w14:paraId="491D87E0" w14:textId="77777777" w:rsidR="00AA7915" w:rsidRDefault="00406E63">
      <w:pPr>
        <w:pStyle w:val="a3"/>
        <w:ind w:left="2346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56C43353">
          <v:group id="docshapegroup740" o:spid="_x0000_s2083" style="width:302.8pt;height:102.4pt;mso-position-horizontal-relative:char;mso-position-vertical-relative:line" coordsize="6056,2048">
            <v:rect id="docshape741" o:spid="_x0000_s2105" style="position:absolute;left:11;top:190;width:6033;height:1667" filled="f" strokeweight=".39589mm"/>
            <v:rect id="docshape742" o:spid="_x0000_s2104" style="position:absolute;left:11;top:1037;width:6033;height:821" stroked="f"/>
            <v:shape id="docshape743" o:spid="_x0000_s2103" style="position:absolute;left:448;width:4744;height:2048" coordorigin="449" coordsize="4744,2048" o:spt="100" adj="0,,0" path="m449,1766r,282m449,946r,493m449,r,619m5192,1766r,282m5192,946r,493m5192,r,619e" filled="f" strokecolor="#a70036" strokeweight=".19778mm">
              <v:stroke dashstyle="longDash" joinstyle="round"/>
              <v:formulas/>
              <v:path arrowok="t" o:connecttype="segments"/>
            </v:shape>
            <v:shape id="docshape744" o:spid="_x0000_s2102" style="position:absolute;left:392;top:618;width:4856;height:1148" coordorigin="392,619" coordsize="4856,1148" o:spt="100" adj="0,,0" path="m392,946r113,l505,619r-113,l392,946xm392,1766r113,l505,1439r-113,l392,1766xm5136,946r112,l5248,619r-112,l5136,946xm5136,1766r112,l5248,1439r-112,l5136,1766xe" filled="f" strokecolor="#a70036" strokeweight=".19789mm">
              <v:stroke joinstyle="round"/>
              <v:formulas/>
              <v:path arrowok="t" o:connecttype="segments"/>
            </v:shape>
            <v:rect id="docshape745" o:spid="_x0000_s2101" style="position:absolute;left:11;top:190;width:6033;height:1667" filled="f" strokeweight=".39589mm"/>
            <v:shape id="docshape746" o:spid="_x0000_s2100" style="position:absolute;left:11;top:190;width:718;height:191" coordorigin="11,191" coordsize="718,191" path="m729,191r-718,l11,382r606,l729,269r,-78xe" fillcolor="#ededed" stroked="f">
              <v:path arrowok="t"/>
            </v:shape>
            <v:shape id="docshape747" o:spid="_x0000_s2099" style="position:absolute;left:11;top:190;width:718;height:191" coordorigin="11,191" coordsize="718,191" path="m11,191r718,l729,269,617,382r-606,l11,191xe" filled="f" strokeweight=".39592mm">
              <v:path arrowok="t"/>
            </v:shape>
            <v:shape id="docshape748" o:spid="_x0000_s2098" type="#_x0000_t75" style="position:absolute;left:4995;top:568;width:124;height:101">
              <v:imagedata r:id="rId57" o:title=""/>
            </v:shape>
            <v:line id="_x0000_s2097" style="position:absolute" from="505,619" to="5068,619" strokecolor="#a70036" strokeweight=".19797mm"/>
            <v:shape id="docshape749" o:spid="_x0000_s2096" type="#_x0000_t75" style="position:absolute;left:454;top:895;width:124;height:101">
              <v:imagedata r:id="rId68" o:title=""/>
            </v:shape>
            <v:line id="_x0000_s2095" style="position:absolute" from="505,946" to="5180,946" strokecolor="#a70036" strokeweight=".19797mm">
              <v:stroke dashstyle="longDash"/>
            </v:line>
            <v:line id="_x0000_s2094" style="position:absolute" from="11,1048" to="6044,1048" strokeweight=".19797mm">
              <v:stroke dashstyle="longDash"/>
            </v:line>
            <v:shape id="docshape750" o:spid="_x0000_s2093" type="#_x0000_t75" style="position:absolute;left:4995;top:1388;width:124;height:101">
              <v:imagedata r:id="rId57" o:title=""/>
            </v:shape>
            <v:line id="_x0000_s2092" style="position:absolute" from="505,1439" to="5068,1439" strokecolor="#a70036" strokeweight=".19797mm"/>
            <v:shape id="docshape751" o:spid="_x0000_s2091" type="#_x0000_t75" style="position:absolute;left:454;top:1715;width:124;height:101">
              <v:imagedata r:id="rId68" o:title=""/>
            </v:shape>
            <v:line id="_x0000_s2090" style="position:absolute" from="505,1766" to="5180,1766" strokecolor="#a70036" strokeweight=".19797mm">
              <v:stroke dashstyle="longDash"/>
            </v:line>
            <v:shape id="docshape752" o:spid="_x0000_s2089" type="#_x0000_t202" style="position:absolute;left:179;top:205;width:234;height:163" filled="f" stroked="f">
              <v:textbox inset="0,0,0,0">
                <w:txbxContent>
                  <w:p w14:paraId="77DAFDBA" w14:textId="77777777" w:rsidR="00AA7915" w:rsidRDefault="004146DD">
                    <w:pPr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b/>
                        <w:w w:val="130"/>
                        <w:sz w:val="14"/>
                        <w:lang w:val="zh-Hans"/>
                      </w:rPr>
                      <w:t>老</w:t>
                    </w:r>
                  </w:p>
                </w:txbxContent>
              </v:textbox>
            </v:shape>
            <v:shape id="docshape753" o:spid="_x0000_s2088" type="#_x0000_t202" style="position:absolute;left:67;top:1051;width:420;height:138" filled="f" stroked="f">
              <v:textbox inset="0,0,0,0">
                <w:txbxContent>
                  <w:p w14:paraId="1130EFC9" w14:textId="77777777" w:rsidR="00AA7915" w:rsidRDefault="004146DD">
                    <w:pPr>
                      <w:spacing w:line="137" w:lineRule="exac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>不是</w:t>
                    </w:r>
                    <w:proofErr w:type="spellEnd"/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>f</w:t>
                    </w:r>
                  </w:p>
                </w:txbxContent>
              </v:textbox>
            </v:shape>
            <v:shape id="docshape754" o:spid="_x0000_s2087" type="#_x0000_t202" style="position:absolute;left:454;top:1444;width:4732;height:316" filled="f" stroked="f">
              <v:textbox inset="0,0,0,0">
                <w:txbxContent>
                  <w:p w14:paraId="473CD959" w14:textId="77777777" w:rsidR="00AA7915" w:rsidRDefault="004146DD">
                    <w:pPr>
                      <w:spacing w:before="134"/>
                      <w:ind w:left="185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5"/>
                        <w:sz w:val="14"/>
                        <w:lang w:val="zh-Hans"/>
                      </w:rPr>
                      <w:t>GetTransactionStatusResponse（</w:t>
                    </w:r>
                    <w:r>
                      <w:rPr>
                        <w:w w:val="115"/>
                        <w:sz w:val="14"/>
                        <w:lang w:val="zh-Hans"/>
                      </w:rPr>
                      <w:t>messagesInQueue）</w:t>
                    </w:r>
                  </w:p>
                </w:txbxContent>
              </v:textbox>
            </v:shape>
            <v:shape id="docshape755" o:spid="_x0000_s2086" type="#_x0000_t202" style="position:absolute;left:454;top:1053;width:4732;height:380" filled="f" stroked="f">
              <v:textbox inset="0,0,0,0">
                <w:txbxContent>
                  <w:p w14:paraId="1B7DFA75" w14:textId="77777777" w:rsidR="00AA7915" w:rsidRDefault="004146DD">
                    <w:pPr>
                      <w:spacing w:line="134" w:lineRule="exact"/>
                      <w:ind w:left="9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 xml:space="preserve">或 </w:t>
                    </w:r>
                    <w:proofErr w:type="spellStart"/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>特定</w:t>
                    </w:r>
                    <w:proofErr w:type="spellEnd"/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 xml:space="preserve">  </w:t>
                    </w:r>
                    <w:proofErr w:type="spellStart"/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>交易</w:t>
                    </w:r>
                    <w:proofErr w:type="spellEnd"/>
                    <w:r>
                      <w:rPr>
                        <w:b/>
                        <w:w w:val="130"/>
                        <w:sz w:val="12"/>
                        <w:lang w:val="zh-Hans"/>
                      </w:rPr>
                      <w:t>]</w:t>
                    </w:r>
                  </w:p>
                  <w:p w14:paraId="4AFE1732" w14:textId="77777777" w:rsidR="00AA7915" w:rsidRDefault="004146DD">
                    <w:pPr>
                      <w:spacing w:before="64"/>
                      <w:ind w:left="128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5"/>
                        <w:sz w:val="14"/>
                        <w:lang w:val="zh-Hans"/>
                      </w:rPr>
                      <w:t>GetTransactionStatusRequest（）</w:t>
                    </w:r>
                  </w:p>
                </w:txbxContent>
              </v:textbox>
            </v:shape>
            <v:shape id="docshape756" o:spid="_x0000_s2085" type="#_x0000_t202" style="position:absolute;left:454;top:624;width:4732;height:316" filled="f" stroked="f">
              <v:textbox inset="0,0,0,0">
                <w:txbxContent>
                  <w:p w14:paraId="18B9B681" w14:textId="77777777" w:rsidR="00AA7915" w:rsidRDefault="004146DD">
                    <w:pPr>
                      <w:spacing w:before="134"/>
                      <w:ind w:left="185"/>
                      <w:rPr>
                        <w:rFonts w:ascii="Arial"/>
                        <w:sz w:val="14"/>
                      </w:rPr>
                    </w:pPr>
                    <w:r>
                      <w:rPr>
                        <w:spacing w:val="-1"/>
                        <w:w w:val="115"/>
                        <w:sz w:val="14"/>
                        <w:lang w:val="zh-Hans"/>
                      </w:rPr>
                      <w:t>GetTransactionStatusResponse（</w:t>
                    </w:r>
                    <w:proofErr w:type="spellStart"/>
                    <w:r>
                      <w:rPr>
                        <w:spacing w:val="-1"/>
                        <w:w w:val="115"/>
                        <w:sz w:val="14"/>
                        <w:lang w:val="zh-Hans"/>
                      </w:rPr>
                      <w:t>进行中，</w:t>
                    </w:r>
                    <w:r>
                      <w:rPr>
                        <w:w w:val="115"/>
                        <w:sz w:val="14"/>
                        <w:lang w:val="zh-Hans"/>
                      </w:rPr>
                      <w:t>消息队列</w:t>
                    </w:r>
                    <w:proofErr w:type="spellEnd"/>
                    <w:r>
                      <w:rPr>
                        <w:w w:val="115"/>
                        <w:sz w:val="14"/>
                        <w:lang w:val="zh-Hans"/>
                      </w:rPr>
                      <w:t>）</w:t>
                    </w:r>
                  </w:p>
                </w:txbxContent>
              </v:textbox>
            </v:shape>
            <v:shape id="docshape757" o:spid="_x0000_s2084" type="#_x0000_t202" style="position:absolute;left:454;top:202;width:4732;height:412" filled="f" stroked="f">
              <v:textbox inset="0,0,0,0">
                <w:txbxContent>
                  <w:p w14:paraId="05853002" w14:textId="77777777" w:rsidR="00AA7915" w:rsidRDefault="004146DD">
                    <w:pPr>
                      <w:spacing w:before="13"/>
                      <w:ind w:left="442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[</w:t>
                    </w:r>
                    <w:proofErr w:type="spellStart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对于</w:t>
                    </w:r>
                    <w:proofErr w:type="spellEnd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特定</w:t>
                    </w:r>
                    <w:proofErr w:type="spellEnd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 xml:space="preserve">  </w:t>
                    </w:r>
                    <w:proofErr w:type="spellStart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交易</w:t>
                    </w:r>
                    <w:proofErr w:type="spellEnd"/>
                    <w:r>
                      <w:rPr>
                        <w:b/>
                        <w:w w:val="125"/>
                        <w:sz w:val="12"/>
                        <w:lang w:val="zh-Hans"/>
                      </w:rPr>
                      <w:t>]</w:t>
                    </w:r>
                  </w:p>
                  <w:p w14:paraId="618F5FDE" w14:textId="77777777" w:rsidR="00AA7915" w:rsidRDefault="004146DD">
                    <w:pPr>
                      <w:spacing w:before="79"/>
                      <w:ind w:left="128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5"/>
                        <w:sz w:val="14"/>
                        <w:lang w:val="zh-Hans"/>
                      </w:rPr>
                      <w:t>GetTransactionStatusRequest（transactionId）</w:t>
                    </w:r>
                  </w:p>
                </w:txbxContent>
              </v:textbox>
            </v:shape>
            <w10:anchorlock/>
          </v:group>
        </w:pict>
      </w:r>
    </w:p>
    <w:p w14:paraId="0CF27458" w14:textId="77777777" w:rsidR="00AA7915" w:rsidRDefault="004146DD">
      <w:pPr>
        <w:spacing w:before="38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63. 序列 图： 检查 交易 状态</w:t>
      </w:r>
    </w:p>
    <w:p w14:paraId="4C6610E3" w14:textId="77777777" w:rsidR="00AA7915" w:rsidRDefault="00AA7915">
      <w:pPr>
        <w:pStyle w:val="a3"/>
        <w:spacing w:before="9" w:after="1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27095844" w14:textId="77777777">
        <w:trPr>
          <w:trHeight w:val="294"/>
        </w:trPr>
        <w:tc>
          <w:tcPr>
            <w:tcW w:w="654" w:type="dxa"/>
          </w:tcPr>
          <w:p w14:paraId="02A2A1CB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3425AD9B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2481EA61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AA7915" w14:paraId="65BB03ED" w14:textId="77777777">
        <w:trPr>
          <w:trHeight w:val="942"/>
        </w:trPr>
        <w:tc>
          <w:tcPr>
            <w:tcW w:w="654" w:type="dxa"/>
            <w:shd w:val="clear" w:color="auto" w:fill="EDEDED"/>
          </w:tcPr>
          <w:p w14:paraId="2C8BF80E" w14:textId="77777777" w:rsidR="00AA7915" w:rsidRDefault="004146DD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10B7F247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言论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BD64250" w14:textId="77777777" w:rsidR="00AA7915" w:rsidRDefault="004146DD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r>
              <w:rPr>
                <w:lang w:val="zh-Hans"/>
              </w:rPr>
              <w:t xml:space="preserve">当 CSMS </w:t>
            </w:r>
            <w:proofErr w:type="spellStart"/>
            <w:r>
              <w:rPr>
                <w:lang w:val="zh-Hans"/>
              </w:rPr>
              <w:t>收到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  </w:t>
            </w:r>
            <w:r>
              <w:rPr>
                <w:color w:val="0000ED"/>
                <w:sz w:val="18"/>
                <w:lang w:val="zh-Hans"/>
              </w:rPr>
              <w:t xml:space="preserve">GetTransactionStatusResponse </w:t>
            </w:r>
            <w:proofErr w:type="spellStart"/>
            <w:r>
              <w:rPr>
                <w:sz w:val="18"/>
                <w:lang w:val="zh-Hans"/>
              </w:rPr>
              <w:t>且两个字段（</w:t>
            </w:r>
            <w:r>
              <w:rPr>
                <w:i/>
                <w:sz w:val="18"/>
                <w:lang w:val="zh-Hans"/>
              </w:rPr>
              <w:t>正在进行的</w:t>
            </w:r>
            <w:proofErr w:type="spellEnd"/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spacing w:val="-1"/>
                <w:sz w:val="18"/>
                <w:lang w:val="zh-Hans"/>
              </w:rPr>
              <w:t xml:space="preserve"> </w:t>
            </w:r>
            <w:r>
              <w:rPr>
                <w:i/>
                <w:spacing w:val="-1"/>
                <w:sz w:val="18"/>
                <w:lang w:val="zh-Hans"/>
              </w:rPr>
              <w:t xml:space="preserve"> 和 messagesInQueue</w:t>
            </w:r>
            <w:r>
              <w:rPr>
                <w:spacing w:val="-1"/>
                <w:sz w:val="18"/>
                <w:lang w:val="zh-Hans"/>
              </w:rPr>
              <w:t>）</w:t>
            </w:r>
            <w:r>
              <w:rPr>
                <w:lang w:val="zh-Hans"/>
              </w:rPr>
              <w:t>都</w:t>
            </w:r>
            <w:r>
              <w:rPr>
                <w:spacing w:val="-1"/>
                <w:sz w:val="18"/>
                <w:lang w:val="zh-Hans"/>
              </w:rPr>
              <w:t xml:space="preserve">  </w:t>
            </w:r>
            <w:proofErr w:type="spellStart"/>
            <w:r>
              <w:rPr>
                <w:spacing w:val="-1"/>
                <w:sz w:val="18"/>
                <w:lang w:val="zh-Hans"/>
              </w:rPr>
              <w:t>设置为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false </w:t>
            </w:r>
            <w:proofErr w:type="spellStart"/>
            <w:r>
              <w:rPr>
                <w:spacing w:val="-1"/>
                <w:sz w:val="18"/>
                <w:lang w:val="zh-Hans"/>
              </w:rPr>
              <w:t>时，这可能意味着</w:t>
            </w:r>
            <w:r>
              <w:rPr>
                <w:sz w:val="18"/>
                <w:lang w:val="zh-Hans"/>
              </w:rPr>
              <w:t>事务已完成，并且</w:t>
            </w:r>
            <w:r>
              <w:rPr>
                <w:spacing w:val="-1"/>
                <w:sz w:val="18"/>
                <w:lang w:val="zh-Hans"/>
              </w:rPr>
              <w:t>队列中没有更多消息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这笔交易，</w:t>
            </w:r>
            <w:r>
              <w:rPr>
                <w:sz w:val="18"/>
                <w:lang w:val="zh-Hans"/>
              </w:rPr>
              <w:t>或者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充电站对此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交易</w:t>
            </w:r>
            <w:r>
              <w:rPr>
                <w:lang w:val="zh-Hans"/>
              </w:rPr>
              <w:t>一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无所知（不再</w:t>
            </w:r>
            <w:proofErr w:type="spellEnd"/>
            <w:r>
              <w:rPr>
                <w:sz w:val="18"/>
                <w:lang w:val="zh-Hans"/>
              </w:rPr>
              <w:t xml:space="preserve">）。 </w:t>
            </w:r>
          </w:p>
        </w:tc>
      </w:tr>
    </w:tbl>
    <w:p w14:paraId="52928785" w14:textId="77777777" w:rsidR="00AA7915" w:rsidRDefault="00AA7915">
      <w:pPr>
        <w:pStyle w:val="a3"/>
        <w:spacing w:before="7"/>
        <w:rPr>
          <w:i/>
          <w:sz w:val="25"/>
        </w:rPr>
      </w:pPr>
    </w:p>
    <w:p w14:paraId="5A65CCC9" w14:textId="77777777" w:rsidR="00AA7915" w:rsidRDefault="004146DD">
      <w:pPr>
        <w:ind w:left="120"/>
        <w:rPr>
          <w:b/>
          <w:sz w:val="28"/>
        </w:rPr>
      </w:pPr>
      <w:r>
        <w:rPr>
          <w:b/>
          <w:w w:val="95"/>
          <w:sz w:val="28"/>
          <w:lang w:val="zh-Hans"/>
        </w:rPr>
        <w:t xml:space="preserve">E14 - </w:t>
      </w:r>
      <w:proofErr w:type="spellStart"/>
      <w:r>
        <w:rPr>
          <w:b/>
          <w:w w:val="95"/>
          <w:sz w:val="28"/>
          <w:lang w:val="zh-Hans"/>
        </w:rPr>
        <w:t>检查</w:t>
      </w:r>
      <w:proofErr w:type="spellEnd"/>
      <w:r>
        <w:rPr>
          <w:b/>
          <w:w w:val="95"/>
          <w:sz w:val="28"/>
          <w:lang w:val="zh-Hans"/>
        </w:rPr>
        <w:t xml:space="preserve"> </w:t>
      </w:r>
      <w:proofErr w:type="spellStart"/>
      <w:r>
        <w:rPr>
          <w:b/>
          <w:w w:val="95"/>
          <w:sz w:val="28"/>
          <w:lang w:val="zh-Hans"/>
        </w:rPr>
        <w:t>交易</w:t>
      </w:r>
      <w:proofErr w:type="spellEnd"/>
      <w:r>
        <w:rPr>
          <w:b/>
          <w:w w:val="95"/>
          <w:sz w:val="28"/>
          <w:lang w:val="zh-Hans"/>
        </w:rPr>
        <w:t xml:space="preserve"> </w:t>
      </w:r>
      <w:proofErr w:type="spellStart"/>
      <w:r>
        <w:rPr>
          <w:b/>
          <w:w w:val="95"/>
          <w:sz w:val="28"/>
          <w:lang w:val="zh-Hans"/>
        </w:rPr>
        <w:t>状态</w:t>
      </w:r>
      <w:proofErr w:type="spellEnd"/>
      <w:r>
        <w:rPr>
          <w:b/>
          <w:w w:val="95"/>
          <w:sz w:val="28"/>
          <w:lang w:val="zh-Hans"/>
        </w:rPr>
        <w:t xml:space="preserve"> - </w:t>
      </w:r>
      <w:proofErr w:type="spellStart"/>
      <w:r>
        <w:rPr>
          <w:b/>
          <w:w w:val="95"/>
          <w:sz w:val="28"/>
          <w:lang w:val="zh-Hans"/>
        </w:rPr>
        <w:t>要求</w:t>
      </w:r>
      <w:proofErr w:type="spellEnd"/>
    </w:p>
    <w:p w14:paraId="0E6E2233" w14:textId="77777777" w:rsidR="00AA7915" w:rsidRDefault="00AA7915">
      <w:pPr>
        <w:pStyle w:val="a3"/>
        <w:spacing w:before="8"/>
        <w:rPr>
          <w:b/>
          <w:sz w:val="2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AA7915" w14:paraId="77ED9A23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3222B693" w14:textId="77777777" w:rsidR="00AA7915" w:rsidRDefault="004146DD">
            <w:pPr>
              <w:pStyle w:val="TableParagraph"/>
              <w:ind w:left="241" w:right="21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78C2FA25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6B0347FD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要求</w:t>
            </w:r>
            <w:proofErr w:type="spellEnd"/>
          </w:p>
        </w:tc>
      </w:tr>
      <w:tr w:rsidR="00AA7915" w14:paraId="3156AC81" w14:textId="77777777">
        <w:trPr>
          <w:trHeight w:val="1203"/>
        </w:trPr>
        <w:tc>
          <w:tcPr>
            <w:tcW w:w="1308" w:type="dxa"/>
            <w:tcBorders>
              <w:top w:val="single" w:sz="12" w:space="0" w:color="000000"/>
            </w:tcBorders>
          </w:tcPr>
          <w:p w14:paraId="713F19D6" w14:textId="77777777" w:rsidR="00AA7915" w:rsidRDefault="004146DD">
            <w:pPr>
              <w:pStyle w:val="TableParagraph"/>
              <w:spacing w:before="13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1CCF20F4" w14:textId="77777777" w:rsidR="00AA7915" w:rsidRDefault="004146DD">
            <w:pPr>
              <w:pStyle w:val="TableParagraph"/>
              <w:spacing w:before="13"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充电站收到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GetTransactionStatusRequest，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其中包含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512FEE02" w14:textId="77777777" w:rsidR="00AA7915" w:rsidRDefault="004146DD">
            <w:pPr>
              <w:pStyle w:val="TableParagraph"/>
              <w:spacing w:before="57"/>
              <w:rPr>
                <w:sz w:val="18"/>
              </w:rPr>
            </w:pPr>
            <w:proofErr w:type="spellStart"/>
            <w:r>
              <w:rPr>
                <w:b/>
                <w:spacing w:val="-1"/>
                <w:sz w:val="18"/>
                <w:lang w:val="zh-Hans"/>
              </w:rPr>
              <w:t>事务标识</w:t>
            </w:r>
            <w:proofErr w:type="spellEnd"/>
            <w:r>
              <w:rPr>
                <w:sz w:val="18"/>
                <w:lang w:val="zh-Hans"/>
              </w:rPr>
              <w:t xml:space="preserve"> 和</w:t>
            </w:r>
          </w:p>
          <w:p w14:paraId="36CA9380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它没有用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它做交易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</w:p>
          <w:p w14:paraId="14896800" w14:textId="77777777" w:rsidR="00AA7915" w:rsidRDefault="004146DD">
            <w:pPr>
              <w:pStyle w:val="TableParagraph"/>
              <w:spacing w:before="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事务标识</w:t>
            </w:r>
            <w:proofErr w:type="spellEnd"/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76677AF3" w14:textId="77777777" w:rsidR="00AA7915" w:rsidRDefault="004146DD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充电站应以</w:t>
            </w:r>
            <w:r>
              <w:rPr>
                <w:i/>
                <w:sz w:val="18"/>
                <w:lang w:val="zh-Hans" w:eastAsia="zh-CN"/>
              </w:rPr>
              <w:t>持续</w:t>
            </w:r>
            <w:r>
              <w:rPr>
                <w:sz w:val="18"/>
                <w:lang w:val="zh-Hans" w:eastAsia="zh-CN"/>
              </w:rPr>
              <w:t xml:space="preserve"> = 假和</w:t>
            </w:r>
          </w:p>
          <w:p w14:paraId="7AE4A9E5" w14:textId="77777777" w:rsidR="00AA7915" w:rsidRDefault="004146DD">
            <w:pPr>
              <w:pStyle w:val="TableParagraph"/>
              <w:spacing w:before="7"/>
              <w:rPr>
                <w:sz w:val="18"/>
                <w:lang w:eastAsia="zh-CN"/>
              </w:rPr>
            </w:pPr>
            <w:r>
              <w:rPr>
                <w:i/>
                <w:sz w:val="18"/>
                <w:lang w:val="zh-Hans" w:eastAsia="zh-CN"/>
              </w:rPr>
              <w:t>消息队列</w:t>
            </w:r>
            <w:r>
              <w:rPr>
                <w:sz w:val="18"/>
                <w:lang w:val="zh-Hans" w:eastAsia="zh-CN"/>
              </w:rPr>
              <w:t xml:space="preserve"> = false。</w:t>
            </w:r>
          </w:p>
        </w:tc>
      </w:tr>
      <w:tr w:rsidR="00AA7915" w14:paraId="01A916A2" w14:textId="77777777">
        <w:trPr>
          <w:trHeight w:val="1213"/>
        </w:trPr>
        <w:tc>
          <w:tcPr>
            <w:tcW w:w="1308" w:type="dxa"/>
            <w:shd w:val="clear" w:color="auto" w:fill="EDEDED"/>
          </w:tcPr>
          <w:p w14:paraId="6524A382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E14.FR.02</w:t>
            </w:r>
          </w:p>
        </w:tc>
        <w:tc>
          <w:tcPr>
            <w:tcW w:w="3924" w:type="dxa"/>
            <w:shd w:val="clear" w:color="auto" w:fill="EDEDED"/>
          </w:tcPr>
          <w:p w14:paraId="49A1997A" w14:textId="77777777" w:rsidR="00AA7915" w:rsidRDefault="004146DD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充电站收到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GetTransactionStatusRequest，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其中包含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5789C2B2" w14:textId="77777777" w:rsidR="00AA7915" w:rsidRDefault="004146DD">
            <w:pPr>
              <w:pStyle w:val="TableParagraph"/>
              <w:spacing w:before="57"/>
              <w:rPr>
                <w:sz w:val="18"/>
              </w:rPr>
            </w:pPr>
            <w:proofErr w:type="spellStart"/>
            <w:r>
              <w:rPr>
                <w:b/>
                <w:spacing w:val="-1"/>
                <w:sz w:val="18"/>
                <w:lang w:val="zh-Hans"/>
              </w:rPr>
              <w:t>事务标识</w:t>
            </w:r>
            <w:proofErr w:type="spellEnd"/>
            <w:r>
              <w:rPr>
                <w:sz w:val="18"/>
                <w:lang w:val="zh-Hans"/>
              </w:rPr>
              <w:t xml:space="preserve"> 和</w:t>
            </w:r>
          </w:p>
          <w:p w14:paraId="5AFF1DA6" w14:textId="77777777" w:rsidR="00AA7915" w:rsidRDefault="004146DD">
            <w:pPr>
              <w:pStyle w:val="TableParagraph"/>
              <w:spacing w:before="7"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具有该</w:t>
            </w:r>
            <w:r>
              <w:rPr>
                <w:b/>
                <w:w w:val="95"/>
                <w:sz w:val="18"/>
                <w:lang w:val="zh-Hans"/>
              </w:rPr>
              <w:t>事务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Id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的事务</w:t>
            </w:r>
            <w:r>
              <w:rPr>
                <w:w w:val="95"/>
                <w:sz w:val="18"/>
                <w:lang w:val="zh-Hans"/>
              </w:rPr>
              <w:t>尚未</w:t>
            </w:r>
            <w:r>
              <w:rPr>
                <w:sz w:val="18"/>
                <w:lang w:val="zh-Hans"/>
              </w:rPr>
              <w:t>停止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w w:val="95"/>
                <w:sz w:val="18"/>
                <w:lang w:val="zh-Hans"/>
              </w:rPr>
              <w:t xml:space="preserve"> </w:t>
            </w:r>
          </w:p>
        </w:tc>
        <w:tc>
          <w:tcPr>
            <w:tcW w:w="5232" w:type="dxa"/>
            <w:shd w:val="clear" w:color="auto" w:fill="EDEDED"/>
          </w:tcPr>
          <w:p w14:paraId="0821543B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充电站的响应应为</w:t>
            </w:r>
            <w:r>
              <w:rPr>
                <w:i/>
                <w:sz w:val="18"/>
                <w:lang w:val="zh-Hans" w:eastAsia="zh-CN"/>
              </w:rPr>
              <w:t>持续</w:t>
            </w:r>
            <w:r>
              <w:rPr>
                <w:sz w:val="18"/>
                <w:lang w:val="zh-Hans" w:eastAsia="zh-CN"/>
              </w:rPr>
              <w:t xml:space="preserve"> = true。</w:t>
            </w:r>
          </w:p>
        </w:tc>
      </w:tr>
    </w:tbl>
    <w:p w14:paraId="4ED5E4FF" w14:textId="77777777" w:rsidR="00AA7915" w:rsidRDefault="00AA7915">
      <w:pPr>
        <w:rPr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7EBEE18D" w14:textId="77777777" w:rsidR="00AA7915" w:rsidRDefault="00AA7915">
      <w:pPr>
        <w:pStyle w:val="a3"/>
        <w:spacing w:before="11"/>
        <w:rPr>
          <w:b/>
          <w:sz w:val="20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AA7915" w14:paraId="1A77EBCE" w14:textId="77777777">
        <w:trPr>
          <w:trHeight w:val="274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DFDE7F" w14:textId="77777777" w:rsidR="00AA7915" w:rsidRDefault="004146DD">
            <w:pPr>
              <w:pStyle w:val="TableParagraph"/>
              <w:spacing w:before="12"/>
              <w:ind w:left="241" w:right="21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7AD24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26A136B" w14:textId="77777777" w:rsidR="00AA7915" w:rsidRDefault="004146DD">
            <w:pPr>
              <w:pStyle w:val="TableParagraph"/>
              <w:spacing w:before="12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要求</w:t>
            </w:r>
            <w:proofErr w:type="spellEnd"/>
          </w:p>
        </w:tc>
      </w:tr>
      <w:tr w:rsidR="00AA7915" w14:paraId="2AD9214C" w14:textId="77777777">
        <w:trPr>
          <w:trHeight w:val="1203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01F3" w14:textId="77777777" w:rsidR="00AA7915" w:rsidRDefault="004146DD">
            <w:pPr>
              <w:pStyle w:val="TableParagraph"/>
              <w:spacing w:before="13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E14.FR.03</w:t>
            </w:r>
          </w:p>
        </w:tc>
        <w:tc>
          <w:tcPr>
            <w:tcW w:w="3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7F07" w14:textId="77777777" w:rsidR="00AA7915" w:rsidRDefault="004146DD">
            <w:pPr>
              <w:pStyle w:val="TableParagraph"/>
              <w:spacing w:before="13"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充电站收到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GetTransactionStatusRequest，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其中包含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15BEE86B" w14:textId="77777777" w:rsidR="00AA7915" w:rsidRDefault="004146DD">
            <w:pPr>
              <w:pStyle w:val="TableParagraph"/>
              <w:spacing w:before="57"/>
              <w:rPr>
                <w:sz w:val="18"/>
              </w:rPr>
            </w:pPr>
            <w:proofErr w:type="spellStart"/>
            <w:r>
              <w:rPr>
                <w:b/>
                <w:spacing w:val="-1"/>
                <w:sz w:val="18"/>
                <w:lang w:val="zh-Hans"/>
              </w:rPr>
              <w:t>事务标识</w:t>
            </w:r>
            <w:proofErr w:type="spellEnd"/>
            <w:r>
              <w:rPr>
                <w:sz w:val="18"/>
                <w:lang w:val="zh-Hans"/>
              </w:rPr>
              <w:t xml:space="preserve"> 和</w:t>
            </w:r>
          </w:p>
          <w:p w14:paraId="57E6FF2D" w14:textId="77777777" w:rsidR="00AA7915" w:rsidRDefault="004146DD">
            <w:pPr>
              <w:pStyle w:val="TableParagraph"/>
              <w:spacing w:before="7" w:line="247" w:lineRule="auto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具有该</w:t>
            </w:r>
            <w:r>
              <w:rPr>
                <w:b/>
                <w:w w:val="95"/>
                <w:sz w:val="18"/>
                <w:lang w:val="zh-Hans"/>
              </w:rPr>
              <w:t>事务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Id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的事务</w:t>
            </w:r>
            <w:r>
              <w:rPr>
                <w:w w:val="95"/>
                <w:sz w:val="18"/>
                <w:lang w:val="zh-Hans"/>
              </w:rPr>
              <w:t>已</w:t>
            </w:r>
            <w:r>
              <w:rPr>
                <w:sz w:val="18"/>
                <w:lang w:val="zh-Hans"/>
              </w:rPr>
              <w:t>停止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</w:p>
        </w:tc>
        <w:tc>
          <w:tcPr>
            <w:tcW w:w="5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844ED" w14:textId="77777777" w:rsidR="00AA7915" w:rsidRDefault="004146DD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充电站的响应应为</w:t>
            </w:r>
            <w:r>
              <w:rPr>
                <w:i/>
                <w:sz w:val="18"/>
                <w:lang w:val="zh-Hans" w:eastAsia="zh-CN"/>
              </w:rPr>
              <w:t>持续</w:t>
            </w:r>
            <w:r>
              <w:rPr>
                <w:sz w:val="18"/>
                <w:lang w:val="zh-Hans" w:eastAsia="zh-CN"/>
              </w:rPr>
              <w:t xml:space="preserve"> = false。</w:t>
            </w:r>
          </w:p>
        </w:tc>
      </w:tr>
      <w:tr w:rsidR="00AA7915" w14:paraId="5DD80F33" w14:textId="77777777">
        <w:trPr>
          <w:trHeight w:val="1429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6DF3B58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E14.FR.04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CF49DE6" w14:textId="77777777" w:rsidR="00AA7915" w:rsidRDefault="004146DD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充电站收到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GetTransactionStatusRequest，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其中包含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6F5A4EDA" w14:textId="77777777" w:rsidR="00AA7915" w:rsidRDefault="004146DD">
            <w:pPr>
              <w:pStyle w:val="TableParagraph"/>
              <w:spacing w:before="57"/>
              <w:rPr>
                <w:sz w:val="18"/>
              </w:rPr>
            </w:pPr>
            <w:proofErr w:type="spellStart"/>
            <w:r>
              <w:rPr>
                <w:b/>
                <w:spacing w:val="-1"/>
                <w:sz w:val="18"/>
                <w:lang w:val="zh-Hans"/>
              </w:rPr>
              <w:t>事务标识</w:t>
            </w:r>
            <w:proofErr w:type="spellEnd"/>
            <w:r>
              <w:rPr>
                <w:sz w:val="18"/>
                <w:lang w:val="zh-Hans"/>
              </w:rPr>
              <w:t xml:space="preserve"> 和</w:t>
            </w:r>
          </w:p>
          <w:p w14:paraId="768FFA47" w14:textId="77777777" w:rsidR="00AA7915" w:rsidRDefault="004146DD">
            <w:pPr>
              <w:pStyle w:val="TableParagraph"/>
              <w:spacing w:before="7" w:line="247" w:lineRule="auto"/>
              <w:rPr>
                <w:b/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它具有要</w:t>
            </w:r>
            <w:r>
              <w:rPr>
                <w:lang w:val="zh-Hans"/>
              </w:rPr>
              <w:t>传递的与</w:t>
            </w:r>
            <w:r>
              <w:rPr>
                <w:sz w:val="18"/>
                <w:lang w:val="zh-Hans"/>
              </w:rPr>
              <w:t>事务相关的消息</w:t>
            </w:r>
            <w:r>
              <w:rPr>
                <w:w w:val="95"/>
                <w:sz w:val="18"/>
                <w:lang w:val="zh-Hans"/>
              </w:rPr>
              <w:t>，该消息与该事务</w:t>
            </w:r>
            <w:proofErr w:type="spellEnd"/>
            <w:r>
              <w:rPr>
                <w:b/>
                <w:sz w:val="18"/>
                <w:lang w:val="zh-Hans"/>
              </w:rPr>
              <w:t xml:space="preserve"> Id </w:t>
            </w:r>
            <w:proofErr w:type="spellStart"/>
            <w:r>
              <w:rPr>
                <w:b/>
                <w:sz w:val="18"/>
                <w:lang w:val="zh-Hans"/>
              </w:rPr>
              <w:t>一</w:t>
            </w:r>
            <w:r>
              <w:rPr>
                <w:lang w:val="zh-Hans"/>
              </w:rPr>
              <w:t>起传递</w:t>
            </w:r>
            <w:proofErr w:type="spellEnd"/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C816404" w14:textId="77777777" w:rsidR="00AA7915" w:rsidRDefault="004146DD">
            <w:pPr>
              <w:pStyle w:val="TableParagraph"/>
              <w:rPr>
                <w:i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充电站的响应应有</w:t>
            </w:r>
            <w:r>
              <w:rPr>
                <w:i/>
                <w:sz w:val="18"/>
                <w:lang w:val="zh-Hans" w:eastAsia="zh-CN"/>
              </w:rPr>
              <w:t>消息在队列中</w:t>
            </w:r>
          </w:p>
          <w:p w14:paraId="5AE6A86C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0"/>
                <w:sz w:val="18"/>
                <w:lang w:val="zh-Hans"/>
              </w:rPr>
              <w:t>= 真。</w:t>
            </w:r>
          </w:p>
        </w:tc>
      </w:tr>
      <w:tr w:rsidR="00AA7915" w14:paraId="79E96DC1" w14:textId="77777777">
        <w:trPr>
          <w:trHeight w:val="1429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FACF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A486" w14:textId="77777777" w:rsidR="00AA7915" w:rsidRDefault="004146DD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充电站收到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GetTransactionStatusRequest，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其中包含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1CF193E8" w14:textId="77777777" w:rsidR="00AA7915" w:rsidRDefault="004146DD">
            <w:pPr>
              <w:pStyle w:val="TableParagraph"/>
              <w:spacing w:before="57"/>
              <w:rPr>
                <w:sz w:val="18"/>
              </w:rPr>
            </w:pPr>
            <w:proofErr w:type="spellStart"/>
            <w:r>
              <w:rPr>
                <w:b/>
                <w:spacing w:val="-1"/>
                <w:sz w:val="18"/>
                <w:lang w:val="zh-Hans"/>
              </w:rPr>
              <w:t>事务标识</w:t>
            </w:r>
            <w:proofErr w:type="spellEnd"/>
            <w:r>
              <w:rPr>
                <w:sz w:val="18"/>
                <w:lang w:val="zh-Hans"/>
              </w:rPr>
              <w:t xml:space="preserve"> 和</w:t>
            </w:r>
          </w:p>
          <w:p w14:paraId="7AC3DBFB" w14:textId="77777777" w:rsidR="00AA7915" w:rsidRDefault="004146DD">
            <w:pPr>
              <w:pStyle w:val="TableParagraph"/>
              <w:spacing w:before="7" w:line="247" w:lineRule="auto"/>
              <w:rPr>
                <w:b/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它没有要</w:t>
            </w:r>
            <w:r>
              <w:rPr>
                <w:lang w:val="zh-Hans"/>
              </w:rPr>
              <w:t>传递的与</w:t>
            </w:r>
            <w:r>
              <w:rPr>
                <w:sz w:val="18"/>
                <w:lang w:val="zh-Hans"/>
              </w:rPr>
              <w:t>事务相关的消息</w:t>
            </w:r>
            <w:r>
              <w:rPr>
                <w:lang w:val="zh-Hans"/>
              </w:rPr>
              <w:t>，</w:t>
            </w:r>
            <w:r>
              <w:rPr>
                <w:w w:val="95"/>
                <w:sz w:val="18"/>
                <w:lang w:val="zh-Hans"/>
              </w:rPr>
              <w:t>该消息与该</w:t>
            </w:r>
            <w:r>
              <w:rPr>
                <w:b/>
                <w:sz w:val="18"/>
                <w:lang w:val="zh-Hans"/>
              </w:rPr>
              <w:t>事务</w:t>
            </w:r>
            <w:proofErr w:type="spellEnd"/>
            <w:r>
              <w:rPr>
                <w:b/>
                <w:sz w:val="18"/>
                <w:lang w:val="zh-Hans"/>
              </w:rPr>
              <w:t xml:space="preserve"> Id </w:t>
            </w:r>
            <w:proofErr w:type="spellStart"/>
            <w:r>
              <w:rPr>
                <w:b/>
                <w:sz w:val="18"/>
                <w:lang w:val="zh-Hans"/>
              </w:rPr>
              <w:t>一</w:t>
            </w:r>
            <w:r>
              <w:rPr>
                <w:lang w:val="zh-Hans"/>
              </w:rPr>
              <w:t>起传递</w:t>
            </w:r>
            <w:proofErr w:type="spellEnd"/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2EEF" w14:textId="77777777" w:rsidR="00AA7915" w:rsidRDefault="004146DD">
            <w:pPr>
              <w:pStyle w:val="TableParagraph"/>
              <w:rPr>
                <w:i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充电站的响应应有</w:t>
            </w:r>
            <w:r>
              <w:rPr>
                <w:i/>
                <w:sz w:val="18"/>
                <w:lang w:val="zh-Hans" w:eastAsia="zh-CN"/>
              </w:rPr>
              <w:t>消息在队列中</w:t>
            </w:r>
          </w:p>
          <w:p w14:paraId="61A45F50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= 假。</w:t>
            </w:r>
          </w:p>
        </w:tc>
      </w:tr>
      <w:tr w:rsidR="00AA7915" w14:paraId="2E27FFF7" w14:textId="77777777">
        <w:trPr>
          <w:trHeight w:val="72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B248252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E14.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2A84B59" w14:textId="77777777" w:rsidR="00AA7915" w:rsidRDefault="004146DD">
            <w:pPr>
              <w:pStyle w:val="TableParagraph"/>
              <w:spacing w:line="247" w:lineRule="auto"/>
              <w:ind w:right="685"/>
              <w:rPr>
                <w:b/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充电站在没有</w:t>
            </w:r>
            <w:r>
              <w:rPr>
                <w:b/>
                <w:sz w:val="18"/>
                <w:lang w:val="zh-Hans"/>
              </w:rPr>
              <w:t>事务</w:t>
            </w:r>
            <w:proofErr w:type="spellEnd"/>
            <w:r>
              <w:rPr>
                <w:b/>
                <w:sz w:val="18"/>
                <w:lang w:val="zh-Hans"/>
              </w:rPr>
              <w:t xml:space="preserve"> Id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的情况下</w:t>
            </w:r>
            <w:r>
              <w:rPr>
                <w:lang w:val="zh-Hans"/>
              </w:rPr>
              <w:t>接收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GetTransactionStatusRequest </w:t>
            </w:r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D5F5AB7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充电站的响应不应  有</w:t>
            </w:r>
            <w:r>
              <w:rPr>
                <w:i/>
                <w:sz w:val="18"/>
                <w:lang w:val="zh-Hans" w:eastAsia="zh-CN"/>
              </w:rPr>
              <w:t>持续的</w:t>
            </w:r>
            <w:r>
              <w:rPr>
                <w:sz w:val="18"/>
                <w:lang w:val="zh-Hans" w:eastAsia="zh-CN"/>
              </w:rPr>
              <w:t>设置。</w:t>
            </w:r>
          </w:p>
        </w:tc>
      </w:tr>
      <w:tr w:rsidR="00AA7915" w14:paraId="2C17C04A" w14:textId="77777777">
        <w:trPr>
          <w:trHeight w:val="1213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36645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E14.FR.07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401A" w14:textId="77777777" w:rsidR="00AA7915" w:rsidRDefault="004146DD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充电站接收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GetTransactionStatusRequest，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而无需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4AF319E2" w14:textId="77777777" w:rsidR="00AA7915" w:rsidRDefault="004146DD">
            <w:pPr>
              <w:pStyle w:val="TableParagraph"/>
              <w:spacing w:before="57"/>
              <w:rPr>
                <w:sz w:val="18"/>
              </w:rPr>
            </w:pPr>
            <w:proofErr w:type="spellStart"/>
            <w:r>
              <w:rPr>
                <w:b/>
                <w:spacing w:val="-1"/>
                <w:sz w:val="18"/>
                <w:lang w:val="zh-Hans"/>
              </w:rPr>
              <w:t>事务标识</w:t>
            </w:r>
            <w:proofErr w:type="spellEnd"/>
            <w:r>
              <w:rPr>
                <w:sz w:val="18"/>
                <w:lang w:val="zh-Hans"/>
              </w:rPr>
              <w:t xml:space="preserve"> 和</w:t>
            </w:r>
          </w:p>
          <w:p w14:paraId="6B34D747" w14:textId="77777777" w:rsidR="00AA7915" w:rsidRDefault="004146DD">
            <w:pPr>
              <w:pStyle w:val="TableParagraph"/>
              <w:spacing w:before="7"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它具有要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传递的与事务相关的消息</w:t>
            </w:r>
            <w:proofErr w:type="spellEnd"/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3B960" w14:textId="77777777" w:rsidR="00AA7915" w:rsidRDefault="004146DD">
            <w:pPr>
              <w:pStyle w:val="TableParagraph"/>
              <w:rPr>
                <w:i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充电站的响应应有</w:t>
            </w:r>
            <w:r>
              <w:rPr>
                <w:i/>
                <w:sz w:val="18"/>
                <w:lang w:val="zh-Hans" w:eastAsia="zh-CN"/>
              </w:rPr>
              <w:t>消息在队列中</w:t>
            </w:r>
          </w:p>
          <w:p w14:paraId="0C5B7803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0"/>
                <w:sz w:val="18"/>
                <w:lang w:val="zh-Hans"/>
              </w:rPr>
              <w:t>= 真。</w:t>
            </w:r>
          </w:p>
        </w:tc>
      </w:tr>
      <w:tr w:rsidR="00AA7915" w14:paraId="0B9CF77B" w14:textId="77777777">
        <w:trPr>
          <w:trHeight w:val="1213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638AF60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E14.FR.08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7ACBD34" w14:textId="77777777" w:rsidR="00AA7915" w:rsidRDefault="004146DD">
            <w:pPr>
              <w:pStyle w:val="TableParagraph"/>
              <w:spacing w:line="247" w:lineRule="auto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充电站接收</w:t>
            </w:r>
            <w:proofErr w:type="spellEnd"/>
            <w:r>
              <w:rPr>
                <w:color w:val="0000ED"/>
                <w:spacing w:val="-1"/>
                <w:sz w:val="18"/>
                <w:lang w:val="zh-Hans"/>
              </w:rPr>
              <w:t xml:space="preserve"> GetTransactionStatusRequest，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而无需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68E37118" w14:textId="77777777" w:rsidR="00AA7915" w:rsidRDefault="004146DD">
            <w:pPr>
              <w:pStyle w:val="TableParagraph"/>
              <w:spacing w:before="57"/>
              <w:rPr>
                <w:sz w:val="18"/>
              </w:rPr>
            </w:pPr>
            <w:proofErr w:type="spellStart"/>
            <w:r>
              <w:rPr>
                <w:b/>
                <w:spacing w:val="-1"/>
                <w:sz w:val="18"/>
                <w:lang w:val="zh-Hans"/>
              </w:rPr>
              <w:t>事务标识</w:t>
            </w:r>
            <w:proofErr w:type="spellEnd"/>
            <w:r>
              <w:rPr>
                <w:sz w:val="18"/>
                <w:lang w:val="zh-Hans"/>
              </w:rPr>
              <w:t xml:space="preserve"> 和</w:t>
            </w:r>
          </w:p>
          <w:p w14:paraId="7876938F" w14:textId="77777777" w:rsidR="00AA7915" w:rsidRDefault="004146DD">
            <w:pPr>
              <w:pStyle w:val="TableParagraph"/>
              <w:spacing w:before="7"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它没有</w:t>
            </w:r>
            <w:proofErr w:type="spellEnd"/>
            <w:r>
              <w:rPr>
                <w:sz w:val="18"/>
                <w:lang w:val="zh-Hans"/>
              </w:rPr>
              <w:t xml:space="preserve">  要  </w:t>
            </w:r>
            <w:proofErr w:type="spellStart"/>
            <w:r>
              <w:rPr>
                <w:sz w:val="18"/>
                <w:lang w:val="zh-Hans"/>
              </w:rPr>
              <w:t>传递的与事务相关的消息</w:t>
            </w:r>
            <w:proofErr w:type="spellEnd"/>
          </w:p>
        </w:tc>
        <w:tc>
          <w:tcPr>
            <w:tcW w:w="5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807E017" w14:textId="77777777" w:rsidR="00AA7915" w:rsidRDefault="004146DD">
            <w:pPr>
              <w:pStyle w:val="TableParagraph"/>
              <w:rPr>
                <w:i/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充电站的响应应有</w:t>
            </w:r>
            <w:r>
              <w:rPr>
                <w:i/>
                <w:sz w:val="18"/>
                <w:lang w:val="zh-Hans" w:eastAsia="zh-CN"/>
              </w:rPr>
              <w:t>消息在队列中</w:t>
            </w:r>
          </w:p>
          <w:p w14:paraId="612CB808" w14:textId="77777777" w:rsidR="00AA7915" w:rsidRDefault="004146DD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>= 假。</w:t>
            </w:r>
          </w:p>
        </w:tc>
      </w:tr>
    </w:tbl>
    <w:p w14:paraId="1FCEE4BB" w14:textId="77777777" w:rsidR="00AA7915" w:rsidRDefault="00AA7915">
      <w:pPr>
        <w:pStyle w:val="a3"/>
        <w:spacing w:before="1"/>
        <w:rPr>
          <w:b/>
          <w:sz w:val="16"/>
        </w:rPr>
      </w:pPr>
    </w:p>
    <w:p w14:paraId="5F299281" w14:textId="77777777" w:rsidR="00AA7915" w:rsidRDefault="004146DD">
      <w:pPr>
        <w:pStyle w:val="1"/>
        <w:numPr>
          <w:ilvl w:val="1"/>
          <w:numId w:val="29"/>
        </w:numPr>
        <w:tabs>
          <w:tab w:val="left" w:pos="751"/>
        </w:tabs>
        <w:spacing w:before="97" w:line="240" w:lineRule="auto"/>
      </w:pPr>
      <w:proofErr w:type="spellStart"/>
      <w:r>
        <w:rPr>
          <w:w w:val="95"/>
          <w:lang w:val="zh-Hans"/>
        </w:rPr>
        <w:t>中断</w:t>
      </w:r>
      <w:proofErr w:type="spellEnd"/>
      <w:r>
        <w:rPr>
          <w:w w:val="95"/>
          <w:lang w:val="zh-Hans"/>
        </w:rPr>
        <w:t xml:space="preserve"> 和 </w:t>
      </w:r>
      <w:proofErr w:type="spellStart"/>
      <w:r>
        <w:rPr>
          <w:w w:val="95"/>
          <w:lang w:val="zh-Hans"/>
        </w:rPr>
        <w:t>停止</w:t>
      </w:r>
      <w:proofErr w:type="spellEnd"/>
      <w:r>
        <w:rPr>
          <w:w w:val="95"/>
          <w:lang w:val="zh-Hans"/>
        </w:rPr>
        <w:t xml:space="preserve"> ISO 15118 </w:t>
      </w:r>
      <w:proofErr w:type="spellStart"/>
      <w:r>
        <w:rPr>
          <w:w w:val="95"/>
          <w:lang w:val="zh-Hans"/>
        </w:rPr>
        <w:t>充电</w:t>
      </w:r>
      <w:proofErr w:type="spellEnd"/>
    </w:p>
    <w:p w14:paraId="58E63E05" w14:textId="77777777" w:rsidR="00AA7915" w:rsidRDefault="004146DD">
      <w:pPr>
        <w:spacing w:before="332"/>
        <w:ind w:left="120"/>
        <w:rPr>
          <w:b/>
          <w:sz w:val="32"/>
        </w:rPr>
      </w:pPr>
      <w:r>
        <w:rPr>
          <w:b/>
          <w:sz w:val="32"/>
          <w:lang w:val="zh-Hans"/>
        </w:rPr>
        <w:t xml:space="preserve">E15 -  </w:t>
      </w:r>
      <w:proofErr w:type="spellStart"/>
      <w:r>
        <w:rPr>
          <w:b/>
          <w:sz w:val="32"/>
          <w:lang w:val="zh-Hans"/>
        </w:rPr>
        <w:t>充电过程结束</w:t>
      </w:r>
      <w:proofErr w:type="spellEnd"/>
    </w:p>
    <w:p w14:paraId="13E639E2" w14:textId="77777777" w:rsidR="00AA7915" w:rsidRDefault="004146DD">
      <w:pPr>
        <w:spacing w:before="261"/>
        <w:ind w:left="120"/>
        <w:rPr>
          <w:i/>
          <w:sz w:val="18"/>
        </w:rPr>
      </w:pPr>
      <w:r>
        <w:rPr>
          <w:i/>
          <w:spacing w:val="-1"/>
          <w:sz w:val="18"/>
          <w:lang w:val="zh-Hans"/>
        </w:rPr>
        <w:t xml:space="preserve">表 122. E15 -  </w:t>
      </w:r>
      <w:proofErr w:type="spellStart"/>
      <w:r>
        <w:rPr>
          <w:i/>
          <w:spacing w:val="-1"/>
          <w:sz w:val="18"/>
          <w:lang w:val="zh-Hans"/>
        </w:rPr>
        <w:t>充电</w:t>
      </w:r>
      <w:r>
        <w:rPr>
          <w:i/>
          <w:sz w:val="18"/>
          <w:lang w:val="zh-Hans"/>
        </w:rPr>
        <w:t>过程</w:t>
      </w:r>
      <w:r>
        <w:rPr>
          <w:i/>
          <w:spacing w:val="-1"/>
          <w:sz w:val="18"/>
          <w:lang w:val="zh-Hans"/>
        </w:rPr>
        <w:t>结束</w:t>
      </w:r>
      <w:proofErr w:type="spellEnd"/>
    </w:p>
    <w:p w14:paraId="02475471" w14:textId="77777777" w:rsidR="00AA7915" w:rsidRDefault="00AA7915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74183939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057F3584" w14:textId="77777777" w:rsidR="00AA7915" w:rsidRDefault="004146DD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7C34C0D9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0ED74900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AA7915" w14:paraId="255BE9FE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605830B2" w14:textId="77777777" w:rsidR="00AA7915" w:rsidRDefault="004146DD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32511992" w14:textId="77777777" w:rsidR="00AA7915" w:rsidRDefault="004146DD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6C4EC802" w14:textId="77777777" w:rsidR="00AA7915" w:rsidRDefault="004146DD"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充电过程结束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AA7915" w14:paraId="40448355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22C7317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0E480D94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D3DA088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>E15型</w:t>
            </w:r>
          </w:p>
        </w:tc>
      </w:tr>
      <w:tr w:rsidR="00AA7915" w14:paraId="68F3DCF3" w14:textId="77777777">
        <w:trPr>
          <w:trHeight w:val="294"/>
        </w:trPr>
        <w:tc>
          <w:tcPr>
            <w:tcW w:w="654" w:type="dxa"/>
          </w:tcPr>
          <w:p w14:paraId="1F6F2C85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070BBF97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68C1AC17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E. </w:t>
            </w:r>
            <w:proofErr w:type="spellStart"/>
            <w:r>
              <w:rPr>
                <w:sz w:val="18"/>
                <w:lang w:val="zh-Hans"/>
              </w:rPr>
              <w:t>交易</w:t>
            </w:r>
            <w:proofErr w:type="spellEnd"/>
          </w:p>
        </w:tc>
      </w:tr>
      <w:tr w:rsidR="00AA7915" w14:paraId="6035A678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6E703403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618839D8" w14:textId="77777777" w:rsidR="00AA7915" w:rsidRDefault="004146DD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参考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21FFCE5" w14:textId="77777777" w:rsidR="00AA7915" w:rsidRDefault="004146DD">
            <w:pPr>
              <w:pStyle w:val="TableParagraph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ISO15118-1</w:t>
            </w:r>
            <w:r>
              <w:rPr>
                <w:sz w:val="18"/>
                <w:lang w:val="zh-Hans" w:eastAsia="zh-CN"/>
              </w:rPr>
              <w:t xml:space="preserve"> H1 -  充电过程结束</w:t>
            </w:r>
          </w:p>
        </w:tc>
      </w:tr>
      <w:tr w:rsidR="00AA7915" w14:paraId="34F907AF" w14:textId="77777777">
        <w:trPr>
          <w:trHeight w:val="350"/>
        </w:trPr>
        <w:tc>
          <w:tcPr>
            <w:tcW w:w="654" w:type="dxa"/>
          </w:tcPr>
          <w:p w14:paraId="05403C2A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</w:tcPr>
          <w:p w14:paraId="0C50C052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10EED1F3" w14:textId="77777777" w:rsidR="00AA7915" w:rsidRDefault="004146DD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请参阅</w:t>
            </w:r>
            <w:r>
              <w:rPr>
                <w:color w:val="0000ED"/>
                <w:sz w:val="18"/>
                <w:lang w:val="zh-Hans" w:eastAsia="zh-CN"/>
              </w:rPr>
              <w:t xml:space="preserve"> ISO15118-1</w:t>
            </w:r>
            <w:r>
              <w:rPr>
                <w:sz w:val="18"/>
                <w:lang w:val="zh-Hans" w:eastAsia="zh-CN"/>
              </w:rPr>
              <w:t>， 用例  目标 H1， 第 44 页。</w:t>
            </w:r>
          </w:p>
        </w:tc>
      </w:tr>
      <w:tr w:rsidR="00AA7915" w14:paraId="53D73F36" w14:textId="77777777">
        <w:trPr>
          <w:trHeight w:val="350"/>
        </w:trPr>
        <w:tc>
          <w:tcPr>
            <w:tcW w:w="654" w:type="dxa"/>
            <w:shd w:val="clear" w:color="auto" w:fill="EDEDED"/>
          </w:tcPr>
          <w:p w14:paraId="50A88516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 w14:paraId="6C0685E4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14B610E" w14:textId="77777777" w:rsidR="00AA7915" w:rsidRDefault="004146DD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请参阅</w:t>
            </w:r>
            <w:r>
              <w:rPr>
                <w:color w:val="0000ED"/>
                <w:sz w:val="18"/>
                <w:lang w:val="zh-Hans" w:eastAsia="zh-CN"/>
              </w:rPr>
              <w:t xml:space="preserve"> ISO15118-1</w:t>
            </w:r>
            <w:r>
              <w:rPr>
                <w:sz w:val="18"/>
                <w:lang w:val="zh-Hans" w:eastAsia="zh-CN"/>
              </w:rPr>
              <w:t>， 用例  说明 H1， 第 44 页。</w:t>
            </w:r>
          </w:p>
        </w:tc>
      </w:tr>
      <w:tr w:rsidR="00AA7915" w14:paraId="1B966977" w14:textId="77777777">
        <w:trPr>
          <w:trHeight w:val="294"/>
        </w:trPr>
        <w:tc>
          <w:tcPr>
            <w:tcW w:w="654" w:type="dxa"/>
          </w:tcPr>
          <w:p w14:paraId="03A0CE64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4B1A88A7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</w:tcPr>
          <w:p w14:paraId="53F93C98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>EV， EVSE， EV Drive</w:t>
            </w:r>
          </w:p>
        </w:tc>
      </w:tr>
      <w:tr w:rsidR="00AA7915" w14:paraId="1422995D" w14:textId="77777777">
        <w:trPr>
          <w:trHeight w:val="1813"/>
        </w:trPr>
        <w:tc>
          <w:tcPr>
            <w:tcW w:w="654" w:type="dxa"/>
            <w:shd w:val="clear" w:color="auto" w:fill="EDEDED"/>
          </w:tcPr>
          <w:p w14:paraId="7458B053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097165E7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E5F0B3C" w14:textId="77777777" w:rsidR="00AA7915" w:rsidRDefault="004146DD">
            <w:pPr>
              <w:pStyle w:val="TableParagraph"/>
              <w:spacing w:line="312" w:lineRule="auto"/>
              <w:ind w:right="13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请参阅</w:t>
            </w:r>
            <w:r>
              <w:rPr>
                <w:color w:val="0000ED"/>
                <w:sz w:val="18"/>
                <w:lang w:val="zh-Hans" w:eastAsia="zh-CN"/>
              </w:rPr>
              <w:t xml:space="preserve"> ISO15118-1</w:t>
            </w:r>
            <w:r>
              <w:rPr>
                <w:sz w:val="18"/>
                <w:lang w:val="zh-Hans" w:eastAsia="zh-CN"/>
              </w:rPr>
              <w:t>， 用例  描述 H1， 基本 基本 用例  描述， 前 5 个项目符号 和 最后 2 个备注， 第 44 页。</w:t>
            </w:r>
          </w:p>
          <w:p w14:paraId="7F3EDF19" w14:textId="77777777" w:rsidR="00AA7915" w:rsidRDefault="00AA7915">
            <w:pPr>
              <w:pStyle w:val="TableParagraph"/>
              <w:spacing w:before="0"/>
              <w:ind w:left="0"/>
              <w:rPr>
                <w:i/>
                <w:sz w:val="20"/>
                <w:lang w:eastAsia="zh-CN"/>
              </w:rPr>
            </w:pPr>
          </w:p>
          <w:p w14:paraId="2A01CE46" w14:textId="77777777" w:rsidR="00AA7915" w:rsidRDefault="00AA7915">
            <w:pPr>
              <w:pStyle w:val="TableParagraph"/>
              <w:spacing w:before="9"/>
              <w:ind w:left="0"/>
              <w:rPr>
                <w:i/>
                <w:sz w:val="26"/>
                <w:lang w:eastAsia="zh-CN"/>
              </w:rPr>
            </w:pPr>
          </w:p>
          <w:p w14:paraId="22532794" w14:textId="77777777" w:rsidR="00AA7915" w:rsidRDefault="004146DD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1"/>
              <w:ind w:hanging="201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EV 驱动器</w:t>
            </w:r>
            <w:r>
              <w:rPr>
                <w:sz w:val="18"/>
                <w:lang w:val="zh-Hans" w:eastAsia="zh-CN"/>
              </w:rPr>
              <w:t>从  EV 上</w:t>
            </w:r>
            <w:r>
              <w:rPr>
                <w:spacing w:val="-1"/>
                <w:sz w:val="18"/>
                <w:lang w:val="zh-Hans" w:eastAsia="zh-CN"/>
              </w:rPr>
              <w:t>拔下</w:t>
            </w:r>
            <w:r>
              <w:rPr>
                <w:sz w:val="18"/>
                <w:lang w:val="zh-Hans" w:eastAsia="zh-CN"/>
              </w:rPr>
              <w:t>电缆</w:t>
            </w:r>
          </w:p>
          <w:p w14:paraId="6B220B91" w14:textId="77777777" w:rsidR="00AA7915" w:rsidRDefault="004146DD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6" w:line="247" w:lineRule="auto"/>
              <w:ind w:left="40" w:right="147" w:firstLine="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充电站将事件</w:t>
            </w:r>
            <w:r>
              <w:rPr>
                <w:sz w:val="18"/>
                <w:lang w:val="zh-Hans" w:eastAsia="zh-CN"/>
              </w:rPr>
              <w:t xml:space="preserve">  类型事件类型</w:t>
            </w:r>
            <w:r>
              <w:rPr>
                <w:color w:val="0000ED"/>
                <w:sz w:val="18"/>
                <w:lang w:val="zh-Hans" w:eastAsia="zh-CN"/>
              </w:rPr>
              <w:t xml:space="preserve"> = 已结束</w:t>
            </w:r>
            <w:r>
              <w:rPr>
                <w:lang w:val="zh-Hans" w:eastAsia="zh-CN"/>
              </w:rPr>
              <w:t>的事务</w:t>
            </w:r>
            <w:r>
              <w:rPr>
                <w:color w:val="0000ED"/>
                <w:sz w:val="18"/>
                <w:lang w:val="zh-Hans" w:eastAsia="zh-CN"/>
              </w:rPr>
              <w:t>事件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请求</w:t>
            </w:r>
            <w:r>
              <w:rPr>
                <w:sz w:val="18"/>
                <w:lang w:val="zh-Hans" w:eastAsia="zh-CN"/>
              </w:rPr>
              <w:t>发送到  CSMS。</w:t>
            </w:r>
          </w:p>
        </w:tc>
      </w:tr>
      <w:tr w:rsidR="00AA7915" w14:paraId="14B6C873" w14:textId="77777777">
        <w:trPr>
          <w:trHeight w:val="350"/>
        </w:trPr>
        <w:tc>
          <w:tcPr>
            <w:tcW w:w="654" w:type="dxa"/>
          </w:tcPr>
          <w:p w14:paraId="0E62369E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68D5F6DB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736C16E2" w14:textId="77777777" w:rsidR="00AA7915" w:rsidRDefault="004146DD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请参阅</w:t>
            </w:r>
            <w:r>
              <w:rPr>
                <w:color w:val="0000ED"/>
                <w:sz w:val="18"/>
                <w:lang w:val="zh-Hans" w:eastAsia="zh-CN"/>
              </w:rPr>
              <w:t xml:space="preserve"> ISO15118-1</w:t>
            </w:r>
            <w:r>
              <w:rPr>
                <w:sz w:val="18"/>
                <w:lang w:val="zh-Hans" w:eastAsia="zh-CN"/>
              </w:rPr>
              <w:t>， 用例  先决条件 H1， 第 44 页。</w:t>
            </w:r>
          </w:p>
        </w:tc>
      </w:tr>
      <w:tr w:rsidR="00AA7915" w14:paraId="098588C0" w14:textId="77777777">
        <w:trPr>
          <w:trHeight w:val="894"/>
        </w:trPr>
        <w:tc>
          <w:tcPr>
            <w:tcW w:w="654" w:type="dxa"/>
            <w:shd w:val="clear" w:color="auto" w:fill="EDEDED"/>
          </w:tcPr>
          <w:p w14:paraId="4334B06E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57613ED5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8B4472C" w14:textId="77777777" w:rsidR="00AA7915" w:rsidRDefault="004146DD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CSMS已收到有关交易的所有相关信息  。</w:t>
            </w:r>
          </w:p>
          <w:p w14:paraId="471B3C00" w14:textId="77777777" w:rsidR="00AA7915" w:rsidRDefault="00AA7915">
            <w:pPr>
              <w:pStyle w:val="TableParagraph"/>
              <w:spacing w:before="10"/>
              <w:ind w:left="0"/>
              <w:rPr>
                <w:i/>
                <w:sz w:val="28"/>
                <w:lang w:eastAsia="zh-CN"/>
              </w:rPr>
            </w:pPr>
          </w:p>
          <w:p w14:paraId="7AD99DBE" w14:textId="77777777" w:rsidR="00AA7915" w:rsidRDefault="004146DD">
            <w:pPr>
              <w:pStyle w:val="TableParagraph"/>
              <w:spacing w:befor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请参阅</w:t>
            </w:r>
            <w:r>
              <w:rPr>
                <w:color w:val="0000ED"/>
                <w:sz w:val="18"/>
                <w:lang w:val="zh-Hans" w:eastAsia="zh-CN"/>
              </w:rPr>
              <w:t xml:space="preserve"> ISO15118-1</w:t>
            </w:r>
            <w:r>
              <w:rPr>
                <w:sz w:val="18"/>
                <w:lang w:val="zh-Hans" w:eastAsia="zh-CN"/>
              </w:rPr>
              <w:t>， 用例  结束 条件 H1， 第 44 页。</w:t>
            </w:r>
          </w:p>
        </w:tc>
      </w:tr>
    </w:tbl>
    <w:p w14:paraId="62DBD1A4" w14:textId="77777777" w:rsidR="00AA7915" w:rsidRDefault="00AA7915">
      <w:pPr>
        <w:rPr>
          <w:sz w:val="18"/>
          <w:lang w:eastAsia="zh-CN"/>
        </w:rPr>
        <w:sectPr w:rsidR="00AA7915">
          <w:pgSz w:w="11910" w:h="16840"/>
          <w:pgMar w:top="460" w:right="600" w:bottom="620" w:left="600" w:header="186" w:footer="431" w:gutter="0"/>
          <w:cols w:space="720"/>
        </w:sectPr>
      </w:pPr>
    </w:p>
    <w:p w14:paraId="26065AA5" w14:textId="77777777" w:rsidR="00AA7915" w:rsidRDefault="00AA7915">
      <w:pPr>
        <w:pStyle w:val="a3"/>
        <w:spacing w:before="6"/>
        <w:rPr>
          <w:i/>
          <w:sz w:val="20"/>
          <w:lang w:eastAsia="zh-CN"/>
        </w:rPr>
      </w:pPr>
    </w:p>
    <w:p w14:paraId="5CD02C27" w14:textId="77777777" w:rsidR="00AA7915" w:rsidRDefault="00406E63">
      <w:pPr>
        <w:pStyle w:val="a3"/>
        <w:ind w:left="117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3DF94EC5">
          <v:group id="docshapegroup758" o:spid="_x0000_s2050" style="width:523.3pt;height:177.3pt;mso-position-horizontal-relative:char;mso-position-vertical-relative:line" coordsize="10466,3546">
            <v:rect id="docshape759" o:spid="_x0000_s2082" style="position:absolute;left:1705;top:592;width:4595;height:1840" filled="f" strokeweight=".36919mm"/>
            <v:shape id="docshape760" o:spid="_x0000_s2081" style="position:absolute;left:1998;top:414;width:2;height:3132" coordorigin="1999,415" coordsize="0,3132" o:spt="100" adj="0,,0" path="m1999,2347r,1199m1999,1737r,305m1999,415r,577e" filled="f" strokecolor="#a70036" strokeweight=".18461mm">
              <v:stroke dashstyle="longDash" joinstyle="round"/>
              <v:formulas/>
              <v:path arrowok="t" o:connecttype="segments"/>
            </v:shape>
            <v:rect id="docshape761" o:spid="_x0000_s2080" style="position:absolute;left:4238;top:2578;width:4563;height:790" filled="f" strokeweight=".36919mm"/>
            <v:shape id="docshape762" o:spid="_x0000_s2079" style="position:absolute;left:5033;top:414;width:3360;height:3132" coordorigin="5034,415" coordsize="3360,3132" o:spt="100" adj="0,,0" path="m5034,3283r,263m5034,2347r,631m5034,1737r,305m5034,415r,577m8393,3283r,263m8393,415r,2563e" filled="f" strokecolor="#a70036" strokeweight=".18461mm">
              <v:stroke dashstyle="longDash" joinstyle="round"/>
              <v:formulas/>
              <v:path arrowok="t" o:connecttype="segments"/>
            </v:shape>
            <v:rect id="docshape763" o:spid="_x0000_s2078" style="position:absolute;left:1810;top:45;width:335;height:318" fillcolor="#fefecd" stroked="f"/>
            <v:rect id="docshape764" o:spid="_x0000_s2077" style="position:absolute;left:1810;top:45;width:335;height:318" filled="f" strokecolor="#a70036" strokeweight=".27689mm"/>
            <v:shape id="docshape765" o:spid="_x0000_s2076" style="position:absolute;left:1946;top:991;width:6500;height:2292" coordorigin="1947,992" coordsize="6500,2292" o:spt="100" adj="0,,0" path="m1947,1737r104,l2051,992r-104,l1947,1737xm1947,2347r104,l2051,2042r-104,l1947,2347xm4982,1737r104,l5086,992r-104,l4982,1737xm4982,2347r104,l5086,2042r-104,l4982,2347xm4982,3283r104,l5086,2978r-104,l4982,3283xm8341,3283r105,l8446,2978r-105,l8341,3283xe" filled="f" strokecolor="#a70036" strokeweight=".18461mm">
              <v:stroke joinstyle="round"/>
              <v:formulas/>
              <v:path arrowok="t" o:connecttype="segments"/>
            </v:shape>
            <v:rect id="docshape766" o:spid="_x0000_s2075" style="position:absolute;left:1705;top:592;width:4595;height:1840" filled="f" strokeweight=".36919mm"/>
            <v:shape id="docshape767" o:spid="_x0000_s2074" style="position:absolute;left:1705;top:592;width:942;height:178" coordorigin="1706,593" coordsize="942,178" path="m2648,593r-942,l1706,770r837,l2648,666r,-73xe" fillcolor="#ededed" stroked="f">
              <v:path arrowok="t"/>
            </v:shape>
            <v:shape id="docshape768" o:spid="_x0000_s2073" style="position:absolute;left:1705;top:592;width:942;height:178" coordorigin="1706,593" coordsize="942,178" path="m1706,593r942,l2648,666,2543,770r-837,l1706,593xe" filled="f" strokeweight=".36919mm">
              <v:path arrowok="t"/>
            </v:shape>
            <v:shape id="docshape769" o:spid="_x0000_s2072" style="position:absolute;left:2051;top:949;width:3475;height:485" coordorigin="2051,950" coordsize="3475,485" o:spt="100" adj="0,,0" path="m4961,992l4856,950t105,42l4856,1033m2051,992r2920,m5086,1298r440,m5526,1298r,136m5097,1434r429,e" filled="f" strokecolor="#a70036" strokeweight=".18461mm">
              <v:stroke joinstyle="round"/>
              <v:formulas/>
              <v:path arrowok="t" o:connecttype="segments"/>
            </v:shape>
            <v:shape id="docshape770" o:spid="_x0000_s2071" style="position:absolute;left:5096;top:1392;width:105;height:84" coordorigin="5097,1392" coordsize="105,84" path="m5201,1392r-104,42l5201,1476r-41,-42l5201,1392xe" fillcolor="#a70036" stroked="f">
              <v:path arrowok="t"/>
            </v:shape>
            <v:shape id="docshape771" o:spid="_x0000_s2070" style="position:absolute;left:1998;top:1392;width:3203;height:388" coordorigin="1999,1392" coordsize="3203,388" o:spt="100" adj="0,,0" path="m5201,1392r-104,42l5201,1476r-41,-42l5201,1392xm1999,1737r105,-41m1999,1737r105,42e" filled="f" strokecolor="#a70036" strokeweight=".18461mm">
              <v:stroke joinstyle="round"/>
              <v:formulas/>
              <v:path arrowok="t" o:connecttype="segments"/>
            </v:shape>
            <v:line id="_x0000_s2069" style="position:absolute" from="1999,1737" to="5023,1737" strokecolor="#a70036" strokeweight=".18461mm">
              <v:stroke dashstyle="longDash"/>
            </v:line>
            <v:shape id="docshape772" o:spid="_x0000_s2068" style="position:absolute;left:1998;top:2000;width:2973;height:389" coordorigin="1999,2001" coordsize="2973,389" o:spt="100" adj="0,,0" path="m4961,2042r-105,-41m4961,2042r-105,42m2051,2042r2920,m1999,2347r105,-42m1999,2347r105,42e" filled="f" strokecolor="#a70036" strokeweight=".18461mm">
              <v:stroke joinstyle="round"/>
              <v:formulas/>
              <v:path arrowok="t" o:connecttype="segments"/>
            </v:shape>
            <v:line id="_x0000_s2067" style="position:absolute" from="1999,2347" to="5023,2347" strokecolor="#a70036" strokeweight=".18461mm">
              <v:stroke dashstyle="longDash"/>
            </v:line>
            <v:rect id="docshape773" o:spid="_x0000_s2066" style="position:absolute;left:4238;top:2578;width:4563;height:790" filled="f" strokeweight=".36919mm"/>
            <v:shape id="docshape774" o:spid="_x0000_s2065" style="position:absolute;left:4238;top:2578;width:901;height:178" coordorigin="4239,2579" coordsize="901,178" path="m5139,2579r-900,l4239,2757r795,l5139,2652r,-73xe" fillcolor="#ededed" stroked="f">
              <v:path arrowok="t"/>
            </v:shape>
            <v:shape id="docshape775" o:spid="_x0000_s2064" style="position:absolute;left:4238;top:2578;width:901;height:178" coordorigin="4239,2579" coordsize="901,178" path="m4239,2579r900,l5139,2652r-105,105l4239,2757r,-178xe" filled="f" strokeweight=".36919mm">
              <v:path arrowok="t"/>
            </v:shape>
            <v:shape id="docshape776" o:spid="_x0000_s2063" style="position:absolute;left:8215;top:2936;width:105;height:84" coordorigin="8215,2936" coordsize="105,84" path="m8215,2936r42,42l8215,3020r105,-42l8215,2936xe" fillcolor="#a70036" stroked="f">
              <v:path arrowok="t"/>
            </v:shape>
            <v:shape id="docshape777" o:spid="_x0000_s2062" style="position:absolute;left:5086;top:2936;width:3234;height:84" coordorigin="5086,2936" coordsize="3234,84" o:spt="100" adj="0,,0" path="m8215,2936r105,42l8215,3020r42,-42l8215,2936xm5086,2978r3192,e" filled="f" strokecolor="#a70036" strokeweight=".18461mm">
              <v:stroke joinstyle="round"/>
              <v:formulas/>
              <v:path arrowok="t" o:connecttype="segments"/>
            </v:shape>
            <v:shape id="docshape778" o:spid="_x0000_s2061" style="position:absolute;left:5044;top:3241;width:105;height:84" coordorigin="5044,3241" coordsize="105,84" path="m5149,3241r-105,42l5149,3325r-42,-42l5149,3241xe" fillcolor="#a70036" stroked="f">
              <v:path arrowok="t"/>
            </v:shape>
            <v:shape id="docshape779" o:spid="_x0000_s2060" style="position:absolute;left:5044;top:3241;width:105;height:84" coordorigin="5044,3241" coordsize="105,84" path="m5149,3241r-105,42l5149,3325r-42,-42l5149,3241xe" filled="f" strokecolor="#a70036" strokeweight=".18461mm">
              <v:path arrowok="t"/>
            </v:shape>
            <v:line id="_x0000_s2059" style="position:absolute" from="5086,3283" to="8383,3283" strokecolor="#a70036" strokeweight=".18461mm">
              <v:stroke dashstyle="longDash"/>
            </v:line>
            <v:line id="_x0000_s2058" style="position:absolute" from="0,3" to="10466,3" strokecolor="#ddd" strokeweight=".25pt"/>
            <v:shape id="docshape780" o:spid="_x0000_s2057" type="#_x0000_t202" style="position:absolute;left:1862;top:121;width:3066;height:847" filled="f" stroked="f">
              <v:textbox inset="0,0,0,0">
                <w:txbxContent>
                  <w:p w14:paraId="281FDD8A" w14:textId="77777777" w:rsidR="00AA7915" w:rsidRDefault="004146DD">
                    <w:pPr>
                      <w:spacing w:before="1"/>
                      <w:ind w:left="20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sz w:val="14"/>
                        <w:lang w:val="zh-Hans" w:eastAsia="zh-CN"/>
                      </w:rPr>
                      <w:t>家</w:t>
                    </w:r>
                  </w:p>
                  <w:p w14:paraId="6982C069" w14:textId="77777777" w:rsidR="00AA7915" w:rsidRDefault="00AA7915">
                    <w:pPr>
                      <w:rPr>
                        <w:rFonts w:ascii="Arial"/>
                        <w:sz w:val="16"/>
                        <w:lang w:eastAsia="zh-CN"/>
                      </w:rPr>
                    </w:pPr>
                  </w:p>
                  <w:p w14:paraId="581C6EB5" w14:textId="77777777" w:rsidR="00AA7915" w:rsidRDefault="004146DD">
                    <w:pPr>
                      <w:spacing w:before="139"/>
                      <w:rPr>
                        <w:rFonts w:ascii="Arial"/>
                        <w:b/>
                        <w:sz w:val="13"/>
                        <w:lang w:eastAsia="zh-CN"/>
                      </w:rPr>
                    </w:pPr>
                    <w:r>
                      <w:rPr>
                        <w:b/>
                        <w:w w:val="130"/>
                        <w:sz w:val="13"/>
                        <w:lang w:val="zh-Hans" w:eastAsia="zh-CN"/>
                      </w:rPr>
                      <w:t>15118</w:t>
                    </w:r>
                  </w:p>
                  <w:p w14:paraId="55D00B8A" w14:textId="77777777" w:rsidR="00AA7915" w:rsidRDefault="004146DD">
                    <w:pPr>
                      <w:spacing w:before="61"/>
                      <w:ind w:left="261"/>
                      <w:rPr>
                        <w:rFonts w:ascii="Arial"/>
                        <w:sz w:val="13"/>
                        <w:lang w:eastAsia="zh-CN"/>
                      </w:rPr>
                    </w:pPr>
                    <w:r>
                      <w:rPr>
                        <w:spacing w:val="-1"/>
                        <w:w w:val="115"/>
                        <w:sz w:val="13"/>
                        <w:lang w:val="zh-Hans" w:eastAsia="zh-CN"/>
                      </w:rPr>
                      <w:t>电源送达要求（充电进度=停止）</w:t>
                    </w:r>
                  </w:p>
                </w:txbxContent>
              </v:textbox>
            </v:shape>
            <v:shape id="docshape781" o:spid="_x0000_s2056" type="#_x0000_t202" style="position:absolute;left:5159;top:1121;width:1036;height:152" filled="f" stroked="f">
              <v:textbox inset="0,0,0,0">
                <w:txbxContent>
                  <w:p w14:paraId="20FB2C70" w14:textId="77777777" w:rsidR="00AA7915" w:rsidRDefault="004146DD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开放式</w:t>
                    </w:r>
                    <w:proofErr w:type="spellEnd"/>
                    <w:r>
                      <w:rPr>
                        <w:w w:val="115"/>
                        <w:sz w:val="13"/>
                        <w:lang w:val="zh-Hans"/>
                      </w:rPr>
                      <w:t xml:space="preserve"> </w:t>
                    </w: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接触器</w:t>
                    </w:r>
                    <w:proofErr w:type="spellEnd"/>
                  </w:p>
                </w:txbxContent>
              </v:textbox>
            </v:shape>
            <v:shape id="docshape782" o:spid="_x0000_s2055" type="#_x0000_t202" style="position:absolute;left:2124;top:1562;width:1350;height:762" filled="f" stroked="f">
              <v:textbox inset="0,0,0,0">
                <w:txbxContent>
                  <w:p w14:paraId="7FD6DE6C" w14:textId="77777777" w:rsidR="00AA7915" w:rsidRDefault="004146DD">
                    <w:pPr>
                      <w:spacing w:before="1" w:line="489" w:lineRule="auto"/>
                      <w:ind w:right="6" w:firstLine="52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0"/>
                        <w:sz w:val="13"/>
                        <w:lang w:val="zh-Hans"/>
                      </w:rPr>
                      <w:t>PowerDeliveryRes（）</w:t>
                    </w:r>
                    <w:r>
                      <w:rPr>
                        <w:w w:val="115"/>
                        <w:sz w:val="13"/>
                        <w:lang w:val="zh-Hans"/>
                      </w:rPr>
                      <w:t>SessionStopReq（）</w:t>
                    </w:r>
                  </w:p>
                  <w:p w14:paraId="711FE0D3" w14:textId="77777777" w:rsidR="00AA7915" w:rsidRDefault="004146DD">
                    <w:pPr>
                      <w:ind w:left="52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5"/>
                        <w:sz w:val="13"/>
                        <w:lang w:val="zh-Hans"/>
                      </w:rPr>
                      <w:t>SessionStopRes（）</w:t>
                    </w:r>
                  </w:p>
                </w:txbxContent>
              </v:textbox>
            </v:shape>
            <v:shape id="docshape783" o:spid="_x0000_s2054" type="#_x0000_t202" style="position:absolute;left:4395;top:2592;width:450;height:152" filled="f" stroked="f">
              <v:textbox inset="0,0,0,0">
                <w:txbxContent>
                  <w:p w14:paraId="10C89124" w14:textId="77777777" w:rsidR="00AA7915" w:rsidRDefault="004146DD">
                    <w:pPr>
                      <w:spacing w:before="1"/>
                      <w:rPr>
                        <w:rFonts w:ascii="Arial"/>
                        <w:b/>
                        <w:sz w:val="13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13"/>
                        <w:lang w:val="zh-Hans"/>
                      </w:rPr>
                      <w:t>断续器</w:t>
                    </w:r>
                    <w:proofErr w:type="spellEnd"/>
                  </w:p>
                </w:txbxContent>
              </v:textbox>
            </v:shape>
            <v:shape id="docshape784" o:spid="_x0000_s2053" type="#_x0000_t202" style="position:absolute;left:5159;top:2803;width:3129;height:457" filled="f" stroked="f">
              <v:textbox inset="0,0,0,0">
                <w:txbxContent>
                  <w:p w14:paraId="11471931" w14:textId="77777777" w:rsidR="00AA7915" w:rsidRDefault="004146DD">
                    <w:pPr>
                      <w:spacing w:before="1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5"/>
                        <w:sz w:val="13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w w:val="115"/>
                        <w:sz w:val="13"/>
                        <w:lang w:val="zh-Hans"/>
                      </w:rPr>
                      <w:t>已结束</w:t>
                    </w:r>
                    <w:proofErr w:type="spellEnd"/>
                    <w:r>
                      <w:rPr>
                        <w:w w:val="115"/>
                        <w:sz w:val="13"/>
                        <w:lang w:val="zh-Hans"/>
                      </w:rPr>
                      <w:t>）</w:t>
                    </w:r>
                  </w:p>
                  <w:p w14:paraId="6F9E1915" w14:textId="77777777" w:rsidR="00AA7915" w:rsidRDefault="00AA7915">
                    <w:pPr>
                      <w:spacing w:before="6"/>
                      <w:rPr>
                        <w:rFonts w:ascii="Arial"/>
                        <w:sz w:val="13"/>
                      </w:rPr>
                    </w:pPr>
                  </w:p>
                  <w:p w14:paraId="1F3521E2" w14:textId="77777777" w:rsidR="00AA7915" w:rsidRDefault="004146DD">
                    <w:pPr>
                      <w:ind w:left="52"/>
                      <w:rPr>
                        <w:rFonts w:ascii="Arial"/>
                        <w:sz w:val="13"/>
                      </w:rPr>
                    </w:pPr>
                    <w:r>
                      <w:rPr>
                        <w:w w:val="115"/>
                        <w:sz w:val="13"/>
                        <w:lang w:val="zh-Hans"/>
                      </w:rPr>
                      <w:t>TransactionEventResponse（）</w:t>
                    </w:r>
                  </w:p>
                </w:txbxContent>
              </v:textbox>
            </v:shape>
            <v:shape id="docshape785" o:spid="_x0000_s2052" type="#_x0000_t202" style="position:absolute;left:8089;top:45;width:566;height:318" fillcolor="#fefecd" strokecolor="#a70036" strokeweight=".27689mm">
              <v:textbox inset="0,0,0,0">
                <w:txbxContent>
                  <w:p w14:paraId="3F680143" w14:textId="77777777" w:rsidR="00AA7915" w:rsidRDefault="004146DD">
                    <w:pPr>
                      <w:spacing w:before="70"/>
                      <w:ind w:left="65"/>
                      <w:rPr>
                        <w:rFonts w:ascii="Arial"/>
                        <w:color w:val="000000"/>
                        <w:sz w:val="14"/>
                      </w:rPr>
                    </w:pPr>
                    <w:proofErr w:type="spellStart"/>
                    <w:r>
                      <w:rPr>
                        <w:color w:val="000000"/>
                        <w:w w:val="105"/>
                        <w:sz w:val="14"/>
                        <w:lang w:val="zh-Hans"/>
                      </w:rPr>
                      <w:t>网信</w:t>
                    </w:r>
                    <w:proofErr w:type="spellEnd"/>
                  </w:p>
                </w:txbxContent>
              </v:textbox>
            </v:shape>
            <v:shape id="docshape786" o:spid="_x0000_s2051" type="#_x0000_t202" style="position:absolute;left:4343;top:45;width:1340;height:318" fillcolor="#fefecd" strokecolor="#a70036" strokeweight=".27689mm">
              <v:textbox inset="0,0,0,0">
                <w:txbxContent>
                  <w:p w14:paraId="29F58420" w14:textId="77777777" w:rsidR="00AA7915" w:rsidRDefault="004146DD">
                    <w:pPr>
                      <w:spacing w:before="70"/>
                      <w:ind w:left="65"/>
                      <w:rPr>
                        <w:rFonts w:ascii="Arial"/>
                        <w:color w:val="000000"/>
                        <w:sz w:val="14"/>
                      </w:rPr>
                    </w:pPr>
                    <w:proofErr w:type="spellStart"/>
                    <w:r>
                      <w:rPr>
                        <w:color w:val="000000"/>
                        <w:w w:val="115"/>
                        <w:sz w:val="14"/>
                        <w:lang w:val="zh-Hans"/>
                      </w:rPr>
                      <w:t>充电</w:t>
                    </w:r>
                    <w:proofErr w:type="spellEnd"/>
                    <w:r>
                      <w:rPr>
                        <w:color w:val="000000"/>
                        <w:w w:val="115"/>
                        <w:sz w:val="14"/>
                        <w:lang w:val="zh-Hans"/>
                      </w:rPr>
                      <w:t xml:space="preserve"> 站</w:t>
                    </w:r>
                  </w:p>
                </w:txbxContent>
              </v:textbox>
            </v:shape>
            <w10:anchorlock/>
          </v:group>
        </w:pict>
      </w:r>
    </w:p>
    <w:p w14:paraId="393AC78F" w14:textId="77777777" w:rsidR="00AA7915" w:rsidRDefault="004146DD">
      <w:pPr>
        <w:spacing w:before="50"/>
        <w:ind w:left="120"/>
        <w:rPr>
          <w:i/>
          <w:sz w:val="18"/>
        </w:rPr>
      </w:pPr>
      <w:r>
        <w:rPr>
          <w:i/>
          <w:spacing w:val="-1"/>
          <w:sz w:val="18"/>
          <w:lang w:val="zh-Hans"/>
        </w:rPr>
        <w:t xml:space="preserve">图 64.  </w:t>
      </w:r>
      <w:proofErr w:type="spellStart"/>
      <w:r>
        <w:rPr>
          <w:i/>
          <w:spacing w:val="-1"/>
          <w:sz w:val="18"/>
          <w:lang w:val="zh-Hans"/>
        </w:rPr>
        <w:t>充电</w:t>
      </w:r>
      <w:r>
        <w:rPr>
          <w:i/>
          <w:sz w:val="18"/>
          <w:lang w:val="zh-Hans"/>
        </w:rPr>
        <w:t>过程</w:t>
      </w:r>
      <w:proofErr w:type="spellEnd"/>
      <w:r>
        <w:rPr>
          <w:lang w:val="zh-Hans"/>
        </w:rPr>
        <w:t xml:space="preserve"> </w:t>
      </w:r>
      <w:r>
        <w:rPr>
          <w:i/>
          <w:spacing w:val="-1"/>
          <w:sz w:val="18"/>
          <w:lang w:val="zh-Hans"/>
        </w:rPr>
        <w:t xml:space="preserve"> </w:t>
      </w:r>
      <w:proofErr w:type="spellStart"/>
      <w:r>
        <w:rPr>
          <w:i/>
          <w:spacing w:val="-1"/>
          <w:sz w:val="18"/>
          <w:lang w:val="zh-Hans"/>
        </w:rPr>
        <w:t>结束</w:t>
      </w:r>
      <w:proofErr w:type="spellEnd"/>
    </w:p>
    <w:p w14:paraId="1F06884D" w14:textId="77777777" w:rsidR="00AA7915" w:rsidRDefault="00AA7915">
      <w:pPr>
        <w:pStyle w:val="a3"/>
        <w:spacing w:before="9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AA7915" w14:paraId="280BA3F4" w14:textId="77777777">
        <w:trPr>
          <w:trHeight w:val="294"/>
        </w:trPr>
        <w:tc>
          <w:tcPr>
            <w:tcW w:w="654" w:type="dxa"/>
          </w:tcPr>
          <w:p w14:paraId="58A7B329" w14:textId="77777777" w:rsidR="00AA7915" w:rsidRDefault="004146DD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9</w:t>
            </w:r>
          </w:p>
        </w:tc>
        <w:tc>
          <w:tcPr>
            <w:tcW w:w="1962" w:type="dxa"/>
          </w:tcPr>
          <w:p w14:paraId="349106C9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3ABE0D29" w14:textId="77777777" w:rsidR="00AA7915" w:rsidRDefault="004146DD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AA7915" w14:paraId="0501D6FB" w14:textId="77777777">
        <w:trPr>
          <w:trHeight w:val="2085"/>
        </w:trPr>
        <w:tc>
          <w:tcPr>
            <w:tcW w:w="654" w:type="dxa"/>
            <w:shd w:val="clear" w:color="auto" w:fill="EDEDED"/>
          </w:tcPr>
          <w:p w14:paraId="619D9B1C" w14:textId="77777777" w:rsidR="00AA7915" w:rsidRDefault="004146DD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10</w:t>
            </w:r>
          </w:p>
        </w:tc>
        <w:tc>
          <w:tcPr>
            <w:tcW w:w="1962" w:type="dxa"/>
            <w:shd w:val="clear" w:color="auto" w:fill="EDEDED"/>
          </w:tcPr>
          <w:p w14:paraId="76546858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F33FCBE" w14:textId="77777777" w:rsidR="00AA7915" w:rsidRDefault="004146DD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有关触发器，请参阅</w:t>
            </w:r>
            <w:r>
              <w:rPr>
                <w:color w:val="0000ED"/>
                <w:sz w:val="18"/>
                <w:lang w:val="zh-Hans" w:eastAsia="zh-CN"/>
              </w:rPr>
              <w:t xml:space="preserve"> ISO15118-1</w:t>
            </w:r>
            <w:r>
              <w:rPr>
                <w:sz w:val="18"/>
                <w:lang w:val="zh-Hans" w:eastAsia="zh-CN"/>
              </w:rPr>
              <w:t>，   用例  要求 H1，第 44</w:t>
            </w:r>
            <w:r>
              <w:rPr>
                <w:lang w:val="zh-Hans" w:eastAsia="zh-CN"/>
              </w:rPr>
              <w:t xml:space="preserve"> 页</w:t>
            </w:r>
            <w:r>
              <w:rPr>
                <w:sz w:val="18"/>
                <w:lang w:val="zh-Hans" w:eastAsia="zh-CN"/>
              </w:rPr>
              <w:t>。</w:t>
            </w:r>
          </w:p>
          <w:p w14:paraId="2873D9C5" w14:textId="77777777" w:rsidR="00AA7915" w:rsidRDefault="00AA7915">
            <w:pPr>
              <w:pStyle w:val="TableParagraph"/>
              <w:spacing w:before="0"/>
              <w:ind w:left="0"/>
              <w:rPr>
                <w:i/>
                <w:sz w:val="24"/>
                <w:lang w:eastAsia="zh-CN"/>
              </w:rPr>
            </w:pPr>
          </w:p>
          <w:p w14:paraId="7F761EBF" w14:textId="77777777" w:rsidR="00AA7915" w:rsidRDefault="004146DD">
            <w:pPr>
              <w:pStyle w:val="TableParagraph"/>
              <w:spacing w:before="0" w:line="312" w:lineRule="auto"/>
              <w:ind w:right="13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上面的  场景描述和序列图基于  停止事务的配置变量</w:t>
            </w:r>
            <w:r>
              <w:rPr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按如下方式进行配置</w:t>
            </w:r>
            <w:r>
              <w:rPr>
                <w:lang w:val="zh-Hans" w:eastAsia="zh-CN"/>
              </w:rPr>
              <w:t>。</w:t>
            </w:r>
          </w:p>
          <w:p w14:paraId="718690D3" w14:textId="77777777" w:rsidR="00AA7915" w:rsidRDefault="004146DD">
            <w:pPr>
              <w:pStyle w:val="TableParagraph"/>
              <w:spacing w:before="0"/>
              <w:ind w:right="61"/>
              <w:rPr>
                <w:sz w:val="18"/>
                <w:lang w:eastAsia="zh-Hans"/>
              </w:rPr>
            </w:pP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 xml:space="preserve"> </w:t>
            </w:r>
            <w:r>
              <w:rPr>
                <w:lang w:val="zh-Hans" w:eastAsia="zh-Hans"/>
              </w:rPr>
              <w:t>TxStopPoint</w:t>
            </w:r>
            <w:r>
              <w:rPr>
                <w:w w:val="95"/>
                <w:sz w:val="18"/>
                <w:lang w:val="zh-Hans" w:eastAsia="zh-Hans"/>
              </w:rPr>
              <w:t>：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>ParkingBayOccupancy、EVConnected、</w:t>
            </w:r>
            <w:r>
              <w:rPr>
                <w:spacing w:val="-1"/>
                <w:sz w:val="18"/>
                <w:lang w:val="zh-Hans" w:eastAsia="zh-Hans"/>
              </w:rPr>
              <w:t xml:space="preserve"> </w:t>
            </w:r>
            <w:r>
              <w:rPr>
                <w:sz w:val="18"/>
                <w:lang w:val="zh-Hans" w:eastAsia="zh-Hans"/>
              </w:rPr>
              <w:t xml:space="preserve"> </w:t>
            </w:r>
            <w:r>
              <w:rPr>
                <w:spacing w:val="-1"/>
                <w:sz w:val="18"/>
                <w:lang w:val="zh-Hans" w:eastAsia="zh-Hans"/>
              </w:rPr>
              <w:t xml:space="preserve"> </w:t>
            </w:r>
            <w:r>
              <w:rPr>
                <w:sz w:val="18"/>
                <w:lang w:val="zh-Hans" w:eastAsia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 w:eastAsia="zh-Hans"/>
              </w:rPr>
              <w:t xml:space="preserve"> Authorized、DataSigned、PowerPathClosed</w:t>
            </w:r>
            <w:r>
              <w:rPr>
                <w:spacing w:val="-1"/>
                <w:sz w:val="18"/>
                <w:lang w:val="zh-Hans" w:eastAsia="zh-Hans"/>
              </w:rPr>
              <w:t xml:space="preserve"> 此用例   也适用于其他配置，但随后事务可能会在</w:t>
            </w:r>
            <w:r>
              <w:rPr>
                <w:sz w:val="18"/>
                <w:lang w:val="zh-Hans" w:eastAsia="zh-Hans"/>
              </w:rPr>
              <w:t>另一个时刻</w:t>
            </w:r>
            <w:r>
              <w:rPr>
                <w:spacing w:val="-1"/>
                <w:sz w:val="18"/>
                <w:lang w:val="zh-Hans" w:eastAsia="zh-Hans"/>
              </w:rPr>
              <w:t>停止</w:t>
            </w:r>
            <w:r>
              <w:rPr>
                <w:lang w:val="zh-Hans" w:eastAsia="zh-Hans"/>
              </w:rPr>
              <w:t>，</w:t>
            </w:r>
            <w:r>
              <w:rPr>
                <w:sz w:val="18"/>
                <w:lang w:val="zh-Hans" w:eastAsia="zh-Hans"/>
              </w:rPr>
              <w:t xml:space="preserve">这可能会更改 </w:t>
            </w:r>
            <w:r>
              <w:rPr>
                <w:lang w:val="zh-Hans" w:eastAsia="zh-Hans"/>
              </w:rPr>
              <w:t>发送</w:t>
            </w:r>
            <w:r>
              <w:rPr>
                <w:sz w:val="18"/>
                <w:lang w:val="zh-Hans" w:eastAsia="zh-Hans"/>
              </w:rPr>
              <w:t xml:space="preserve">  消息的顺序。  有关更多详细信息，请参阅</w:t>
            </w:r>
          </w:p>
          <w:p w14:paraId="526EF034" w14:textId="77777777" w:rsidR="00AA7915" w:rsidRDefault="004146DD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Hans"/>
              </w:rPr>
              <w:t xml:space="preserve"> </w:t>
            </w:r>
            <w:r>
              <w:rPr>
                <w:sz w:val="18"/>
                <w:lang w:val="zh-Hans" w:eastAsia="zh-CN"/>
              </w:rPr>
              <w:t>使用案例：</w:t>
            </w:r>
            <w:r>
              <w:rPr>
                <w:color w:val="0000ED"/>
                <w:sz w:val="18"/>
                <w:lang w:val="zh-Hans" w:eastAsia="zh-CN"/>
              </w:rPr>
              <w:t>E06 - 停止交易选项</w:t>
            </w:r>
          </w:p>
        </w:tc>
      </w:tr>
    </w:tbl>
    <w:p w14:paraId="32A117BA" w14:textId="77777777" w:rsidR="00AA7915" w:rsidRDefault="00AA7915">
      <w:pPr>
        <w:pStyle w:val="a3"/>
        <w:spacing w:before="3"/>
        <w:rPr>
          <w:i/>
          <w:sz w:val="19"/>
          <w:lang w:eastAsia="zh-CN"/>
        </w:rPr>
      </w:pPr>
    </w:p>
    <w:p w14:paraId="69180B6A" w14:textId="77777777" w:rsidR="00AA7915" w:rsidRDefault="004146DD">
      <w:pPr>
        <w:pStyle w:val="a3"/>
        <w:ind w:left="120"/>
        <w:rPr>
          <w:lang w:eastAsia="zh-CN"/>
        </w:rPr>
      </w:pPr>
      <w:r>
        <w:rPr>
          <w:lang w:val="zh-Hans" w:eastAsia="zh-CN"/>
        </w:rPr>
        <w:t>来源：</w:t>
      </w:r>
      <w:r>
        <w:rPr>
          <w:color w:val="0000ED"/>
          <w:lang w:val="zh-Hans" w:eastAsia="zh-CN"/>
        </w:rPr>
        <w:t xml:space="preserve"> ISO15118-1</w:t>
      </w:r>
    </w:p>
    <w:p w14:paraId="5A7AE156" w14:textId="77777777" w:rsidR="00AA7915" w:rsidRDefault="00AA7915">
      <w:pPr>
        <w:pStyle w:val="a3"/>
        <w:spacing w:before="7"/>
        <w:rPr>
          <w:sz w:val="27"/>
          <w:lang w:eastAsia="zh-CN"/>
        </w:rPr>
      </w:pPr>
    </w:p>
    <w:p w14:paraId="37237570" w14:textId="77777777" w:rsidR="00AA7915" w:rsidRDefault="004146DD">
      <w:pPr>
        <w:pStyle w:val="2"/>
        <w:rPr>
          <w:lang w:eastAsia="zh-CN"/>
        </w:rPr>
      </w:pPr>
      <w:r>
        <w:rPr>
          <w:w w:val="95"/>
          <w:lang w:val="zh-Hans" w:eastAsia="zh-CN"/>
        </w:rPr>
        <w:t>E15 -  充电过程结束 - 要求</w:t>
      </w:r>
    </w:p>
    <w:p w14:paraId="665D1151" w14:textId="77777777" w:rsidR="00AA7915" w:rsidRDefault="004146DD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123.E15 -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1B6E4325" w14:textId="77777777" w:rsidR="00AA7915" w:rsidRDefault="00AA7915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AA7915" w14:paraId="3B605A97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70129970" w14:textId="77777777" w:rsidR="00AA7915" w:rsidRDefault="004146DD">
            <w:pPr>
              <w:pStyle w:val="TableParagraph"/>
              <w:ind w:left="241" w:right="21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149543F8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3D5D3252" w14:textId="77777777" w:rsidR="00AA7915" w:rsidRDefault="004146DD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AA7915" w14:paraId="7086C0B7" w14:textId="77777777">
        <w:trPr>
          <w:trHeight w:val="932"/>
        </w:trPr>
        <w:tc>
          <w:tcPr>
            <w:tcW w:w="1308" w:type="dxa"/>
            <w:tcBorders>
              <w:top w:val="single" w:sz="12" w:space="0" w:color="000000"/>
            </w:tcBorders>
          </w:tcPr>
          <w:p w14:paraId="7A8034C9" w14:textId="77777777" w:rsidR="00AA7915" w:rsidRDefault="004146DD">
            <w:pPr>
              <w:pStyle w:val="TableParagraph"/>
              <w:spacing w:before="13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E15.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2375EC5F" w14:textId="77777777" w:rsidR="00AA7915" w:rsidRDefault="004146DD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已结束</w:t>
            </w:r>
            <w:r>
              <w:rPr>
                <w:w w:val="95"/>
                <w:sz w:val="18"/>
                <w:lang w:val="zh-Hans" w:eastAsia="zh-CN"/>
              </w:rPr>
              <w:t>）</w:t>
            </w:r>
            <w:r>
              <w:rPr>
                <w:sz w:val="18"/>
                <w:lang w:val="zh-Hans" w:eastAsia="zh-CN"/>
              </w:rPr>
              <w:t>中发送计量数据</w:t>
            </w:r>
            <w:r>
              <w:rPr>
                <w:lang w:val="zh-Hans" w:eastAsia="zh-CN"/>
              </w:rPr>
              <w:t>时，</w:t>
            </w:r>
            <w:r>
              <w:rPr>
                <w:sz w:val="18"/>
                <w:lang w:val="zh-Hans" w:eastAsia="zh-CN"/>
              </w:rPr>
              <w:t>请参阅：</w:t>
            </w:r>
            <w:r>
              <w:rPr>
                <w:color w:val="0000ED"/>
                <w:sz w:val="18"/>
                <w:lang w:val="zh-Hans" w:eastAsia="zh-CN"/>
              </w:rPr>
              <w:t>计量值 - 配置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7DF9BAF8" w14:textId="77777777" w:rsidR="00AA7915" w:rsidRDefault="004146DD">
            <w:pPr>
              <w:pStyle w:val="TableParagraph"/>
              <w:spacing w:before="13" w:line="247" w:lineRule="auto"/>
              <w:ind w:right="12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充电站应将配置的测量值添加到发送到 CSMS </w:t>
            </w:r>
            <w:r>
              <w:rPr>
                <w:w w:val="95"/>
                <w:sz w:val="18"/>
                <w:lang w:val="zh-Hans" w:eastAsia="zh-CN"/>
              </w:rPr>
              <w:t xml:space="preserve"> 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已结束</w:t>
            </w:r>
            <w:r>
              <w:rPr>
                <w:lang w:val="zh-Hans" w:eastAsia="zh-CN"/>
              </w:rPr>
              <w:t>）</w:t>
            </w:r>
            <w:r>
              <w:rPr>
                <w:w w:val="95"/>
                <w:sz w:val="18"/>
                <w:lang w:val="zh-Hans" w:eastAsia="zh-CN"/>
              </w:rPr>
              <w:t xml:space="preserve">  中的可选测量值字段中</w:t>
            </w:r>
            <w:r>
              <w:rPr>
                <w:sz w:val="18"/>
                <w:lang w:val="zh-Hans" w:eastAsia="zh-CN"/>
              </w:rPr>
              <w:t>，以提供有关  事务使用情况的更多详细信息。</w:t>
            </w:r>
          </w:p>
        </w:tc>
      </w:tr>
      <w:tr w:rsidR="00AA7915" w14:paraId="726DEBAC" w14:textId="77777777">
        <w:trPr>
          <w:trHeight w:val="839"/>
        </w:trPr>
        <w:tc>
          <w:tcPr>
            <w:tcW w:w="1308" w:type="dxa"/>
            <w:shd w:val="clear" w:color="auto" w:fill="EDEDED"/>
          </w:tcPr>
          <w:p w14:paraId="7C9C19CC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E15.FR.02</w:t>
            </w:r>
          </w:p>
        </w:tc>
        <w:tc>
          <w:tcPr>
            <w:tcW w:w="3924" w:type="dxa"/>
            <w:shd w:val="clear" w:color="auto" w:fill="EDEDED"/>
          </w:tcPr>
          <w:p w14:paraId="0B96A7EA" w14:textId="77777777" w:rsidR="00AA7915" w:rsidRDefault="004146DD">
            <w:pPr>
              <w:pStyle w:val="TableParagraph"/>
              <w:spacing w:before="19" w:line="270" w:lineRule="atLeast"/>
              <w:ind w:right="304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E15.FR.01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2DB478C7" w14:textId="77777777" w:rsidR="00AA7915" w:rsidRDefault="004146DD">
            <w:pPr>
              <w:pStyle w:val="TableParagraph"/>
              <w:spacing w:before="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  内存不足</w:t>
            </w:r>
          </w:p>
        </w:tc>
        <w:tc>
          <w:tcPr>
            <w:tcW w:w="5232" w:type="dxa"/>
            <w:shd w:val="clear" w:color="auto" w:fill="EDEDED"/>
          </w:tcPr>
          <w:p w14:paraId="7F8A29AE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充电站可能会丢弃</w:t>
            </w:r>
            <w:r>
              <w:rPr>
                <w:color w:val="0000ED"/>
                <w:sz w:val="18"/>
                <w:lang w:val="zh-Hans" w:eastAsia="zh-CN"/>
              </w:rPr>
              <w:t>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eventType = End</w:t>
            </w:r>
            <w:r>
              <w:rPr>
                <w:sz w:val="18"/>
                <w:lang w:val="zh-Hans" w:eastAsia="zh-CN"/>
              </w:rPr>
              <w:t>） 消息</w:t>
            </w:r>
            <w:r>
              <w:rPr>
                <w:lang w:val="zh-Hans" w:eastAsia="zh-CN"/>
              </w:rPr>
              <w:t>中的电表数据。</w:t>
            </w:r>
          </w:p>
        </w:tc>
      </w:tr>
      <w:tr w:rsidR="00AA7915" w14:paraId="0815587A" w14:textId="77777777">
        <w:trPr>
          <w:trHeight w:val="942"/>
        </w:trPr>
        <w:tc>
          <w:tcPr>
            <w:tcW w:w="1308" w:type="dxa"/>
          </w:tcPr>
          <w:p w14:paraId="7DF7223D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E15.FR.03</w:t>
            </w:r>
          </w:p>
        </w:tc>
        <w:tc>
          <w:tcPr>
            <w:tcW w:w="3924" w:type="dxa"/>
          </w:tcPr>
          <w:p w14:paraId="0CE968A3" w14:textId="77777777" w:rsidR="00AA7915" w:rsidRDefault="004146DD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>E15.FR.02</w:t>
            </w:r>
          </w:p>
        </w:tc>
        <w:tc>
          <w:tcPr>
            <w:tcW w:w="5232" w:type="dxa"/>
          </w:tcPr>
          <w:p w14:paraId="715FED09" w14:textId="77777777" w:rsidR="00AA7915" w:rsidRDefault="004146DD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当丢弃仪表数据时，充电站应首先丢弃</w:t>
            </w:r>
            <w:r>
              <w:rPr>
                <w:w w:val="95"/>
                <w:sz w:val="18"/>
                <w:lang w:val="zh-Hans" w:eastAsia="zh-CN"/>
              </w:rPr>
              <w:t>中间值（第1个值，第3个值，第5个等），而不是</w:t>
            </w:r>
            <w:r>
              <w:rPr>
                <w:spacing w:val="-1"/>
                <w:sz w:val="18"/>
                <w:lang w:val="zh-Hans" w:eastAsia="zh-CN"/>
              </w:rPr>
              <w:t xml:space="preserve">从 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列表</w:t>
            </w:r>
            <w:r>
              <w:rPr>
                <w:spacing w:val="-1"/>
                <w:sz w:val="18"/>
                <w:lang w:val="zh-Hans" w:eastAsia="zh-CN"/>
              </w:rPr>
              <w:t>的开头</w:t>
            </w:r>
            <w:r>
              <w:rPr>
                <w:lang w:val="zh-Hans" w:eastAsia="zh-CN"/>
              </w:rPr>
              <w:t>开始</w:t>
            </w:r>
            <w:r>
              <w:rPr>
                <w:spacing w:val="-1"/>
                <w:sz w:val="18"/>
                <w:lang w:val="zh-Hans" w:eastAsia="zh-CN"/>
              </w:rPr>
              <w:t>丢弃值</w:t>
            </w:r>
            <w:r>
              <w:rPr>
                <w:sz w:val="18"/>
                <w:lang w:val="zh-Hans" w:eastAsia="zh-CN"/>
              </w:rPr>
              <w:t>或停止向</w:t>
            </w:r>
            <w:r>
              <w:rPr>
                <w:lang w:val="zh-Hans" w:eastAsia="zh-CN"/>
              </w:rPr>
              <w:t>列表中</w:t>
            </w:r>
            <w:r>
              <w:rPr>
                <w:sz w:val="18"/>
                <w:lang w:val="zh-Hans" w:eastAsia="zh-CN"/>
              </w:rPr>
              <w:t>添加值。</w:t>
            </w:r>
          </w:p>
        </w:tc>
      </w:tr>
      <w:tr w:rsidR="00AA7915" w14:paraId="42818571" w14:textId="77777777">
        <w:trPr>
          <w:trHeight w:val="942"/>
        </w:trPr>
        <w:tc>
          <w:tcPr>
            <w:tcW w:w="1308" w:type="dxa"/>
            <w:shd w:val="clear" w:color="auto" w:fill="EDEDED"/>
          </w:tcPr>
          <w:p w14:paraId="35EFEA82" w14:textId="77777777" w:rsidR="00AA7915" w:rsidRDefault="004146DD">
            <w:pPr>
              <w:pStyle w:val="TableParagraph"/>
              <w:ind w:left="241" w:right="211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E15.FR.04</w:t>
            </w:r>
          </w:p>
        </w:tc>
        <w:tc>
          <w:tcPr>
            <w:tcW w:w="3924" w:type="dxa"/>
            <w:shd w:val="clear" w:color="auto" w:fill="EDEDED"/>
          </w:tcPr>
          <w:p w14:paraId="50043AD1" w14:textId="77777777" w:rsidR="00AA7915" w:rsidRDefault="00AA791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  <w:shd w:val="clear" w:color="auto" w:fill="EDEDED"/>
          </w:tcPr>
          <w:p w14:paraId="4D51499A" w14:textId="77777777" w:rsidR="00AA7915" w:rsidRDefault="004146DD">
            <w:pPr>
              <w:pStyle w:val="TableParagraph"/>
              <w:spacing w:line="247" w:lineRule="auto"/>
              <w:ind w:right="96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   </w:t>
            </w:r>
            <w:proofErr w:type="spellStart"/>
            <w:r>
              <w:rPr>
                <w:sz w:val="18"/>
                <w:lang w:val="zh-Hans"/>
              </w:rPr>
              <w:t>在收到来自</w:t>
            </w:r>
            <w:proofErr w:type="spellEnd"/>
            <w:r>
              <w:rPr>
                <w:lang w:val="zh-Hans"/>
              </w:rPr>
              <w:t xml:space="preserve"> EV</w:t>
            </w:r>
            <w:r>
              <w:rPr>
                <w:sz w:val="18"/>
                <w:lang w:val="zh-Hans"/>
              </w:rPr>
              <w:t xml:space="preserve">  的 SessionStopReq </w:t>
            </w:r>
            <w:proofErr w:type="spellStart"/>
            <w:r>
              <w:rPr>
                <w:sz w:val="18"/>
                <w:lang w:val="zh-Hans"/>
              </w:rPr>
              <w:t>消息</w:t>
            </w:r>
            <w:r>
              <w:rPr>
                <w:lang w:val="zh-Hans"/>
              </w:rPr>
              <w:t>后</w:t>
            </w:r>
            <w:proofErr w:type="spellEnd"/>
            <w:r>
              <w:rPr>
                <w:sz w:val="18"/>
                <w:lang w:val="zh-Hans"/>
              </w:rPr>
              <w:t xml:space="preserve">，CS </w:t>
            </w:r>
            <w:proofErr w:type="spellStart"/>
            <w:r>
              <w:rPr>
                <w:sz w:val="18"/>
                <w:lang w:val="zh-Hans"/>
              </w:rPr>
              <w:t>应发送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EventType = End </w:t>
            </w:r>
            <w:r>
              <w:rPr>
                <w:lang w:val="zh-Hans"/>
              </w:rPr>
              <w:t xml:space="preserve"> 的 </w:t>
            </w:r>
            <w:r>
              <w:rPr>
                <w:color w:val="0000ED"/>
                <w:sz w:val="18"/>
                <w:lang w:val="zh-Hans"/>
              </w:rPr>
              <w:t xml:space="preserve">TransactionEventRequest </w:t>
            </w:r>
            <w:proofErr w:type="spellStart"/>
            <w:r>
              <w:rPr>
                <w:sz w:val="18"/>
                <w:lang w:val="zh-Hans"/>
              </w:rPr>
              <w:t>消息，以通知</w:t>
            </w:r>
            <w:proofErr w:type="spellEnd"/>
            <w:r>
              <w:rPr>
                <w:sz w:val="18"/>
                <w:lang w:val="zh-Hans"/>
              </w:rPr>
              <w:t xml:space="preserve"> CSMS </w:t>
            </w:r>
            <w:proofErr w:type="spellStart"/>
            <w:r>
              <w:rPr>
                <w:sz w:val="18"/>
                <w:lang w:val="zh-Hans"/>
              </w:rPr>
              <w:t>充电事务已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停止（由</w:t>
            </w:r>
            <w:proofErr w:type="spellEnd"/>
            <w:r>
              <w:rPr>
                <w:sz w:val="18"/>
                <w:lang w:val="zh-Hans"/>
              </w:rPr>
              <w:t xml:space="preserve"> EV </w:t>
            </w:r>
            <w:proofErr w:type="spellStart"/>
            <w:r>
              <w:rPr>
                <w:sz w:val="18"/>
                <w:lang w:val="zh-Hans"/>
              </w:rPr>
              <w:t>停止</w:t>
            </w:r>
            <w:proofErr w:type="spellEnd"/>
            <w:r>
              <w:rPr>
                <w:sz w:val="18"/>
                <w:lang w:val="zh-Hans"/>
              </w:rPr>
              <w:t>）。</w:t>
            </w:r>
          </w:p>
        </w:tc>
      </w:tr>
    </w:tbl>
    <w:p w14:paraId="7DE91A7C" w14:textId="76467BC4" w:rsidR="005F2141" w:rsidRDefault="005F2141"/>
    <w:sectPr w:rsidR="005F2141">
      <w:pgSz w:w="11910" w:h="16840"/>
      <w:pgMar w:top="460" w:right="600" w:bottom="620" w:left="600" w:header="186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DFA79" w14:textId="77777777" w:rsidR="00406E63" w:rsidRDefault="00406E63">
      <w:r>
        <w:rPr>
          <w:lang w:val="zh-Hans"/>
        </w:rPr>
        <w:separator/>
      </w:r>
    </w:p>
  </w:endnote>
  <w:endnote w:type="continuationSeparator" w:id="0">
    <w:p w14:paraId="2CBD32E2" w14:textId="77777777" w:rsidR="00406E63" w:rsidRDefault="00406E63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37B4" w14:textId="77777777" w:rsidR="00AA7915" w:rsidRDefault="00406E63">
    <w:pPr>
      <w:pStyle w:val="a3"/>
      <w:spacing w:line="14" w:lineRule="auto"/>
      <w:rPr>
        <w:sz w:val="20"/>
      </w:rPr>
    </w:pPr>
    <w:r>
      <w:rPr>
        <w:lang w:val="zh-Hans"/>
      </w:rPr>
      <w:pict w14:anchorId="4B58021F">
        <v:line id="_x0000_s1052" style="position:absolute;z-index:-19391488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 w14:anchorId="0A563F53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51" type="#_x0000_t202" style="position:absolute;margin-left:35pt;margin-top:816.9pt;width:168.3pt;height:12.55pt;z-index:-19390976;mso-position-horizontal-relative:page;mso-position-vertical-relative:page" filled="f" stroked="f">
          <v:textbox inset="0,0,0,0">
            <w:txbxContent>
              <w:p w14:paraId="6A277E7F" w14:textId="77777777" w:rsidR="00AA7915" w:rsidRDefault="004146DD">
                <w:pPr>
                  <w:spacing w:before="18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29C80163">
        <v:shape id="docshape4" o:spid="_x0000_s1050" type="#_x0000_t202" style="position:absolute;margin-left:277.65pt;margin-top:816.9pt;width:38pt;height:12.55pt;z-index:-19390464;mso-position-horizontal-relative:page;mso-position-vertical-relative:page" filled="f" stroked="f">
          <v:textbox inset="0,0,0,0">
            <w:txbxContent>
              <w:p w14:paraId="36A4B76E" w14:textId="77777777" w:rsidR="00AA7915" w:rsidRDefault="004146DD">
                <w:pPr>
                  <w:pStyle w:val="a3"/>
                  <w:spacing w:before="18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spacing w:val="-1"/>
                    <w:w w:val="10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11</w:t>
                </w:r>
                <w:r>
                  <w:rPr>
                    <w:lang w:val="zh-Hans"/>
                  </w:rPr>
                  <w:t>4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spacing w:val="-1"/>
                    <w:w w:val="105"/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78E9E936">
        <v:shape id="docshape5" o:spid="_x0000_s1049" type="#_x0000_t202" style="position:absolute;margin-left:475.45pt;margin-top:816.9pt;width:84.85pt;height:12.55pt;z-index:-19389952;mso-position-horizontal-relative:page;mso-position-vertical-relative:page" filled="f" stroked="f">
          <v:textbox inset="0,0,0,0">
            <w:txbxContent>
              <w:p w14:paraId="5905CF7B" w14:textId="77777777" w:rsidR="00AA7915" w:rsidRDefault="004146DD">
                <w:pPr>
                  <w:pStyle w:val="a3"/>
                  <w:spacing w:before="18"/>
                  <w:ind w:left="20"/>
                </w:pPr>
                <w:proofErr w:type="spellStart"/>
                <w:r>
                  <w:rPr>
                    <w:w w:val="95"/>
                    <w:lang w:val="zh-Hans"/>
                  </w:rPr>
                  <w:t>部分</w:t>
                </w:r>
                <w:proofErr w:type="spellEnd"/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proofErr w:type="spellStart"/>
                <w:r>
                  <w:rPr>
                    <w:w w:val="95"/>
                    <w:lang w:val="zh-Hans"/>
                  </w:rPr>
                  <w:t>规范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E38B" w14:textId="77777777" w:rsidR="00AA7915" w:rsidRDefault="00406E63">
    <w:pPr>
      <w:pStyle w:val="a3"/>
      <w:spacing w:line="14" w:lineRule="auto"/>
      <w:rPr>
        <w:sz w:val="20"/>
      </w:rPr>
    </w:pPr>
    <w:r>
      <w:rPr>
        <w:lang w:val="zh-Hans"/>
      </w:rPr>
      <w:pict w14:anchorId="7526727E">
        <v:line id="_x0000_s1045" style="position:absolute;z-index:-19387904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 w14:anchorId="5F03435B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1044" type="#_x0000_t202" style="position:absolute;margin-left:35pt;margin-top:816.9pt;width:168.3pt;height:12.55pt;z-index:-19387392;mso-position-horizontal-relative:page;mso-position-vertical-relative:page" filled="f" stroked="f">
          <v:textbox inset="0,0,0,0">
            <w:txbxContent>
              <w:p w14:paraId="72371CE8" w14:textId="77777777" w:rsidR="00AA7915" w:rsidRDefault="004146DD">
                <w:pPr>
                  <w:spacing w:before="18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1B3BF65E">
        <v:shape id="docshape37" o:spid="_x0000_s1043" type="#_x0000_t202" style="position:absolute;margin-left:277.65pt;margin-top:816.9pt;width:38pt;height:12.55pt;z-index:-19386880;mso-position-horizontal-relative:page;mso-position-vertical-relative:page" filled="f" stroked="f">
          <v:textbox inset="0,0,0,0">
            <w:txbxContent>
              <w:p w14:paraId="538B367B" w14:textId="77777777" w:rsidR="00AA7915" w:rsidRDefault="004146DD">
                <w:pPr>
                  <w:pStyle w:val="a3"/>
                  <w:spacing w:before="18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spacing w:val="-1"/>
                    <w:w w:val="10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11</w:t>
                </w:r>
                <w:r>
                  <w:rPr>
                    <w:lang w:val="zh-Hans"/>
                  </w:rPr>
                  <w:t>9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spacing w:val="-1"/>
                    <w:w w:val="105"/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666734BC">
        <v:shape id="docshape38" o:spid="_x0000_s1042" type="#_x0000_t202" style="position:absolute;margin-left:475.45pt;margin-top:816.9pt;width:84.85pt;height:12.55pt;z-index:-19386368;mso-position-horizontal-relative:page;mso-position-vertical-relative:page" filled="f" stroked="f">
          <v:textbox inset="0,0,0,0">
            <w:txbxContent>
              <w:p w14:paraId="43849269" w14:textId="77777777" w:rsidR="00AA7915" w:rsidRDefault="004146DD">
                <w:pPr>
                  <w:pStyle w:val="a3"/>
                  <w:spacing w:before="18"/>
                  <w:ind w:left="20"/>
                </w:pPr>
                <w:proofErr w:type="spellStart"/>
                <w:r>
                  <w:rPr>
                    <w:w w:val="95"/>
                    <w:lang w:val="zh-Hans"/>
                  </w:rPr>
                  <w:t>部分</w:t>
                </w:r>
                <w:proofErr w:type="spellEnd"/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proofErr w:type="spellStart"/>
                <w:r>
                  <w:rPr>
                    <w:w w:val="95"/>
                    <w:lang w:val="zh-Hans"/>
                  </w:rPr>
                  <w:t>规范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5B41" w14:textId="77777777" w:rsidR="00AA7915" w:rsidRDefault="00406E63">
    <w:pPr>
      <w:pStyle w:val="a3"/>
      <w:spacing w:line="14" w:lineRule="auto"/>
      <w:rPr>
        <w:sz w:val="20"/>
      </w:rPr>
    </w:pPr>
    <w:r>
      <w:rPr>
        <w:lang w:val="zh-Hans"/>
      </w:rPr>
      <w:pict w14:anchorId="5730D535">
        <v:line id="_x0000_s1039" style="position:absolute;z-index:-19384832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 w14:anchorId="077041FA">
        <v:shapetype id="_x0000_t202" coordsize="21600,21600" o:spt="202" path="m,l,21600r21600,l21600,xe">
          <v:stroke joinstyle="miter"/>
          <v:path gradientshapeok="t" o:connecttype="rect"/>
        </v:shapetype>
        <v:shape id="docshape133" o:spid="_x0000_s1038" type="#_x0000_t202" style="position:absolute;margin-left:35pt;margin-top:816.9pt;width:168.3pt;height:12.55pt;z-index:-19384320;mso-position-horizontal-relative:page;mso-position-vertical-relative:page" filled="f" stroked="f">
          <v:textbox inset="0,0,0,0">
            <w:txbxContent>
              <w:p w14:paraId="1FEA923F" w14:textId="77777777" w:rsidR="00AA7915" w:rsidRDefault="004146DD">
                <w:pPr>
                  <w:spacing w:before="18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789FC0A0">
        <v:shape id="docshape134" o:spid="_x0000_s1037" type="#_x0000_t202" style="position:absolute;margin-left:277.65pt;margin-top:816.9pt;width:38pt;height:12.55pt;z-index:-19383808;mso-position-horizontal-relative:page;mso-position-vertical-relative:page" filled="f" stroked="f">
          <v:textbox inset="0,0,0,0">
            <w:txbxContent>
              <w:p w14:paraId="69F26F3C" w14:textId="77777777" w:rsidR="00AA7915" w:rsidRDefault="004146DD">
                <w:pPr>
                  <w:pStyle w:val="a3"/>
                  <w:spacing w:before="18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spacing w:val="-1"/>
                    <w:w w:val="10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12</w:t>
                </w:r>
                <w:r>
                  <w:rPr>
                    <w:lang w:val="zh-Hans"/>
                  </w:rPr>
                  <w:t>2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spacing w:val="-1"/>
                    <w:w w:val="105"/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23ADABCB">
        <v:shape id="docshape135" o:spid="_x0000_s1036" type="#_x0000_t202" style="position:absolute;margin-left:475.45pt;margin-top:816.9pt;width:84.85pt;height:12.55pt;z-index:-19383296;mso-position-horizontal-relative:page;mso-position-vertical-relative:page" filled="f" stroked="f">
          <v:textbox inset="0,0,0,0">
            <w:txbxContent>
              <w:p w14:paraId="2FA03A7A" w14:textId="77777777" w:rsidR="00AA7915" w:rsidRDefault="004146DD">
                <w:pPr>
                  <w:pStyle w:val="a3"/>
                  <w:spacing w:before="18"/>
                  <w:ind w:left="20"/>
                </w:pPr>
                <w:proofErr w:type="spellStart"/>
                <w:r>
                  <w:rPr>
                    <w:w w:val="95"/>
                    <w:lang w:val="zh-Hans"/>
                  </w:rPr>
                  <w:t>部分</w:t>
                </w:r>
                <w:proofErr w:type="spellEnd"/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proofErr w:type="spellStart"/>
                <w:r>
                  <w:rPr>
                    <w:w w:val="95"/>
                    <w:lang w:val="zh-Hans"/>
                  </w:rPr>
                  <w:t>规范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A74B" w14:textId="77777777" w:rsidR="00AA7915" w:rsidRDefault="00406E63">
    <w:pPr>
      <w:pStyle w:val="a3"/>
      <w:spacing w:line="14" w:lineRule="auto"/>
      <w:rPr>
        <w:sz w:val="20"/>
      </w:rPr>
    </w:pPr>
    <w:r>
      <w:pict w14:anchorId="33D121CC">
        <v:shapetype id="_x0000_t202" coordsize="21600,21600" o:spt="202" path="m,l,21600r21600,l21600,xe">
          <v:stroke joinstyle="miter"/>
          <v:path gradientshapeok="t" o:connecttype="rect"/>
        </v:shapetype>
        <v:shape id="docshape430" o:spid="_x0000_s1033" type="#_x0000_t202" style="position:absolute;margin-left:35pt;margin-top:816.9pt;width:168.3pt;height:12.55pt;z-index:-19381760;mso-position-horizontal-relative:page;mso-position-vertical-relative:page" filled="f" stroked="f">
          <v:textbox inset="0,0,0,0">
            <w:txbxContent>
              <w:p w14:paraId="18159817" w14:textId="77777777" w:rsidR="00AA7915" w:rsidRDefault="004146DD">
                <w:pPr>
                  <w:spacing w:before="18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790A53E4">
        <v:shape id="docshape431" o:spid="_x0000_s1032" type="#_x0000_t202" style="position:absolute;margin-left:277.65pt;margin-top:816.9pt;width:38pt;height:12.55pt;z-index:-19381248;mso-position-horizontal-relative:page;mso-position-vertical-relative:page" filled="f" stroked="f">
          <v:textbox inset="0,0,0,0">
            <w:txbxContent>
              <w:p w14:paraId="1B6BFB3F" w14:textId="77777777" w:rsidR="00AA7915" w:rsidRDefault="004146DD">
                <w:pPr>
                  <w:pStyle w:val="a3"/>
                  <w:spacing w:before="18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spacing w:val="-1"/>
                    <w:w w:val="10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14</w:t>
                </w:r>
                <w:r>
                  <w:rPr>
                    <w:lang w:val="zh-Hans"/>
                  </w:rPr>
                  <w:t>2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spacing w:val="-1"/>
                    <w:w w:val="105"/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1C41484B">
        <v:shape id="docshape432" o:spid="_x0000_s1031" type="#_x0000_t202" style="position:absolute;margin-left:475.45pt;margin-top:816.9pt;width:84.85pt;height:12.55pt;z-index:-19380736;mso-position-horizontal-relative:page;mso-position-vertical-relative:page" filled="f" stroked="f">
          <v:textbox inset="0,0,0,0">
            <w:txbxContent>
              <w:p w14:paraId="43102BE0" w14:textId="77777777" w:rsidR="00AA7915" w:rsidRDefault="004146DD">
                <w:pPr>
                  <w:pStyle w:val="a3"/>
                  <w:spacing w:before="18"/>
                  <w:ind w:left="20"/>
                </w:pPr>
                <w:proofErr w:type="spellStart"/>
                <w:r>
                  <w:rPr>
                    <w:w w:val="95"/>
                    <w:lang w:val="zh-Hans"/>
                  </w:rPr>
                  <w:t>部分</w:t>
                </w:r>
                <w:proofErr w:type="spellEnd"/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proofErr w:type="spellStart"/>
                <w:r>
                  <w:rPr>
                    <w:w w:val="95"/>
                    <w:lang w:val="zh-Hans"/>
                  </w:rPr>
                  <w:t>规范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DE852" w14:textId="77777777" w:rsidR="00AA7915" w:rsidRDefault="00406E63">
    <w:pPr>
      <w:pStyle w:val="a3"/>
      <w:spacing w:line="14" w:lineRule="auto"/>
      <w:rPr>
        <w:sz w:val="20"/>
      </w:rPr>
    </w:pPr>
    <w:r>
      <w:rPr>
        <w:lang w:val="zh-Hans"/>
      </w:rPr>
      <w:pict w14:anchorId="29A7C54A">
        <v:line id="_x0000_s1028" style="position:absolute;z-index:-19379200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 w14:anchorId="24487177">
        <v:shapetype id="_x0000_t202" coordsize="21600,21600" o:spt="202" path="m,l,21600r21600,l21600,xe">
          <v:stroke joinstyle="miter"/>
          <v:path gradientshapeok="t" o:connecttype="rect"/>
        </v:shapetype>
        <v:shape id="docshape457" o:spid="_x0000_s1027" type="#_x0000_t202" style="position:absolute;margin-left:35pt;margin-top:816.9pt;width:168.3pt;height:12.55pt;z-index:-19378688;mso-position-horizontal-relative:page;mso-position-vertical-relative:page" filled="f" stroked="f">
          <v:textbox inset="0,0,0,0">
            <w:txbxContent>
              <w:p w14:paraId="65B2FF0A" w14:textId="77777777" w:rsidR="00AA7915" w:rsidRDefault="004146DD">
                <w:pPr>
                  <w:spacing w:before="18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0A35A3F2">
        <v:shape id="docshape458" o:spid="_x0000_s1026" type="#_x0000_t202" style="position:absolute;margin-left:277.65pt;margin-top:816.9pt;width:38pt;height:12.55pt;z-index:-19378176;mso-position-horizontal-relative:page;mso-position-vertical-relative:page" filled="f" stroked="f">
          <v:textbox inset="0,0,0,0">
            <w:txbxContent>
              <w:p w14:paraId="538EC627" w14:textId="77777777" w:rsidR="00AA7915" w:rsidRDefault="004146DD">
                <w:pPr>
                  <w:pStyle w:val="a3"/>
                  <w:spacing w:before="18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spacing w:val="-1"/>
                    <w:w w:val="10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14</w:t>
                </w:r>
                <w:r>
                  <w:rPr>
                    <w:lang w:val="zh-Hans"/>
                  </w:rPr>
                  <w:t>3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spacing w:val="-1"/>
                    <w:w w:val="105"/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46DF39DB">
        <v:shape id="docshape459" o:spid="_x0000_s1025" type="#_x0000_t202" style="position:absolute;margin-left:475.45pt;margin-top:816.9pt;width:84.85pt;height:12.55pt;z-index:-19377664;mso-position-horizontal-relative:page;mso-position-vertical-relative:page" filled="f" stroked="f">
          <v:textbox inset="0,0,0,0">
            <w:txbxContent>
              <w:p w14:paraId="738B69E8" w14:textId="77777777" w:rsidR="00AA7915" w:rsidRDefault="004146DD">
                <w:pPr>
                  <w:pStyle w:val="a3"/>
                  <w:spacing w:before="18"/>
                  <w:ind w:left="20"/>
                </w:pPr>
                <w:proofErr w:type="spellStart"/>
                <w:r>
                  <w:rPr>
                    <w:w w:val="95"/>
                    <w:lang w:val="zh-Hans"/>
                  </w:rPr>
                  <w:t>部分</w:t>
                </w:r>
                <w:proofErr w:type="spellEnd"/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proofErr w:type="spellStart"/>
                <w:r>
                  <w:rPr>
                    <w:w w:val="95"/>
                    <w:lang w:val="zh-Hans"/>
                  </w:rPr>
                  <w:t>规范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8B093" w14:textId="77777777" w:rsidR="00406E63" w:rsidRDefault="00406E63">
      <w:r>
        <w:rPr>
          <w:lang w:val="zh-Hans"/>
        </w:rPr>
        <w:separator/>
      </w:r>
    </w:p>
  </w:footnote>
  <w:footnote w:type="continuationSeparator" w:id="0">
    <w:p w14:paraId="6F500B26" w14:textId="77777777" w:rsidR="00406E63" w:rsidRDefault="00406E63">
      <w:r>
        <w:rPr>
          <w:lang w:val="zh-Han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AED6" w14:textId="77777777" w:rsidR="00AA7915" w:rsidRDefault="00406E63">
    <w:pPr>
      <w:pStyle w:val="a3"/>
      <w:spacing w:line="14" w:lineRule="auto"/>
      <w:rPr>
        <w:sz w:val="20"/>
      </w:rPr>
    </w:pPr>
    <w:r>
      <w:pict w14:anchorId="492C02B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54" type="#_x0000_t202" style="position:absolute;margin-left:35pt;margin-top:8.3pt;width:100.45pt;height:16.1pt;z-index:-19392512;mso-position-horizontal-relative:page;mso-position-vertical-relative:page" filled="f" stroked="f">
          <v:textbox inset="0,0,0,0">
            <w:txbxContent>
              <w:p w14:paraId="30BB4CCC" w14:textId="77777777" w:rsidR="00AA7915" w:rsidRDefault="004146DD">
                <w:pPr>
                  <w:spacing w:before="17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  <w:lang w:val="zh-Hans"/>
                  </w:rPr>
                  <w:t>最后</w:t>
                </w:r>
                <w:proofErr w:type="spellEnd"/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38706824">
        <v:shape id="docshape2" o:spid="_x0000_s1053" type="#_x0000_t202" style="position:absolute;margin-left:474.4pt;margin-top:8.3pt;width:85.85pt;height:16.1pt;z-index:-19392000;mso-position-horizontal-relative:page;mso-position-vertical-relative:page" filled="f" stroked="f">
          <v:textbox inset="0,0,0,0">
            <w:txbxContent>
              <w:p w14:paraId="25C257F7" w14:textId="77777777" w:rsidR="00AA7915" w:rsidRDefault="004146DD">
                <w:pPr>
                  <w:spacing w:before="17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  <w:lang w:val="zh-Hans"/>
                  </w:rPr>
                  <w:t>和。</w:t>
                </w:r>
                <w:r>
                  <w:rPr>
                    <w:b/>
                    <w:spacing w:val="18"/>
                    <w:w w:val="95"/>
                    <w:sz w:val="24"/>
                    <w:lang w:val="zh-Hans"/>
                  </w:rPr>
                  <w:t xml:space="preserve"> </w:t>
                </w: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交易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660F0" w14:textId="77777777" w:rsidR="00AA7915" w:rsidRDefault="00406E63">
    <w:pPr>
      <w:pStyle w:val="a3"/>
      <w:spacing w:line="14" w:lineRule="auto"/>
      <w:rPr>
        <w:sz w:val="20"/>
      </w:rPr>
    </w:pPr>
    <w:r>
      <w:rPr>
        <w:lang w:val="zh-Hans"/>
      </w:rPr>
      <w:pict w14:anchorId="40A4A9F0">
        <v:line id="_x0000_s1048" style="position:absolute;z-index:-19389440;mso-position-horizontal-relative:page;mso-position-vertical-relative:page" from="36pt,35.45pt" to="559.3pt,35.45pt" strokecolor="#ddd" strokeweight=".25pt">
          <w10:wrap anchorx="page" anchory="page"/>
        </v:line>
      </w:pict>
    </w:r>
    <w:r>
      <w:pict w14:anchorId="081836A1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1047" type="#_x0000_t202" style="position:absolute;margin-left:35pt;margin-top:8.3pt;width:100.45pt;height:16.1pt;z-index:-19388928;mso-position-horizontal-relative:page;mso-position-vertical-relative:page" filled="f" stroked="f">
          <v:textbox inset="0,0,0,0">
            <w:txbxContent>
              <w:p w14:paraId="3EA9C626" w14:textId="77777777" w:rsidR="00AA7915" w:rsidRDefault="004146DD">
                <w:pPr>
                  <w:spacing w:before="17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  <w:lang w:val="zh-Hans"/>
                  </w:rPr>
                  <w:t>最后</w:t>
                </w:r>
                <w:proofErr w:type="spellEnd"/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23F47B2F">
        <v:shape id="docshape35" o:spid="_x0000_s1046" type="#_x0000_t202" style="position:absolute;margin-left:474.4pt;margin-top:8.3pt;width:85.85pt;height:16.1pt;z-index:-19388416;mso-position-horizontal-relative:page;mso-position-vertical-relative:page" filled="f" stroked="f">
          <v:textbox inset="0,0,0,0">
            <w:txbxContent>
              <w:p w14:paraId="74B9AF39" w14:textId="77777777" w:rsidR="00AA7915" w:rsidRDefault="004146DD">
                <w:pPr>
                  <w:spacing w:before="17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  <w:lang w:val="zh-Hans"/>
                  </w:rPr>
                  <w:t>和。</w:t>
                </w:r>
                <w:r>
                  <w:rPr>
                    <w:b/>
                    <w:spacing w:val="18"/>
                    <w:w w:val="95"/>
                    <w:sz w:val="24"/>
                    <w:lang w:val="zh-Hans"/>
                  </w:rPr>
                  <w:t xml:space="preserve"> </w:t>
                </w: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交易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E2E40" w14:textId="77777777" w:rsidR="00AA7915" w:rsidRDefault="00406E63">
    <w:pPr>
      <w:pStyle w:val="a3"/>
      <w:spacing w:line="14" w:lineRule="auto"/>
      <w:rPr>
        <w:sz w:val="20"/>
      </w:rPr>
    </w:pPr>
    <w:r>
      <w:pict w14:anchorId="205F002B">
        <v:shapetype id="_x0000_t202" coordsize="21600,21600" o:spt="202" path="m,l,21600r21600,l21600,xe">
          <v:stroke joinstyle="miter"/>
          <v:path gradientshapeok="t" o:connecttype="rect"/>
        </v:shapetype>
        <v:shape id="docshape131" o:spid="_x0000_s1041" type="#_x0000_t202" style="position:absolute;margin-left:35pt;margin-top:8.3pt;width:100.45pt;height:16.1pt;z-index:-19385856;mso-position-horizontal-relative:page;mso-position-vertical-relative:page" filled="f" stroked="f">
          <v:textbox inset="0,0,0,0">
            <w:txbxContent>
              <w:p w14:paraId="05BE1F43" w14:textId="77777777" w:rsidR="00AA7915" w:rsidRDefault="004146DD">
                <w:pPr>
                  <w:spacing w:before="17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  <w:lang w:val="zh-Hans"/>
                  </w:rPr>
                  <w:t>最后</w:t>
                </w:r>
                <w:proofErr w:type="spellEnd"/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77962C5D">
        <v:shape id="docshape132" o:spid="_x0000_s1040" type="#_x0000_t202" style="position:absolute;margin-left:474.4pt;margin-top:8.3pt;width:85.85pt;height:16.1pt;z-index:-19385344;mso-position-horizontal-relative:page;mso-position-vertical-relative:page" filled="f" stroked="f">
          <v:textbox inset="0,0,0,0">
            <w:txbxContent>
              <w:p w14:paraId="541EB2A8" w14:textId="77777777" w:rsidR="00AA7915" w:rsidRDefault="004146DD">
                <w:pPr>
                  <w:spacing w:before="17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  <w:lang w:val="zh-Hans"/>
                  </w:rPr>
                  <w:t>和。</w:t>
                </w:r>
                <w:r>
                  <w:rPr>
                    <w:b/>
                    <w:spacing w:val="18"/>
                    <w:w w:val="95"/>
                    <w:sz w:val="24"/>
                    <w:lang w:val="zh-Hans"/>
                  </w:rPr>
                  <w:t xml:space="preserve"> </w:t>
                </w: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交易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ED1B5" w14:textId="77777777" w:rsidR="00AA7915" w:rsidRDefault="00406E63">
    <w:pPr>
      <w:pStyle w:val="a3"/>
      <w:spacing w:line="14" w:lineRule="auto"/>
      <w:rPr>
        <w:sz w:val="20"/>
      </w:rPr>
    </w:pPr>
    <w:r>
      <w:pict w14:anchorId="58A4535A">
        <v:shapetype id="_x0000_t202" coordsize="21600,21600" o:spt="202" path="m,l,21600r21600,l21600,xe">
          <v:stroke joinstyle="miter"/>
          <v:path gradientshapeok="t" o:connecttype="rect"/>
        </v:shapetype>
        <v:shape id="docshape428" o:spid="_x0000_s1035" type="#_x0000_t202" style="position:absolute;margin-left:35pt;margin-top:8.3pt;width:100.45pt;height:16.1pt;z-index:-19382784;mso-position-horizontal-relative:page;mso-position-vertical-relative:page" filled="f" stroked="f">
          <v:textbox inset="0,0,0,0">
            <w:txbxContent>
              <w:p w14:paraId="0A897502" w14:textId="77777777" w:rsidR="00AA7915" w:rsidRDefault="004146DD">
                <w:pPr>
                  <w:spacing w:before="17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  <w:lang w:val="zh-Hans"/>
                  </w:rPr>
                  <w:t>最后</w:t>
                </w:r>
                <w:proofErr w:type="spellEnd"/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331E7DE9">
        <v:shape id="docshape429" o:spid="_x0000_s1034" type="#_x0000_t202" style="position:absolute;margin-left:474.4pt;margin-top:8.3pt;width:85.85pt;height:16.1pt;z-index:-19382272;mso-position-horizontal-relative:page;mso-position-vertical-relative:page" filled="f" stroked="f">
          <v:textbox inset="0,0,0,0">
            <w:txbxContent>
              <w:p w14:paraId="6B3AC11E" w14:textId="77777777" w:rsidR="00AA7915" w:rsidRDefault="004146DD">
                <w:pPr>
                  <w:spacing w:before="17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  <w:lang w:val="zh-Hans"/>
                  </w:rPr>
                  <w:t>和。</w:t>
                </w:r>
                <w:r>
                  <w:rPr>
                    <w:b/>
                    <w:spacing w:val="18"/>
                    <w:w w:val="95"/>
                    <w:sz w:val="24"/>
                    <w:lang w:val="zh-Hans"/>
                  </w:rPr>
                  <w:t xml:space="preserve"> </w:t>
                </w: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交易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7798" w14:textId="77777777" w:rsidR="00AA7915" w:rsidRDefault="00406E63">
    <w:pPr>
      <w:pStyle w:val="a3"/>
      <w:spacing w:line="14" w:lineRule="auto"/>
      <w:rPr>
        <w:sz w:val="20"/>
      </w:rPr>
    </w:pPr>
    <w:r>
      <w:pict w14:anchorId="0F7F1F78">
        <v:shapetype id="_x0000_t202" coordsize="21600,21600" o:spt="202" path="m,l,21600r21600,l21600,xe">
          <v:stroke joinstyle="miter"/>
          <v:path gradientshapeok="t" o:connecttype="rect"/>
        </v:shapetype>
        <v:shape id="docshape455" o:spid="_x0000_s1030" type="#_x0000_t202" style="position:absolute;margin-left:35pt;margin-top:8.3pt;width:100.45pt;height:16.1pt;z-index:-19380224;mso-position-horizontal-relative:page;mso-position-vertical-relative:page" filled="f" stroked="f">
          <v:textbox inset="0,0,0,0">
            <w:txbxContent>
              <w:p w14:paraId="0CB1C13B" w14:textId="77777777" w:rsidR="00AA7915" w:rsidRDefault="004146DD">
                <w:pPr>
                  <w:spacing w:before="17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  <w:lang w:val="zh-Hans"/>
                  </w:rPr>
                  <w:t>最后</w:t>
                </w:r>
                <w:proofErr w:type="spellEnd"/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1AE6F73E">
        <v:shape id="docshape456" o:spid="_x0000_s1029" type="#_x0000_t202" style="position:absolute;margin-left:474.4pt;margin-top:8.3pt;width:85.85pt;height:16.1pt;z-index:-19379712;mso-position-horizontal-relative:page;mso-position-vertical-relative:page" filled="f" stroked="f">
          <v:textbox inset="0,0,0,0">
            <w:txbxContent>
              <w:p w14:paraId="5889306D" w14:textId="77777777" w:rsidR="00AA7915" w:rsidRDefault="004146DD">
                <w:pPr>
                  <w:spacing w:before="17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  <w:lang w:val="zh-Hans"/>
                  </w:rPr>
                  <w:t>和。</w:t>
                </w:r>
                <w:r>
                  <w:rPr>
                    <w:b/>
                    <w:spacing w:val="18"/>
                    <w:w w:val="95"/>
                    <w:sz w:val="24"/>
                    <w:lang w:val="zh-Hans"/>
                  </w:rPr>
                  <w:t xml:space="preserve"> </w:t>
                </w: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交易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930"/>
    <w:multiLevelType w:val="hybridMultilevel"/>
    <w:tmpl w:val="6DACB6F2"/>
    <w:lvl w:ilvl="0" w:tplc="D590813E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90B626B2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C75462AE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300237D6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66789D44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CD56E9A2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7138ED2C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74B4AD28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757A4E54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" w15:restartNumberingAfterBreak="0">
    <w:nsid w:val="01996A7B"/>
    <w:multiLevelType w:val="hybridMultilevel"/>
    <w:tmpl w:val="7D6889FE"/>
    <w:lvl w:ilvl="0" w:tplc="717E5A66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51AE1350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3CDC1D3E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3D703DAE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C45A2C1A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5AD2A6F8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E626EFAE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7FA8CC4A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F16AFA70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" w15:restartNumberingAfterBreak="0">
    <w:nsid w:val="02A06175"/>
    <w:multiLevelType w:val="hybridMultilevel"/>
    <w:tmpl w:val="42D6915A"/>
    <w:lvl w:ilvl="0" w:tplc="CA302102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A9525CA2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084224DC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7CE00F88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115AE812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79E269F4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109CA4B6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8CB2EE76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C4F21004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3" w15:restartNumberingAfterBreak="0">
    <w:nsid w:val="0AB5670C"/>
    <w:multiLevelType w:val="hybridMultilevel"/>
    <w:tmpl w:val="E392D286"/>
    <w:lvl w:ilvl="0" w:tplc="1B6C7D02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1F985C50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DBA0033C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7952E0A8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4F16955C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745A247E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56DC8898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ABCEABCA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EFC870FC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4" w15:restartNumberingAfterBreak="0">
    <w:nsid w:val="0CB3691F"/>
    <w:multiLevelType w:val="hybridMultilevel"/>
    <w:tmpl w:val="124C4B46"/>
    <w:lvl w:ilvl="0" w:tplc="445E5338">
      <w:numFmt w:val="bullet"/>
      <w:lvlText w:val="•"/>
      <w:lvlJc w:val="left"/>
      <w:pPr>
        <w:ind w:left="720" w:hanging="140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64"/>
        <w:sz w:val="18"/>
        <w:szCs w:val="18"/>
      </w:rPr>
    </w:lvl>
    <w:lvl w:ilvl="1" w:tplc="26BEB7B8">
      <w:numFmt w:val="bullet"/>
      <w:lvlText w:val="•"/>
      <w:lvlJc w:val="left"/>
      <w:pPr>
        <w:ind w:left="1718" w:hanging="140"/>
      </w:pPr>
      <w:rPr>
        <w:rFonts w:hint="default"/>
      </w:rPr>
    </w:lvl>
    <w:lvl w:ilvl="2" w:tplc="9D4600B0">
      <w:numFmt w:val="bullet"/>
      <w:lvlText w:val="•"/>
      <w:lvlJc w:val="left"/>
      <w:pPr>
        <w:ind w:left="2717" w:hanging="140"/>
      </w:pPr>
      <w:rPr>
        <w:rFonts w:hint="default"/>
      </w:rPr>
    </w:lvl>
    <w:lvl w:ilvl="3" w:tplc="DCEE3AA4">
      <w:numFmt w:val="bullet"/>
      <w:lvlText w:val="•"/>
      <w:lvlJc w:val="left"/>
      <w:pPr>
        <w:ind w:left="3715" w:hanging="140"/>
      </w:pPr>
      <w:rPr>
        <w:rFonts w:hint="default"/>
      </w:rPr>
    </w:lvl>
    <w:lvl w:ilvl="4" w:tplc="2E8AAFD0">
      <w:numFmt w:val="bullet"/>
      <w:lvlText w:val="•"/>
      <w:lvlJc w:val="left"/>
      <w:pPr>
        <w:ind w:left="4714" w:hanging="140"/>
      </w:pPr>
      <w:rPr>
        <w:rFonts w:hint="default"/>
      </w:rPr>
    </w:lvl>
    <w:lvl w:ilvl="5" w:tplc="6584E898">
      <w:numFmt w:val="bullet"/>
      <w:lvlText w:val="•"/>
      <w:lvlJc w:val="left"/>
      <w:pPr>
        <w:ind w:left="5712" w:hanging="140"/>
      </w:pPr>
      <w:rPr>
        <w:rFonts w:hint="default"/>
      </w:rPr>
    </w:lvl>
    <w:lvl w:ilvl="6" w:tplc="AA480FD4">
      <w:numFmt w:val="bullet"/>
      <w:lvlText w:val="•"/>
      <w:lvlJc w:val="left"/>
      <w:pPr>
        <w:ind w:left="6711" w:hanging="140"/>
      </w:pPr>
      <w:rPr>
        <w:rFonts w:hint="default"/>
      </w:rPr>
    </w:lvl>
    <w:lvl w:ilvl="7" w:tplc="9AA8C4A0">
      <w:numFmt w:val="bullet"/>
      <w:lvlText w:val="•"/>
      <w:lvlJc w:val="left"/>
      <w:pPr>
        <w:ind w:left="7709" w:hanging="140"/>
      </w:pPr>
      <w:rPr>
        <w:rFonts w:hint="default"/>
      </w:rPr>
    </w:lvl>
    <w:lvl w:ilvl="8" w:tplc="B71C354C"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5" w15:restartNumberingAfterBreak="0">
    <w:nsid w:val="102D53B6"/>
    <w:multiLevelType w:val="hybridMultilevel"/>
    <w:tmpl w:val="829615AA"/>
    <w:lvl w:ilvl="0" w:tplc="8F425D64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5428D62A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AE2ECC22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B4DE59B4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C6F6804C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5C3037FE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6680A6C2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DA720AC6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C4604EF4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6" w15:restartNumberingAfterBreak="0">
    <w:nsid w:val="160A2C19"/>
    <w:multiLevelType w:val="hybridMultilevel"/>
    <w:tmpl w:val="E7180410"/>
    <w:lvl w:ilvl="0" w:tplc="1F1A9918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D3E23D74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04D48604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D4CAF32E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AF6649FE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04BAA724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830862F0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068EE7FA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EFDED446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7" w15:restartNumberingAfterBreak="0">
    <w:nsid w:val="1863410D"/>
    <w:multiLevelType w:val="hybridMultilevel"/>
    <w:tmpl w:val="BE847378"/>
    <w:lvl w:ilvl="0" w:tplc="1FB48ABE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0E52BBFE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A17EE1B4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362A5A3E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81702984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14D0BDE8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1C7640F6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AE348632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AEB6EBF4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8" w15:restartNumberingAfterBreak="0">
    <w:nsid w:val="1D557F41"/>
    <w:multiLevelType w:val="hybridMultilevel"/>
    <w:tmpl w:val="8A487AE4"/>
    <w:lvl w:ilvl="0" w:tplc="0156BDDA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DA18500A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E70E9214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A0743388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3CDA0376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0826E020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CEC054F2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1DE07298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963A95F8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9" w15:restartNumberingAfterBreak="0">
    <w:nsid w:val="20D24439"/>
    <w:multiLevelType w:val="hybridMultilevel"/>
    <w:tmpl w:val="EE62E4C6"/>
    <w:lvl w:ilvl="0" w:tplc="05060056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2488DE06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3A6A66EC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01DC9FA6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2B24589A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67464E72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FB0E002A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BF3CF3DC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CC6011A2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0" w15:restartNumberingAfterBreak="0">
    <w:nsid w:val="24601EB0"/>
    <w:multiLevelType w:val="hybridMultilevel"/>
    <w:tmpl w:val="EE586ED4"/>
    <w:lvl w:ilvl="0" w:tplc="21C2716E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EB84BB1C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BD947A7A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0912671C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3CFCFA72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68E23D54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1C16CE98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1CA434D0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60A2A8BE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1" w15:restartNumberingAfterBreak="0">
    <w:nsid w:val="263B5C18"/>
    <w:multiLevelType w:val="hybridMultilevel"/>
    <w:tmpl w:val="AC2A508C"/>
    <w:lvl w:ilvl="0" w:tplc="5DEED4C0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61B6FB22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FEEA24DA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370087A4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FE84D960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F7F8894A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5596D40E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A60E0356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518845E8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2" w15:restartNumberingAfterBreak="0">
    <w:nsid w:val="321935DE"/>
    <w:multiLevelType w:val="hybridMultilevel"/>
    <w:tmpl w:val="6D4C6C78"/>
    <w:lvl w:ilvl="0" w:tplc="BFD62FB0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C68C753C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11F0623C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1550E122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6198759A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3112D954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212256C8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BC56E258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C7FEF69E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3" w15:restartNumberingAfterBreak="0">
    <w:nsid w:val="33AA2E6D"/>
    <w:multiLevelType w:val="hybridMultilevel"/>
    <w:tmpl w:val="9E5827D2"/>
    <w:lvl w:ilvl="0" w:tplc="E89C4C96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885468B8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DC2AD772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E0C0CAE8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B7D6120C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A5C4FB86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D7EAB1A0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BB1EF3D2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40C065EC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4" w15:restartNumberingAfterBreak="0">
    <w:nsid w:val="384443AC"/>
    <w:multiLevelType w:val="hybridMultilevel"/>
    <w:tmpl w:val="D396A74A"/>
    <w:lvl w:ilvl="0" w:tplc="62EEBA24">
      <w:start w:val="6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85FECE3A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14902FB2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1C8C9686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0A28FDA6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8438EEAE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2AEAA668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88CC874E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3094242A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5" w15:restartNumberingAfterBreak="0">
    <w:nsid w:val="467E16B6"/>
    <w:multiLevelType w:val="hybridMultilevel"/>
    <w:tmpl w:val="0EAE7258"/>
    <w:lvl w:ilvl="0" w:tplc="03C4E01C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0E32EDEE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627A5868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1CAC38FE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BF82897E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22625686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B2863180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61DA4BB2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6C24F83C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6" w15:restartNumberingAfterBreak="0">
    <w:nsid w:val="478754FA"/>
    <w:multiLevelType w:val="multilevel"/>
    <w:tmpl w:val="60C03BCA"/>
    <w:lvl w:ilvl="0">
      <w:start w:val="1"/>
      <w:numFmt w:val="decimal"/>
      <w:lvlText w:val="%1"/>
      <w:lvlJc w:val="left"/>
      <w:pPr>
        <w:ind w:left="1006" w:hanging="887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6" w:hanging="887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6" w:hanging="887"/>
        <w:jc w:val="left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6" w:hanging="887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24"/>
        <w:szCs w:val="24"/>
      </w:rPr>
    </w:lvl>
    <w:lvl w:ilvl="4">
      <w:numFmt w:val="bullet"/>
      <w:lvlText w:val="•"/>
      <w:lvlJc w:val="left"/>
      <w:pPr>
        <w:ind w:left="720" w:hanging="140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64"/>
        <w:position w:val="6"/>
        <w:sz w:val="18"/>
        <w:szCs w:val="18"/>
      </w:rPr>
    </w:lvl>
    <w:lvl w:ilvl="5">
      <w:numFmt w:val="bullet"/>
      <w:lvlText w:val="•"/>
      <w:lvlJc w:val="left"/>
      <w:pPr>
        <w:ind w:left="5313" w:hanging="140"/>
      </w:pPr>
      <w:rPr>
        <w:rFonts w:hint="default"/>
      </w:rPr>
    </w:lvl>
    <w:lvl w:ilvl="6">
      <w:numFmt w:val="bullet"/>
      <w:lvlText w:val="•"/>
      <w:lvlJc w:val="left"/>
      <w:pPr>
        <w:ind w:left="6392" w:hanging="140"/>
      </w:pPr>
      <w:rPr>
        <w:rFonts w:hint="default"/>
      </w:rPr>
    </w:lvl>
    <w:lvl w:ilvl="7">
      <w:numFmt w:val="bullet"/>
      <w:lvlText w:val="•"/>
      <w:lvlJc w:val="left"/>
      <w:pPr>
        <w:ind w:left="7470" w:hanging="140"/>
      </w:pPr>
      <w:rPr>
        <w:rFonts w:hint="default"/>
      </w:rPr>
    </w:lvl>
    <w:lvl w:ilvl="8">
      <w:numFmt w:val="bullet"/>
      <w:lvlText w:val="•"/>
      <w:lvlJc w:val="left"/>
      <w:pPr>
        <w:ind w:left="8548" w:hanging="140"/>
      </w:pPr>
      <w:rPr>
        <w:rFonts w:hint="default"/>
      </w:rPr>
    </w:lvl>
  </w:abstractNum>
  <w:abstractNum w:abstractNumId="17" w15:restartNumberingAfterBreak="0">
    <w:nsid w:val="4CF17E1E"/>
    <w:multiLevelType w:val="multilevel"/>
    <w:tmpl w:val="3CC824FA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6"/>
        <w:szCs w:val="36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2"/>
        <w:szCs w:val="32"/>
      </w:rPr>
    </w:lvl>
    <w:lvl w:ilvl="2">
      <w:start w:val="1"/>
      <w:numFmt w:val="decimal"/>
      <w:lvlText w:val="%1.%2.%3."/>
      <w:lvlJc w:val="left"/>
      <w:pPr>
        <w:ind w:left="913" w:hanging="794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28"/>
        <w:szCs w:val="28"/>
      </w:rPr>
    </w:lvl>
    <w:lvl w:ilvl="3">
      <w:numFmt w:val="bullet"/>
      <w:lvlText w:val="•"/>
      <w:lvlJc w:val="left"/>
      <w:pPr>
        <w:ind w:left="720" w:hanging="140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64"/>
        <w:sz w:val="18"/>
        <w:szCs w:val="18"/>
      </w:rPr>
    </w:lvl>
    <w:lvl w:ilvl="4">
      <w:numFmt w:val="bullet"/>
      <w:lvlText w:val="•"/>
      <w:lvlJc w:val="left"/>
      <w:pPr>
        <w:ind w:left="920" w:hanging="140"/>
      </w:pPr>
      <w:rPr>
        <w:rFonts w:hint="default"/>
      </w:rPr>
    </w:lvl>
    <w:lvl w:ilvl="5">
      <w:numFmt w:val="bullet"/>
      <w:lvlText w:val="•"/>
      <w:lvlJc w:val="left"/>
      <w:pPr>
        <w:ind w:left="2550" w:hanging="140"/>
      </w:pPr>
      <w:rPr>
        <w:rFonts w:hint="default"/>
      </w:rPr>
    </w:lvl>
    <w:lvl w:ilvl="6">
      <w:numFmt w:val="bullet"/>
      <w:lvlText w:val="•"/>
      <w:lvlJc w:val="left"/>
      <w:pPr>
        <w:ind w:left="4181" w:hanging="140"/>
      </w:pPr>
      <w:rPr>
        <w:rFonts w:hint="default"/>
      </w:rPr>
    </w:lvl>
    <w:lvl w:ilvl="7">
      <w:numFmt w:val="bullet"/>
      <w:lvlText w:val="•"/>
      <w:lvlJc w:val="left"/>
      <w:pPr>
        <w:ind w:left="5812" w:hanging="140"/>
      </w:pPr>
      <w:rPr>
        <w:rFonts w:hint="default"/>
      </w:rPr>
    </w:lvl>
    <w:lvl w:ilvl="8">
      <w:numFmt w:val="bullet"/>
      <w:lvlText w:val="•"/>
      <w:lvlJc w:val="left"/>
      <w:pPr>
        <w:ind w:left="7443" w:hanging="140"/>
      </w:pPr>
      <w:rPr>
        <w:rFonts w:hint="default"/>
      </w:rPr>
    </w:lvl>
  </w:abstractNum>
  <w:abstractNum w:abstractNumId="18" w15:restartNumberingAfterBreak="0">
    <w:nsid w:val="4E793F92"/>
    <w:multiLevelType w:val="hybridMultilevel"/>
    <w:tmpl w:val="F6386780"/>
    <w:lvl w:ilvl="0" w:tplc="F0360C1C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F2B24F72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3C9238F8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E6525422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1FA8BF3C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D1623660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4F8072BA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D8EEDC8C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8826A530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19" w15:restartNumberingAfterBreak="0">
    <w:nsid w:val="502F71FD"/>
    <w:multiLevelType w:val="hybridMultilevel"/>
    <w:tmpl w:val="6C929DF6"/>
    <w:lvl w:ilvl="0" w:tplc="617AF15E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63ECC40A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25E4F9F6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E27AFF1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B0F8BD32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C53E930C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E0BADC94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A66E41B2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AE72F2BE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0" w15:restartNumberingAfterBreak="0">
    <w:nsid w:val="52F727FF"/>
    <w:multiLevelType w:val="hybridMultilevel"/>
    <w:tmpl w:val="19841B50"/>
    <w:lvl w:ilvl="0" w:tplc="19BEE70E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9244CD58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680AD36E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B2108C58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846A47E0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F28C7EC8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28C43C12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D8B0577C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8A123880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1" w15:restartNumberingAfterBreak="0">
    <w:nsid w:val="569D7BE3"/>
    <w:multiLevelType w:val="hybridMultilevel"/>
    <w:tmpl w:val="EEE68C2E"/>
    <w:lvl w:ilvl="0" w:tplc="2B26A154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9C24BF40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A15E1F70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62724B0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95484E1E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42ECCC54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715C66AE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7CCC4046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220CA732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2" w15:restartNumberingAfterBreak="0">
    <w:nsid w:val="5959615C"/>
    <w:multiLevelType w:val="hybridMultilevel"/>
    <w:tmpl w:val="C088A922"/>
    <w:lvl w:ilvl="0" w:tplc="023C0BF0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49140818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EFB23EFC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C9E022BA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822A0E7C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F914FF76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0C4C19C6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15328E06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F6CA49EC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3" w15:restartNumberingAfterBreak="0">
    <w:nsid w:val="5AE0076F"/>
    <w:multiLevelType w:val="hybridMultilevel"/>
    <w:tmpl w:val="A23E9B7C"/>
    <w:lvl w:ilvl="0" w:tplc="5F36080A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C9707578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DFC87FAE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9D7AFEB8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6E1E031A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4A0AFA52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AE1CFE08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35148F16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CB7AB9BA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4" w15:restartNumberingAfterBreak="0">
    <w:nsid w:val="625946E0"/>
    <w:multiLevelType w:val="hybridMultilevel"/>
    <w:tmpl w:val="83003274"/>
    <w:lvl w:ilvl="0" w:tplc="F8125BE8">
      <w:start w:val="3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3F3C72E2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DEB2E4B0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DF2AE77A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F08E3D32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F7A4E1A4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D81AF664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E23C9916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65B44946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5" w15:restartNumberingAfterBreak="0">
    <w:nsid w:val="6AFD3AD6"/>
    <w:multiLevelType w:val="hybridMultilevel"/>
    <w:tmpl w:val="B1187AB0"/>
    <w:lvl w:ilvl="0" w:tplc="0DC20B6A">
      <w:start w:val="1"/>
      <w:numFmt w:val="decimal"/>
      <w:lvlText w:val="%1."/>
      <w:lvlJc w:val="left"/>
      <w:pPr>
        <w:ind w:left="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40BE1820">
      <w:numFmt w:val="bullet"/>
      <w:lvlText w:val="•"/>
      <w:lvlJc w:val="left"/>
      <w:pPr>
        <w:ind w:left="819" w:hanging="200"/>
      </w:pPr>
      <w:rPr>
        <w:rFonts w:hint="default"/>
      </w:rPr>
    </w:lvl>
    <w:lvl w:ilvl="2" w:tplc="D2AA78B2">
      <w:numFmt w:val="bullet"/>
      <w:lvlText w:val="•"/>
      <w:lvlJc w:val="left"/>
      <w:pPr>
        <w:ind w:left="1599" w:hanging="200"/>
      </w:pPr>
      <w:rPr>
        <w:rFonts w:hint="default"/>
      </w:rPr>
    </w:lvl>
    <w:lvl w:ilvl="3" w:tplc="D1A429B8">
      <w:numFmt w:val="bullet"/>
      <w:lvlText w:val="•"/>
      <w:lvlJc w:val="left"/>
      <w:pPr>
        <w:ind w:left="2379" w:hanging="200"/>
      </w:pPr>
      <w:rPr>
        <w:rFonts w:hint="default"/>
      </w:rPr>
    </w:lvl>
    <w:lvl w:ilvl="4" w:tplc="D100A312">
      <w:numFmt w:val="bullet"/>
      <w:lvlText w:val="•"/>
      <w:lvlJc w:val="left"/>
      <w:pPr>
        <w:ind w:left="3159" w:hanging="200"/>
      </w:pPr>
      <w:rPr>
        <w:rFonts w:hint="default"/>
      </w:rPr>
    </w:lvl>
    <w:lvl w:ilvl="5" w:tplc="8E5857AE">
      <w:numFmt w:val="bullet"/>
      <w:lvlText w:val="•"/>
      <w:lvlJc w:val="left"/>
      <w:pPr>
        <w:ind w:left="3939" w:hanging="200"/>
      </w:pPr>
      <w:rPr>
        <w:rFonts w:hint="default"/>
      </w:rPr>
    </w:lvl>
    <w:lvl w:ilvl="6" w:tplc="403E18C0">
      <w:numFmt w:val="bullet"/>
      <w:lvlText w:val="•"/>
      <w:lvlJc w:val="left"/>
      <w:pPr>
        <w:ind w:left="4719" w:hanging="200"/>
      </w:pPr>
      <w:rPr>
        <w:rFonts w:hint="default"/>
      </w:rPr>
    </w:lvl>
    <w:lvl w:ilvl="7" w:tplc="E160DB30">
      <w:numFmt w:val="bullet"/>
      <w:lvlText w:val="•"/>
      <w:lvlJc w:val="left"/>
      <w:pPr>
        <w:ind w:left="5499" w:hanging="200"/>
      </w:pPr>
      <w:rPr>
        <w:rFonts w:hint="default"/>
      </w:rPr>
    </w:lvl>
    <w:lvl w:ilvl="8" w:tplc="7C2296D4">
      <w:numFmt w:val="bullet"/>
      <w:lvlText w:val="•"/>
      <w:lvlJc w:val="left"/>
      <w:pPr>
        <w:ind w:left="6279" w:hanging="200"/>
      </w:pPr>
      <w:rPr>
        <w:rFonts w:hint="default"/>
      </w:rPr>
    </w:lvl>
  </w:abstractNum>
  <w:abstractNum w:abstractNumId="26" w15:restartNumberingAfterBreak="0">
    <w:nsid w:val="6EBA273F"/>
    <w:multiLevelType w:val="hybridMultilevel"/>
    <w:tmpl w:val="AF5611C4"/>
    <w:lvl w:ilvl="0" w:tplc="D2EADD48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A40622B6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1D36F284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5A98E4A0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4EBE4F94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3EC6B330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C7C2F5D4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8EBAE130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981A9C10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7" w15:restartNumberingAfterBreak="0">
    <w:nsid w:val="75D662E0"/>
    <w:multiLevelType w:val="hybridMultilevel"/>
    <w:tmpl w:val="D0FC1234"/>
    <w:lvl w:ilvl="0" w:tplc="CEF08C64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5EC87664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6FE4FB50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B444155A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633EC98E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EA6608B4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4596D92E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3972512E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EAFAFA22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8" w15:restartNumberingAfterBreak="0">
    <w:nsid w:val="787F642E"/>
    <w:multiLevelType w:val="hybridMultilevel"/>
    <w:tmpl w:val="F0047D2C"/>
    <w:lvl w:ilvl="0" w:tplc="85D4940E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6E4E13EC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9440D630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910E4E9E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55368F98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4C9EDB24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8B6C4440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9D765C20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C44E8466">
      <w:numFmt w:val="bullet"/>
      <w:lvlText w:val="•"/>
      <w:lvlJc w:val="left"/>
      <w:pPr>
        <w:ind w:left="6319" w:hanging="200"/>
      </w:pPr>
      <w:rPr>
        <w:rFonts w:hint="default"/>
      </w:rPr>
    </w:lvl>
  </w:abstractNum>
  <w:num w:numId="1" w16cid:durableId="1195659254">
    <w:abstractNumId w:val="14"/>
  </w:num>
  <w:num w:numId="2" w16cid:durableId="1176112473">
    <w:abstractNumId w:val="0"/>
  </w:num>
  <w:num w:numId="3" w16cid:durableId="2021154639">
    <w:abstractNumId w:val="9"/>
  </w:num>
  <w:num w:numId="4" w16cid:durableId="758336247">
    <w:abstractNumId w:val="6"/>
  </w:num>
  <w:num w:numId="5" w16cid:durableId="1322199561">
    <w:abstractNumId w:val="21"/>
  </w:num>
  <w:num w:numId="6" w16cid:durableId="6711469">
    <w:abstractNumId w:val="12"/>
  </w:num>
  <w:num w:numId="7" w16cid:durableId="648243991">
    <w:abstractNumId w:val="28"/>
  </w:num>
  <w:num w:numId="8" w16cid:durableId="206963157">
    <w:abstractNumId w:val="26"/>
  </w:num>
  <w:num w:numId="9" w16cid:durableId="1719233715">
    <w:abstractNumId w:val="25"/>
  </w:num>
  <w:num w:numId="10" w16cid:durableId="637150694">
    <w:abstractNumId w:val="20"/>
  </w:num>
  <w:num w:numId="11" w16cid:durableId="1863089800">
    <w:abstractNumId w:val="23"/>
  </w:num>
  <w:num w:numId="12" w16cid:durableId="194270603">
    <w:abstractNumId w:val="27"/>
  </w:num>
  <w:num w:numId="13" w16cid:durableId="2079859555">
    <w:abstractNumId w:val="22"/>
  </w:num>
  <w:num w:numId="14" w16cid:durableId="1157956845">
    <w:abstractNumId w:val="24"/>
  </w:num>
  <w:num w:numId="15" w16cid:durableId="663051171">
    <w:abstractNumId w:val="10"/>
  </w:num>
  <w:num w:numId="16" w16cid:durableId="1173690889">
    <w:abstractNumId w:val="2"/>
  </w:num>
  <w:num w:numId="17" w16cid:durableId="664553745">
    <w:abstractNumId w:val="5"/>
  </w:num>
  <w:num w:numId="18" w16cid:durableId="1914273723">
    <w:abstractNumId w:val="19"/>
  </w:num>
  <w:num w:numId="19" w16cid:durableId="1870753047">
    <w:abstractNumId w:val="7"/>
  </w:num>
  <w:num w:numId="20" w16cid:durableId="909734043">
    <w:abstractNumId w:val="3"/>
  </w:num>
  <w:num w:numId="21" w16cid:durableId="1515075549">
    <w:abstractNumId w:val="1"/>
  </w:num>
  <w:num w:numId="22" w16cid:durableId="2059669470">
    <w:abstractNumId w:val="13"/>
  </w:num>
  <w:num w:numId="23" w16cid:durableId="2129352155">
    <w:abstractNumId w:val="18"/>
  </w:num>
  <w:num w:numId="24" w16cid:durableId="449126582">
    <w:abstractNumId w:val="15"/>
  </w:num>
  <w:num w:numId="25" w16cid:durableId="1977174828">
    <w:abstractNumId w:val="11"/>
  </w:num>
  <w:num w:numId="26" w16cid:durableId="766997862">
    <w:abstractNumId w:val="8"/>
  </w:num>
  <w:num w:numId="27" w16cid:durableId="1162694912">
    <w:abstractNumId w:val="16"/>
  </w:num>
  <w:num w:numId="28" w16cid:durableId="501623137">
    <w:abstractNumId w:val="4"/>
  </w:num>
  <w:num w:numId="29" w16cid:durableId="15730032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94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7915"/>
    <w:rsid w:val="00406E63"/>
    <w:rsid w:val="004146DD"/>
    <w:rsid w:val="005F2141"/>
    <w:rsid w:val="00734DAE"/>
    <w:rsid w:val="00AA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44"/>
    <o:shapelayout v:ext="edit">
      <o:idmap v:ext="edit" data="2"/>
    </o:shapelayout>
  </w:shapeDefaults>
  <w:decimalSymbol w:val="."/>
  <w:listSeparator w:val=","/>
  <w14:docId w14:val="04044C30"/>
  <w15:docId w15:val="{4B668C89-DEBC-4BF0-8996-2F0C42B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spacing w:line="342" w:lineRule="exact"/>
      <w:ind w:left="1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18"/>
      <w:ind w:left="117"/>
      <w:outlineLvl w:val="2"/>
    </w:pPr>
    <w:rPr>
      <w:rFonts w:ascii="Arial" w:eastAsia="Arial" w:hAnsi="Arial" w:cs="Arial"/>
      <w:sz w:val="26"/>
      <w:szCs w:val="26"/>
    </w:rPr>
  </w:style>
  <w:style w:type="paragraph" w:styleId="4">
    <w:name w:val="heading 4"/>
    <w:basedOn w:val="a"/>
    <w:uiPriority w:val="9"/>
    <w:unhideWhenUsed/>
    <w:qFormat/>
    <w:pPr>
      <w:spacing w:before="17"/>
      <w:ind w:left="20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before="17"/>
      <w:ind w:left="20"/>
      <w:outlineLvl w:val="4"/>
    </w:pPr>
    <w:rPr>
      <w:sz w:val="24"/>
      <w:szCs w:val="24"/>
    </w:rPr>
  </w:style>
  <w:style w:type="paragraph" w:styleId="6">
    <w:name w:val="heading 6"/>
    <w:basedOn w:val="a"/>
    <w:uiPriority w:val="9"/>
    <w:unhideWhenUsed/>
    <w:qFormat/>
    <w:pPr>
      <w:spacing w:before="81"/>
      <w:ind w:left="109"/>
      <w:outlineLvl w:val="5"/>
    </w:pPr>
    <w:rPr>
      <w:rFonts w:ascii="Arial" w:eastAsia="Arial" w:hAnsi="Arial" w:cs="Arial"/>
      <w:sz w:val="24"/>
      <w:szCs w:val="24"/>
    </w:rPr>
  </w:style>
  <w:style w:type="paragraph" w:styleId="7">
    <w:name w:val="heading 7"/>
    <w:basedOn w:val="a"/>
    <w:uiPriority w:val="1"/>
    <w:qFormat/>
    <w:pPr>
      <w:spacing w:before="83"/>
      <w:ind w:left="89"/>
      <w:outlineLvl w:val="6"/>
    </w:pPr>
    <w:rPr>
      <w:rFonts w:ascii="Arial" w:eastAsia="Arial" w:hAnsi="Arial" w:cs="Arial"/>
      <w:sz w:val="20"/>
      <w:szCs w:val="20"/>
    </w:rPr>
  </w:style>
  <w:style w:type="paragraph" w:styleId="8">
    <w:name w:val="heading 8"/>
    <w:basedOn w:val="a"/>
    <w:uiPriority w:val="1"/>
    <w:qFormat/>
    <w:pPr>
      <w:spacing w:before="68"/>
      <w:ind w:left="89"/>
      <w:outlineLvl w:val="7"/>
    </w:pPr>
    <w:rPr>
      <w:rFonts w:ascii="Arial" w:eastAsia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line="517" w:lineRule="exact"/>
      <w:ind w:left="120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720" w:hanging="140"/>
    </w:pPr>
  </w:style>
  <w:style w:type="paragraph" w:customStyle="1" w:styleId="TableParagraph">
    <w:name w:val="Table Paragraph"/>
    <w:basedOn w:val="a"/>
    <w:uiPriority w:val="1"/>
    <w:qFormat/>
    <w:pPr>
      <w:spacing w:before="23"/>
      <w:ind w:left="40"/>
    </w:pPr>
  </w:style>
  <w:style w:type="character" w:styleId="a6">
    <w:name w:val="Placeholder Text"/>
    <w:basedOn w:val="a0"/>
    <w:uiPriority w:val="99"/>
    <w:semiHidden/>
    <w:rsid w:val="00734D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3.xml"/><Relationship Id="rId21" Type="http://schemas.openxmlformats.org/officeDocument/2006/relationships/image" Target="media/image11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47.png"/><Relationship Id="rId68" Type="http://schemas.openxmlformats.org/officeDocument/2006/relationships/image" Target="media/image52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37.png"/><Relationship Id="rId58" Type="http://schemas.openxmlformats.org/officeDocument/2006/relationships/image" Target="media/image42.png"/><Relationship Id="rId66" Type="http://schemas.openxmlformats.org/officeDocument/2006/relationships/image" Target="media/image50.png"/><Relationship Id="rId5" Type="http://schemas.openxmlformats.org/officeDocument/2006/relationships/footnotes" Target="footnotes.xml"/><Relationship Id="rId61" Type="http://schemas.openxmlformats.org/officeDocument/2006/relationships/image" Target="media/image45.png"/><Relationship Id="rId1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oter" Target="footer3.xm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eader" Target="header4.xml"/><Relationship Id="rId56" Type="http://schemas.openxmlformats.org/officeDocument/2006/relationships/image" Target="media/image40.png"/><Relationship Id="rId64" Type="http://schemas.openxmlformats.org/officeDocument/2006/relationships/image" Target="media/image48.png"/><Relationship Id="rId69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footer" Target="footer5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3.png"/><Relationship Id="rId67" Type="http://schemas.openxmlformats.org/officeDocument/2006/relationships/image" Target="media/image51.png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54" Type="http://schemas.openxmlformats.org/officeDocument/2006/relationships/image" Target="media/image38.png"/><Relationship Id="rId62" Type="http://schemas.openxmlformats.org/officeDocument/2006/relationships/image" Target="media/image46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oter" Target="footer4.xml"/><Relationship Id="rId57" Type="http://schemas.openxmlformats.org/officeDocument/2006/relationships/image" Target="media/image41.png"/><Relationship Id="rId10" Type="http://schemas.openxmlformats.org/officeDocument/2006/relationships/image" Target="media/image2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36.png"/><Relationship Id="rId60" Type="http://schemas.openxmlformats.org/officeDocument/2006/relationships/image" Target="media/image44.png"/><Relationship Id="rId65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header" Target="header5.xml"/><Relationship Id="rId55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5967</Words>
  <Characters>34016</Characters>
  <Application>Microsoft Office Word</Application>
  <DocSecurity>0</DocSecurity>
  <Lines>283</Lines>
  <Paragraphs>79</Paragraphs>
  <ScaleCrop>false</ScaleCrop>
  <Company/>
  <LinksUpToDate>false</LinksUpToDate>
  <CharactersWithSpaces>39904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OCPP 2.0.1： 第 2 部分 - 规格</dc:title>
  <dc:subject/>
  <dc:creator>FINAL, 2020-03-31</dc:creator>
  <dc:description/>
  <cp:lastModifiedBy>Cao Leven</cp:lastModifiedBy>
  <cp:revision>1</cp:revision>
  <dcterms:created xsi:type="dcterms:W3CDTF">2022-05-28T06:26:00Z</dcterms:created>
  <dcterms:modified xsi:type="dcterms:W3CDTF">2022-06-11T01:41:00Z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