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31-1555824833015" w:id="1"/>
      <w:bookmarkEnd w:id="1"/>
      <w:r>
        <w:rPr/>
        <w:t>关于超文本链接：</w:t>
      </w:r>
    </w:p>
    <w:p>
      <w:pPr/>
      <w:bookmarkStart w:name="9840-1555824988878" w:id="2"/>
      <w:bookmarkEnd w:id="2"/>
      <w:r>
        <w:rPr/>
        <w:t>1、定义：</w:t>
      </w:r>
    </w:p>
    <w:p>
      <w:pPr/>
      <w:bookmarkStart w:name="8460-1555824988878" w:id="3"/>
      <w:bookmarkEnd w:id="3"/>
      <w:r>
        <w:rPr/>
        <w:t>超文本链接是网页中一种非常重要的功能，是网页中最重要、最根本的元素之一。</w:t>
      </w:r>
    </w:p>
    <w:p>
      <w:pPr/>
      <w:bookmarkStart w:name="5863-1555824988878" w:id="4"/>
      <w:bookmarkEnd w:id="4"/>
      <w:r>
        <w:rPr/>
        <w:t>2、作用：</w:t>
      </w:r>
    </w:p>
    <w:p>
      <w:pPr/>
      <w:bookmarkStart w:name="8017-1555824988878" w:id="5"/>
      <w:bookmarkEnd w:id="5"/>
      <w:r>
        <w:rPr/>
        <w:t>(1)通过链接可以从一个网页转到另一个网页，也可以从一个网站转到另一个网站，这符合人类的跳跃思维方式。</w:t>
      </w:r>
    </w:p>
    <w:p>
      <w:pPr/>
      <w:bookmarkStart w:name="2187-1555824988878" w:id="6"/>
      <w:bookmarkEnd w:id="6"/>
      <w:r>
        <w:rPr/>
        <w:t>(2)链接的标志有文字和图形两种。可以制作一些精美的图形作为链接按钮，使它和整个网页融为一体。</w:t>
      </w:r>
    </w:p>
    <w:p>
      <w:pPr/>
      <w:bookmarkStart w:name="9532-1555824988878" w:id="7"/>
      <w:bookmarkEnd w:id="7"/>
      <w:r>
        <w:rPr/>
        <w:t>3、方式：</w:t>
      </w:r>
    </w:p>
    <w:p>
      <w:pPr/>
      <w:bookmarkStart w:name="9915-1555824988878" w:id="8"/>
      <w:bookmarkEnd w:id="8"/>
      <w:r>
        <w:rPr/>
        <w:t>(1)所谓的超文本链接是指从一个网页指向一个目标的连接关系。</w:t>
      </w:r>
    </w:p>
    <w:p>
      <w:pPr/>
      <w:bookmarkStart w:name="4170-1555824988878" w:id="9"/>
      <w:bookmarkEnd w:id="9"/>
      <w:r>
        <w:rPr/>
        <w:t>(2)这个目标可以是：</w:t>
      </w:r>
    </w:p>
    <w:p>
      <w:pPr/>
      <w:bookmarkStart w:name="8056-1555824988878" w:id="10"/>
      <w:bookmarkEnd w:id="10"/>
      <w:r>
        <w:rPr/>
        <w:t xml:space="preserve">①另一个网页 </w:t>
      </w:r>
    </w:p>
    <w:p>
      <w:pPr/>
      <w:bookmarkStart w:name="3135-1555824988878" w:id="11"/>
      <w:bookmarkEnd w:id="11"/>
      <w:r>
        <w:rPr/>
        <w:t xml:space="preserve">②也可以是相同网页上的不同位置 </w:t>
      </w:r>
    </w:p>
    <w:p>
      <w:pPr/>
      <w:bookmarkStart w:name="6064-1555824988878" w:id="12"/>
      <w:bookmarkEnd w:id="12"/>
      <w:r>
        <w:rPr/>
        <w:t xml:space="preserve">③还可以是一个图片 </w:t>
      </w:r>
    </w:p>
    <w:p>
      <w:pPr/>
      <w:bookmarkStart w:name="3376-1555824988878" w:id="13"/>
      <w:bookmarkEnd w:id="13"/>
      <w:r>
        <w:rPr/>
        <w:t xml:space="preserve">④一个电子邮件地址 </w:t>
      </w:r>
    </w:p>
    <w:p>
      <w:pPr/>
      <w:bookmarkStart w:name="6096-1555824988878" w:id="14"/>
      <w:bookmarkEnd w:id="14"/>
      <w:r>
        <w:rPr/>
        <w:t xml:space="preserve">⑤一个文件 </w:t>
      </w:r>
    </w:p>
    <w:p>
      <w:pPr/>
      <w:bookmarkStart w:name="3053-1555824988878" w:id="15"/>
      <w:bookmarkEnd w:id="15"/>
      <w:r>
        <w:rPr/>
        <w:t>⑥甚至是一个应用程序。</w:t>
      </w:r>
    </w:p>
    <w:p>
      <w:pPr/>
      <w:bookmarkStart w:name="7170-1555824988878" w:id="16"/>
      <w:bookmarkEnd w:id="16"/>
      <w:r>
        <w:rPr/>
        <w:t>4、原理：</w:t>
      </w:r>
    </w:p>
    <w:p>
      <w:pPr/>
      <w:bookmarkStart w:name="5882-1555824988878" w:id="17"/>
      <w:bookmarkEnd w:id="17"/>
      <w:r>
        <w:rPr/>
        <w:t>而在一个网页中用来超文本链接的对象，可以是一段文本或者是一个图片。当浏览者单击已经链接的文字或图片后，链接目标将显示在浏览器上，并且根据目标的类型来打开或运行。</w:t>
      </w:r>
    </w:p>
    <w:p>
      <w:pPr/>
      <w:bookmarkStart w:name="6364-1555824988878" w:id="18"/>
      <w:bookmarkEnd w:id="18"/>
      <w:r>
        <w:rPr/>
        <w:t>5、分类：</w:t>
      </w:r>
    </w:p>
    <w:p>
      <w:pPr/>
      <w:bookmarkStart w:name="9591-1555824988878" w:id="19"/>
      <w:bookmarkEnd w:id="19"/>
      <w:r>
        <w:rPr/>
        <w:t>页面链接</w:t>
      </w:r>
    </w:p>
    <w:p>
      <w:pPr/>
      <w:bookmarkStart w:name="4628-1555824988878" w:id="20"/>
      <w:bookmarkEnd w:id="20"/>
      <w:r>
        <w:rPr/>
        <w:t>本地链接</w:t>
      </w:r>
    </w:p>
    <w:p>
      <w:pPr/>
      <w:bookmarkStart w:name="6644-1555824988878" w:id="21"/>
      <w:bookmarkEnd w:id="21"/>
      <w:r>
        <w:rPr/>
        <w:t>电子邮件链接</w:t>
      </w:r>
    </w:p>
    <w:p>
      <w:pPr/>
      <w:bookmarkStart w:name="5527-1555824988878" w:id="22"/>
      <w:bookmarkEnd w:id="22"/>
      <w:r>
        <w:rPr/>
        <w:t>☆页面链接</w:t>
      </w:r>
    </w:p>
    <w:p>
      <w:pPr/>
      <w:bookmarkStart w:name="2012-1555824988878" w:id="23"/>
      <w:bookmarkEnd w:id="23"/>
      <w:r>
        <w:rPr/>
        <w:t>1、定义：</w:t>
      </w:r>
    </w:p>
    <w:p>
      <w:pPr/>
      <w:bookmarkStart w:name="2437-1555824988879" w:id="24"/>
      <w:bookmarkEnd w:id="24"/>
      <w:r>
        <w:rPr/>
        <w:t>用HTML创建超文本链接需要使用&lt;A&gt;标记符（结束标记符&lt;/A&gt;不能省略）。</w:t>
      </w:r>
    </w:p>
    <w:p>
      <w:pPr/>
      <w:bookmarkStart w:name="9481-1555824988879" w:id="25"/>
      <w:bookmarkEnd w:id="25"/>
      <w:r>
        <w:rPr/>
        <w:t>2、属性：</w:t>
      </w:r>
    </w:p>
    <w:p>
      <w:pPr/>
      <w:bookmarkStart w:name="1059-1555824988879" w:id="26"/>
      <w:bookmarkEnd w:id="26"/>
      <w:r>
        <w:rPr/>
        <w:t>它的最基本属性是href，用于指定超文本链接的目标。</w:t>
      </w:r>
    </w:p>
    <w:p>
      <w:pPr/>
      <w:bookmarkStart w:name="4369-1555824988879" w:id="27"/>
      <w:bookmarkEnd w:id="27"/>
      <w:r>
        <w:rPr/>
        <w:t>3、原理：</w:t>
      </w:r>
    </w:p>
    <w:p>
      <w:pPr/>
      <w:bookmarkStart w:name="5385-1555824988879" w:id="28"/>
      <w:bookmarkEnd w:id="28"/>
      <w:r>
        <w:rPr/>
        <w:t>通过为href指定不同的值，可以创建出不同类型的超链接。</w:t>
      </w:r>
    </w:p>
    <w:p>
      <w:pPr/>
      <w:bookmarkStart w:name="7011-1555824988879" w:id="29"/>
      <w:bookmarkEnd w:id="29"/>
      <w:r>
        <w:rPr/>
        <w:t>4、说明：</w:t>
      </w:r>
    </w:p>
    <w:p>
      <w:pPr/>
      <w:bookmarkStart w:name="1050-1555824988879" w:id="30"/>
      <w:bookmarkEnd w:id="30"/>
      <w:r>
        <w:rPr/>
        <w:t>在HTML文件中用链接指针指向一个目标。</w:t>
      </w:r>
    </w:p>
    <w:p>
      <w:pPr/>
      <w:bookmarkStart w:name="9160-1555824988879" w:id="31"/>
      <w:bookmarkEnd w:id="31"/>
      <w:r>
        <w:rPr/>
        <w:t>5、格式：</w:t>
      </w:r>
    </w:p>
    <w:p>
      <w:pPr/>
      <w:bookmarkStart w:name="7023-1555824988879" w:id="32"/>
      <w:bookmarkEnd w:id="32"/>
      <w:r>
        <w:rPr/>
        <w:t>其基本格式为：&lt;a href = "…"&gt;标记超文本链接信息&lt;/a&gt;</w:t>
      </w:r>
    </w:p>
    <w:p>
      <w:pPr/>
      <w:bookmarkStart w:name="1560-1555824988879" w:id="33"/>
      <w:bookmarkEnd w:id="33"/>
      <w:r>
        <w:rPr/>
        <w:t>6、协议：</w:t>
      </w:r>
    </w:p>
    <w:p>
      <w:pPr/>
      <w:bookmarkStart w:name="7069-1555824988879" w:id="34"/>
      <w:bookmarkEnd w:id="34"/>
      <w:r>
        <w:rPr/>
        <w:t>http:// ；file://；thunder://；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2019-04-21T05:39:02Z</dcterms:created>
  <dc:creator>Apache POI</dc:creator>
</cp:coreProperties>
</file>