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C8D1" w14:textId="72157479" w:rsidR="001D32EB" w:rsidRDefault="00635640" w:rsidP="004C1964">
      <w:pPr>
        <w:pStyle w:val="a3"/>
        <w:jc w:val="center"/>
        <w:rPr>
          <w:rFonts w:hint="eastAsia"/>
        </w:rPr>
      </w:pPr>
      <w:r>
        <w:rPr>
          <w:rFonts w:hint="eastAsia"/>
        </w:rPr>
        <w:t>通用综合测试系统</w:t>
      </w:r>
      <w:r w:rsidR="004C1964">
        <w:rPr>
          <w:rFonts w:hint="eastAsia"/>
        </w:rPr>
        <w:t>设计方案</w:t>
      </w:r>
    </w:p>
    <w:p w14:paraId="1C1F2B1B" w14:textId="13C713C0" w:rsidR="004C1964" w:rsidRDefault="004C1964" w:rsidP="004C1964">
      <w:pPr>
        <w:pStyle w:val="1"/>
        <w:numPr>
          <w:ilvl w:val="0"/>
          <w:numId w:val="2"/>
        </w:numPr>
        <w:rPr>
          <w:rFonts w:hint="eastAsia"/>
        </w:rPr>
      </w:pPr>
      <w:r>
        <w:rPr>
          <w:rFonts w:hint="eastAsia"/>
        </w:rPr>
        <w:t>前言</w:t>
      </w:r>
    </w:p>
    <w:p w14:paraId="4EB09FE5" w14:textId="04D5D41F" w:rsidR="004C1964" w:rsidRDefault="004C1964" w:rsidP="004C1964">
      <w:pPr>
        <w:spacing w:line="440" w:lineRule="exact"/>
        <w:ind w:firstLineChars="200" w:firstLine="480"/>
        <w:rPr>
          <w:rFonts w:hint="eastAsia"/>
        </w:rPr>
      </w:pPr>
      <w:r>
        <w:rPr>
          <w:rFonts w:hint="eastAsia"/>
        </w:rPr>
        <w:t>目前，我司拥有</w:t>
      </w:r>
      <w:r w:rsidRPr="004C1964">
        <w:rPr>
          <w:rFonts w:hint="eastAsia"/>
        </w:rPr>
        <w:t>种类齐全的接口/总线</w:t>
      </w:r>
      <w:r>
        <w:rPr>
          <w:rFonts w:hint="eastAsia"/>
        </w:rPr>
        <w:t>的</w:t>
      </w:r>
      <w:r w:rsidR="009C0CFC">
        <w:rPr>
          <w:rFonts w:hint="eastAsia"/>
        </w:rPr>
        <w:t>自动化测试</w:t>
      </w:r>
      <w:r>
        <w:rPr>
          <w:rFonts w:hint="eastAsia"/>
        </w:rPr>
        <w:t>硬件设备</w:t>
      </w:r>
      <w:r w:rsidR="00635640">
        <w:rPr>
          <w:rFonts w:hint="eastAsia"/>
        </w:rPr>
        <w:t>，</w:t>
      </w:r>
      <w:r w:rsidR="00B66F26">
        <w:rPr>
          <w:rFonts w:hint="eastAsia"/>
        </w:rPr>
        <w:t>广泛用于工业控制、航空航天、车载总线等领域。</w:t>
      </w:r>
      <w:r w:rsidR="00635640">
        <w:rPr>
          <w:rFonts w:hint="eastAsia"/>
        </w:rPr>
        <w:t>对于系统集成类项目来说，绝大多数均是采用成熟已经研制成功的硬件设备进行组合，以完成特定测试目的下的测试工作</w:t>
      </w:r>
      <w:r w:rsidR="00E51F2A">
        <w:rPr>
          <w:rFonts w:hint="eastAsia"/>
        </w:rPr>
        <w:t>，这就需要一个能够承载所有硬件产品的软件平台</w:t>
      </w:r>
      <w:r w:rsidR="00E61CCC">
        <w:rPr>
          <w:rFonts w:hint="eastAsia"/>
        </w:rPr>
        <w:t>进行</w:t>
      </w:r>
      <w:r w:rsidR="00E61CCC" w:rsidRPr="00DB5104">
        <w:rPr>
          <w:rFonts w:hint="eastAsia"/>
          <w:b/>
          <w:bCs/>
        </w:rPr>
        <w:t>快速</w:t>
      </w:r>
      <w:r w:rsidR="00E61CCC">
        <w:rPr>
          <w:rFonts w:hint="eastAsia"/>
        </w:rPr>
        <w:t>开发交付</w:t>
      </w:r>
      <w:r w:rsidR="00E51F2A">
        <w:rPr>
          <w:rFonts w:hint="eastAsia"/>
        </w:rPr>
        <w:t>。对于</w:t>
      </w:r>
      <w:r w:rsidR="00634451">
        <w:rPr>
          <w:rFonts w:hint="eastAsia"/>
        </w:rPr>
        <w:t>行业</w:t>
      </w:r>
      <w:r w:rsidR="00E51F2A">
        <w:rPr>
          <w:rFonts w:hint="eastAsia"/>
        </w:rPr>
        <w:t>来说，开发一个能够对所有品类产品进行自动化测试的软件平台也是大势所趋。</w:t>
      </w:r>
      <w:r w:rsidR="00635640">
        <w:rPr>
          <w:rFonts w:hint="eastAsia"/>
        </w:rPr>
        <w:t>通用综合测试系统软件在此背景下应运而生。</w:t>
      </w:r>
    </w:p>
    <w:p w14:paraId="43B30B02" w14:textId="3E4191E4" w:rsidR="00FB478F" w:rsidRDefault="00FB478F" w:rsidP="00FB478F">
      <w:pPr>
        <w:pStyle w:val="2"/>
        <w:numPr>
          <w:ilvl w:val="1"/>
          <w:numId w:val="2"/>
        </w:numPr>
        <w:rPr>
          <w:rFonts w:hint="eastAsia"/>
        </w:rPr>
      </w:pPr>
      <w:r>
        <w:rPr>
          <w:rFonts w:hint="eastAsia"/>
        </w:rPr>
        <w:t>硬件品类</w:t>
      </w:r>
    </w:p>
    <w:p w14:paraId="24FC534F" w14:textId="20C89E7A" w:rsidR="00635640" w:rsidRDefault="00635640" w:rsidP="00635640">
      <w:pPr>
        <w:spacing w:line="440" w:lineRule="exact"/>
        <w:ind w:firstLineChars="200" w:firstLine="480"/>
        <w:rPr>
          <w:rFonts w:hint="eastAsia"/>
        </w:rPr>
      </w:pPr>
      <w:r>
        <w:rPr>
          <w:rFonts w:hint="eastAsia"/>
        </w:rPr>
        <w:t>如果以硬件总线/接口角度来看，我司的产品主要分为以下这些：</w:t>
      </w:r>
    </w:p>
    <w:p w14:paraId="4A089312" w14:textId="0B77EF4A" w:rsidR="00635640" w:rsidRPr="00984B3F" w:rsidRDefault="00635640" w:rsidP="00635640">
      <w:pPr>
        <w:pStyle w:val="a9"/>
        <w:numPr>
          <w:ilvl w:val="0"/>
          <w:numId w:val="3"/>
        </w:numPr>
        <w:spacing w:line="440" w:lineRule="exact"/>
        <w:ind w:firstLineChars="0"/>
        <w:rPr>
          <w:rFonts w:hint="eastAsia"/>
          <w:b/>
          <w:bCs/>
        </w:rPr>
      </w:pPr>
      <w:r w:rsidRPr="00984B3F">
        <w:rPr>
          <w:rFonts w:hint="eastAsia"/>
          <w:b/>
          <w:bCs/>
        </w:rPr>
        <w:t>USB</w:t>
      </w:r>
    </w:p>
    <w:p w14:paraId="5855C439" w14:textId="47C4C3FD" w:rsidR="00635640" w:rsidRPr="00984B3F" w:rsidRDefault="00635640" w:rsidP="00635640">
      <w:pPr>
        <w:pStyle w:val="a9"/>
        <w:numPr>
          <w:ilvl w:val="0"/>
          <w:numId w:val="3"/>
        </w:numPr>
        <w:spacing w:line="440" w:lineRule="exact"/>
        <w:ind w:firstLineChars="0"/>
        <w:rPr>
          <w:rFonts w:hint="eastAsia"/>
          <w:b/>
          <w:bCs/>
        </w:rPr>
      </w:pPr>
      <w:proofErr w:type="spellStart"/>
      <w:r w:rsidRPr="00984B3F">
        <w:rPr>
          <w:rFonts w:hint="eastAsia"/>
          <w:b/>
          <w:bCs/>
        </w:rPr>
        <w:t>cPCI</w:t>
      </w:r>
      <w:proofErr w:type="spellEnd"/>
      <w:r w:rsidRPr="00984B3F">
        <w:rPr>
          <w:rFonts w:hint="eastAsia"/>
          <w:b/>
          <w:bCs/>
        </w:rPr>
        <w:t>/PXI</w:t>
      </w:r>
    </w:p>
    <w:p w14:paraId="1D574813" w14:textId="70FD82FE" w:rsidR="00635640" w:rsidRPr="00984B3F" w:rsidRDefault="00635640" w:rsidP="00635640">
      <w:pPr>
        <w:pStyle w:val="a9"/>
        <w:numPr>
          <w:ilvl w:val="0"/>
          <w:numId w:val="3"/>
        </w:numPr>
        <w:spacing w:line="440" w:lineRule="exact"/>
        <w:ind w:firstLineChars="0"/>
        <w:rPr>
          <w:rFonts w:hint="eastAsia"/>
          <w:b/>
          <w:bCs/>
        </w:rPr>
      </w:pPr>
      <w:r w:rsidRPr="00984B3F">
        <w:rPr>
          <w:rFonts w:hint="eastAsia"/>
          <w:b/>
          <w:bCs/>
        </w:rPr>
        <w:t>PCI</w:t>
      </w:r>
    </w:p>
    <w:p w14:paraId="5C674425" w14:textId="04BEC60A" w:rsidR="00050010" w:rsidRPr="00984B3F" w:rsidRDefault="00050010" w:rsidP="00635640">
      <w:pPr>
        <w:pStyle w:val="a9"/>
        <w:numPr>
          <w:ilvl w:val="0"/>
          <w:numId w:val="3"/>
        </w:numPr>
        <w:spacing w:line="440" w:lineRule="exact"/>
        <w:ind w:firstLineChars="0"/>
        <w:rPr>
          <w:rFonts w:hint="eastAsia"/>
          <w:b/>
          <w:bCs/>
        </w:rPr>
      </w:pPr>
      <w:r w:rsidRPr="00984B3F">
        <w:rPr>
          <w:rFonts w:hint="eastAsia"/>
          <w:b/>
          <w:bCs/>
        </w:rPr>
        <w:t>PCIe</w:t>
      </w:r>
    </w:p>
    <w:p w14:paraId="57051DDE" w14:textId="06C60EA6" w:rsidR="00050010" w:rsidRPr="00984B3F" w:rsidRDefault="00050010" w:rsidP="00635640">
      <w:pPr>
        <w:pStyle w:val="a9"/>
        <w:numPr>
          <w:ilvl w:val="0"/>
          <w:numId w:val="3"/>
        </w:numPr>
        <w:spacing w:line="440" w:lineRule="exact"/>
        <w:ind w:firstLineChars="0"/>
        <w:rPr>
          <w:rFonts w:hint="eastAsia"/>
          <w:b/>
          <w:bCs/>
        </w:rPr>
      </w:pPr>
      <w:r w:rsidRPr="00984B3F">
        <w:rPr>
          <w:rFonts w:hint="eastAsia"/>
          <w:b/>
          <w:bCs/>
        </w:rPr>
        <w:t>PXIe</w:t>
      </w:r>
    </w:p>
    <w:p w14:paraId="6EB50034" w14:textId="15352E9D" w:rsidR="00635640" w:rsidRDefault="00635640" w:rsidP="00635640">
      <w:pPr>
        <w:pStyle w:val="a9"/>
        <w:numPr>
          <w:ilvl w:val="0"/>
          <w:numId w:val="3"/>
        </w:numPr>
        <w:spacing w:line="440" w:lineRule="exact"/>
        <w:ind w:firstLineChars="0"/>
        <w:rPr>
          <w:rFonts w:hint="eastAsia"/>
        </w:rPr>
      </w:pPr>
      <w:r w:rsidRPr="00984B3F">
        <w:rPr>
          <w:rFonts w:hint="eastAsia"/>
          <w:b/>
          <w:bCs/>
        </w:rPr>
        <w:t>PC/104</w:t>
      </w:r>
      <w:r w:rsidR="00607119" w:rsidRPr="001F1BDF">
        <w:rPr>
          <w:rFonts w:hint="eastAsia"/>
          <w:color w:val="EE0000"/>
          <w:sz w:val="18"/>
          <w:szCs w:val="18"/>
        </w:rPr>
        <w:t>（已淘汰）</w:t>
      </w:r>
    </w:p>
    <w:p w14:paraId="0C92935B" w14:textId="525D8445" w:rsidR="00635640" w:rsidRDefault="00635640" w:rsidP="00635640">
      <w:pPr>
        <w:pStyle w:val="a9"/>
        <w:numPr>
          <w:ilvl w:val="0"/>
          <w:numId w:val="3"/>
        </w:numPr>
        <w:spacing w:line="440" w:lineRule="exact"/>
        <w:ind w:firstLineChars="0"/>
        <w:rPr>
          <w:rFonts w:hint="eastAsia"/>
        </w:rPr>
      </w:pPr>
      <w:r w:rsidRPr="00984B3F">
        <w:rPr>
          <w:rFonts w:hint="eastAsia"/>
          <w:b/>
          <w:bCs/>
        </w:rPr>
        <w:t>VXI</w:t>
      </w:r>
      <w:r w:rsidR="00607119" w:rsidRPr="001F1BDF">
        <w:rPr>
          <w:rFonts w:hint="eastAsia"/>
          <w:color w:val="EE0000"/>
          <w:sz w:val="18"/>
          <w:szCs w:val="18"/>
        </w:rPr>
        <w:t>（已淘汰）</w:t>
      </w:r>
    </w:p>
    <w:p w14:paraId="54A27089" w14:textId="1E7816B4" w:rsidR="00635640" w:rsidRPr="00984B3F" w:rsidRDefault="00050010" w:rsidP="00635640">
      <w:pPr>
        <w:pStyle w:val="a9"/>
        <w:numPr>
          <w:ilvl w:val="0"/>
          <w:numId w:val="3"/>
        </w:numPr>
        <w:spacing w:line="440" w:lineRule="exact"/>
        <w:ind w:firstLineChars="0"/>
        <w:rPr>
          <w:rFonts w:hint="eastAsia"/>
          <w:b/>
          <w:bCs/>
        </w:rPr>
      </w:pPr>
      <w:r w:rsidRPr="00984B3F">
        <w:rPr>
          <w:rFonts w:hint="eastAsia"/>
          <w:b/>
          <w:bCs/>
        </w:rPr>
        <w:t>LXI(LAN)</w:t>
      </w:r>
    </w:p>
    <w:p w14:paraId="1859844B" w14:textId="28E6DD3D" w:rsidR="00984B3F" w:rsidRDefault="00984B3F" w:rsidP="00984B3F">
      <w:pPr>
        <w:spacing w:line="440" w:lineRule="exact"/>
        <w:ind w:left="480"/>
        <w:rPr>
          <w:rFonts w:hint="eastAsia"/>
        </w:rPr>
      </w:pPr>
      <w:r>
        <w:rPr>
          <w:rFonts w:hint="eastAsia"/>
        </w:rPr>
        <w:t>从领域看，主要分为以下的这些类型：</w:t>
      </w:r>
    </w:p>
    <w:p w14:paraId="11ABDBB3" w14:textId="6AB92300" w:rsidR="00984B3F" w:rsidRDefault="00984B3F" w:rsidP="00984B3F">
      <w:pPr>
        <w:pStyle w:val="a9"/>
        <w:numPr>
          <w:ilvl w:val="0"/>
          <w:numId w:val="5"/>
        </w:numPr>
        <w:spacing w:line="440" w:lineRule="exact"/>
        <w:ind w:firstLineChars="0"/>
        <w:rPr>
          <w:rFonts w:hint="eastAsia"/>
        </w:rPr>
      </w:pPr>
      <w:r>
        <w:rPr>
          <w:rFonts w:hint="eastAsia"/>
        </w:rPr>
        <w:t>工业控制：</w:t>
      </w:r>
      <w:r w:rsidR="00627D0D">
        <w:rPr>
          <w:rFonts w:hint="eastAsia"/>
        </w:rPr>
        <w:t>AD</w:t>
      </w:r>
      <w:r w:rsidR="00410688">
        <w:rPr>
          <w:rFonts w:hint="eastAsia"/>
        </w:rPr>
        <w:t>、</w:t>
      </w:r>
      <w:r w:rsidR="00627D0D">
        <w:rPr>
          <w:rFonts w:hint="eastAsia"/>
        </w:rPr>
        <w:t>DA</w:t>
      </w:r>
      <w:r w:rsidR="00410688">
        <w:rPr>
          <w:rFonts w:hint="eastAsia"/>
        </w:rPr>
        <w:t>、</w:t>
      </w:r>
      <w:r w:rsidR="00627D0D">
        <w:rPr>
          <w:rFonts w:hint="eastAsia"/>
        </w:rPr>
        <w:t>DO</w:t>
      </w:r>
      <w:r w:rsidR="00410688">
        <w:rPr>
          <w:rFonts w:hint="eastAsia"/>
        </w:rPr>
        <w:t>、</w:t>
      </w:r>
      <w:r w:rsidR="00627D0D">
        <w:rPr>
          <w:rFonts w:hint="eastAsia"/>
        </w:rPr>
        <w:t>DI</w:t>
      </w:r>
      <w:r w:rsidR="00410688">
        <w:rPr>
          <w:rFonts w:hint="eastAsia"/>
        </w:rPr>
        <w:t>、</w:t>
      </w:r>
      <w:r w:rsidR="00627D0D">
        <w:rPr>
          <w:rFonts w:hint="eastAsia"/>
        </w:rPr>
        <w:t>串口</w:t>
      </w:r>
      <w:r w:rsidR="000C3257">
        <w:rPr>
          <w:rFonts w:hint="eastAsia"/>
        </w:rPr>
        <w:t>、SPI、I2C</w:t>
      </w:r>
    </w:p>
    <w:p w14:paraId="1BFCFD1F" w14:textId="1DC82FEB" w:rsidR="00984B3F" w:rsidRDefault="00627D0D" w:rsidP="00984B3F">
      <w:pPr>
        <w:pStyle w:val="a9"/>
        <w:numPr>
          <w:ilvl w:val="0"/>
          <w:numId w:val="5"/>
        </w:numPr>
        <w:spacing w:line="440" w:lineRule="exact"/>
        <w:ind w:firstLineChars="0"/>
        <w:rPr>
          <w:rFonts w:hint="eastAsia"/>
        </w:rPr>
      </w:pPr>
      <w:r>
        <w:rPr>
          <w:rFonts w:hint="eastAsia"/>
        </w:rPr>
        <w:t>航空通讯：A</w:t>
      </w:r>
      <w:r w:rsidR="001F4027">
        <w:rPr>
          <w:rFonts w:hint="eastAsia"/>
        </w:rPr>
        <w:t>RINC</w:t>
      </w:r>
      <w:r>
        <w:rPr>
          <w:rFonts w:hint="eastAsia"/>
        </w:rPr>
        <w:t>429、1553B</w:t>
      </w:r>
      <w:r w:rsidR="00066ED0">
        <w:rPr>
          <w:rFonts w:hint="eastAsia"/>
        </w:rPr>
        <w:t>、AFDX</w:t>
      </w:r>
      <w:r w:rsidR="006F0BCE">
        <w:rPr>
          <w:rFonts w:hint="eastAsia"/>
        </w:rPr>
        <w:t>、1394B</w:t>
      </w:r>
    </w:p>
    <w:p w14:paraId="324B6327" w14:textId="6EF16C14" w:rsidR="00627D0D" w:rsidRDefault="00627D0D" w:rsidP="00984B3F">
      <w:pPr>
        <w:pStyle w:val="a9"/>
        <w:numPr>
          <w:ilvl w:val="0"/>
          <w:numId w:val="5"/>
        </w:numPr>
        <w:spacing w:line="440" w:lineRule="exact"/>
        <w:ind w:firstLineChars="0"/>
        <w:rPr>
          <w:rFonts w:hint="eastAsia"/>
        </w:rPr>
      </w:pPr>
      <w:r>
        <w:rPr>
          <w:rFonts w:hint="eastAsia"/>
        </w:rPr>
        <w:t>车载总线：CAN、</w:t>
      </w:r>
      <w:proofErr w:type="spellStart"/>
      <w:r>
        <w:rPr>
          <w:rFonts w:hint="eastAsia"/>
        </w:rPr>
        <w:t>FlexRay</w:t>
      </w:r>
      <w:proofErr w:type="spellEnd"/>
      <w:r>
        <w:rPr>
          <w:rFonts w:hint="eastAsia"/>
        </w:rPr>
        <w:t>、</w:t>
      </w:r>
      <w:r w:rsidRPr="00B54697">
        <w:rPr>
          <w:rFonts w:hint="eastAsia"/>
          <w:i/>
          <w:iCs/>
          <w:color w:val="EE0000"/>
        </w:rPr>
        <w:t>LIN</w:t>
      </w:r>
    </w:p>
    <w:p w14:paraId="37C26E01" w14:textId="3411E133" w:rsidR="00627D0D" w:rsidRDefault="00516C6C" w:rsidP="00984B3F">
      <w:pPr>
        <w:pStyle w:val="a9"/>
        <w:numPr>
          <w:ilvl w:val="0"/>
          <w:numId w:val="5"/>
        </w:numPr>
        <w:spacing w:line="440" w:lineRule="exact"/>
        <w:ind w:firstLineChars="0"/>
        <w:rPr>
          <w:rFonts w:hint="eastAsia"/>
        </w:rPr>
      </w:pPr>
      <w:r>
        <w:rPr>
          <w:rFonts w:hint="eastAsia"/>
        </w:rPr>
        <w:t>其它</w:t>
      </w:r>
    </w:p>
    <w:p w14:paraId="2ACA9F49" w14:textId="5ECE1183" w:rsidR="005475D5" w:rsidRDefault="005475D5" w:rsidP="005475D5">
      <w:pPr>
        <w:spacing w:line="440" w:lineRule="exact"/>
        <w:ind w:left="480"/>
        <w:rPr>
          <w:rFonts w:hint="eastAsia"/>
        </w:rPr>
      </w:pPr>
      <w:r>
        <w:rPr>
          <w:rFonts w:hint="eastAsia"/>
        </w:rPr>
        <w:lastRenderedPageBreak/>
        <w:t>如果以产品形态分类来看，主要分为以下这些类型：</w:t>
      </w:r>
    </w:p>
    <w:p w14:paraId="0EA03ACB" w14:textId="620B71AE" w:rsidR="005475D5" w:rsidRPr="005475D5" w:rsidRDefault="005475D5" w:rsidP="005475D5">
      <w:pPr>
        <w:pStyle w:val="a9"/>
        <w:numPr>
          <w:ilvl w:val="0"/>
          <w:numId w:val="4"/>
        </w:numPr>
        <w:spacing w:line="440" w:lineRule="exact"/>
        <w:ind w:firstLineChars="0"/>
        <w:rPr>
          <w:rFonts w:hint="eastAsia"/>
          <w:b/>
          <w:bCs/>
        </w:rPr>
      </w:pPr>
      <w:r w:rsidRPr="00DA305F">
        <w:rPr>
          <w:rFonts w:hint="eastAsia"/>
          <w:b/>
          <w:bCs/>
        </w:rPr>
        <w:t>串口通讯类产品：</w:t>
      </w:r>
      <w:r w:rsidRPr="005475D5">
        <w:rPr>
          <w:rFonts w:hint="eastAsia"/>
          <w:b/>
          <w:bCs/>
        </w:rPr>
        <w:t>RS232/RS422/RS485</w:t>
      </w:r>
    </w:p>
    <w:p w14:paraId="7CFD288E" w14:textId="224940B4" w:rsidR="005475D5" w:rsidRDefault="005475D5" w:rsidP="005475D5">
      <w:pPr>
        <w:pStyle w:val="a9"/>
        <w:numPr>
          <w:ilvl w:val="1"/>
          <w:numId w:val="4"/>
        </w:numPr>
        <w:spacing w:line="440" w:lineRule="exact"/>
        <w:ind w:firstLineChars="0"/>
        <w:rPr>
          <w:rFonts w:hint="eastAsia"/>
        </w:rPr>
      </w:pPr>
      <w:r>
        <w:rPr>
          <w:rFonts w:hint="eastAsia"/>
        </w:rPr>
        <w:t>USB：EP-H1276</w:t>
      </w:r>
      <w:r w:rsidR="005B7503">
        <w:rPr>
          <w:rFonts w:hint="eastAsia"/>
        </w:rPr>
        <w:t>(X)</w:t>
      </w:r>
      <w:r w:rsidR="005B7503">
        <w:t xml:space="preserve"> </w:t>
      </w:r>
    </w:p>
    <w:p w14:paraId="01534C91" w14:textId="0B499E44" w:rsidR="005475D5" w:rsidRDefault="005475D5" w:rsidP="005475D5">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/PXI：EP-H5276</w:t>
      </w:r>
      <w:r w:rsidR="005B7503">
        <w:rPr>
          <w:rFonts w:hint="eastAsia"/>
        </w:rPr>
        <w:t>(X)</w:t>
      </w:r>
      <w:r w:rsidR="005B7503">
        <w:t xml:space="preserve"> </w:t>
      </w:r>
    </w:p>
    <w:p w14:paraId="50AFCC76" w14:textId="6F43F8BD" w:rsidR="005475D5" w:rsidRDefault="005475D5" w:rsidP="005475D5">
      <w:pPr>
        <w:pStyle w:val="a9"/>
        <w:numPr>
          <w:ilvl w:val="1"/>
          <w:numId w:val="4"/>
        </w:numPr>
        <w:spacing w:line="440" w:lineRule="exact"/>
        <w:ind w:firstLineChars="0"/>
        <w:rPr>
          <w:rFonts w:hint="eastAsia"/>
        </w:rPr>
      </w:pPr>
      <w:r>
        <w:rPr>
          <w:rFonts w:hint="eastAsia"/>
        </w:rPr>
        <w:t>PCI：EP-H6276</w:t>
      </w:r>
      <w:r w:rsidR="005B7503">
        <w:rPr>
          <w:rFonts w:hint="eastAsia"/>
        </w:rPr>
        <w:t>(X)</w:t>
      </w:r>
      <w:r w:rsidR="005B7503">
        <w:t xml:space="preserve"> </w:t>
      </w:r>
    </w:p>
    <w:p w14:paraId="7D621914" w14:textId="745D0593" w:rsidR="00607119" w:rsidRDefault="005B7503" w:rsidP="005475D5">
      <w:pPr>
        <w:pStyle w:val="a9"/>
        <w:numPr>
          <w:ilvl w:val="1"/>
          <w:numId w:val="4"/>
        </w:numPr>
        <w:spacing w:line="440" w:lineRule="exact"/>
        <w:ind w:firstLineChars="0"/>
        <w:rPr>
          <w:rFonts w:hint="eastAsia"/>
        </w:rPr>
      </w:pPr>
      <w:r>
        <w:rPr>
          <w:rFonts w:hint="eastAsia"/>
        </w:rPr>
        <w:t>PC/104：EP-H7276(X)</w:t>
      </w:r>
    </w:p>
    <w:p w14:paraId="000E6A4A" w14:textId="01EACE60" w:rsidR="005475D5" w:rsidRPr="00DA305F" w:rsidRDefault="001602F1" w:rsidP="005475D5">
      <w:pPr>
        <w:pStyle w:val="a9"/>
        <w:numPr>
          <w:ilvl w:val="0"/>
          <w:numId w:val="4"/>
        </w:numPr>
        <w:spacing w:line="440" w:lineRule="exact"/>
        <w:ind w:firstLineChars="0"/>
        <w:rPr>
          <w:rFonts w:hint="eastAsia"/>
          <w:b/>
          <w:bCs/>
        </w:rPr>
      </w:pPr>
      <w:r w:rsidRPr="00DA305F">
        <w:rPr>
          <w:rFonts w:hint="eastAsia"/>
          <w:b/>
          <w:bCs/>
        </w:rPr>
        <w:t>MIL-STD-1553B：</w:t>
      </w:r>
    </w:p>
    <w:p w14:paraId="2F0CFB98" w14:textId="220D14A2" w:rsidR="001602F1" w:rsidRDefault="00F326E9" w:rsidP="00F326E9">
      <w:pPr>
        <w:pStyle w:val="a9"/>
        <w:numPr>
          <w:ilvl w:val="1"/>
          <w:numId w:val="4"/>
        </w:numPr>
        <w:spacing w:line="440" w:lineRule="exact"/>
        <w:ind w:firstLineChars="0"/>
        <w:rPr>
          <w:rFonts w:hint="eastAsia"/>
        </w:rPr>
      </w:pPr>
      <w:r>
        <w:rPr>
          <w:rFonts w:hint="eastAsia"/>
        </w:rPr>
        <w:t>USB：</w:t>
      </w:r>
      <w:r w:rsidR="00CC0EF4">
        <w:rPr>
          <w:rFonts w:hint="eastAsia"/>
        </w:rPr>
        <w:t>EP-H1273_1553B</w:t>
      </w:r>
    </w:p>
    <w:p w14:paraId="4647FBB2" w14:textId="014C43E2" w:rsidR="00CC0EF4" w:rsidRDefault="00CC0EF4" w:rsidP="00F326E9">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/PXI：EP-H5273(X)</w:t>
      </w:r>
    </w:p>
    <w:p w14:paraId="36582B81" w14:textId="58C2E7BD" w:rsidR="00CC0EF4" w:rsidRDefault="00CC0EF4" w:rsidP="00CC0EF4">
      <w:pPr>
        <w:pStyle w:val="a9"/>
        <w:numPr>
          <w:ilvl w:val="1"/>
          <w:numId w:val="4"/>
        </w:numPr>
        <w:spacing w:line="440" w:lineRule="exact"/>
        <w:ind w:firstLineChars="0"/>
        <w:rPr>
          <w:rFonts w:hint="eastAsia"/>
        </w:rPr>
      </w:pPr>
      <w:r>
        <w:rPr>
          <w:rFonts w:hint="eastAsia"/>
        </w:rPr>
        <w:t>PCI：EP-H6273(X)</w:t>
      </w:r>
    </w:p>
    <w:p w14:paraId="5A268E0D" w14:textId="0D8AA22A" w:rsidR="00AF3C44" w:rsidRDefault="00AF3C44" w:rsidP="00CC0EF4">
      <w:pPr>
        <w:pStyle w:val="a9"/>
        <w:numPr>
          <w:ilvl w:val="1"/>
          <w:numId w:val="4"/>
        </w:numPr>
        <w:spacing w:line="440" w:lineRule="exact"/>
        <w:ind w:firstLineChars="0"/>
        <w:rPr>
          <w:rFonts w:hint="eastAsia"/>
        </w:rPr>
      </w:pPr>
      <w:r>
        <w:rPr>
          <w:rFonts w:hint="eastAsia"/>
        </w:rPr>
        <w:t>PC/104：EP-H7273(X)</w:t>
      </w:r>
    </w:p>
    <w:p w14:paraId="061750D7" w14:textId="61FDD324" w:rsidR="001602F1" w:rsidRPr="00DA305F" w:rsidRDefault="0023148B" w:rsidP="005475D5">
      <w:pPr>
        <w:pStyle w:val="a9"/>
        <w:numPr>
          <w:ilvl w:val="0"/>
          <w:numId w:val="4"/>
        </w:numPr>
        <w:spacing w:line="440" w:lineRule="exact"/>
        <w:ind w:firstLineChars="0"/>
        <w:rPr>
          <w:rFonts w:hint="eastAsia"/>
          <w:b/>
          <w:bCs/>
        </w:rPr>
      </w:pPr>
      <w:r w:rsidRPr="00DA305F">
        <w:rPr>
          <w:rFonts w:hint="eastAsia"/>
          <w:b/>
          <w:bCs/>
        </w:rPr>
        <w:t>CAN：</w:t>
      </w:r>
    </w:p>
    <w:p w14:paraId="5A67C64C" w14:textId="55320A37" w:rsidR="00424C6C" w:rsidRDefault="00424C6C" w:rsidP="00424C6C">
      <w:pPr>
        <w:pStyle w:val="a9"/>
        <w:numPr>
          <w:ilvl w:val="1"/>
          <w:numId w:val="4"/>
        </w:numPr>
        <w:spacing w:line="440" w:lineRule="exact"/>
        <w:ind w:firstLineChars="0"/>
        <w:rPr>
          <w:rFonts w:hint="eastAsia"/>
        </w:rPr>
      </w:pPr>
      <w:r>
        <w:rPr>
          <w:rFonts w:hint="eastAsia"/>
        </w:rPr>
        <w:t>USB：EP-H1278</w:t>
      </w:r>
    </w:p>
    <w:p w14:paraId="4D663783" w14:textId="6AABF7F9" w:rsidR="00424C6C" w:rsidRDefault="00424C6C" w:rsidP="00424C6C">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/PXI：EP-H5278(X)</w:t>
      </w:r>
    </w:p>
    <w:p w14:paraId="0F206EA3" w14:textId="3512766A" w:rsidR="00424C6C" w:rsidRDefault="00424C6C" w:rsidP="00424C6C">
      <w:pPr>
        <w:pStyle w:val="a9"/>
        <w:numPr>
          <w:ilvl w:val="1"/>
          <w:numId w:val="4"/>
        </w:numPr>
        <w:spacing w:line="440" w:lineRule="exact"/>
        <w:ind w:firstLineChars="0"/>
        <w:rPr>
          <w:rFonts w:hint="eastAsia"/>
        </w:rPr>
      </w:pPr>
      <w:r>
        <w:rPr>
          <w:rFonts w:hint="eastAsia"/>
        </w:rPr>
        <w:t>PCI：EP-H6278(X)</w:t>
      </w:r>
    </w:p>
    <w:p w14:paraId="3A38C7A6" w14:textId="21D0F042" w:rsidR="00424C6C" w:rsidRDefault="00424C6C" w:rsidP="00424C6C">
      <w:pPr>
        <w:pStyle w:val="a9"/>
        <w:numPr>
          <w:ilvl w:val="1"/>
          <w:numId w:val="4"/>
        </w:numPr>
        <w:spacing w:line="440" w:lineRule="exact"/>
        <w:ind w:firstLineChars="0"/>
        <w:rPr>
          <w:rFonts w:hint="eastAsia"/>
        </w:rPr>
      </w:pPr>
      <w:r>
        <w:rPr>
          <w:rFonts w:hint="eastAsia"/>
        </w:rPr>
        <w:t>PC/104：EP-H7278(X)</w:t>
      </w:r>
    </w:p>
    <w:p w14:paraId="6CDBE314" w14:textId="110A6AAD" w:rsidR="0023148B" w:rsidRPr="00DA305F" w:rsidRDefault="0023148B" w:rsidP="005475D5">
      <w:pPr>
        <w:pStyle w:val="a9"/>
        <w:numPr>
          <w:ilvl w:val="0"/>
          <w:numId w:val="4"/>
        </w:numPr>
        <w:spacing w:line="440" w:lineRule="exact"/>
        <w:ind w:firstLineChars="0"/>
        <w:rPr>
          <w:rFonts w:hint="eastAsia"/>
          <w:b/>
          <w:bCs/>
        </w:rPr>
      </w:pPr>
      <w:proofErr w:type="spellStart"/>
      <w:r w:rsidRPr="00DA305F">
        <w:rPr>
          <w:rFonts w:hint="eastAsia"/>
          <w:b/>
          <w:bCs/>
        </w:rPr>
        <w:t>FlexRay</w:t>
      </w:r>
      <w:proofErr w:type="spellEnd"/>
      <w:r w:rsidR="00AF7EC1" w:rsidRPr="00DA305F">
        <w:rPr>
          <w:rFonts w:hint="eastAsia"/>
          <w:b/>
          <w:bCs/>
        </w:rPr>
        <w:t>：</w:t>
      </w:r>
    </w:p>
    <w:p w14:paraId="3F49633B" w14:textId="219DD22B" w:rsidR="00FA1A1E" w:rsidRDefault="00FA1A1E" w:rsidP="00FA1A1E">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/PXI：EP-H5285</w:t>
      </w:r>
    </w:p>
    <w:p w14:paraId="10237090" w14:textId="58A13771" w:rsidR="00FA1A1E" w:rsidRDefault="00FA1A1E" w:rsidP="00FA1A1E">
      <w:pPr>
        <w:pStyle w:val="a9"/>
        <w:numPr>
          <w:ilvl w:val="1"/>
          <w:numId w:val="4"/>
        </w:numPr>
        <w:spacing w:line="440" w:lineRule="exact"/>
        <w:ind w:firstLineChars="0"/>
        <w:rPr>
          <w:rFonts w:hint="eastAsia"/>
        </w:rPr>
      </w:pPr>
      <w:r>
        <w:rPr>
          <w:rFonts w:hint="eastAsia"/>
        </w:rPr>
        <w:t>PCI：EP-H6285</w:t>
      </w:r>
    </w:p>
    <w:p w14:paraId="6AB42FF9" w14:textId="252BAC4C" w:rsidR="0023148B" w:rsidRPr="00DA305F" w:rsidRDefault="0023148B" w:rsidP="005475D5">
      <w:pPr>
        <w:pStyle w:val="a9"/>
        <w:numPr>
          <w:ilvl w:val="0"/>
          <w:numId w:val="4"/>
        </w:numPr>
        <w:spacing w:line="440" w:lineRule="exact"/>
        <w:ind w:firstLineChars="0"/>
        <w:rPr>
          <w:rFonts w:hint="eastAsia"/>
          <w:b/>
          <w:bCs/>
        </w:rPr>
      </w:pPr>
      <w:r w:rsidRPr="00DA305F">
        <w:rPr>
          <w:rFonts w:hint="eastAsia"/>
          <w:b/>
          <w:bCs/>
        </w:rPr>
        <w:t>A429</w:t>
      </w:r>
      <w:r w:rsidR="00F51E81" w:rsidRPr="00DA305F">
        <w:rPr>
          <w:rFonts w:hint="eastAsia"/>
          <w:b/>
          <w:bCs/>
        </w:rPr>
        <w:t>：</w:t>
      </w:r>
    </w:p>
    <w:p w14:paraId="241D3C40" w14:textId="03A971EC" w:rsidR="00904778" w:rsidRDefault="00904778" w:rsidP="00904778">
      <w:pPr>
        <w:pStyle w:val="a9"/>
        <w:numPr>
          <w:ilvl w:val="1"/>
          <w:numId w:val="4"/>
        </w:numPr>
        <w:spacing w:line="440" w:lineRule="exact"/>
        <w:ind w:firstLineChars="0"/>
        <w:rPr>
          <w:rFonts w:hint="eastAsia"/>
        </w:rPr>
      </w:pPr>
      <w:r>
        <w:rPr>
          <w:rFonts w:hint="eastAsia"/>
        </w:rPr>
        <w:t>USB：EP-H127</w:t>
      </w:r>
      <w:r w:rsidR="00A23964">
        <w:rPr>
          <w:rFonts w:hint="eastAsia"/>
        </w:rPr>
        <w:t>2</w:t>
      </w:r>
      <w:r w:rsidR="00D05981">
        <w:rPr>
          <w:rFonts w:hint="eastAsia"/>
        </w:rPr>
        <w:t>(3</w:t>
      </w:r>
      <w:r w:rsidR="000E533C">
        <w:rPr>
          <w:rFonts w:hint="eastAsia"/>
        </w:rPr>
        <w:t>_429</w:t>
      </w:r>
      <w:r w:rsidR="00D05981">
        <w:rPr>
          <w:rFonts w:hint="eastAsia"/>
        </w:rPr>
        <w:t>)</w:t>
      </w:r>
    </w:p>
    <w:p w14:paraId="109D391F" w14:textId="41DF5C25" w:rsidR="00904778" w:rsidRDefault="00904778" w:rsidP="00904778">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w:t>
      </w:r>
      <w:r w:rsidR="00A673D8">
        <w:rPr>
          <w:rFonts w:hint="eastAsia"/>
        </w:rPr>
        <w:t>2</w:t>
      </w:r>
      <w:r>
        <w:rPr>
          <w:rFonts w:hint="eastAsia"/>
        </w:rPr>
        <w:t>(X)</w:t>
      </w:r>
    </w:p>
    <w:p w14:paraId="7AA513E1" w14:textId="35B75B80" w:rsidR="00904778" w:rsidRDefault="00904778" w:rsidP="00904778">
      <w:pPr>
        <w:pStyle w:val="a9"/>
        <w:numPr>
          <w:ilvl w:val="1"/>
          <w:numId w:val="4"/>
        </w:numPr>
        <w:spacing w:line="440" w:lineRule="exact"/>
        <w:ind w:firstLineChars="0"/>
        <w:rPr>
          <w:rFonts w:hint="eastAsia"/>
        </w:rPr>
      </w:pPr>
      <w:r>
        <w:rPr>
          <w:rFonts w:hint="eastAsia"/>
        </w:rPr>
        <w:t>PCI：EP-H627</w:t>
      </w:r>
      <w:r w:rsidR="00391F1A">
        <w:rPr>
          <w:rFonts w:hint="eastAsia"/>
        </w:rPr>
        <w:t>2</w:t>
      </w:r>
      <w:r>
        <w:rPr>
          <w:rFonts w:hint="eastAsia"/>
        </w:rPr>
        <w:t>(X)</w:t>
      </w:r>
    </w:p>
    <w:p w14:paraId="48D0F380" w14:textId="28EF1EEF" w:rsidR="009C0CFC" w:rsidRDefault="00904778" w:rsidP="00904778">
      <w:pPr>
        <w:pStyle w:val="a9"/>
        <w:numPr>
          <w:ilvl w:val="1"/>
          <w:numId w:val="4"/>
        </w:numPr>
        <w:spacing w:line="440" w:lineRule="exact"/>
        <w:ind w:firstLineChars="0"/>
        <w:rPr>
          <w:rFonts w:hint="eastAsia"/>
        </w:rPr>
      </w:pPr>
      <w:r>
        <w:rPr>
          <w:rFonts w:hint="eastAsia"/>
        </w:rPr>
        <w:lastRenderedPageBreak/>
        <w:t>PC/104：EP-H727</w:t>
      </w:r>
      <w:r w:rsidR="000E2BD7">
        <w:rPr>
          <w:rFonts w:hint="eastAsia"/>
        </w:rPr>
        <w:t>2</w:t>
      </w:r>
      <w:r>
        <w:rPr>
          <w:rFonts w:hint="eastAsia"/>
        </w:rPr>
        <w:t>(X)</w:t>
      </w:r>
    </w:p>
    <w:p w14:paraId="009CCB8F" w14:textId="34BE21BC" w:rsidR="0023148B" w:rsidRDefault="0023148B" w:rsidP="005475D5">
      <w:pPr>
        <w:pStyle w:val="a9"/>
        <w:numPr>
          <w:ilvl w:val="0"/>
          <w:numId w:val="4"/>
        </w:numPr>
        <w:spacing w:line="440" w:lineRule="exact"/>
        <w:ind w:firstLineChars="0"/>
        <w:rPr>
          <w:rFonts w:hint="eastAsia"/>
          <w:b/>
          <w:bCs/>
        </w:rPr>
      </w:pPr>
      <w:r w:rsidRPr="00C72E02">
        <w:rPr>
          <w:rFonts w:hint="eastAsia"/>
          <w:b/>
          <w:bCs/>
        </w:rPr>
        <w:t>AD</w:t>
      </w:r>
      <w:r w:rsidR="00C72E02" w:rsidRPr="00C72E02">
        <w:rPr>
          <w:rFonts w:hint="eastAsia"/>
          <w:b/>
          <w:bCs/>
        </w:rPr>
        <w:t>采集</w:t>
      </w:r>
      <w:r w:rsidR="00F51E81" w:rsidRPr="00C72E02">
        <w:rPr>
          <w:rFonts w:hint="eastAsia"/>
          <w:b/>
          <w:bCs/>
        </w:rPr>
        <w:t>：</w:t>
      </w:r>
    </w:p>
    <w:p w14:paraId="6F97AD9A" w14:textId="6F8A3AE5" w:rsidR="0093681D" w:rsidRDefault="0093681D" w:rsidP="0093681D">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/PXI：EP-H5022、EP-H5023(X)、EP-H5024(x)、EP-H5026(X)、EP-H5033(X)、</w:t>
      </w:r>
      <w:r w:rsidR="00D62A88">
        <w:rPr>
          <w:rFonts w:hint="eastAsia"/>
        </w:rPr>
        <w:t>EP-H5035/6/7/8/9</w:t>
      </w:r>
    </w:p>
    <w:p w14:paraId="764E69B6" w14:textId="3E0AD3D5" w:rsidR="00394A5A" w:rsidRDefault="00B70218" w:rsidP="00394A5A">
      <w:pPr>
        <w:pStyle w:val="a9"/>
        <w:numPr>
          <w:ilvl w:val="1"/>
          <w:numId w:val="4"/>
        </w:numPr>
        <w:spacing w:line="440" w:lineRule="exact"/>
        <w:ind w:firstLineChars="0"/>
        <w:rPr>
          <w:rFonts w:hint="eastAsia"/>
        </w:rPr>
      </w:pPr>
      <w:r w:rsidRPr="00B70218">
        <w:rPr>
          <w:rFonts w:hint="eastAsia"/>
        </w:rPr>
        <w:t>PCI</w:t>
      </w:r>
      <w:r w:rsidR="00CE0CF6">
        <w:rPr>
          <w:rFonts w:hint="eastAsia"/>
        </w:rPr>
        <w:t>：EP-H6033(X)</w:t>
      </w:r>
    </w:p>
    <w:p w14:paraId="608AC879" w14:textId="0FC62EEB" w:rsidR="00E32C55" w:rsidRPr="00B70218" w:rsidRDefault="00E32C55" w:rsidP="00E32C55">
      <w:pPr>
        <w:pStyle w:val="a9"/>
        <w:numPr>
          <w:ilvl w:val="1"/>
          <w:numId w:val="4"/>
        </w:numPr>
        <w:spacing w:line="440" w:lineRule="exact"/>
        <w:ind w:firstLineChars="0"/>
        <w:rPr>
          <w:rFonts w:hint="eastAsia"/>
        </w:rPr>
      </w:pPr>
      <w:r>
        <w:rPr>
          <w:rFonts w:hint="eastAsia"/>
        </w:rPr>
        <w:t>PC/104：EP-H7033(X)</w:t>
      </w:r>
    </w:p>
    <w:p w14:paraId="72AE1357" w14:textId="1722D9A2" w:rsidR="0023148B" w:rsidRPr="00452A11" w:rsidRDefault="0023148B" w:rsidP="005475D5">
      <w:pPr>
        <w:pStyle w:val="a9"/>
        <w:numPr>
          <w:ilvl w:val="0"/>
          <w:numId w:val="4"/>
        </w:numPr>
        <w:spacing w:line="440" w:lineRule="exact"/>
        <w:ind w:firstLineChars="0"/>
        <w:rPr>
          <w:rFonts w:hint="eastAsia"/>
          <w:b/>
          <w:bCs/>
        </w:rPr>
      </w:pPr>
      <w:r w:rsidRPr="00452A11">
        <w:rPr>
          <w:rFonts w:hint="eastAsia"/>
          <w:b/>
          <w:bCs/>
        </w:rPr>
        <w:t>DA</w:t>
      </w:r>
      <w:r w:rsidR="00F51E81" w:rsidRPr="00452A11">
        <w:rPr>
          <w:rFonts w:hint="eastAsia"/>
          <w:b/>
          <w:bCs/>
        </w:rPr>
        <w:t>：</w:t>
      </w:r>
    </w:p>
    <w:p w14:paraId="3717BA1C" w14:textId="4982D6B5" w:rsidR="00C141A7" w:rsidRDefault="00C141A7" w:rsidP="00C141A7">
      <w:pPr>
        <w:pStyle w:val="a9"/>
        <w:numPr>
          <w:ilvl w:val="1"/>
          <w:numId w:val="4"/>
        </w:numPr>
        <w:spacing w:line="440" w:lineRule="exact"/>
        <w:ind w:firstLineChars="0"/>
        <w:rPr>
          <w:rFonts w:hint="eastAsia"/>
        </w:rPr>
      </w:pPr>
      <w:r>
        <w:rPr>
          <w:rFonts w:hint="eastAsia"/>
        </w:rPr>
        <w:t>任波：</w:t>
      </w:r>
      <w:proofErr w:type="spellStart"/>
      <w:r w:rsidR="00E33018">
        <w:rPr>
          <w:rFonts w:hint="eastAsia"/>
        </w:rPr>
        <w:t>cPCI</w:t>
      </w:r>
      <w:proofErr w:type="spellEnd"/>
      <w:r w:rsidR="00E33018">
        <w:rPr>
          <w:rFonts w:hint="eastAsia"/>
        </w:rPr>
        <w:t>/PXI：EP-H5172(X)、EP-H5177</w:t>
      </w:r>
    </w:p>
    <w:p w14:paraId="0A647FCE" w14:textId="1DC3BAE3" w:rsidR="00C141A7" w:rsidRDefault="00C141A7" w:rsidP="00AC3E4B">
      <w:pPr>
        <w:pStyle w:val="a9"/>
        <w:numPr>
          <w:ilvl w:val="1"/>
          <w:numId w:val="4"/>
        </w:numPr>
        <w:spacing w:line="440" w:lineRule="exact"/>
        <w:ind w:firstLineChars="0"/>
        <w:rPr>
          <w:rFonts w:hint="eastAsia"/>
        </w:rPr>
      </w:pPr>
      <w:r>
        <w:rPr>
          <w:rFonts w:hint="eastAsia"/>
        </w:rPr>
        <w:t>电压</w:t>
      </w:r>
      <w:r w:rsidR="00AC3E4B">
        <w:rPr>
          <w:rFonts w:hint="eastAsia"/>
        </w:rPr>
        <w:t>/电流</w:t>
      </w:r>
      <w:r>
        <w:rPr>
          <w:rFonts w:hint="eastAsia"/>
        </w:rPr>
        <w:t>输出：</w:t>
      </w:r>
      <w:proofErr w:type="spellStart"/>
      <w:r w:rsidR="00807AE5">
        <w:rPr>
          <w:rFonts w:hint="eastAsia"/>
        </w:rPr>
        <w:t>cPCI</w:t>
      </w:r>
      <w:proofErr w:type="spellEnd"/>
      <w:r w:rsidR="00807AE5">
        <w:rPr>
          <w:rFonts w:hint="eastAsia"/>
        </w:rPr>
        <w:t>/PXI：EP-H5173(X)</w:t>
      </w:r>
      <w:r w:rsidR="00AC3E4B">
        <w:rPr>
          <w:rFonts w:hint="eastAsia"/>
        </w:rPr>
        <w:t>、</w:t>
      </w:r>
      <w:r w:rsidR="00C856A6">
        <w:rPr>
          <w:rFonts w:hint="eastAsia"/>
        </w:rPr>
        <w:t>EP-H5175(X)</w:t>
      </w:r>
    </w:p>
    <w:p w14:paraId="1EE9454C" w14:textId="2A25C900" w:rsidR="0023148B" w:rsidRPr="00452A11" w:rsidRDefault="0023148B" w:rsidP="005475D5">
      <w:pPr>
        <w:pStyle w:val="a9"/>
        <w:numPr>
          <w:ilvl w:val="0"/>
          <w:numId w:val="4"/>
        </w:numPr>
        <w:spacing w:line="440" w:lineRule="exact"/>
        <w:ind w:firstLineChars="0"/>
        <w:rPr>
          <w:rFonts w:hint="eastAsia"/>
          <w:b/>
          <w:bCs/>
        </w:rPr>
      </w:pPr>
      <w:r w:rsidRPr="00452A11">
        <w:rPr>
          <w:rFonts w:hint="eastAsia"/>
          <w:b/>
          <w:bCs/>
        </w:rPr>
        <w:t>D</w:t>
      </w:r>
      <w:r w:rsidR="005B1DFF" w:rsidRPr="00452A11">
        <w:rPr>
          <w:rFonts w:hint="eastAsia"/>
          <w:b/>
          <w:bCs/>
        </w:rPr>
        <w:t>I</w:t>
      </w:r>
      <w:r w:rsidRPr="00452A11">
        <w:rPr>
          <w:rFonts w:hint="eastAsia"/>
          <w:b/>
          <w:bCs/>
        </w:rPr>
        <w:t>O</w:t>
      </w:r>
      <w:r w:rsidR="00F51E81" w:rsidRPr="00452A11">
        <w:rPr>
          <w:rFonts w:hint="eastAsia"/>
          <w:b/>
          <w:bCs/>
        </w:rPr>
        <w:t>：</w:t>
      </w:r>
    </w:p>
    <w:p w14:paraId="43A133A0" w14:textId="7526AF70" w:rsidR="00CE11EA" w:rsidRDefault="00886500" w:rsidP="00494D53">
      <w:pPr>
        <w:pStyle w:val="a9"/>
        <w:numPr>
          <w:ilvl w:val="1"/>
          <w:numId w:val="4"/>
        </w:numPr>
        <w:spacing w:line="440" w:lineRule="exact"/>
        <w:ind w:firstLineChars="0"/>
        <w:rPr>
          <w:rFonts w:hint="eastAsia"/>
        </w:rPr>
      </w:pPr>
      <w:r>
        <w:rPr>
          <w:rFonts w:hint="eastAsia"/>
        </w:rPr>
        <w:t>TTL输出</w:t>
      </w:r>
      <w:r w:rsidR="005B1DFF">
        <w:rPr>
          <w:rFonts w:hint="eastAsia"/>
        </w:rPr>
        <w:t>（DO）</w:t>
      </w:r>
      <w:r>
        <w:rPr>
          <w:rFonts w:hint="eastAsia"/>
        </w:rPr>
        <w:t>：</w:t>
      </w:r>
      <w:proofErr w:type="spellStart"/>
      <w:r w:rsidR="00CE11EA">
        <w:rPr>
          <w:rFonts w:hint="eastAsia"/>
        </w:rPr>
        <w:t>cPCI</w:t>
      </w:r>
      <w:proofErr w:type="spellEnd"/>
      <w:r w:rsidR="00CE11EA">
        <w:rPr>
          <w:rFonts w:hint="eastAsia"/>
        </w:rPr>
        <w:t>/PXI：EP-H5</w:t>
      </w:r>
      <w:r w:rsidR="00F25F31">
        <w:rPr>
          <w:rFonts w:hint="eastAsia"/>
        </w:rPr>
        <w:t>12</w:t>
      </w:r>
      <w:r w:rsidR="00650CC8">
        <w:rPr>
          <w:rFonts w:hint="eastAsia"/>
        </w:rPr>
        <w:t>5</w:t>
      </w:r>
      <w:r w:rsidR="00CE11EA">
        <w:rPr>
          <w:rFonts w:hint="eastAsia"/>
        </w:rPr>
        <w:t>(X)</w:t>
      </w:r>
    </w:p>
    <w:p w14:paraId="3EB21C9C" w14:textId="1CE93C15" w:rsidR="00886500" w:rsidRDefault="00886500" w:rsidP="00886500">
      <w:pPr>
        <w:pStyle w:val="a9"/>
        <w:numPr>
          <w:ilvl w:val="1"/>
          <w:numId w:val="4"/>
        </w:numPr>
        <w:spacing w:line="440" w:lineRule="exact"/>
        <w:ind w:firstLineChars="0"/>
        <w:rPr>
          <w:rFonts w:hint="eastAsia"/>
        </w:rPr>
      </w:pPr>
      <w:r>
        <w:rPr>
          <w:rFonts w:hint="eastAsia"/>
        </w:rPr>
        <w:t>开关量：</w:t>
      </w:r>
      <w:proofErr w:type="spellStart"/>
      <w:r w:rsidR="00650CC8">
        <w:rPr>
          <w:rFonts w:hint="eastAsia"/>
        </w:rPr>
        <w:t>cPCI</w:t>
      </w:r>
      <w:proofErr w:type="spellEnd"/>
      <w:r w:rsidR="00650CC8">
        <w:rPr>
          <w:rFonts w:hint="eastAsia"/>
        </w:rPr>
        <w:t>/PXI：EP-H5121(X)/5131/2/3/4/5/6/7</w:t>
      </w:r>
    </w:p>
    <w:p w14:paraId="3E471114" w14:textId="3F328D28" w:rsidR="00886500" w:rsidRDefault="00886500" w:rsidP="00CE11EA">
      <w:pPr>
        <w:pStyle w:val="a9"/>
        <w:numPr>
          <w:ilvl w:val="1"/>
          <w:numId w:val="4"/>
        </w:numPr>
        <w:spacing w:line="440" w:lineRule="exact"/>
        <w:ind w:firstLineChars="0"/>
        <w:rPr>
          <w:rFonts w:hint="eastAsia"/>
        </w:rPr>
      </w:pPr>
      <w:r>
        <w:rPr>
          <w:rFonts w:hint="eastAsia"/>
        </w:rPr>
        <w:t>PWM：</w:t>
      </w:r>
      <w:proofErr w:type="spellStart"/>
      <w:r w:rsidR="00650CC8">
        <w:rPr>
          <w:rFonts w:hint="eastAsia"/>
        </w:rPr>
        <w:t>cPCI</w:t>
      </w:r>
      <w:proofErr w:type="spellEnd"/>
      <w:r w:rsidR="00650CC8">
        <w:rPr>
          <w:rFonts w:hint="eastAsia"/>
        </w:rPr>
        <w:t>/PXI：EP-H5127(X)</w:t>
      </w:r>
    </w:p>
    <w:p w14:paraId="314FD03C" w14:textId="58281BEB" w:rsidR="00886500" w:rsidRDefault="00886500" w:rsidP="005B1DFF">
      <w:pPr>
        <w:pStyle w:val="a9"/>
        <w:numPr>
          <w:ilvl w:val="1"/>
          <w:numId w:val="4"/>
        </w:numPr>
        <w:spacing w:line="440" w:lineRule="exact"/>
        <w:ind w:firstLineChars="0"/>
        <w:rPr>
          <w:rFonts w:hint="eastAsia"/>
        </w:rPr>
      </w:pPr>
      <w:r>
        <w:rPr>
          <w:rFonts w:hint="eastAsia"/>
        </w:rPr>
        <w:t>离散量：</w:t>
      </w:r>
      <w:proofErr w:type="spellStart"/>
      <w:r w:rsidR="00E317F4">
        <w:rPr>
          <w:rFonts w:hint="eastAsia"/>
        </w:rPr>
        <w:t>cPCI</w:t>
      </w:r>
      <w:proofErr w:type="spellEnd"/>
      <w:r w:rsidR="00E317F4">
        <w:rPr>
          <w:rFonts w:hint="eastAsia"/>
        </w:rPr>
        <w:t>/PXI：EP-H5141(X)/2/3/4/5/6/7/8/9</w:t>
      </w:r>
    </w:p>
    <w:p w14:paraId="34D11189" w14:textId="3509AAAD" w:rsidR="0023148B" w:rsidRPr="00452A11" w:rsidRDefault="00172495" w:rsidP="005475D5">
      <w:pPr>
        <w:pStyle w:val="a9"/>
        <w:numPr>
          <w:ilvl w:val="0"/>
          <w:numId w:val="4"/>
        </w:numPr>
        <w:spacing w:line="440" w:lineRule="exact"/>
        <w:ind w:firstLineChars="0"/>
        <w:rPr>
          <w:rFonts w:hint="eastAsia"/>
          <w:b/>
          <w:bCs/>
        </w:rPr>
      </w:pPr>
      <w:r w:rsidRPr="00452A11">
        <w:rPr>
          <w:rFonts w:hint="eastAsia"/>
          <w:b/>
          <w:bCs/>
        </w:rPr>
        <w:t>AFDX</w:t>
      </w:r>
      <w:r w:rsidR="00F51E81" w:rsidRPr="00452A11">
        <w:rPr>
          <w:rFonts w:hint="eastAsia"/>
          <w:b/>
          <w:bCs/>
        </w:rPr>
        <w:t>：</w:t>
      </w:r>
    </w:p>
    <w:p w14:paraId="643C9795" w14:textId="19F4BC65" w:rsidR="00BF02ED" w:rsidRDefault="00BF02ED" w:rsidP="00BF02ED">
      <w:pPr>
        <w:pStyle w:val="a9"/>
        <w:numPr>
          <w:ilvl w:val="1"/>
          <w:numId w:val="4"/>
        </w:numPr>
        <w:spacing w:line="440" w:lineRule="exact"/>
        <w:ind w:firstLineChars="0"/>
        <w:rPr>
          <w:rFonts w:hint="eastAsia"/>
        </w:rPr>
      </w:pPr>
      <w:r>
        <w:rPr>
          <w:rFonts w:hint="eastAsia"/>
        </w:rPr>
        <w:t>USB：EP-H1281</w:t>
      </w:r>
    </w:p>
    <w:p w14:paraId="6A9F9504" w14:textId="6F6744C0" w:rsidR="00BF02ED" w:rsidRDefault="00BF02ED" w:rsidP="00BF02ED">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/PXI：EP-H5281</w:t>
      </w:r>
    </w:p>
    <w:p w14:paraId="3019D828" w14:textId="4482EE9A" w:rsidR="00BF02ED" w:rsidRDefault="00BF02ED" w:rsidP="00BF02ED">
      <w:pPr>
        <w:pStyle w:val="a9"/>
        <w:numPr>
          <w:ilvl w:val="1"/>
          <w:numId w:val="4"/>
        </w:numPr>
        <w:spacing w:line="440" w:lineRule="exact"/>
        <w:ind w:firstLineChars="0"/>
        <w:rPr>
          <w:rFonts w:hint="eastAsia"/>
        </w:rPr>
      </w:pPr>
      <w:r>
        <w:rPr>
          <w:rFonts w:hint="eastAsia"/>
        </w:rPr>
        <w:t>PCI：EP-H6281</w:t>
      </w:r>
    </w:p>
    <w:p w14:paraId="5E257EBE" w14:textId="2F2721A8" w:rsidR="00BF02ED" w:rsidRDefault="00BF02ED" w:rsidP="00BF02ED">
      <w:pPr>
        <w:pStyle w:val="a9"/>
        <w:numPr>
          <w:ilvl w:val="1"/>
          <w:numId w:val="4"/>
        </w:numPr>
        <w:spacing w:line="440" w:lineRule="exact"/>
        <w:ind w:firstLineChars="0"/>
        <w:rPr>
          <w:rFonts w:hint="eastAsia"/>
        </w:rPr>
      </w:pPr>
      <w:r>
        <w:rPr>
          <w:rFonts w:hint="eastAsia"/>
        </w:rPr>
        <w:t>PCIe：EP-X6281</w:t>
      </w:r>
    </w:p>
    <w:p w14:paraId="525F101E" w14:textId="4A241501" w:rsidR="00CC24B1" w:rsidRPr="000C3BBF" w:rsidRDefault="00CC24B1" w:rsidP="00CC24B1">
      <w:pPr>
        <w:pStyle w:val="a9"/>
        <w:numPr>
          <w:ilvl w:val="0"/>
          <w:numId w:val="4"/>
        </w:numPr>
        <w:spacing w:line="440" w:lineRule="exact"/>
        <w:ind w:firstLineChars="0"/>
        <w:rPr>
          <w:rFonts w:hint="eastAsia"/>
          <w:b/>
          <w:bCs/>
        </w:rPr>
      </w:pPr>
      <w:r w:rsidRPr="000C3BBF">
        <w:rPr>
          <w:rFonts w:hint="eastAsia"/>
          <w:b/>
          <w:bCs/>
        </w:rPr>
        <w:t>1394</w:t>
      </w:r>
      <w:r w:rsidR="002762E9">
        <w:rPr>
          <w:rFonts w:hint="eastAsia"/>
          <w:b/>
          <w:bCs/>
        </w:rPr>
        <w:t>B</w:t>
      </w:r>
      <w:r w:rsidRPr="000C3BBF">
        <w:rPr>
          <w:rFonts w:hint="eastAsia"/>
          <w:b/>
          <w:bCs/>
        </w:rPr>
        <w:t>：</w:t>
      </w:r>
    </w:p>
    <w:p w14:paraId="1A525AD3" w14:textId="500DBFB6" w:rsidR="00CC24B1" w:rsidRPr="00635640" w:rsidRDefault="00CC24B1" w:rsidP="00B259DE">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/PXI：EP-H5277</w:t>
      </w:r>
    </w:p>
    <w:p w14:paraId="6C63B56C" w14:textId="38B744D1" w:rsidR="00FB478F" w:rsidRDefault="00FB478F" w:rsidP="00FB478F">
      <w:pPr>
        <w:pStyle w:val="2"/>
        <w:numPr>
          <w:ilvl w:val="1"/>
          <w:numId w:val="2"/>
        </w:numPr>
        <w:rPr>
          <w:rFonts w:hint="eastAsia"/>
        </w:rPr>
      </w:pPr>
      <w:r>
        <w:rPr>
          <w:rFonts w:hint="eastAsia"/>
        </w:rPr>
        <w:lastRenderedPageBreak/>
        <w:t>问题/痛点</w:t>
      </w:r>
    </w:p>
    <w:p w14:paraId="339AB6FC" w14:textId="77777777" w:rsidR="00E3343B" w:rsidRDefault="00D74A58" w:rsidP="00DB3E26">
      <w:pPr>
        <w:spacing w:line="440" w:lineRule="exact"/>
        <w:ind w:firstLineChars="200" w:firstLine="480"/>
        <w:rPr>
          <w:rFonts w:hint="eastAsia"/>
        </w:rPr>
      </w:pPr>
      <w:r>
        <w:rPr>
          <w:rFonts w:hint="eastAsia"/>
        </w:rPr>
        <w:t>上一章节从多个不同的角度梳理了我司目前的产品的形态和特点，可以看出种类繁多，横跨不同的领域</w:t>
      </w:r>
      <w:r w:rsidR="00E3343B">
        <w:rPr>
          <w:rFonts w:hint="eastAsia"/>
        </w:rPr>
        <w:t>。从我个人角度梳理了当前对全品类产品做测试存在的问题：</w:t>
      </w:r>
    </w:p>
    <w:p w14:paraId="25F6777F" w14:textId="33DB85CA" w:rsidR="00E3343B" w:rsidRDefault="00E3343B" w:rsidP="006A60B9">
      <w:pPr>
        <w:pStyle w:val="a9"/>
        <w:numPr>
          <w:ilvl w:val="0"/>
          <w:numId w:val="6"/>
        </w:numPr>
        <w:spacing w:line="440" w:lineRule="exact"/>
        <w:ind w:firstLineChars="0"/>
        <w:rPr>
          <w:rFonts w:hint="eastAsia"/>
        </w:rPr>
      </w:pPr>
      <w:r>
        <w:rPr>
          <w:rFonts w:hint="eastAsia"/>
        </w:rPr>
        <w:t>测试人员需要掌握不同的工具，学习成本较高，而且不同硬件之间无法统一调度，测试流程碎片化。</w:t>
      </w:r>
    </w:p>
    <w:p w14:paraId="6442083D" w14:textId="518E260E" w:rsidR="006A60B9" w:rsidRDefault="006A60B9" w:rsidP="006A60B9">
      <w:pPr>
        <w:pStyle w:val="a9"/>
        <w:numPr>
          <w:ilvl w:val="0"/>
          <w:numId w:val="6"/>
        </w:numPr>
        <w:spacing w:line="440" w:lineRule="exact"/>
        <w:ind w:firstLineChars="0"/>
        <w:rPr>
          <w:rFonts w:hint="eastAsia"/>
        </w:rPr>
      </w:pPr>
      <w:r>
        <w:rPr>
          <w:rFonts w:hint="eastAsia"/>
        </w:rPr>
        <w:t>截至编写本方案之前，每次接收新的系统集成项目，均需要从头开始做测试系统软件的开发，从板卡调用到中间件的封装，再到应用层</w:t>
      </w:r>
      <w:r w:rsidR="00853BD7">
        <w:rPr>
          <w:rFonts w:hint="eastAsia"/>
        </w:rPr>
        <w:t>做测试流程梳理，测试界面开发，大量重复性的工作，且在很多场景下，即使两个项目有着明显的相似性，但仍然需要投入软件开发人员从零开始。</w:t>
      </w:r>
    </w:p>
    <w:p w14:paraId="76774E71" w14:textId="2814A542" w:rsidR="00E33F8F" w:rsidRDefault="00F770E9" w:rsidP="006A60B9">
      <w:pPr>
        <w:pStyle w:val="a9"/>
        <w:numPr>
          <w:ilvl w:val="0"/>
          <w:numId w:val="6"/>
        </w:numPr>
        <w:spacing w:line="440" w:lineRule="exact"/>
        <w:ind w:firstLineChars="0"/>
        <w:rPr>
          <w:rFonts w:hint="eastAsia"/>
        </w:rPr>
      </w:pPr>
      <w:r>
        <w:rPr>
          <w:rFonts w:hint="eastAsia"/>
        </w:rPr>
        <w:t>每个测试系统</w:t>
      </w:r>
      <w:r w:rsidR="00A1766C">
        <w:rPr>
          <w:rFonts w:hint="eastAsia"/>
        </w:rPr>
        <w:t>软件开发</w:t>
      </w:r>
      <w:r>
        <w:rPr>
          <w:rFonts w:hint="eastAsia"/>
        </w:rPr>
        <w:t>采用的技术选型不一，有基于</w:t>
      </w:r>
      <w:proofErr w:type="spellStart"/>
      <w:r>
        <w:rPr>
          <w:rFonts w:hint="eastAsia"/>
        </w:rPr>
        <w:t>LabWindows</w:t>
      </w:r>
      <w:proofErr w:type="spellEnd"/>
      <w:r>
        <w:rPr>
          <w:rFonts w:hint="eastAsia"/>
        </w:rPr>
        <w:t>/CVI的，</w:t>
      </w:r>
      <w:r w:rsidR="00A5315D">
        <w:rPr>
          <w:rFonts w:hint="eastAsia"/>
        </w:rPr>
        <w:t>有基于NI</w:t>
      </w:r>
      <w:r w:rsidR="00795663">
        <w:rPr>
          <w:rFonts w:hint="eastAsia"/>
        </w:rPr>
        <w:t xml:space="preserve"> </w:t>
      </w:r>
      <w:proofErr w:type="spellStart"/>
      <w:r w:rsidR="00A5315D">
        <w:rPr>
          <w:rFonts w:hint="eastAsia"/>
        </w:rPr>
        <w:t>Lab</w:t>
      </w:r>
      <w:r w:rsidR="00795663">
        <w:rPr>
          <w:rFonts w:hint="eastAsia"/>
        </w:rPr>
        <w:t>v</w:t>
      </w:r>
      <w:r w:rsidR="00A5315D">
        <w:rPr>
          <w:rFonts w:hint="eastAsia"/>
        </w:rPr>
        <w:t>iew</w:t>
      </w:r>
      <w:proofErr w:type="spellEnd"/>
      <w:r w:rsidR="00A5315D">
        <w:rPr>
          <w:rFonts w:hint="eastAsia"/>
        </w:rPr>
        <w:t>的，</w:t>
      </w:r>
      <w:r>
        <w:rPr>
          <w:rFonts w:hint="eastAsia"/>
        </w:rPr>
        <w:t>有基于C++/Qt的，也有基于C#/WinForm的，选型的多样</w:t>
      </w:r>
      <w:r w:rsidR="00A315D4">
        <w:rPr>
          <w:rFonts w:hint="eastAsia"/>
        </w:rPr>
        <w:t>性</w:t>
      </w:r>
      <w:r>
        <w:rPr>
          <w:rFonts w:hint="eastAsia"/>
        </w:rPr>
        <w:t>对软件开发人员</w:t>
      </w:r>
      <w:r w:rsidR="00FE196B">
        <w:rPr>
          <w:rFonts w:hint="eastAsia"/>
        </w:rPr>
        <w:t>的技能</w:t>
      </w:r>
      <w:r w:rsidR="007A7091">
        <w:rPr>
          <w:rFonts w:hint="eastAsia"/>
        </w:rPr>
        <w:t>提出了更高的要求，同时</w:t>
      </w:r>
      <w:r>
        <w:rPr>
          <w:rFonts w:hint="eastAsia"/>
        </w:rPr>
        <w:t>也意味着</w:t>
      </w:r>
      <w:r w:rsidR="001464A0">
        <w:rPr>
          <w:rFonts w:hint="eastAsia"/>
        </w:rPr>
        <w:t>开发、调试、维护</w:t>
      </w:r>
      <w:r>
        <w:rPr>
          <w:rFonts w:hint="eastAsia"/>
        </w:rPr>
        <w:t>成本更高</w:t>
      </w:r>
      <w:r w:rsidR="007E22DF">
        <w:rPr>
          <w:rFonts w:hint="eastAsia"/>
        </w:rPr>
        <w:t>。</w:t>
      </w:r>
    </w:p>
    <w:p w14:paraId="5C4F0EF4" w14:textId="00E0A3A8" w:rsidR="00DE2D9F" w:rsidRPr="00DB3E26" w:rsidRDefault="00031D6E" w:rsidP="006A60B9">
      <w:pPr>
        <w:pStyle w:val="a9"/>
        <w:numPr>
          <w:ilvl w:val="0"/>
          <w:numId w:val="6"/>
        </w:numPr>
        <w:spacing w:line="440" w:lineRule="exact"/>
        <w:ind w:firstLineChars="0"/>
        <w:rPr>
          <w:rFonts w:hint="eastAsia"/>
        </w:rPr>
      </w:pPr>
      <w:r>
        <w:rPr>
          <w:rFonts w:hint="eastAsia"/>
        </w:rPr>
        <w:t>从公司长远发展的角度来看，缺乏一个能够承载绝大多数场景下使用公司成熟硬件产品进行自动化测试的软件平台</w:t>
      </w:r>
      <w:r w:rsidR="009360C4">
        <w:rPr>
          <w:rFonts w:hint="eastAsia"/>
        </w:rPr>
        <w:t>。我们自己是做测试系统的，难不成自己都没有一个像样的测试平台？</w:t>
      </w:r>
    </w:p>
    <w:p w14:paraId="72ADCF43" w14:textId="69FA8D6C" w:rsidR="00FB478F" w:rsidRDefault="00FB478F" w:rsidP="005D1FA0">
      <w:pPr>
        <w:pStyle w:val="2"/>
        <w:numPr>
          <w:ilvl w:val="1"/>
          <w:numId w:val="2"/>
        </w:numPr>
        <w:rPr>
          <w:rFonts w:hint="eastAsia"/>
        </w:rPr>
      </w:pPr>
      <w:r>
        <w:rPr>
          <w:rFonts w:hint="eastAsia"/>
        </w:rPr>
        <w:t>项目概述</w:t>
      </w:r>
    </w:p>
    <w:p w14:paraId="5A465A6C" w14:textId="22A43E4F" w:rsidR="00E55EA8" w:rsidRPr="00E55EA8" w:rsidRDefault="00E55EA8" w:rsidP="00E55EA8">
      <w:pPr>
        <w:spacing w:line="440" w:lineRule="exact"/>
        <w:ind w:firstLineChars="200" w:firstLine="480"/>
        <w:rPr>
          <w:rFonts w:hint="eastAsia"/>
        </w:rPr>
      </w:pPr>
      <w:r>
        <w:rPr>
          <w:rFonts w:hint="eastAsia"/>
        </w:rPr>
        <w:t>通用综合测试系统</w:t>
      </w:r>
      <w:r w:rsidR="007E5413">
        <w:rPr>
          <w:rFonts w:hint="eastAsia"/>
        </w:rPr>
        <w:t>旨在打造一套全硬件兼容、高可靠、易扩展的统一自动化测试平台，覆盖公司绝大多数的硬件品类的测试任务。平台通过硬件抽象层屏蔽设备差异，通过ICD信号层</w:t>
      </w:r>
      <w:r w:rsidR="00C341D8">
        <w:rPr>
          <w:rFonts w:hint="eastAsia"/>
        </w:rPr>
        <w:t>转接进而</w:t>
      </w:r>
      <w:r w:rsidR="007E5413">
        <w:rPr>
          <w:rFonts w:hint="eastAsia"/>
        </w:rPr>
        <w:t>实现工程值与硬件原始数据的双向转换，通过脚本引擎驱动自动化测试流程，使测试人员能够专注于测试业务逻辑而非硬件操作细节，在统一的平台上快速迭代测试集成系统，降低软件开发成本。</w:t>
      </w:r>
    </w:p>
    <w:p w14:paraId="240D8E2C" w14:textId="276B95C6" w:rsidR="00FB478F" w:rsidRDefault="0051749D" w:rsidP="0051749D">
      <w:pPr>
        <w:pStyle w:val="1"/>
        <w:numPr>
          <w:ilvl w:val="0"/>
          <w:numId w:val="2"/>
        </w:numPr>
      </w:pPr>
      <w:r>
        <w:rPr>
          <w:rFonts w:hint="eastAsia"/>
        </w:rPr>
        <w:lastRenderedPageBreak/>
        <w:t>需求分析</w:t>
      </w:r>
    </w:p>
    <w:p w14:paraId="435A3007" w14:textId="773CB920" w:rsidR="0039054C" w:rsidRDefault="00EC7C31" w:rsidP="0039054C">
      <w:pPr>
        <w:pStyle w:val="2"/>
        <w:numPr>
          <w:ilvl w:val="1"/>
          <w:numId w:val="2"/>
        </w:numPr>
      </w:pPr>
      <w:r>
        <w:rPr>
          <w:rFonts w:hint="eastAsia"/>
        </w:rPr>
        <w:t>典型</w:t>
      </w:r>
      <w:r w:rsidR="0039054C">
        <w:rPr>
          <w:rFonts w:hint="eastAsia"/>
        </w:rPr>
        <w:t>使用场景</w:t>
      </w:r>
    </w:p>
    <w:p w14:paraId="51581DAB" w14:textId="0693A0E7" w:rsidR="0039054C" w:rsidRPr="0039054C" w:rsidRDefault="0039054C" w:rsidP="0039054C">
      <w:pPr>
        <w:spacing w:line="440" w:lineRule="exact"/>
        <w:ind w:firstLineChars="200" w:firstLine="480"/>
        <w:rPr>
          <w:rFonts w:hint="eastAsia"/>
        </w:rPr>
      </w:pPr>
      <w:r>
        <w:rPr>
          <w:rFonts w:hint="eastAsia"/>
        </w:rPr>
        <w:t>本节以现有的各类硬件模块的使用场景进行分析，逐个吃透它们在实际使用场景中的用法。提炼出真实核心的使用场景，以指导后文的需求分析。</w:t>
      </w:r>
    </w:p>
    <w:p w14:paraId="0AB93C96" w14:textId="22DBD451" w:rsidR="0039054C" w:rsidRDefault="0039054C" w:rsidP="0039054C">
      <w:pPr>
        <w:pStyle w:val="3"/>
        <w:numPr>
          <w:ilvl w:val="2"/>
          <w:numId w:val="2"/>
        </w:numPr>
      </w:pPr>
      <w:r>
        <w:rPr>
          <w:rFonts w:hint="eastAsia"/>
        </w:rPr>
        <w:lastRenderedPageBreak/>
        <w:t>AD</w:t>
      </w:r>
    </w:p>
    <w:p w14:paraId="3DC4B745" w14:textId="263C811D" w:rsidR="0039054C" w:rsidRDefault="0039054C" w:rsidP="0039054C">
      <w:pPr>
        <w:pStyle w:val="3"/>
        <w:numPr>
          <w:ilvl w:val="2"/>
          <w:numId w:val="2"/>
        </w:numPr>
      </w:pPr>
      <w:r>
        <w:rPr>
          <w:rFonts w:hint="eastAsia"/>
        </w:rPr>
        <w:t>DA</w:t>
      </w:r>
    </w:p>
    <w:p w14:paraId="68436412" w14:textId="7D9CE1A2" w:rsidR="0039054C" w:rsidRDefault="00D358D9" w:rsidP="00D358D9">
      <w:pPr>
        <w:pStyle w:val="3"/>
        <w:numPr>
          <w:ilvl w:val="2"/>
          <w:numId w:val="2"/>
        </w:numPr>
      </w:pPr>
      <w:r>
        <w:rPr>
          <w:rFonts w:hint="eastAsia"/>
        </w:rPr>
        <w:t>DO</w:t>
      </w:r>
    </w:p>
    <w:p w14:paraId="3F5B97BB" w14:textId="3625C709" w:rsidR="007768AE" w:rsidRDefault="007768AE" w:rsidP="007768AE">
      <w:pPr>
        <w:pStyle w:val="3"/>
        <w:numPr>
          <w:ilvl w:val="2"/>
          <w:numId w:val="2"/>
        </w:numPr>
      </w:pPr>
      <w:r>
        <w:rPr>
          <w:rFonts w:hint="eastAsia"/>
        </w:rPr>
        <w:t>串口</w:t>
      </w:r>
    </w:p>
    <w:p w14:paraId="6729DA57" w14:textId="1B80C4A5" w:rsidR="007768AE" w:rsidRDefault="007768AE" w:rsidP="007768AE">
      <w:pPr>
        <w:pStyle w:val="3"/>
        <w:numPr>
          <w:ilvl w:val="2"/>
          <w:numId w:val="2"/>
        </w:numPr>
      </w:pPr>
      <w:r>
        <w:rPr>
          <w:rFonts w:hint="eastAsia"/>
        </w:rPr>
        <w:t>ARINC 429</w:t>
      </w:r>
    </w:p>
    <w:p w14:paraId="711C2D55" w14:textId="2BE8CF26" w:rsidR="007768AE" w:rsidRDefault="00F33AFA" w:rsidP="00F33AFA">
      <w:pPr>
        <w:pStyle w:val="3"/>
        <w:numPr>
          <w:ilvl w:val="2"/>
          <w:numId w:val="2"/>
        </w:numPr>
      </w:pPr>
      <w:r>
        <w:rPr>
          <w:rFonts w:hint="eastAsia"/>
        </w:rPr>
        <w:t>CAN</w:t>
      </w:r>
    </w:p>
    <w:p w14:paraId="795E9CEF" w14:textId="39C4FC4D" w:rsidR="00F33AFA" w:rsidRDefault="00F33AFA" w:rsidP="00F33AFA">
      <w:pPr>
        <w:pStyle w:val="3"/>
        <w:numPr>
          <w:ilvl w:val="2"/>
          <w:numId w:val="2"/>
        </w:numPr>
      </w:pPr>
      <w:proofErr w:type="spellStart"/>
      <w:r>
        <w:rPr>
          <w:rFonts w:hint="eastAsia"/>
        </w:rPr>
        <w:t>FlexRay</w:t>
      </w:r>
      <w:proofErr w:type="spellEnd"/>
    </w:p>
    <w:p w14:paraId="2DE4D696" w14:textId="3A4EE7A5" w:rsidR="00004306" w:rsidRDefault="00D4623E" w:rsidP="00D4623E">
      <w:pPr>
        <w:pStyle w:val="3"/>
        <w:numPr>
          <w:ilvl w:val="2"/>
          <w:numId w:val="2"/>
        </w:numPr>
      </w:pPr>
      <w:r>
        <w:rPr>
          <w:rFonts w:hint="eastAsia"/>
        </w:rPr>
        <w:t>DIO</w:t>
      </w:r>
    </w:p>
    <w:p w14:paraId="51C1E1A2" w14:textId="53BA32ED" w:rsidR="00FF3E10" w:rsidRDefault="00FF3E10" w:rsidP="00FF3E10">
      <w:pPr>
        <w:pStyle w:val="3"/>
        <w:numPr>
          <w:ilvl w:val="2"/>
          <w:numId w:val="2"/>
        </w:numPr>
      </w:pPr>
      <w:r>
        <w:rPr>
          <w:rFonts w:hint="eastAsia"/>
        </w:rPr>
        <w:t>1553B</w:t>
      </w:r>
    </w:p>
    <w:p w14:paraId="616E0A79" w14:textId="750782A7" w:rsidR="00FF3E10" w:rsidRPr="00FF3E10" w:rsidRDefault="00FF3E10" w:rsidP="00FF3E10">
      <w:pPr>
        <w:pStyle w:val="3"/>
        <w:numPr>
          <w:ilvl w:val="2"/>
          <w:numId w:val="2"/>
        </w:numPr>
        <w:rPr>
          <w:rFonts w:hint="eastAsia"/>
        </w:rPr>
      </w:pPr>
      <w:r>
        <w:rPr>
          <w:rFonts w:hint="eastAsia"/>
        </w:rPr>
        <w:t>1394B(</w:t>
      </w:r>
      <w:r w:rsidRPr="00FF3E10">
        <w:rPr>
          <w:rFonts w:hint="eastAsia"/>
        </w:rPr>
        <w:t>AS5643</w:t>
      </w:r>
      <w:r>
        <w:rPr>
          <w:rFonts w:hint="eastAsia"/>
        </w:rPr>
        <w:t>)</w:t>
      </w:r>
    </w:p>
    <w:p w14:paraId="5A8F07CC" w14:textId="1CB88FB1" w:rsidR="002F314F" w:rsidRDefault="00E1554B" w:rsidP="002F314F">
      <w:pPr>
        <w:pStyle w:val="2"/>
        <w:numPr>
          <w:ilvl w:val="1"/>
          <w:numId w:val="2"/>
        </w:numPr>
      </w:pPr>
      <w:r>
        <w:rPr>
          <w:rFonts w:hint="eastAsia"/>
        </w:rPr>
        <w:t>通用系统需求</w:t>
      </w:r>
      <w:r w:rsidR="002F314F">
        <w:rPr>
          <w:rFonts w:hint="eastAsia"/>
        </w:rPr>
        <w:t>分析</w:t>
      </w:r>
    </w:p>
    <w:p w14:paraId="11E2C2EC" w14:textId="3DD4EC83" w:rsidR="0013647B" w:rsidRDefault="0013647B" w:rsidP="0013647B">
      <w:pPr>
        <w:pStyle w:val="3"/>
        <w:numPr>
          <w:ilvl w:val="2"/>
          <w:numId w:val="2"/>
        </w:numPr>
      </w:pPr>
      <w:r>
        <w:rPr>
          <w:rFonts w:hint="eastAsia"/>
        </w:rPr>
        <w:t>我们有什么样的需求？</w:t>
      </w:r>
    </w:p>
    <w:p w14:paraId="6B1EE9D1" w14:textId="0A425C1D" w:rsidR="0013647B" w:rsidRDefault="0013647B" w:rsidP="0013647B">
      <w:pPr>
        <w:pStyle w:val="3"/>
        <w:numPr>
          <w:ilvl w:val="2"/>
          <w:numId w:val="2"/>
        </w:numPr>
      </w:pPr>
      <w:r>
        <w:rPr>
          <w:rFonts w:hint="eastAsia"/>
        </w:rPr>
        <w:t>想要解决什么样的问题？</w:t>
      </w:r>
    </w:p>
    <w:p w14:paraId="1B1F829D" w14:textId="08A2D81F" w:rsidR="0013647B" w:rsidRPr="0013647B" w:rsidRDefault="0013647B" w:rsidP="0013647B">
      <w:pPr>
        <w:pStyle w:val="3"/>
        <w:numPr>
          <w:ilvl w:val="2"/>
          <w:numId w:val="2"/>
        </w:numPr>
        <w:rPr>
          <w:rFonts w:hint="eastAsia"/>
        </w:rPr>
      </w:pPr>
      <w:r>
        <w:rPr>
          <w:rFonts w:hint="eastAsia"/>
        </w:rPr>
        <w:t>想达到什么样的效果？</w:t>
      </w:r>
    </w:p>
    <w:p w14:paraId="5DCE2278" w14:textId="51543073" w:rsidR="005A3C07" w:rsidRDefault="005A3C07" w:rsidP="005A3C07">
      <w:pPr>
        <w:pStyle w:val="1"/>
        <w:numPr>
          <w:ilvl w:val="0"/>
          <w:numId w:val="2"/>
        </w:numPr>
        <w:rPr>
          <w:rFonts w:hint="eastAsia"/>
        </w:rPr>
      </w:pPr>
      <w:r>
        <w:rPr>
          <w:rFonts w:hint="eastAsia"/>
        </w:rPr>
        <w:t>总体架构设计</w:t>
      </w:r>
    </w:p>
    <w:p w14:paraId="2EA86554" w14:textId="05693EFD" w:rsidR="004D583A" w:rsidRDefault="00445C5C" w:rsidP="00445C5C">
      <w:pPr>
        <w:pStyle w:val="1"/>
        <w:numPr>
          <w:ilvl w:val="0"/>
          <w:numId w:val="2"/>
        </w:numPr>
        <w:rPr>
          <w:rFonts w:hint="eastAsia"/>
        </w:rPr>
      </w:pPr>
      <w:r>
        <w:rPr>
          <w:rFonts w:hint="eastAsia"/>
        </w:rPr>
        <w:t>技术选型与论证</w:t>
      </w:r>
    </w:p>
    <w:p w14:paraId="1EB57DD4" w14:textId="02DF0AF7" w:rsidR="00445C5C" w:rsidRDefault="00445C5C" w:rsidP="00445C5C">
      <w:pPr>
        <w:pStyle w:val="1"/>
        <w:numPr>
          <w:ilvl w:val="0"/>
          <w:numId w:val="2"/>
        </w:numPr>
        <w:rPr>
          <w:rFonts w:hint="eastAsia"/>
        </w:rPr>
      </w:pPr>
      <w:r>
        <w:rPr>
          <w:rFonts w:hint="eastAsia"/>
        </w:rPr>
        <w:t>详细设计</w:t>
      </w:r>
    </w:p>
    <w:p w14:paraId="591F5846" w14:textId="2EA0A09B" w:rsidR="00445C5C" w:rsidRDefault="00B215CD" w:rsidP="00B215CD">
      <w:pPr>
        <w:pStyle w:val="1"/>
        <w:numPr>
          <w:ilvl w:val="0"/>
          <w:numId w:val="2"/>
        </w:numPr>
        <w:rPr>
          <w:rFonts w:hint="eastAsia"/>
        </w:rPr>
      </w:pPr>
      <w:r>
        <w:rPr>
          <w:rFonts w:hint="eastAsia"/>
        </w:rPr>
        <w:lastRenderedPageBreak/>
        <w:t>数据流设计</w:t>
      </w:r>
    </w:p>
    <w:p w14:paraId="4EB2A0C3" w14:textId="65BCDD01" w:rsidR="00B215CD" w:rsidRPr="00B215CD" w:rsidRDefault="00B215CD" w:rsidP="00B215CD">
      <w:pPr>
        <w:pStyle w:val="1"/>
        <w:numPr>
          <w:ilvl w:val="0"/>
          <w:numId w:val="2"/>
        </w:numPr>
        <w:rPr>
          <w:rFonts w:hint="eastAsia"/>
        </w:rPr>
      </w:pPr>
      <w:r>
        <w:rPr>
          <w:rFonts w:hint="eastAsia"/>
        </w:rPr>
        <w:t>远期目标</w:t>
      </w:r>
    </w:p>
    <w:sectPr w:rsidR="00B215CD" w:rsidRPr="00B215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47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BF2107C"/>
    <w:multiLevelType w:val="hybridMultilevel"/>
    <w:tmpl w:val="4A88B2C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40BD585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6706BF3"/>
    <w:multiLevelType w:val="hybridMultilevel"/>
    <w:tmpl w:val="540CCD50"/>
    <w:lvl w:ilvl="0" w:tplc="0409000B">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53B87986"/>
    <w:multiLevelType w:val="hybridMultilevel"/>
    <w:tmpl w:val="B396264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68BF3685"/>
    <w:multiLevelType w:val="hybridMultilevel"/>
    <w:tmpl w:val="A82E5EA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44622878">
    <w:abstractNumId w:val="0"/>
  </w:num>
  <w:num w:numId="2" w16cid:durableId="1688865583">
    <w:abstractNumId w:val="2"/>
  </w:num>
  <w:num w:numId="3" w16cid:durableId="1631202075">
    <w:abstractNumId w:val="4"/>
  </w:num>
  <w:num w:numId="4" w16cid:durableId="1139149105">
    <w:abstractNumId w:val="3"/>
  </w:num>
  <w:num w:numId="5" w16cid:durableId="37508577">
    <w:abstractNumId w:val="5"/>
  </w:num>
  <w:num w:numId="6" w16cid:durableId="145374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A0"/>
    <w:rsid w:val="00004306"/>
    <w:rsid w:val="00031D6E"/>
    <w:rsid w:val="00050010"/>
    <w:rsid w:val="00066ED0"/>
    <w:rsid w:val="000C3257"/>
    <w:rsid w:val="000C3BBF"/>
    <w:rsid w:val="000E2BD7"/>
    <w:rsid w:val="000E533C"/>
    <w:rsid w:val="00124254"/>
    <w:rsid w:val="0013647B"/>
    <w:rsid w:val="001464A0"/>
    <w:rsid w:val="001602F1"/>
    <w:rsid w:val="00172495"/>
    <w:rsid w:val="001725BA"/>
    <w:rsid w:val="001B1A56"/>
    <w:rsid w:val="001D32EB"/>
    <w:rsid w:val="001F1BDF"/>
    <w:rsid w:val="001F4027"/>
    <w:rsid w:val="00205925"/>
    <w:rsid w:val="0023148B"/>
    <w:rsid w:val="002762E9"/>
    <w:rsid w:val="002A4A93"/>
    <w:rsid w:val="002F314F"/>
    <w:rsid w:val="0031304C"/>
    <w:rsid w:val="0039054C"/>
    <w:rsid w:val="00391F1A"/>
    <w:rsid w:val="00394A5A"/>
    <w:rsid w:val="003A5B2E"/>
    <w:rsid w:val="00407DB1"/>
    <w:rsid w:val="00410688"/>
    <w:rsid w:val="00424C6C"/>
    <w:rsid w:val="00445C5C"/>
    <w:rsid w:val="00452A11"/>
    <w:rsid w:val="004641BF"/>
    <w:rsid w:val="0049291B"/>
    <w:rsid w:val="00494D53"/>
    <w:rsid w:val="004C1964"/>
    <w:rsid w:val="004D583A"/>
    <w:rsid w:val="00516C6C"/>
    <w:rsid w:val="0051749D"/>
    <w:rsid w:val="0053436E"/>
    <w:rsid w:val="00535DD4"/>
    <w:rsid w:val="005475D5"/>
    <w:rsid w:val="005A3C07"/>
    <w:rsid w:val="005A427E"/>
    <w:rsid w:val="005B1DFF"/>
    <w:rsid w:val="005B7503"/>
    <w:rsid w:val="005C0DEE"/>
    <w:rsid w:val="005C2C0A"/>
    <w:rsid w:val="005D1FA0"/>
    <w:rsid w:val="005E5EF1"/>
    <w:rsid w:val="00607119"/>
    <w:rsid w:val="00627D0D"/>
    <w:rsid w:val="00634451"/>
    <w:rsid w:val="00635640"/>
    <w:rsid w:val="00646271"/>
    <w:rsid w:val="00650CC8"/>
    <w:rsid w:val="006659B9"/>
    <w:rsid w:val="006A60B9"/>
    <w:rsid w:val="006C06DA"/>
    <w:rsid w:val="006F0BCE"/>
    <w:rsid w:val="00746750"/>
    <w:rsid w:val="00750A72"/>
    <w:rsid w:val="007516D3"/>
    <w:rsid w:val="0076668F"/>
    <w:rsid w:val="007768AE"/>
    <w:rsid w:val="00777900"/>
    <w:rsid w:val="00795663"/>
    <w:rsid w:val="007A7091"/>
    <w:rsid w:val="007E22DF"/>
    <w:rsid w:val="007E5413"/>
    <w:rsid w:val="00807AE5"/>
    <w:rsid w:val="00814D57"/>
    <w:rsid w:val="008156B7"/>
    <w:rsid w:val="0084542B"/>
    <w:rsid w:val="00853BD7"/>
    <w:rsid w:val="00866863"/>
    <w:rsid w:val="008847EB"/>
    <w:rsid w:val="00886500"/>
    <w:rsid w:val="008C16F8"/>
    <w:rsid w:val="008F0B0D"/>
    <w:rsid w:val="00904778"/>
    <w:rsid w:val="00925E2B"/>
    <w:rsid w:val="00931A7B"/>
    <w:rsid w:val="009360C4"/>
    <w:rsid w:val="0093681D"/>
    <w:rsid w:val="00974A10"/>
    <w:rsid w:val="00981949"/>
    <w:rsid w:val="00984B3F"/>
    <w:rsid w:val="009927ED"/>
    <w:rsid w:val="00992FC2"/>
    <w:rsid w:val="009C0CFC"/>
    <w:rsid w:val="009F55D2"/>
    <w:rsid w:val="00A15408"/>
    <w:rsid w:val="00A1766C"/>
    <w:rsid w:val="00A23964"/>
    <w:rsid w:val="00A315D4"/>
    <w:rsid w:val="00A5315D"/>
    <w:rsid w:val="00A66150"/>
    <w:rsid w:val="00A673D8"/>
    <w:rsid w:val="00A91CE9"/>
    <w:rsid w:val="00AC2933"/>
    <w:rsid w:val="00AC3E4B"/>
    <w:rsid w:val="00AF3C44"/>
    <w:rsid w:val="00AF7EC1"/>
    <w:rsid w:val="00B1126E"/>
    <w:rsid w:val="00B215CD"/>
    <w:rsid w:val="00B259DE"/>
    <w:rsid w:val="00B54697"/>
    <w:rsid w:val="00B66F26"/>
    <w:rsid w:val="00B70218"/>
    <w:rsid w:val="00BF02ED"/>
    <w:rsid w:val="00BF7FAA"/>
    <w:rsid w:val="00C141A7"/>
    <w:rsid w:val="00C341D8"/>
    <w:rsid w:val="00C72E02"/>
    <w:rsid w:val="00C856A6"/>
    <w:rsid w:val="00CC0EF4"/>
    <w:rsid w:val="00CC24B1"/>
    <w:rsid w:val="00CC77E9"/>
    <w:rsid w:val="00CD4368"/>
    <w:rsid w:val="00CE0CF6"/>
    <w:rsid w:val="00CE11EA"/>
    <w:rsid w:val="00D05981"/>
    <w:rsid w:val="00D358D9"/>
    <w:rsid w:val="00D4623E"/>
    <w:rsid w:val="00D62A88"/>
    <w:rsid w:val="00D74A58"/>
    <w:rsid w:val="00D9524A"/>
    <w:rsid w:val="00DA305F"/>
    <w:rsid w:val="00DB3E26"/>
    <w:rsid w:val="00DB5104"/>
    <w:rsid w:val="00DB740E"/>
    <w:rsid w:val="00DD6589"/>
    <w:rsid w:val="00DE2D9F"/>
    <w:rsid w:val="00E1554B"/>
    <w:rsid w:val="00E317F4"/>
    <w:rsid w:val="00E32C55"/>
    <w:rsid w:val="00E33018"/>
    <w:rsid w:val="00E3343B"/>
    <w:rsid w:val="00E33F8F"/>
    <w:rsid w:val="00E51F2A"/>
    <w:rsid w:val="00E55EA8"/>
    <w:rsid w:val="00E61CCC"/>
    <w:rsid w:val="00E85E46"/>
    <w:rsid w:val="00EC2DE0"/>
    <w:rsid w:val="00EC7C31"/>
    <w:rsid w:val="00EE058F"/>
    <w:rsid w:val="00F25F31"/>
    <w:rsid w:val="00F326E9"/>
    <w:rsid w:val="00F33AFA"/>
    <w:rsid w:val="00F51E81"/>
    <w:rsid w:val="00F64292"/>
    <w:rsid w:val="00F71078"/>
    <w:rsid w:val="00F741A0"/>
    <w:rsid w:val="00F770E9"/>
    <w:rsid w:val="00FA1A1E"/>
    <w:rsid w:val="00FB478F"/>
    <w:rsid w:val="00FE196B"/>
    <w:rsid w:val="00FE68B0"/>
    <w:rsid w:val="00FF3158"/>
    <w:rsid w:val="00FF3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263A"/>
  <w15:chartTrackingRefBased/>
  <w15:docId w15:val="{47CDDE97-E482-419B-B410-F84959A5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964"/>
  </w:style>
  <w:style w:type="paragraph" w:styleId="1">
    <w:name w:val="heading 1"/>
    <w:basedOn w:val="a"/>
    <w:next w:val="a"/>
    <w:link w:val="10"/>
    <w:uiPriority w:val="9"/>
    <w:qFormat/>
    <w:rsid w:val="004C1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C1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C19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19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19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19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19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19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19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19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4C19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4C19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C1964"/>
    <w:rPr>
      <w:rFonts w:eastAsiaTheme="majorEastAsia" w:cstheme="majorBidi"/>
      <w:i/>
      <w:iCs/>
      <w:color w:val="0F4761" w:themeColor="accent1" w:themeShade="BF"/>
    </w:rPr>
  </w:style>
  <w:style w:type="character" w:customStyle="1" w:styleId="50">
    <w:name w:val="标题 5 字符"/>
    <w:basedOn w:val="a0"/>
    <w:link w:val="5"/>
    <w:uiPriority w:val="9"/>
    <w:semiHidden/>
    <w:rsid w:val="004C1964"/>
    <w:rPr>
      <w:rFonts w:eastAsiaTheme="majorEastAsia" w:cstheme="majorBidi"/>
      <w:color w:val="0F4761" w:themeColor="accent1" w:themeShade="BF"/>
    </w:rPr>
  </w:style>
  <w:style w:type="character" w:customStyle="1" w:styleId="60">
    <w:name w:val="标题 6 字符"/>
    <w:basedOn w:val="a0"/>
    <w:link w:val="6"/>
    <w:uiPriority w:val="9"/>
    <w:semiHidden/>
    <w:rsid w:val="004C1964"/>
    <w:rPr>
      <w:rFonts w:eastAsiaTheme="majorEastAsia" w:cstheme="majorBidi"/>
      <w:i/>
      <w:iCs/>
      <w:color w:val="595959" w:themeColor="text1" w:themeTint="A6"/>
    </w:rPr>
  </w:style>
  <w:style w:type="character" w:customStyle="1" w:styleId="70">
    <w:name w:val="标题 7 字符"/>
    <w:basedOn w:val="a0"/>
    <w:link w:val="7"/>
    <w:uiPriority w:val="9"/>
    <w:semiHidden/>
    <w:rsid w:val="004C1964"/>
    <w:rPr>
      <w:rFonts w:eastAsiaTheme="majorEastAsia" w:cstheme="majorBidi"/>
      <w:color w:val="595959" w:themeColor="text1" w:themeTint="A6"/>
    </w:rPr>
  </w:style>
  <w:style w:type="character" w:customStyle="1" w:styleId="80">
    <w:name w:val="标题 8 字符"/>
    <w:basedOn w:val="a0"/>
    <w:link w:val="8"/>
    <w:uiPriority w:val="9"/>
    <w:semiHidden/>
    <w:rsid w:val="004C1964"/>
    <w:rPr>
      <w:rFonts w:eastAsiaTheme="majorEastAsia" w:cstheme="majorBidi"/>
      <w:i/>
      <w:iCs/>
      <w:color w:val="272727" w:themeColor="text1" w:themeTint="D8"/>
    </w:rPr>
  </w:style>
  <w:style w:type="character" w:customStyle="1" w:styleId="90">
    <w:name w:val="标题 9 字符"/>
    <w:basedOn w:val="a0"/>
    <w:link w:val="9"/>
    <w:uiPriority w:val="9"/>
    <w:semiHidden/>
    <w:rsid w:val="004C1964"/>
    <w:rPr>
      <w:rFonts w:eastAsiaTheme="majorEastAsia" w:cstheme="majorBidi"/>
      <w:color w:val="272727" w:themeColor="text1" w:themeTint="D8"/>
    </w:rPr>
  </w:style>
  <w:style w:type="paragraph" w:styleId="a3">
    <w:name w:val="Title"/>
    <w:basedOn w:val="a"/>
    <w:next w:val="a"/>
    <w:link w:val="a4"/>
    <w:uiPriority w:val="10"/>
    <w:qFormat/>
    <w:rsid w:val="004C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19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9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C19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1964"/>
    <w:pPr>
      <w:spacing w:before="160"/>
      <w:jc w:val="center"/>
    </w:pPr>
    <w:rPr>
      <w:i/>
      <w:iCs/>
      <w:color w:val="404040" w:themeColor="text1" w:themeTint="BF"/>
    </w:rPr>
  </w:style>
  <w:style w:type="character" w:customStyle="1" w:styleId="a8">
    <w:name w:val="引用 字符"/>
    <w:basedOn w:val="a0"/>
    <w:link w:val="a7"/>
    <w:uiPriority w:val="29"/>
    <w:rsid w:val="004C1964"/>
    <w:rPr>
      <w:i/>
      <w:iCs/>
      <w:color w:val="404040" w:themeColor="text1" w:themeTint="BF"/>
    </w:rPr>
  </w:style>
  <w:style w:type="paragraph" w:styleId="a9">
    <w:name w:val="List Paragraph"/>
    <w:basedOn w:val="a"/>
    <w:uiPriority w:val="34"/>
    <w:qFormat/>
    <w:rsid w:val="00F741A0"/>
    <w:pPr>
      <w:ind w:firstLineChars="200" w:firstLine="420"/>
    </w:pPr>
  </w:style>
  <w:style w:type="character" w:styleId="aa">
    <w:name w:val="Intense Emphasis"/>
    <w:basedOn w:val="a0"/>
    <w:uiPriority w:val="21"/>
    <w:qFormat/>
    <w:rsid w:val="004C1964"/>
    <w:rPr>
      <w:i/>
      <w:iCs/>
      <w:color w:val="0F4761" w:themeColor="accent1" w:themeShade="BF"/>
    </w:rPr>
  </w:style>
  <w:style w:type="paragraph" w:styleId="ab">
    <w:name w:val="Intense Quote"/>
    <w:basedOn w:val="a"/>
    <w:next w:val="a"/>
    <w:link w:val="ac"/>
    <w:uiPriority w:val="30"/>
    <w:qFormat/>
    <w:rsid w:val="004C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1964"/>
    <w:rPr>
      <w:i/>
      <w:iCs/>
      <w:color w:val="0F4761" w:themeColor="accent1" w:themeShade="BF"/>
    </w:rPr>
  </w:style>
  <w:style w:type="character" w:styleId="ad">
    <w:name w:val="Intense Reference"/>
    <w:basedOn w:val="a0"/>
    <w:uiPriority w:val="32"/>
    <w:qFormat/>
    <w:rsid w:val="004C1964"/>
    <w:rPr>
      <w:b/>
      <w:bCs/>
      <w:smallCaps/>
      <w:color w:val="0F4761" w:themeColor="accent1" w:themeShade="BF"/>
      <w:spacing w:val="5"/>
    </w:rPr>
  </w:style>
  <w:style w:type="paragraph" w:styleId="ae">
    <w:name w:val="caption"/>
    <w:basedOn w:val="a"/>
    <w:next w:val="a"/>
    <w:uiPriority w:val="35"/>
    <w:semiHidden/>
    <w:unhideWhenUsed/>
    <w:qFormat/>
    <w:rsid w:val="004C1964"/>
    <w:pPr>
      <w:spacing w:after="200" w:line="240" w:lineRule="auto"/>
    </w:pPr>
    <w:rPr>
      <w:i/>
      <w:iCs/>
      <w:color w:val="0E2841" w:themeColor="text2"/>
      <w:sz w:val="18"/>
      <w:szCs w:val="18"/>
    </w:rPr>
  </w:style>
  <w:style w:type="character" w:styleId="af">
    <w:name w:val="Strong"/>
    <w:basedOn w:val="a0"/>
    <w:uiPriority w:val="22"/>
    <w:qFormat/>
    <w:rsid w:val="004C1964"/>
    <w:rPr>
      <w:b/>
      <w:bCs/>
    </w:rPr>
  </w:style>
  <w:style w:type="character" w:styleId="af0">
    <w:name w:val="Emphasis"/>
    <w:basedOn w:val="a0"/>
    <w:uiPriority w:val="20"/>
    <w:qFormat/>
    <w:rsid w:val="004C1964"/>
    <w:rPr>
      <w:i/>
      <w:iCs/>
    </w:rPr>
  </w:style>
  <w:style w:type="paragraph" w:styleId="af1">
    <w:name w:val="No Spacing"/>
    <w:uiPriority w:val="1"/>
    <w:qFormat/>
    <w:rsid w:val="004C1964"/>
    <w:pPr>
      <w:spacing w:after="0" w:line="240" w:lineRule="auto"/>
    </w:pPr>
  </w:style>
  <w:style w:type="character" w:styleId="af2">
    <w:name w:val="Subtle Emphasis"/>
    <w:basedOn w:val="a0"/>
    <w:uiPriority w:val="19"/>
    <w:qFormat/>
    <w:rsid w:val="004C1964"/>
    <w:rPr>
      <w:i/>
      <w:iCs/>
      <w:color w:val="404040" w:themeColor="text1" w:themeTint="BF"/>
    </w:rPr>
  </w:style>
  <w:style w:type="character" w:styleId="af3">
    <w:name w:val="Subtle Reference"/>
    <w:basedOn w:val="a0"/>
    <w:uiPriority w:val="31"/>
    <w:qFormat/>
    <w:rsid w:val="004C1964"/>
    <w:rPr>
      <w:smallCaps/>
      <w:color w:val="5A5A5A" w:themeColor="text1" w:themeTint="A5"/>
    </w:rPr>
  </w:style>
  <w:style w:type="character" w:styleId="af4">
    <w:name w:val="Book Title"/>
    <w:basedOn w:val="a0"/>
    <w:uiPriority w:val="33"/>
    <w:qFormat/>
    <w:rsid w:val="004C1964"/>
    <w:rPr>
      <w:b/>
      <w:bCs/>
      <w:i/>
      <w:iCs/>
      <w:spacing w:val="5"/>
    </w:rPr>
  </w:style>
  <w:style w:type="paragraph" w:styleId="TOC">
    <w:name w:val="TOC Heading"/>
    <w:basedOn w:val="1"/>
    <w:next w:val="a"/>
    <w:uiPriority w:val="39"/>
    <w:semiHidden/>
    <w:unhideWhenUsed/>
    <w:qFormat/>
    <w:rsid w:val="004C196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11984-EFC7-4730-89DF-E242C669C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7</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yonghua zhou</dc:creator>
  <cp:keywords/>
  <dc:description/>
  <cp:lastModifiedBy>yonghua zhou</cp:lastModifiedBy>
  <cp:revision>168</cp:revision>
  <dcterms:created xsi:type="dcterms:W3CDTF">2026-05-12T07:50:00Z</dcterms:created>
  <dcterms:modified xsi:type="dcterms:W3CDTF">2026-05-12T16:37:00Z</dcterms:modified>
</cp:coreProperties>
</file>