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E0EB9" w14:textId="0D0774AD" w:rsidR="007058A5" w:rsidRDefault="007058A5">
      <w:pPr>
        <w:rPr>
          <w:rFonts w:ascii="Helvetica" w:hAnsi="Helvetica"/>
          <w:b/>
          <w:bCs/>
          <w:sz w:val="22"/>
        </w:rPr>
      </w:pPr>
    </w:p>
    <w:p w14:paraId="7213BBA1" w14:textId="77777777" w:rsidR="007E3247" w:rsidRPr="00E567F7" w:rsidRDefault="007E3247">
      <w:pPr>
        <w:rPr>
          <w:rFonts w:ascii="Helvetica" w:hAnsi="Helvetica" w:hint="eastAsia"/>
          <w:b/>
          <w:bCs/>
          <w:sz w:val="22"/>
        </w:rPr>
      </w:pPr>
    </w:p>
    <w:p w14:paraId="28CCC631" w14:textId="30D86359" w:rsidR="007058A5" w:rsidRPr="002E3B8D" w:rsidRDefault="00516F83">
      <w:pPr>
        <w:rPr>
          <w:rFonts w:ascii="Helvetica" w:hAnsi="Helvetica"/>
          <w:b/>
          <w:bCs/>
          <w:sz w:val="22"/>
        </w:rPr>
      </w:pPr>
      <w:r>
        <w:rPr>
          <w:rFonts w:ascii="Helvetica" w:hAnsi="Helvetica"/>
          <w:b/>
          <w:bCs/>
          <w:sz w:val="22"/>
        </w:rPr>
        <w:t xml:space="preserve">Flood and Global Warming: </w:t>
      </w:r>
      <w:r w:rsidR="00331836">
        <w:rPr>
          <w:rFonts w:ascii="Helvetica" w:hAnsi="Helvetica"/>
          <w:b/>
          <w:bCs/>
          <w:sz w:val="22"/>
        </w:rPr>
        <w:t>V</w:t>
      </w:r>
      <w:r>
        <w:rPr>
          <w:rFonts w:ascii="Helvetica" w:hAnsi="Helvetica"/>
          <w:b/>
          <w:bCs/>
          <w:sz w:val="22"/>
        </w:rPr>
        <w:t xml:space="preserve">isualization and </w:t>
      </w:r>
      <w:r w:rsidR="00331836">
        <w:rPr>
          <w:rFonts w:ascii="Helvetica" w:hAnsi="Helvetica"/>
          <w:b/>
          <w:bCs/>
          <w:sz w:val="22"/>
        </w:rPr>
        <w:t>P</w:t>
      </w:r>
      <w:r>
        <w:rPr>
          <w:rFonts w:ascii="Helvetica" w:hAnsi="Helvetica"/>
          <w:b/>
          <w:bCs/>
          <w:sz w:val="22"/>
        </w:rPr>
        <w:t>rediction</w:t>
      </w:r>
    </w:p>
    <w:p w14:paraId="2CAE3608" w14:textId="2BF2BB1C" w:rsidR="007058A5" w:rsidRPr="00E567F7" w:rsidRDefault="007058A5">
      <w:pPr>
        <w:rPr>
          <w:rFonts w:ascii="Helvetica" w:hAnsi="Helvetica"/>
          <w:sz w:val="22"/>
        </w:rPr>
      </w:pPr>
      <w:r w:rsidRPr="00E567F7">
        <w:rPr>
          <w:rFonts w:ascii="Helvetica" w:hAnsi="Helvetica"/>
          <w:sz w:val="22"/>
        </w:rPr>
        <w:t xml:space="preserve">Pengyu Wang &amp; </w:t>
      </w:r>
      <w:proofErr w:type="spellStart"/>
      <w:r w:rsidRPr="00E567F7">
        <w:rPr>
          <w:rFonts w:ascii="Helvetica" w:hAnsi="Helvetica"/>
          <w:sz w:val="22"/>
        </w:rPr>
        <w:t>Kyoun</w:t>
      </w:r>
      <w:proofErr w:type="spellEnd"/>
      <w:r w:rsidRPr="00E567F7">
        <w:rPr>
          <w:rFonts w:ascii="Helvetica" w:hAnsi="Helvetica"/>
          <w:sz w:val="22"/>
        </w:rPr>
        <w:t xml:space="preserve"> Huh</w:t>
      </w:r>
    </w:p>
    <w:p w14:paraId="04F7269F" w14:textId="77777777" w:rsidR="002E3B8D" w:rsidRPr="00E567F7" w:rsidRDefault="002E3B8D">
      <w:pPr>
        <w:rPr>
          <w:rFonts w:ascii="Helvetica" w:hAnsi="Helvetica"/>
          <w:sz w:val="22"/>
        </w:rPr>
      </w:pPr>
    </w:p>
    <w:p w14:paraId="0B38FADA" w14:textId="32796E80" w:rsidR="007058A5" w:rsidRPr="00E567F7" w:rsidRDefault="007058A5">
      <w:pPr>
        <w:rPr>
          <w:rFonts w:ascii="Helvetica" w:hAnsi="Helvetica"/>
          <w:b/>
          <w:bCs/>
          <w:sz w:val="22"/>
        </w:rPr>
      </w:pPr>
      <w:r w:rsidRPr="00E567F7">
        <w:rPr>
          <w:rFonts w:ascii="Helvetica" w:hAnsi="Helvetica"/>
          <w:b/>
          <w:bCs/>
          <w:sz w:val="22"/>
        </w:rPr>
        <w:t>Introduction</w:t>
      </w:r>
    </w:p>
    <w:p w14:paraId="0C38A7D7" w14:textId="46CC6D87" w:rsidR="00516F83" w:rsidRDefault="00A01B28">
      <w:pPr>
        <w:rPr>
          <w:rFonts w:ascii="Helvetica" w:hAnsi="Helvetica"/>
          <w:sz w:val="22"/>
        </w:rPr>
      </w:pPr>
      <w:r>
        <w:rPr>
          <w:rFonts w:ascii="Helvetica" w:hAnsi="Helvetica"/>
          <w:sz w:val="22"/>
        </w:rPr>
        <w:t>As a common type of disaster, f</w:t>
      </w:r>
      <w:r w:rsidR="00516F83">
        <w:rPr>
          <w:rFonts w:ascii="Helvetica" w:hAnsi="Helvetica"/>
          <w:sz w:val="22"/>
        </w:rPr>
        <w:t xml:space="preserve">lood </w:t>
      </w:r>
      <w:r>
        <w:rPr>
          <w:rFonts w:ascii="Helvetica" w:hAnsi="Helvetica"/>
          <w:sz w:val="22"/>
        </w:rPr>
        <w:t xml:space="preserve">claimed lives and </w:t>
      </w:r>
      <w:r w:rsidR="00516F83">
        <w:rPr>
          <w:rFonts w:ascii="Helvetica" w:hAnsi="Helvetica"/>
          <w:sz w:val="22"/>
        </w:rPr>
        <w:t>damage</w:t>
      </w:r>
      <w:r>
        <w:rPr>
          <w:rFonts w:ascii="Helvetica" w:hAnsi="Helvetica"/>
          <w:sz w:val="22"/>
        </w:rPr>
        <w:t>d</w:t>
      </w:r>
      <w:r w:rsidR="00516F83">
        <w:rPr>
          <w:rFonts w:ascii="Helvetica" w:hAnsi="Helvetica"/>
          <w:sz w:val="22"/>
        </w:rPr>
        <w:t xml:space="preserve"> propert</w:t>
      </w:r>
      <w:r>
        <w:rPr>
          <w:rFonts w:ascii="Helvetica" w:hAnsi="Helvetica"/>
          <w:sz w:val="22"/>
        </w:rPr>
        <w:t>ies t</w:t>
      </w:r>
      <w:r w:rsidRPr="00A01B28">
        <w:rPr>
          <w:rFonts w:ascii="Helvetica" w:hAnsi="Helvetica"/>
          <w:sz w:val="22"/>
        </w:rPr>
        <w:t>hroughout history</w:t>
      </w:r>
      <w:r>
        <w:rPr>
          <w:rFonts w:ascii="Helvetica" w:hAnsi="Helvetica"/>
          <w:sz w:val="22"/>
        </w:rPr>
        <w:t>. N</w:t>
      </w:r>
      <w:r w:rsidRPr="00A01B28">
        <w:rPr>
          <w:rFonts w:ascii="Helvetica" w:hAnsi="Helvetica"/>
          <w:sz w:val="22"/>
        </w:rPr>
        <w:t>otwithstanding</w:t>
      </w:r>
      <w:r>
        <w:rPr>
          <w:rFonts w:ascii="Helvetica" w:hAnsi="Helvetica"/>
          <w:sz w:val="22"/>
        </w:rPr>
        <w:t xml:space="preserve"> the </w:t>
      </w:r>
      <w:r w:rsidR="000C3571">
        <w:rPr>
          <w:rFonts w:ascii="Helvetica" w:hAnsi="Helvetica"/>
          <w:sz w:val="22"/>
        </w:rPr>
        <w:t xml:space="preserve">frequent occurrences of floods, our society is still underprepared while facing these disasters. To study the features and patterns of floods could help save lives and </w:t>
      </w:r>
      <w:r w:rsidR="00F7551A">
        <w:rPr>
          <w:rFonts w:ascii="Helvetica" w:hAnsi="Helvetica"/>
          <w:sz w:val="22"/>
        </w:rPr>
        <w:t>minimize economic losses</w:t>
      </w:r>
      <w:r w:rsidR="000C3571">
        <w:rPr>
          <w:rFonts w:ascii="Helvetica" w:hAnsi="Helvetica"/>
          <w:sz w:val="22"/>
        </w:rPr>
        <w:t>.</w:t>
      </w:r>
    </w:p>
    <w:p w14:paraId="437DE00C" w14:textId="77777777" w:rsidR="000C3571" w:rsidRDefault="000C3571">
      <w:pPr>
        <w:rPr>
          <w:rFonts w:ascii="Helvetica" w:hAnsi="Helvetica"/>
          <w:sz w:val="22"/>
        </w:rPr>
      </w:pPr>
    </w:p>
    <w:p w14:paraId="1CFDEEFF" w14:textId="502466DC" w:rsidR="000B24FD" w:rsidRPr="008319E9" w:rsidRDefault="00F7551A">
      <w:pPr>
        <w:rPr>
          <w:rFonts w:ascii="Helvetica" w:hAnsi="Helvetica"/>
          <w:i/>
          <w:iCs/>
          <w:sz w:val="22"/>
        </w:rPr>
      </w:pPr>
      <w:r>
        <w:rPr>
          <w:rFonts w:ascii="Helvetica" w:hAnsi="Helvetica"/>
          <w:sz w:val="22"/>
        </w:rPr>
        <w:t>With the power of big data technologies, t</w:t>
      </w:r>
      <w:r w:rsidR="000C3571">
        <w:rPr>
          <w:rFonts w:ascii="Helvetica" w:hAnsi="Helvetica"/>
          <w:sz w:val="22"/>
        </w:rPr>
        <w:t xml:space="preserve">his project aims to study the main floods all over the world since 1985. We present their locations and severities, examine the common causes of floods and how these causes changed through </w:t>
      </w:r>
      <w:r>
        <w:rPr>
          <w:rFonts w:ascii="Helvetica" w:hAnsi="Helvetica"/>
          <w:sz w:val="22"/>
        </w:rPr>
        <w:t>decades</w:t>
      </w:r>
      <w:r w:rsidR="000C3571">
        <w:rPr>
          <w:rFonts w:ascii="Helvetica" w:hAnsi="Helvetica"/>
          <w:sz w:val="22"/>
        </w:rPr>
        <w:t xml:space="preserve">. Given the context of global warming, we also present how the temperatures have been changed in different areas of the world. Then, we </w:t>
      </w:r>
      <w:r>
        <w:rPr>
          <w:rFonts w:ascii="Helvetica" w:hAnsi="Helvetica"/>
          <w:sz w:val="22"/>
        </w:rPr>
        <w:t xml:space="preserve">attempt to </w:t>
      </w:r>
      <w:r w:rsidR="000C3571">
        <w:rPr>
          <w:rFonts w:ascii="Helvetica" w:hAnsi="Helvetica"/>
          <w:sz w:val="22"/>
        </w:rPr>
        <w:t xml:space="preserve">link the temperature changes to flood occurrences. In addition to exploring the correlation between </w:t>
      </w:r>
      <w:r w:rsidR="000C3571">
        <w:rPr>
          <w:rFonts w:ascii="Helvetica" w:hAnsi="Helvetica"/>
          <w:sz w:val="22"/>
        </w:rPr>
        <w:t>temperature</w:t>
      </w:r>
      <w:r w:rsidR="000C3571">
        <w:rPr>
          <w:rFonts w:ascii="Helvetica" w:hAnsi="Helvetica"/>
          <w:sz w:val="22"/>
        </w:rPr>
        <w:t xml:space="preserve"> and flood, a machine learning mo</w:t>
      </w:r>
      <w:r>
        <w:rPr>
          <w:rFonts w:ascii="Helvetica" w:hAnsi="Helvetica"/>
          <w:sz w:val="22"/>
        </w:rPr>
        <w:t xml:space="preserve">del is built to predict probabilities of floods based on historical temperature records. </w:t>
      </w:r>
      <w:r w:rsidR="008319E9" w:rsidRPr="008319E9">
        <w:rPr>
          <w:rFonts w:ascii="Helvetica" w:hAnsi="Helvetica"/>
          <w:sz w:val="22"/>
        </w:rPr>
        <w:t xml:space="preserve">The </w:t>
      </w:r>
      <w:r>
        <w:rPr>
          <w:rFonts w:ascii="Helvetica" w:hAnsi="Helvetica"/>
          <w:sz w:val="22"/>
        </w:rPr>
        <w:t xml:space="preserve">final </w:t>
      </w:r>
      <w:r w:rsidR="008319E9" w:rsidRPr="008319E9">
        <w:rPr>
          <w:rFonts w:ascii="Helvetica" w:hAnsi="Helvetica"/>
          <w:sz w:val="22"/>
        </w:rPr>
        <w:t xml:space="preserve">results of </w:t>
      </w:r>
      <w:r>
        <w:rPr>
          <w:rFonts w:ascii="Helvetica" w:hAnsi="Helvetica"/>
          <w:sz w:val="22"/>
        </w:rPr>
        <w:t>this project</w:t>
      </w:r>
      <w:r w:rsidR="008319E9" w:rsidRPr="008319E9">
        <w:rPr>
          <w:rFonts w:ascii="Helvetica" w:hAnsi="Helvetica"/>
          <w:sz w:val="22"/>
        </w:rPr>
        <w:t xml:space="preserve"> </w:t>
      </w:r>
      <w:r>
        <w:rPr>
          <w:rFonts w:ascii="Helvetica" w:hAnsi="Helvetica"/>
          <w:sz w:val="22"/>
        </w:rPr>
        <w:t>are</w:t>
      </w:r>
      <w:r w:rsidR="008319E9" w:rsidRPr="008319E9">
        <w:rPr>
          <w:rFonts w:ascii="Helvetica" w:hAnsi="Helvetica"/>
          <w:sz w:val="22"/>
        </w:rPr>
        <w:t xml:space="preserve"> </w:t>
      </w:r>
      <w:r>
        <w:rPr>
          <w:rFonts w:ascii="Helvetica" w:hAnsi="Helvetica"/>
          <w:sz w:val="22"/>
        </w:rPr>
        <w:t>presented</w:t>
      </w:r>
      <w:r w:rsidR="008319E9" w:rsidRPr="008319E9">
        <w:rPr>
          <w:rFonts w:ascii="Helvetica" w:hAnsi="Helvetica"/>
          <w:sz w:val="22"/>
        </w:rPr>
        <w:t xml:space="preserve"> by a visualization dashboard and a report.</w:t>
      </w:r>
    </w:p>
    <w:p w14:paraId="045AAD41" w14:textId="77777777" w:rsidR="008319E9" w:rsidRPr="003E03DE" w:rsidRDefault="008319E9">
      <w:pPr>
        <w:rPr>
          <w:rFonts w:ascii="Helvetica" w:hAnsi="Helvetica"/>
          <w:sz w:val="22"/>
        </w:rPr>
      </w:pPr>
    </w:p>
    <w:p w14:paraId="7CCA0B92" w14:textId="10DC4BC6" w:rsidR="007058A5" w:rsidRPr="00E567F7" w:rsidRDefault="007058A5">
      <w:pPr>
        <w:rPr>
          <w:rFonts w:ascii="Helvetica" w:hAnsi="Helvetica"/>
          <w:b/>
          <w:bCs/>
          <w:sz w:val="22"/>
        </w:rPr>
      </w:pPr>
      <w:r w:rsidRPr="00E567F7">
        <w:rPr>
          <w:rFonts w:ascii="Helvetica" w:hAnsi="Helvetica"/>
          <w:b/>
          <w:bCs/>
          <w:sz w:val="22"/>
        </w:rPr>
        <w:t>Product</w:t>
      </w:r>
      <w:r w:rsidR="002E3B8D">
        <w:rPr>
          <w:rFonts w:ascii="Helvetica" w:hAnsi="Helvetica"/>
          <w:b/>
          <w:bCs/>
          <w:sz w:val="22"/>
        </w:rPr>
        <w:t>s</w:t>
      </w:r>
    </w:p>
    <w:p w14:paraId="061694F6" w14:textId="2F671688" w:rsidR="007058A5" w:rsidRPr="00E567F7" w:rsidRDefault="007058A5">
      <w:pPr>
        <w:rPr>
          <w:rFonts w:ascii="Helvetica" w:hAnsi="Helvetica"/>
          <w:sz w:val="22"/>
        </w:rPr>
      </w:pPr>
      <w:r w:rsidRPr="00E567F7">
        <w:rPr>
          <w:rFonts w:ascii="Helvetica" w:hAnsi="Helvetica"/>
          <w:sz w:val="22"/>
        </w:rPr>
        <w:t>1.</w:t>
      </w:r>
      <w:r w:rsidR="000B24FD" w:rsidRPr="00E567F7">
        <w:rPr>
          <w:rFonts w:ascii="Helvetica" w:hAnsi="Helvetica"/>
          <w:sz w:val="22"/>
        </w:rPr>
        <w:t xml:space="preserve"> </w:t>
      </w:r>
      <w:r w:rsidR="00E567F7">
        <w:rPr>
          <w:rFonts w:ascii="Helvetica" w:hAnsi="Helvetica"/>
          <w:sz w:val="22"/>
        </w:rPr>
        <w:t xml:space="preserve">Interactive </w:t>
      </w:r>
      <w:r w:rsidRPr="00E567F7">
        <w:rPr>
          <w:rFonts w:ascii="Helvetica" w:hAnsi="Helvetica"/>
          <w:sz w:val="22"/>
        </w:rPr>
        <w:t>Visualization Dashboard</w:t>
      </w:r>
    </w:p>
    <w:p w14:paraId="502BFF81" w14:textId="762FEEA4" w:rsidR="007058A5" w:rsidRPr="00E567F7" w:rsidRDefault="007058A5">
      <w:pPr>
        <w:rPr>
          <w:rFonts w:ascii="Helvetica" w:hAnsi="Helvetica"/>
          <w:sz w:val="22"/>
        </w:rPr>
      </w:pPr>
      <w:r w:rsidRPr="00E567F7">
        <w:rPr>
          <w:rFonts w:ascii="Helvetica" w:hAnsi="Helvetica"/>
          <w:sz w:val="22"/>
        </w:rPr>
        <w:t>2.</w:t>
      </w:r>
      <w:r w:rsidR="000B24FD" w:rsidRPr="00E567F7">
        <w:rPr>
          <w:rFonts w:ascii="Helvetica" w:hAnsi="Helvetica"/>
          <w:sz w:val="22"/>
        </w:rPr>
        <w:t xml:space="preserve"> </w:t>
      </w:r>
      <w:r w:rsidRPr="00E567F7">
        <w:rPr>
          <w:rFonts w:ascii="Helvetica" w:hAnsi="Helvetica"/>
          <w:sz w:val="22"/>
        </w:rPr>
        <w:t>Report</w:t>
      </w:r>
    </w:p>
    <w:p w14:paraId="29B1AC8F" w14:textId="471E7309" w:rsidR="007058A5" w:rsidRPr="00E567F7" w:rsidRDefault="007058A5">
      <w:pPr>
        <w:rPr>
          <w:rFonts w:ascii="Helvetica" w:hAnsi="Helvetica"/>
          <w:sz w:val="22"/>
        </w:rPr>
      </w:pPr>
      <w:r w:rsidRPr="00E567F7">
        <w:rPr>
          <w:rFonts w:ascii="Helvetica" w:hAnsi="Helvetica"/>
          <w:sz w:val="22"/>
        </w:rPr>
        <w:t>3.</w:t>
      </w:r>
      <w:r w:rsidR="000B24FD" w:rsidRPr="00E567F7">
        <w:rPr>
          <w:rFonts w:ascii="Helvetica" w:hAnsi="Helvetica"/>
          <w:sz w:val="22"/>
        </w:rPr>
        <w:t xml:space="preserve"> </w:t>
      </w:r>
      <w:r w:rsidRPr="00E567F7">
        <w:rPr>
          <w:rFonts w:ascii="Helvetica" w:hAnsi="Helvetica"/>
          <w:sz w:val="22"/>
        </w:rPr>
        <w:t>Prediction model</w:t>
      </w:r>
    </w:p>
    <w:p w14:paraId="18777972" w14:textId="3A7AC562" w:rsidR="007058A5" w:rsidRPr="00E567F7" w:rsidRDefault="007058A5">
      <w:pPr>
        <w:rPr>
          <w:rFonts w:ascii="Helvetica" w:hAnsi="Helvetica"/>
          <w:sz w:val="22"/>
        </w:rPr>
      </w:pPr>
    </w:p>
    <w:p w14:paraId="1A12BB10" w14:textId="6E53B734" w:rsidR="007058A5" w:rsidRPr="00E567F7" w:rsidRDefault="007058A5">
      <w:pPr>
        <w:rPr>
          <w:rFonts w:ascii="Helvetica" w:hAnsi="Helvetica"/>
          <w:b/>
          <w:bCs/>
          <w:sz w:val="22"/>
        </w:rPr>
      </w:pPr>
      <w:r w:rsidRPr="00E567F7">
        <w:rPr>
          <w:rFonts w:ascii="Helvetica" w:hAnsi="Helvetica"/>
          <w:b/>
          <w:bCs/>
          <w:sz w:val="22"/>
        </w:rPr>
        <w:t>Data Source</w:t>
      </w:r>
      <w:r w:rsidR="000B24FD" w:rsidRPr="00E567F7">
        <w:rPr>
          <w:rFonts w:ascii="Helvetica" w:hAnsi="Helvetica"/>
          <w:b/>
          <w:bCs/>
          <w:sz w:val="22"/>
        </w:rPr>
        <w:t>s</w:t>
      </w:r>
    </w:p>
    <w:p w14:paraId="0294C9BD" w14:textId="46007FA4" w:rsidR="007058A5" w:rsidRPr="00E567F7" w:rsidRDefault="00516F83">
      <w:pPr>
        <w:rPr>
          <w:rFonts w:ascii="Helvetica" w:hAnsi="Helvetica"/>
          <w:sz w:val="22"/>
        </w:rPr>
      </w:pPr>
      <w:r>
        <w:rPr>
          <w:rFonts w:ascii="Helvetica" w:hAnsi="Helvetica"/>
          <w:sz w:val="22"/>
        </w:rPr>
        <w:t>Flood Data</w:t>
      </w:r>
      <w:r w:rsidR="007058A5" w:rsidRPr="00E567F7">
        <w:rPr>
          <w:rFonts w:ascii="Helvetica" w:hAnsi="Helvetica"/>
          <w:sz w:val="22"/>
        </w:rPr>
        <w:t xml:space="preserve">: </w:t>
      </w:r>
      <w:r w:rsidRPr="00516F83">
        <w:rPr>
          <w:rFonts w:ascii="Helvetica" w:hAnsi="Helvetica"/>
          <w:sz w:val="22"/>
        </w:rPr>
        <w:t>Global Active Archive of Large Flood Events</w:t>
      </w:r>
      <w:r>
        <w:rPr>
          <w:rFonts w:ascii="Helvetica" w:hAnsi="Helvetica"/>
          <w:sz w:val="22"/>
        </w:rPr>
        <w:t xml:space="preserve">, </w:t>
      </w:r>
      <w:r w:rsidRPr="00516F83">
        <w:rPr>
          <w:rFonts w:ascii="Helvetica" w:hAnsi="Helvetica"/>
          <w:sz w:val="22"/>
        </w:rPr>
        <w:t>Dartmouth Flood Observatory, University of Colorado</w:t>
      </w:r>
      <w:r>
        <w:rPr>
          <w:rFonts w:ascii="Helvetica" w:hAnsi="Helvetica"/>
          <w:sz w:val="22"/>
        </w:rPr>
        <w:t>.</w:t>
      </w:r>
    </w:p>
    <w:p w14:paraId="7F3BCE7B" w14:textId="687A00D4" w:rsidR="007058A5" w:rsidRDefault="00516F83">
      <w:pPr>
        <w:rPr>
          <w:rFonts w:ascii="Helvetica" w:hAnsi="Helvetica"/>
          <w:sz w:val="22"/>
        </w:rPr>
      </w:pPr>
      <w:r>
        <w:rPr>
          <w:rFonts w:ascii="Helvetica" w:hAnsi="Helvetica"/>
          <w:sz w:val="22"/>
        </w:rPr>
        <w:t>Temperature Data</w:t>
      </w:r>
      <w:r w:rsidR="007058A5" w:rsidRPr="00E567F7">
        <w:rPr>
          <w:rFonts w:ascii="Helvetica" w:hAnsi="Helvetica"/>
          <w:sz w:val="22"/>
        </w:rPr>
        <w:t xml:space="preserve">: </w:t>
      </w:r>
      <w:r w:rsidRPr="00516F83">
        <w:rPr>
          <w:rFonts w:ascii="Helvetica" w:hAnsi="Helvetica"/>
          <w:sz w:val="22"/>
        </w:rPr>
        <w:t>Earth Surface Temperature</w:t>
      </w:r>
      <w:r>
        <w:rPr>
          <w:rFonts w:ascii="Helvetica" w:hAnsi="Helvetica"/>
          <w:sz w:val="22"/>
        </w:rPr>
        <w:t xml:space="preserve">, </w:t>
      </w:r>
      <w:r w:rsidRPr="00516F83">
        <w:rPr>
          <w:rFonts w:ascii="Helvetica" w:hAnsi="Helvetica"/>
          <w:sz w:val="22"/>
        </w:rPr>
        <w:t>Berkeley Earth</w:t>
      </w:r>
      <w:r>
        <w:rPr>
          <w:rFonts w:ascii="Helvetica" w:hAnsi="Helvetica"/>
          <w:sz w:val="22"/>
        </w:rPr>
        <w:t>.</w:t>
      </w:r>
    </w:p>
    <w:p w14:paraId="18CB4469" w14:textId="77777777" w:rsidR="00516F83" w:rsidRPr="00E567F7" w:rsidRDefault="00516F83">
      <w:pPr>
        <w:rPr>
          <w:rFonts w:ascii="Helvetica" w:hAnsi="Helvetica"/>
          <w:sz w:val="22"/>
        </w:rPr>
      </w:pPr>
    </w:p>
    <w:p w14:paraId="536FF1EE" w14:textId="1CA842A6" w:rsidR="007058A5" w:rsidRPr="00E567F7" w:rsidRDefault="007058A5">
      <w:pPr>
        <w:rPr>
          <w:rFonts w:ascii="Helvetica" w:hAnsi="Helvetica"/>
          <w:b/>
          <w:bCs/>
          <w:sz w:val="22"/>
        </w:rPr>
      </w:pPr>
      <w:r w:rsidRPr="00E567F7">
        <w:rPr>
          <w:rFonts w:ascii="Helvetica" w:hAnsi="Helvetica"/>
          <w:b/>
          <w:bCs/>
          <w:sz w:val="22"/>
        </w:rPr>
        <w:t>Technologies</w:t>
      </w:r>
    </w:p>
    <w:p w14:paraId="2A870444" w14:textId="5BB94E14" w:rsidR="007058A5" w:rsidRPr="00E567F7" w:rsidRDefault="007058A5">
      <w:pPr>
        <w:rPr>
          <w:rFonts w:ascii="Helvetica" w:hAnsi="Helvetica"/>
          <w:sz w:val="22"/>
        </w:rPr>
      </w:pPr>
      <w:r w:rsidRPr="00E567F7">
        <w:rPr>
          <w:rFonts w:ascii="Helvetica" w:hAnsi="Helvetica"/>
          <w:sz w:val="22"/>
        </w:rPr>
        <w:t xml:space="preserve">Data Storage: </w:t>
      </w:r>
      <w:r w:rsidR="007E3247">
        <w:rPr>
          <w:rFonts w:ascii="Helvetica" w:hAnsi="Helvetica"/>
          <w:sz w:val="22"/>
        </w:rPr>
        <w:t xml:space="preserve">AWS S3 </w:t>
      </w:r>
      <w:r w:rsidRPr="00E567F7">
        <w:rPr>
          <w:rFonts w:ascii="Helvetica" w:hAnsi="Helvetica"/>
          <w:sz w:val="22"/>
        </w:rPr>
        <w:t xml:space="preserve">+ </w:t>
      </w:r>
      <w:r w:rsidR="007E3247">
        <w:rPr>
          <w:rFonts w:ascii="Helvetica" w:hAnsi="Helvetica"/>
          <w:sz w:val="22"/>
        </w:rPr>
        <w:t>AWS RDS (PostgreSQL)</w:t>
      </w:r>
    </w:p>
    <w:p w14:paraId="234126A7" w14:textId="569B7D78" w:rsidR="007058A5" w:rsidRPr="00E567F7" w:rsidRDefault="007058A5">
      <w:pPr>
        <w:rPr>
          <w:rFonts w:ascii="Helvetica" w:hAnsi="Helvetica"/>
          <w:sz w:val="22"/>
        </w:rPr>
      </w:pPr>
      <w:r w:rsidRPr="00E567F7">
        <w:rPr>
          <w:rFonts w:ascii="Helvetica" w:hAnsi="Helvetica"/>
          <w:sz w:val="22"/>
        </w:rPr>
        <w:t xml:space="preserve">ETL: </w:t>
      </w:r>
      <w:proofErr w:type="spellStart"/>
      <w:r w:rsidR="007E3247">
        <w:rPr>
          <w:rFonts w:ascii="Helvetica" w:hAnsi="Helvetica"/>
          <w:sz w:val="22"/>
        </w:rPr>
        <w:t>Py</w:t>
      </w:r>
      <w:r w:rsidRPr="00E567F7">
        <w:rPr>
          <w:rFonts w:ascii="Helvetica" w:hAnsi="Helvetica"/>
          <w:sz w:val="22"/>
        </w:rPr>
        <w:t>Spark</w:t>
      </w:r>
      <w:proofErr w:type="spellEnd"/>
      <w:r w:rsidR="007E3247">
        <w:rPr>
          <w:rFonts w:ascii="Helvetica" w:hAnsi="Helvetica"/>
          <w:sz w:val="22"/>
        </w:rPr>
        <w:t xml:space="preserve"> on AWS EMR</w:t>
      </w:r>
    </w:p>
    <w:p w14:paraId="2AD5EA67" w14:textId="26294780" w:rsidR="007058A5" w:rsidRPr="00E567F7" w:rsidRDefault="007058A5">
      <w:pPr>
        <w:rPr>
          <w:rFonts w:ascii="Helvetica" w:hAnsi="Helvetica"/>
          <w:sz w:val="22"/>
        </w:rPr>
      </w:pPr>
      <w:r w:rsidRPr="00E567F7">
        <w:rPr>
          <w:rFonts w:ascii="Helvetica" w:hAnsi="Helvetica"/>
          <w:sz w:val="22"/>
        </w:rPr>
        <w:t>Machine Learning: Spark ML</w:t>
      </w:r>
    </w:p>
    <w:p w14:paraId="3B5D5E84" w14:textId="27EA8DFF" w:rsidR="007058A5" w:rsidRPr="00E567F7" w:rsidRDefault="007058A5">
      <w:pPr>
        <w:rPr>
          <w:rFonts w:ascii="Helvetica" w:hAnsi="Helvetica"/>
          <w:sz w:val="22"/>
        </w:rPr>
      </w:pPr>
      <w:r w:rsidRPr="00E567F7">
        <w:rPr>
          <w:rFonts w:ascii="Helvetica" w:hAnsi="Helvetica"/>
          <w:sz w:val="22"/>
        </w:rPr>
        <w:t xml:space="preserve">Visualization: </w:t>
      </w:r>
      <w:proofErr w:type="spellStart"/>
      <w:r w:rsidR="003E03DE">
        <w:rPr>
          <w:rFonts w:ascii="Helvetica" w:hAnsi="Helvetica"/>
          <w:sz w:val="22"/>
        </w:rPr>
        <w:t>P</w:t>
      </w:r>
      <w:r w:rsidR="003E03DE">
        <w:rPr>
          <w:rFonts w:ascii="Helvetica" w:hAnsi="Helvetica" w:hint="eastAsia"/>
          <w:sz w:val="22"/>
        </w:rPr>
        <w:t>lot</w:t>
      </w:r>
      <w:r w:rsidR="003E03DE">
        <w:rPr>
          <w:rFonts w:ascii="Helvetica" w:hAnsi="Helvetica"/>
          <w:sz w:val="22"/>
        </w:rPr>
        <w:t>ly</w:t>
      </w:r>
      <w:proofErr w:type="spellEnd"/>
      <w:r w:rsidR="007E3247">
        <w:rPr>
          <w:rFonts w:ascii="Helvetica" w:hAnsi="Helvetica"/>
          <w:sz w:val="22"/>
        </w:rPr>
        <w:t xml:space="preserve"> + Heroku</w:t>
      </w:r>
    </w:p>
    <w:p w14:paraId="430E9B1D" w14:textId="09EDF1A1" w:rsidR="000B24FD" w:rsidRPr="00E567F7" w:rsidRDefault="000B24FD">
      <w:pPr>
        <w:rPr>
          <w:rFonts w:ascii="Helvetica" w:hAnsi="Helvetica"/>
          <w:sz w:val="22"/>
        </w:rPr>
      </w:pPr>
      <w:r w:rsidRPr="00E567F7">
        <w:rPr>
          <w:rFonts w:ascii="Helvetica" w:hAnsi="Helvetica"/>
          <w:sz w:val="22"/>
        </w:rPr>
        <w:t>Version control: GitHub</w:t>
      </w:r>
    </w:p>
    <w:sectPr w:rsidR="000B24FD" w:rsidRPr="00E567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9B"/>
    <w:rsid w:val="000B24FD"/>
    <w:rsid w:val="000C3571"/>
    <w:rsid w:val="00291D82"/>
    <w:rsid w:val="002E3B8D"/>
    <w:rsid w:val="00331836"/>
    <w:rsid w:val="003E03DE"/>
    <w:rsid w:val="00516F83"/>
    <w:rsid w:val="005A1FB8"/>
    <w:rsid w:val="007058A5"/>
    <w:rsid w:val="007E3247"/>
    <w:rsid w:val="008319E9"/>
    <w:rsid w:val="00A01B28"/>
    <w:rsid w:val="00B36DB7"/>
    <w:rsid w:val="00D8029B"/>
    <w:rsid w:val="00E567F7"/>
    <w:rsid w:val="00F75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DBF5"/>
  <w15:chartTrackingRefBased/>
  <w15:docId w15:val="{6DB613F9-35A0-44FF-846F-9DCCE3361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Wang</dc:creator>
  <cp:keywords/>
  <dc:description/>
  <cp:lastModifiedBy>Pengyu Wang</cp:lastModifiedBy>
  <cp:revision>4</cp:revision>
  <dcterms:created xsi:type="dcterms:W3CDTF">2020-12-08T20:02:00Z</dcterms:created>
  <dcterms:modified xsi:type="dcterms:W3CDTF">2020-12-08T20:57:00Z</dcterms:modified>
</cp:coreProperties>
</file>