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阴阳行者篇 第21集 三人小队</w:t>
      </w:r>
    </w:p>
    <w:p>
      <w:pPr>
        <w:spacing w:before="120" w:after="120" w:line="288" w:lineRule="auto"/>
        <w:ind w:left="0" w:firstLine="440" w:firstLineChars="200"/>
        <w:jc w:val="left"/>
      </w:pPr>
      <w:r>
        <w:rPr>
          <w:rFonts w:ascii="Arial" w:hAnsi="Arial" w:eastAsia="等线" w:cs="Arial"/>
          <w:sz w:val="22"/>
        </w:rPr>
        <w:t>沉沉夜幕中，王都的居民们借着这个雨夜早早进入梦乡，就连巷子里的猫都在酣睡，几乎没人察觉有异常发生。</w:t>
      </w:r>
    </w:p>
    <w:p>
      <w:pPr>
        <w:spacing w:before="120" w:after="120" w:line="288" w:lineRule="auto"/>
        <w:ind w:left="0" w:firstLine="440" w:firstLineChars="200"/>
        <w:jc w:val="left"/>
      </w:pPr>
      <w:r>
        <w:rPr>
          <w:rFonts w:ascii="Arial" w:hAnsi="Arial" w:eastAsia="等线" w:cs="Arial"/>
          <w:sz w:val="22"/>
        </w:rPr>
        <w:t>可有一个未眠人心里叫苦连天，因为他已经好多天没有睡过一个安稳觉了。</w:t>
      </w:r>
    </w:p>
    <w:p>
      <w:pPr>
        <w:spacing w:before="120" w:after="120" w:line="288" w:lineRule="auto"/>
        <w:ind w:left="0" w:firstLine="440" w:firstLineChars="200"/>
        <w:jc w:val="left"/>
      </w:pPr>
      <w:r>
        <w:rPr>
          <w:rFonts w:ascii="Arial" w:hAnsi="Arial" w:eastAsia="等线" w:cs="Arial"/>
          <w:sz w:val="22"/>
        </w:rPr>
        <w:t>“猫都比我睡得香，这日子真是没法过了。”</w:t>
      </w:r>
    </w:p>
    <w:p>
      <w:pPr>
        <w:spacing w:before="120" w:after="120" w:line="288" w:lineRule="auto"/>
        <w:ind w:left="0" w:firstLine="440" w:firstLineChars="200"/>
        <w:jc w:val="left"/>
      </w:pPr>
      <w:r>
        <w:rPr>
          <w:rFonts w:ascii="Arial" w:hAnsi="Arial" w:eastAsia="等线" w:cs="Arial"/>
          <w:sz w:val="22"/>
        </w:rPr>
        <w:t>狐于修瞥了一眼正趴在街角处酣睡的大橘猫有些愤愤然，可他有重务在身，那位新王给狐家的任务是保护居民区，于是他带了五百精兵马不停蹄地奔向居民区，占据主城最大区域的居民区足足需要一百位携带空间装置的自然能力者才能完全隔离，于是狐于修制定四班倒计划，留一百人应对突发状况。</w:t>
      </w:r>
    </w:p>
    <w:p>
      <w:pPr>
        <w:spacing w:before="120" w:after="120" w:line="288" w:lineRule="auto"/>
        <w:ind w:left="0" w:firstLine="440" w:firstLineChars="200"/>
        <w:jc w:val="left"/>
      </w:pPr>
      <w:r>
        <w:rPr>
          <w:rFonts w:ascii="Arial" w:hAnsi="Arial" w:eastAsia="等线" w:cs="Arial"/>
          <w:sz w:val="22"/>
        </w:rPr>
        <w:t>现在整片居民区如同一个世外桃源，就连雨幕也被格挡在外，什么雷声，爆炸声统统传不进这里，也就是说今晚有一个居民被惊醒那都是狐于修给狐家丢脸。</w:t>
      </w:r>
    </w:p>
    <w:p>
      <w:pPr>
        <w:spacing w:before="120" w:after="120" w:line="288" w:lineRule="auto"/>
        <w:ind w:left="0" w:firstLine="440" w:firstLineChars="200"/>
        <w:jc w:val="left"/>
      </w:pPr>
      <w:r>
        <w:rPr>
          <w:rFonts w:ascii="Arial" w:hAnsi="Arial" w:eastAsia="等线" w:cs="Arial"/>
          <w:sz w:val="22"/>
        </w:rPr>
        <w:t>狐拾一此时正在点将台上进行战略部署，在稳定迷雾区他觉得当下最要紧的就是将红雾来源以及成分调查清楚。</w:t>
      </w:r>
    </w:p>
    <w:p>
      <w:pPr>
        <w:spacing w:before="120" w:after="120" w:line="288" w:lineRule="auto"/>
        <w:ind w:left="0" w:firstLine="440" w:firstLineChars="200"/>
        <w:jc w:val="left"/>
      </w:pPr>
      <w:r>
        <w:rPr>
          <w:rFonts w:ascii="Arial" w:hAnsi="Arial" w:eastAsia="等线" w:cs="Arial"/>
          <w:sz w:val="22"/>
        </w:rPr>
        <w:t>于是依照狐拾一的作战计划，兔家、狐家、熊家自然能力者三人一组搭配作战的小队临时组建而成。</w:t>
      </w:r>
    </w:p>
    <w:p>
      <w:pPr>
        <w:spacing w:before="120" w:after="120" w:line="288" w:lineRule="auto"/>
        <w:ind w:left="0" w:firstLine="440" w:firstLineChars="200"/>
        <w:jc w:val="left"/>
      </w:pPr>
      <w:r>
        <w:rPr>
          <w:rFonts w:ascii="Arial" w:hAnsi="Arial" w:eastAsia="等线" w:cs="Arial"/>
          <w:sz w:val="22"/>
        </w:rPr>
        <w:t>狐拾一知道这种事情在以前是从未有过的事情，可是经过深思熟虑，这样做的效果利大于弊。</w:t>
      </w:r>
    </w:p>
    <w:p>
      <w:pPr>
        <w:spacing w:before="120" w:after="120" w:line="288" w:lineRule="auto"/>
        <w:ind w:left="0" w:firstLine="440" w:firstLineChars="200"/>
        <w:jc w:val="left"/>
      </w:pPr>
      <w:r>
        <w:rPr>
          <w:rFonts w:ascii="Arial" w:hAnsi="Arial" w:eastAsia="等线" w:cs="Arial"/>
          <w:sz w:val="22"/>
        </w:rPr>
        <w:t>那在点将台上来回踱步的少年君主正在根据战局随时改变计划，这种随机应变的打法让所有人摸不着头脑。</w:t>
      </w:r>
    </w:p>
    <w:p>
      <w:pPr>
        <w:spacing w:before="120" w:after="120" w:line="288" w:lineRule="auto"/>
        <w:ind w:left="0" w:firstLine="440" w:firstLineChars="200"/>
        <w:jc w:val="left"/>
      </w:pPr>
      <w:r>
        <w:rPr>
          <w:rFonts w:ascii="Arial" w:hAnsi="Arial" w:eastAsia="等线" w:cs="Arial"/>
          <w:sz w:val="22"/>
        </w:rPr>
        <w:t>狐拾一在四军到来之前已经对其有了基本了解，只是比他想象中的人数更多，能力更强。</w:t>
      </w:r>
    </w:p>
    <w:p>
      <w:pPr>
        <w:spacing w:before="120" w:after="120" w:line="288" w:lineRule="auto"/>
        <w:ind w:left="0" w:firstLine="440" w:firstLineChars="200"/>
        <w:jc w:val="left"/>
      </w:pPr>
      <w:r>
        <w:rPr>
          <w:rFonts w:ascii="Arial" w:hAnsi="Arial" w:eastAsia="等线" w:cs="Arial"/>
          <w:sz w:val="22"/>
        </w:rPr>
        <w:t>当他看着浩浩荡荡的军队汇集到自己脚下时不由得有些震撼，他玩过多人协同作战的战略游戏，哪怕十几个人能够在实时交流的情况下也无法做到完美的协同作战，而眼前这支军队却可以，调动甚至比鼠标调动更迅速灵敏，那种指哪儿打哪儿的感觉让狐拾一一下子省去很多麻烦。</w:t>
      </w:r>
    </w:p>
    <w:p>
      <w:pPr>
        <w:spacing w:before="120" w:after="120" w:line="288" w:lineRule="auto"/>
        <w:ind w:left="0" w:firstLine="440" w:firstLineChars="200"/>
        <w:jc w:val="left"/>
      </w:pPr>
      <w:r>
        <w:rPr>
          <w:rFonts w:ascii="Arial" w:hAnsi="Arial" w:eastAsia="等线" w:cs="Arial"/>
          <w:sz w:val="22"/>
        </w:rPr>
        <w:t>“你说这新王是咋想的，这么打仗是个啥意思，拆队重组那能有啥用，我可不想跟狐家那群家伙待一块。”</w:t>
      </w:r>
    </w:p>
    <w:p>
      <w:pPr>
        <w:spacing w:before="120" w:after="120" w:line="288" w:lineRule="auto"/>
        <w:ind w:left="0" w:firstLine="440" w:firstLineChars="200"/>
        <w:jc w:val="left"/>
      </w:pPr>
      <w:r>
        <w:rPr>
          <w:rFonts w:ascii="Arial" w:hAnsi="Arial" w:eastAsia="等线" w:cs="Arial"/>
          <w:sz w:val="22"/>
        </w:rPr>
        <w:t>一名身披重甲的熊家超自然能力者小声抱怨道。</w:t>
      </w:r>
    </w:p>
    <w:p>
      <w:pPr>
        <w:spacing w:before="120" w:after="120" w:line="288" w:lineRule="auto"/>
        <w:ind w:left="0" w:firstLine="440" w:firstLineChars="200"/>
        <w:jc w:val="left"/>
      </w:pPr>
      <w:r>
        <w:rPr>
          <w:rFonts w:ascii="Arial" w:hAnsi="Arial" w:eastAsia="等线" w:cs="Arial"/>
          <w:sz w:val="22"/>
        </w:rPr>
        <w:t>“诶，你这新兵蛋子懂个啥，上面那位肯定是有大学问，咱们家主都没说一句话，还轮得着你来指指点点嘞？”</w:t>
      </w:r>
    </w:p>
    <w:p>
      <w:pPr>
        <w:spacing w:before="120" w:after="120" w:line="288" w:lineRule="auto"/>
        <w:ind w:left="0" w:firstLine="440" w:firstLineChars="200"/>
        <w:jc w:val="left"/>
      </w:pPr>
      <w:r>
        <w:rPr>
          <w:rFonts w:ascii="Arial" w:hAnsi="Arial" w:eastAsia="等线" w:cs="Arial"/>
          <w:sz w:val="22"/>
        </w:rPr>
        <w:t>老兵操着一口地道方言小声教训道，说完还看了一眼正在紧急调度的家主熊子卿。</w:t>
      </w:r>
    </w:p>
    <w:p>
      <w:pPr>
        <w:spacing w:before="120" w:after="120" w:line="288" w:lineRule="auto"/>
        <w:ind w:left="0" w:firstLine="440" w:firstLineChars="200"/>
        <w:jc w:val="left"/>
      </w:pPr>
      <w:r>
        <w:rPr>
          <w:rFonts w:ascii="Arial" w:hAnsi="Arial" w:eastAsia="等线" w:cs="Arial"/>
          <w:sz w:val="22"/>
        </w:rPr>
        <w:t>狐拾一已经完成了基本的任务分配，</w:t>
      </w:r>
    </w:p>
    <w:p>
      <w:pPr>
        <w:spacing w:before="120" w:after="120" w:line="288" w:lineRule="auto"/>
        <w:ind w:left="0" w:firstLine="440" w:firstLineChars="200"/>
        <w:jc w:val="left"/>
      </w:pPr>
      <w:r>
        <w:rPr>
          <w:rFonts w:ascii="Arial" w:hAnsi="Arial" w:eastAsia="等线" w:cs="Arial"/>
          <w:sz w:val="22"/>
        </w:rPr>
        <w:t>“各位英雄我们长话短说，三人一组的搜寻队只有三个任务，一是查清红雾成分与来源，二是寻找妄寻鱼的行踪，最后则是平安归来。熊家剩余战士负责寻找变异生物并进行剿杀。狸家的队伍按兵不动。”</w:t>
      </w:r>
    </w:p>
    <w:p>
      <w:pPr>
        <w:spacing w:before="120" w:after="120" w:line="288" w:lineRule="auto"/>
        <w:ind w:left="0" w:firstLine="440" w:firstLineChars="200"/>
        <w:jc w:val="left"/>
      </w:pPr>
      <w:r>
        <w:rPr>
          <w:rFonts w:ascii="Arial" w:hAnsi="Arial" w:eastAsia="等线" w:cs="Arial"/>
          <w:sz w:val="22"/>
        </w:rPr>
        <w:t>这支家族培养的军队，看起来更像是地痞流氓组成的社会帮派，成员看起来一个个凶神恶煞，每个都像是背了几条人命的亡命之徒。</w:t>
      </w:r>
    </w:p>
    <w:p>
      <w:pPr>
        <w:spacing w:before="120" w:after="120" w:line="288" w:lineRule="auto"/>
        <w:ind w:left="0" w:firstLine="440" w:firstLineChars="200"/>
        <w:jc w:val="left"/>
      </w:pPr>
      <w:r>
        <w:rPr>
          <w:rFonts w:ascii="Arial" w:hAnsi="Arial" w:eastAsia="等线" w:cs="Arial"/>
          <w:sz w:val="22"/>
        </w:rPr>
        <w:t>狐拾一故意没有调动那支队伍，因为他需要这支奇兵，迷雾中的妄寻鱼都被拖住了那么久，恐怕里面的东西很难缠。方才鸫小队击杀那头变异树妖的战斗画面依旧在他脑海里倒放，以防万一，他要做好万全之策，留一支强力队伍以防万一。</w:t>
      </w:r>
    </w:p>
    <w:p>
      <w:pPr>
        <w:spacing w:before="120" w:after="120" w:line="288" w:lineRule="auto"/>
        <w:ind w:left="0" w:firstLine="440" w:firstLineChars="200"/>
        <w:jc w:val="left"/>
      </w:pPr>
      <w:r>
        <w:rPr>
          <w:rFonts w:ascii="Arial" w:hAnsi="Arial" w:eastAsia="等线" w:cs="Arial"/>
          <w:sz w:val="22"/>
        </w:rPr>
        <w:t>红雾中的一支小队正在探寻，</w:t>
      </w:r>
    </w:p>
    <w:p>
      <w:pPr>
        <w:spacing w:before="120" w:after="120" w:line="288" w:lineRule="auto"/>
        <w:ind w:left="0" w:firstLine="440" w:firstLineChars="200"/>
        <w:jc w:val="left"/>
      </w:pPr>
      <w:r>
        <w:rPr>
          <w:rFonts w:ascii="Arial" w:hAnsi="Arial" w:eastAsia="等线" w:cs="Arial"/>
          <w:sz w:val="22"/>
        </w:rPr>
        <w:t>“这些红雾能够促进基因强化可并不可控，我们还要更深入一些。”</w:t>
      </w:r>
    </w:p>
    <w:p>
      <w:pPr>
        <w:spacing w:before="120" w:after="120" w:line="288" w:lineRule="auto"/>
        <w:ind w:left="0" w:firstLine="440" w:firstLineChars="200"/>
        <w:jc w:val="left"/>
      </w:pPr>
      <w:r>
        <w:rPr>
          <w:rFonts w:ascii="Arial" w:hAnsi="Arial" w:eastAsia="等线" w:cs="Arial"/>
          <w:sz w:val="22"/>
        </w:rPr>
        <w:t>“没问题，给我一个方向。”</w:t>
      </w:r>
    </w:p>
    <w:p>
      <w:pPr>
        <w:spacing w:before="120" w:after="120" w:line="288" w:lineRule="auto"/>
        <w:ind w:left="0" w:firstLine="440" w:firstLineChars="200"/>
        <w:jc w:val="left"/>
      </w:pPr>
      <w:r>
        <w:rPr>
          <w:rFonts w:ascii="Arial" w:hAnsi="Arial" w:eastAsia="等线" w:cs="Arial"/>
          <w:sz w:val="22"/>
        </w:rPr>
        <w:t>“等一下，那不是妄神君吗？”</w:t>
      </w:r>
    </w:p>
    <w:p>
      <w:pPr>
        <w:spacing w:before="120" w:after="120" w:line="288" w:lineRule="auto"/>
        <w:ind w:left="0" w:firstLine="440" w:firstLineChars="200"/>
        <w:jc w:val="left"/>
      </w:pPr>
      <w:r>
        <w:rPr>
          <w:rFonts w:ascii="Arial" w:hAnsi="Arial" w:eastAsia="等线" w:cs="Arial"/>
          <w:sz w:val="22"/>
        </w:rPr>
        <w:t>“妄神君，这边这边。”</w:t>
      </w:r>
    </w:p>
    <w:p>
      <w:pPr>
        <w:spacing w:before="120" w:after="120" w:line="288" w:lineRule="auto"/>
        <w:ind w:left="0" w:firstLine="440" w:firstLineChars="200"/>
        <w:jc w:val="left"/>
      </w:pPr>
      <w:r>
        <w:rPr>
          <w:rFonts w:ascii="Arial" w:hAnsi="Arial" w:eastAsia="等线" w:cs="Arial"/>
          <w:sz w:val="22"/>
        </w:rPr>
        <w:t>那道身影始终蹲在地上没有回头，从耸动的背影来看，妄寻鱼似乎正在贪婪的咀嚼着什么，如果来到他的</w:t>
      </w:r>
      <w:bookmarkStart w:id="0" w:name="_GoBack"/>
      <w:bookmarkEnd w:id="0"/>
      <w:r>
        <w:rPr>
          <w:rFonts w:ascii="Arial" w:hAnsi="Arial" w:eastAsia="等线" w:cs="Arial"/>
          <w:sz w:val="22"/>
        </w:rPr>
        <w:t>正面就可以发现，他的眸子猩红，浑身是血。</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splitPgBreakAndParaMark/>
    <w:compatSetting w:name="compatibilityMode" w:uri="http://schemas.microsoft.com/office/word" w:val="12"/>
  </w:compat>
  <w:docVars>
    <w:docVar w:name="commondata" w:val="eyJoZGlkIjoiYzllMGUzOWNjMDFlMzNhNDc1OWU3YmYwYzllZjg2MmYifQ=="/>
  </w:docVars>
  <w:rsids>
    <w:rsidRoot w:val="00000000"/>
    <w:rsid w:val="58136A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Office_12.1.0.16250_F1E327BC-269C-435d-A152-05C5408002CA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2025-12-26T13:11:00Z</dcterms:created>
  <dc:creator>Apache POI</dc:creator>
  <cp:lastModifiedBy>未来宇轩宇昂</cp:lastModifiedBy>
  <dcterms:modified xsi:type="dcterms:W3CDTF">2025-12-26T13:17:39Z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8A4C52CA10CB405CA60DA17370001434_12</vt:lpwstr>
  </property>
</Properties>
</file>