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14="http://schemas.microsoft.com/office/word/2010/wordml" xmlns:w="http://schemas.openxmlformats.org/wordprocessingml/2006/main" xmlns:a="http://schemas.openxmlformats.org/drawingml/2006/main" xmlns:r="http://schemas.openxmlformats.org/officeDocument/2006/relationships" xmlns:wp="http://schemas.openxmlformats.org/drawingml/2006/wordprocessingDrawing" xmlns:pic="http://schemas.openxmlformats.org/drawingml/2006/picture" xmlns:w15="http://schemas.microsoft.com/office/word/2012/wordml" xmlns:mc="http://schemas.openxmlformats.org/markup-compatibility/2006" mc:Ignorable="w14 w15">
  <w:body>
    <w:p>
      <w:pPr>
        <w:pStyle w:val="000002"/>
        <w:bidi w:val="false"/>
        <w:ind w:firstLine="420" w:firstLineChars="0"/>
        <w:jc w:val="center"/>
        <w:outlineLvl w:val="9"/>
        <w:rPr>
          <w:rFonts w:hint="default"/>
          <w:lang w:val="en-US" w:eastAsia="zh-CN"/>
        </w:rPr>
      </w:pPr>
      <w:bookmarkStart w:id="1" w:name="_Toc24935"/>
      <w:r>
        <w:rPr>
          <w:rFonts w:hint="eastAsia"/>
          <w:lang w:val="en-US" w:eastAsia="zh-CN"/>
        </w:rPr>
        <w:t>辐射报警仪协议</w:t>
      </w:r>
      <w:bookmarkEnd w:id="1"/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77994"/>
        <w:showingPlcHdr/>
        <w15:color w:val="DBDBDB"/>
        <w:docPartObj>
          <w:docPartGallery w:val="Table of Contents"/>
          <w:docPartUnique/>
        </w:docPartObj>
      </w:sdtPr>
      <w:sdtEnd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sdtEndPr>
      <w:sdtContent>
        <w:p>
          <w:pPr>
            <w:outlineLvl w:val="9"/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hint="eastAsia" w:ascii="宋体" w:hAnsi="宋体" w:eastAsia="宋体" w:cstheme="minorBidi"/>
              <w:kern w:val="2"/>
              <w:sz w:val="21"/>
              <w:szCs w:val="24"/>
              <w:lang w:val="en-US" w:eastAsia="zh-CN" w:bidi="ar-SA"/>
            </w:rPr>
            <w:t xml:space="preserve">     </w:t>
          </w:r>
        </w:p>
      </w:sdtContent>
    </w:sdt>
    <w:p>
      <w:pPr>
        <w:outlineLvl w:val="3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outlineLvl w:val="0"/>
        <w:rPr>
          <w:rFonts w:hint="eastAsia"/>
          <w:lang w:val="en-US" w:eastAsia="zh-CN"/>
        </w:rPr>
      </w:pPr>
      <w:r>
        <w:rPr>
          <w:rStyle w:val="000004"/>
          <w:rFonts w:hint="eastAsia"/>
          <w:lang w:val="en-US" w:eastAsia="zh-CN"/>
        </w:rPr>
        <w:t>一 协议格式</w:t>
      </w:r>
      <w:r>
        <w:rPr>
          <w:rFonts w:hint="eastAsia"/>
          <w:lang w:val="en-US" w:eastAsia="zh-CN"/>
        </w:rPr>
        <w:t xml:space="preserve"> </w:t>
      </w:r>
    </w:p>
    <w:p>
      <w:pPr>
        <w:ind w:firstLine="420" w:firstLineChars="0"/>
        <w:rPr>
          <w:rFonts w:hint="default"/>
          <w:lang w:val="en-US" w:eastAsia="zh-CN"/>
        </w:rPr>
      </w:pPr>
    </w:p>
    <w:p>
      <w:pPr>
        <w:pStyle w:val="000005"/>
        <w:bidi w:val="false"/>
        <w:rPr>
          <w:rFonts w:hint="default"/>
          <w:lang w:val="en-US" w:eastAsia="zh-CN"/>
        </w:rPr>
      </w:pPr>
      <w:r>
        <w:rPr>
          <w:rStyle w:val="000006"/>
          <w:rFonts w:hint="eastAsia"/>
          <w:b/>
          <w:bCs/>
          <w:lang w:val="en-US" w:eastAsia="zh-CN"/>
        </w:rPr>
        <w:t>1 功能码0x06  0x16</w:t>
      </w:r>
      <w:r>
        <w:rPr>
          <w:rFonts w:hint="eastAsia"/>
          <w:lang w:val="en-US" w:eastAsia="zh-CN"/>
        </w:rPr>
        <w:t xml:space="preserve">  </w:t>
      </w:r>
      <w:r>
        <w:rPr>
          <w:rStyle w:val="000006"/>
          <w:rFonts w:hint="eastAsia"/>
          <w:b/>
          <w:bCs/>
          <w:lang w:val="en-US" w:eastAsia="zh-CN"/>
        </w:rPr>
        <w:t>0x86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该</w:t>
      </w:r>
      <w:r>
        <w:rPr>
          <w:rFonts w:hint="eastAsia"/>
          <w:lang w:val="en-US" w:eastAsia="zh-CN"/>
        </w:rPr>
        <w:t>功能码</w:t>
      </w:r>
      <w:r>
        <w:rPr>
          <w:rFonts w:hint="default"/>
          <w:lang w:val="en-US" w:eastAsia="zh-CN"/>
        </w:rPr>
        <w:t>允许主设备向从设备写入一个寄存器的单一值。格式如下：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外机--&gt;内机(写) 0x06 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内机</w:t>
      </w:r>
      <w:r>
        <w:rPr>
          <w:rFonts w:hint="default"/>
          <w:lang w:val="en-US" w:eastAsia="zh-CN"/>
        </w:rPr>
        <w:t xml:space="preserve">地址 </w:t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 xml:space="preserve">|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功能码 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 xml:space="preserve">| 寄存器地址 </w:t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 xml:space="preserve">| 寄存器值 </w:t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 xml:space="preserve">|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CRC</w:t>
      </w:r>
      <w:r>
        <w:rPr>
          <w:rFonts w:hint="eastAsia"/>
          <w:lang w:val="en-US" w:eastAsia="zh-CN"/>
        </w:rPr>
        <w:t xml:space="preserve"> 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0x01     |   0x06  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 xml:space="preserve">|   0x000A   </w:t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 xml:space="preserve">|  0x0055   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 xml:space="preserve">|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CRC</w:t>
      </w:r>
      <w:r>
        <w:rPr>
          <w:rFonts w:hint="eastAsia"/>
          <w:lang w:val="en-US" w:eastAsia="zh-CN"/>
        </w:rPr>
        <w:t xml:space="preserve"> 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内机</w:t>
      </w:r>
      <w:r>
        <w:rPr>
          <w:rFonts w:hint="default"/>
          <w:lang w:val="en-US" w:eastAsia="zh-CN"/>
        </w:rPr>
        <w:t>地址：0x01（</w:t>
      </w:r>
      <w:r>
        <w:rPr>
          <w:rFonts w:hint="eastAsia"/>
          <w:lang w:val="en-US" w:eastAsia="zh-CN"/>
        </w:rPr>
        <w:t>内机</w:t>
      </w:r>
      <w:r>
        <w:rPr>
          <w:rFonts w:hint="default"/>
          <w:lang w:val="en-US" w:eastAsia="zh-CN"/>
        </w:rPr>
        <w:t>的地址）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功能码：0x06（表示写入单个寄存器）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寄存器地址：0x000A（</w:t>
      </w:r>
      <w:r>
        <w:rPr>
          <w:rFonts w:hint="eastAsia"/>
          <w:lang w:val="en-US" w:eastAsia="zh-CN"/>
        </w:rPr>
        <w:t>内机</w:t>
      </w:r>
      <w:r>
        <w:rPr>
          <w:rFonts w:hint="default"/>
          <w:lang w:val="en-US" w:eastAsia="zh-CN"/>
        </w:rPr>
        <w:t>中寄存器的地址）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寄存器值：0x0055（要写入的值）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CRC：根据前面的字节计算的错误检查码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内机--&gt;外机(应答) 0x16 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内机</w:t>
      </w:r>
      <w:r>
        <w:rPr>
          <w:rFonts w:hint="default"/>
          <w:lang w:val="en-US" w:eastAsia="zh-CN"/>
        </w:rPr>
        <w:t xml:space="preserve">地址 </w:t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 xml:space="preserve">|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功能码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| 寄存器地址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| 寄存器值 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 xml:space="preserve">|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CRC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0x01     |   0x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 xml:space="preserve">6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|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  0x000A   |  0x0055 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|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CRC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内机--&gt;外机(错误应答) 086 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内机</w:t>
      </w:r>
      <w:r>
        <w:rPr>
          <w:rFonts w:hint="default"/>
          <w:lang w:val="en-US" w:eastAsia="zh-CN"/>
        </w:rPr>
        <w:t xml:space="preserve">地址 </w:t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 xml:space="preserve">|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功能码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| 寄存器地址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| 寄存器值 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 xml:space="preserve">|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CRC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0x01     |   0x</w:t>
      </w:r>
      <w:r>
        <w:rPr>
          <w:rFonts w:hint="eastAsia"/>
          <w:lang w:val="en-US" w:eastAsia="zh-CN"/>
        </w:rPr>
        <w:t>8</w:t>
      </w:r>
      <w:r>
        <w:rPr>
          <w:rFonts w:hint="default"/>
          <w:lang w:val="en-US" w:eastAsia="zh-CN"/>
        </w:rPr>
        <w:t xml:space="preserve">6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|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  0x000A   |  </w:t>
      </w:r>
      <w:r>
        <w:rPr>
          <w:rFonts w:hint="eastAsia"/>
          <w:lang w:val="en-US" w:eastAsia="zh-CN"/>
        </w:rPr>
        <w:t>错误码</w:t>
      </w:r>
      <w:r>
        <w:rPr>
          <w:rFonts w:hint="default"/>
          <w:lang w:val="en-US" w:eastAsia="zh-CN"/>
        </w:rPr>
        <w:t xml:space="preserve"> 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|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CRC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错误码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0x00</w:t>
      </w:r>
      <w:r>
        <w:rPr>
          <w:rFonts w:hint="default"/>
          <w:lang w:val="en-US" w:eastAsia="zh-CN"/>
        </w:rPr>
        <w:t>02 - Illegal Data Address（非法数据地址）：请求的地址超出了从站内存的范围，或者访问了未实现的地址。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0x00</w:t>
      </w:r>
      <w:r>
        <w:rPr>
          <w:rFonts w:hint="default"/>
          <w:lang w:val="en-US" w:eastAsia="zh-CN"/>
        </w:rPr>
        <w:t>03 - Illegal Data Value（非法数据值）：请求的值是不合法的，比如请求了超出从站允许值的内容。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0x00</w:t>
      </w:r>
      <w:r>
        <w:rPr>
          <w:rFonts w:hint="default"/>
          <w:lang w:val="en-US" w:eastAsia="zh-CN"/>
        </w:rPr>
        <w:t>04 - Slave Device Failure（从站设备故障）：从站设备在尝试处理请求时遇到了内部错误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</w:p>
    <w:p>
      <w:pPr>
        <w:pStyle w:val="000005"/>
        <w:bidi w:val="fals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 功能码 0x10  0x20 0x90</w:t>
      </w:r>
    </w:p>
    <w:p>
      <w:pPr>
        <w:ind w:firstLine="420" w:firstLineChars="200"/>
        <w:rPr>
          <w:rFonts w:hint="default"/>
          <w:color w:val="auto"/>
          <w:lang w:val="en-US" w:eastAsia="zh-CN"/>
        </w:rPr>
      </w:pP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使用此功能码，主设备可以一次性向从设备写入多个</w:t>
      </w:r>
      <w:r>
        <w:rPr>
          <w:rFonts w:hint="eastAsia"/>
          <w:lang w:val="en-US" w:eastAsia="zh-CN"/>
        </w:rPr>
        <w:t>连续</w:t>
      </w:r>
      <w:r>
        <w:rPr>
          <w:rFonts w:hint="default"/>
          <w:lang w:val="en-US" w:eastAsia="zh-CN"/>
        </w:rPr>
        <w:t>寄存器的值</w:t>
      </w:r>
    </w:p>
    <w:p>
      <w:pPr>
        <w:ind w:left="840" w:leftChars="0" w:firstLine="420" w:firstLineChars="200"/>
        <w:rPr>
          <w:rFonts w:hint="default"/>
          <w:lang w:val="en-US" w:eastAsia="zh-CN"/>
        </w:rPr>
      </w:pP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主设备请求格式 (外机 --&gt; 内机)</w:t>
      </w:r>
      <w:r>
        <w:rPr>
          <w:rFonts w:hint="eastAsia"/>
          <w:lang w:val="en-US" w:eastAsia="zh-CN"/>
        </w:rPr>
        <w:t>0x10</w:t>
      </w:r>
    </w:p>
    <w:p>
      <w:pPr>
        <w:ind w:left="840" w:leftChars="0" w:firstLine="420" w:firstLineChars="200"/>
        <w:rPr>
          <w:rFonts w:hint="default"/>
          <w:lang w:val="en-US" w:eastAsia="zh-CN"/>
        </w:rPr>
      </w:pP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内机地址</w:t>
      </w:r>
      <w:r>
        <w:rPr>
          <w:rFonts w:hint="eastAsia"/>
          <w:sz w:val="18"/>
          <w:szCs w:val="18"/>
          <w:lang w:val="en-US" w:eastAsia="zh-CN"/>
        </w:rPr>
        <w:t xml:space="preserve"> </w:t>
      </w:r>
      <w:r>
        <w:rPr>
          <w:rFonts w:hint="default"/>
          <w:sz w:val="18"/>
          <w:szCs w:val="18"/>
          <w:lang w:val="en-US" w:eastAsia="zh-CN"/>
        </w:rPr>
        <w:t>|</w:t>
      </w:r>
      <w:r>
        <w:rPr>
          <w:rFonts w:hint="eastAsia"/>
          <w:sz w:val="18"/>
          <w:szCs w:val="18"/>
          <w:lang w:val="en-US" w:eastAsia="zh-CN"/>
        </w:rPr>
        <w:t xml:space="preserve">  </w:t>
      </w:r>
      <w:r>
        <w:rPr>
          <w:rFonts w:hint="default"/>
          <w:sz w:val="18"/>
          <w:szCs w:val="18"/>
          <w:lang w:val="en-US" w:eastAsia="zh-CN"/>
        </w:rPr>
        <w:t>功能码</w:t>
      </w:r>
      <w:r>
        <w:rPr>
          <w:rFonts w:hint="eastAsia"/>
          <w:sz w:val="18"/>
          <w:szCs w:val="18"/>
          <w:lang w:val="en-US" w:eastAsia="zh-CN"/>
        </w:rPr>
        <w:t xml:space="preserve"> </w:t>
      </w:r>
      <w:r>
        <w:rPr>
          <w:rFonts w:hint="default"/>
          <w:sz w:val="18"/>
          <w:szCs w:val="18"/>
          <w:lang w:val="en-US" w:eastAsia="zh-CN"/>
        </w:rPr>
        <w:t>|</w:t>
      </w:r>
      <w:r>
        <w:rPr>
          <w:rFonts w:hint="eastAsia"/>
          <w:sz w:val="18"/>
          <w:szCs w:val="18"/>
          <w:lang w:val="en-US" w:eastAsia="zh-CN"/>
        </w:rPr>
        <w:t xml:space="preserve"> </w:t>
      </w:r>
      <w:r>
        <w:rPr>
          <w:rFonts w:hint="default"/>
          <w:sz w:val="18"/>
          <w:szCs w:val="18"/>
          <w:lang w:val="en-US" w:eastAsia="zh-CN"/>
        </w:rPr>
        <w:t>起始寄存器地址</w:t>
      </w:r>
      <w:r>
        <w:rPr>
          <w:rFonts w:hint="eastAsia"/>
          <w:sz w:val="18"/>
          <w:szCs w:val="18"/>
          <w:lang w:val="en-US" w:eastAsia="zh-CN"/>
        </w:rPr>
        <w:t xml:space="preserve"> </w:t>
      </w:r>
      <w:r>
        <w:rPr>
          <w:rFonts w:hint="default"/>
          <w:sz w:val="18"/>
          <w:szCs w:val="18"/>
          <w:lang w:val="en-US" w:eastAsia="zh-CN"/>
        </w:rPr>
        <w:t>|</w:t>
      </w:r>
      <w:r>
        <w:rPr>
          <w:rFonts w:hint="eastAsia"/>
          <w:sz w:val="18"/>
          <w:szCs w:val="18"/>
          <w:lang w:val="en-US" w:eastAsia="zh-CN"/>
        </w:rPr>
        <w:t xml:space="preserve"> </w:t>
      </w:r>
      <w:r>
        <w:rPr>
          <w:rFonts w:hint="default"/>
          <w:sz w:val="18"/>
          <w:szCs w:val="18"/>
          <w:lang w:val="en-US" w:eastAsia="zh-CN"/>
        </w:rPr>
        <w:t>寄存器数量|</w:t>
      </w:r>
      <w:r>
        <w:rPr>
          <w:rFonts w:hint="eastAsia"/>
          <w:sz w:val="18"/>
          <w:szCs w:val="18"/>
          <w:lang w:val="en-US" w:eastAsia="zh-CN"/>
        </w:rPr>
        <w:t xml:space="preserve"> </w:t>
      </w:r>
      <w:r>
        <w:rPr>
          <w:rFonts w:hint="default"/>
          <w:sz w:val="18"/>
          <w:szCs w:val="18"/>
          <w:lang w:val="en-US" w:eastAsia="zh-CN"/>
        </w:rPr>
        <w:t>字节数</w:t>
      </w:r>
      <w:r>
        <w:rPr>
          <w:rFonts w:hint="eastAsia"/>
          <w:sz w:val="18"/>
          <w:szCs w:val="18"/>
          <w:lang w:val="en-US" w:eastAsia="zh-CN"/>
        </w:rPr>
        <w:t xml:space="preserve"> </w:t>
      </w:r>
      <w:r>
        <w:rPr>
          <w:rFonts w:hint="default"/>
          <w:sz w:val="18"/>
          <w:szCs w:val="18"/>
          <w:lang w:val="en-US" w:eastAsia="zh-CN"/>
        </w:rPr>
        <w:t>|</w:t>
      </w:r>
      <w:r>
        <w:rPr>
          <w:rFonts w:hint="eastAsia"/>
          <w:sz w:val="18"/>
          <w:szCs w:val="18"/>
          <w:lang w:val="en-US" w:eastAsia="zh-CN"/>
        </w:rPr>
        <w:t xml:space="preserve"> </w:t>
      </w:r>
      <w:r>
        <w:rPr>
          <w:rFonts w:hint="default"/>
          <w:sz w:val="18"/>
          <w:szCs w:val="18"/>
          <w:lang w:val="en-US" w:eastAsia="zh-CN"/>
        </w:rPr>
        <w:t xml:space="preserve">数据 </w:t>
      </w:r>
      <w:r>
        <w:rPr>
          <w:rFonts w:hint="eastAsia"/>
          <w:sz w:val="18"/>
          <w:szCs w:val="18"/>
          <w:lang w:val="en-US" w:eastAsia="zh-CN"/>
        </w:rPr>
        <w:t xml:space="preserve">         </w:t>
      </w:r>
      <w:r>
        <w:rPr>
          <w:rFonts w:hint="default"/>
          <w:sz w:val="18"/>
          <w:szCs w:val="18"/>
          <w:lang w:val="en-US" w:eastAsia="zh-CN"/>
        </w:rPr>
        <w:t>|</w:t>
      </w:r>
      <w:r>
        <w:rPr>
          <w:rFonts w:hint="eastAsia"/>
          <w:sz w:val="18"/>
          <w:szCs w:val="18"/>
          <w:lang w:val="en-US" w:eastAsia="zh-CN"/>
        </w:rPr>
        <w:t xml:space="preserve">  </w:t>
      </w:r>
      <w:r>
        <w:rPr>
          <w:rFonts w:hint="default"/>
          <w:sz w:val="18"/>
          <w:szCs w:val="18"/>
          <w:lang w:val="en-US" w:eastAsia="zh-CN"/>
        </w:rPr>
        <w:t>CRC</w:t>
      </w:r>
      <w:r>
        <w:rPr>
          <w:rFonts w:hint="default"/>
          <w:lang w:val="en-US" w:eastAsia="zh-CN"/>
        </w:rPr>
        <w:t xml:space="preserve"> </w:t>
      </w:r>
    </w:p>
    <w:p>
      <w:pPr>
        <w:ind w:left="420" w:leftChars="0" w:firstLine="420" w:firstLineChars="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0x01    </w:t>
      </w:r>
      <w:r>
        <w:rPr>
          <w:rFonts w:hint="eastAsia"/>
          <w:sz w:val="18"/>
          <w:szCs w:val="18"/>
          <w:lang w:val="en-US" w:eastAsia="zh-CN"/>
        </w:rPr>
        <w:t xml:space="preserve"> </w:t>
      </w:r>
      <w:r>
        <w:rPr>
          <w:rFonts w:hint="default"/>
          <w:sz w:val="18"/>
          <w:szCs w:val="18"/>
          <w:lang w:val="en-US" w:eastAsia="zh-CN"/>
        </w:rPr>
        <w:t xml:space="preserve">|   0x10 </w:t>
      </w:r>
      <w:r>
        <w:rPr>
          <w:rFonts w:hint="eastAsia"/>
          <w:sz w:val="18"/>
          <w:szCs w:val="18"/>
          <w:lang w:val="en-US" w:eastAsia="zh-CN"/>
        </w:rPr>
        <w:t xml:space="preserve"> </w:t>
      </w:r>
      <w:r>
        <w:rPr>
          <w:rFonts w:hint="default"/>
          <w:sz w:val="18"/>
          <w:szCs w:val="18"/>
          <w:lang w:val="en-US" w:eastAsia="zh-CN"/>
        </w:rPr>
        <w:t xml:space="preserve">|   0x000A   </w:t>
      </w:r>
      <w:r>
        <w:rPr>
          <w:rFonts w:hint="eastAsia"/>
          <w:sz w:val="18"/>
          <w:szCs w:val="18"/>
          <w:lang w:val="en-US" w:eastAsia="zh-CN"/>
        </w:rPr>
        <w:t xml:space="preserve">    </w:t>
      </w:r>
      <w:r>
        <w:rPr>
          <w:rFonts w:hint="default"/>
          <w:sz w:val="18"/>
          <w:szCs w:val="18"/>
          <w:lang w:val="en-US" w:eastAsia="zh-CN"/>
        </w:rPr>
        <w:t>| 0x0002</w:t>
      </w:r>
      <w:r>
        <w:rPr>
          <w:rFonts w:hint="eastAsia"/>
          <w:sz w:val="18"/>
          <w:szCs w:val="18"/>
          <w:lang w:val="en-US" w:eastAsia="zh-CN"/>
        </w:rPr>
        <w:t xml:space="preserve">     </w:t>
      </w:r>
      <w:r>
        <w:rPr>
          <w:rFonts w:hint="default"/>
          <w:sz w:val="18"/>
          <w:szCs w:val="18"/>
          <w:lang w:val="en-US" w:eastAsia="zh-CN"/>
        </w:rPr>
        <w:t>|   0x04</w:t>
      </w:r>
      <w:r>
        <w:rPr>
          <w:rFonts w:hint="eastAsia"/>
          <w:sz w:val="18"/>
          <w:szCs w:val="18"/>
          <w:lang w:val="en-US" w:eastAsia="zh-CN"/>
        </w:rPr>
        <w:t xml:space="preserve"> </w:t>
      </w:r>
      <w:r>
        <w:rPr>
          <w:rFonts w:hint="default"/>
          <w:sz w:val="18"/>
          <w:szCs w:val="18"/>
          <w:lang w:val="en-US" w:eastAsia="zh-CN"/>
        </w:rPr>
        <w:t xml:space="preserve"> | 0x0055 0x00AA |  CRC </w:t>
      </w:r>
    </w:p>
    <w:p>
      <w:pPr>
        <w:ind w:left="840" w:leftChars="0" w:firstLine="360" w:firstLineChars="200"/>
        <w:rPr>
          <w:rFonts w:hint="default"/>
          <w:sz w:val="18"/>
          <w:szCs w:val="18"/>
          <w:lang w:val="en-US" w:eastAsia="zh-CN"/>
        </w:rPr>
      </w:pPr>
    </w:p>
    <w:p>
      <w:pPr>
        <w:ind w:left="420" w:leftChars="0" w:firstLine="420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从设备响应格式 (内机 --&gt; 外机)</w:t>
      </w:r>
      <w:r>
        <w:rPr>
          <w:rFonts w:hint="eastAsia"/>
          <w:sz w:val="21"/>
          <w:szCs w:val="21"/>
          <w:lang w:val="en-US" w:eastAsia="zh-CN"/>
        </w:rPr>
        <w:t xml:space="preserve"> 0x20</w:t>
      </w:r>
      <w:bookmarkStart w:id="2" w:name="_GoBack"/>
      <w:bookmarkEnd w:id="2"/>
    </w:p>
    <w:p>
      <w:pPr>
        <w:ind w:left="840" w:leftChars="0" w:firstLine="420" w:firstLineChars="200"/>
        <w:rPr>
          <w:rFonts w:hint="default"/>
          <w:sz w:val="21"/>
          <w:szCs w:val="21"/>
          <w:lang w:val="en-US" w:eastAsia="zh-CN"/>
        </w:rPr>
      </w:pPr>
    </w:p>
    <w:p>
      <w:pPr>
        <w:ind w:left="420" w:leftChars="0" w:firstLine="420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内机地址    |  功能码  |  起始寄存器地址  |  寄存器数量  |  CRC </w:t>
      </w:r>
    </w:p>
    <w:p>
      <w:pPr>
        <w:ind w:left="420" w:leftChars="0" w:firstLine="420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0x01     </w:t>
      </w:r>
      <w:r>
        <w:rPr>
          <w:rFonts w:hint="eastAsia"/>
          <w:sz w:val="21"/>
          <w:szCs w:val="21"/>
          <w:lang w:val="en-US" w:eastAsia="zh-CN"/>
        </w:rPr>
        <w:t xml:space="preserve">   </w:t>
      </w:r>
      <w:r>
        <w:rPr>
          <w:rFonts w:hint="default"/>
          <w:sz w:val="21"/>
          <w:szCs w:val="21"/>
          <w:lang w:val="en-US" w:eastAsia="zh-CN"/>
        </w:rPr>
        <w:t>|   0x</w:t>
      </w:r>
      <w:r>
        <w:rPr>
          <w:rFonts w:hint="eastAsia"/>
          <w:sz w:val="21"/>
          <w:szCs w:val="21"/>
          <w:lang w:val="en-US" w:eastAsia="zh-CN"/>
        </w:rPr>
        <w:t>2</w:t>
      </w:r>
      <w:r>
        <w:rPr>
          <w:rFonts w:hint="default"/>
          <w:sz w:val="21"/>
          <w:szCs w:val="21"/>
          <w:lang w:val="en-US" w:eastAsia="zh-CN"/>
        </w:rPr>
        <w:t xml:space="preserve">0   |   0x000A        </w:t>
      </w:r>
      <w:r>
        <w:rPr>
          <w:rFonts w:hint="eastAsia"/>
          <w:sz w:val="21"/>
          <w:szCs w:val="21"/>
          <w:lang w:val="en-US" w:eastAsia="zh-CN"/>
        </w:rPr>
        <w:t xml:space="preserve"> </w:t>
      </w:r>
      <w:r>
        <w:rPr>
          <w:rFonts w:hint="default"/>
          <w:sz w:val="21"/>
          <w:szCs w:val="21"/>
          <w:lang w:val="en-US" w:eastAsia="zh-CN"/>
        </w:rPr>
        <w:t xml:space="preserve">|   0x0002    </w:t>
      </w:r>
      <w:r>
        <w:rPr>
          <w:rFonts w:hint="eastAsia"/>
          <w:sz w:val="21"/>
          <w:szCs w:val="21"/>
          <w:lang w:val="en-US" w:eastAsia="zh-CN"/>
        </w:rPr>
        <w:t xml:space="preserve"> </w:t>
      </w:r>
      <w:r>
        <w:rPr>
          <w:rFonts w:hint="default"/>
          <w:sz w:val="21"/>
          <w:szCs w:val="21"/>
          <w:lang w:val="en-US" w:eastAsia="zh-CN"/>
        </w:rPr>
        <w:t xml:space="preserve">|  CRC 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</w:p>
    <w:p>
      <w:pPr>
        <w:ind w:left="420" w:leftChars="0" w:firstLine="420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从设备响应格式 (内机 --&gt; 外机)</w:t>
      </w:r>
      <w:r>
        <w:rPr>
          <w:rFonts w:hint="eastAsia"/>
          <w:sz w:val="21"/>
          <w:szCs w:val="21"/>
          <w:lang w:val="en-US" w:eastAsia="zh-CN"/>
        </w:rPr>
        <w:t xml:space="preserve"> (错误应答)0</w:t>
      </w:r>
      <w:r>
        <w:rPr>
          <w:rFonts w:hint="eastAsia"/>
          <w:lang w:val="en-US" w:eastAsia="zh-CN"/>
        </w:rPr>
        <w:t>x90</w:t>
      </w:r>
    </w:p>
    <w:p>
      <w:pPr>
        <w:ind w:left="840" w:leftChars="0" w:firstLine="420" w:firstLineChars="200"/>
        <w:rPr>
          <w:rFonts w:hint="default"/>
          <w:sz w:val="21"/>
          <w:szCs w:val="21"/>
          <w:lang w:val="en-US" w:eastAsia="zh-CN"/>
        </w:rPr>
      </w:pPr>
    </w:p>
    <w:p>
      <w:pPr>
        <w:ind w:left="420" w:leftChars="0" w:firstLine="420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内机地址    |  功能码  |  起始寄存器地址  |  寄存器数量  |  CRC 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0x01     </w:t>
      </w:r>
      <w:r>
        <w:rPr>
          <w:rFonts w:hint="eastAsia"/>
          <w:sz w:val="21"/>
          <w:szCs w:val="21"/>
          <w:lang w:val="en-US" w:eastAsia="zh-CN"/>
        </w:rPr>
        <w:t xml:space="preserve">   </w:t>
      </w:r>
      <w:r>
        <w:rPr>
          <w:rFonts w:hint="default"/>
          <w:sz w:val="21"/>
          <w:szCs w:val="21"/>
          <w:lang w:val="en-US" w:eastAsia="zh-CN"/>
        </w:rPr>
        <w:t xml:space="preserve">|   </w:t>
      </w:r>
      <w:r>
        <w:rPr>
          <w:rFonts w:hint="eastAsia"/>
          <w:lang w:val="en-US" w:eastAsia="zh-CN"/>
        </w:rPr>
        <w:t>0x90</w:t>
      </w:r>
      <w:r>
        <w:rPr>
          <w:rFonts w:hint="default"/>
          <w:sz w:val="21"/>
          <w:szCs w:val="21"/>
          <w:lang w:val="en-US" w:eastAsia="zh-CN"/>
        </w:rPr>
        <w:t xml:space="preserve">   |   0x000A        </w:t>
      </w:r>
      <w:r>
        <w:rPr>
          <w:rFonts w:hint="eastAsia"/>
          <w:sz w:val="21"/>
          <w:szCs w:val="21"/>
          <w:lang w:val="en-US" w:eastAsia="zh-CN"/>
        </w:rPr>
        <w:t xml:space="preserve"> </w:t>
      </w:r>
      <w:r>
        <w:rPr>
          <w:rFonts w:hint="default"/>
          <w:sz w:val="21"/>
          <w:szCs w:val="21"/>
          <w:lang w:val="en-US" w:eastAsia="zh-CN"/>
        </w:rPr>
        <w:t xml:space="preserve">|   </w:t>
      </w:r>
      <w:r>
        <w:rPr>
          <w:rFonts w:hint="eastAsia"/>
          <w:lang w:val="en-US" w:eastAsia="zh-CN"/>
        </w:rPr>
        <w:t>错误码</w:t>
      </w:r>
      <w:r>
        <w:rPr>
          <w:rFonts w:hint="default"/>
          <w:sz w:val="21"/>
          <w:szCs w:val="21"/>
          <w:lang w:val="en-US" w:eastAsia="zh-CN"/>
        </w:rPr>
        <w:t xml:space="preserve">    </w:t>
      </w:r>
      <w:r>
        <w:rPr>
          <w:rFonts w:hint="eastAsia"/>
          <w:sz w:val="21"/>
          <w:szCs w:val="21"/>
          <w:lang w:val="en-US" w:eastAsia="zh-CN"/>
        </w:rPr>
        <w:t xml:space="preserve"> </w:t>
      </w:r>
      <w:r>
        <w:rPr>
          <w:rFonts w:hint="default"/>
          <w:sz w:val="21"/>
          <w:szCs w:val="21"/>
          <w:lang w:val="en-US" w:eastAsia="zh-CN"/>
        </w:rPr>
        <w:t>|  CRC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错误码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0x00</w:t>
      </w:r>
      <w:r>
        <w:rPr>
          <w:rFonts w:hint="default"/>
          <w:lang w:val="en-US" w:eastAsia="zh-CN"/>
        </w:rPr>
        <w:t>02 - Illegal Data Address（非法数据地址）：请求的地址超出了从站内存的范围，或者访问了未实现的地址。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0x00</w:t>
      </w:r>
      <w:r>
        <w:rPr>
          <w:rFonts w:hint="default"/>
          <w:lang w:val="en-US" w:eastAsia="zh-CN"/>
        </w:rPr>
        <w:t>03 - Illegal Data Value（非法数据值）：请求的值是不合法的，比如请求了超出从站允许值的内容。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0x00</w:t>
      </w:r>
      <w:r>
        <w:rPr>
          <w:rFonts w:hint="default"/>
          <w:lang w:val="en-US" w:eastAsia="zh-CN"/>
        </w:rPr>
        <w:t>04 - Slave Device Failure（从站设备故障）：从站设备在尝试处理请求时遇到了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</w:p>
    <w:p>
      <w:pPr>
        <w:pStyle w:val="000005"/>
        <w:bidi w:val="false"/>
        <w:rPr>
          <w:rFonts w:hint="default"/>
          <w:lang w:val="en-US" w:eastAsia="zh-CN"/>
        </w:rPr>
      </w:pPr>
      <w:r>
        <w:rPr>
          <w:rStyle w:val="000006"/>
          <w:rFonts w:hint="eastAsia"/>
          <w:b/>
          <w:bCs/>
          <w:lang w:val="en-US" w:eastAsia="zh-CN"/>
        </w:rPr>
        <w:t>3 功能码0x05  0x15  0x25</w:t>
      </w:r>
      <w:r>
        <w:rPr>
          <w:rFonts w:hint="eastAsia"/>
          <w:lang w:val="en-US" w:eastAsia="zh-CN"/>
        </w:rPr>
        <w:t xml:space="preserve">  </w:t>
      </w:r>
      <w:r>
        <w:rPr>
          <w:rStyle w:val="000006"/>
          <w:rFonts w:hint="eastAsia"/>
          <w:b/>
          <w:bCs/>
          <w:lang w:val="en-US" w:eastAsia="zh-CN"/>
        </w:rPr>
        <w:t>0x85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该</w:t>
      </w:r>
      <w:r>
        <w:rPr>
          <w:rFonts w:hint="eastAsia"/>
          <w:lang w:val="en-US" w:eastAsia="zh-CN"/>
        </w:rPr>
        <w:t>功能码</w:t>
      </w:r>
      <w:r>
        <w:rPr>
          <w:rFonts w:hint="default"/>
          <w:lang w:val="en-US" w:eastAsia="zh-CN"/>
        </w:rPr>
        <w:t>允许主设备向从设备</w:t>
      </w:r>
      <w:r>
        <w:rPr>
          <w:rFonts w:hint="eastAsia"/>
          <w:lang w:val="en-US" w:eastAsia="zh-CN"/>
        </w:rPr>
        <w:t>读取</w:t>
      </w:r>
      <w:r>
        <w:rPr>
          <w:rFonts w:hint="default"/>
          <w:lang w:val="en-US" w:eastAsia="zh-CN"/>
        </w:rPr>
        <w:t>一个寄存器的单一值。格式如下：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外机--&gt;内机(读) 0x05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</w:p>
    <w:p>
      <w:pPr>
        <w:ind w:left="420" w:leftChars="0"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内机地址    |  功能码   |  寄存器地址  |  寄存器数量   |  CRC </w:t>
      </w:r>
    </w:p>
    <w:p>
      <w:pPr>
        <w:ind w:left="420" w:leftChars="0"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0x01     |   </w:t>
      </w:r>
      <w:r>
        <w:rPr>
          <w:rFonts w:hint="eastAsia"/>
          <w:lang w:val="en-US" w:eastAsia="zh-CN"/>
        </w:rPr>
        <w:t xml:space="preserve">0x05    </w:t>
      </w:r>
      <w:r>
        <w:rPr>
          <w:rFonts w:hint="default"/>
          <w:lang w:val="en-US" w:eastAsia="zh-CN"/>
        </w:rPr>
        <w:t>|   0x000A     |    0x000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 xml:space="preserve">     |  CRC 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内机--&gt;外机(应答) 0x15 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内机</w:t>
      </w:r>
      <w:r>
        <w:rPr>
          <w:rFonts w:hint="default"/>
          <w:lang w:val="en-US" w:eastAsia="zh-CN"/>
        </w:rPr>
        <w:t xml:space="preserve">地址 </w:t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 xml:space="preserve">|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功能码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| 寄存器地址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| 寄存器值 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 xml:space="preserve">|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CRC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0x01     |   0x</w:t>
      </w:r>
      <w:r>
        <w:rPr>
          <w:rFonts w:hint="eastAsia"/>
          <w:lang w:val="en-US" w:eastAsia="zh-CN"/>
        </w:rPr>
        <w:t>15</w:t>
      </w:r>
      <w:r>
        <w:rPr>
          <w:rFonts w:hint="default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|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  0x000A   |  0x0055 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|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CRC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内机--&gt;外机(错误应答) 0x85 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内机</w:t>
      </w:r>
      <w:r>
        <w:rPr>
          <w:rFonts w:hint="default"/>
          <w:lang w:val="en-US" w:eastAsia="zh-CN"/>
        </w:rPr>
        <w:t xml:space="preserve">地址 </w:t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 xml:space="preserve">|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功能码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| 寄存器地址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| 寄存器值 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 xml:space="preserve">|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CRC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0x01     |   0x</w:t>
      </w:r>
      <w:r>
        <w:rPr>
          <w:rFonts w:hint="eastAsia"/>
          <w:lang w:val="en-US" w:eastAsia="zh-CN"/>
        </w:rPr>
        <w:t>85</w:t>
      </w:r>
      <w:r>
        <w:rPr>
          <w:rFonts w:hint="default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|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  0x000A   |  </w:t>
      </w:r>
      <w:r>
        <w:rPr>
          <w:rFonts w:hint="eastAsia"/>
          <w:lang w:val="en-US" w:eastAsia="zh-CN"/>
        </w:rPr>
        <w:t>错误码</w:t>
      </w:r>
      <w:r>
        <w:rPr>
          <w:rFonts w:hint="default"/>
          <w:lang w:val="en-US" w:eastAsia="zh-CN"/>
        </w:rPr>
        <w:t xml:space="preserve"> 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|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CRC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内机--&gt;外机(</w:t>
      </w:r>
      <w:r>
        <w:rPr>
          <w:rFonts w:hint="eastAsia" w:ascii="Segoe UI" w:hAnsi="Segoe UI" w:eastAsia="宋体" w:cs="Segoe UI"/>
          <w:i w:val="false"/>
          <w:iCs w:val="false"/>
          <w:caps w:val="false"/>
          <w:color w:val="333333"/>
          <w:spacing w:val="0"/>
          <w:sz w:val="21"/>
          <w:szCs w:val="21"/>
          <w:shd w:val="clear" w:fill="F5F6F8"/>
          <w:lang w:val="en-US" w:eastAsia="zh-CN"/>
        </w:rPr>
        <w:t>主动上传</w:t>
      </w:r>
      <w:r>
        <w:rPr>
          <w:rFonts w:hint="eastAsia"/>
          <w:lang w:val="en-US" w:eastAsia="zh-CN"/>
        </w:rPr>
        <w:t xml:space="preserve">) 0x25 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内机</w:t>
      </w:r>
      <w:r>
        <w:rPr>
          <w:rFonts w:hint="default"/>
          <w:lang w:val="en-US" w:eastAsia="zh-CN"/>
        </w:rPr>
        <w:t xml:space="preserve">地址 </w:t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 xml:space="preserve">|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功能码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| 寄存器地址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| 寄存器值 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 xml:space="preserve">|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CRC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0x01     |   0x</w:t>
      </w:r>
      <w:r>
        <w:rPr>
          <w:rFonts w:hint="eastAsia"/>
          <w:lang w:val="en-US" w:eastAsia="zh-CN"/>
        </w:rPr>
        <w:t>25</w:t>
      </w:r>
      <w:r>
        <w:rPr>
          <w:rFonts w:hint="default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|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  0x000A   |  0x0055 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|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CRC</w:t>
      </w:r>
    </w:p>
    <w:p>
      <w:pPr>
        <w:ind w:left="420" w:leftChars="0" w:firstLine="420" w:firstLineChars="200"/>
        <w:rPr>
          <w:rFonts w:hint="eastAsia"/>
          <w:color w:val="EE822F" w:themeColor="accent2"/>
          <w:lang w:val="en-US" w:eastAsia="zh-CN"/>
        </w:rPr>
      </w:pPr>
      <w:r>
        <w:rPr>
          <w:rFonts w:hint="eastAsia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(内机主动发送,主机不回复)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</w:p>
    <w:p>
      <w:pPr>
        <w:ind w:left="420" w:leftChars="0" w:firstLine="420" w:firstLineChars="0"/>
        <w:rPr>
          <w:rFonts w:hint="default"/>
          <w:lang w:val="en-US" w:eastAsia="zh-CN"/>
        </w:rPr>
      </w:pPr>
    </w:p>
    <w:p>
      <w:pPr>
        <w:pStyle w:val="000005"/>
        <w:bidi w:val="fals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 功能码 0x03 0x13 0x23 0x83</w:t>
      </w:r>
    </w:p>
    <w:p>
      <w:pPr>
        <w:ind w:left="420" w:leftChars="0"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该功能码 允许主设备从从设备</w:t>
      </w:r>
      <w:r>
        <w:rPr>
          <w:rFonts w:hint="eastAsia"/>
          <w:lang w:val="en-US" w:eastAsia="zh-CN"/>
        </w:rPr>
        <w:t>获</w:t>
      </w:r>
      <w:r>
        <w:rPr>
          <w:rFonts w:hint="default"/>
          <w:lang w:val="en-US" w:eastAsia="zh-CN"/>
        </w:rPr>
        <w:t>取多个</w:t>
      </w:r>
      <w:r>
        <w:rPr>
          <w:rFonts w:hint="eastAsia"/>
          <w:lang w:val="en-US" w:eastAsia="zh-CN"/>
        </w:rPr>
        <w:t>连续</w:t>
      </w:r>
      <w:r>
        <w:rPr>
          <w:rFonts w:hint="default"/>
          <w:lang w:val="en-US" w:eastAsia="zh-CN"/>
        </w:rPr>
        <w:t>寄存器的当前值</w:t>
      </w:r>
    </w:p>
    <w:p>
      <w:pPr>
        <w:ind w:left="420" w:leftChars="0" w:firstLine="420" w:firstLineChars="200"/>
        <w:rPr>
          <w:rFonts w:hint="default"/>
          <w:lang w:val="en-US" w:eastAsia="zh-CN"/>
        </w:rPr>
      </w:pPr>
    </w:p>
    <w:p>
      <w:pPr>
        <w:ind w:left="420" w:leftChars="0"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主设备请求格式 (外机 --&gt; 内机)</w:t>
      </w:r>
      <w:r>
        <w:rPr>
          <w:rFonts w:hint="eastAsia"/>
          <w:lang w:val="en-US" w:eastAsia="zh-CN"/>
        </w:rPr>
        <w:t xml:space="preserve"> 0x03</w:t>
      </w:r>
    </w:p>
    <w:p>
      <w:pPr>
        <w:ind w:left="420" w:leftChars="0" w:firstLine="420" w:firstLineChars="200"/>
        <w:rPr>
          <w:rFonts w:hint="default"/>
          <w:lang w:val="en-US" w:eastAsia="zh-CN"/>
        </w:rPr>
      </w:pPr>
    </w:p>
    <w:p>
      <w:pPr>
        <w:ind w:left="420" w:leftChars="0"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内机地址    |  功能码   |  寄存器地址  |  寄存器数量   |  CRC </w:t>
      </w:r>
    </w:p>
    <w:p>
      <w:pPr>
        <w:ind w:left="420" w:leftChars="0"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0x01     |   0x03    |   0x000A     |    0x000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 xml:space="preserve">     |  CRC </w:t>
      </w:r>
    </w:p>
    <w:p>
      <w:pPr>
        <w:ind w:left="420" w:leftChars="0" w:firstLine="420" w:firstLineChars="200"/>
        <w:rPr>
          <w:rFonts w:hint="default"/>
          <w:lang w:val="en-US" w:eastAsia="zh-CN"/>
        </w:rPr>
      </w:pPr>
    </w:p>
    <w:p>
      <w:pPr>
        <w:ind w:left="420" w:leftChars="0"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从设备响应格式 (内机 --&gt; 外机)</w:t>
      </w:r>
      <w:r>
        <w:rPr>
          <w:rFonts w:hint="eastAsia"/>
          <w:lang w:val="en-US" w:eastAsia="zh-CN"/>
        </w:rPr>
        <w:t xml:space="preserve"> 0x13</w:t>
      </w:r>
    </w:p>
    <w:p>
      <w:pPr>
        <w:ind w:left="420" w:leftChars="0" w:firstLine="420" w:firstLineChars="200"/>
        <w:rPr>
          <w:rFonts w:hint="default"/>
          <w:lang w:val="en-US" w:eastAsia="zh-CN"/>
        </w:rPr>
      </w:pPr>
    </w:p>
    <w:p>
      <w:pPr>
        <w:ind w:left="420" w:leftChars="0"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内机地址    |  功能码  |  字节数  |  寄存器地址  |  寄存器值</w:t>
      </w:r>
      <w:r>
        <w:rPr>
          <w:rFonts w:hint="eastAsia"/>
          <w:sz w:val="18"/>
          <w:szCs w:val="18"/>
          <w:lang w:val="en-US" w:eastAsia="zh-CN"/>
        </w:rPr>
        <w:t xml:space="preserve"> </w:t>
      </w:r>
      <w:r>
        <w:rPr>
          <w:rFonts w:hint="default"/>
          <w:sz w:val="18"/>
          <w:szCs w:val="18"/>
          <w:lang w:val="en-US" w:eastAsia="zh-CN"/>
        </w:rPr>
        <w:t xml:space="preserve"> 寄存器值</w:t>
      </w:r>
      <w:r>
        <w:rPr>
          <w:rFonts w:hint="eastAsia"/>
          <w:sz w:val="18"/>
          <w:szCs w:val="18"/>
          <w:lang w:val="en-US" w:eastAsia="zh-CN"/>
        </w:rPr>
        <w:t xml:space="preserve">  </w:t>
      </w:r>
      <w:r>
        <w:rPr>
          <w:rFonts w:hint="default"/>
          <w:sz w:val="18"/>
          <w:szCs w:val="18"/>
          <w:lang w:val="en-US" w:eastAsia="zh-CN"/>
        </w:rPr>
        <w:t xml:space="preserve">|  CRC </w:t>
      </w:r>
    </w:p>
    <w:p>
      <w:pPr>
        <w:ind w:left="420" w:leftChars="0"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0x01   |   0x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3 |   0x0</w:t>
      </w: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|   0x000A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|   0x00AA  0x00</w:t>
      </w:r>
      <w:r>
        <w:rPr>
          <w:rFonts w:hint="eastAsia"/>
          <w:lang w:val="en-US" w:eastAsia="zh-CN"/>
        </w:rPr>
        <w:t>55</w:t>
      </w:r>
      <w:r>
        <w:rPr>
          <w:rFonts w:hint="default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|  CRC </w:t>
      </w:r>
    </w:p>
    <w:p>
      <w:pPr>
        <w:ind w:left="420" w:leftChars="0" w:firstLine="420" w:firstLineChars="200"/>
        <w:rPr>
          <w:rFonts w:hint="default"/>
          <w:lang w:val="en-US" w:eastAsia="zh-CN"/>
        </w:rPr>
      </w:pP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内机--&gt;外机(错误应答)0x83 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内机</w:t>
      </w:r>
      <w:r>
        <w:rPr>
          <w:rFonts w:hint="default"/>
          <w:lang w:val="en-US" w:eastAsia="zh-CN"/>
        </w:rPr>
        <w:t xml:space="preserve">地址 </w:t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 xml:space="preserve">|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功能码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| 寄存器地址 </w:t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 xml:space="preserve">| 寄存器值 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 xml:space="preserve">|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CRC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0x01     |   </w:t>
      </w:r>
      <w:r>
        <w:rPr>
          <w:rFonts w:hint="eastAsia"/>
          <w:lang w:val="en-US" w:eastAsia="zh-CN"/>
        </w:rPr>
        <w:t>0x83</w:t>
      </w:r>
      <w:r>
        <w:rPr>
          <w:rFonts w:hint="default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|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  0x000A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  |  </w:t>
      </w:r>
      <w:r>
        <w:rPr>
          <w:rFonts w:hint="eastAsia"/>
          <w:lang w:val="en-US" w:eastAsia="zh-CN"/>
        </w:rPr>
        <w:t>错误码</w:t>
      </w:r>
      <w:r>
        <w:rPr>
          <w:rFonts w:hint="default"/>
          <w:lang w:val="en-US" w:eastAsia="zh-CN"/>
        </w:rPr>
        <w:t xml:space="preserve"> 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|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CRC</w:t>
      </w:r>
    </w:p>
    <w:p>
      <w:pPr>
        <w:ind w:left="420" w:leftChars="0" w:firstLine="420" w:firstLineChars="200"/>
        <w:rPr>
          <w:rFonts w:hint="default"/>
          <w:lang w:val="en-US" w:eastAsia="zh-CN"/>
        </w:rPr>
      </w:pPr>
    </w:p>
    <w:p>
      <w:pPr>
        <w:ind w:left="420" w:leftChars="0" w:firstLine="420" w:firstLineChars="200"/>
        <w:rPr>
          <w:rFonts w:hint="default"/>
          <w:lang w:val="en-US" w:eastAsia="zh-CN"/>
        </w:rPr>
      </w:pPr>
    </w:p>
    <w:p>
      <w:pPr>
        <w:ind w:left="420" w:leftChars="0"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从设备</w:t>
      </w:r>
      <w:r>
        <w:rPr>
          <w:rFonts w:hint="eastAsia"/>
          <w:lang w:val="en-US" w:eastAsia="zh-CN"/>
        </w:rPr>
        <w:t>主动上传</w:t>
      </w:r>
      <w:r>
        <w:rPr>
          <w:rFonts w:hint="default"/>
          <w:lang w:val="en-US" w:eastAsia="zh-CN"/>
        </w:rPr>
        <w:t xml:space="preserve"> (内机 --&gt; 外机)</w:t>
      </w:r>
      <w:r>
        <w:rPr>
          <w:rFonts w:hint="eastAsia"/>
          <w:lang w:val="en-US" w:eastAsia="zh-CN"/>
        </w:rPr>
        <w:t xml:space="preserve"> 0x23</w:t>
      </w:r>
    </w:p>
    <w:p>
      <w:pPr>
        <w:ind w:left="420" w:leftChars="0" w:firstLine="420" w:firstLineChars="200"/>
        <w:rPr>
          <w:rFonts w:hint="default"/>
          <w:lang w:val="en-US" w:eastAsia="zh-CN"/>
        </w:rPr>
      </w:pPr>
    </w:p>
    <w:p>
      <w:pPr>
        <w:ind w:left="420" w:leftChars="0"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内机地址    |  功能码  |  字节数  |  寄存器地址  | 寄存器值</w:t>
      </w:r>
      <w:r>
        <w:rPr>
          <w:rFonts w:hint="eastAsia"/>
          <w:sz w:val="18"/>
          <w:szCs w:val="18"/>
          <w:lang w:val="en-US" w:eastAsia="zh-CN"/>
        </w:rPr>
        <w:t xml:space="preserve"> </w:t>
      </w:r>
      <w:r>
        <w:rPr>
          <w:rFonts w:hint="default"/>
          <w:sz w:val="18"/>
          <w:szCs w:val="18"/>
          <w:lang w:val="en-US" w:eastAsia="zh-CN"/>
        </w:rPr>
        <w:t xml:space="preserve"> 寄存器值  |  CRC </w:t>
      </w:r>
    </w:p>
    <w:p>
      <w:pPr>
        <w:ind w:left="420" w:leftChars="0"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0x01   |   0x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 xml:space="preserve">3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|   0x04   |   0x000A</w:t>
      </w:r>
      <w:r>
        <w:rPr>
          <w:rFonts w:hint="eastAsia"/>
          <w:lang w:val="en-US" w:eastAsia="zh-CN"/>
        </w:rPr>
        <w:t xml:space="preserve">     </w:t>
      </w:r>
      <w:r>
        <w:rPr>
          <w:rFonts w:hint="default"/>
          <w:lang w:val="en-US" w:eastAsia="zh-CN"/>
        </w:rPr>
        <w:t xml:space="preserve">|   0x00AA    |  CRC </w:t>
      </w:r>
    </w:p>
    <w:p>
      <w:pPr>
        <w:ind w:left="420" w:leftChars="0" w:firstLine="420" w:firstLineChars="200"/>
        <w:rPr>
          <w:rFonts w:hint="default"/>
          <w:lang w:val="en-US" w:eastAsia="zh-CN"/>
        </w:rPr>
      </w:pPr>
    </w:p>
    <w:p>
      <w:pPr>
        <w:ind w:left="420" w:leftChars="0" w:firstLine="420" w:firstLineChars="200"/>
        <w:rPr>
          <w:rFonts w:hint="eastAsia"/>
          <w:color w:val="EE822F" w:themeColor="accent2"/>
          <w:lang w:val="en-US" w:eastAsia="zh-CN"/>
        </w:rPr>
      </w:pPr>
      <w:r>
        <w:rPr>
          <w:rFonts w:hint="eastAsia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(内机主动发送,主机不回复)</w:t>
      </w:r>
    </w:p>
    <w:p>
      <w:pPr>
        <w:ind w:left="420" w:leftChars="0" w:firstLine="420" w:firstLineChars="200"/>
        <w:rPr>
          <w:rFonts w:hint="eastAsia"/>
          <w:color w:val="EE822F" w:themeColor="accent2"/>
          <w:lang w:val="en-US" w:eastAsia="zh-CN"/>
        </w:rPr>
      </w:pPr>
    </w:p>
    <w:p>
      <w:pPr>
        <w:ind w:left="840" w:leftChars="0" w:firstLine="420" w:firstLineChars="200"/>
        <w:rPr>
          <w:rFonts w:hint="default"/>
          <w:sz w:val="21"/>
          <w:szCs w:val="21"/>
          <w:lang w:val="en-US" w:eastAsia="zh-CN"/>
        </w:rPr>
      </w:pPr>
    </w:p>
    <w:p>
      <w:pPr>
        <w:ind w:left="840" w:leftChars="0" w:firstLine="420" w:firstLineChars="200"/>
        <w:rPr>
          <w:rFonts w:hint="default"/>
          <w:sz w:val="21"/>
          <w:szCs w:val="21"/>
          <w:lang w:val="en-US" w:eastAsia="zh-CN"/>
        </w:rPr>
      </w:pPr>
    </w:p>
    <w:p>
      <w:pPr>
        <w:ind w:left="840" w:leftChars="0" w:firstLine="420" w:firstLineChars="200"/>
        <w:rPr>
          <w:rFonts w:hint="default"/>
          <w:sz w:val="21"/>
          <w:szCs w:val="21"/>
          <w:lang w:val="en-US" w:eastAsia="zh-CN"/>
        </w:rPr>
      </w:pPr>
    </w:p>
    <w:p>
      <w:pPr>
        <w:ind w:left="840" w:leftChars="0" w:firstLine="420" w:firstLineChars="200"/>
        <w:rPr>
          <w:rFonts w:hint="default"/>
          <w:sz w:val="21"/>
          <w:szCs w:val="21"/>
          <w:lang w:val="en-US" w:eastAsia="zh-CN"/>
        </w:rPr>
      </w:pPr>
    </w:p>
    <w:p>
      <w:pPr>
        <w:ind w:left="840" w:leftChars="0" w:firstLine="420" w:firstLineChars="200"/>
        <w:rPr>
          <w:rFonts w:hint="default"/>
          <w:sz w:val="21"/>
          <w:szCs w:val="21"/>
          <w:lang w:val="en-US" w:eastAsia="zh-CN"/>
        </w:rPr>
      </w:pPr>
    </w:p>
    <w:p>
      <w:pPr>
        <w:ind w:left="840" w:leftChars="0" w:firstLine="420" w:firstLineChars="200"/>
        <w:rPr>
          <w:rFonts w:hint="default"/>
          <w:sz w:val="21"/>
          <w:szCs w:val="21"/>
          <w:lang w:val="en-US" w:eastAsia="zh-CN"/>
        </w:rPr>
      </w:pPr>
    </w:p>
    <w:p>
      <w:pPr>
        <w:ind w:left="840" w:leftChars="0" w:firstLine="420" w:firstLineChars="200"/>
        <w:rPr>
          <w:rFonts w:hint="default"/>
          <w:sz w:val="21"/>
          <w:szCs w:val="21"/>
          <w:lang w:val="en-US" w:eastAsia="zh-CN"/>
        </w:rPr>
      </w:pPr>
    </w:p>
    <w:p>
      <w:pPr>
        <w:pStyle w:val="000003"/>
        <w:bidi w:val="false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 地址定义</w:t>
      </w:r>
    </w:p>
    <w:p>
      <w:pPr>
        <w:rPr>
          <w:rFonts w:hint="eastAsia"/>
          <w:sz w:val="21"/>
          <w:szCs w:val="21"/>
          <w:lang w:val="en-US" w:eastAsia="zh-CN"/>
        </w:rPr>
      </w:pPr>
    </w:p>
    <w:p>
      <w:pPr>
        <w:ind w:firstLine="42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主设备(外机)的地址，固定是0x20       ，    0x40       ,    0x60</w:t>
      </w:r>
    </w:p>
    <w:p>
      <w:pPr>
        <w:ind w:firstLine="420" w:firstLineChars="0"/>
        <w:rPr>
          <w:rFonts w:hint="eastAsia"/>
          <w:sz w:val="21"/>
          <w:szCs w:val="21"/>
          <w:lang w:val="en-US" w:eastAsia="zh-CN"/>
        </w:rPr>
      </w:pPr>
    </w:p>
    <w:p>
      <w:pPr>
        <w:ind w:firstLine="42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从设备(内机)的地址，固定是0x01----0x1f ， 0x21 ----0x3f    ,  0x41 ----0x5f</w:t>
      </w:r>
    </w:p>
    <w:p>
      <w:pPr>
        <w:ind w:firstLine="420" w:firstLineChars="0"/>
        <w:rPr>
          <w:rFonts w:hint="eastAsia"/>
          <w:sz w:val="21"/>
          <w:szCs w:val="21"/>
          <w:lang w:val="en-US" w:eastAsia="zh-CN"/>
        </w:rPr>
      </w:pPr>
    </w:p>
    <w:p>
      <w:pPr>
        <w:ind w:firstLine="42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一个外机最多接32个从设备(包括其他公司的产品).</w:t>
      </w:r>
    </w:p>
    <w:p>
      <w:pPr>
        <w:ind w:firstLine="420" w:firstLineChars="0"/>
        <w:rPr>
          <w:rFonts w:hint="eastAsia"/>
          <w:sz w:val="21"/>
          <w:szCs w:val="21"/>
          <w:lang w:val="en-US" w:eastAsia="zh-CN"/>
        </w:rPr>
      </w:pPr>
    </w:p>
    <w:p>
      <w:pPr>
        <w:ind w:firstLine="420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主设备的内置传感器转接小板的地址默认位0xEF</w:t>
      </w:r>
    </w:p>
    <w:p>
      <w:pPr>
        <w:ind w:firstLine="420" w:firstLineChars="0"/>
        <w:rPr>
          <w:rFonts w:hint="eastAsia"/>
          <w:sz w:val="21"/>
          <w:szCs w:val="21"/>
          <w:lang w:val="en-US" w:eastAsia="zh-CN"/>
        </w:rPr>
      </w:pPr>
    </w:p>
    <w:p>
      <w:pPr>
        <w:ind w:firstLine="420" w:firstLineChars="0"/>
        <w:rPr>
          <w:rFonts w:hint="eastAsia"/>
          <w:sz w:val="21"/>
          <w:szCs w:val="21"/>
          <w:lang w:val="en-US" w:eastAsia="zh-CN"/>
        </w:rPr>
      </w:pPr>
    </w:p>
    <w:p>
      <w:pPr>
        <w:pStyle w:val="000003"/>
        <w:bidi w:val="false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 协议中硬件接口</w:t>
      </w:r>
    </w:p>
    <w:p>
      <w:pPr>
        <w:ind w:firstLine="42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硬件按接口：网口，串口。</w:t>
      </w:r>
    </w:p>
    <w:p>
      <w:pPr>
        <w:ind w:firstLine="420" w:firstLineChars="0"/>
        <w:rPr>
          <w:rFonts w:hint="eastAsia"/>
          <w:sz w:val="21"/>
          <w:szCs w:val="21"/>
          <w:lang w:val="en-US" w:eastAsia="zh-CN"/>
        </w:rPr>
      </w:pPr>
    </w:p>
    <w:p>
      <w:pPr>
        <w:ind w:firstLine="420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数据流：1）主机设备一定会从串口中得到自身的环境数据；其他从机的数据有可能走网口，也有可能从串口中得到</w:t>
      </w:r>
    </w:p>
    <w:p>
      <w:pPr>
        <w:ind w:firstLine="420" w:firstLineChars="0"/>
        <w:rPr>
          <w:rFonts w:hint="eastAsia"/>
          <w:sz w:val="21"/>
          <w:szCs w:val="21"/>
          <w:lang w:val="en-US" w:eastAsia="zh-CN"/>
        </w:rPr>
      </w:pPr>
    </w:p>
    <w:p>
      <w:pPr>
        <w:pStyle w:val="000005"/>
        <w:bidi w:val="false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网口</w:t>
      </w:r>
    </w:p>
    <w:p>
      <w:pPr>
        <w:snapToGrid/>
        <w:spacing w:before="0" w:after="0" w:line="240"/>
        <w:ind w:left="420" w:leftChars="0" w:right="0" w:hangingChars="0" w:firstLine="42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01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采用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tcp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实现上述协议格式</w:t>
      </w:r>
    </w:p>
    <w:p>
      <w:pPr>
        <w:snapToGrid/>
        <w:spacing w:before="0" w:after="0" w:line="240"/>
        <w:ind w:left="420" w:leftChars="0" w:right="0" w:hangingChars="0" w:firstLine="42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420" w:leftChars="0" w:right="0" w:hangingChars="0" w:firstLine="42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 xml:space="preserve">02 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公司所有的网口设备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,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都会通过组播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: 236.2.3.6:2468,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发送如下广播信息。外机读到</w:t>
      </w:r>
      <w:r>
        <w:rPr>
          <w:rFonts w:ascii="宋体" w:hAnsi="宋体" w:eastAsia="宋体" w:cs="宋体"/>
          <w:i w:val="false"/>
          <w:strike w:val="false"/>
          <w:color w:val="000000"/>
          <w:sz w:val="18"/>
          <w:u w:val="none"/>
        </w:rPr>
        <w:t>产品型号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FSY-I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 xml:space="preserve">时，识别到内机，利用 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ip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地址和协议端口，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tcp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连接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实现上述协议格式，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公司其他设备，暂时只列表展示。</w:t>
      </w:r>
    </w:p>
    <w:p>
      <w:pPr>
        <w:snapToGrid/>
        <w:spacing w:before="0" w:after="0" w:line="240"/>
        <w:ind w:left="420" w:leftChars="0" w:right="0" w:hangingChars="0" w:firstLine="42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 </w:t>
      </w:r>
    </w:p>
    <w:p>
      <w:pPr>
        <w:snapToGrid/>
        <w:spacing w:before="0" w:after="0" w:line="240"/>
        <w:ind w:left="420" w:leftChars="0" w:right="0" w:hangingChars="0" w:firstLine="42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 xml:space="preserve">03 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连接流程</w:t>
      </w:r>
    </w:p>
    <w:p>
      <w:pPr>
        <w:snapToGrid/>
        <w:spacing w:before="0" w:after="0" w:line="240"/>
        <w:ind w:left="420" w:leftChars="0" w:right="0" w:hangingChars="0" w:firstLine="42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 </w:t>
      </w:r>
    </w:p>
    <w:p>
      <w:pPr>
        <w:snapToGrid/>
        <w:spacing w:before="0" w:after="0" w:line="240"/>
        <w:ind w:left="420" w:leftChars="0" w:right="0" w:hangingChars="0" w:firstLine="42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 xml:space="preserve"> 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app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端通过组播端口发现设备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 xml:space="preserve">----&gt; 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通过控制端口，建立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tcp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连接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ind w:left="420" w:leftChars="0" w:firstLine="420" w:firstLineChars="0"/>
        <w:rPr>
          <w:rFonts w:hint="default"/>
          <w:sz w:val="24"/>
          <w:szCs w:val="24"/>
          <w:lang w:val="en-US" w:eastAsia="zh-CN"/>
        </w:rPr>
      </w:pPr>
    </w:p>
    <w:p>
      <w:pPr>
        <w:ind w:left="420" w:leftChars="0" w:firstLine="540" w:firstLineChars="3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产品型号, 产品序列号 ,  ip地址，控制端口,  数据流端口   ,  协议地址,  协议类型 , 预留</w:t>
      </w:r>
    </w:p>
    <w:p>
      <w:pPr>
        <w:ind w:left="420" w:leftChars="0" w:firstLine="540" w:firstLineChars="3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FSY-I,    1905CCM0101, 192.168.16,101,  2468，  5000 </w:t>
        <w:tab/>
        <w:tab/>
        <w:tab/>
        <w:t>1        2          0</w:t>
      </w:r>
    </w:p>
    <w:p>
      <w:pPr>
        <w:ind w:left="420" w:leftChars="0" w:firstLine="540" w:firstLineChars="300"/>
        <w:rPr>
          <w:rFonts w:hint="eastAsia"/>
          <w:sz w:val="18"/>
          <w:szCs w:val="18"/>
          <w:lang w:val="en-US" w:eastAsia="zh-CN"/>
        </w:rPr>
      </w:pPr>
    </w:p>
    <w:p>
      <w:pPr>
        <w:ind w:left="420" w:leftChars="0" w:firstLine="540" w:firstLineChars="300"/>
        <w:rPr>
          <w:rFonts w:hint="eastAsia"/>
          <w:sz w:val="18"/>
          <w:szCs w:val="18"/>
          <w:lang w:val="en-US" w:eastAsia="zh-CN"/>
        </w:rPr>
      </w:pPr>
    </w:p>
    <w:p>
      <w:pPr>
        <w:ind w:left="420" w:leftChars="0" w:firstLine="540" w:firstLineChars="3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对应界面</w:t>
      </w:r>
    </w:p>
    <w:p>
      <w:pPr>
        <w:ind w:left="420" w:leftChars="0" w:firstLine="540" w:firstLineChars="30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drawing>
          <wp:inline distT="0" distB="0" distL="114300" distR="114300">
            <wp:extent cx="5269865" cy="2211070"/>
            <wp:effectExtent l="0" t="0" r="6985" b="17780"/>
            <wp:docPr id="2" name="图片 1" descr="761583a0-537a-47d3-86fe-aa1b668d06be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3" name="图片 1" descr="761583a0-537a-47d3-86fe-aa1b668d06be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5"/>
        <w:bidi w:val="false"/>
        <w:rPr>
          <w:rStyle w:val="11"/>
          <w:rFonts w:hint="eastAsia"/>
          <w:b/>
          <w:bCs/>
          <w:lang w:val="en-US" w:eastAsia="zh-CN"/>
        </w:rPr>
      </w:pPr>
      <w:r>
        <w:rPr>
          <w:rStyle w:val="000006"/>
          <w:rFonts w:hint="eastAsia"/>
          <w:b/>
          <w:bCs/>
          <w:lang w:val="en-US" w:eastAsia="zh-CN"/>
        </w:rPr>
        <w:t>2 串口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 主机的环境数据，蓝牙音频状态信息，有线网络的状态信息都是通过串口与转接板通信</w:t>
      </w:r>
    </w:p>
    <w:p>
      <w:pPr>
        <w:pBdr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 转接板有可能把前面的协议数据直接通过串口转接出来</w:t>
      </w:r>
    </w:p>
    <w:p>
      <w:pPr>
        <w:pBdr/>
        <w:ind w:firstLine="420" w:firstLineChars="0"/>
        <w:rPr>
          <w:rFonts w:hint="eastAsia"/>
          <w:lang w:val="en-US" w:eastAsia="zh-CN"/>
        </w:rPr>
      </w:pPr>
    </w:p>
    <w:p>
      <w:pPr>
        <w:pBdr/>
        <w:ind w:firstLine="420" w:firstLineChars="0"/>
        <w:rPr>
          <w:rFonts w:hint="eastAsia"/>
          <w:lang w:val="en-US" w:eastAsia="zh-CN"/>
        </w:rPr>
      </w:pPr>
    </w:p>
    <w:p>
      <w:pPr>
        <w:pStyle w:val="000005"/>
        <w:numPr/>
        <w:pBdr/>
        <w:bidi w:val="false"/>
        <w:ind/>
        <w:rPr>
          <w:rStyle w:val="000006"/>
          <w:rFonts w:hint="eastAsia"/>
          <w:b/>
          <w:bCs/>
          <w:lang w:val="en-US" w:eastAsia="zh-CN"/>
        </w:rPr>
      </w:pPr>
      <w:r>
        <w:rPr>
          <w:rStyle w:val="000006"/>
          <w:rFonts w:hint="eastAsia"/>
          <w:b/>
          <w:bCs/>
          <w:lang w:val="en-US" w:eastAsia="zh-CN"/>
        </w:rPr>
        <w:t>3</w:t>
      </w:r>
      <w:r>
        <w:rPr>
          <w:rStyle w:val="000006"/>
          <w:rFonts w:hint="eastAsia"/>
          <w:b/>
          <w:bCs/>
          <w:lang w:val="en-US" w:eastAsia="zh-CN"/>
        </w:rPr>
        <w:t xml:space="preserve"> </w:t>
      </w:r>
      <w:r>
        <w:rPr>
          <w:rStyle w:val="000006"/>
          <w:rFonts w:hint="eastAsia"/>
          <w:b/>
          <w:bCs/>
          <w:lang w:val="en-US" w:eastAsia="zh-CN"/>
        </w:rPr>
        <w:t>APP</w:t>
      </w:r>
      <w:r>
        <w:rPr>
          <w:rStyle w:val="000006"/>
          <w:rFonts w:hint="eastAsia"/>
          <w:b/>
          <w:bCs/>
          <w:lang w:val="en-US" w:eastAsia="zh-CN"/>
        </w:rPr>
        <w:t xml:space="preserve"> </w:t>
      </w:r>
      <w:r>
        <w:rPr>
          <w:rStyle w:val="000006"/>
          <w:rFonts w:hint="eastAsia"/>
          <w:b/>
          <w:bCs/>
          <w:lang w:val="en-US" w:eastAsia="zh-CN"/>
        </w:rPr>
        <w:t>主机</w:t>
      </w:r>
      <w:r>
        <w:rPr>
          <w:rStyle w:val="000006"/>
          <w:rFonts w:hint="eastAsia"/>
          <w:b/>
          <w:bCs/>
          <w:lang w:val="en-US" w:eastAsia="zh-CN"/>
        </w:rPr>
        <w:t>主动</w:t>
      </w:r>
      <w:r>
        <w:rPr>
          <w:rStyle w:val="000006"/>
          <w:rFonts w:hint="eastAsia"/>
          <w:b/>
          <w:bCs/>
          <w:lang w:val="en-US" w:eastAsia="zh-CN"/>
        </w:rPr>
        <w:t>发</w:t>
      </w:r>
      <w:r>
        <w:rPr>
          <w:rStyle w:val="000006"/>
          <w:rFonts w:hint="eastAsia"/>
          <w:b/>
          <w:bCs/>
          <w:lang w:val="en-US" w:eastAsia="zh-CN"/>
        </w:rPr>
        <w:t>的时候</w:t>
      </w:r>
      <w:r>
        <w:rPr>
          <w:rStyle w:val="000006"/>
          <w:rFonts w:hint="eastAsia"/>
          <w:b/>
          <w:bCs/>
          <w:lang w:val="en-US" w:eastAsia="zh-CN"/>
        </w:rPr>
        <w:t>通信</w:t>
      </w:r>
      <w:r>
        <w:rPr>
          <w:rStyle w:val="000006"/>
          <w:rFonts w:hint="eastAsia"/>
          <w:b/>
          <w:bCs/>
          <w:lang w:val="en-US" w:eastAsia="zh-CN"/>
        </w:rPr>
        <w:t>接口</w:t>
      </w:r>
      <w:r>
        <w:rPr>
          <w:rStyle w:val="000006"/>
          <w:rFonts w:hint="eastAsia"/>
          <w:b/>
          <w:bCs/>
          <w:lang w:val="en-US" w:eastAsia="zh-CN"/>
        </w:rPr>
        <w:t>选择</w:t>
      </w:r>
    </w:p>
    <w:p>
      <w:pPr>
        <w:pStyle w:val="000001"/>
        <w:numPr/>
        <w:bidi w:val="false"/>
        <w:ind/>
        <w:rPr>
          <w:rStyle w:val="11"/>
          <w:rFonts w:hint="eastAsia"/>
          <w:b/>
          <w:bCs/>
          <w:color w:val="FF0000"/>
          <w:lang w:val="en-US" w:eastAsia="zh-CN"/>
        </w:rPr>
      </w:pPr>
      <w:r>
        <w:rPr>
          <w:rStyle w:val="11"/>
          <w:rFonts w:hint="eastAsia"/>
          <w:b/>
          <w:bCs/>
          <w:color w:val="FF0000"/>
          <w:lang w:val="en-US" w:eastAsia="zh-CN"/>
        </w:rPr>
        <w:tab/>
        <w:t>1 设备每秒钟会发实时数据帧，根据设备上一次实时帧的接口判断，用哪个接口通信</w:t>
      </w:r>
    </w:p>
    <w:p>
      <w:pPr>
        <w:pBdr/>
        <w:ind w:firstLine="420" w:firstLineChars="0"/>
        <w:rPr>
          <w:rFonts w:hint="default"/>
          <w:lang w:val="en-US" w:eastAsia="zh-CN"/>
        </w:rPr>
      </w:pPr>
    </w:p>
    <w:p>
      <w:pPr>
        <w:pBdr/>
        <w:ind w:firstLine="420" w:firstLineChars="0"/>
        <w:rPr>
          <w:rFonts w:hint="default"/>
          <w:lang w:val="en-US" w:eastAsia="zh-CN"/>
        </w:rPr>
      </w:pPr>
    </w:p>
    <w:p>
      <w:pPr>
        <w:pStyle w:val="000003"/>
        <w:numPr/>
        <w:pBdr/>
        <w:bidi w:val="false"/>
        <w:ind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</w:t>
      </w:r>
      <w:r>
        <w:rPr>
          <w:rFonts w:hint="eastAsia"/>
          <w:lang w:val="en-US" w:eastAsia="zh-CN"/>
        </w:rPr>
        <w:t xml:space="preserve"> 协议</w:t>
      </w:r>
      <w:r>
        <w:rPr>
          <w:rFonts w:hint="eastAsia"/>
          <w:lang w:val="en-US" w:eastAsia="zh-CN"/>
        </w:rPr>
        <w:t>流程</w:t>
      </w:r>
      <w:r>
        <w:rPr>
          <w:rFonts w:hint="eastAsia"/>
          <w:lang w:val="en-US" w:eastAsia="zh-CN"/>
        </w:rPr>
        <w:t>相关</w:t>
      </w:r>
    </w:p>
    <w:p>
      <w:pPr>
        <w:pStyle w:val="000005"/>
        <w:numPr/>
        <w:bidi w:val="false"/>
        <w:ind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1 </w:t>
      </w:r>
      <w:r>
        <w:rPr>
          <w:rFonts w:hint="eastAsia"/>
          <w:lang w:val="en-US" w:eastAsia="zh-CN"/>
        </w:rPr>
        <w:t>ota</w:t>
      </w:r>
      <w:r>
        <w:rPr>
          <w:rFonts w:hint="eastAsia"/>
          <w:lang w:val="en-US" w:eastAsia="zh-CN"/>
        </w:rPr>
        <w:t>流程</w:t>
      </w:r>
    </w:p>
    <w:p>
      <w:pPr>
        <w:pStyle w:val="000001"/>
        <w:bidi w:val="false"/>
        <w:ind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OTA 实际流程说明：</w:t>
      </w:r>
    </w:p>
    <w:p>
      <w:pPr>
        <w:pStyle w:val="000001"/>
        <w:bidi w:val="false"/>
        <w:ind/>
        <w:outlineLvl w:val="0"/>
        <w:rPr>
          <w:rFonts w:hint="eastAsia"/>
          <w:lang w:val="en-US" w:eastAsia="zh-CN"/>
        </w:rPr>
      </w:pPr>
    </w:p>
    <w:p>
      <w:pPr>
        <w:pStyle w:val="000001"/>
        <w:bidi w:val="false"/>
        <w:ind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上位机先向 `200` 写入固件总长度，设备擦除 Download 区并进入接收态。</w:t>
      </w:r>
    </w:p>
    <w:p>
      <w:pPr>
        <w:pStyle w:val="000001"/>
        <w:bidi w:val="false"/>
        <w:ind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上位机循环向 `208` 写入固件原始字节，每包长度必须为偶数，单包最大 `128` 字节。</w:t>
      </w:r>
    </w:p>
    <w:p>
      <w:pPr>
        <w:pStyle w:val="000001"/>
        <w:bidi w:val="false"/>
        <w:ind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t>. 全部数据发送完成后，向 `202` 写入整个 bin 的 `CRC32`。</w:t>
      </w:r>
    </w:p>
    <w:p>
      <w:pPr>
        <w:pStyle w:val="000001"/>
        <w:numPr>
          <w:ilvl w:val="0"/>
          <w:numId w:val="1"/>
        </w:numPr>
        <w:pBdr/>
        <w:bidi w:val="false"/>
        <w:ind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设备校验通过后写入 OTA 标记并重启，由 Bootloader 完成 `Download -&gt; App` 搬运</w:t>
      </w:r>
      <w:r>
        <w:rPr>
          <w:rFonts w:hint="eastAsia"/>
          <w:lang w:val="en-US" w:eastAsia="zh-CN"/>
        </w:rPr>
        <w:t>。</w:t>
      </w:r>
    </w:p>
    <w:p>
      <w:pPr>
        <w:pStyle w:val="000001"/>
        <w:pBdr/>
        <w:bidi w:val="false"/>
        <w:ind/>
        <w:outlineLvl w:val="0"/>
        <w:rPr>
          <w:rFonts w:hint="eastAsia"/>
          <w:lang w:val="en-US" w:eastAsia="zh-CN"/>
        </w:rPr>
      </w:pPr>
    </w:p>
    <w:p>
      <w:pPr>
        <w:pStyle w:val="000005"/>
        <w:numPr/>
        <w:pBdr/>
        <w:bidi w:val="false"/>
        <w:ind/>
        <w:rPr>
          <w:rStyle w:val="000006"/>
          <w:rFonts w:hint="eastAsia"/>
          <w:b/>
          <w:bCs/>
          <w:lang w:val="en-US" w:eastAsia="zh-CN"/>
        </w:rPr>
      </w:pPr>
      <w:r>
        <w:rPr>
          <w:rStyle w:val="000006"/>
          <w:rFonts w:hint="eastAsia"/>
          <w:b/>
          <w:bCs/>
          <w:lang w:val="en-US" w:eastAsia="zh-CN"/>
        </w:rPr>
        <w:t xml:space="preserve">2 </w:t>
      </w:r>
      <w:r>
        <w:rPr>
          <w:rStyle w:val="000006"/>
          <w:rFonts w:hint="eastAsia"/>
          <w:b/>
          <w:bCs/>
          <w:lang w:val="en-US" w:eastAsia="zh-CN"/>
        </w:rPr>
        <w:t>获取</w:t>
      </w:r>
      <w:r>
        <w:rPr>
          <w:rStyle w:val="000006"/>
          <w:rFonts w:hint="eastAsia"/>
          <w:b/>
          <w:bCs/>
          <w:lang w:val="en-US" w:eastAsia="zh-CN"/>
        </w:rPr>
        <w:t>历史</w:t>
      </w:r>
      <w:r>
        <w:rPr>
          <w:rStyle w:val="000006"/>
          <w:rFonts w:hint="eastAsia"/>
          <w:b/>
          <w:bCs/>
          <w:lang w:val="en-US" w:eastAsia="zh-CN"/>
        </w:rPr>
        <w:t>数据</w:t>
      </w:r>
      <w:r>
        <w:rPr>
          <w:rStyle w:val="000006"/>
          <w:rFonts w:hint="eastAsia"/>
          <w:b/>
          <w:bCs/>
          <w:lang w:val="en-US" w:eastAsia="zh-CN"/>
        </w:rPr>
        <w:t>(</w:t>
      </w:r>
      <w:r>
        <w:rPr>
          <w:rStyle w:val="000006"/>
          <w:rFonts w:hint="eastAsia"/>
          <w:b/>
          <w:bCs/>
          <w:lang w:val="en-US" w:eastAsia="zh-CN"/>
        </w:rPr>
        <w:t>5</w:t>
      </w:r>
      <w:r>
        <w:rPr>
          <w:rStyle w:val="000006"/>
          <w:rFonts w:hint="eastAsia"/>
          <w:b/>
          <w:bCs/>
          <w:lang w:val="en-US" w:eastAsia="zh-CN"/>
        </w:rPr>
        <w:t>分钟</w:t>
      </w:r>
      <w:r>
        <w:rPr>
          <w:rStyle w:val="000006"/>
          <w:rFonts w:hint="eastAsia"/>
          <w:b/>
          <w:bCs/>
          <w:lang w:val="en-US" w:eastAsia="zh-CN"/>
        </w:rPr>
        <w:t>值</w:t>
      </w:r>
      <w:r>
        <w:rPr>
          <w:rStyle w:val="000006"/>
          <w:rFonts w:hint="eastAsia"/>
          <w:b/>
          <w:bCs/>
          <w:lang w:val="en-US" w:eastAsia="zh-CN"/>
        </w:rPr>
        <w:t>)</w:t>
      </w:r>
      <w:r>
        <w:rPr>
          <w:rStyle w:val="000006"/>
          <w:rFonts w:hint="eastAsia"/>
          <w:b/>
          <w:bCs/>
          <w:lang w:val="en-US" w:eastAsia="zh-CN"/>
        </w:rPr>
        <w:t>流程</w:t>
      </w:r>
    </w:p>
    <w:p>
      <w:pPr>
        <w:pStyle w:val="000001"/>
        <w:numPr/>
        <w:pBdr/>
        <w:bidi w:val="false"/>
        <w:ind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实际流程说明：</w:t>
      </w:r>
    </w:p>
    <w:p>
      <w:pPr>
        <w:pStyle w:val="000001"/>
        <w:numPr/>
        <w:pBdr/>
        <w:bidi w:val="false"/>
        <w:ind/>
        <w:rPr>
          <w:rStyle w:val="11"/>
          <w:rFonts w:hint="eastAsia"/>
          <w:b/>
          <w:bCs/>
          <w:lang w:val="en-US" w:eastAsia="zh-CN"/>
        </w:rPr>
      </w:pPr>
    </w:p>
    <w:p>
      <w:pPr>
        <w:pStyle w:val="000001"/>
        <w:numPr>
          <w:ilvl w:val="0"/>
          <w:numId w:val="2"/>
        </w:numPr>
        <w:pBdr/>
        <w:bidi w:val="false"/>
        <w:ind/>
        <w:rPr>
          <w:rStyle w:val="11"/>
          <w:rFonts w:hint="eastAsia" w:ascii="" w:hAnsi="" w:eastAsia="" w:cs=""/>
          <w:b/>
          <w:bCs/>
          <w:lang w:val="en-US" w:eastAsia="zh-CN"/>
        </w:rPr>
      </w:pPr>
      <w:r>
        <w:rPr>
          <w:rStyle w:val="11"/>
          <w:rFonts w:hint="eastAsia" w:ascii="" w:hAnsi="" w:eastAsia="" w:cs=""/>
          <w:b w:val="false"/>
          <w:bCs/>
          <w:lang w:val="en-US" w:eastAsia="zh-CN"/>
        </w:rPr>
        <w:t>上位机写入 108 开始时间、112 结束时间（data_time[8]）</w:t>
      </w:r>
    </w:p>
    <w:p>
      <w:pPr>
        <w:pStyle w:val="000001"/>
        <w:pBdr/>
        <w:bidi w:val="false"/>
        <w:ind w:left="336"/>
        <w:rPr>
          <w:rStyle w:val="11"/>
          <w:rFonts w:hint="eastAsia" w:ascii="" w:hAnsi="" w:eastAsia="" w:cs=""/>
          <w:b/>
          <w:bCs/>
          <w:lang w:val="en-US" w:eastAsia="zh-CN"/>
        </w:rPr>
      </w:pPr>
    </w:p>
    <w:p>
      <w:pPr>
        <w:pStyle w:val="000001"/>
        <w:numPr>
          <w:ilvl w:val="0"/>
          <w:numId w:val="2"/>
        </w:numPr>
        <w:pBdr/>
        <w:bidi w:val="false"/>
        <w:ind/>
        <w:rPr>
          <w:rStyle w:val="11"/>
          <w:rFonts w:hint="eastAsia" w:ascii="" w:hAnsi="" w:eastAsia="" w:cs=""/>
          <w:b w:val="false"/>
          <w:bCs/>
          <w:lang w:val="en-US" w:eastAsia="zh-CN"/>
        </w:rPr>
      </w:pPr>
      <w:r>
        <w:rPr>
          <w:rStyle w:val="11"/>
          <w:rFonts w:hint="eastAsia" w:ascii="" w:hAnsi="" w:eastAsia="" w:cs=""/>
          <w:b w:val="false"/>
          <w:bCs/>
          <w:lang w:val="en-US" w:eastAsia="zh-CN"/>
        </w:rPr>
        <w:t>从机</w:t>
      </w:r>
      <w:r>
        <w:rPr>
          <w:rStyle w:val="11"/>
          <w:rFonts w:hint="eastAsia" w:ascii="" w:hAnsi="" w:eastAsia="" w:cs=""/>
          <w:b w:val="false"/>
          <w:bCs/>
          <w:lang w:val="en-US" w:eastAsia="zh-CN"/>
        </w:rPr>
        <w:t>回复</w:t>
      </w:r>
      <w:r>
        <w:rPr>
          <w:rStyle w:val="11"/>
          <w:rFonts w:hint="eastAsia" w:ascii="" w:hAnsi="" w:eastAsia="" w:cs=""/>
          <w:b w:val="false"/>
          <w:bCs/>
          <w:lang w:val="en-US" w:eastAsia="zh-CN"/>
        </w:rPr>
        <w:t>（</w:t>
      </w:r>
      <w:r>
        <w:rPr>
          <w:rStyle w:val="11"/>
          <w:rFonts w:hint="eastAsia" w:ascii="" w:hAnsi="" w:eastAsia="" w:cs=""/>
          <w:b w:val="false"/>
          <w:bCs/>
          <w:lang w:val="en-US" w:eastAsia="zh-CN"/>
        </w:rPr>
        <w:t>历史</w:t>
      </w:r>
      <w:r>
        <w:rPr>
          <w:rStyle w:val="11"/>
          <w:rFonts w:hint="eastAsia" w:ascii="" w:hAnsi="" w:eastAsia="" w:cs=""/>
          <w:b w:val="false"/>
          <w:bCs/>
          <w:lang w:val="en-US" w:eastAsia="zh-CN"/>
        </w:rPr>
        <w:t>时间</w:t>
      </w:r>
      <w:r>
        <w:rPr>
          <w:rStyle w:val="11"/>
          <w:rFonts w:hint="eastAsia" w:ascii="" w:hAnsi="" w:eastAsia="" w:cs=""/>
          <w:b w:val="false"/>
          <w:bCs/>
          <w:lang w:val="en-US" w:eastAsia="zh-CN"/>
        </w:rPr>
        <w:t>+</w:t>
      </w:r>
      <w:r>
        <w:rPr>
          <w:rStyle w:val="11"/>
          <w:rFonts w:hint="eastAsia" w:ascii="" w:hAnsi="" w:eastAsia="" w:cs=""/>
          <w:b w:val="false"/>
          <w:bCs/>
          <w:lang w:val="en-US" w:eastAsia="zh-CN"/>
        </w:rPr>
        <w:t>五分</w:t>
      </w:r>
      <w:r>
        <w:rPr>
          <w:rStyle w:val="11"/>
          <w:rFonts w:hint="eastAsia" w:ascii="" w:hAnsi="" w:eastAsia="" w:cs=""/>
          <w:b w:val="false"/>
          <w:bCs/>
          <w:lang w:val="en-US" w:eastAsia="zh-CN"/>
        </w:rPr>
        <w:t>钟</w:t>
      </w:r>
      <w:r>
        <w:rPr>
          <w:rStyle w:val="11"/>
          <w:rFonts w:hint="eastAsia" w:ascii="" w:hAnsi="" w:eastAsia="" w:cs=""/>
          <w:b w:val="false"/>
          <w:bCs/>
          <w:lang w:val="en-US" w:eastAsia="zh-CN"/>
        </w:rPr>
        <w:t>值</w:t>
      </w:r>
      <w:r>
        <w:rPr>
          <w:rStyle w:val="11"/>
          <w:rFonts w:hint="eastAsia" w:ascii="" w:hAnsi="" w:eastAsia="" w:cs=""/>
          <w:b w:val="false"/>
          <w:bCs/>
          <w:lang w:val="en-US" w:eastAsia="zh-CN"/>
        </w:rPr>
        <w:t>）</w:t>
      </w:r>
      <w:r>
        <w:rPr>
          <w:rStyle w:val="11"/>
          <w:rFonts w:hint="eastAsia" w:ascii="" w:hAnsi="" w:eastAsia="" w:cs=""/>
          <w:b w:val="false"/>
          <w:bCs/>
          <w:lang w:val="en-US" w:eastAsia="zh-CN"/>
        </w:rPr>
        <w:t>，</w:t>
      </w:r>
      <w:r>
        <w:rPr>
          <w:rStyle w:val="11"/>
          <w:rFonts w:hint="eastAsia" w:ascii="" w:hAnsi="" w:eastAsia="" w:cs=""/>
          <w:b w:val="false"/>
          <w:bCs/>
          <w:lang w:val="en-US" w:eastAsia="zh-CN"/>
        </w:rPr>
        <w:t>连续</w:t>
      </w:r>
      <w:r>
        <w:rPr>
          <w:rStyle w:val="11"/>
          <w:rFonts w:hint="eastAsia" w:ascii="" w:hAnsi="" w:eastAsia="" w:cs=""/>
          <w:b w:val="false"/>
          <w:bCs/>
          <w:lang w:val="en-US" w:eastAsia="zh-CN"/>
        </w:rPr>
        <w:t>多帧</w:t>
      </w:r>
      <w:r>
        <w:rPr>
          <w:rStyle w:val="11"/>
          <w:rFonts w:hint="eastAsia" w:ascii="" w:hAnsi="" w:eastAsia="" w:cs=""/>
          <w:b w:val="false"/>
          <w:bCs/>
          <w:lang w:val="en-US" w:eastAsia="zh-CN"/>
        </w:rPr>
        <w:t>回复</w:t>
      </w:r>
      <w:r>
        <w:rPr>
          <w:rStyle w:val="11"/>
          <w:rFonts w:hint="eastAsia" w:ascii="" w:hAnsi="" w:eastAsia="" w:cs=""/>
          <w:b w:val="false"/>
          <w:bCs/>
          <w:lang w:val="en-US" w:eastAsia="zh-CN"/>
        </w:rPr>
        <w:t>，</w:t>
      </w:r>
      <w:r>
        <w:rPr>
          <w:rStyle w:val="11"/>
          <w:rFonts w:hint="eastAsia" w:ascii="" w:hAnsi="" w:eastAsia="" w:cs=""/>
          <w:b w:val="false"/>
          <w:bCs/>
          <w:lang w:val="en-US" w:eastAsia="zh-CN"/>
        </w:rPr>
        <w:t>帧</w:t>
      </w:r>
      <w:r>
        <w:rPr>
          <w:rStyle w:val="11"/>
          <w:rFonts w:hint="eastAsia" w:ascii="" w:hAnsi="" w:eastAsia="" w:cs=""/>
          <w:b w:val="false"/>
          <w:bCs/>
          <w:lang w:val="en-US" w:eastAsia="zh-CN"/>
        </w:rPr>
        <w:t>间隔</w:t>
      </w:r>
      <w:r>
        <w:rPr>
          <w:rStyle w:val="11"/>
          <w:rFonts w:hint="eastAsia" w:ascii="" w:hAnsi="" w:eastAsia="" w:cs=""/>
          <w:b w:val="false"/>
          <w:bCs/>
          <w:lang w:val="en-US" w:eastAsia="zh-CN"/>
        </w:rPr>
        <w:t>1</w:t>
      </w:r>
      <w:r>
        <w:rPr>
          <w:rStyle w:val="11"/>
          <w:rFonts w:hint="eastAsia" w:ascii="" w:hAnsi="" w:eastAsia="" w:cs=""/>
          <w:b w:val="false"/>
          <w:bCs/>
          <w:lang w:val="en-US" w:eastAsia="zh-CN"/>
        </w:rPr>
        <w:t>0</w:t>
      </w:r>
      <w:r>
        <w:rPr>
          <w:rStyle w:val="11"/>
          <w:rFonts w:hint="eastAsia" w:ascii="" w:hAnsi="" w:eastAsia="" w:cs=""/>
          <w:b w:val="false"/>
          <w:bCs/>
          <w:lang w:val="en-US" w:eastAsia="zh-CN"/>
        </w:rPr>
        <w:t>ms</w:t>
      </w:r>
    </w:p>
    <w:p>
      <w:pPr>
        <w:pStyle w:val="000001"/>
        <w:pBdr/>
        <w:bidi w:val="false"/>
        <w:ind w:left="336"/>
        <w:rPr>
          <w:rStyle w:val="11"/>
          <w:rFonts w:hint="eastAsia" w:ascii="" w:hAnsi="" w:eastAsia="" w:cs=""/>
          <w:b w:val="false"/>
          <w:bCs/>
          <w:lang w:val="en-US" w:eastAsia="zh-CN"/>
        </w:rPr>
      </w:pPr>
    </w:p>
    <w:p>
      <w:pPr>
        <w:pStyle w:val="000001"/>
        <w:numPr>
          <w:ilvl w:val="0"/>
          <w:numId w:val="2"/>
        </w:numPr>
        <w:pBdr/>
        <w:bidi w:val="false"/>
        <w:rPr>
          <w:rStyle w:val="11"/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单</w:t>
      </w:r>
      <w:r>
        <w:rPr>
          <w:rFonts w:hint="eastAsia"/>
          <w:lang w:val="en-US" w:eastAsia="zh-CN"/>
        </w:rPr>
        <w:t>次时间窗不超过 1 小时（如需要整日数据，则拆成多段</w:t>
      </w:r>
      <w:r>
        <w:rPr>
          <w:rFonts w:hint="eastAsia"/>
          <w:lang w:val="en-US" w:eastAsia="zh-CN"/>
        </w:rPr>
        <w:t>)</w:t>
      </w:r>
    </w:p>
    <w:p>
      <w:pPr>
        <w:pStyle w:val="000001"/>
        <w:numPr/>
        <w:bidi w:val="false"/>
        <w:ind/>
        <w:rPr>
          <w:rStyle w:val="11"/>
          <w:rFonts w:hint="eastAsia"/>
          <w:b/>
          <w:bCs/>
          <w:lang w:val="en-US" w:eastAsia="zh-CN"/>
        </w:rPr>
      </w:pPr>
    </w:p>
    <w:p>
      <w:pPr>
        <w:pStyle w:val="000001"/>
        <w:bidi w:val="false"/>
        <w:ind/>
        <w:outlineLvl w:val="0"/>
        <w:rPr>
          <w:rFonts w:hint="eastAsia"/>
          <w:lang w:val="en-US" w:eastAsia="zh-CN"/>
        </w:rPr>
      </w:pPr>
    </w:p>
    <w:p>
      <w:pPr>
        <w:pStyle w:val="000001"/>
        <w:bidi w:val="false"/>
        <w:ind/>
        <w:outlineLvl w:val="0"/>
        <w:rPr>
          <w:lang w:val="en-US" w:eastAsia="zh-CN"/>
        </w:rPr>
      </w:pPr>
    </w:p>
    <w:p>
      <w:pPr>
        <w:ind w:firstLine="0"/>
        <w:rPr>
          <w:rFonts w:hint="default"/>
          <w:lang w:val="en-US" w:eastAsia="zh-CN"/>
        </w:rPr>
      </w:pPr>
    </w:p>
    <w:p>
      <w:pPr>
        <w:ind w:left="420" w:leftChars="0" w:firstLine="420" w:firstLineChars="0"/>
        <w:rPr>
          <w:rFonts w:hint="eastAsia"/>
          <w:sz w:val="24"/>
          <w:szCs w:val="24"/>
          <w:lang w:val="en-US" w:eastAsia="zh-CN"/>
        </w:rPr>
      </w:pPr>
    </w:p>
    <w:p>
      <w:pPr>
        <w:ind w:left="420" w:leftChars="0" w:firstLine="420" w:firstLineChars="0"/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w="http://schemas.openxmlformats.org/wordprocessingml/2006/main"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 w:characterSet="ISO-8859-1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 w:characterSet="ISO-8859-1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 w:characterSet="ISO-8859-1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 w:characterSet="ISO-8859-1"/>
    <w:family w:val="auto"/>
    <w:pitch w:val="default"/>
    <w:sig w:usb0="E1002EFF" w:usb1="C000605B" w:usb2="00000029" w:usb3="00000000" w:csb0="200101FF" w:csb1="20280000"/>
  </w:font>
  <w:font w:name="宋体">
    <w:panose1 w:val="02010600030101010101"/>
    <w:charset w:val="86" w:characterSet="ISO-8859-1"/>
    <w:family w:val="auto"/>
    <w:pitch w:val="default"/>
    <w:sig w:usb0="00000203" w:usb1="288F0000" w:usb2="00000006" w:usb3="00000000" w:csb0="00040001" w:csb1="00000000"/>
  </w:font>
  <w:font w:name="Symbol"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 w:characterSet="ISO-8859-1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 w:characterSet="ISO-8859-1"/>
    <w:family w:val="roman"/>
    <w:pitch w:val="variable"/>
    <w:sig w:usb0="20007A87" w:usb1="80000000" w:usb2="00000008" w:usb3="00000000" w:csb0="000001FF" w:csb1="00000000"/>
  </w:font>
  <w:font w:name="Arial">
    <w:panose1 w:val="020B0604020202020204"/>
    <w:charset w:val="01" w:characterSet="ISO-8859-1"/>
    <w:family w:val="swiss"/>
    <w:pitch w:val="default"/>
    <w:sig w:usb0="E0002EFF" w:usb1="C000785B" w:usb2="00000009" w:usb3="00000000" w:csb0="400001FF" w:csb1="FFFF0000"/>
  </w:font>
</w:fonts>
</file>

<file path=word/numbering.xml><?xml version="1.0" encoding="utf-8"?>
<w:numbering xmlns:w="http://schemas.openxmlformats.org/wordprocessingml/2006/main">
  <w:abstractNum w:abstractNumId="1">
    <w:lvl w:ilvl="8">
      <w:start w:val="1"/>
      <w:numFmt w:val="decimal"/>
      <w:lvlText w:val="%1.%2.%3.%4.%5.%6.%7.%8.%9."/>
      <w:lvlJc w:val="left"/>
      <w:pPr>
        <w:ind w:left="5040" w:hanging="1680"/>
      </w:pPr>
      <w:rPr/>
    </w:lvl>
    <w:lvl w:ilvl="2">
      <w:start w:val="1"/>
      <w:numFmt w:val="decimal"/>
      <w:lvlText w:val="%1.%2.%3."/>
      <w:lvlJc w:val="left"/>
      <w:pPr>
        <w:ind w:left="1512" w:hanging="672"/>
      </w:pPr>
      <w:rPr/>
    </w:lvl>
    <w:lvl w:ilvl="0">
      <w:start w:val="4"/>
      <w:numFmt w:val="decimal"/>
      <w:lvlText w:val="%1."/>
      <w:lvlJc w:val="left"/>
      <w:pPr>
        <w:tabs/>
        <w:ind w:left="336" w:hanging="336"/>
      </w:pPr>
      <w:rPr>
        <w:rFonts w:hint="default" w:ascii="" w:hAnsi="" w:cs=""/>
      </w:rPr>
    </w:lvl>
    <w:lvl w:ilvl="1">
      <w:start w:val="1"/>
      <w:numFmt w:val="decimal"/>
      <w:lvlText w:val="%1.%2."/>
      <w:lvlJc w:val="left"/>
      <w:pPr>
        <w:ind w:left="924" w:hanging="504"/>
      </w:pPr>
      <w:rPr/>
    </w:lvl>
    <w:lvl w:ilvl="7">
      <w:start w:val="1"/>
      <w:numFmt w:val="decimal"/>
      <w:lvlText w:val="%1.%2.%3.%4.%5.%6.%7.%8."/>
      <w:lvlJc w:val="left"/>
      <w:pPr>
        <w:ind w:left="4452" w:hanging="1512"/>
      </w:pPr>
      <w:rPr/>
    </w:lvl>
    <w:lvl w:ilvl="4">
      <w:start w:val="1"/>
      <w:numFmt w:val="decimal"/>
      <w:lvlText w:val="%1.%2.%3.%4.%5."/>
      <w:lvlJc w:val="left"/>
      <w:pPr>
        <w:ind w:left="2688" w:hanging="1008"/>
      </w:pPr>
      <w:rPr/>
    </w:lvl>
    <w:lvl w:ilvl="5">
      <w:start w:val="1"/>
      <w:numFmt w:val="decimal"/>
      <w:lvlText w:val="%1.%2.%3.%4.%5.%6."/>
      <w:lvlJc w:val="left"/>
      <w:pPr>
        <w:ind w:left="3276" w:hanging="1176"/>
      </w:pPr>
      <w:rPr/>
    </w:lvl>
    <w:lvl w:ilvl="6">
      <w:start w:val="1"/>
      <w:numFmt w:val="decimal"/>
      <w:lvlText w:val="%1.%2.%3.%4.%5.%6.%7."/>
      <w:lvlJc w:val="left"/>
      <w:pPr>
        <w:ind w:left="3864" w:hanging="1344"/>
      </w:pPr>
      <w:rPr/>
    </w:lvl>
    <w:lvl w:ilvl="3">
      <w:start w:val="1"/>
      <w:numFmt w:val="decimal"/>
      <w:lvlText w:val="%1.%2.%3.%4."/>
      <w:lvlJc w:val="left"/>
      <w:pPr>
        <w:ind w:left="2100" w:hanging="840"/>
      </w:pPr>
      <w:rPr/>
    </w:lvl>
  </w:abstractNum>
  <w:abstractNum w:abstractNumId="2">
    <w:lvl w:ilvl="7">
      <w:start w:val="1"/>
      <w:numFmt w:val="lowerLetter"/>
      <w:lvlText w:val="%8."/>
      <w:lvlJc w:val="left"/>
      <w:pPr>
        <w:ind w:left="3276" w:hanging="336"/>
      </w:pPr>
    </w:lvl>
    <w:lvl w:ilvl="5">
      <w:start w:val="1"/>
      <w:numFmt w:val="lowerRoman"/>
      <w:lvlText w:val="%6."/>
      <w:lvlJc w:val="left"/>
      <w:pPr>
        <w:ind w:left="2436" w:hanging="336"/>
      </w:pPr>
    </w:lvl>
    <w:lvl w:ilvl="2">
      <w:start w:val="1"/>
      <w:numFmt w:val="lowerRoman"/>
      <w:lvlText w:val="%3."/>
      <w:lvlJc w:val="left"/>
      <w:pPr>
        <w:ind w:left="1176" w:hanging="336"/>
      </w:pPr>
    </w:lvl>
    <w:lvl w:ilvl="1">
      <w:start w:val="1"/>
      <w:numFmt w:val="lowerLetter"/>
      <w:lvlText w:val="%2."/>
      <w:lvlJc w:val="left"/>
      <w:pPr>
        <w:ind w:left="756" w:hanging="336"/>
      </w:pPr>
    </w:lvl>
    <w:lvl w:ilvl="4">
      <w:start w:val="1"/>
      <w:numFmt w:val="lowerLetter"/>
      <w:lvlText w:val="%5."/>
      <w:lvlJc w:val="left"/>
      <w:pPr>
        <w:ind w:left="2016" w:hanging="336"/>
      </w:pPr>
    </w:lvl>
    <w:lvl w:ilvl="0">
      <w:start w:val="1"/>
      <w:numFmt w:val="decimal"/>
      <w:lvlText w:val="%1."/>
      <w:lvlJc w:val="left"/>
      <w:pPr>
        <w:tabs/>
        <w:ind w:left="336" w:hanging="336"/>
      </w:pPr>
      <w:rPr>
        <w:rStyle w:val="11"/>
        <w:rFonts w:hint="default" w:ascii="" w:hAnsi="" w:eastAsia="" w:cs=""/>
        <w:b w:val="false"/>
        <w:bCs/>
        <w:snapToGrid/>
        <w:w w:val="100"/>
        <w:kern w:val="2"/>
        <w:sz w:val="21"/>
        <w:szCs w:val="24"/>
        <w:u/>
        <w:shd/>
        <w:lang w:val="en-US" w:eastAsia="zh-CN" w:bidi="ar-SA"/>
      </w:rPr>
    </w:lvl>
    <w:lvl w:ilvl="3">
      <w:start w:val="1"/>
      <w:numFmt w:val="decimal"/>
      <w:lvlText w:val="%4."/>
      <w:lvlJc w:val="left"/>
      <w:pPr>
        <w:ind w:left="1596" w:hanging="336"/>
      </w:pPr>
    </w:lvl>
    <w:lvl w:ilvl="6">
      <w:start w:val="1"/>
      <w:numFmt w:val="decimal"/>
      <w:lvlText w:val="%7."/>
      <w:lvlJc w:val="left"/>
      <w:pPr>
        <w:ind w:left="2856" w:hanging="336"/>
      </w:pPr>
    </w:lvl>
    <w:lvl w:ilvl="8">
      <w:start w:val="1"/>
      <w:numFmt w:val="lowerRoman"/>
      <w:lvlText w:val="%9."/>
      <w:lvlJc w:val="left"/>
      <w:pPr>
        <w:ind w:left="3696" w:hanging="336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60"/>
  <w:embedSystemFonts/>
  <w:bordersDoNotSurroundHeader w:val="false"/>
  <w:bordersDoNotSurroundFooter w:val="false"/>
  <w:documentProtection w:enforcement="false"/>
  <w:defaultTabStop w:val="420"/>
  <w:drawingGridVerticalSpacing w:val="156"/>
  <w:displayHorizontalDrawingGridEvery w:val="1"/>
  <w:displayVerticalDrawingGridEvery w:val="1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doNotFlipMirrorIndents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4"/>
    <w:compatSetting w:name="overrideTableStyleFontSizeAndJustification" w:uri="http://schemas.microsoft.com/office/word" w:val="1"/>
  </w:compat>
  <w:rsids>
    <w:rsidRoot w:val="00000000"/>
    <w:rsid w:val="01E626CD"/>
    <w:rsid w:val="01FA184C"/>
    <w:rsid w:val="043124B8"/>
    <w:rsid w:val="046118B1"/>
    <w:rsid w:val="04C904B8"/>
    <w:rsid w:val="06695B6C"/>
    <w:rsid w:val="06696311"/>
    <w:rsid w:val="068C7EC1"/>
    <w:rsid w:val="078E0363"/>
    <w:rsid w:val="07A863E8"/>
    <w:rsid w:val="09A470D3"/>
    <w:rsid w:val="0A79028B"/>
    <w:rsid w:val="0AE962D3"/>
    <w:rsid w:val="0DD424F2"/>
    <w:rsid w:val="1058370D"/>
    <w:rsid w:val="126F2815"/>
    <w:rsid w:val="19223CB6"/>
    <w:rsid w:val="1D063C00"/>
    <w:rsid w:val="21360B4E"/>
    <w:rsid w:val="22E83211"/>
    <w:rsid w:val="2689701E"/>
    <w:rsid w:val="2729330D"/>
    <w:rsid w:val="273B4DEE"/>
    <w:rsid w:val="29C71C8E"/>
    <w:rsid w:val="2A50295E"/>
    <w:rsid w:val="2B230073"/>
    <w:rsid w:val="2B865E29"/>
    <w:rsid w:val="2CC50B7E"/>
    <w:rsid w:val="31992E3D"/>
    <w:rsid w:val="32870EE7"/>
    <w:rsid w:val="35F43883"/>
    <w:rsid w:val="37962E52"/>
    <w:rsid w:val="3968444E"/>
    <w:rsid w:val="3B2D7749"/>
    <w:rsid w:val="3F253F62"/>
    <w:rsid w:val="46001285"/>
    <w:rsid w:val="53084EFC"/>
    <w:rsid w:val="543A3BB4"/>
    <w:rsid w:val="55F34962"/>
    <w:rsid w:val="579932E7"/>
    <w:rsid w:val="57E97DCB"/>
    <w:rsid w:val="58904E47"/>
    <w:rsid w:val="6529259C"/>
    <w:rsid w:val="676242CC"/>
    <w:rsid w:val="684574E0"/>
    <w:rsid w:val="6C353B1F"/>
    <w:rsid w:val="6CFE5C6F"/>
    <w:rsid w:val="6FCE2DEB"/>
    <w:rsid w:val="71735020"/>
    <w:rsid w:val="71B27028"/>
    <w:rsid w:val="74D31F35"/>
    <w:rsid w:val="78441FDD"/>
    <w:rsid w:val="78F415F7"/>
    <w:rsid w:val="7B14665D"/>
    <w:rsid w:val="7C753CBB"/>
    <w:rsid w:val="7DD411F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</w:rPr>
    </w:rPrDefault>
    <w:pPrDefault/>
  </w:docDefaults>
  <w:latentStyles w:defLockedState="false" w:defUIPriority="99" w:defSemiHidden="true" w:defUnhideWhenUsed="true" w:defQFormat="false" w:count="260">
    <w:lsdException w:name="table of authorities" w:uiPriority="0" w:semiHidden="false" w:unhideWhenUsed="false"/>
    <w:lsdException w:name="Medium Grid 1 Accent 6" w:uiPriority="67" w:semiHidden="false" w:unhideWhenUsed="false"/>
    <w:lsdException w:name="HTML Address" w:uiPriority="0" w:semiHidden="false" w:unhideWhenUsed="false"/>
    <w:lsdException w:name="Medium Grid 3 Accent 3" w:uiPriority="69" w:semiHidden="false" w:unhideWhenUsed="false"/>
    <w:lsdException w:name="macro" w:uiPriority="0" w:semiHidden="false" w:unhideWhenUsed="false"/>
    <w:lsdException w:name="Medium Grid 1 Accent 1" w:uiPriority="67" w:semiHidden="false" w:unhideWhenUsed="false"/>
    <w:lsdException w:name="heading 9" w:uiPriority="0" w:qFormat="true"/>
    <w:lsdException w:name="toc 6" w:uiPriority="0" w:semiHidden="false" w:unhideWhenUsed="false"/>
    <w:lsdException w:name="Plain Text" w:uiPriority="0" w:semiHidden="false" w:unhideWhenUsed="false"/>
    <w:lsdException w:name="Table Grid 4" w:uiPriority="0" w:semiHidden="false" w:unhideWhenUsed="false"/>
    <w:lsdException w:name="heading 3" w:uiPriority="0" w:semiHidden="false" w:qFormat="true"/>
    <w:lsdException w:name="Table Columns 3" w:uiPriority="0" w:semiHidden="false" w:unhideWhenUsed="false"/>
    <w:lsdException w:name="footnote reference" w:uiPriority="0" w:semiHidden="false" w:unhideWhenUsed="false"/>
    <w:lsdException w:name="Medium List 1 Accent 3" w:uiPriority="65" w:semiHidden="false" w:unhideWhenUsed="false"/>
    <w:lsdException w:name="index heading" w:uiPriority="0" w:semiHidden="false" w:unhideWhenUsed="false"/>
    <w:lsdException w:name="Table Grid 8" w:uiPriority="0" w:semiHidden="false" w:unhideWhenUsed="false"/>
    <w:lsdException w:name="toa heading" w:uiPriority="0" w:semiHidden="false" w:unhideWhenUsed="false"/>
    <w:lsdException w:name="Light Grid Accent 5" w:uiPriority="62" w:semiHidden="false" w:unhideWhenUsed="false"/>
    <w:lsdException w:name="List Continue 2" w:uiPriority="0" w:semiHidden="false" w:unhideWhenUsed="false"/>
    <w:lsdException w:name="List Bullet" w:uiPriority="0" w:semiHidden="false" w:unhideWhenUsed="false"/>
    <w:lsdException w:name="Light Grid Accent 2" w:uiPriority="62" w:semiHidden="false" w:unhideWhenUsed="false"/>
    <w:lsdException w:name="Medium Grid 1 Accent 3" w:uiPriority="67" w:semiHidden="false" w:unhideWhenUsed="false"/>
    <w:lsdException w:name="Body Text 2" w:uiPriority="0" w:semiHidden="false" w:unhideWhenUsed="false"/>
    <w:lsdException w:name="heading 6" w:uiPriority="0" w:qFormat="true"/>
    <w:lsdException w:name="Note Heading" w:uiPriority="0" w:semiHidden="false" w:unhideWhenUsed="false"/>
    <w:lsdException w:name="envelope address" w:uiPriority="0" w:semiHidden="false" w:unhideWhenUsed="false"/>
    <w:lsdException w:name="Table Professional" w:uiPriority="0" w:semiHidden="false" w:unhideWhenUsed="false"/>
    <w:lsdException w:name="footer" w:uiPriority="0" w:semiHidden="false" w:unhideWhenUsed="false"/>
    <w:lsdException w:name="Colorful List Accent 3" w:uiPriority="72" w:semiHidden="false" w:unhideWhenUsed="false"/>
    <w:lsdException w:name="Medium Grid 3 Accent 2" w:uiPriority="69" w:semiHidden="false" w:unhideWhenUsed="false"/>
    <w:lsdException w:name="annotation subject" w:uiPriority="0" w:semiHidden="false" w:unhideWhenUsed="false"/>
    <w:lsdException w:name="toc 4" w:uiPriority="0" w:semiHidden="false" w:unhideWhenUsed="false"/>
    <w:lsdException w:name="Light Shading Accent 6" w:uiPriority="60" w:semiHidden="false" w:unhideWhenUsed="false"/>
    <w:lsdException w:name="Colorful Shading Accent 6" w:uiPriority="71" w:semiHidden="false" w:unhideWhenUsed="false"/>
    <w:lsdException w:name="Light Grid Accent 6" w:uiPriority="62" w:semiHidden="false" w:unhideWhenUsed="false"/>
    <w:lsdException w:name="Light Shading Accent 2" w:uiPriority="60" w:semiHidden="false" w:unhideWhenUsed="false"/>
    <w:lsdException w:name="Hyperlink" w:uiPriority="0" w:semiHidden="false" w:unhideWhenUsed="false"/>
    <w:lsdException w:name="Light List Accent 4" w:uiPriority="61" w:semiHidden="false" w:unhideWhenUsed="false"/>
    <w:lsdException w:name="Default Paragraph Font" w:uiPriority="0" w:unhideWhenUsed="false" w:qFormat="true"/>
    <w:lsdException w:name="Table List 2" w:uiPriority="0" w:semiHidden="false" w:unhideWhenUsed="false"/>
    <w:lsdException w:name="Light Shading" w:uiPriority="60" w:semiHidden="false" w:unhideWhenUsed="false"/>
    <w:lsdException w:name="Salutation" w:uiPriority="0" w:semiHidden="false" w:unhideWhenUsed="false"/>
    <w:lsdException w:name="Light Shading Accent 4" w:uiPriority="60" w:semiHidden="false" w:unhideWhenUsed="false"/>
    <w:lsdException w:name="Medium Grid 3 Accent 5" w:uiPriority="69" w:semiHidden="false" w:unhideWhenUsed="false"/>
    <w:lsdException w:name="Medium List 1 Accent 1" w:uiPriority="65" w:semiHidden="false" w:unhideWhenUsed="false"/>
    <w:lsdException w:name="HTML Preformatted" w:uiPriority="0" w:semiHidden="false" w:unhideWhenUsed="false"/>
    <w:lsdException w:name="Medium Shading 1 Accent 6" w:uiPriority="63" w:semiHidden="false" w:unhideWhenUsed="false"/>
    <w:lsdException w:name="List Number 5" w:uiPriority="0" w:semiHidden="false" w:unhideWhenUsed="false"/>
    <w:lsdException w:name="List 3" w:uiPriority="0" w:semiHidden="false" w:unhideWhenUsed="false"/>
    <w:lsdException w:name="index 7" w:uiPriority="0" w:semiHidden="false" w:unhideWhenUsed="false"/>
    <w:lsdException w:name="Table Grid 5" w:uiPriority="0" w:semiHidden="false" w:unhideWhenUsed="false"/>
    <w:lsdException w:name="List 4" w:uiPriority="0" w:semiHidden="false" w:unhideWhenUsed="false"/>
    <w:lsdException w:name="List Continue 5" w:uiPriority="0" w:semiHidden="false" w:unhideWhenUsed="false"/>
    <w:lsdException w:name="List Number 2" w:uiPriority="0" w:semiHidden="false" w:unhideWhenUsed="false"/>
    <w:lsdException w:name="Normal (Web)" w:uiPriority="0" w:semiHidden="false" w:unhideWhenUsed="false"/>
    <w:lsdException w:name="Colorful Shading Accent 5" w:uiPriority="71" w:semiHidden="false" w:unhideWhenUsed="false"/>
    <w:lsdException w:name="E-mail Signature" w:uiPriority="0" w:semiHidden="false" w:unhideWhenUsed="false"/>
    <w:lsdException w:name="Table List 4" w:uiPriority="0" w:semiHidden="false" w:unhideWhenUsed="false"/>
    <w:lsdException w:name="Table Classic 3" w:uiPriority="0" w:semiHidden="false" w:unhideWhenUsed="false"/>
    <w:lsdException w:name="Medium List 1" w:uiPriority="65" w:semiHidden="false" w:unhideWhenUsed="false"/>
    <w:lsdException w:name="Colorful Shading Accent 2" w:uiPriority="71" w:semiHidden="false" w:unhideWhenUsed="false"/>
    <w:lsdException w:name="Dark List" w:uiPriority="70" w:semiHidden="false" w:unhideWhenUsed="false"/>
    <w:lsdException w:name="Medium List 2 Accent 3" w:uiPriority="66" w:semiHidden="false" w:unhideWhenUsed="false"/>
    <w:lsdException w:name="Colorful Grid Accent 4" w:uiPriority="73" w:semiHidden="false" w:unhideWhenUsed="false"/>
    <w:lsdException w:name="toc 9" w:uiPriority="0" w:semiHidden="false" w:unhideWhenUsed="false"/>
    <w:lsdException w:name="List Bullet 2" w:uiPriority="0" w:semiHidden="false" w:unhideWhenUsed="false"/>
    <w:lsdException w:name="endnote text" w:uiPriority="0" w:semiHidden="false" w:unhideWhenUsed="false"/>
    <w:lsdException w:name="Dark List Accent 6" w:uiPriority="70" w:semiHidden="false" w:unhideWhenUsed="false"/>
    <w:lsdException w:name="Medium List 1 Accent 6" w:uiPriority="65" w:semiHidden="false" w:unhideWhenUsed="false"/>
    <w:lsdException w:name="Table Elegant" w:uiPriority="0" w:semiHidden="false" w:unhideWhenUsed="false"/>
    <w:lsdException w:name="Message Header" w:uiPriority="0" w:semiHidden="false" w:unhideWhenUsed="false"/>
    <w:lsdException w:name="Light Shading Accent 3" w:uiPriority="60" w:semiHidden="false" w:unhideWhenUsed="false"/>
    <w:lsdException w:name="Table List 1" w:uiPriority="0" w:semiHidden="false" w:unhideWhenUsed="false"/>
    <w:lsdException w:name="HTML Code" w:uiPriority="0" w:semiHidden="false" w:unhideWhenUsed="false"/>
    <w:lsdException w:name="Medium Shading 2 Accent 3" w:uiPriority="64" w:semiHidden="false" w:unhideWhenUsed="false"/>
    <w:lsdException w:name="Medium Shading 1 Accent 1" w:uiPriority="63" w:semiHidden="false" w:unhideWhenUsed="false"/>
    <w:lsdException w:name="Signature" w:uiPriority="0" w:semiHidden="false" w:unhideWhenUsed="false"/>
    <w:lsdException w:name="Medium Grid 2 Accent 6" w:uiPriority="68" w:semiHidden="false" w:unhideWhenUsed="false"/>
    <w:lsdException w:name="HTML Cite" w:uiPriority="0" w:semiHidden="false" w:unhideWhenUsed="false"/>
    <w:lsdException w:name="List Bullet 4" w:uiPriority="0" w:semiHidden="false" w:unhideWhenUsed="false"/>
    <w:lsdException w:name="Light List Accent 3" w:uiPriority="61" w:semiHidden="false" w:unhideWhenUsed="false"/>
    <w:lsdException w:name="Medium Grid 3 Accent 4" w:uiPriority="69" w:semiHidden="false" w:unhideWhenUsed="false"/>
    <w:lsdException w:name="Body Text Indent 3" w:uiPriority="0" w:semiHidden="false" w:unhideWhenUsed="false"/>
    <w:lsdException w:name="heading 4" w:uiPriority="0" w:semiHidden="false" w:qFormat="true"/>
    <w:lsdException w:name="Medium Shading 2 Accent 5" w:uiPriority="64" w:semiHidden="false" w:unhideWhenUsed="false"/>
    <w:lsdException w:name="Normal Table" w:uiPriority="0" w:unhideWhenUsed="false" w:qFormat="true"/>
    <w:lsdException w:name="Medium Shading 1 Accent 4" w:uiPriority="63" w:semiHidden="false" w:unhideWhenUsed="false"/>
    <w:lsdException w:name="Medium Shading 2 Accent 4" w:uiPriority="64" w:semiHidden="false" w:unhideWhenUsed="false"/>
    <w:lsdException w:name="Medium Grid 1 Accent 5" w:uiPriority="67" w:semiHidden="false" w:unhideWhenUsed="false"/>
    <w:lsdException w:name="Light Grid Accent 4" w:uiPriority="62" w:semiHidden="false" w:unhideWhenUsed="false"/>
    <w:lsdException w:name="Light List Accent 5" w:uiPriority="61" w:semiHidden="false" w:unhideWhenUsed="false"/>
    <w:lsdException w:name="HTML Acronym" w:uiPriority="0" w:semiHidden="false" w:unhideWhenUsed="false"/>
    <w:lsdException w:name="List Number 3" w:uiPriority="0" w:semiHidden="false" w:unhideWhenUsed="false"/>
    <w:lsdException w:name="Dark List Accent 5" w:uiPriority="70" w:semiHidden="false" w:unhideWhenUsed="false"/>
    <w:lsdException w:name="Medium Grid 2 Accent 1" w:uiPriority="68" w:semiHidden="false" w:unhideWhenUsed="false"/>
    <w:lsdException w:name="Closing" w:uiPriority="0" w:semiHidden="false" w:unhideWhenUsed="false"/>
    <w:lsdException w:name="Table 3D effects 3" w:uiPriority="0" w:semiHidden="false" w:unhideWhenUsed="false"/>
    <w:lsdException w:name="Medium Grid 2 Accent 3" w:uiPriority="68" w:semiHidden="false" w:unhideWhenUsed="false"/>
    <w:lsdException w:name="heading 1" w:uiPriority="0" w:semiHidden="false" w:unhideWhenUsed="false" w:qFormat="true"/>
    <w:lsdException w:name="caption" w:uiPriority="0" w:qFormat="true"/>
    <w:lsdException w:name="Colorful List" w:uiPriority="72" w:semiHidden="false" w:unhideWhenUsed="false"/>
    <w:lsdException w:name="HTML Keyboard" w:uiPriority="0" w:semiHidden="false" w:unhideWhenUsed="false"/>
    <w:lsdException w:name="Date" w:uiPriority="0" w:semiHidden="false" w:unhideWhenUsed="false"/>
    <w:lsdException w:name="Emphasis" w:uiPriority="0" w:semiHidden="false" w:unhideWhenUsed="false" w:qFormat="true"/>
    <w:lsdException w:name="envelope return" w:uiPriority="0" w:semiHidden="false" w:unhideWhenUsed="false"/>
    <w:lsdException w:name="Medium Shading 2 Accent 1" w:uiPriority="64" w:semiHidden="false" w:unhideWhenUsed="false"/>
    <w:lsdException w:name="Table Columns 2" w:uiPriority="0" w:semiHidden="false" w:unhideWhenUsed="false"/>
    <w:lsdException w:name="Medium List 2" w:uiPriority="66" w:semiHidden="false" w:unhideWhenUsed="false"/>
    <w:lsdException w:name="HTML Typewriter" w:uiPriority="0" w:semiHidden="false" w:unhideWhenUsed="false"/>
    <w:lsdException w:name="List Bullet 3" w:uiPriority="0" w:semiHidden="false" w:unhideWhenUsed="false"/>
    <w:lsdException w:name="Table Columns 1" w:uiPriority="0" w:semiHidden="false" w:unhideWhenUsed="false"/>
    <w:lsdException w:name="Table 3D effects 2" w:uiPriority="0" w:semiHidden="false" w:unhideWhenUsed="false"/>
    <w:lsdException w:name="Medium Grid 3" w:uiPriority="69" w:semiHidden="false" w:unhideWhenUsed="false"/>
    <w:lsdException w:name="Light Grid Accent 3" w:uiPriority="62" w:semiHidden="false" w:unhideWhenUsed="false"/>
    <w:lsdException w:name="Light List" w:uiPriority="61" w:semiHidden="false" w:unhideWhenUsed="false"/>
    <w:lsdException w:name="heading 5" w:uiPriority="0" w:qFormat="true"/>
    <w:lsdException w:name="Medium Shading 2 Accent 6" w:uiPriority="64" w:semiHidden="false" w:unhideWhenUsed="false"/>
    <w:lsdException w:name="Medium List 2 Accent 1" w:uiPriority="66" w:semiHidden="false" w:unhideWhenUsed="false"/>
    <w:lsdException w:name="Medium Grid 1 Accent 2" w:uiPriority="67" w:semiHidden="false" w:unhideWhenUsed="false"/>
    <w:lsdException w:name="Table List 5" w:uiPriority="0" w:semiHidden="false" w:unhideWhenUsed="false"/>
    <w:lsdException w:name="annotation text" w:uiPriority="0" w:semiHidden="false" w:unhideWhenUsed="false"/>
    <w:lsdException w:name="index 6" w:uiPriority="0" w:semiHidden="false" w:unhideWhenUsed="false"/>
    <w:lsdException w:name="Dark List Accent 1" w:uiPriority="70" w:semiHidden="false" w:unhideWhenUsed="false"/>
    <w:lsdException w:name="Colorful Grid" w:uiPriority="73" w:semiHidden="false" w:unhideWhenUsed="false"/>
    <w:lsdException w:name="Table List 8" w:uiPriority="0" w:semiHidden="false" w:unhideWhenUsed="false"/>
    <w:lsdException w:name="Colorful Shading Accent 1" w:uiPriority="71" w:semiHidden="false" w:unhideWhenUsed="false"/>
    <w:lsdException w:name="HTML Sample" w:uiPriority="0" w:semiHidden="false" w:unhideWhenUsed="false"/>
    <w:lsdException w:name="Medium Grid 2" w:uiPriority="68" w:semiHidden="false" w:unhideWhenUsed="false"/>
    <w:lsdException w:name="Table Simple 3" w:uiPriority="0" w:semiHidden="false" w:unhideWhenUsed="false"/>
    <w:lsdException w:name="toc 5" w:uiPriority="0" w:semiHidden="false" w:unhideWhenUsed="false"/>
    <w:lsdException w:name="Medium Shading 1" w:uiPriority="63" w:semiHidden="false" w:unhideWhenUsed="false"/>
    <w:lsdException w:name="Dark List Accent 2" w:uiPriority="70" w:semiHidden="false" w:unhideWhenUsed="false"/>
    <w:lsdException w:name="toc 3" w:uiPriority="0" w:semiHidden="false" w:unhideWhenUsed="false"/>
    <w:lsdException w:name="Light List Accent 2" w:uiPriority="61" w:semiHidden="false" w:unhideWhenUsed="false"/>
    <w:lsdException w:name="footnote text" w:uiPriority="0" w:semiHidden="false" w:unhideWhenUsed="false"/>
    <w:lsdException w:name="toc 7" w:uiPriority="0" w:semiHidden="false" w:unhideWhenUsed="false"/>
    <w:lsdException w:name="Table Columns 4" w:uiPriority="0" w:semiHidden="false" w:unhideWhenUsed="false"/>
    <w:lsdException w:name="Colorful List Accent 1" w:uiPriority="72" w:semiHidden="false" w:unhideWhenUsed="false"/>
    <w:lsdException w:name="Colorful Shading Accent 3" w:uiPriority="71" w:semiHidden="false" w:unhideWhenUsed="false"/>
    <w:lsdException w:name="endnote reference" w:uiPriority="0" w:semiHidden="false" w:unhideWhenUsed="false"/>
    <w:lsdException w:name="Balloon Text" w:uiPriority="0" w:semiHidden="false" w:unhideWhenUsed="false"/>
    <w:lsdException w:name="index 3" w:uiPriority="0" w:semiHidden="false" w:unhideWhenUsed="false"/>
    <w:lsdException w:name="Medium Grid 1 Accent 4" w:uiPriority="67" w:semiHidden="false" w:unhideWhenUsed="false"/>
    <w:lsdException w:name="Medium List 1 Accent 2" w:uiPriority="65" w:semiHidden="false" w:unhideWhenUsed="false"/>
    <w:lsdException w:name="Table Classic 4" w:uiPriority="0" w:semiHidden="false" w:unhideWhenUsed="false"/>
    <w:lsdException w:name="Table Colorful 1" w:uiPriority="0" w:semiHidden="false" w:unhideWhenUsed="false"/>
    <w:lsdException w:name="index 5" w:uiPriority="0" w:semiHidden="false" w:unhideWhenUsed="false"/>
    <w:lsdException w:name="Strong" w:uiPriority="0" w:semiHidden="false" w:unhideWhenUsed="false" w:qFormat="true"/>
    <w:lsdException w:name="Body Text First Indent 2" w:uiPriority="0" w:semiHidden="false" w:unhideWhenUsed="false"/>
    <w:lsdException w:name="Table Grid 3" w:uiPriority="0" w:semiHidden="false" w:unhideWhenUsed="false"/>
    <w:lsdException w:name="Colorful Grid Accent 2" w:uiPriority="73" w:semiHidden="false" w:unhideWhenUsed="false"/>
    <w:lsdException w:name="Table Contemporary" w:uiPriority="0" w:semiHidden="false" w:unhideWhenUsed="false"/>
    <w:lsdException w:name="page number" w:uiPriority="0" w:semiHidden="false" w:unhideWhenUsed="false"/>
    <w:lsdException w:name="Medium Shading 2 Accent 2" w:uiPriority="64" w:semiHidden="false" w:unhideWhenUsed="false"/>
    <w:lsdException w:name="List 2" w:uiPriority="0" w:semiHidden="false" w:unhideWhenUsed="false"/>
    <w:lsdException w:name="Body Text Indent 2" w:uiPriority="0" w:semiHidden="false" w:unhideWhenUsed="false"/>
    <w:lsdException w:name="Block Text" w:uiPriority="0" w:semiHidden="false" w:unhideWhenUsed="false"/>
    <w:lsdException w:name="Dark List Accent 4" w:uiPriority="70" w:semiHidden="false" w:unhideWhenUsed="false"/>
    <w:lsdException w:name="Table Web 1" w:uiPriority="0" w:semiHidden="false" w:unhideWhenUsed="false"/>
    <w:lsdException w:name="Medium Grid 1" w:uiPriority="67" w:semiHidden="false" w:unhideWhenUsed="false"/>
    <w:lsdException w:name="Normal Indent" w:uiPriority="0" w:semiHidden="false" w:unhideWhenUsed="false"/>
    <w:lsdException w:name="Medium List 2 Accent 2" w:uiPriority="66" w:semiHidden="false" w:unhideWhenUsed="false"/>
    <w:lsdException w:name="Normal" w:uiPriority="0" w:semiHidden="false" w:unhideWhenUsed="false" w:qFormat="true"/>
    <w:lsdException w:name="toc 2" w:uiPriority="0" w:semiHidden="false" w:unhideWhenUsed="false"/>
    <w:lsdException w:name="Table List 3" w:uiPriority="0" w:semiHidden="false" w:unhideWhenUsed="false"/>
    <w:lsdException w:name="Dark List Accent 3" w:uiPriority="70" w:semiHidden="false" w:unhideWhenUsed="false"/>
    <w:lsdException w:name="Light Grid Accent 1" w:uiPriority="62" w:semiHidden="false" w:unhideWhenUsed="false"/>
    <w:lsdException w:name="List Continue 4" w:uiPriority="0" w:semiHidden="false" w:unhideWhenUsed="false"/>
    <w:lsdException w:name="Body Text First Indent" w:uiPriority="0" w:semiHidden="false" w:unhideWhenUsed="false"/>
    <w:lsdException w:name="line number" w:uiPriority="0" w:semiHidden="false" w:unhideWhenUsed="false"/>
    <w:lsdException w:name="List" w:uiPriority="0" w:semiHidden="false" w:unhideWhenUsed="false"/>
    <w:lsdException w:name="Body Text Indent" w:uiPriority="0" w:semiHidden="false" w:unhideWhenUsed="false"/>
    <w:lsdException w:name="Table Subtle 1" w:uiPriority="0" w:semiHidden="false" w:unhideWhenUsed="false"/>
    <w:lsdException w:name="List Continue" w:uiPriority="0" w:semiHidden="false" w:unhideWhenUsed="false"/>
    <w:lsdException w:name="index 8" w:uiPriority="0" w:semiHidden="false" w:unhideWhenUsed="false"/>
    <w:lsdException w:name="Table 3D effects 1" w:uiPriority="0" w:semiHidden="false" w:unhideWhenUsed="false"/>
    <w:lsdException w:name="toc 1" w:uiPriority="0" w:semiHidden="false" w:unhideWhenUsed="false" w:qFormat="true"/>
    <w:lsdException w:name="index 4" w:uiPriority="0" w:semiHidden="false" w:unhideWhenUsed="false"/>
    <w:lsdException w:name="Table Web 2" w:uiPriority="0" w:semiHidden="false" w:unhideWhenUsed="false"/>
    <w:lsdException w:name="Colorful Grid Accent 6" w:uiPriority="73" w:semiHidden="false" w:unhideWhenUsed="false"/>
    <w:lsdException w:name="heading 7" w:uiPriority="0" w:qFormat="true"/>
    <w:lsdException w:name="FollowedHyperlink" w:uiPriority="0" w:semiHidden="false" w:unhideWhenUsed="false"/>
    <w:lsdException w:name="annotation reference" w:uiPriority="0" w:semiHidden="false" w:unhideWhenUsed="false"/>
    <w:lsdException w:name="Document Map" w:uiPriority="0" w:semiHidden="false" w:unhideWhenUsed="false"/>
    <w:lsdException w:name="Table Grid 1" w:uiPriority="0" w:semiHidden="false" w:unhideWhenUsed="false"/>
    <w:lsdException w:name="Table Grid 6" w:uiPriority="0" w:semiHidden="false" w:unhideWhenUsed="false"/>
    <w:lsdException w:name="Table Simple 1" w:uiPriority="0" w:semiHidden="false" w:unhideWhenUsed="false"/>
    <w:lsdException w:name="Light List Accent 6" w:uiPriority="61" w:semiHidden="false" w:unhideWhenUsed="false"/>
    <w:lsdException w:name="Table Classic 1" w:uiPriority="0" w:semiHidden="false" w:unhideWhenUsed="false"/>
    <w:lsdException w:name="Table Colorful 3" w:uiPriority="0" w:semiHidden="false" w:unhideWhenUsed="false"/>
    <w:lsdException w:name="Colorful List Accent 2" w:uiPriority="72" w:semiHidden="false" w:unhideWhenUsed="false"/>
    <w:lsdException w:name="HTML Variable" w:uiPriority="0" w:semiHidden="false" w:unhideWhenUsed="false"/>
    <w:lsdException w:name="Table Grid 2" w:uiPriority="0" w:semiHidden="false" w:unhideWhenUsed="false"/>
    <w:lsdException w:name="Light List Accent 1" w:uiPriority="61" w:semiHidden="false" w:unhideWhenUsed="false"/>
    <w:lsdException w:name="Medium Shading 1 Accent 3" w:uiPriority="63" w:semiHidden="false" w:unhideWhenUsed="false"/>
    <w:lsdException w:name="List 5" w:uiPriority="0" w:semiHidden="false" w:unhideWhenUsed="false"/>
    <w:lsdException w:name="Medium List 2 Accent 4" w:uiPriority="66" w:semiHidden="false" w:unhideWhenUsed="false"/>
    <w:lsdException w:name="index 2" w:uiPriority="0" w:semiHidden="false" w:unhideWhenUsed="false"/>
    <w:lsdException w:name="Title" w:uiPriority="0" w:semiHidden="false" w:unhideWhenUsed="false" w:qFormat="true"/>
    <w:lsdException w:name="Subtitle" w:uiPriority="0" w:semiHidden="false" w:unhideWhenUsed="false" w:qFormat="true"/>
    <w:lsdException w:name="Table Grid" w:uiPriority="0" w:semiHidden="false" w:unhideWhenUsed="false"/>
    <w:lsdException w:name="Colorful List Accent 4" w:uiPriority="72" w:semiHidden="false" w:unhideWhenUsed="false"/>
    <w:lsdException w:name="Table Colorful 2" w:uiPriority="0" w:semiHidden="false" w:unhideWhenUsed="false"/>
    <w:lsdException w:name="Medium List 2 Accent 5" w:uiPriority="66" w:semiHidden="false" w:unhideWhenUsed="false"/>
    <w:lsdException w:name="heading 2" w:uiPriority="0" w:semiHidden="false" w:qFormat="true"/>
    <w:lsdException w:name="Medium Grid 2 Accent 4" w:uiPriority="68" w:semiHidden="false" w:unhideWhenUsed="false"/>
    <w:lsdException w:name="Body Text" w:uiPriority="0" w:semiHidden="false" w:unhideWhenUsed="false"/>
    <w:lsdException w:name="Medium Shading 1 Accent 2" w:uiPriority="63" w:semiHidden="false" w:unhideWhenUsed="false"/>
    <w:lsdException w:name="Table List 6" w:uiPriority="0" w:semiHidden="false" w:unhideWhenUsed="false"/>
    <w:lsdException w:name="Table List 7" w:uiPriority="0" w:semiHidden="false" w:unhideWhenUsed="false"/>
    <w:lsdException w:name="List Number 4" w:uiPriority="0" w:semiHidden="false" w:unhideWhenUsed="false"/>
    <w:lsdException w:name="Colorful List Accent 5" w:uiPriority="72" w:semiHidden="false" w:unhideWhenUsed="false"/>
    <w:lsdException w:name="Medium List 1 Accent 5" w:uiPriority="65" w:semiHidden="false" w:unhideWhenUsed="false"/>
    <w:lsdException w:name="Medium Shading 2" w:uiPriority="64" w:semiHidden="false" w:unhideWhenUsed="false"/>
    <w:lsdException w:name="header" w:uiPriority="0" w:semiHidden="false" w:unhideWhenUsed="false"/>
    <w:lsdException w:name="Table Columns 5" w:uiPriority="0" w:semiHidden="false" w:unhideWhenUsed="false"/>
    <w:lsdException w:name="Light Grid" w:uiPriority="62" w:semiHidden="false" w:unhideWhenUsed="false"/>
    <w:lsdException w:name="Colorful List Accent 6" w:uiPriority="72" w:semiHidden="false" w:unhideWhenUsed="false"/>
    <w:lsdException w:name="Body Text 3" w:uiPriority="0" w:semiHidden="false" w:unhideWhenUsed="false"/>
    <w:lsdException w:name="Medium Grid 3 Accent 6" w:uiPriority="69" w:semiHidden="false" w:unhideWhenUsed="false"/>
    <w:lsdException w:name="Table Grid 7" w:uiPriority="0" w:semiHidden="false" w:unhideWhenUsed="false"/>
    <w:lsdException w:name="table of figures" w:uiPriority="0" w:semiHidden="false" w:unhideWhenUsed="false"/>
    <w:lsdException w:name="heading 8" w:uiPriority="0" w:qFormat="true"/>
    <w:lsdException w:name="Light Shading Accent 5" w:uiPriority="60" w:semiHidden="false" w:unhideWhenUsed="false"/>
    <w:lsdException w:name="Table Simple 2" w:uiPriority="0" w:semiHidden="false" w:unhideWhenUsed="false"/>
    <w:lsdException w:name="List Bullet 5" w:uiPriority="0" w:semiHidden="false" w:unhideWhenUsed="false"/>
    <w:lsdException w:name="List Continue 3" w:uiPriority="0" w:semiHidden="false" w:unhideWhenUsed="false"/>
    <w:lsdException w:name="Table Theme" w:uiPriority="0" w:semiHidden="false" w:unhideWhenUsed="false"/>
    <w:lsdException w:name="Table Classic 2" w:uiPriority="0" w:semiHidden="false" w:unhideWhenUsed="false"/>
    <w:lsdException w:name="Table Subtle 2" w:uiPriority="0" w:semiHidden="false" w:unhideWhenUsed="false"/>
    <w:lsdException w:name="Medium List 2 Accent 6" w:uiPriority="66" w:semiHidden="false" w:unhideWhenUsed="false"/>
    <w:lsdException w:name="Medium Grid 2 Accent 5" w:uiPriority="68" w:semiHidden="false" w:unhideWhenUsed="false"/>
    <w:lsdException w:name="Colorful Grid Accent 5" w:uiPriority="73" w:semiHidden="false" w:unhideWhenUsed="false"/>
    <w:lsdException w:name="HTML Definition" w:uiPriority="0" w:semiHidden="false" w:unhideWhenUsed="false"/>
    <w:lsdException w:name="Medium Shading 1 Accent 5" w:uiPriority="63" w:semiHidden="false" w:unhideWhenUsed="false"/>
    <w:lsdException w:name="Colorful Shading Accent 4" w:uiPriority="71" w:semiHidden="false" w:unhideWhenUsed="false"/>
    <w:lsdException w:name="Colorful Grid Accent 1" w:uiPriority="73" w:semiHidden="false" w:unhideWhenUsed="false"/>
    <w:lsdException w:name="index 9" w:uiPriority="0" w:semiHidden="false" w:unhideWhenUsed="false"/>
    <w:lsdException w:name="Table Web 3" w:uiPriority="0" w:semiHidden="false" w:unhideWhenUsed="false"/>
    <w:lsdException w:name="Colorful Shading" w:uiPriority="71" w:semiHidden="false" w:unhideWhenUsed="false"/>
    <w:lsdException w:name="Medium Grid 3 Accent 1" w:uiPriority="69" w:semiHidden="false" w:unhideWhenUsed="false"/>
    <w:lsdException w:name="toc 8" w:uiPriority="0" w:semiHidden="false" w:unhideWhenUsed="false"/>
    <w:lsdException w:name="index 1" w:uiPriority="0" w:semiHidden="false" w:unhideWhenUsed="false"/>
    <w:lsdException w:name="List Number" w:uiPriority="0" w:semiHidden="false" w:unhideWhenUsed="false"/>
    <w:lsdException w:name="Light Shading Accent 1" w:uiPriority="60" w:semiHidden="false" w:unhideWhenUsed="false"/>
    <w:lsdException w:name="Medium Grid 2 Accent 2" w:uiPriority="68" w:semiHidden="false" w:unhideWhenUsed="false"/>
    <w:lsdException w:name="Medium List 1 Accent 4" w:uiPriority="65" w:semiHidden="false" w:unhideWhenUsed="false"/>
    <w:lsdException w:name="Colorful Grid Accent 3" w:uiPriority="73" w:semiHidden="false" w:unhideWhenUsed="false"/>
  </w:latentStyles>
  <w:style w:type="paragraph" w:styleId="000005">
    <w:name w:val="heading 3"/>
    <w:basedOn w:val="000001"/>
    <w:next w:val="000001"/>
    <w:link w:val="000006"/>
    <w:uiPriority w:val="0"/>
    <w:unhideWhenUsed/>
    <w:qFormat/>
    <w:pPr>
      <w:spacing w:before="0" w:beforeAutospacing="true" w:after="0" w:afterAutospacing="true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table" w:styleId="000009" w:default="true">
    <w:name w:val="Normal Table"/>
    <w:uiPriority w:val="0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04" w:customStyle="true">
    <w:name w:val="标题 2 Char"/>
    <w:link w:val="000003"/>
    <w:uiPriority w:val="0"/>
    <w:qFormat/>
    <w:rPr>
      <w:rFonts w:ascii="Arial" w:hAnsi="Arial" w:eastAsia="黑体"/>
      <w:b/>
      <w:sz w:val="32"/>
    </w:rPr>
  </w:style>
  <w:style w:type="character" w:styleId="00000b">
    <w:name w:val="Strong"/>
    <w:basedOn w:val="000008"/>
    <w:uiPriority w:val="0"/>
    <w:qFormat/>
    <w:rPr>
      <w:b/>
    </w:rPr>
  </w:style>
  <w:style w:type="paragraph" w:styleId="000002">
    <w:name w:val="heading 1"/>
    <w:basedOn w:val="000001"/>
    <w:next w:val="000001"/>
    <w:uiPriority w:val="0"/>
    <w:qFormat/>
    <w:pPr>
      <w:keepNext/>
      <w:keepLines/>
      <w:spacing w:before="340" w:beforeLines="0" w:beforeAutospacing="false" w:after="330" w:afterLines="0" w:afterAutospacing="false" w:line="576" w:lineRule="auto"/>
      <w:outlineLvl w:val="0"/>
    </w:pPr>
    <w:rPr>
      <w:b/>
      <w:kern w:val="44"/>
      <w:sz w:val="44"/>
    </w:rPr>
  </w:style>
  <w:style w:type="paragraph" w:styleId="00000c" w:customStyle="true">
    <w:name w:val="WPSOffice手动目录 1"/>
    <w:uiPriority w:val="0"/>
    <w:qFormat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styleId="00000a">
    <w:name w:val="toc 1"/>
    <w:basedOn w:val="000001"/>
    <w:next w:val="000001"/>
    <w:uiPriority w:val="0"/>
    <w:qFormat/>
  </w:style>
  <w:style w:type="paragraph" w:styleId="000007">
    <w:name w:val="heading 4"/>
    <w:basedOn w:val="000001"/>
    <w:next w:val="000001"/>
    <w:uiPriority w:val="0"/>
    <w:unhideWhenUsed/>
    <w:qFormat/>
    <w:pPr>
      <w:keepNext/>
      <w:keepLines/>
      <w:spacing w:before="280" w:beforeLines="0" w:beforeAutospacing="false" w:after="290" w:afterLines="0" w:afterAutospacing="false" w:line="372" w:lineRule="auto"/>
      <w:outlineLvl w:val="3"/>
    </w:pPr>
    <w:rPr>
      <w:rFonts w:ascii="Arial" w:hAnsi="Arial" w:eastAsia="黑体"/>
      <w:b/>
      <w:sz w:val="28"/>
    </w:rPr>
  </w:style>
  <w:style w:type="paragraph" w:styleId="000001" w:default="true">
    <w:name w:val="Normal"/>
    <w:uiPriority w:val="0"/>
    <w:qFormat/>
    <w:pPr>
      <w:widowControl w:val="false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000003">
    <w:name w:val="heading 2"/>
    <w:basedOn w:val="000001"/>
    <w:next w:val="000001"/>
    <w:link w:val="000004"/>
    <w:uiPriority w:val="0"/>
    <w:unhideWhenUsed/>
    <w:qFormat/>
    <w:pPr>
      <w:keepNext/>
      <w:keepLines/>
      <w:spacing w:before="260" w:beforeLines="0" w:beforeAutospacing="false" w:after="260" w:afterLines="0" w:afterAutospacing="false" w:line="413" w:lineRule="auto"/>
      <w:outlineLvl w:val="1"/>
    </w:pPr>
    <w:rPr>
      <w:rFonts w:ascii="Arial" w:hAnsi="Arial" w:eastAsia="黑体"/>
      <w:b/>
      <w:sz w:val="32"/>
    </w:rPr>
  </w:style>
  <w:style w:type="character" w:styleId="000008" w:default="true">
    <w:name w:val="Default Paragraph Font"/>
    <w:uiPriority w:val="0"/>
    <w:semiHidden/>
    <w:qFormat/>
  </w:style>
  <w:style w:type="paragraph" w:styleId="00000d" w:customStyle="true">
    <w:name w:val="WPSOffice手动目录 2"/>
    <w:uiPriority w:val="0"/>
    <w:qFormat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styleId="00000e" w:customStyle="true">
    <w:name w:val="WPSOffice手动目录 3"/>
    <w:uiPriority w:val="0"/>
    <w:qFormat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character" w:styleId="000006" w:customStyle="true">
    <w:name w:val="标题 3 Char"/>
    <w:link w:val="000005"/>
    <w:uiPriority w:val="0"/>
    <w:qFormat/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</w:style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image" Target="media/image1.png" /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false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true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false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false"/>
          </a:effectLst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2026-04-29T14:43:46Z</dcterms:created>
  <dcterms:modified xsi:type="dcterms:W3CDTF">2026-04-29T14:43:46Z</dcterms:modified>
</cp:coreProperties>
</file>